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DE0DAB" w14:textId="77777777" w:rsidR="008761CD" w:rsidRDefault="008761CD" w:rsidP="00B575D2">
      <w:pPr>
        <w:pStyle w:val="PURHeading7"/>
      </w:pPr>
      <w:bookmarkStart w:id="0" w:name="_GoBack"/>
      <w:bookmarkEnd w:id="0"/>
    </w:p>
    <w:p w14:paraId="4FBF23D3" w14:textId="77777777" w:rsidR="00112D21" w:rsidRDefault="00112D21">
      <w:pPr>
        <w:pStyle w:val="PURBody"/>
        <w:shd w:val="clear" w:color="auto" w:fill="00188F"/>
        <w:tabs>
          <w:tab w:val="clear" w:pos="360"/>
        </w:tabs>
        <w:ind w:right="7920" w:firstLine="360"/>
        <w:rPr>
          <w:color w:val="FFFFFF"/>
          <w:sz w:val="6"/>
          <w:szCs w:val="6"/>
        </w:rPr>
      </w:pPr>
    </w:p>
    <w:p w14:paraId="72CE3329" w14:textId="77777777" w:rsidR="00112D21" w:rsidRDefault="006C0D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14:paraId="6B8DA01B" w14:textId="77777777" w:rsidR="00112D21" w:rsidRDefault="00112D21">
      <w:pPr>
        <w:pStyle w:val="PURBody"/>
        <w:shd w:val="clear" w:color="auto" w:fill="00188F"/>
        <w:tabs>
          <w:tab w:val="clear" w:pos="360"/>
        </w:tabs>
        <w:spacing w:after="0" w:line="230" w:lineRule="auto"/>
        <w:ind w:right="7920" w:firstLine="360"/>
        <w:rPr>
          <w:color w:val="FFFFFF" w:themeColor="background1"/>
          <w:sz w:val="32"/>
          <w:szCs w:val="32"/>
        </w:rPr>
      </w:pPr>
    </w:p>
    <w:p w14:paraId="33442186" w14:textId="77777777" w:rsidR="00112D21" w:rsidRDefault="00112D21">
      <w:pPr>
        <w:pStyle w:val="PURBody"/>
        <w:shd w:val="clear" w:color="auto" w:fill="00188F"/>
        <w:tabs>
          <w:tab w:val="clear" w:pos="360"/>
        </w:tabs>
        <w:spacing w:after="0"/>
        <w:ind w:right="7920" w:firstLine="360"/>
        <w:rPr>
          <w:color w:val="FFFFFF" w:themeColor="background1"/>
          <w:szCs w:val="18"/>
        </w:rPr>
      </w:pPr>
    </w:p>
    <w:p w14:paraId="57C6D2F1" w14:textId="77777777" w:rsidR="00112D21" w:rsidRDefault="00112D21">
      <w:pPr>
        <w:pStyle w:val="PURBody"/>
        <w:shd w:val="clear" w:color="auto" w:fill="00188F"/>
        <w:tabs>
          <w:tab w:val="clear" w:pos="360"/>
        </w:tabs>
        <w:spacing w:after="0"/>
        <w:ind w:right="7920" w:firstLine="360"/>
        <w:rPr>
          <w:color w:val="FFFFFF" w:themeColor="background1"/>
          <w:szCs w:val="18"/>
        </w:rPr>
      </w:pPr>
    </w:p>
    <w:p w14:paraId="01974969" w14:textId="77777777" w:rsidR="00112D21" w:rsidRDefault="00112D21">
      <w:pPr>
        <w:pStyle w:val="PURBody"/>
        <w:shd w:val="clear" w:color="auto" w:fill="00188F"/>
        <w:tabs>
          <w:tab w:val="clear" w:pos="360"/>
        </w:tabs>
        <w:spacing w:after="0"/>
        <w:ind w:right="7920" w:firstLine="360"/>
        <w:rPr>
          <w:color w:val="FFFFFF" w:themeColor="background1"/>
          <w:szCs w:val="18"/>
        </w:rPr>
      </w:pPr>
    </w:p>
    <w:p w14:paraId="23E7FD2A" w14:textId="77777777" w:rsidR="00112D21" w:rsidRDefault="00112D21">
      <w:pPr>
        <w:pStyle w:val="PURBody"/>
        <w:shd w:val="clear" w:color="auto" w:fill="00188F"/>
        <w:tabs>
          <w:tab w:val="clear" w:pos="360"/>
        </w:tabs>
        <w:spacing w:after="0"/>
        <w:ind w:right="7920" w:firstLine="360"/>
        <w:rPr>
          <w:color w:val="FFFFFF" w:themeColor="background1"/>
          <w:szCs w:val="18"/>
        </w:rPr>
      </w:pPr>
    </w:p>
    <w:p w14:paraId="15E7FAB2" w14:textId="77777777" w:rsidR="00112D21" w:rsidRDefault="00112D21">
      <w:pPr>
        <w:pStyle w:val="PURBody"/>
        <w:shd w:val="clear" w:color="auto" w:fill="00188F"/>
        <w:tabs>
          <w:tab w:val="clear" w:pos="360"/>
        </w:tabs>
        <w:spacing w:after="0"/>
        <w:ind w:right="7920" w:firstLine="360"/>
        <w:rPr>
          <w:color w:val="FFFFFF" w:themeColor="background1"/>
          <w:szCs w:val="18"/>
        </w:rPr>
      </w:pPr>
    </w:p>
    <w:p w14:paraId="7F8933BF" w14:textId="77777777" w:rsidR="00112D21" w:rsidRDefault="00112D21">
      <w:pPr>
        <w:pStyle w:val="PURBody"/>
        <w:shd w:val="clear" w:color="auto" w:fill="0072C6"/>
        <w:tabs>
          <w:tab w:val="clear" w:pos="360"/>
        </w:tabs>
        <w:ind w:right="1800" w:firstLine="360"/>
        <w:rPr>
          <w:sz w:val="72"/>
          <w:szCs w:val="72"/>
        </w:rPr>
      </w:pPr>
    </w:p>
    <w:p w14:paraId="4D932DF8" w14:textId="77777777" w:rsidR="00112D21" w:rsidRDefault="00112D21">
      <w:pPr>
        <w:pStyle w:val="PURBody"/>
        <w:shd w:val="clear" w:color="auto" w:fill="0072C6"/>
        <w:tabs>
          <w:tab w:val="clear" w:pos="360"/>
          <w:tab w:val="left" w:pos="180"/>
        </w:tabs>
        <w:ind w:right="1800" w:firstLine="360"/>
        <w:rPr>
          <w:color w:val="FFFFFF" w:themeColor="background1"/>
          <w:sz w:val="72"/>
          <w:szCs w:val="72"/>
        </w:rPr>
      </w:pPr>
    </w:p>
    <w:p w14:paraId="225763D4" w14:textId="77777777" w:rsidR="00112D21" w:rsidRDefault="006C0D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14:paraId="0D9D829A" w14:textId="77777777" w:rsidR="00112D21" w:rsidRDefault="006C0D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október 2017</w:t>
      </w:r>
    </w:p>
    <w:p w14:paraId="6EA80577" w14:textId="77777777" w:rsidR="00112D21" w:rsidRDefault="00112D21">
      <w:pPr>
        <w:pStyle w:val="PURBody"/>
        <w:shd w:val="clear" w:color="auto" w:fill="0072C6"/>
        <w:tabs>
          <w:tab w:val="clear" w:pos="360"/>
        </w:tabs>
        <w:spacing w:after="0" w:line="230" w:lineRule="auto"/>
        <w:ind w:right="1800" w:firstLine="360"/>
        <w:rPr>
          <w:color w:val="FFFFFF" w:themeColor="background1"/>
          <w:sz w:val="96"/>
          <w:szCs w:val="96"/>
        </w:rPr>
      </w:pPr>
    </w:p>
    <w:p w14:paraId="3EE696EC" w14:textId="77777777" w:rsidR="00112D21" w:rsidRDefault="006C0D6D">
      <w:r>
        <w:rPr>
          <w:noProof/>
        </w:rPr>
        <w:drawing>
          <wp:anchor distT="0" distB="0" distL="114300" distR="114300" simplePos="0" relativeHeight="251658240" behindDoc="0" locked="0" layoutInCell="1" allowOverlap="1" wp14:anchorId="5F322484" wp14:editId="21AFD2C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F38BCC5" w14:textId="77777777" w:rsidR="00112D21" w:rsidRDefault="00112D21">
      <w:pPr>
        <w:sectPr w:rsidR="00112D2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EAE8DA9" w14:textId="77777777" w:rsidR="00112D21" w:rsidRDefault="006C0D6D">
      <w:pPr>
        <w:pStyle w:val="ProductList-SectionHeading"/>
        <w:pageBreakBefore/>
      </w:pPr>
      <w:bookmarkStart w:id="1" w:name="_Sec842"/>
      <w:r>
        <w:lastRenderedPageBreak/>
        <w:t>Obsah</w:t>
      </w:r>
    </w:p>
    <w:p w14:paraId="797D59CB" w14:textId="77777777" w:rsidR="00112D21" w:rsidRDefault="00112D21">
      <w:pPr>
        <w:pStyle w:val="ProductList-Body"/>
      </w:pPr>
    </w:p>
    <w:p w14:paraId="58EAB2F0" w14:textId="77777777" w:rsidR="00112D21" w:rsidRDefault="00112D21">
      <w:pPr>
        <w:sectPr w:rsidR="00112D21">
          <w:headerReference w:type="default" r:id="rId16"/>
          <w:footerReference w:type="default" r:id="rId17"/>
          <w:type w:val="continuous"/>
          <w:pgSz w:w="12240" w:h="15840" w:code="1"/>
          <w:pgMar w:top="1170" w:right="720" w:bottom="1620" w:left="720" w:header="432" w:footer="288" w:gutter="0"/>
          <w:cols w:space="360"/>
        </w:sectPr>
      </w:pPr>
    </w:p>
    <w:p w14:paraId="3EDF7422" w14:textId="77777777" w:rsidR="006C0D6D" w:rsidRDefault="006C0D6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24218" w:history="1">
        <w:r w:rsidRPr="00DF1A84">
          <w:rPr>
            <w:rStyle w:val="Hyperlink"/>
            <w:noProof/>
          </w:rPr>
          <w:t>Úvod</w:t>
        </w:r>
        <w:r>
          <w:rPr>
            <w:noProof/>
          </w:rPr>
          <w:tab/>
        </w:r>
        <w:r>
          <w:rPr>
            <w:noProof/>
          </w:rPr>
          <w:fldChar w:fldCharType="begin"/>
        </w:r>
        <w:r>
          <w:rPr>
            <w:noProof/>
          </w:rPr>
          <w:instrText xml:space="preserve"> PAGEREF _Toc494524218 \h </w:instrText>
        </w:r>
        <w:r>
          <w:rPr>
            <w:noProof/>
          </w:rPr>
        </w:r>
        <w:r>
          <w:rPr>
            <w:noProof/>
          </w:rPr>
          <w:fldChar w:fldCharType="separate"/>
        </w:r>
        <w:r>
          <w:rPr>
            <w:noProof/>
          </w:rPr>
          <w:t>4</w:t>
        </w:r>
        <w:r>
          <w:rPr>
            <w:noProof/>
          </w:rPr>
          <w:fldChar w:fldCharType="end"/>
        </w:r>
      </w:hyperlink>
    </w:p>
    <w:p w14:paraId="1D77191D" w14:textId="77777777" w:rsidR="006C0D6D" w:rsidRDefault="009D7AB6">
      <w:pPr>
        <w:pStyle w:val="TOC2"/>
        <w:rPr>
          <w:rFonts w:eastAsiaTheme="minorEastAsia"/>
          <w:smallCaps w:val="0"/>
          <w:sz w:val="22"/>
        </w:rPr>
      </w:pPr>
      <w:hyperlink w:anchor="_Toc494524219" w:history="1">
        <w:r w:rsidR="006C0D6D" w:rsidRPr="00DF1A84">
          <w:rPr>
            <w:rStyle w:val="Hyperlink"/>
          </w:rPr>
          <w:t>Informácie o tomto dokumente</w:t>
        </w:r>
        <w:r w:rsidR="006C0D6D">
          <w:tab/>
        </w:r>
        <w:r w:rsidR="006C0D6D">
          <w:fldChar w:fldCharType="begin"/>
        </w:r>
        <w:r w:rsidR="006C0D6D">
          <w:instrText xml:space="preserve"> PAGEREF _Toc494524219 \h </w:instrText>
        </w:r>
        <w:r w:rsidR="006C0D6D">
          <w:fldChar w:fldCharType="separate"/>
        </w:r>
        <w:r w:rsidR="006C0D6D">
          <w:t>4</w:t>
        </w:r>
        <w:r w:rsidR="006C0D6D">
          <w:fldChar w:fldCharType="end"/>
        </w:r>
      </w:hyperlink>
    </w:p>
    <w:p w14:paraId="7D0B426D" w14:textId="77777777" w:rsidR="006C0D6D" w:rsidRDefault="009D7AB6">
      <w:pPr>
        <w:pStyle w:val="TOC2"/>
        <w:rPr>
          <w:rFonts w:eastAsiaTheme="minorEastAsia"/>
          <w:smallCaps w:val="0"/>
          <w:sz w:val="22"/>
        </w:rPr>
      </w:pPr>
      <w:hyperlink w:anchor="_Toc494524220" w:history="1">
        <w:r w:rsidR="006C0D6D" w:rsidRPr="00DF1A84">
          <w:rPr>
            <w:rStyle w:val="Hyperlink"/>
          </w:rPr>
          <w:t>Obsah tohto dokumentu</w:t>
        </w:r>
        <w:r w:rsidR="006C0D6D">
          <w:tab/>
        </w:r>
        <w:r w:rsidR="006C0D6D">
          <w:fldChar w:fldCharType="begin"/>
        </w:r>
        <w:r w:rsidR="006C0D6D">
          <w:instrText xml:space="preserve"> PAGEREF _Toc494524220 \h </w:instrText>
        </w:r>
        <w:r w:rsidR="006C0D6D">
          <w:fldChar w:fldCharType="separate"/>
        </w:r>
        <w:r w:rsidR="006C0D6D">
          <w:t>4</w:t>
        </w:r>
        <w:r w:rsidR="006C0D6D">
          <w:fldChar w:fldCharType="end"/>
        </w:r>
      </w:hyperlink>
    </w:p>
    <w:p w14:paraId="34004815" w14:textId="77777777" w:rsidR="006C0D6D" w:rsidRDefault="009D7AB6">
      <w:pPr>
        <w:pStyle w:val="TOC2"/>
        <w:rPr>
          <w:rFonts w:eastAsiaTheme="minorEastAsia"/>
          <w:smallCaps w:val="0"/>
          <w:sz w:val="22"/>
        </w:rPr>
      </w:pPr>
      <w:hyperlink w:anchor="_Toc494524221" w:history="1">
        <w:r w:rsidR="006C0D6D" w:rsidRPr="00DF1A84">
          <w:rPr>
            <w:rStyle w:val="Hyperlink"/>
          </w:rPr>
          <w:t>Orientácia v produktovej položke</w:t>
        </w:r>
        <w:r w:rsidR="006C0D6D">
          <w:tab/>
        </w:r>
        <w:r w:rsidR="006C0D6D">
          <w:fldChar w:fldCharType="begin"/>
        </w:r>
        <w:r w:rsidR="006C0D6D">
          <w:instrText xml:space="preserve"> PAGEREF _Toc494524221 \h </w:instrText>
        </w:r>
        <w:r w:rsidR="006C0D6D">
          <w:fldChar w:fldCharType="separate"/>
        </w:r>
        <w:r w:rsidR="006C0D6D">
          <w:t>4</w:t>
        </w:r>
        <w:r w:rsidR="006C0D6D">
          <w:fldChar w:fldCharType="end"/>
        </w:r>
      </w:hyperlink>
    </w:p>
    <w:p w14:paraId="09DA2A78" w14:textId="77777777" w:rsidR="006C0D6D" w:rsidRDefault="009D7AB6">
      <w:pPr>
        <w:pStyle w:val="TOC2"/>
        <w:rPr>
          <w:rFonts w:eastAsiaTheme="minorEastAsia"/>
          <w:smallCaps w:val="0"/>
          <w:sz w:val="22"/>
        </w:rPr>
      </w:pPr>
      <w:hyperlink w:anchor="_Toc494524222" w:history="1">
        <w:r w:rsidR="006C0D6D" w:rsidRPr="00DF1A84">
          <w:rPr>
            <w:rStyle w:val="Hyperlink"/>
          </w:rPr>
          <w:t>Vysvetlenia a súhrn zmien tohto dokumentu</w:t>
        </w:r>
        <w:r w:rsidR="006C0D6D">
          <w:tab/>
        </w:r>
        <w:r w:rsidR="006C0D6D">
          <w:fldChar w:fldCharType="begin"/>
        </w:r>
        <w:r w:rsidR="006C0D6D">
          <w:instrText xml:space="preserve"> PAGEREF _Toc494524222 \h </w:instrText>
        </w:r>
        <w:r w:rsidR="006C0D6D">
          <w:fldChar w:fldCharType="separate"/>
        </w:r>
        <w:r w:rsidR="006C0D6D">
          <w:t>5</w:t>
        </w:r>
        <w:r w:rsidR="006C0D6D">
          <w:fldChar w:fldCharType="end"/>
        </w:r>
      </w:hyperlink>
    </w:p>
    <w:p w14:paraId="119BF319" w14:textId="77777777" w:rsidR="006C0D6D" w:rsidRDefault="009D7AB6">
      <w:pPr>
        <w:pStyle w:val="TOC1"/>
        <w:rPr>
          <w:rFonts w:eastAsiaTheme="minorEastAsia"/>
          <w:b w:val="0"/>
          <w:caps w:val="0"/>
          <w:noProof/>
          <w:sz w:val="22"/>
          <w:szCs w:val="22"/>
        </w:rPr>
      </w:pPr>
      <w:hyperlink w:anchor="_Toc494524223" w:history="1">
        <w:r w:rsidR="006C0D6D" w:rsidRPr="00DF1A84">
          <w:rPr>
            <w:rStyle w:val="Hyperlink"/>
            <w:noProof/>
          </w:rPr>
          <w:t>Licenčné podmienky</w:t>
        </w:r>
        <w:r w:rsidR="006C0D6D">
          <w:rPr>
            <w:noProof/>
          </w:rPr>
          <w:tab/>
        </w:r>
        <w:r w:rsidR="006C0D6D">
          <w:rPr>
            <w:noProof/>
          </w:rPr>
          <w:fldChar w:fldCharType="begin"/>
        </w:r>
        <w:r w:rsidR="006C0D6D">
          <w:rPr>
            <w:noProof/>
          </w:rPr>
          <w:instrText xml:space="preserve"> PAGEREF _Toc494524223 \h </w:instrText>
        </w:r>
        <w:r w:rsidR="006C0D6D">
          <w:rPr>
            <w:noProof/>
          </w:rPr>
        </w:r>
        <w:r w:rsidR="006C0D6D">
          <w:rPr>
            <w:noProof/>
          </w:rPr>
          <w:fldChar w:fldCharType="separate"/>
        </w:r>
        <w:r w:rsidR="006C0D6D">
          <w:rPr>
            <w:noProof/>
          </w:rPr>
          <w:t>7</w:t>
        </w:r>
        <w:r w:rsidR="006C0D6D">
          <w:rPr>
            <w:noProof/>
          </w:rPr>
          <w:fldChar w:fldCharType="end"/>
        </w:r>
      </w:hyperlink>
    </w:p>
    <w:p w14:paraId="26C9ADB9" w14:textId="77777777" w:rsidR="006C0D6D" w:rsidRDefault="009D7AB6">
      <w:pPr>
        <w:pStyle w:val="TOC2"/>
        <w:rPr>
          <w:rFonts w:eastAsiaTheme="minorEastAsia"/>
          <w:smallCaps w:val="0"/>
          <w:sz w:val="22"/>
        </w:rPr>
      </w:pPr>
      <w:hyperlink w:anchor="_Toc494524224" w:history="1">
        <w:r w:rsidR="006C0D6D" w:rsidRPr="00DF1A84">
          <w:rPr>
            <w:rStyle w:val="Hyperlink"/>
          </w:rPr>
          <w:t>Univerzálne licenčné podmienky</w:t>
        </w:r>
        <w:r w:rsidR="006C0D6D">
          <w:tab/>
        </w:r>
        <w:r w:rsidR="006C0D6D">
          <w:fldChar w:fldCharType="begin"/>
        </w:r>
        <w:r w:rsidR="006C0D6D">
          <w:instrText xml:space="preserve"> PAGEREF _Toc494524224 \h </w:instrText>
        </w:r>
        <w:r w:rsidR="006C0D6D">
          <w:fldChar w:fldCharType="separate"/>
        </w:r>
        <w:r w:rsidR="006C0D6D">
          <w:t>7</w:t>
        </w:r>
        <w:r w:rsidR="006C0D6D">
          <w:fldChar w:fldCharType="end"/>
        </w:r>
      </w:hyperlink>
    </w:p>
    <w:p w14:paraId="221A490F" w14:textId="77777777" w:rsidR="006C0D6D" w:rsidRDefault="009D7AB6">
      <w:pPr>
        <w:pStyle w:val="TOC2"/>
        <w:rPr>
          <w:rFonts w:eastAsiaTheme="minorEastAsia"/>
          <w:smallCaps w:val="0"/>
          <w:sz w:val="22"/>
        </w:rPr>
      </w:pPr>
      <w:hyperlink w:anchor="_Toc494524225" w:history="1">
        <w:r w:rsidR="006C0D6D" w:rsidRPr="00DF1A84">
          <w:rPr>
            <w:rStyle w:val="Hyperlink"/>
          </w:rPr>
          <w:t>Podmienky licenčného modelu</w:t>
        </w:r>
        <w:r w:rsidR="006C0D6D">
          <w:tab/>
        </w:r>
        <w:r w:rsidR="006C0D6D">
          <w:fldChar w:fldCharType="begin"/>
        </w:r>
        <w:r w:rsidR="006C0D6D">
          <w:instrText xml:space="preserve"> PAGEREF _Toc494524225 \h </w:instrText>
        </w:r>
        <w:r w:rsidR="006C0D6D">
          <w:fldChar w:fldCharType="separate"/>
        </w:r>
        <w:r w:rsidR="006C0D6D">
          <w:t>10</w:t>
        </w:r>
        <w:r w:rsidR="006C0D6D">
          <w:fldChar w:fldCharType="end"/>
        </w:r>
      </w:hyperlink>
    </w:p>
    <w:p w14:paraId="6571766D" w14:textId="77777777" w:rsidR="006C0D6D" w:rsidRDefault="009D7AB6">
      <w:pPr>
        <w:pStyle w:val="TOC3"/>
        <w:rPr>
          <w:rFonts w:eastAsiaTheme="minorEastAsia"/>
          <w:smallCaps w:val="0"/>
          <w:sz w:val="22"/>
        </w:rPr>
      </w:pPr>
      <w:hyperlink w:anchor="_Toc494524226" w:history="1">
        <w:r w:rsidR="006C0D6D" w:rsidRPr="00DF1A84">
          <w:rPr>
            <w:rStyle w:val="Hyperlink"/>
          </w:rPr>
          <w:t>Aplikácie pre osobné počítače</w:t>
        </w:r>
        <w:r w:rsidR="006C0D6D">
          <w:tab/>
        </w:r>
        <w:r w:rsidR="006C0D6D">
          <w:fldChar w:fldCharType="begin"/>
        </w:r>
        <w:r w:rsidR="006C0D6D">
          <w:instrText xml:space="preserve"> PAGEREF _Toc494524226 \h </w:instrText>
        </w:r>
        <w:r w:rsidR="006C0D6D">
          <w:fldChar w:fldCharType="separate"/>
        </w:r>
        <w:r w:rsidR="006C0D6D">
          <w:t>10</w:t>
        </w:r>
        <w:r w:rsidR="006C0D6D">
          <w:fldChar w:fldCharType="end"/>
        </w:r>
      </w:hyperlink>
    </w:p>
    <w:p w14:paraId="4CD9135B" w14:textId="77777777" w:rsidR="006C0D6D" w:rsidRDefault="009D7AB6">
      <w:pPr>
        <w:pStyle w:val="TOC3"/>
        <w:rPr>
          <w:rFonts w:eastAsiaTheme="minorEastAsia"/>
          <w:smallCaps w:val="0"/>
          <w:sz w:val="22"/>
        </w:rPr>
      </w:pPr>
      <w:hyperlink w:anchor="_Toc494524227" w:history="1">
        <w:r w:rsidR="006C0D6D" w:rsidRPr="00DF1A84">
          <w:rPr>
            <w:rStyle w:val="Hyperlink"/>
          </w:rPr>
          <w:t>Operačné systémy pre osobné počítače</w:t>
        </w:r>
        <w:r w:rsidR="006C0D6D">
          <w:tab/>
        </w:r>
        <w:r w:rsidR="006C0D6D">
          <w:fldChar w:fldCharType="begin"/>
        </w:r>
        <w:r w:rsidR="006C0D6D">
          <w:instrText xml:space="preserve"> PAGEREF _Toc494524227 \h </w:instrText>
        </w:r>
        <w:r w:rsidR="006C0D6D">
          <w:fldChar w:fldCharType="separate"/>
        </w:r>
        <w:r w:rsidR="006C0D6D">
          <w:t>10</w:t>
        </w:r>
        <w:r w:rsidR="006C0D6D">
          <w:fldChar w:fldCharType="end"/>
        </w:r>
      </w:hyperlink>
    </w:p>
    <w:p w14:paraId="3EC86925" w14:textId="77777777" w:rsidR="006C0D6D" w:rsidRDefault="009D7AB6">
      <w:pPr>
        <w:pStyle w:val="TOC3"/>
        <w:rPr>
          <w:rFonts w:eastAsiaTheme="minorEastAsia"/>
          <w:smallCaps w:val="0"/>
          <w:sz w:val="22"/>
        </w:rPr>
      </w:pPr>
      <w:hyperlink w:anchor="_Toc494524228" w:history="1">
        <w:r w:rsidR="006C0D6D" w:rsidRPr="00DF1A84">
          <w:rPr>
            <w:rStyle w:val="Hyperlink"/>
          </w:rPr>
          <w:t>Podľa počtu jadier/licencie CAL</w:t>
        </w:r>
        <w:r w:rsidR="006C0D6D">
          <w:tab/>
        </w:r>
        <w:r w:rsidR="006C0D6D">
          <w:fldChar w:fldCharType="begin"/>
        </w:r>
        <w:r w:rsidR="006C0D6D">
          <w:instrText xml:space="preserve"> PAGEREF _Toc494524228 \h </w:instrText>
        </w:r>
        <w:r w:rsidR="006C0D6D">
          <w:fldChar w:fldCharType="separate"/>
        </w:r>
        <w:r w:rsidR="006C0D6D">
          <w:t>10</w:t>
        </w:r>
        <w:r w:rsidR="006C0D6D">
          <w:fldChar w:fldCharType="end"/>
        </w:r>
      </w:hyperlink>
    </w:p>
    <w:p w14:paraId="2976772D" w14:textId="77777777" w:rsidR="006C0D6D" w:rsidRDefault="009D7AB6">
      <w:pPr>
        <w:pStyle w:val="TOC3"/>
        <w:rPr>
          <w:rFonts w:eastAsiaTheme="minorEastAsia"/>
          <w:smallCaps w:val="0"/>
          <w:sz w:val="22"/>
        </w:rPr>
      </w:pPr>
      <w:hyperlink w:anchor="_Toc494524229" w:history="1">
        <w:r w:rsidR="006C0D6D" w:rsidRPr="00DF1A84">
          <w:rPr>
            <w:rStyle w:val="Hyperlink"/>
          </w:rPr>
          <w:t>Server/CAL</w:t>
        </w:r>
        <w:r w:rsidR="006C0D6D">
          <w:tab/>
        </w:r>
        <w:r w:rsidR="006C0D6D">
          <w:fldChar w:fldCharType="begin"/>
        </w:r>
        <w:r w:rsidR="006C0D6D">
          <w:instrText xml:space="preserve"> PAGEREF _Toc494524229 \h </w:instrText>
        </w:r>
        <w:r w:rsidR="006C0D6D">
          <w:fldChar w:fldCharType="separate"/>
        </w:r>
        <w:r w:rsidR="006C0D6D">
          <w:t>11</w:t>
        </w:r>
        <w:r w:rsidR="006C0D6D">
          <w:fldChar w:fldCharType="end"/>
        </w:r>
      </w:hyperlink>
    </w:p>
    <w:p w14:paraId="40C6BECE" w14:textId="77777777" w:rsidR="006C0D6D" w:rsidRDefault="009D7AB6">
      <w:pPr>
        <w:pStyle w:val="TOC3"/>
        <w:rPr>
          <w:rFonts w:eastAsiaTheme="minorEastAsia"/>
          <w:smallCaps w:val="0"/>
          <w:sz w:val="22"/>
        </w:rPr>
      </w:pPr>
      <w:hyperlink w:anchor="_Toc494524230" w:history="1">
        <w:r w:rsidR="006C0D6D" w:rsidRPr="00DF1A84">
          <w:rPr>
            <w:rStyle w:val="Hyperlink"/>
          </w:rPr>
          <w:t>Per Core</w:t>
        </w:r>
        <w:r w:rsidR="006C0D6D">
          <w:tab/>
        </w:r>
        <w:r w:rsidR="006C0D6D">
          <w:fldChar w:fldCharType="begin"/>
        </w:r>
        <w:r w:rsidR="006C0D6D">
          <w:instrText xml:space="preserve"> PAGEREF _Toc494524230 \h </w:instrText>
        </w:r>
        <w:r w:rsidR="006C0D6D">
          <w:fldChar w:fldCharType="separate"/>
        </w:r>
        <w:r w:rsidR="006C0D6D">
          <w:t>11</w:t>
        </w:r>
        <w:r w:rsidR="006C0D6D">
          <w:fldChar w:fldCharType="end"/>
        </w:r>
      </w:hyperlink>
    </w:p>
    <w:p w14:paraId="2392CD4A" w14:textId="77777777" w:rsidR="006C0D6D" w:rsidRDefault="009D7AB6">
      <w:pPr>
        <w:pStyle w:val="TOC3"/>
        <w:rPr>
          <w:rFonts w:eastAsiaTheme="minorEastAsia"/>
          <w:smallCaps w:val="0"/>
          <w:sz w:val="22"/>
        </w:rPr>
      </w:pPr>
      <w:hyperlink w:anchor="_Toc494524231" w:history="1">
        <w:r w:rsidR="006C0D6D" w:rsidRPr="00DF1A84">
          <w:rPr>
            <w:rStyle w:val="Hyperlink"/>
          </w:rPr>
          <w:t>Servery na spravovanie</w:t>
        </w:r>
        <w:r w:rsidR="006C0D6D">
          <w:tab/>
        </w:r>
        <w:r w:rsidR="006C0D6D">
          <w:fldChar w:fldCharType="begin"/>
        </w:r>
        <w:r w:rsidR="006C0D6D">
          <w:instrText xml:space="preserve"> PAGEREF _Toc494524231 \h </w:instrText>
        </w:r>
        <w:r w:rsidR="006C0D6D">
          <w:fldChar w:fldCharType="separate"/>
        </w:r>
        <w:r w:rsidR="006C0D6D">
          <w:t>11</w:t>
        </w:r>
        <w:r w:rsidR="006C0D6D">
          <w:fldChar w:fldCharType="end"/>
        </w:r>
      </w:hyperlink>
    </w:p>
    <w:p w14:paraId="51DA4B4D" w14:textId="77777777" w:rsidR="006C0D6D" w:rsidRDefault="009D7AB6">
      <w:pPr>
        <w:pStyle w:val="TOC3"/>
        <w:rPr>
          <w:rFonts w:eastAsiaTheme="minorEastAsia"/>
          <w:smallCaps w:val="0"/>
          <w:sz w:val="22"/>
        </w:rPr>
      </w:pPr>
      <w:hyperlink w:anchor="_Toc494524232" w:history="1">
        <w:r w:rsidR="006C0D6D" w:rsidRPr="00DF1A84">
          <w:rPr>
            <w:rStyle w:val="Hyperlink"/>
          </w:rPr>
          <w:t>Osobitné servery</w:t>
        </w:r>
        <w:r w:rsidR="006C0D6D">
          <w:tab/>
        </w:r>
        <w:r w:rsidR="006C0D6D">
          <w:fldChar w:fldCharType="begin"/>
        </w:r>
        <w:r w:rsidR="006C0D6D">
          <w:instrText xml:space="preserve"> PAGEREF _Toc494524232 \h </w:instrText>
        </w:r>
        <w:r w:rsidR="006C0D6D">
          <w:fldChar w:fldCharType="separate"/>
        </w:r>
        <w:r w:rsidR="006C0D6D">
          <w:t>12</w:t>
        </w:r>
        <w:r w:rsidR="006C0D6D">
          <w:fldChar w:fldCharType="end"/>
        </w:r>
      </w:hyperlink>
    </w:p>
    <w:p w14:paraId="3E87A463" w14:textId="77777777" w:rsidR="006C0D6D" w:rsidRDefault="009D7AB6">
      <w:pPr>
        <w:pStyle w:val="TOC3"/>
        <w:rPr>
          <w:rFonts w:eastAsiaTheme="minorEastAsia"/>
          <w:smallCaps w:val="0"/>
          <w:sz w:val="22"/>
        </w:rPr>
      </w:pPr>
      <w:hyperlink w:anchor="_Toc494524233" w:history="1">
        <w:r w:rsidR="006C0D6D" w:rsidRPr="00DF1A84">
          <w:rPr>
            <w:rStyle w:val="Hyperlink"/>
          </w:rPr>
          <w:t>Vývojárske nástroje</w:t>
        </w:r>
        <w:r w:rsidR="006C0D6D">
          <w:tab/>
        </w:r>
        <w:r w:rsidR="006C0D6D">
          <w:fldChar w:fldCharType="begin"/>
        </w:r>
        <w:r w:rsidR="006C0D6D">
          <w:instrText xml:space="preserve"> PAGEREF _Toc494524233 \h </w:instrText>
        </w:r>
        <w:r w:rsidR="006C0D6D">
          <w:fldChar w:fldCharType="separate"/>
        </w:r>
        <w:r w:rsidR="006C0D6D">
          <w:t>12</w:t>
        </w:r>
        <w:r w:rsidR="006C0D6D">
          <w:fldChar w:fldCharType="end"/>
        </w:r>
      </w:hyperlink>
    </w:p>
    <w:p w14:paraId="74BA3484" w14:textId="77777777" w:rsidR="006C0D6D" w:rsidRDefault="009D7AB6">
      <w:pPr>
        <w:pStyle w:val="TOC1"/>
        <w:rPr>
          <w:rFonts w:eastAsiaTheme="minorEastAsia"/>
          <w:b w:val="0"/>
          <w:caps w:val="0"/>
          <w:noProof/>
          <w:sz w:val="22"/>
          <w:szCs w:val="22"/>
        </w:rPr>
      </w:pPr>
      <w:hyperlink w:anchor="_Toc494524234" w:history="1">
        <w:r w:rsidR="006C0D6D" w:rsidRPr="00DF1A84">
          <w:rPr>
            <w:rStyle w:val="Hyperlink"/>
            <w:noProof/>
          </w:rPr>
          <w:t>Softvér</w:t>
        </w:r>
        <w:r w:rsidR="006C0D6D">
          <w:rPr>
            <w:noProof/>
          </w:rPr>
          <w:tab/>
        </w:r>
        <w:r w:rsidR="006C0D6D">
          <w:rPr>
            <w:noProof/>
          </w:rPr>
          <w:fldChar w:fldCharType="begin"/>
        </w:r>
        <w:r w:rsidR="006C0D6D">
          <w:rPr>
            <w:noProof/>
          </w:rPr>
          <w:instrText xml:space="preserve"> PAGEREF _Toc494524234 \h </w:instrText>
        </w:r>
        <w:r w:rsidR="006C0D6D">
          <w:rPr>
            <w:noProof/>
          </w:rPr>
        </w:r>
        <w:r w:rsidR="006C0D6D">
          <w:rPr>
            <w:noProof/>
          </w:rPr>
          <w:fldChar w:fldCharType="separate"/>
        </w:r>
        <w:r w:rsidR="006C0D6D">
          <w:rPr>
            <w:noProof/>
          </w:rPr>
          <w:t>14</w:t>
        </w:r>
        <w:r w:rsidR="006C0D6D">
          <w:rPr>
            <w:noProof/>
          </w:rPr>
          <w:fldChar w:fldCharType="end"/>
        </w:r>
      </w:hyperlink>
    </w:p>
    <w:p w14:paraId="267DA1E4" w14:textId="77777777" w:rsidR="006C0D6D" w:rsidRDefault="009D7AB6">
      <w:pPr>
        <w:pStyle w:val="TOC2"/>
        <w:rPr>
          <w:rFonts w:eastAsiaTheme="minorEastAsia"/>
          <w:smallCaps w:val="0"/>
          <w:sz w:val="22"/>
        </w:rPr>
      </w:pPr>
      <w:hyperlink w:anchor="_Toc494524235" w:history="1">
        <w:r w:rsidR="006C0D6D" w:rsidRPr="00DF1A84">
          <w:rPr>
            <w:rStyle w:val="Hyperlink"/>
          </w:rPr>
          <w:t>Advanced Threat Analytics</w:t>
        </w:r>
        <w:r w:rsidR="006C0D6D">
          <w:tab/>
        </w:r>
        <w:r w:rsidR="006C0D6D">
          <w:fldChar w:fldCharType="begin"/>
        </w:r>
        <w:r w:rsidR="006C0D6D">
          <w:instrText xml:space="preserve"> PAGEREF _Toc494524235 \h </w:instrText>
        </w:r>
        <w:r w:rsidR="006C0D6D">
          <w:fldChar w:fldCharType="separate"/>
        </w:r>
        <w:r w:rsidR="006C0D6D">
          <w:t>14</w:t>
        </w:r>
        <w:r w:rsidR="006C0D6D">
          <w:fldChar w:fldCharType="end"/>
        </w:r>
      </w:hyperlink>
    </w:p>
    <w:p w14:paraId="3CB87E12" w14:textId="77777777" w:rsidR="006C0D6D" w:rsidRDefault="009D7AB6">
      <w:pPr>
        <w:pStyle w:val="TOC2"/>
        <w:rPr>
          <w:rFonts w:eastAsiaTheme="minorEastAsia"/>
          <w:smallCaps w:val="0"/>
          <w:sz w:val="22"/>
        </w:rPr>
      </w:pPr>
      <w:hyperlink w:anchor="_Toc494524236" w:history="1">
        <w:r w:rsidR="006C0D6D" w:rsidRPr="00DF1A84">
          <w:rPr>
            <w:rStyle w:val="Hyperlink"/>
          </w:rPr>
          <w:t>BizTalk</w:t>
        </w:r>
        <w:r w:rsidR="006C0D6D">
          <w:tab/>
        </w:r>
        <w:r w:rsidR="006C0D6D">
          <w:fldChar w:fldCharType="begin"/>
        </w:r>
        <w:r w:rsidR="006C0D6D">
          <w:instrText xml:space="preserve"> PAGEREF _Toc494524236 \h </w:instrText>
        </w:r>
        <w:r w:rsidR="006C0D6D">
          <w:fldChar w:fldCharType="separate"/>
        </w:r>
        <w:r w:rsidR="006C0D6D">
          <w:t>15</w:t>
        </w:r>
        <w:r w:rsidR="006C0D6D">
          <w:fldChar w:fldCharType="end"/>
        </w:r>
      </w:hyperlink>
    </w:p>
    <w:p w14:paraId="0CC95501" w14:textId="77777777" w:rsidR="006C0D6D" w:rsidRDefault="009D7AB6">
      <w:pPr>
        <w:pStyle w:val="TOC2"/>
        <w:rPr>
          <w:rFonts w:eastAsiaTheme="minorEastAsia"/>
          <w:smallCaps w:val="0"/>
          <w:sz w:val="22"/>
        </w:rPr>
      </w:pPr>
      <w:hyperlink w:anchor="_Toc494524237" w:history="1">
        <w:r w:rsidR="006C0D6D" w:rsidRPr="00DF1A84">
          <w:rPr>
            <w:rStyle w:val="Hyperlink"/>
          </w:rPr>
          <w:t>Licencie CAL Suite</w:t>
        </w:r>
        <w:r w:rsidR="006C0D6D">
          <w:tab/>
        </w:r>
        <w:r w:rsidR="006C0D6D">
          <w:fldChar w:fldCharType="begin"/>
        </w:r>
        <w:r w:rsidR="006C0D6D">
          <w:instrText xml:space="preserve"> PAGEREF _Toc494524237 \h </w:instrText>
        </w:r>
        <w:r w:rsidR="006C0D6D">
          <w:fldChar w:fldCharType="separate"/>
        </w:r>
        <w:r w:rsidR="006C0D6D">
          <w:t>16</w:t>
        </w:r>
        <w:r w:rsidR="006C0D6D">
          <w:fldChar w:fldCharType="end"/>
        </w:r>
      </w:hyperlink>
    </w:p>
    <w:p w14:paraId="22CEC063" w14:textId="77777777" w:rsidR="006C0D6D" w:rsidRDefault="009D7AB6">
      <w:pPr>
        <w:pStyle w:val="TOC2"/>
        <w:rPr>
          <w:rFonts w:eastAsiaTheme="minorEastAsia"/>
          <w:smallCaps w:val="0"/>
          <w:sz w:val="22"/>
        </w:rPr>
      </w:pPr>
      <w:hyperlink w:anchor="_Toc494524238" w:history="1">
        <w:r w:rsidR="006C0D6D" w:rsidRPr="00DF1A84">
          <w:rPr>
            <w:rStyle w:val="Hyperlink"/>
          </w:rPr>
          <w:t>Core Infrastructure Server (CIS) Suite</w:t>
        </w:r>
        <w:r w:rsidR="006C0D6D">
          <w:tab/>
        </w:r>
        <w:r w:rsidR="006C0D6D">
          <w:fldChar w:fldCharType="begin"/>
        </w:r>
        <w:r w:rsidR="006C0D6D">
          <w:instrText xml:space="preserve"> PAGEREF _Toc494524238 \h </w:instrText>
        </w:r>
        <w:r w:rsidR="006C0D6D">
          <w:fldChar w:fldCharType="separate"/>
        </w:r>
        <w:r w:rsidR="006C0D6D">
          <w:t>18</w:t>
        </w:r>
        <w:r w:rsidR="006C0D6D">
          <w:fldChar w:fldCharType="end"/>
        </w:r>
      </w:hyperlink>
    </w:p>
    <w:p w14:paraId="70B75234" w14:textId="77777777" w:rsidR="006C0D6D" w:rsidRDefault="009D7AB6">
      <w:pPr>
        <w:pStyle w:val="TOC2"/>
        <w:rPr>
          <w:rFonts w:eastAsiaTheme="minorEastAsia"/>
          <w:smallCaps w:val="0"/>
          <w:sz w:val="22"/>
        </w:rPr>
      </w:pPr>
      <w:hyperlink w:anchor="_Toc494524239" w:history="1">
        <w:r w:rsidR="006C0D6D" w:rsidRPr="00DF1A84">
          <w:rPr>
            <w:rStyle w:val="Hyperlink"/>
          </w:rPr>
          <w:t>Forefront</w:t>
        </w:r>
        <w:r w:rsidR="006C0D6D">
          <w:tab/>
        </w:r>
        <w:r w:rsidR="006C0D6D">
          <w:fldChar w:fldCharType="begin"/>
        </w:r>
        <w:r w:rsidR="006C0D6D">
          <w:instrText xml:space="preserve"> PAGEREF _Toc494524239 \h </w:instrText>
        </w:r>
        <w:r w:rsidR="006C0D6D">
          <w:fldChar w:fldCharType="separate"/>
        </w:r>
        <w:r w:rsidR="006C0D6D">
          <w:t>19</w:t>
        </w:r>
        <w:r w:rsidR="006C0D6D">
          <w:fldChar w:fldCharType="end"/>
        </w:r>
      </w:hyperlink>
    </w:p>
    <w:p w14:paraId="43D99697" w14:textId="77777777" w:rsidR="006C0D6D" w:rsidRDefault="009D7AB6">
      <w:pPr>
        <w:pStyle w:val="TOC2"/>
        <w:rPr>
          <w:rFonts w:eastAsiaTheme="minorEastAsia"/>
          <w:smallCaps w:val="0"/>
          <w:sz w:val="22"/>
        </w:rPr>
      </w:pPr>
      <w:hyperlink w:anchor="_Toc494524240" w:history="1">
        <w:r w:rsidR="006C0D6D" w:rsidRPr="00DF1A84">
          <w:rPr>
            <w:rStyle w:val="Hyperlink"/>
          </w:rPr>
          <w:t>Microsoft Dynamics 365 na lokálne nasadenie</w:t>
        </w:r>
        <w:r w:rsidR="006C0D6D">
          <w:tab/>
        </w:r>
        <w:r w:rsidR="006C0D6D">
          <w:fldChar w:fldCharType="begin"/>
        </w:r>
        <w:r w:rsidR="006C0D6D">
          <w:instrText xml:space="preserve"> PAGEREF _Toc494524240 \h </w:instrText>
        </w:r>
        <w:r w:rsidR="006C0D6D">
          <w:fldChar w:fldCharType="separate"/>
        </w:r>
        <w:r w:rsidR="006C0D6D">
          <w:t>20</w:t>
        </w:r>
        <w:r w:rsidR="006C0D6D">
          <w:fldChar w:fldCharType="end"/>
        </w:r>
      </w:hyperlink>
    </w:p>
    <w:p w14:paraId="0D7308E2" w14:textId="77777777" w:rsidR="006C0D6D" w:rsidRDefault="009D7AB6">
      <w:pPr>
        <w:pStyle w:val="TOC2"/>
        <w:rPr>
          <w:rFonts w:eastAsiaTheme="minorEastAsia"/>
          <w:smallCaps w:val="0"/>
          <w:sz w:val="22"/>
        </w:rPr>
      </w:pPr>
      <w:hyperlink w:anchor="_Toc494524241" w:history="1">
        <w:r w:rsidR="006C0D6D" w:rsidRPr="00DF1A84">
          <w:rPr>
            <w:rStyle w:val="Hyperlink"/>
          </w:rPr>
          <w:t>Microsoft Identity Manager</w:t>
        </w:r>
        <w:r w:rsidR="006C0D6D">
          <w:tab/>
        </w:r>
        <w:r w:rsidR="006C0D6D">
          <w:fldChar w:fldCharType="begin"/>
        </w:r>
        <w:r w:rsidR="006C0D6D">
          <w:instrText xml:space="preserve"> PAGEREF _Toc494524241 \h </w:instrText>
        </w:r>
        <w:r w:rsidR="006C0D6D">
          <w:fldChar w:fldCharType="separate"/>
        </w:r>
        <w:r w:rsidR="006C0D6D">
          <w:t>23</w:t>
        </w:r>
        <w:r w:rsidR="006C0D6D">
          <w:fldChar w:fldCharType="end"/>
        </w:r>
      </w:hyperlink>
    </w:p>
    <w:p w14:paraId="11287A68" w14:textId="77777777" w:rsidR="006C0D6D" w:rsidRDefault="009D7AB6">
      <w:pPr>
        <w:pStyle w:val="TOC2"/>
        <w:rPr>
          <w:rFonts w:eastAsiaTheme="minorEastAsia"/>
          <w:smallCaps w:val="0"/>
          <w:sz w:val="22"/>
        </w:rPr>
      </w:pPr>
      <w:hyperlink w:anchor="_Toc494524242" w:history="1">
        <w:r w:rsidR="006C0D6D" w:rsidRPr="00DF1A84">
          <w:rPr>
            <w:rStyle w:val="Hyperlink"/>
          </w:rPr>
          <w:t>Aplikácie balíka Office</w:t>
        </w:r>
        <w:r w:rsidR="006C0D6D">
          <w:tab/>
        </w:r>
        <w:r w:rsidR="006C0D6D">
          <w:fldChar w:fldCharType="begin"/>
        </w:r>
        <w:r w:rsidR="006C0D6D">
          <w:instrText xml:space="preserve"> PAGEREF _Toc494524242 \h </w:instrText>
        </w:r>
        <w:r w:rsidR="006C0D6D">
          <w:fldChar w:fldCharType="separate"/>
        </w:r>
        <w:r w:rsidR="006C0D6D">
          <w:t>23</w:t>
        </w:r>
        <w:r w:rsidR="006C0D6D">
          <w:fldChar w:fldCharType="end"/>
        </w:r>
      </w:hyperlink>
    </w:p>
    <w:p w14:paraId="58EC9304" w14:textId="77777777" w:rsidR="006C0D6D" w:rsidRDefault="009D7AB6">
      <w:pPr>
        <w:pStyle w:val="TOC3"/>
        <w:rPr>
          <w:rFonts w:eastAsiaTheme="minorEastAsia"/>
          <w:smallCaps w:val="0"/>
          <w:sz w:val="22"/>
        </w:rPr>
      </w:pPr>
      <w:hyperlink w:anchor="_Toc494524243" w:history="1">
        <w:r w:rsidR="006C0D6D" w:rsidRPr="00DF1A84">
          <w:rPr>
            <w:rStyle w:val="Hyperlink"/>
          </w:rPr>
          <w:t>Aplikácie balíka Office pre osobné počítače</w:t>
        </w:r>
        <w:r w:rsidR="006C0D6D">
          <w:tab/>
        </w:r>
        <w:r w:rsidR="006C0D6D">
          <w:fldChar w:fldCharType="begin"/>
        </w:r>
        <w:r w:rsidR="006C0D6D">
          <w:instrText xml:space="preserve"> PAGEREF _Toc494524243 \h </w:instrText>
        </w:r>
        <w:r w:rsidR="006C0D6D">
          <w:fldChar w:fldCharType="separate"/>
        </w:r>
        <w:r w:rsidR="006C0D6D">
          <w:t>23</w:t>
        </w:r>
        <w:r w:rsidR="006C0D6D">
          <w:fldChar w:fldCharType="end"/>
        </w:r>
      </w:hyperlink>
    </w:p>
    <w:p w14:paraId="06D0D2E1" w14:textId="77777777" w:rsidR="006C0D6D" w:rsidRDefault="009D7AB6">
      <w:pPr>
        <w:pStyle w:val="TOC3"/>
        <w:rPr>
          <w:rFonts w:eastAsiaTheme="minorEastAsia"/>
          <w:smallCaps w:val="0"/>
          <w:sz w:val="22"/>
        </w:rPr>
      </w:pPr>
      <w:hyperlink w:anchor="_Toc494524244" w:history="1">
        <w:r w:rsidR="006C0D6D" w:rsidRPr="00DF1A84">
          <w:rPr>
            <w:rStyle w:val="Hyperlink"/>
          </w:rPr>
          <w:t>Office pre Mac</w:t>
        </w:r>
        <w:r w:rsidR="006C0D6D">
          <w:tab/>
        </w:r>
        <w:r w:rsidR="006C0D6D">
          <w:fldChar w:fldCharType="begin"/>
        </w:r>
        <w:r w:rsidR="006C0D6D">
          <w:instrText xml:space="preserve"> PAGEREF _Toc494524244 \h </w:instrText>
        </w:r>
        <w:r w:rsidR="006C0D6D">
          <w:fldChar w:fldCharType="separate"/>
        </w:r>
        <w:r w:rsidR="006C0D6D">
          <w:t>25</w:t>
        </w:r>
        <w:r w:rsidR="006C0D6D">
          <w:fldChar w:fldCharType="end"/>
        </w:r>
      </w:hyperlink>
    </w:p>
    <w:p w14:paraId="1436ADB9" w14:textId="77777777" w:rsidR="006C0D6D" w:rsidRDefault="009D7AB6">
      <w:pPr>
        <w:pStyle w:val="TOC2"/>
        <w:rPr>
          <w:rFonts w:eastAsiaTheme="minorEastAsia"/>
          <w:smallCaps w:val="0"/>
          <w:sz w:val="22"/>
        </w:rPr>
      </w:pPr>
      <w:hyperlink w:anchor="_Toc494524245" w:history="1">
        <w:r w:rsidR="006C0D6D" w:rsidRPr="00DF1A84">
          <w:rPr>
            <w:rStyle w:val="Hyperlink"/>
          </w:rPr>
          <w:t>Servery Office Server</w:t>
        </w:r>
        <w:r w:rsidR="006C0D6D">
          <w:tab/>
        </w:r>
        <w:r w:rsidR="006C0D6D">
          <w:fldChar w:fldCharType="begin"/>
        </w:r>
        <w:r w:rsidR="006C0D6D">
          <w:instrText xml:space="preserve"> PAGEREF _Toc494524245 \h </w:instrText>
        </w:r>
        <w:r w:rsidR="006C0D6D">
          <w:fldChar w:fldCharType="separate"/>
        </w:r>
        <w:r w:rsidR="006C0D6D">
          <w:t>26</w:t>
        </w:r>
        <w:r w:rsidR="006C0D6D">
          <w:fldChar w:fldCharType="end"/>
        </w:r>
      </w:hyperlink>
    </w:p>
    <w:p w14:paraId="10B35D97" w14:textId="77777777" w:rsidR="006C0D6D" w:rsidRDefault="009D7AB6">
      <w:pPr>
        <w:pStyle w:val="TOC3"/>
        <w:rPr>
          <w:rFonts w:eastAsiaTheme="minorEastAsia"/>
          <w:smallCaps w:val="0"/>
          <w:sz w:val="22"/>
        </w:rPr>
      </w:pPr>
      <w:hyperlink w:anchor="_Toc494524246" w:history="1">
        <w:r w:rsidR="006C0D6D" w:rsidRPr="00DF1A84">
          <w:rPr>
            <w:rStyle w:val="Hyperlink"/>
          </w:rPr>
          <w:t>Exchange Server</w:t>
        </w:r>
        <w:r w:rsidR="006C0D6D">
          <w:tab/>
        </w:r>
        <w:r w:rsidR="006C0D6D">
          <w:fldChar w:fldCharType="begin"/>
        </w:r>
        <w:r w:rsidR="006C0D6D">
          <w:instrText xml:space="preserve"> PAGEREF _Toc494524246 \h </w:instrText>
        </w:r>
        <w:r w:rsidR="006C0D6D">
          <w:fldChar w:fldCharType="separate"/>
        </w:r>
        <w:r w:rsidR="006C0D6D">
          <w:t>26</w:t>
        </w:r>
        <w:r w:rsidR="006C0D6D">
          <w:fldChar w:fldCharType="end"/>
        </w:r>
      </w:hyperlink>
    </w:p>
    <w:p w14:paraId="4C1A12FE" w14:textId="77777777" w:rsidR="006C0D6D" w:rsidRDefault="009D7AB6">
      <w:pPr>
        <w:pStyle w:val="TOC3"/>
        <w:rPr>
          <w:rFonts w:eastAsiaTheme="minorEastAsia"/>
          <w:smallCaps w:val="0"/>
          <w:sz w:val="22"/>
        </w:rPr>
      </w:pPr>
      <w:hyperlink w:anchor="_Toc494524247" w:history="1">
        <w:r w:rsidR="006C0D6D" w:rsidRPr="00DF1A84">
          <w:rPr>
            <w:rStyle w:val="Hyperlink"/>
          </w:rPr>
          <w:t>Project Server</w:t>
        </w:r>
        <w:r w:rsidR="006C0D6D">
          <w:tab/>
        </w:r>
        <w:r w:rsidR="006C0D6D">
          <w:fldChar w:fldCharType="begin"/>
        </w:r>
        <w:r w:rsidR="006C0D6D">
          <w:instrText xml:space="preserve"> PAGEREF _Toc494524247 \h </w:instrText>
        </w:r>
        <w:r w:rsidR="006C0D6D">
          <w:fldChar w:fldCharType="separate"/>
        </w:r>
        <w:r w:rsidR="006C0D6D">
          <w:t>27</w:t>
        </w:r>
        <w:r w:rsidR="006C0D6D">
          <w:fldChar w:fldCharType="end"/>
        </w:r>
      </w:hyperlink>
    </w:p>
    <w:p w14:paraId="1F576966" w14:textId="77777777" w:rsidR="006C0D6D" w:rsidRDefault="009D7AB6">
      <w:pPr>
        <w:pStyle w:val="TOC3"/>
        <w:rPr>
          <w:rFonts w:eastAsiaTheme="minorEastAsia"/>
          <w:smallCaps w:val="0"/>
          <w:sz w:val="22"/>
        </w:rPr>
      </w:pPr>
      <w:hyperlink w:anchor="_Toc494524248" w:history="1">
        <w:r w:rsidR="006C0D6D" w:rsidRPr="00DF1A84">
          <w:rPr>
            <w:rStyle w:val="Hyperlink"/>
          </w:rPr>
          <w:t>SharePoint Server</w:t>
        </w:r>
        <w:r w:rsidR="006C0D6D">
          <w:tab/>
        </w:r>
        <w:r w:rsidR="006C0D6D">
          <w:fldChar w:fldCharType="begin"/>
        </w:r>
        <w:r w:rsidR="006C0D6D">
          <w:instrText xml:space="preserve"> PAGEREF _Toc494524248 \h </w:instrText>
        </w:r>
        <w:r w:rsidR="006C0D6D">
          <w:fldChar w:fldCharType="separate"/>
        </w:r>
        <w:r w:rsidR="006C0D6D">
          <w:t>28</w:t>
        </w:r>
        <w:r w:rsidR="006C0D6D">
          <w:fldChar w:fldCharType="end"/>
        </w:r>
      </w:hyperlink>
    </w:p>
    <w:p w14:paraId="777340B3" w14:textId="77777777" w:rsidR="006C0D6D" w:rsidRDefault="009D7AB6">
      <w:pPr>
        <w:pStyle w:val="TOC3"/>
        <w:rPr>
          <w:rFonts w:eastAsiaTheme="minorEastAsia"/>
          <w:smallCaps w:val="0"/>
          <w:sz w:val="22"/>
        </w:rPr>
      </w:pPr>
      <w:hyperlink w:anchor="_Toc494524249" w:history="1">
        <w:r w:rsidR="006C0D6D" w:rsidRPr="00DF1A84">
          <w:rPr>
            <w:rStyle w:val="Hyperlink"/>
          </w:rPr>
          <w:t>Skype for Business Server</w:t>
        </w:r>
        <w:r w:rsidR="006C0D6D">
          <w:tab/>
        </w:r>
        <w:r w:rsidR="006C0D6D">
          <w:fldChar w:fldCharType="begin"/>
        </w:r>
        <w:r w:rsidR="006C0D6D">
          <w:instrText xml:space="preserve"> PAGEREF _Toc494524249 \h </w:instrText>
        </w:r>
        <w:r w:rsidR="006C0D6D">
          <w:fldChar w:fldCharType="separate"/>
        </w:r>
        <w:r w:rsidR="006C0D6D">
          <w:t>29</w:t>
        </w:r>
        <w:r w:rsidR="006C0D6D">
          <w:fldChar w:fldCharType="end"/>
        </w:r>
      </w:hyperlink>
    </w:p>
    <w:p w14:paraId="1B85FA48" w14:textId="77777777" w:rsidR="006C0D6D" w:rsidRDefault="009D7AB6">
      <w:pPr>
        <w:pStyle w:val="TOC2"/>
        <w:rPr>
          <w:rFonts w:eastAsiaTheme="minorEastAsia"/>
          <w:smallCaps w:val="0"/>
          <w:sz w:val="22"/>
        </w:rPr>
      </w:pPr>
      <w:hyperlink w:anchor="_Toc494524250" w:history="1">
        <w:r w:rsidR="006C0D6D" w:rsidRPr="00DF1A84">
          <w:rPr>
            <w:rStyle w:val="Hyperlink"/>
          </w:rPr>
          <w:t>SQL Server</w:t>
        </w:r>
        <w:r w:rsidR="006C0D6D">
          <w:tab/>
        </w:r>
        <w:r w:rsidR="006C0D6D">
          <w:fldChar w:fldCharType="begin"/>
        </w:r>
        <w:r w:rsidR="006C0D6D">
          <w:instrText xml:space="preserve"> PAGEREF _Toc494524250 \h </w:instrText>
        </w:r>
        <w:r w:rsidR="006C0D6D">
          <w:fldChar w:fldCharType="separate"/>
        </w:r>
        <w:r w:rsidR="006C0D6D">
          <w:t>30</w:t>
        </w:r>
        <w:r w:rsidR="006C0D6D">
          <w:fldChar w:fldCharType="end"/>
        </w:r>
      </w:hyperlink>
    </w:p>
    <w:p w14:paraId="7DDF5B51" w14:textId="77777777" w:rsidR="006C0D6D" w:rsidRDefault="009D7AB6">
      <w:pPr>
        <w:pStyle w:val="TOC2"/>
        <w:rPr>
          <w:rFonts w:eastAsiaTheme="minorEastAsia"/>
          <w:smallCaps w:val="0"/>
          <w:sz w:val="22"/>
        </w:rPr>
      </w:pPr>
      <w:hyperlink w:anchor="_Toc494524251" w:history="1">
        <w:r w:rsidR="006C0D6D" w:rsidRPr="00DF1A84">
          <w:rPr>
            <w:rStyle w:val="Hyperlink"/>
          </w:rPr>
          <w:t>System Center</w:t>
        </w:r>
        <w:r w:rsidR="006C0D6D">
          <w:tab/>
        </w:r>
        <w:r w:rsidR="006C0D6D">
          <w:fldChar w:fldCharType="begin"/>
        </w:r>
        <w:r w:rsidR="006C0D6D">
          <w:instrText xml:space="preserve"> PAGEREF _Toc494524251 \h </w:instrText>
        </w:r>
        <w:r w:rsidR="006C0D6D">
          <w:fldChar w:fldCharType="separate"/>
        </w:r>
        <w:r w:rsidR="006C0D6D">
          <w:t>33</w:t>
        </w:r>
        <w:r w:rsidR="006C0D6D">
          <w:fldChar w:fldCharType="end"/>
        </w:r>
      </w:hyperlink>
    </w:p>
    <w:p w14:paraId="7CBF3758" w14:textId="77777777" w:rsidR="006C0D6D" w:rsidRDefault="009D7AB6">
      <w:pPr>
        <w:pStyle w:val="TOC3"/>
        <w:rPr>
          <w:rFonts w:eastAsiaTheme="minorEastAsia"/>
          <w:smallCaps w:val="0"/>
          <w:sz w:val="22"/>
        </w:rPr>
      </w:pPr>
      <w:hyperlink w:anchor="_Toc494524252" w:history="1">
        <w:r w:rsidR="006C0D6D" w:rsidRPr="00DF1A84">
          <w:rPr>
            <w:rStyle w:val="Hyperlink"/>
          </w:rPr>
          <w:t>System Center Server</w:t>
        </w:r>
        <w:r w:rsidR="006C0D6D">
          <w:tab/>
        </w:r>
        <w:r w:rsidR="006C0D6D">
          <w:fldChar w:fldCharType="begin"/>
        </w:r>
        <w:r w:rsidR="006C0D6D">
          <w:instrText xml:space="preserve"> PAGEREF _Toc494524252 \h </w:instrText>
        </w:r>
        <w:r w:rsidR="006C0D6D">
          <w:fldChar w:fldCharType="separate"/>
        </w:r>
        <w:r w:rsidR="006C0D6D">
          <w:t>33</w:t>
        </w:r>
        <w:r w:rsidR="006C0D6D">
          <w:fldChar w:fldCharType="end"/>
        </w:r>
      </w:hyperlink>
    </w:p>
    <w:p w14:paraId="4EBB3429" w14:textId="77777777" w:rsidR="006C0D6D" w:rsidRDefault="009D7AB6">
      <w:pPr>
        <w:pStyle w:val="TOC3"/>
        <w:rPr>
          <w:rFonts w:eastAsiaTheme="minorEastAsia"/>
          <w:smallCaps w:val="0"/>
          <w:sz w:val="22"/>
        </w:rPr>
      </w:pPr>
      <w:hyperlink w:anchor="_Toc494524253" w:history="1">
        <w:r w:rsidR="006C0D6D" w:rsidRPr="00DF1A84">
          <w:rPr>
            <w:rStyle w:val="Hyperlink"/>
          </w:rPr>
          <w:t>System Center Configuration Manager</w:t>
        </w:r>
        <w:r w:rsidR="006C0D6D">
          <w:tab/>
        </w:r>
        <w:r w:rsidR="006C0D6D">
          <w:fldChar w:fldCharType="begin"/>
        </w:r>
        <w:r w:rsidR="006C0D6D">
          <w:instrText xml:space="preserve"> PAGEREF _Toc494524253 \h </w:instrText>
        </w:r>
        <w:r w:rsidR="006C0D6D">
          <w:fldChar w:fldCharType="separate"/>
        </w:r>
        <w:r w:rsidR="006C0D6D">
          <w:t>34</w:t>
        </w:r>
        <w:r w:rsidR="006C0D6D">
          <w:fldChar w:fldCharType="end"/>
        </w:r>
      </w:hyperlink>
    </w:p>
    <w:p w14:paraId="7ECCF935" w14:textId="77777777" w:rsidR="006C0D6D" w:rsidRDefault="009D7AB6">
      <w:pPr>
        <w:pStyle w:val="TOC3"/>
        <w:rPr>
          <w:rFonts w:eastAsiaTheme="minorEastAsia"/>
          <w:smallCaps w:val="0"/>
          <w:sz w:val="22"/>
        </w:rPr>
      </w:pPr>
      <w:hyperlink w:anchor="_Toc494524254" w:history="1">
        <w:r w:rsidR="006C0D6D" w:rsidRPr="00DF1A84">
          <w:rPr>
            <w:rStyle w:val="Hyperlink"/>
          </w:rPr>
          <w:t>System Center Data Protection Manager</w:t>
        </w:r>
        <w:r w:rsidR="006C0D6D">
          <w:tab/>
        </w:r>
        <w:r w:rsidR="006C0D6D">
          <w:fldChar w:fldCharType="begin"/>
        </w:r>
        <w:r w:rsidR="006C0D6D">
          <w:instrText xml:space="preserve"> PAGEREF _Toc494524254 \h </w:instrText>
        </w:r>
        <w:r w:rsidR="006C0D6D">
          <w:fldChar w:fldCharType="separate"/>
        </w:r>
        <w:r w:rsidR="006C0D6D">
          <w:t>35</w:t>
        </w:r>
        <w:r w:rsidR="006C0D6D">
          <w:fldChar w:fldCharType="end"/>
        </w:r>
      </w:hyperlink>
    </w:p>
    <w:p w14:paraId="1881712C" w14:textId="77777777" w:rsidR="006C0D6D" w:rsidRDefault="009D7AB6">
      <w:pPr>
        <w:pStyle w:val="TOC3"/>
        <w:rPr>
          <w:rFonts w:eastAsiaTheme="minorEastAsia"/>
          <w:smallCaps w:val="0"/>
          <w:sz w:val="22"/>
        </w:rPr>
      </w:pPr>
      <w:hyperlink w:anchor="_Toc494524255" w:history="1">
        <w:r w:rsidR="006C0D6D" w:rsidRPr="00DF1A84">
          <w:rPr>
            <w:rStyle w:val="Hyperlink"/>
          </w:rPr>
          <w:t>System Center Endpoint Protection</w:t>
        </w:r>
        <w:r w:rsidR="006C0D6D">
          <w:tab/>
        </w:r>
        <w:r w:rsidR="006C0D6D">
          <w:fldChar w:fldCharType="begin"/>
        </w:r>
        <w:r w:rsidR="006C0D6D">
          <w:instrText xml:space="preserve"> PAGEREF _Toc494524255 \h </w:instrText>
        </w:r>
        <w:r w:rsidR="006C0D6D">
          <w:fldChar w:fldCharType="separate"/>
        </w:r>
        <w:r w:rsidR="006C0D6D">
          <w:t>36</w:t>
        </w:r>
        <w:r w:rsidR="006C0D6D">
          <w:fldChar w:fldCharType="end"/>
        </w:r>
      </w:hyperlink>
    </w:p>
    <w:p w14:paraId="38DF75D5" w14:textId="77777777" w:rsidR="006C0D6D" w:rsidRDefault="009D7AB6">
      <w:pPr>
        <w:pStyle w:val="TOC3"/>
        <w:rPr>
          <w:rFonts w:eastAsiaTheme="minorEastAsia"/>
          <w:smallCaps w:val="0"/>
          <w:sz w:val="22"/>
        </w:rPr>
      </w:pPr>
      <w:hyperlink w:anchor="_Toc494524256" w:history="1">
        <w:r w:rsidR="006C0D6D" w:rsidRPr="00DF1A84">
          <w:rPr>
            <w:rStyle w:val="Hyperlink"/>
          </w:rPr>
          <w:t>System Center Operations Manager</w:t>
        </w:r>
        <w:r w:rsidR="006C0D6D">
          <w:tab/>
        </w:r>
        <w:r w:rsidR="006C0D6D">
          <w:fldChar w:fldCharType="begin"/>
        </w:r>
        <w:r w:rsidR="006C0D6D">
          <w:instrText xml:space="preserve"> PAGEREF _Toc494524256 \h </w:instrText>
        </w:r>
        <w:r w:rsidR="006C0D6D">
          <w:fldChar w:fldCharType="separate"/>
        </w:r>
        <w:r w:rsidR="006C0D6D">
          <w:t>37</w:t>
        </w:r>
        <w:r w:rsidR="006C0D6D">
          <w:fldChar w:fldCharType="end"/>
        </w:r>
      </w:hyperlink>
    </w:p>
    <w:p w14:paraId="6FB845D7" w14:textId="77777777" w:rsidR="006C0D6D" w:rsidRDefault="009D7AB6">
      <w:pPr>
        <w:pStyle w:val="TOC3"/>
        <w:rPr>
          <w:rFonts w:eastAsiaTheme="minorEastAsia"/>
          <w:smallCaps w:val="0"/>
          <w:sz w:val="22"/>
        </w:rPr>
      </w:pPr>
      <w:hyperlink w:anchor="_Toc494524257" w:history="1">
        <w:r w:rsidR="006C0D6D" w:rsidRPr="00DF1A84">
          <w:rPr>
            <w:rStyle w:val="Hyperlink"/>
          </w:rPr>
          <w:t>System Center Orchestrator</w:t>
        </w:r>
        <w:r w:rsidR="006C0D6D">
          <w:tab/>
        </w:r>
        <w:r w:rsidR="006C0D6D">
          <w:fldChar w:fldCharType="begin"/>
        </w:r>
        <w:r w:rsidR="006C0D6D">
          <w:instrText xml:space="preserve"> PAGEREF _Toc494524257 \h </w:instrText>
        </w:r>
        <w:r w:rsidR="006C0D6D">
          <w:fldChar w:fldCharType="separate"/>
        </w:r>
        <w:r w:rsidR="006C0D6D">
          <w:t>37</w:t>
        </w:r>
        <w:r w:rsidR="006C0D6D">
          <w:fldChar w:fldCharType="end"/>
        </w:r>
      </w:hyperlink>
    </w:p>
    <w:p w14:paraId="0B5C44AA" w14:textId="77777777" w:rsidR="006C0D6D" w:rsidRDefault="009D7AB6">
      <w:pPr>
        <w:pStyle w:val="TOC3"/>
        <w:rPr>
          <w:rFonts w:eastAsiaTheme="minorEastAsia"/>
          <w:smallCaps w:val="0"/>
          <w:sz w:val="22"/>
        </w:rPr>
      </w:pPr>
      <w:hyperlink w:anchor="_Toc494524258" w:history="1">
        <w:r w:rsidR="006C0D6D" w:rsidRPr="00DF1A84">
          <w:rPr>
            <w:rStyle w:val="Hyperlink"/>
          </w:rPr>
          <w:t>System Center Service Manager</w:t>
        </w:r>
        <w:r w:rsidR="006C0D6D">
          <w:tab/>
        </w:r>
        <w:r w:rsidR="006C0D6D">
          <w:fldChar w:fldCharType="begin"/>
        </w:r>
        <w:r w:rsidR="006C0D6D">
          <w:instrText xml:space="preserve"> PAGEREF _Toc494524258 \h </w:instrText>
        </w:r>
        <w:r w:rsidR="006C0D6D">
          <w:fldChar w:fldCharType="separate"/>
        </w:r>
        <w:r w:rsidR="006C0D6D">
          <w:t>38</w:t>
        </w:r>
        <w:r w:rsidR="006C0D6D">
          <w:fldChar w:fldCharType="end"/>
        </w:r>
      </w:hyperlink>
    </w:p>
    <w:p w14:paraId="6DC2F576" w14:textId="77777777" w:rsidR="006C0D6D" w:rsidRDefault="009D7AB6">
      <w:pPr>
        <w:pStyle w:val="TOC2"/>
        <w:rPr>
          <w:rFonts w:eastAsiaTheme="minorEastAsia"/>
          <w:smallCaps w:val="0"/>
          <w:sz w:val="22"/>
        </w:rPr>
      </w:pPr>
      <w:hyperlink w:anchor="_Toc494524259" w:history="1">
        <w:r w:rsidR="006C0D6D" w:rsidRPr="00DF1A84">
          <w:rPr>
            <w:rStyle w:val="Hyperlink"/>
          </w:rPr>
          <w:t>Virtual Desktop Infrastructure (VDI) Suite</w:t>
        </w:r>
        <w:r w:rsidR="006C0D6D">
          <w:tab/>
        </w:r>
        <w:r w:rsidR="006C0D6D">
          <w:fldChar w:fldCharType="begin"/>
        </w:r>
        <w:r w:rsidR="006C0D6D">
          <w:instrText xml:space="preserve"> PAGEREF _Toc494524259 \h </w:instrText>
        </w:r>
        <w:r w:rsidR="006C0D6D">
          <w:fldChar w:fldCharType="separate"/>
        </w:r>
        <w:r w:rsidR="006C0D6D">
          <w:t>39</w:t>
        </w:r>
        <w:r w:rsidR="006C0D6D">
          <w:fldChar w:fldCharType="end"/>
        </w:r>
      </w:hyperlink>
    </w:p>
    <w:p w14:paraId="6B4FA98C" w14:textId="77777777" w:rsidR="006C0D6D" w:rsidRDefault="009D7AB6">
      <w:pPr>
        <w:pStyle w:val="TOC2"/>
        <w:rPr>
          <w:rFonts w:eastAsiaTheme="minorEastAsia"/>
          <w:smallCaps w:val="0"/>
          <w:sz w:val="22"/>
        </w:rPr>
      </w:pPr>
      <w:hyperlink w:anchor="_Toc494524260" w:history="1">
        <w:r w:rsidR="006C0D6D" w:rsidRPr="00DF1A84">
          <w:rPr>
            <w:rStyle w:val="Hyperlink"/>
          </w:rPr>
          <w:t>Visual Studio</w:t>
        </w:r>
        <w:r w:rsidR="006C0D6D">
          <w:tab/>
        </w:r>
        <w:r w:rsidR="006C0D6D">
          <w:fldChar w:fldCharType="begin"/>
        </w:r>
        <w:r w:rsidR="006C0D6D">
          <w:instrText xml:space="preserve"> PAGEREF _Toc494524260 \h </w:instrText>
        </w:r>
        <w:r w:rsidR="006C0D6D">
          <w:fldChar w:fldCharType="separate"/>
        </w:r>
        <w:r w:rsidR="006C0D6D">
          <w:t>39</w:t>
        </w:r>
        <w:r w:rsidR="006C0D6D">
          <w:fldChar w:fldCharType="end"/>
        </w:r>
      </w:hyperlink>
    </w:p>
    <w:p w14:paraId="6A285F76" w14:textId="77777777" w:rsidR="006C0D6D" w:rsidRDefault="009D7AB6">
      <w:pPr>
        <w:pStyle w:val="TOC3"/>
        <w:rPr>
          <w:rFonts w:eastAsiaTheme="minorEastAsia"/>
          <w:smallCaps w:val="0"/>
          <w:sz w:val="22"/>
        </w:rPr>
      </w:pPr>
      <w:hyperlink w:anchor="_Toc494524261" w:history="1">
        <w:r w:rsidR="006C0D6D" w:rsidRPr="00DF1A84">
          <w:rPr>
            <w:rStyle w:val="Hyperlink"/>
          </w:rPr>
          <w:t>Visual Studio</w:t>
        </w:r>
        <w:r w:rsidR="006C0D6D">
          <w:tab/>
        </w:r>
        <w:r w:rsidR="006C0D6D">
          <w:fldChar w:fldCharType="begin"/>
        </w:r>
        <w:r w:rsidR="006C0D6D">
          <w:instrText xml:space="preserve"> PAGEREF _Toc494524261 \h </w:instrText>
        </w:r>
        <w:r w:rsidR="006C0D6D">
          <w:fldChar w:fldCharType="separate"/>
        </w:r>
        <w:r w:rsidR="006C0D6D">
          <w:t>39</w:t>
        </w:r>
        <w:r w:rsidR="006C0D6D">
          <w:fldChar w:fldCharType="end"/>
        </w:r>
      </w:hyperlink>
    </w:p>
    <w:p w14:paraId="29E31898" w14:textId="77777777" w:rsidR="006C0D6D" w:rsidRDefault="009D7AB6">
      <w:pPr>
        <w:pStyle w:val="TOC3"/>
        <w:rPr>
          <w:rFonts w:eastAsiaTheme="minorEastAsia"/>
          <w:smallCaps w:val="0"/>
          <w:sz w:val="22"/>
        </w:rPr>
      </w:pPr>
      <w:hyperlink w:anchor="_Toc494524262" w:history="1">
        <w:r w:rsidR="006C0D6D" w:rsidRPr="00DF1A84">
          <w:rPr>
            <w:rStyle w:val="Hyperlink"/>
          </w:rPr>
          <w:t>Visual Studio Team Foundation Server</w:t>
        </w:r>
        <w:r w:rsidR="006C0D6D">
          <w:tab/>
        </w:r>
        <w:r w:rsidR="006C0D6D">
          <w:fldChar w:fldCharType="begin"/>
        </w:r>
        <w:r w:rsidR="006C0D6D">
          <w:instrText xml:space="preserve"> PAGEREF _Toc494524262 \h </w:instrText>
        </w:r>
        <w:r w:rsidR="006C0D6D">
          <w:fldChar w:fldCharType="separate"/>
        </w:r>
        <w:r w:rsidR="006C0D6D">
          <w:t>41</w:t>
        </w:r>
        <w:r w:rsidR="006C0D6D">
          <w:fldChar w:fldCharType="end"/>
        </w:r>
      </w:hyperlink>
    </w:p>
    <w:p w14:paraId="08335A2F" w14:textId="77777777" w:rsidR="006C0D6D" w:rsidRDefault="009D7AB6">
      <w:pPr>
        <w:pStyle w:val="TOC2"/>
        <w:rPr>
          <w:rFonts w:eastAsiaTheme="minorEastAsia"/>
          <w:smallCaps w:val="0"/>
          <w:sz w:val="22"/>
        </w:rPr>
      </w:pPr>
      <w:hyperlink w:anchor="_Toc494524263" w:history="1">
        <w:r w:rsidR="006C0D6D" w:rsidRPr="00DF1A84">
          <w:rPr>
            <w:rStyle w:val="Hyperlink"/>
          </w:rPr>
          <w:t>Windows</w:t>
        </w:r>
        <w:r w:rsidR="006C0D6D">
          <w:tab/>
        </w:r>
        <w:r w:rsidR="006C0D6D">
          <w:fldChar w:fldCharType="begin"/>
        </w:r>
        <w:r w:rsidR="006C0D6D">
          <w:instrText xml:space="preserve"> PAGEREF _Toc494524263 \h </w:instrText>
        </w:r>
        <w:r w:rsidR="006C0D6D">
          <w:fldChar w:fldCharType="separate"/>
        </w:r>
        <w:r w:rsidR="006C0D6D">
          <w:t>42</w:t>
        </w:r>
        <w:r w:rsidR="006C0D6D">
          <w:fldChar w:fldCharType="end"/>
        </w:r>
      </w:hyperlink>
    </w:p>
    <w:p w14:paraId="3517842F" w14:textId="77777777" w:rsidR="006C0D6D" w:rsidRDefault="009D7AB6">
      <w:pPr>
        <w:pStyle w:val="TOC3"/>
        <w:rPr>
          <w:rFonts w:eastAsiaTheme="minorEastAsia"/>
          <w:smallCaps w:val="0"/>
          <w:sz w:val="22"/>
        </w:rPr>
      </w:pPr>
      <w:hyperlink w:anchor="_Toc494524264" w:history="1">
        <w:r w:rsidR="006C0D6D" w:rsidRPr="00DF1A84">
          <w:rPr>
            <w:rStyle w:val="Hyperlink"/>
          </w:rPr>
          <w:t>Operačný systém Windows pre osobné počítače</w:t>
        </w:r>
        <w:r w:rsidR="006C0D6D">
          <w:tab/>
        </w:r>
        <w:r w:rsidR="006C0D6D">
          <w:fldChar w:fldCharType="begin"/>
        </w:r>
        <w:r w:rsidR="006C0D6D">
          <w:instrText xml:space="preserve"> PAGEREF _Toc494524264 \h </w:instrText>
        </w:r>
        <w:r w:rsidR="006C0D6D">
          <w:fldChar w:fldCharType="separate"/>
        </w:r>
        <w:r w:rsidR="006C0D6D">
          <w:t>42</w:t>
        </w:r>
        <w:r w:rsidR="006C0D6D">
          <w:fldChar w:fldCharType="end"/>
        </w:r>
      </w:hyperlink>
    </w:p>
    <w:p w14:paraId="6236C102" w14:textId="77777777" w:rsidR="006C0D6D" w:rsidRDefault="009D7AB6">
      <w:pPr>
        <w:pStyle w:val="TOC2"/>
        <w:rPr>
          <w:rFonts w:eastAsiaTheme="minorEastAsia"/>
          <w:smallCaps w:val="0"/>
          <w:sz w:val="22"/>
        </w:rPr>
      </w:pPr>
      <w:hyperlink w:anchor="_Toc494524265" w:history="1">
        <w:r w:rsidR="006C0D6D" w:rsidRPr="00DF1A84">
          <w:rPr>
            <w:rStyle w:val="Hyperlink"/>
          </w:rPr>
          <w:t>Windows Server</w:t>
        </w:r>
        <w:r w:rsidR="006C0D6D">
          <w:tab/>
        </w:r>
        <w:r w:rsidR="006C0D6D">
          <w:fldChar w:fldCharType="begin"/>
        </w:r>
        <w:r w:rsidR="006C0D6D">
          <w:instrText xml:space="preserve"> PAGEREF _Toc494524265 \h </w:instrText>
        </w:r>
        <w:r w:rsidR="006C0D6D">
          <w:fldChar w:fldCharType="separate"/>
        </w:r>
        <w:r w:rsidR="006C0D6D">
          <w:t>51</w:t>
        </w:r>
        <w:r w:rsidR="006C0D6D">
          <w:fldChar w:fldCharType="end"/>
        </w:r>
      </w:hyperlink>
    </w:p>
    <w:p w14:paraId="699763EF" w14:textId="77777777" w:rsidR="006C0D6D" w:rsidRDefault="009D7AB6">
      <w:pPr>
        <w:pStyle w:val="TOC3"/>
        <w:rPr>
          <w:rFonts w:eastAsiaTheme="minorEastAsia"/>
          <w:smallCaps w:val="0"/>
          <w:sz w:val="22"/>
        </w:rPr>
      </w:pPr>
      <w:hyperlink w:anchor="_Toc494524266" w:history="1">
        <w:r w:rsidR="006C0D6D" w:rsidRPr="00DF1A84">
          <w:rPr>
            <w:rStyle w:val="Hyperlink"/>
          </w:rPr>
          <w:t>Windows MultiPoint Server</w:t>
        </w:r>
        <w:r w:rsidR="006C0D6D">
          <w:tab/>
        </w:r>
        <w:r w:rsidR="006C0D6D">
          <w:fldChar w:fldCharType="begin"/>
        </w:r>
        <w:r w:rsidR="006C0D6D">
          <w:instrText xml:space="preserve"> PAGEREF _Toc494524266 \h </w:instrText>
        </w:r>
        <w:r w:rsidR="006C0D6D">
          <w:fldChar w:fldCharType="separate"/>
        </w:r>
        <w:r w:rsidR="006C0D6D">
          <w:t>51</w:t>
        </w:r>
        <w:r w:rsidR="006C0D6D">
          <w:fldChar w:fldCharType="end"/>
        </w:r>
      </w:hyperlink>
    </w:p>
    <w:p w14:paraId="6FE1AB7A" w14:textId="77777777" w:rsidR="006C0D6D" w:rsidRDefault="009D7AB6">
      <w:pPr>
        <w:pStyle w:val="TOC3"/>
        <w:rPr>
          <w:rFonts w:eastAsiaTheme="minorEastAsia"/>
          <w:smallCaps w:val="0"/>
          <w:sz w:val="22"/>
        </w:rPr>
      </w:pPr>
      <w:hyperlink w:anchor="_Toc494524267" w:history="1">
        <w:r w:rsidR="006C0D6D" w:rsidRPr="00DF1A84">
          <w:rPr>
            <w:rStyle w:val="Hyperlink"/>
          </w:rPr>
          <w:t>Windows Server</w:t>
        </w:r>
        <w:r w:rsidR="006C0D6D">
          <w:tab/>
        </w:r>
        <w:r w:rsidR="006C0D6D">
          <w:fldChar w:fldCharType="begin"/>
        </w:r>
        <w:r w:rsidR="006C0D6D">
          <w:instrText xml:space="preserve"> PAGEREF _Toc494524267 \h </w:instrText>
        </w:r>
        <w:r w:rsidR="006C0D6D">
          <w:fldChar w:fldCharType="separate"/>
        </w:r>
        <w:r w:rsidR="006C0D6D">
          <w:t>52</w:t>
        </w:r>
        <w:r w:rsidR="006C0D6D">
          <w:fldChar w:fldCharType="end"/>
        </w:r>
      </w:hyperlink>
    </w:p>
    <w:p w14:paraId="3F7C577D" w14:textId="77777777" w:rsidR="006C0D6D" w:rsidRDefault="009D7AB6">
      <w:pPr>
        <w:pStyle w:val="TOC1"/>
        <w:rPr>
          <w:rFonts w:eastAsiaTheme="minorEastAsia"/>
          <w:b w:val="0"/>
          <w:caps w:val="0"/>
          <w:noProof/>
          <w:sz w:val="22"/>
          <w:szCs w:val="22"/>
        </w:rPr>
      </w:pPr>
      <w:hyperlink w:anchor="_Toc494524268" w:history="1">
        <w:r w:rsidR="006C0D6D" w:rsidRPr="00DF1A84">
          <w:rPr>
            <w:rStyle w:val="Hyperlink"/>
            <w:noProof/>
          </w:rPr>
          <w:t>Služby online</w:t>
        </w:r>
        <w:r w:rsidR="006C0D6D">
          <w:rPr>
            <w:noProof/>
          </w:rPr>
          <w:tab/>
        </w:r>
        <w:r w:rsidR="006C0D6D">
          <w:rPr>
            <w:noProof/>
          </w:rPr>
          <w:fldChar w:fldCharType="begin"/>
        </w:r>
        <w:r w:rsidR="006C0D6D">
          <w:rPr>
            <w:noProof/>
          </w:rPr>
          <w:instrText xml:space="preserve"> PAGEREF _Toc494524268 \h </w:instrText>
        </w:r>
        <w:r w:rsidR="006C0D6D">
          <w:rPr>
            <w:noProof/>
          </w:rPr>
        </w:r>
        <w:r w:rsidR="006C0D6D">
          <w:rPr>
            <w:noProof/>
          </w:rPr>
          <w:fldChar w:fldCharType="separate"/>
        </w:r>
        <w:r w:rsidR="006C0D6D">
          <w:rPr>
            <w:noProof/>
          </w:rPr>
          <w:t>56</w:t>
        </w:r>
        <w:r w:rsidR="006C0D6D">
          <w:rPr>
            <w:noProof/>
          </w:rPr>
          <w:fldChar w:fldCharType="end"/>
        </w:r>
      </w:hyperlink>
    </w:p>
    <w:p w14:paraId="20352D1B" w14:textId="77777777" w:rsidR="006C0D6D" w:rsidRDefault="009D7AB6">
      <w:pPr>
        <w:pStyle w:val="TOC2"/>
        <w:rPr>
          <w:rFonts w:eastAsiaTheme="minorEastAsia"/>
          <w:smallCaps w:val="0"/>
          <w:sz w:val="22"/>
        </w:rPr>
      </w:pPr>
      <w:hyperlink w:anchor="_Toc494524269" w:history="1">
        <w:r w:rsidR="006C0D6D" w:rsidRPr="00DF1A84">
          <w:rPr>
            <w:rStyle w:val="Hyperlink"/>
          </w:rPr>
          <w:t>Regionálna dostupnosť služieb online</w:t>
        </w:r>
        <w:r w:rsidR="006C0D6D">
          <w:tab/>
        </w:r>
        <w:r w:rsidR="006C0D6D">
          <w:fldChar w:fldCharType="begin"/>
        </w:r>
        <w:r w:rsidR="006C0D6D">
          <w:instrText xml:space="preserve"> PAGEREF _Toc494524269 \h </w:instrText>
        </w:r>
        <w:r w:rsidR="006C0D6D">
          <w:fldChar w:fldCharType="separate"/>
        </w:r>
        <w:r w:rsidR="006C0D6D">
          <w:t>56</w:t>
        </w:r>
        <w:r w:rsidR="006C0D6D">
          <w:fldChar w:fldCharType="end"/>
        </w:r>
      </w:hyperlink>
    </w:p>
    <w:p w14:paraId="33101E5B" w14:textId="77777777" w:rsidR="006C0D6D" w:rsidRDefault="009D7AB6">
      <w:pPr>
        <w:pStyle w:val="TOC2"/>
        <w:rPr>
          <w:rFonts w:eastAsiaTheme="minorEastAsia"/>
          <w:smallCaps w:val="0"/>
          <w:sz w:val="22"/>
        </w:rPr>
      </w:pPr>
      <w:hyperlink w:anchor="_Toc494524270" w:history="1">
        <w:r w:rsidR="006C0D6D" w:rsidRPr="00DF1A84">
          <w:rPr>
            <w:rStyle w:val="Hyperlink"/>
          </w:rPr>
          <w:t>Pravidlá nákupu služieb online</w:t>
        </w:r>
        <w:r w:rsidR="006C0D6D">
          <w:tab/>
        </w:r>
        <w:r w:rsidR="006C0D6D">
          <w:fldChar w:fldCharType="begin"/>
        </w:r>
        <w:r w:rsidR="006C0D6D">
          <w:instrText xml:space="preserve"> PAGEREF _Toc494524270 \h </w:instrText>
        </w:r>
        <w:r w:rsidR="006C0D6D">
          <w:fldChar w:fldCharType="separate"/>
        </w:r>
        <w:r w:rsidR="006C0D6D">
          <w:t>56</w:t>
        </w:r>
        <w:r w:rsidR="006C0D6D">
          <w:fldChar w:fldCharType="end"/>
        </w:r>
      </w:hyperlink>
    </w:p>
    <w:p w14:paraId="0C694FB8" w14:textId="77777777" w:rsidR="006C0D6D" w:rsidRDefault="009D7AB6">
      <w:pPr>
        <w:pStyle w:val="TOC2"/>
        <w:rPr>
          <w:rFonts w:eastAsiaTheme="minorEastAsia"/>
          <w:smallCaps w:val="0"/>
          <w:sz w:val="22"/>
        </w:rPr>
      </w:pPr>
      <w:hyperlink w:anchor="_Toc494524271" w:history="1">
        <w:r w:rsidR="006C0D6D" w:rsidRPr="00DF1A84">
          <w:rPr>
            <w:rStyle w:val="Hyperlink"/>
          </w:rPr>
          <w:t>Predĺženie služieb online</w:t>
        </w:r>
        <w:r w:rsidR="006C0D6D">
          <w:tab/>
        </w:r>
        <w:r w:rsidR="006C0D6D">
          <w:fldChar w:fldCharType="begin"/>
        </w:r>
        <w:r w:rsidR="006C0D6D">
          <w:instrText xml:space="preserve"> PAGEREF _Toc494524271 \h </w:instrText>
        </w:r>
        <w:r w:rsidR="006C0D6D">
          <w:fldChar w:fldCharType="separate"/>
        </w:r>
        <w:r w:rsidR="006C0D6D">
          <w:t>56</w:t>
        </w:r>
        <w:r w:rsidR="006C0D6D">
          <w:fldChar w:fldCharType="end"/>
        </w:r>
      </w:hyperlink>
    </w:p>
    <w:p w14:paraId="3F240456" w14:textId="77777777" w:rsidR="006C0D6D" w:rsidRDefault="009D7AB6">
      <w:pPr>
        <w:pStyle w:val="TOC2"/>
        <w:rPr>
          <w:rFonts w:eastAsiaTheme="minorEastAsia"/>
          <w:smallCaps w:val="0"/>
          <w:sz w:val="22"/>
        </w:rPr>
      </w:pPr>
      <w:hyperlink w:anchor="_Toc494524272" w:history="1">
        <w:r w:rsidR="006C0D6D" w:rsidRPr="00DF1A84">
          <w:rPr>
            <w:rStyle w:val="Hyperlink"/>
          </w:rPr>
          <w:t>Služby Microsoft Azure</w:t>
        </w:r>
        <w:r w:rsidR="006C0D6D">
          <w:tab/>
        </w:r>
        <w:r w:rsidR="006C0D6D">
          <w:fldChar w:fldCharType="begin"/>
        </w:r>
        <w:r w:rsidR="006C0D6D">
          <w:instrText xml:space="preserve"> PAGEREF _Toc494524272 \h </w:instrText>
        </w:r>
        <w:r w:rsidR="006C0D6D">
          <w:fldChar w:fldCharType="separate"/>
        </w:r>
        <w:r w:rsidR="006C0D6D">
          <w:t>56</w:t>
        </w:r>
        <w:r w:rsidR="006C0D6D">
          <w:fldChar w:fldCharType="end"/>
        </w:r>
      </w:hyperlink>
    </w:p>
    <w:p w14:paraId="63C71D73" w14:textId="77777777" w:rsidR="006C0D6D" w:rsidRDefault="009D7AB6">
      <w:pPr>
        <w:pStyle w:val="TOC3"/>
        <w:rPr>
          <w:rFonts w:eastAsiaTheme="minorEastAsia"/>
          <w:smallCaps w:val="0"/>
          <w:sz w:val="22"/>
        </w:rPr>
      </w:pPr>
      <w:hyperlink w:anchor="_Toc494524273" w:history="1">
        <w:r w:rsidR="006C0D6D" w:rsidRPr="00DF1A84">
          <w:rPr>
            <w:rStyle w:val="Hyperlink"/>
          </w:rPr>
          <w:t>Služby Microsoft Azure</w:t>
        </w:r>
        <w:r w:rsidR="006C0D6D">
          <w:tab/>
        </w:r>
        <w:r w:rsidR="006C0D6D">
          <w:fldChar w:fldCharType="begin"/>
        </w:r>
        <w:r w:rsidR="006C0D6D">
          <w:instrText xml:space="preserve"> PAGEREF _Toc494524273 \h </w:instrText>
        </w:r>
        <w:r w:rsidR="006C0D6D">
          <w:fldChar w:fldCharType="separate"/>
        </w:r>
        <w:r w:rsidR="006C0D6D">
          <w:t>58</w:t>
        </w:r>
        <w:r w:rsidR="006C0D6D">
          <w:fldChar w:fldCharType="end"/>
        </w:r>
      </w:hyperlink>
    </w:p>
    <w:p w14:paraId="68C1A62F" w14:textId="77777777" w:rsidR="006C0D6D" w:rsidRDefault="009D7AB6">
      <w:pPr>
        <w:pStyle w:val="TOC3"/>
        <w:rPr>
          <w:rFonts w:eastAsiaTheme="minorEastAsia"/>
          <w:smallCaps w:val="0"/>
          <w:sz w:val="22"/>
        </w:rPr>
      </w:pPr>
      <w:hyperlink w:anchor="_Toc494524274" w:history="1">
        <w:r w:rsidR="006C0D6D" w:rsidRPr="00DF1A84">
          <w:rPr>
            <w:rStyle w:val="Hyperlink"/>
          </w:rPr>
          <w:t>Plány infraštruktúry služby Microsoft Azure</w:t>
        </w:r>
        <w:r w:rsidR="006C0D6D">
          <w:tab/>
        </w:r>
        <w:r w:rsidR="006C0D6D">
          <w:fldChar w:fldCharType="begin"/>
        </w:r>
        <w:r w:rsidR="006C0D6D">
          <w:instrText xml:space="preserve"> PAGEREF _Toc494524274 \h </w:instrText>
        </w:r>
        <w:r w:rsidR="006C0D6D">
          <w:fldChar w:fldCharType="separate"/>
        </w:r>
        <w:r w:rsidR="006C0D6D">
          <w:t>58</w:t>
        </w:r>
        <w:r w:rsidR="006C0D6D">
          <w:fldChar w:fldCharType="end"/>
        </w:r>
      </w:hyperlink>
    </w:p>
    <w:p w14:paraId="68113802" w14:textId="77777777" w:rsidR="006C0D6D" w:rsidRDefault="009D7AB6">
      <w:pPr>
        <w:pStyle w:val="TOC3"/>
        <w:rPr>
          <w:rFonts w:eastAsiaTheme="minorEastAsia"/>
          <w:smallCaps w:val="0"/>
          <w:sz w:val="22"/>
        </w:rPr>
      </w:pPr>
      <w:hyperlink w:anchor="_Toc494524275" w:history="1">
        <w:r w:rsidR="006C0D6D" w:rsidRPr="00DF1A84">
          <w:rPr>
            <w:rStyle w:val="Hyperlink"/>
          </w:rPr>
          <w:t>Plány podpory služby Microsoft Azure</w:t>
        </w:r>
        <w:r w:rsidR="006C0D6D">
          <w:tab/>
        </w:r>
        <w:r w:rsidR="006C0D6D">
          <w:fldChar w:fldCharType="begin"/>
        </w:r>
        <w:r w:rsidR="006C0D6D">
          <w:instrText xml:space="preserve"> PAGEREF _Toc494524275 \h </w:instrText>
        </w:r>
        <w:r w:rsidR="006C0D6D">
          <w:fldChar w:fldCharType="separate"/>
        </w:r>
        <w:r w:rsidR="006C0D6D">
          <w:t>60</w:t>
        </w:r>
        <w:r w:rsidR="006C0D6D">
          <w:fldChar w:fldCharType="end"/>
        </w:r>
      </w:hyperlink>
    </w:p>
    <w:p w14:paraId="779E83E2" w14:textId="77777777" w:rsidR="006C0D6D" w:rsidRDefault="009D7AB6">
      <w:pPr>
        <w:pStyle w:val="TOC3"/>
        <w:rPr>
          <w:rFonts w:eastAsiaTheme="minorEastAsia"/>
          <w:smallCaps w:val="0"/>
          <w:sz w:val="22"/>
        </w:rPr>
      </w:pPr>
      <w:hyperlink w:anchor="_Toc494524276" w:history="1">
        <w:r w:rsidR="006C0D6D" w:rsidRPr="00DF1A84">
          <w:rPr>
            <w:rStyle w:val="Hyperlink"/>
          </w:rPr>
          <w:t>Plány používateľov služby Microsoft Azure</w:t>
        </w:r>
        <w:r w:rsidR="006C0D6D">
          <w:tab/>
        </w:r>
        <w:r w:rsidR="006C0D6D">
          <w:fldChar w:fldCharType="begin"/>
        </w:r>
        <w:r w:rsidR="006C0D6D">
          <w:instrText xml:space="preserve"> PAGEREF _Toc494524276 \h </w:instrText>
        </w:r>
        <w:r w:rsidR="006C0D6D">
          <w:fldChar w:fldCharType="separate"/>
        </w:r>
        <w:r w:rsidR="006C0D6D">
          <w:t>60</w:t>
        </w:r>
        <w:r w:rsidR="006C0D6D">
          <w:fldChar w:fldCharType="end"/>
        </w:r>
      </w:hyperlink>
    </w:p>
    <w:p w14:paraId="1736692B" w14:textId="77777777" w:rsidR="006C0D6D" w:rsidRDefault="009D7AB6">
      <w:pPr>
        <w:pStyle w:val="TOC2"/>
        <w:rPr>
          <w:rFonts w:eastAsiaTheme="minorEastAsia"/>
          <w:smallCaps w:val="0"/>
          <w:sz w:val="22"/>
        </w:rPr>
      </w:pPr>
      <w:hyperlink w:anchor="_Toc494524277" w:history="1">
        <w:r w:rsidR="006C0D6D" w:rsidRPr="00DF1A84">
          <w:rPr>
            <w:rStyle w:val="Hyperlink"/>
          </w:rPr>
          <w:t>Microsoft 365</w:t>
        </w:r>
        <w:r w:rsidR="006C0D6D">
          <w:tab/>
        </w:r>
        <w:r w:rsidR="006C0D6D">
          <w:fldChar w:fldCharType="begin"/>
        </w:r>
        <w:r w:rsidR="006C0D6D">
          <w:instrText xml:space="preserve"> PAGEREF _Toc494524277 \h </w:instrText>
        </w:r>
        <w:r w:rsidR="006C0D6D">
          <w:fldChar w:fldCharType="separate"/>
        </w:r>
        <w:r w:rsidR="006C0D6D">
          <w:t>61</w:t>
        </w:r>
        <w:r w:rsidR="006C0D6D">
          <w:fldChar w:fldCharType="end"/>
        </w:r>
      </w:hyperlink>
    </w:p>
    <w:p w14:paraId="1D6D5809" w14:textId="77777777" w:rsidR="006C0D6D" w:rsidRDefault="009D7AB6">
      <w:pPr>
        <w:pStyle w:val="TOC2"/>
        <w:rPr>
          <w:rFonts w:eastAsiaTheme="minorEastAsia"/>
          <w:smallCaps w:val="0"/>
          <w:sz w:val="22"/>
        </w:rPr>
      </w:pPr>
      <w:hyperlink w:anchor="_Toc494524278" w:history="1">
        <w:r w:rsidR="006C0D6D" w:rsidRPr="00DF1A84">
          <w:rPr>
            <w:rStyle w:val="Hyperlink"/>
          </w:rPr>
          <w:t>Enterprise Mobility + Security</w:t>
        </w:r>
        <w:r w:rsidR="006C0D6D">
          <w:tab/>
        </w:r>
        <w:r w:rsidR="006C0D6D">
          <w:fldChar w:fldCharType="begin"/>
        </w:r>
        <w:r w:rsidR="006C0D6D">
          <w:instrText xml:space="preserve"> PAGEREF _Toc494524278 \h </w:instrText>
        </w:r>
        <w:r w:rsidR="006C0D6D">
          <w:fldChar w:fldCharType="separate"/>
        </w:r>
        <w:r w:rsidR="006C0D6D">
          <w:t>63</w:t>
        </w:r>
        <w:r w:rsidR="006C0D6D">
          <w:fldChar w:fldCharType="end"/>
        </w:r>
      </w:hyperlink>
    </w:p>
    <w:p w14:paraId="06D71AB4" w14:textId="77777777" w:rsidR="006C0D6D" w:rsidRDefault="009D7AB6">
      <w:pPr>
        <w:pStyle w:val="TOC2"/>
        <w:rPr>
          <w:rFonts w:eastAsiaTheme="minorEastAsia"/>
          <w:smallCaps w:val="0"/>
          <w:sz w:val="22"/>
        </w:rPr>
      </w:pPr>
      <w:hyperlink w:anchor="_Toc494524279" w:history="1">
        <w:r w:rsidR="006C0D6D" w:rsidRPr="00DF1A84">
          <w:rPr>
            <w:rStyle w:val="Hyperlink"/>
          </w:rPr>
          <w:t>Služby Microsoft Dynamics 365</w:t>
        </w:r>
        <w:r w:rsidR="006C0D6D">
          <w:tab/>
        </w:r>
        <w:r w:rsidR="006C0D6D">
          <w:fldChar w:fldCharType="begin"/>
        </w:r>
        <w:r w:rsidR="006C0D6D">
          <w:instrText xml:space="preserve"> PAGEREF _Toc494524279 \h </w:instrText>
        </w:r>
        <w:r w:rsidR="006C0D6D">
          <w:fldChar w:fldCharType="separate"/>
        </w:r>
        <w:r w:rsidR="006C0D6D">
          <w:t>64</w:t>
        </w:r>
        <w:r w:rsidR="006C0D6D">
          <w:fldChar w:fldCharType="end"/>
        </w:r>
      </w:hyperlink>
    </w:p>
    <w:p w14:paraId="05281F2C" w14:textId="77777777" w:rsidR="006C0D6D" w:rsidRDefault="009D7AB6">
      <w:pPr>
        <w:pStyle w:val="TOC2"/>
        <w:rPr>
          <w:rFonts w:eastAsiaTheme="minorEastAsia"/>
          <w:smallCaps w:val="0"/>
          <w:sz w:val="22"/>
        </w:rPr>
      </w:pPr>
      <w:hyperlink w:anchor="_Toc494524280" w:history="1">
        <w:r w:rsidR="006C0D6D" w:rsidRPr="00DF1A84">
          <w:rPr>
            <w:rStyle w:val="Hyperlink"/>
          </w:rPr>
          <w:t>Služby Office 365</w:t>
        </w:r>
        <w:r w:rsidR="006C0D6D">
          <w:tab/>
        </w:r>
        <w:r w:rsidR="006C0D6D">
          <w:fldChar w:fldCharType="begin"/>
        </w:r>
        <w:r w:rsidR="006C0D6D">
          <w:instrText xml:space="preserve"> PAGEREF _Toc494524280 \h </w:instrText>
        </w:r>
        <w:r w:rsidR="006C0D6D">
          <w:fldChar w:fldCharType="separate"/>
        </w:r>
        <w:r w:rsidR="006C0D6D">
          <w:t>68</w:t>
        </w:r>
        <w:r w:rsidR="006C0D6D">
          <w:fldChar w:fldCharType="end"/>
        </w:r>
      </w:hyperlink>
    </w:p>
    <w:p w14:paraId="6F407BCD" w14:textId="77777777" w:rsidR="006C0D6D" w:rsidRDefault="009D7AB6">
      <w:pPr>
        <w:pStyle w:val="TOC3"/>
        <w:rPr>
          <w:rFonts w:eastAsiaTheme="minorEastAsia"/>
          <w:smallCaps w:val="0"/>
          <w:sz w:val="22"/>
        </w:rPr>
      </w:pPr>
      <w:hyperlink w:anchor="_Toc494524281" w:history="1">
        <w:r w:rsidR="006C0D6D" w:rsidRPr="00DF1A84">
          <w:rPr>
            <w:rStyle w:val="Hyperlink"/>
          </w:rPr>
          <w:t>Aplikácie služieb Office 365</w:t>
        </w:r>
        <w:r w:rsidR="006C0D6D">
          <w:tab/>
        </w:r>
        <w:r w:rsidR="006C0D6D">
          <w:fldChar w:fldCharType="begin"/>
        </w:r>
        <w:r w:rsidR="006C0D6D">
          <w:instrText xml:space="preserve"> PAGEREF _Toc494524281 \h </w:instrText>
        </w:r>
        <w:r w:rsidR="006C0D6D">
          <w:fldChar w:fldCharType="separate"/>
        </w:r>
        <w:r w:rsidR="006C0D6D">
          <w:t>68</w:t>
        </w:r>
        <w:r w:rsidR="006C0D6D">
          <w:fldChar w:fldCharType="end"/>
        </w:r>
      </w:hyperlink>
    </w:p>
    <w:p w14:paraId="17DA56BE" w14:textId="77777777" w:rsidR="006C0D6D" w:rsidRDefault="009D7AB6">
      <w:pPr>
        <w:pStyle w:val="TOC3"/>
        <w:rPr>
          <w:rFonts w:eastAsiaTheme="minorEastAsia"/>
          <w:smallCaps w:val="0"/>
          <w:sz w:val="22"/>
        </w:rPr>
      </w:pPr>
      <w:hyperlink w:anchor="_Toc494524282" w:history="1">
        <w:r w:rsidR="006C0D6D" w:rsidRPr="00DF1A84">
          <w:rPr>
            <w:rStyle w:val="Hyperlink"/>
          </w:rPr>
          <w:t>Balíky služieb Office 365</w:t>
        </w:r>
        <w:r w:rsidR="006C0D6D">
          <w:tab/>
        </w:r>
        <w:r w:rsidR="006C0D6D">
          <w:fldChar w:fldCharType="begin"/>
        </w:r>
        <w:r w:rsidR="006C0D6D">
          <w:instrText xml:space="preserve"> PAGEREF _Toc494524282 \h </w:instrText>
        </w:r>
        <w:r w:rsidR="006C0D6D">
          <w:fldChar w:fldCharType="separate"/>
        </w:r>
        <w:r w:rsidR="006C0D6D">
          <w:t>69</w:t>
        </w:r>
        <w:r w:rsidR="006C0D6D">
          <w:fldChar w:fldCharType="end"/>
        </w:r>
      </w:hyperlink>
    </w:p>
    <w:p w14:paraId="2E3E86D3" w14:textId="77777777" w:rsidR="006C0D6D" w:rsidRDefault="009D7AB6">
      <w:pPr>
        <w:pStyle w:val="TOC3"/>
        <w:rPr>
          <w:rFonts w:eastAsiaTheme="minorEastAsia"/>
          <w:smallCaps w:val="0"/>
          <w:sz w:val="22"/>
        </w:rPr>
      </w:pPr>
      <w:hyperlink w:anchor="_Toc494524283" w:history="1">
        <w:r w:rsidR="006C0D6D" w:rsidRPr="00DF1A84">
          <w:rPr>
            <w:rStyle w:val="Hyperlink"/>
          </w:rPr>
          <w:t>Office 365 Advanced Security Management</w:t>
        </w:r>
        <w:r w:rsidR="006C0D6D">
          <w:tab/>
        </w:r>
        <w:r w:rsidR="006C0D6D">
          <w:fldChar w:fldCharType="begin"/>
        </w:r>
        <w:r w:rsidR="006C0D6D">
          <w:instrText xml:space="preserve"> PAGEREF _Toc494524283 \h </w:instrText>
        </w:r>
        <w:r w:rsidR="006C0D6D">
          <w:fldChar w:fldCharType="separate"/>
        </w:r>
        <w:r w:rsidR="006C0D6D">
          <w:t>72</w:t>
        </w:r>
        <w:r w:rsidR="006C0D6D">
          <w:fldChar w:fldCharType="end"/>
        </w:r>
      </w:hyperlink>
    </w:p>
    <w:p w14:paraId="2FC7114A" w14:textId="77777777" w:rsidR="006C0D6D" w:rsidRDefault="009D7AB6">
      <w:pPr>
        <w:pStyle w:val="TOC3"/>
        <w:rPr>
          <w:rFonts w:eastAsiaTheme="minorEastAsia"/>
          <w:smallCaps w:val="0"/>
          <w:sz w:val="22"/>
        </w:rPr>
      </w:pPr>
      <w:hyperlink w:anchor="_Toc494524284" w:history="1">
        <w:r w:rsidR="006C0D6D" w:rsidRPr="00DF1A84">
          <w:rPr>
            <w:rStyle w:val="Hyperlink"/>
          </w:rPr>
          <w:t>Microsoft MyAnalytics</w:t>
        </w:r>
        <w:r w:rsidR="006C0D6D">
          <w:tab/>
        </w:r>
        <w:r w:rsidR="006C0D6D">
          <w:fldChar w:fldCharType="begin"/>
        </w:r>
        <w:r w:rsidR="006C0D6D">
          <w:instrText xml:space="preserve"> PAGEREF _Toc494524284 \h </w:instrText>
        </w:r>
        <w:r w:rsidR="006C0D6D">
          <w:fldChar w:fldCharType="separate"/>
        </w:r>
        <w:r w:rsidR="006C0D6D">
          <w:t>72</w:t>
        </w:r>
        <w:r w:rsidR="006C0D6D">
          <w:fldChar w:fldCharType="end"/>
        </w:r>
      </w:hyperlink>
    </w:p>
    <w:p w14:paraId="02EF060C" w14:textId="77777777" w:rsidR="006C0D6D" w:rsidRDefault="009D7AB6">
      <w:pPr>
        <w:pStyle w:val="TOC3"/>
        <w:rPr>
          <w:rFonts w:eastAsiaTheme="minorEastAsia"/>
          <w:smallCaps w:val="0"/>
          <w:sz w:val="22"/>
        </w:rPr>
      </w:pPr>
      <w:hyperlink w:anchor="_Toc494524285" w:history="1">
        <w:r w:rsidR="006C0D6D" w:rsidRPr="00DF1A84">
          <w:rPr>
            <w:rStyle w:val="Hyperlink"/>
          </w:rPr>
          <w:t>Office 365 Advanced Compliance</w:t>
        </w:r>
        <w:r w:rsidR="006C0D6D">
          <w:tab/>
        </w:r>
        <w:r w:rsidR="006C0D6D">
          <w:fldChar w:fldCharType="begin"/>
        </w:r>
        <w:r w:rsidR="006C0D6D">
          <w:instrText xml:space="preserve"> PAGEREF _Toc494524285 \h </w:instrText>
        </w:r>
        <w:r w:rsidR="006C0D6D">
          <w:fldChar w:fldCharType="separate"/>
        </w:r>
        <w:r w:rsidR="006C0D6D">
          <w:t>73</w:t>
        </w:r>
        <w:r w:rsidR="006C0D6D">
          <w:fldChar w:fldCharType="end"/>
        </w:r>
      </w:hyperlink>
    </w:p>
    <w:p w14:paraId="26C7BCBF" w14:textId="77777777" w:rsidR="006C0D6D" w:rsidRDefault="009D7AB6">
      <w:pPr>
        <w:pStyle w:val="TOC3"/>
        <w:rPr>
          <w:rFonts w:eastAsiaTheme="minorEastAsia"/>
          <w:smallCaps w:val="0"/>
          <w:sz w:val="22"/>
        </w:rPr>
      </w:pPr>
      <w:hyperlink w:anchor="_Toc494524286" w:history="1">
        <w:r w:rsidR="006C0D6D" w:rsidRPr="00DF1A84">
          <w:rPr>
            <w:rStyle w:val="Hyperlink"/>
          </w:rPr>
          <w:t>Exchange Online</w:t>
        </w:r>
        <w:r w:rsidR="006C0D6D">
          <w:tab/>
        </w:r>
        <w:r w:rsidR="006C0D6D">
          <w:fldChar w:fldCharType="begin"/>
        </w:r>
        <w:r w:rsidR="006C0D6D">
          <w:instrText xml:space="preserve"> PAGEREF _Toc494524286 \h </w:instrText>
        </w:r>
        <w:r w:rsidR="006C0D6D">
          <w:fldChar w:fldCharType="separate"/>
        </w:r>
        <w:r w:rsidR="006C0D6D">
          <w:t>73</w:t>
        </w:r>
        <w:r w:rsidR="006C0D6D">
          <w:fldChar w:fldCharType="end"/>
        </w:r>
      </w:hyperlink>
    </w:p>
    <w:p w14:paraId="57A0C2AE" w14:textId="77777777" w:rsidR="006C0D6D" w:rsidRDefault="009D7AB6">
      <w:pPr>
        <w:pStyle w:val="TOC3"/>
        <w:rPr>
          <w:rFonts w:eastAsiaTheme="minorEastAsia"/>
          <w:smallCaps w:val="0"/>
          <w:sz w:val="22"/>
        </w:rPr>
      </w:pPr>
      <w:hyperlink w:anchor="_Toc494524287" w:history="1">
        <w:r w:rsidR="006C0D6D" w:rsidRPr="00DF1A84">
          <w:rPr>
            <w:rStyle w:val="Hyperlink"/>
          </w:rPr>
          <w:t>OneDrive for Business</w:t>
        </w:r>
        <w:r w:rsidR="006C0D6D">
          <w:tab/>
        </w:r>
        <w:r w:rsidR="006C0D6D">
          <w:fldChar w:fldCharType="begin"/>
        </w:r>
        <w:r w:rsidR="006C0D6D">
          <w:instrText xml:space="preserve"> PAGEREF _Toc494524287 \h </w:instrText>
        </w:r>
        <w:r w:rsidR="006C0D6D">
          <w:fldChar w:fldCharType="separate"/>
        </w:r>
        <w:r w:rsidR="006C0D6D">
          <w:t>74</w:t>
        </w:r>
        <w:r w:rsidR="006C0D6D">
          <w:fldChar w:fldCharType="end"/>
        </w:r>
      </w:hyperlink>
    </w:p>
    <w:p w14:paraId="4D596F24" w14:textId="77777777" w:rsidR="006C0D6D" w:rsidRDefault="009D7AB6">
      <w:pPr>
        <w:pStyle w:val="TOC3"/>
        <w:rPr>
          <w:rFonts w:eastAsiaTheme="minorEastAsia"/>
          <w:smallCaps w:val="0"/>
          <w:sz w:val="22"/>
        </w:rPr>
      </w:pPr>
      <w:hyperlink w:anchor="_Toc494524288" w:history="1">
        <w:r w:rsidR="006C0D6D" w:rsidRPr="00DF1A84">
          <w:rPr>
            <w:rStyle w:val="Hyperlink"/>
          </w:rPr>
          <w:t>Project Online</w:t>
        </w:r>
        <w:r w:rsidR="006C0D6D">
          <w:tab/>
        </w:r>
        <w:r w:rsidR="006C0D6D">
          <w:fldChar w:fldCharType="begin"/>
        </w:r>
        <w:r w:rsidR="006C0D6D">
          <w:instrText xml:space="preserve"> PAGEREF _Toc494524288 \h </w:instrText>
        </w:r>
        <w:r w:rsidR="006C0D6D">
          <w:fldChar w:fldCharType="separate"/>
        </w:r>
        <w:r w:rsidR="006C0D6D">
          <w:t>74</w:t>
        </w:r>
        <w:r w:rsidR="006C0D6D">
          <w:fldChar w:fldCharType="end"/>
        </w:r>
      </w:hyperlink>
    </w:p>
    <w:p w14:paraId="7B09A16D" w14:textId="77777777" w:rsidR="006C0D6D" w:rsidRDefault="009D7AB6">
      <w:pPr>
        <w:pStyle w:val="TOC3"/>
        <w:rPr>
          <w:rFonts w:eastAsiaTheme="minorEastAsia"/>
          <w:smallCaps w:val="0"/>
          <w:sz w:val="22"/>
        </w:rPr>
      </w:pPr>
      <w:hyperlink w:anchor="_Toc494524289" w:history="1">
        <w:r w:rsidR="006C0D6D" w:rsidRPr="00DF1A84">
          <w:rPr>
            <w:rStyle w:val="Hyperlink"/>
          </w:rPr>
          <w:t>SharePoint Online</w:t>
        </w:r>
        <w:r w:rsidR="006C0D6D">
          <w:tab/>
        </w:r>
        <w:r w:rsidR="006C0D6D">
          <w:fldChar w:fldCharType="begin"/>
        </w:r>
        <w:r w:rsidR="006C0D6D">
          <w:instrText xml:space="preserve"> PAGEREF _Toc494524289 \h </w:instrText>
        </w:r>
        <w:r w:rsidR="006C0D6D">
          <w:fldChar w:fldCharType="separate"/>
        </w:r>
        <w:r w:rsidR="006C0D6D">
          <w:t>75</w:t>
        </w:r>
        <w:r w:rsidR="006C0D6D">
          <w:fldChar w:fldCharType="end"/>
        </w:r>
      </w:hyperlink>
    </w:p>
    <w:p w14:paraId="3B82BB46" w14:textId="77777777" w:rsidR="006C0D6D" w:rsidRDefault="009D7AB6">
      <w:pPr>
        <w:pStyle w:val="TOC3"/>
        <w:rPr>
          <w:rFonts w:eastAsiaTheme="minorEastAsia"/>
          <w:smallCaps w:val="0"/>
          <w:sz w:val="22"/>
        </w:rPr>
      </w:pPr>
      <w:hyperlink w:anchor="_Toc494524290" w:history="1">
        <w:r w:rsidR="006C0D6D" w:rsidRPr="00DF1A84">
          <w:rPr>
            <w:rStyle w:val="Hyperlink"/>
          </w:rPr>
          <w:t>Skype for Business Online</w:t>
        </w:r>
        <w:r w:rsidR="006C0D6D">
          <w:tab/>
        </w:r>
        <w:r w:rsidR="006C0D6D">
          <w:fldChar w:fldCharType="begin"/>
        </w:r>
        <w:r w:rsidR="006C0D6D">
          <w:instrText xml:space="preserve"> PAGEREF _Toc494524290 \h </w:instrText>
        </w:r>
        <w:r w:rsidR="006C0D6D">
          <w:fldChar w:fldCharType="separate"/>
        </w:r>
        <w:r w:rsidR="006C0D6D">
          <w:t>76</w:t>
        </w:r>
        <w:r w:rsidR="006C0D6D">
          <w:fldChar w:fldCharType="end"/>
        </w:r>
      </w:hyperlink>
    </w:p>
    <w:p w14:paraId="21573CD4" w14:textId="77777777" w:rsidR="006C0D6D" w:rsidRDefault="009D7AB6">
      <w:pPr>
        <w:pStyle w:val="TOC3"/>
        <w:rPr>
          <w:rFonts w:eastAsiaTheme="minorEastAsia"/>
          <w:smallCaps w:val="0"/>
          <w:sz w:val="22"/>
        </w:rPr>
      </w:pPr>
      <w:hyperlink w:anchor="_Toc494524291" w:history="1">
        <w:r w:rsidR="006C0D6D" w:rsidRPr="00DF1A84">
          <w:rPr>
            <w:rStyle w:val="Hyperlink"/>
          </w:rPr>
          <w:t>Workplace Analytics</w:t>
        </w:r>
        <w:r w:rsidR="006C0D6D">
          <w:tab/>
        </w:r>
        <w:r w:rsidR="006C0D6D">
          <w:fldChar w:fldCharType="begin"/>
        </w:r>
        <w:r w:rsidR="006C0D6D">
          <w:instrText xml:space="preserve"> PAGEREF _Toc494524291 \h </w:instrText>
        </w:r>
        <w:r w:rsidR="006C0D6D">
          <w:fldChar w:fldCharType="separate"/>
        </w:r>
        <w:r w:rsidR="006C0D6D">
          <w:t>77</w:t>
        </w:r>
        <w:r w:rsidR="006C0D6D">
          <w:fldChar w:fldCharType="end"/>
        </w:r>
      </w:hyperlink>
    </w:p>
    <w:p w14:paraId="2AC56709" w14:textId="77777777" w:rsidR="006C0D6D" w:rsidRDefault="009D7AB6">
      <w:pPr>
        <w:pStyle w:val="TOC2"/>
        <w:rPr>
          <w:rFonts w:eastAsiaTheme="minorEastAsia"/>
          <w:smallCaps w:val="0"/>
          <w:sz w:val="22"/>
        </w:rPr>
      </w:pPr>
      <w:hyperlink w:anchor="_Toc494524292" w:history="1">
        <w:r w:rsidR="006C0D6D" w:rsidRPr="00DF1A84">
          <w:rPr>
            <w:rStyle w:val="Hyperlink"/>
          </w:rPr>
          <w:t>Iné služby online</w:t>
        </w:r>
        <w:r w:rsidR="006C0D6D">
          <w:tab/>
        </w:r>
        <w:r w:rsidR="006C0D6D">
          <w:fldChar w:fldCharType="begin"/>
        </w:r>
        <w:r w:rsidR="006C0D6D">
          <w:instrText xml:space="preserve"> PAGEREF _Toc494524292 \h </w:instrText>
        </w:r>
        <w:r w:rsidR="006C0D6D">
          <w:fldChar w:fldCharType="separate"/>
        </w:r>
        <w:r w:rsidR="006C0D6D">
          <w:t>77</w:t>
        </w:r>
        <w:r w:rsidR="006C0D6D">
          <w:fldChar w:fldCharType="end"/>
        </w:r>
      </w:hyperlink>
    </w:p>
    <w:p w14:paraId="720E8BD3" w14:textId="77777777" w:rsidR="006C0D6D" w:rsidRDefault="009D7AB6">
      <w:pPr>
        <w:pStyle w:val="TOC3"/>
        <w:rPr>
          <w:rFonts w:eastAsiaTheme="minorEastAsia"/>
          <w:smallCaps w:val="0"/>
          <w:sz w:val="22"/>
        </w:rPr>
      </w:pPr>
      <w:hyperlink w:anchor="_Toc494524293" w:history="1">
        <w:r w:rsidR="006C0D6D" w:rsidRPr="00DF1A84">
          <w:rPr>
            <w:rStyle w:val="Hyperlink"/>
          </w:rPr>
          <w:t>Mapy Bing</w:t>
        </w:r>
        <w:r w:rsidR="006C0D6D">
          <w:tab/>
        </w:r>
        <w:r w:rsidR="006C0D6D">
          <w:fldChar w:fldCharType="begin"/>
        </w:r>
        <w:r w:rsidR="006C0D6D">
          <w:instrText xml:space="preserve"> PAGEREF _Toc494524293 \h </w:instrText>
        </w:r>
        <w:r w:rsidR="006C0D6D">
          <w:fldChar w:fldCharType="separate"/>
        </w:r>
        <w:r w:rsidR="006C0D6D">
          <w:t>77</w:t>
        </w:r>
        <w:r w:rsidR="006C0D6D">
          <w:fldChar w:fldCharType="end"/>
        </w:r>
      </w:hyperlink>
    </w:p>
    <w:p w14:paraId="33170966" w14:textId="77777777" w:rsidR="006C0D6D" w:rsidRDefault="009D7AB6">
      <w:pPr>
        <w:pStyle w:val="TOC3"/>
        <w:rPr>
          <w:rFonts w:eastAsiaTheme="minorEastAsia"/>
          <w:smallCaps w:val="0"/>
          <w:sz w:val="22"/>
        </w:rPr>
      </w:pPr>
      <w:hyperlink w:anchor="_Toc494524294" w:history="1">
        <w:r w:rsidR="006C0D6D" w:rsidRPr="00DF1A84">
          <w:rPr>
            <w:rStyle w:val="Hyperlink"/>
          </w:rPr>
          <w:t>Business Application Platform</w:t>
        </w:r>
        <w:r w:rsidR="006C0D6D">
          <w:tab/>
        </w:r>
        <w:r w:rsidR="006C0D6D">
          <w:fldChar w:fldCharType="begin"/>
        </w:r>
        <w:r w:rsidR="006C0D6D">
          <w:instrText xml:space="preserve"> PAGEREF _Toc494524294 \h </w:instrText>
        </w:r>
        <w:r w:rsidR="006C0D6D">
          <w:fldChar w:fldCharType="separate"/>
        </w:r>
        <w:r w:rsidR="006C0D6D">
          <w:t>78</w:t>
        </w:r>
        <w:r w:rsidR="006C0D6D">
          <w:fldChar w:fldCharType="end"/>
        </w:r>
      </w:hyperlink>
    </w:p>
    <w:p w14:paraId="15D06FB0" w14:textId="77777777" w:rsidR="006C0D6D" w:rsidRDefault="009D7AB6">
      <w:pPr>
        <w:pStyle w:val="TOC3"/>
        <w:rPr>
          <w:rFonts w:eastAsiaTheme="minorEastAsia"/>
          <w:smallCaps w:val="0"/>
          <w:sz w:val="22"/>
        </w:rPr>
      </w:pPr>
      <w:hyperlink w:anchor="_Toc494524295" w:history="1">
        <w:r w:rsidR="006C0D6D" w:rsidRPr="00DF1A84">
          <w:rPr>
            <w:rStyle w:val="Hyperlink"/>
          </w:rPr>
          <w:t>Microsoft Kaizala Pro</w:t>
        </w:r>
        <w:r w:rsidR="006C0D6D">
          <w:tab/>
        </w:r>
        <w:r w:rsidR="006C0D6D">
          <w:fldChar w:fldCharType="begin"/>
        </w:r>
        <w:r w:rsidR="006C0D6D">
          <w:instrText xml:space="preserve"> PAGEREF _Toc494524295 \h </w:instrText>
        </w:r>
        <w:r w:rsidR="006C0D6D">
          <w:fldChar w:fldCharType="separate"/>
        </w:r>
        <w:r w:rsidR="006C0D6D">
          <w:t>79</w:t>
        </w:r>
        <w:r w:rsidR="006C0D6D">
          <w:fldChar w:fldCharType="end"/>
        </w:r>
      </w:hyperlink>
    </w:p>
    <w:p w14:paraId="78598069" w14:textId="77777777" w:rsidR="006C0D6D" w:rsidRDefault="009D7AB6">
      <w:pPr>
        <w:pStyle w:val="TOC3"/>
        <w:rPr>
          <w:rFonts w:eastAsiaTheme="minorEastAsia"/>
          <w:smallCaps w:val="0"/>
          <w:sz w:val="22"/>
        </w:rPr>
      </w:pPr>
      <w:hyperlink w:anchor="_Toc494524296" w:history="1">
        <w:r w:rsidR="006C0D6D" w:rsidRPr="00DF1A84">
          <w:rPr>
            <w:rStyle w:val="Hyperlink"/>
          </w:rPr>
          <w:t>Microsoft Cloud App Security</w:t>
        </w:r>
        <w:r w:rsidR="006C0D6D">
          <w:tab/>
        </w:r>
        <w:r w:rsidR="006C0D6D">
          <w:fldChar w:fldCharType="begin"/>
        </w:r>
        <w:r w:rsidR="006C0D6D">
          <w:instrText xml:space="preserve"> PAGEREF _Toc494524296 \h </w:instrText>
        </w:r>
        <w:r w:rsidR="006C0D6D">
          <w:fldChar w:fldCharType="separate"/>
        </w:r>
        <w:r w:rsidR="006C0D6D">
          <w:t>79</w:t>
        </w:r>
        <w:r w:rsidR="006C0D6D">
          <w:fldChar w:fldCharType="end"/>
        </w:r>
      </w:hyperlink>
    </w:p>
    <w:p w14:paraId="1CA0354E" w14:textId="77777777" w:rsidR="006C0D6D" w:rsidRDefault="009D7AB6">
      <w:pPr>
        <w:pStyle w:val="TOC3"/>
        <w:rPr>
          <w:rFonts w:eastAsiaTheme="minorEastAsia"/>
          <w:smallCaps w:val="0"/>
          <w:sz w:val="22"/>
        </w:rPr>
      </w:pPr>
      <w:hyperlink w:anchor="_Toc494524297" w:history="1">
        <w:r w:rsidR="006C0D6D" w:rsidRPr="00DF1A84">
          <w:rPr>
            <w:rStyle w:val="Hyperlink"/>
          </w:rPr>
          <w:t>Microsoft Intune</w:t>
        </w:r>
        <w:r w:rsidR="006C0D6D">
          <w:tab/>
        </w:r>
        <w:r w:rsidR="006C0D6D">
          <w:fldChar w:fldCharType="begin"/>
        </w:r>
        <w:r w:rsidR="006C0D6D">
          <w:instrText xml:space="preserve"> PAGEREF _Toc494524297 \h </w:instrText>
        </w:r>
        <w:r w:rsidR="006C0D6D">
          <w:fldChar w:fldCharType="separate"/>
        </w:r>
        <w:r w:rsidR="006C0D6D">
          <w:t>79</w:t>
        </w:r>
        <w:r w:rsidR="006C0D6D">
          <w:fldChar w:fldCharType="end"/>
        </w:r>
      </w:hyperlink>
    </w:p>
    <w:p w14:paraId="4929C03C" w14:textId="77777777" w:rsidR="006C0D6D" w:rsidRDefault="009D7AB6">
      <w:pPr>
        <w:pStyle w:val="TOC3"/>
        <w:rPr>
          <w:rFonts w:eastAsiaTheme="minorEastAsia"/>
          <w:smallCaps w:val="0"/>
          <w:sz w:val="22"/>
        </w:rPr>
      </w:pPr>
      <w:hyperlink w:anchor="_Toc494524298" w:history="1">
        <w:r w:rsidR="006C0D6D" w:rsidRPr="00DF1A84">
          <w:rPr>
            <w:rStyle w:val="Hyperlink"/>
          </w:rPr>
          <w:t>Microsoft Learning</w:t>
        </w:r>
        <w:r w:rsidR="006C0D6D">
          <w:tab/>
        </w:r>
        <w:r w:rsidR="006C0D6D">
          <w:fldChar w:fldCharType="begin"/>
        </w:r>
        <w:r w:rsidR="006C0D6D">
          <w:instrText xml:space="preserve"> PAGEREF _Toc494524298 \h </w:instrText>
        </w:r>
        <w:r w:rsidR="006C0D6D">
          <w:fldChar w:fldCharType="separate"/>
        </w:r>
        <w:r w:rsidR="006C0D6D">
          <w:t>80</w:t>
        </w:r>
        <w:r w:rsidR="006C0D6D">
          <w:fldChar w:fldCharType="end"/>
        </w:r>
      </w:hyperlink>
    </w:p>
    <w:p w14:paraId="61C0A1E6" w14:textId="77777777" w:rsidR="006C0D6D" w:rsidRDefault="009D7AB6">
      <w:pPr>
        <w:pStyle w:val="TOC3"/>
        <w:rPr>
          <w:rFonts w:eastAsiaTheme="minorEastAsia"/>
          <w:smallCaps w:val="0"/>
          <w:sz w:val="22"/>
        </w:rPr>
      </w:pPr>
      <w:hyperlink w:anchor="_Toc494524299" w:history="1">
        <w:r w:rsidR="006C0D6D" w:rsidRPr="00DF1A84">
          <w:rPr>
            <w:rStyle w:val="Hyperlink"/>
          </w:rPr>
          <w:t>Minecraft: Education Edition</w:t>
        </w:r>
        <w:r w:rsidR="006C0D6D">
          <w:tab/>
        </w:r>
        <w:r w:rsidR="006C0D6D">
          <w:fldChar w:fldCharType="begin"/>
        </w:r>
        <w:r w:rsidR="006C0D6D">
          <w:instrText xml:space="preserve"> PAGEREF _Toc494524299 \h </w:instrText>
        </w:r>
        <w:r w:rsidR="006C0D6D">
          <w:fldChar w:fldCharType="separate"/>
        </w:r>
        <w:r w:rsidR="006C0D6D">
          <w:t>81</w:t>
        </w:r>
        <w:r w:rsidR="006C0D6D">
          <w:fldChar w:fldCharType="end"/>
        </w:r>
      </w:hyperlink>
    </w:p>
    <w:p w14:paraId="360FE82C" w14:textId="77777777" w:rsidR="006C0D6D" w:rsidRDefault="009D7AB6">
      <w:pPr>
        <w:pStyle w:val="TOC1"/>
        <w:rPr>
          <w:rFonts w:eastAsiaTheme="minorEastAsia"/>
          <w:b w:val="0"/>
          <w:caps w:val="0"/>
          <w:noProof/>
          <w:sz w:val="22"/>
          <w:szCs w:val="22"/>
        </w:rPr>
      </w:pPr>
      <w:hyperlink w:anchor="_Toc494524300" w:history="1">
        <w:r w:rsidR="006C0D6D" w:rsidRPr="00DF1A84">
          <w:rPr>
            <w:rStyle w:val="Hyperlink"/>
            <w:noProof/>
          </w:rPr>
          <w:t>Slovník</w:t>
        </w:r>
        <w:r w:rsidR="006C0D6D">
          <w:rPr>
            <w:noProof/>
          </w:rPr>
          <w:tab/>
        </w:r>
        <w:r w:rsidR="006C0D6D">
          <w:rPr>
            <w:noProof/>
          </w:rPr>
          <w:fldChar w:fldCharType="begin"/>
        </w:r>
        <w:r w:rsidR="006C0D6D">
          <w:rPr>
            <w:noProof/>
          </w:rPr>
          <w:instrText xml:space="preserve"> PAGEREF _Toc494524300 \h </w:instrText>
        </w:r>
        <w:r w:rsidR="006C0D6D">
          <w:rPr>
            <w:noProof/>
          </w:rPr>
        </w:r>
        <w:r w:rsidR="006C0D6D">
          <w:rPr>
            <w:noProof/>
          </w:rPr>
          <w:fldChar w:fldCharType="separate"/>
        </w:r>
        <w:r w:rsidR="006C0D6D">
          <w:rPr>
            <w:noProof/>
          </w:rPr>
          <w:t>82</w:t>
        </w:r>
        <w:r w:rsidR="006C0D6D">
          <w:rPr>
            <w:noProof/>
          </w:rPr>
          <w:fldChar w:fldCharType="end"/>
        </w:r>
      </w:hyperlink>
    </w:p>
    <w:p w14:paraId="1B4A9DE1" w14:textId="77777777" w:rsidR="006C0D6D" w:rsidRDefault="009D7AB6">
      <w:pPr>
        <w:pStyle w:val="TOC2"/>
        <w:rPr>
          <w:rFonts w:eastAsiaTheme="minorEastAsia"/>
          <w:smallCaps w:val="0"/>
          <w:sz w:val="22"/>
        </w:rPr>
      </w:pPr>
      <w:hyperlink w:anchor="_Toc494524301" w:history="1">
        <w:r w:rsidR="006C0D6D" w:rsidRPr="00DF1A84">
          <w:rPr>
            <w:rStyle w:val="Hyperlink"/>
          </w:rPr>
          <w:t>Atribúty</w:t>
        </w:r>
        <w:r w:rsidR="006C0D6D">
          <w:tab/>
        </w:r>
        <w:r w:rsidR="006C0D6D">
          <w:fldChar w:fldCharType="begin"/>
        </w:r>
        <w:r w:rsidR="006C0D6D">
          <w:instrText xml:space="preserve"> PAGEREF _Toc494524301 \h </w:instrText>
        </w:r>
        <w:r w:rsidR="006C0D6D">
          <w:fldChar w:fldCharType="separate"/>
        </w:r>
        <w:r w:rsidR="006C0D6D">
          <w:t>82</w:t>
        </w:r>
        <w:r w:rsidR="006C0D6D">
          <w:fldChar w:fldCharType="end"/>
        </w:r>
      </w:hyperlink>
    </w:p>
    <w:p w14:paraId="18977591" w14:textId="77777777" w:rsidR="006C0D6D" w:rsidRDefault="009D7AB6">
      <w:pPr>
        <w:pStyle w:val="TOC2"/>
        <w:rPr>
          <w:rFonts w:eastAsiaTheme="minorEastAsia"/>
          <w:smallCaps w:val="0"/>
          <w:sz w:val="22"/>
        </w:rPr>
      </w:pPr>
      <w:hyperlink w:anchor="_Toc494524302" w:history="1">
        <w:r w:rsidR="006C0D6D" w:rsidRPr="00DF1A84">
          <w:rPr>
            <w:rStyle w:val="Hyperlink"/>
          </w:rPr>
          <w:t>Hodnoty buniek</w:t>
        </w:r>
        <w:r w:rsidR="006C0D6D">
          <w:tab/>
        </w:r>
        <w:r w:rsidR="006C0D6D">
          <w:fldChar w:fldCharType="begin"/>
        </w:r>
        <w:r w:rsidR="006C0D6D">
          <w:instrText xml:space="preserve"> PAGEREF _Toc494524302 \h </w:instrText>
        </w:r>
        <w:r w:rsidR="006C0D6D">
          <w:fldChar w:fldCharType="separate"/>
        </w:r>
        <w:r w:rsidR="006C0D6D">
          <w:t>83</w:t>
        </w:r>
        <w:r w:rsidR="006C0D6D">
          <w:fldChar w:fldCharType="end"/>
        </w:r>
      </w:hyperlink>
    </w:p>
    <w:p w14:paraId="0585F154" w14:textId="77777777" w:rsidR="006C0D6D" w:rsidRDefault="009D7AB6">
      <w:pPr>
        <w:pStyle w:val="TOC2"/>
        <w:rPr>
          <w:rFonts w:eastAsiaTheme="minorEastAsia"/>
          <w:smallCaps w:val="0"/>
          <w:sz w:val="22"/>
        </w:rPr>
      </w:pPr>
      <w:hyperlink w:anchor="_Toc494524303" w:history="1">
        <w:r w:rsidR="006C0D6D" w:rsidRPr="00DF1A84">
          <w:rPr>
            <w:rStyle w:val="Hyperlink"/>
          </w:rPr>
          <w:t>Názvy stĺpcov</w:t>
        </w:r>
        <w:r w:rsidR="006C0D6D">
          <w:tab/>
        </w:r>
        <w:r w:rsidR="006C0D6D">
          <w:fldChar w:fldCharType="begin"/>
        </w:r>
        <w:r w:rsidR="006C0D6D">
          <w:instrText xml:space="preserve"> PAGEREF _Toc494524303 \h </w:instrText>
        </w:r>
        <w:r w:rsidR="006C0D6D">
          <w:fldChar w:fldCharType="separate"/>
        </w:r>
        <w:r w:rsidR="006C0D6D">
          <w:t>84</w:t>
        </w:r>
        <w:r w:rsidR="006C0D6D">
          <w:fldChar w:fldCharType="end"/>
        </w:r>
      </w:hyperlink>
    </w:p>
    <w:p w14:paraId="7E87D916" w14:textId="77777777" w:rsidR="006C0D6D" w:rsidRDefault="009D7AB6">
      <w:pPr>
        <w:pStyle w:val="TOC2"/>
        <w:rPr>
          <w:rFonts w:eastAsiaTheme="minorEastAsia"/>
          <w:smallCaps w:val="0"/>
          <w:sz w:val="22"/>
        </w:rPr>
      </w:pPr>
      <w:hyperlink w:anchor="_Toc494524304" w:history="1">
        <w:r w:rsidR="006C0D6D" w:rsidRPr="00DF1A84">
          <w:rPr>
            <w:rStyle w:val="Hyperlink"/>
          </w:rPr>
          <w:t>Definície</w:t>
        </w:r>
        <w:r w:rsidR="006C0D6D">
          <w:tab/>
        </w:r>
        <w:r w:rsidR="006C0D6D">
          <w:fldChar w:fldCharType="begin"/>
        </w:r>
        <w:r w:rsidR="006C0D6D">
          <w:instrText xml:space="preserve"> PAGEREF _Toc494524304 \h </w:instrText>
        </w:r>
        <w:r w:rsidR="006C0D6D">
          <w:fldChar w:fldCharType="separate"/>
        </w:r>
        <w:r w:rsidR="006C0D6D">
          <w:t>84</w:t>
        </w:r>
        <w:r w:rsidR="006C0D6D">
          <w:fldChar w:fldCharType="end"/>
        </w:r>
      </w:hyperlink>
    </w:p>
    <w:p w14:paraId="3CA01C53" w14:textId="77777777" w:rsidR="006C0D6D" w:rsidRDefault="009D7AB6">
      <w:pPr>
        <w:pStyle w:val="TOC1"/>
        <w:rPr>
          <w:rFonts w:eastAsiaTheme="minorEastAsia"/>
          <w:b w:val="0"/>
          <w:caps w:val="0"/>
          <w:noProof/>
          <w:sz w:val="22"/>
          <w:szCs w:val="22"/>
        </w:rPr>
      </w:pPr>
      <w:hyperlink w:anchor="_Toc494524305" w:history="1">
        <w:r w:rsidR="006C0D6D" w:rsidRPr="00DF1A84">
          <w:rPr>
            <w:rStyle w:val="Hyperlink"/>
            <w:noProof/>
          </w:rPr>
          <w:t>Príloha A – Licencie ekvivalentné licencii CAL/ML</w:t>
        </w:r>
        <w:r w:rsidR="006C0D6D">
          <w:rPr>
            <w:noProof/>
          </w:rPr>
          <w:tab/>
        </w:r>
        <w:r w:rsidR="006C0D6D">
          <w:rPr>
            <w:noProof/>
          </w:rPr>
          <w:fldChar w:fldCharType="begin"/>
        </w:r>
        <w:r w:rsidR="006C0D6D">
          <w:rPr>
            <w:noProof/>
          </w:rPr>
          <w:instrText xml:space="preserve"> PAGEREF _Toc494524305 \h </w:instrText>
        </w:r>
        <w:r w:rsidR="006C0D6D">
          <w:rPr>
            <w:noProof/>
          </w:rPr>
        </w:r>
        <w:r w:rsidR="006C0D6D">
          <w:rPr>
            <w:noProof/>
          </w:rPr>
          <w:fldChar w:fldCharType="separate"/>
        </w:r>
        <w:r w:rsidR="006C0D6D">
          <w:rPr>
            <w:noProof/>
          </w:rPr>
          <w:t>87</w:t>
        </w:r>
        <w:r w:rsidR="006C0D6D">
          <w:rPr>
            <w:noProof/>
          </w:rPr>
          <w:fldChar w:fldCharType="end"/>
        </w:r>
      </w:hyperlink>
    </w:p>
    <w:p w14:paraId="656B7564" w14:textId="77777777" w:rsidR="006C0D6D" w:rsidRDefault="009D7AB6">
      <w:pPr>
        <w:pStyle w:val="TOC1"/>
        <w:rPr>
          <w:rFonts w:eastAsiaTheme="minorEastAsia"/>
          <w:b w:val="0"/>
          <w:caps w:val="0"/>
          <w:noProof/>
          <w:sz w:val="22"/>
          <w:szCs w:val="22"/>
        </w:rPr>
      </w:pPr>
      <w:hyperlink w:anchor="_Toc494524306" w:history="1">
        <w:r w:rsidR="006C0D6D" w:rsidRPr="00DF1A84">
          <w:rPr>
            <w:rStyle w:val="Hyperlink"/>
            <w:noProof/>
          </w:rPr>
          <w:t>Príloha B – Software Assurance</w:t>
        </w:r>
        <w:r w:rsidR="006C0D6D">
          <w:rPr>
            <w:noProof/>
          </w:rPr>
          <w:tab/>
        </w:r>
        <w:r w:rsidR="006C0D6D">
          <w:rPr>
            <w:noProof/>
          </w:rPr>
          <w:fldChar w:fldCharType="begin"/>
        </w:r>
        <w:r w:rsidR="006C0D6D">
          <w:rPr>
            <w:noProof/>
          </w:rPr>
          <w:instrText xml:space="preserve"> PAGEREF _Toc494524306 \h </w:instrText>
        </w:r>
        <w:r w:rsidR="006C0D6D">
          <w:rPr>
            <w:noProof/>
          </w:rPr>
        </w:r>
        <w:r w:rsidR="006C0D6D">
          <w:rPr>
            <w:noProof/>
          </w:rPr>
          <w:fldChar w:fldCharType="separate"/>
        </w:r>
        <w:r w:rsidR="006C0D6D">
          <w:rPr>
            <w:noProof/>
          </w:rPr>
          <w:t>88</w:t>
        </w:r>
        <w:r w:rsidR="006C0D6D">
          <w:rPr>
            <w:noProof/>
          </w:rPr>
          <w:fldChar w:fldCharType="end"/>
        </w:r>
      </w:hyperlink>
    </w:p>
    <w:p w14:paraId="668363FA" w14:textId="77777777" w:rsidR="006C0D6D" w:rsidRDefault="009D7AB6">
      <w:pPr>
        <w:pStyle w:val="TOC2"/>
        <w:rPr>
          <w:rFonts w:eastAsiaTheme="minorEastAsia"/>
          <w:smallCaps w:val="0"/>
          <w:sz w:val="22"/>
        </w:rPr>
      </w:pPr>
      <w:hyperlink w:anchor="_Toc494524307" w:history="1">
        <w:r w:rsidR="006C0D6D" w:rsidRPr="00DF1A84">
          <w:rPr>
            <w:rStyle w:val="Hyperlink"/>
          </w:rPr>
          <w:t>Nákup krytia Software Assurance</w:t>
        </w:r>
        <w:r w:rsidR="006C0D6D">
          <w:tab/>
        </w:r>
        <w:r w:rsidR="006C0D6D">
          <w:fldChar w:fldCharType="begin"/>
        </w:r>
        <w:r w:rsidR="006C0D6D">
          <w:instrText xml:space="preserve"> PAGEREF _Toc494524307 \h </w:instrText>
        </w:r>
        <w:r w:rsidR="006C0D6D">
          <w:fldChar w:fldCharType="separate"/>
        </w:r>
        <w:r w:rsidR="006C0D6D">
          <w:t>88</w:t>
        </w:r>
        <w:r w:rsidR="006C0D6D">
          <w:fldChar w:fldCharType="end"/>
        </w:r>
      </w:hyperlink>
    </w:p>
    <w:p w14:paraId="599F682D" w14:textId="77777777" w:rsidR="006C0D6D" w:rsidRDefault="009D7AB6">
      <w:pPr>
        <w:pStyle w:val="TOC2"/>
        <w:rPr>
          <w:rFonts w:eastAsiaTheme="minorEastAsia"/>
          <w:smallCaps w:val="0"/>
          <w:sz w:val="22"/>
        </w:rPr>
      </w:pPr>
      <w:hyperlink w:anchor="_Toc494524308" w:history="1">
        <w:r w:rsidR="006C0D6D" w:rsidRPr="00DF1A84">
          <w:rPr>
            <w:rStyle w:val="Hyperlink"/>
          </w:rPr>
          <w:t>Predĺženie krytia Software Assurance</w:t>
        </w:r>
        <w:r w:rsidR="006C0D6D">
          <w:tab/>
        </w:r>
        <w:r w:rsidR="006C0D6D">
          <w:fldChar w:fldCharType="begin"/>
        </w:r>
        <w:r w:rsidR="006C0D6D">
          <w:instrText xml:space="preserve"> PAGEREF _Toc494524308 \h </w:instrText>
        </w:r>
        <w:r w:rsidR="006C0D6D">
          <w:fldChar w:fldCharType="separate"/>
        </w:r>
        <w:r w:rsidR="006C0D6D">
          <w:t>88</w:t>
        </w:r>
        <w:r w:rsidR="006C0D6D">
          <w:fldChar w:fldCharType="end"/>
        </w:r>
      </w:hyperlink>
    </w:p>
    <w:p w14:paraId="536C77F0" w14:textId="77777777" w:rsidR="006C0D6D" w:rsidRDefault="009D7AB6">
      <w:pPr>
        <w:pStyle w:val="TOC2"/>
        <w:rPr>
          <w:rFonts w:eastAsiaTheme="minorEastAsia"/>
          <w:smallCaps w:val="0"/>
          <w:sz w:val="22"/>
        </w:rPr>
      </w:pPr>
      <w:hyperlink w:anchor="_Toc494524309" w:history="1">
        <w:r w:rsidR="006C0D6D" w:rsidRPr="00DF1A84">
          <w:rPr>
            <w:rStyle w:val="Hyperlink"/>
          </w:rPr>
          <w:t>Migračná licencia na produkty, ktoré sa už neposkytujú alebo ktorých životnosť skončila</w:t>
        </w:r>
        <w:r w:rsidR="006C0D6D">
          <w:tab/>
        </w:r>
        <w:r w:rsidR="006C0D6D">
          <w:fldChar w:fldCharType="begin"/>
        </w:r>
        <w:r w:rsidR="006C0D6D">
          <w:instrText xml:space="preserve"> PAGEREF _Toc494524309 \h </w:instrText>
        </w:r>
        <w:r w:rsidR="006C0D6D">
          <w:fldChar w:fldCharType="separate"/>
        </w:r>
        <w:r w:rsidR="006C0D6D">
          <w:t>89</w:t>
        </w:r>
        <w:r w:rsidR="006C0D6D">
          <w:fldChar w:fldCharType="end"/>
        </w:r>
      </w:hyperlink>
    </w:p>
    <w:p w14:paraId="03421A1E" w14:textId="77777777" w:rsidR="006C0D6D" w:rsidRDefault="009D7AB6">
      <w:pPr>
        <w:pStyle w:val="TOC2"/>
        <w:rPr>
          <w:rFonts w:eastAsiaTheme="minorEastAsia"/>
          <w:smallCaps w:val="0"/>
          <w:sz w:val="22"/>
        </w:rPr>
      </w:pPr>
      <w:hyperlink w:anchor="_Toc494524310" w:history="1">
        <w:r w:rsidR="006C0D6D" w:rsidRPr="00DF1A84">
          <w:rPr>
            <w:rStyle w:val="Hyperlink"/>
          </w:rPr>
          <w:t>Výhody krytia Software Assurance</w:t>
        </w:r>
        <w:r w:rsidR="006C0D6D">
          <w:tab/>
        </w:r>
        <w:r w:rsidR="006C0D6D">
          <w:fldChar w:fldCharType="begin"/>
        </w:r>
        <w:r w:rsidR="006C0D6D">
          <w:instrText xml:space="preserve"> PAGEREF _Toc494524310 \h </w:instrText>
        </w:r>
        <w:r w:rsidR="006C0D6D">
          <w:fldChar w:fldCharType="separate"/>
        </w:r>
        <w:r w:rsidR="006C0D6D">
          <w:t>89</w:t>
        </w:r>
        <w:r w:rsidR="006C0D6D">
          <w:fldChar w:fldCharType="end"/>
        </w:r>
      </w:hyperlink>
    </w:p>
    <w:p w14:paraId="19F0A1E7" w14:textId="77777777" w:rsidR="006C0D6D" w:rsidRDefault="009D7AB6">
      <w:pPr>
        <w:pStyle w:val="TOC1"/>
        <w:rPr>
          <w:rFonts w:eastAsiaTheme="minorEastAsia"/>
          <w:b w:val="0"/>
          <w:caps w:val="0"/>
          <w:noProof/>
          <w:sz w:val="22"/>
          <w:szCs w:val="22"/>
        </w:rPr>
      </w:pPr>
      <w:hyperlink w:anchor="_Toc494524311" w:history="1">
        <w:r w:rsidR="006C0D6D" w:rsidRPr="00DF1A84">
          <w:rPr>
            <w:rStyle w:val="Hyperlink"/>
            <w:noProof/>
          </w:rPr>
          <w:t>Príloha C – Profesionálne služby</w:t>
        </w:r>
        <w:r w:rsidR="006C0D6D">
          <w:rPr>
            <w:noProof/>
          </w:rPr>
          <w:tab/>
        </w:r>
        <w:r w:rsidR="006C0D6D">
          <w:rPr>
            <w:noProof/>
          </w:rPr>
          <w:fldChar w:fldCharType="begin"/>
        </w:r>
        <w:r w:rsidR="006C0D6D">
          <w:rPr>
            <w:noProof/>
          </w:rPr>
          <w:instrText xml:space="preserve"> PAGEREF _Toc494524311 \h </w:instrText>
        </w:r>
        <w:r w:rsidR="006C0D6D">
          <w:rPr>
            <w:noProof/>
          </w:rPr>
        </w:r>
        <w:r w:rsidR="006C0D6D">
          <w:rPr>
            <w:noProof/>
          </w:rPr>
          <w:fldChar w:fldCharType="separate"/>
        </w:r>
        <w:r w:rsidR="006C0D6D">
          <w:rPr>
            <w:noProof/>
          </w:rPr>
          <w:t>101</w:t>
        </w:r>
        <w:r w:rsidR="006C0D6D">
          <w:rPr>
            <w:noProof/>
          </w:rPr>
          <w:fldChar w:fldCharType="end"/>
        </w:r>
      </w:hyperlink>
    </w:p>
    <w:p w14:paraId="3F7FECD1" w14:textId="77777777" w:rsidR="006C0D6D" w:rsidRDefault="009D7AB6">
      <w:pPr>
        <w:pStyle w:val="TOC2"/>
        <w:rPr>
          <w:rFonts w:eastAsiaTheme="minorEastAsia"/>
          <w:smallCaps w:val="0"/>
          <w:sz w:val="22"/>
        </w:rPr>
      </w:pPr>
      <w:hyperlink w:anchor="_Toc494524312" w:history="1">
        <w:r w:rsidR="006C0D6D" w:rsidRPr="00DF1A84">
          <w:rPr>
            <w:rStyle w:val="Hyperlink"/>
          </w:rPr>
          <w:t>Ponuky podpory pre služby Microsoft Premier</w:t>
        </w:r>
        <w:r w:rsidR="006C0D6D">
          <w:tab/>
        </w:r>
        <w:r w:rsidR="006C0D6D">
          <w:fldChar w:fldCharType="begin"/>
        </w:r>
        <w:r w:rsidR="006C0D6D">
          <w:instrText xml:space="preserve"> PAGEREF _Toc494524312 \h </w:instrText>
        </w:r>
        <w:r w:rsidR="006C0D6D">
          <w:fldChar w:fldCharType="separate"/>
        </w:r>
        <w:r w:rsidR="006C0D6D">
          <w:t>101</w:t>
        </w:r>
        <w:r w:rsidR="006C0D6D">
          <w:fldChar w:fldCharType="end"/>
        </w:r>
      </w:hyperlink>
    </w:p>
    <w:p w14:paraId="29ACECDD" w14:textId="77777777" w:rsidR="006C0D6D" w:rsidRDefault="009D7AB6">
      <w:pPr>
        <w:pStyle w:val="TOC2"/>
        <w:rPr>
          <w:rFonts w:eastAsiaTheme="minorEastAsia"/>
          <w:smallCaps w:val="0"/>
          <w:sz w:val="22"/>
        </w:rPr>
      </w:pPr>
      <w:hyperlink w:anchor="_Toc494524313" w:history="1">
        <w:r w:rsidR="006C0D6D" w:rsidRPr="00DF1A84">
          <w:rPr>
            <w:rStyle w:val="Hyperlink"/>
          </w:rPr>
          <w:t>Ponuky služieb programu Digital Advisory od spoločnosti Microsoft</w:t>
        </w:r>
        <w:r w:rsidR="006C0D6D">
          <w:tab/>
        </w:r>
        <w:r w:rsidR="006C0D6D">
          <w:fldChar w:fldCharType="begin"/>
        </w:r>
        <w:r w:rsidR="006C0D6D">
          <w:instrText xml:space="preserve"> PAGEREF _Toc494524313 \h </w:instrText>
        </w:r>
        <w:r w:rsidR="006C0D6D">
          <w:fldChar w:fldCharType="separate"/>
        </w:r>
        <w:r w:rsidR="006C0D6D">
          <w:t>102</w:t>
        </w:r>
        <w:r w:rsidR="006C0D6D">
          <w:fldChar w:fldCharType="end"/>
        </w:r>
      </w:hyperlink>
    </w:p>
    <w:p w14:paraId="6A079314" w14:textId="77777777" w:rsidR="006C0D6D" w:rsidRDefault="009D7AB6">
      <w:pPr>
        <w:pStyle w:val="TOC2"/>
        <w:rPr>
          <w:rFonts w:eastAsiaTheme="minorEastAsia"/>
          <w:smallCaps w:val="0"/>
          <w:sz w:val="22"/>
        </w:rPr>
      </w:pPr>
      <w:hyperlink w:anchor="_Toc494524314" w:history="1">
        <w:r w:rsidR="006C0D6D" w:rsidRPr="00DF1A84">
          <w:rPr>
            <w:rStyle w:val="Hyperlink"/>
          </w:rPr>
          <w:t>Ponuky služby Sales Productivity Accelerator</w:t>
        </w:r>
        <w:r w:rsidR="006C0D6D">
          <w:tab/>
        </w:r>
        <w:r w:rsidR="006C0D6D">
          <w:fldChar w:fldCharType="begin"/>
        </w:r>
        <w:r w:rsidR="006C0D6D">
          <w:instrText xml:space="preserve"> PAGEREF _Toc494524314 \h </w:instrText>
        </w:r>
        <w:r w:rsidR="006C0D6D">
          <w:fldChar w:fldCharType="separate"/>
        </w:r>
        <w:r w:rsidR="006C0D6D">
          <w:t>102</w:t>
        </w:r>
        <w:r w:rsidR="006C0D6D">
          <w:fldChar w:fldCharType="end"/>
        </w:r>
      </w:hyperlink>
    </w:p>
    <w:p w14:paraId="3FA25A54" w14:textId="77777777" w:rsidR="006C0D6D" w:rsidRDefault="009D7AB6">
      <w:pPr>
        <w:pStyle w:val="TOC1"/>
        <w:rPr>
          <w:rFonts w:eastAsiaTheme="minorEastAsia"/>
          <w:b w:val="0"/>
          <w:caps w:val="0"/>
          <w:noProof/>
          <w:sz w:val="22"/>
          <w:szCs w:val="22"/>
        </w:rPr>
      </w:pPr>
      <w:hyperlink w:anchor="_Toc494524315" w:history="1">
        <w:r w:rsidR="006C0D6D" w:rsidRPr="00DF1A84">
          <w:rPr>
            <w:rStyle w:val="Hyperlink"/>
            <w:noProof/>
          </w:rPr>
          <w:t>Príloha D – Doplnkové podmienky programových zmlúv</w:t>
        </w:r>
        <w:r w:rsidR="006C0D6D">
          <w:rPr>
            <w:noProof/>
          </w:rPr>
          <w:tab/>
        </w:r>
        <w:r w:rsidR="006C0D6D">
          <w:rPr>
            <w:noProof/>
          </w:rPr>
          <w:fldChar w:fldCharType="begin"/>
        </w:r>
        <w:r w:rsidR="006C0D6D">
          <w:rPr>
            <w:noProof/>
          </w:rPr>
          <w:instrText xml:space="preserve"> PAGEREF _Toc494524315 \h </w:instrText>
        </w:r>
        <w:r w:rsidR="006C0D6D">
          <w:rPr>
            <w:noProof/>
          </w:rPr>
        </w:r>
        <w:r w:rsidR="006C0D6D">
          <w:rPr>
            <w:noProof/>
          </w:rPr>
          <w:fldChar w:fldCharType="separate"/>
        </w:r>
        <w:r w:rsidR="006C0D6D">
          <w:rPr>
            <w:noProof/>
          </w:rPr>
          <w:t>104</w:t>
        </w:r>
        <w:r w:rsidR="006C0D6D">
          <w:rPr>
            <w:noProof/>
          </w:rPr>
          <w:fldChar w:fldCharType="end"/>
        </w:r>
      </w:hyperlink>
    </w:p>
    <w:p w14:paraId="52703037" w14:textId="77777777" w:rsidR="006C0D6D" w:rsidRDefault="009D7AB6">
      <w:pPr>
        <w:pStyle w:val="TOC2"/>
        <w:rPr>
          <w:rFonts w:eastAsiaTheme="minorEastAsia"/>
          <w:smallCaps w:val="0"/>
          <w:sz w:val="22"/>
        </w:rPr>
      </w:pPr>
      <w:hyperlink w:anchor="_Toc494524316" w:history="1">
        <w:r w:rsidR="006C0D6D" w:rsidRPr="00DF1A84">
          <w:rPr>
            <w:rStyle w:val="Hyperlink"/>
          </w:rPr>
          <w:t>Doplnkové podmienky pre program Select Plus</w:t>
        </w:r>
        <w:r w:rsidR="006C0D6D">
          <w:tab/>
        </w:r>
        <w:r w:rsidR="006C0D6D">
          <w:fldChar w:fldCharType="begin"/>
        </w:r>
        <w:r w:rsidR="006C0D6D">
          <w:instrText xml:space="preserve"> PAGEREF _Toc494524316 \h </w:instrText>
        </w:r>
        <w:r w:rsidR="006C0D6D">
          <w:fldChar w:fldCharType="separate"/>
        </w:r>
        <w:r w:rsidR="006C0D6D">
          <w:t>104</w:t>
        </w:r>
        <w:r w:rsidR="006C0D6D">
          <w:fldChar w:fldCharType="end"/>
        </w:r>
      </w:hyperlink>
    </w:p>
    <w:p w14:paraId="34F696CE" w14:textId="77777777" w:rsidR="006C0D6D" w:rsidRDefault="009D7AB6">
      <w:pPr>
        <w:pStyle w:val="TOC2"/>
        <w:rPr>
          <w:rFonts w:eastAsiaTheme="minorEastAsia"/>
          <w:smallCaps w:val="0"/>
          <w:sz w:val="22"/>
        </w:rPr>
      </w:pPr>
      <w:hyperlink w:anchor="_Toc494524317" w:history="1">
        <w:r w:rsidR="006C0D6D" w:rsidRPr="00DF1A84">
          <w:rPr>
            <w:rStyle w:val="Hyperlink"/>
          </w:rPr>
          <w:t>Definícia spravovania pre oprávnené zariadenia</w:t>
        </w:r>
        <w:r w:rsidR="006C0D6D">
          <w:tab/>
        </w:r>
        <w:r w:rsidR="006C0D6D">
          <w:fldChar w:fldCharType="begin"/>
        </w:r>
        <w:r w:rsidR="006C0D6D">
          <w:instrText xml:space="preserve"> PAGEREF _Toc494524317 \h </w:instrText>
        </w:r>
        <w:r w:rsidR="006C0D6D">
          <w:fldChar w:fldCharType="separate"/>
        </w:r>
        <w:r w:rsidR="006C0D6D">
          <w:t>104</w:t>
        </w:r>
        <w:r w:rsidR="006C0D6D">
          <w:fldChar w:fldCharType="end"/>
        </w:r>
      </w:hyperlink>
    </w:p>
    <w:p w14:paraId="73043B18" w14:textId="77777777" w:rsidR="006C0D6D" w:rsidRDefault="009D7AB6">
      <w:pPr>
        <w:pStyle w:val="TOC2"/>
        <w:rPr>
          <w:rFonts w:eastAsiaTheme="minorEastAsia"/>
          <w:smallCaps w:val="0"/>
          <w:sz w:val="22"/>
        </w:rPr>
      </w:pPr>
      <w:hyperlink w:anchor="_Toc494524318" w:history="1">
        <w:r w:rsidR="006C0D6D" w:rsidRPr="00DF1A84">
          <w:rPr>
            <w:rStyle w:val="Hyperlink"/>
          </w:rPr>
          <w:t>Služby online v programoch Open</w:t>
        </w:r>
        <w:r w:rsidR="006C0D6D">
          <w:tab/>
        </w:r>
        <w:r w:rsidR="006C0D6D">
          <w:fldChar w:fldCharType="begin"/>
        </w:r>
        <w:r w:rsidR="006C0D6D">
          <w:instrText xml:space="preserve"> PAGEREF _Toc494524318 \h </w:instrText>
        </w:r>
        <w:r w:rsidR="006C0D6D">
          <w:fldChar w:fldCharType="separate"/>
        </w:r>
        <w:r w:rsidR="006C0D6D">
          <w:t>104</w:t>
        </w:r>
        <w:r w:rsidR="006C0D6D">
          <w:fldChar w:fldCharType="end"/>
        </w:r>
      </w:hyperlink>
    </w:p>
    <w:p w14:paraId="045BF4E5" w14:textId="77777777" w:rsidR="006C0D6D" w:rsidRDefault="009D7AB6">
      <w:pPr>
        <w:pStyle w:val="TOC2"/>
        <w:rPr>
          <w:rFonts w:eastAsiaTheme="minorEastAsia"/>
          <w:smallCaps w:val="0"/>
          <w:sz w:val="22"/>
        </w:rPr>
      </w:pPr>
      <w:hyperlink w:anchor="_Toc494524319" w:history="1">
        <w:r w:rsidR="006C0D6D" w:rsidRPr="00DF1A84">
          <w:rPr>
            <w:rStyle w:val="Hyperlink"/>
          </w:rPr>
          <w:t>Doplnkové podmienky pre profesionálne služby – staršie zmluvy</w:t>
        </w:r>
        <w:r w:rsidR="006C0D6D">
          <w:tab/>
        </w:r>
        <w:r w:rsidR="006C0D6D">
          <w:fldChar w:fldCharType="begin"/>
        </w:r>
        <w:r w:rsidR="006C0D6D">
          <w:instrText xml:space="preserve"> PAGEREF _Toc494524319 \h </w:instrText>
        </w:r>
        <w:r w:rsidR="006C0D6D">
          <w:fldChar w:fldCharType="separate"/>
        </w:r>
        <w:r w:rsidR="006C0D6D">
          <w:t>104</w:t>
        </w:r>
        <w:r w:rsidR="006C0D6D">
          <w:fldChar w:fldCharType="end"/>
        </w:r>
      </w:hyperlink>
    </w:p>
    <w:p w14:paraId="56CE9B54" w14:textId="77777777" w:rsidR="006C0D6D" w:rsidRDefault="009D7AB6">
      <w:pPr>
        <w:pStyle w:val="TOC1"/>
        <w:rPr>
          <w:rFonts w:eastAsiaTheme="minorEastAsia"/>
          <w:b w:val="0"/>
          <w:caps w:val="0"/>
          <w:noProof/>
          <w:sz w:val="22"/>
          <w:szCs w:val="22"/>
        </w:rPr>
      </w:pPr>
      <w:hyperlink w:anchor="_Toc494524320" w:history="1">
        <w:r w:rsidR="006C0D6D" w:rsidRPr="00DF1A84">
          <w:rPr>
            <w:rStyle w:val="Hyperlink"/>
            <w:noProof/>
          </w:rPr>
          <w:t>Príloha E – Propagačné ponuky</w:t>
        </w:r>
        <w:r w:rsidR="006C0D6D">
          <w:rPr>
            <w:noProof/>
          </w:rPr>
          <w:tab/>
        </w:r>
        <w:r w:rsidR="006C0D6D">
          <w:rPr>
            <w:noProof/>
          </w:rPr>
          <w:fldChar w:fldCharType="begin"/>
        </w:r>
        <w:r w:rsidR="006C0D6D">
          <w:rPr>
            <w:noProof/>
          </w:rPr>
          <w:instrText xml:space="preserve"> PAGEREF _Toc494524320 \h </w:instrText>
        </w:r>
        <w:r w:rsidR="006C0D6D">
          <w:rPr>
            <w:noProof/>
          </w:rPr>
        </w:r>
        <w:r w:rsidR="006C0D6D">
          <w:rPr>
            <w:noProof/>
          </w:rPr>
          <w:fldChar w:fldCharType="separate"/>
        </w:r>
        <w:r w:rsidR="006C0D6D">
          <w:rPr>
            <w:noProof/>
          </w:rPr>
          <w:t>106</w:t>
        </w:r>
        <w:r w:rsidR="006C0D6D">
          <w:rPr>
            <w:noProof/>
          </w:rPr>
          <w:fldChar w:fldCharType="end"/>
        </w:r>
      </w:hyperlink>
    </w:p>
    <w:p w14:paraId="4F29D0D0" w14:textId="77777777" w:rsidR="006C0D6D" w:rsidRDefault="009D7AB6">
      <w:pPr>
        <w:pStyle w:val="TOC2"/>
        <w:rPr>
          <w:rFonts w:eastAsiaTheme="minorEastAsia"/>
          <w:smallCaps w:val="0"/>
          <w:sz w:val="22"/>
        </w:rPr>
      </w:pPr>
      <w:hyperlink w:anchor="_Toc494524321" w:history="1">
        <w:r w:rsidR="006C0D6D" w:rsidRPr="00DF1A84">
          <w:rPr>
            <w:rStyle w:val="Hyperlink"/>
          </w:rPr>
          <w:t>Propagačná ponuka výpočtovej kapacity platformy Azure</w:t>
        </w:r>
        <w:r w:rsidR="006C0D6D">
          <w:tab/>
        </w:r>
        <w:r w:rsidR="006C0D6D">
          <w:fldChar w:fldCharType="begin"/>
        </w:r>
        <w:r w:rsidR="006C0D6D">
          <w:instrText xml:space="preserve"> PAGEREF _Toc494524321 \h </w:instrText>
        </w:r>
        <w:r w:rsidR="006C0D6D">
          <w:fldChar w:fldCharType="separate"/>
        </w:r>
        <w:r w:rsidR="006C0D6D">
          <w:t>106</w:t>
        </w:r>
        <w:r w:rsidR="006C0D6D">
          <w:fldChar w:fldCharType="end"/>
        </w:r>
      </w:hyperlink>
    </w:p>
    <w:p w14:paraId="123C999A" w14:textId="77777777" w:rsidR="006C0D6D" w:rsidRDefault="009D7AB6">
      <w:pPr>
        <w:pStyle w:val="TOC2"/>
        <w:rPr>
          <w:rFonts w:eastAsiaTheme="minorEastAsia"/>
          <w:smallCaps w:val="0"/>
          <w:sz w:val="22"/>
        </w:rPr>
      </w:pPr>
      <w:hyperlink w:anchor="_Toc494524322" w:history="1">
        <w:r w:rsidR="006C0D6D" w:rsidRPr="00DF1A84">
          <w:rPr>
            <w:rStyle w:val="Hyperlink"/>
          </w:rPr>
          <w:t>Propagačná ponuka produktu SQL Server 2017 for Linux</w:t>
        </w:r>
        <w:r w:rsidR="006C0D6D">
          <w:tab/>
        </w:r>
        <w:r w:rsidR="006C0D6D">
          <w:fldChar w:fldCharType="begin"/>
        </w:r>
        <w:r w:rsidR="006C0D6D">
          <w:instrText xml:space="preserve"> PAGEREF _Toc494524322 \h </w:instrText>
        </w:r>
        <w:r w:rsidR="006C0D6D">
          <w:fldChar w:fldCharType="separate"/>
        </w:r>
        <w:r w:rsidR="006C0D6D">
          <w:t>106</w:t>
        </w:r>
        <w:r w:rsidR="006C0D6D">
          <w:fldChar w:fldCharType="end"/>
        </w:r>
      </w:hyperlink>
    </w:p>
    <w:p w14:paraId="39DD5AD9" w14:textId="77777777" w:rsidR="006C0D6D" w:rsidRDefault="009D7AB6">
      <w:pPr>
        <w:pStyle w:val="TOC2"/>
        <w:rPr>
          <w:rFonts w:eastAsiaTheme="minorEastAsia"/>
          <w:smallCaps w:val="0"/>
          <w:sz w:val="22"/>
        </w:rPr>
      </w:pPr>
      <w:hyperlink w:anchor="_Toc494524323" w:history="1">
        <w:r w:rsidR="006C0D6D" w:rsidRPr="00DF1A84">
          <w:rPr>
            <w:rStyle w:val="Hyperlink"/>
          </w:rPr>
          <w:t>Propagačná akcia na prechod zo systému Windows 10 S na systém Windows 10 Pro</w:t>
        </w:r>
        <w:r w:rsidR="006C0D6D">
          <w:tab/>
        </w:r>
        <w:r w:rsidR="006C0D6D">
          <w:fldChar w:fldCharType="begin"/>
        </w:r>
        <w:r w:rsidR="006C0D6D">
          <w:instrText xml:space="preserve"> PAGEREF _Toc494524323 \h </w:instrText>
        </w:r>
        <w:r w:rsidR="006C0D6D">
          <w:fldChar w:fldCharType="separate"/>
        </w:r>
        <w:r w:rsidR="006C0D6D">
          <w:t>106</w:t>
        </w:r>
        <w:r w:rsidR="006C0D6D">
          <w:fldChar w:fldCharType="end"/>
        </w:r>
      </w:hyperlink>
    </w:p>
    <w:p w14:paraId="7BF30F9E" w14:textId="77777777" w:rsidR="006C0D6D" w:rsidRDefault="009D7AB6">
      <w:pPr>
        <w:pStyle w:val="TOC1"/>
        <w:rPr>
          <w:rFonts w:eastAsiaTheme="minorEastAsia"/>
          <w:b w:val="0"/>
          <w:caps w:val="0"/>
          <w:noProof/>
          <w:sz w:val="22"/>
          <w:szCs w:val="22"/>
        </w:rPr>
      </w:pPr>
      <w:hyperlink w:anchor="_Toc494524324" w:history="1">
        <w:r w:rsidR="006C0D6D" w:rsidRPr="00DF1A84">
          <w:rPr>
            <w:rStyle w:val="Hyperlink"/>
            <w:noProof/>
          </w:rPr>
          <w:t>Príloha F – Podmienky pre diskové polia</w:t>
        </w:r>
        <w:r w:rsidR="006C0D6D">
          <w:rPr>
            <w:noProof/>
          </w:rPr>
          <w:tab/>
        </w:r>
        <w:r w:rsidR="006C0D6D">
          <w:rPr>
            <w:noProof/>
          </w:rPr>
          <w:fldChar w:fldCharType="begin"/>
        </w:r>
        <w:r w:rsidR="006C0D6D">
          <w:rPr>
            <w:noProof/>
          </w:rPr>
          <w:instrText xml:space="preserve"> PAGEREF _Toc494524324 \h </w:instrText>
        </w:r>
        <w:r w:rsidR="006C0D6D">
          <w:rPr>
            <w:noProof/>
          </w:rPr>
        </w:r>
        <w:r w:rsidR="006C0D6D">
          <w:rPr>
            <w:noProof/>
          </w:rPr>
          <w:fldChar w:fldCharType="separate"/>
        </w:r>
        <w:r w:rsidR="006C0D6D">
          <w:rPr>
            <w:noProof/>
          </w:rPr>
          <w:t>107</w:t>
        </w:r>
        <w:r w:rsidR="006C0D6D">
          <w:rPr>
            <w:noProof/>
          </w:rPr>
          <w:fldChar w:fldCharType="end"/>
        </w:r>
      </w:hyperlink>
    </w:p>
    <w:p w14:paraId="36AB29F8" w14:textId="77777777" w:rsidR="006C0D6D" w:rsidRDefault="009D7AB6">
      <w:pPr>
        <w:pStyle w:val="TOC2"/>
        <w:rPr>
          <w:rFonts w:eastAsiaTheme="minorEastAsia"/>
          <w:smallCaps w:val="0"/>
          <w:sz w:val="22"/>
        </w:rPr>
      </w:pPr>
      <w:hyperlink w:anchor="_Toc494524325" w:history="1">
        <w:r w:rsidR="006C0D6D" w:rsidRPr="00DF1A84">
          <w:rPr>
            <w:rStyle w:val="Hyperlink"/>
          </w:rPr>
          <w:t>Dostupnosť</w:t>
        </w:r>
        <w:r w:rsidR="006C0D6D">
          <w:tab/>
        </w:r>
        <w:r w:rsidR="006C0D6D">
          <w:fldChar w:fldCharType="begin"/>
        </w:r>
        <w:r w:rsidR="006C0D6D">
          <w:instrText xml:space="preserve"> PAGEREF _Toc494524325 \h </w:instrText>
        </w:r>
        <w:r w:rsidR="006C0D6D">
          <w:fldChar w:fldCharType="separate"/>
        </w:r>
        <w:r w:rsidR="006C0D6D">
          <w:t>107</w:t>
        </w:r>
        <w:r w:rsidR="006C0D6D">
          <w:fldChar w:fldCharType="end"/>
        </w:r>
      </w:hyperlink>
    </w:p>
    <w:p w14:paraId="5F75D573" w14:textId="77777777" w:rsidR="006C0D6D" w:rsidRDefault="009D7AB6">
      <w:pPr>
        <w:pStyle w:val="TOC2"/>
        <w:rPr>
          <w:rFonts w:eastAsiaTheme="minorEastAsia"/>
          <w:smallCaps w:val="0"/>
          <w:sz w:val="22"/>
        </w:rPr>
      </w:pPr>
      <w:hyperlink w:anchor="_Toc494524326" w:history="1">
        <w:r w:rsidR="006C0D6D" w:rsidRPr="00DF1A84">
          <w:rPr>
            <w:rStyle w:val="Hyperlink"/>
          </w:rPr>
          <w:t>Dodávka a nárok</w:t>
        </w:r>
        <w:r w:rsidR="006C0D6D">
          <w:tab/>
        </w:r>
        <w:r w:rsidR="006C0D6D">
          <w:fldChar w:fldCharType="begin"/>
        </w:r>
        <w:r w:rsidR="006C0D6D">
          <w:instrText xml:space="preserve"> PAGEREF _Toc494524326 \h </w:instrText>
        </w:r>
        <w:r w:rsidR="006C0D6D">
          <w:fldChar w:fldCharType="separate"/>
        </w:r>
        <w:r w:rsidR="006C0D6D">
          <w:t>107</w:t>
        </w:r>
        <w:r w:rsidR="006C0D6D">
          <w:fldChar w:fldCharType="end"/>
        </w:r>
      </w:hyperlink>
    </w:p>
    <w:p w14:paraId="468A8C1F" w14:textId="77777777" w:rsidR="006C0D6D" w:rsidRDefault="009D7AB6">
      <w:pPr>
        <w:pStyle w:val="TOC2"/>
        <w:rPr>
          <w:rFonts w:eastAsiaTheme="minorEastAsia"/>
          <w:smallCaps w:val="0"/>
          <w:sz w:val="22"/>
        </w:rPr>
      </w:pPr>
      <w:hyperlink w:anchor="_Toc494524327" w:history="1">
        <w:r w:rsidR="006C0D6D" w:rsidRPr="00DF1A84">
          <w:rPr>
            <w:rStyle w:val="Hyperlink"/>
          </w:rPr>
          <w:t>Softvér diskových polí</w:t>
        </w:r>
        <w:r w:rsidR="006C0D6D">
          <w:tab/>
        </w:r>
        <w:r w:rsidR="006C0D6D">
          <w:fldChar w:fldCharType="begin"/>
        </w:r>
        <w:r w:rsidR="006C0D6D">
          <w:instrText xml:space="preserve"> PAGEREF _Toc494524327 \h </w:instrText>
        </w:r>
        <w:r w:rsidR="006C0D6D">
          <w:fldChar w:fldCharType="separate"/>
        </w:r>
        <w:r w:rsidR="006C0D6D">
          <w:t>107</w:t>
        </w:r>
        <w:r w:rsidR="006C0D6D">
          <w:fldChar w:fldCharType="end"/>
        </w:r>
      </w:hyperlink>
    </w:p>
    <w:p w14:paraId="4C2E57F4" w14:textId="77777777" w:rsidR="006C0D6D" w:rsidRDefault="009D7AB6">
      <w:pPr>
        <w:pStyle w:val="TOC2"/>
        <w:rPr>
          <w:rFonts w:eastAsiaTheme="minorEastAsia"/>
          <w:smallCaps w:val="0"/>
          <w:sz w:val="22"/>
        </w:rPr>
      </w:pPr>
      <w:hyperlink w:anchor="_Toc494524328" w:history="1">
        <w:r w:rsidR="006C0D6D" w:rsidRPr="00DF1A84">
          <w:rPr>
            <w:rStyle w:val="Hyperlink"/>
          </w:rPr>
          <w:t>Obmedzená záruka na hardvér</w:t>
        </w:r>
        <w:r w:rsidR="006C0D6D">
          <w:tab/>
        </w:r>
        <w:r w:rsidR="006C0D6D">
          <w:fldChar w:fldCharType="begin"/>
        </w:r>
        <w:r w:rsidR="006C0D6D">
          <w:instrText xml:space="preserve"> PAGEREF _Toc494524328 \h </w:instrText>
        </w:r>
        <w:r w:rsidR="006C0D6D">
          <w:fldChar w:fldCharType="separate"/>
        </w:r>
        <w:r w:rsidR="006C0D6D">
          <w:t>107</w:t>
        </w:r>
        <w:r w:rsidR="006C0D6D">
          <w:fldChar w:fldCharType="end"/>
        </w:r>
      </w:hyperlink>
    </w:p>
    <w:p w14:paraId="28F10B8D" w14:textId="77777777" w:rsidR="006C0D6D" w:rsidRDefault="009D7AB6">
      <w:pPr>
        <w:pStyle w:val="TOC2"/>
        <w:rPr>
          <w:rFonts w:eastAsiaTheme="minorEastAsia"/>
          <w:smallCaps w:val="0"/>
          <w:sz w:val="22"/>
        </w:rPr>
      </w:pPr>
      <w:hyperlink w:anchor="_Toc494524329" w:history="1">
        <w:r w:rsidR="006C0D6D" w:rsidRPr="00DF1A84">
          <w:rPr>
            <w:rStyle w:val="Hyperlink"/>
          </w:rPr>
          <w:t>Odškodnenie. Ochrana pred nárokmi tretích strán</w:t>
        </w:r>
        <w:r w:rsidR="006C0D6D">
          <w:tab/>
        </w:r>
        <w:r w:rsidR="006C0D6D">
          <w:fldChar w:fldCharType="begin"/>
        </w:r>
        <w:r w:rsidR="006C0D6D">
          <w:instrText xml:space="preserve"> PAGEREF _Toc494524329 \h </w:instrText>
        </w:r>
        <w:r w:rsidR="006C0D6D">
          <w:fldChar w:fldCharType="separate"/>
        </w:r>
        <w:r w:rsidR="006C0D6D">
          <w:t>108</w:t>
        </w:r>
        <w:r w:rsidR="006C0D6D">
          <w:fldChar w:fldCharType="end"/>
        </w:r>
      </w:hyperlink>
    </w:p>
    <w:p w14:paraId="4254E6E1" w14:textId="77777777" w:rsidR="006C0D6D" w:rsidRDefault="009D7AB6">
      <w:pPr>
        <w:pStyle w:val="TOC2"/>
        <w:rPr>
          <w:rFonts w:eastAsiaTheme="minorEastAsia"/>
          <w:smallCaps w:val="0"/>
          <w:sz w:val="22"/>
        </w:rPr>
      </w:pPr>
      <w:hyperlink w:anchor="_Toc494524330" w:history="1">
        <w:r w:rsidR="006C0D6D" w:rsidRPr="00DF1A84">
          <w:rPr>
            <w:rStyle w:val="Hyperlink"/>
          </w:rPr>
          <w:t>Obmedzenie zodpovednosti</w:t>
        </w:r>
        <w:r w:rsidR="006C0D6D">
          <w:tab/>
        </w:r>
        <w:r w:rsidR="006C0D6D">
          <w:fldChar w:fldCharType="begin"/>
        </w:r>
        <w:r w:rsidR="006C0D6D">
          <w:instrText xml:space="preserve"> PAGEREF _Toc494524330 \h </w:instrText>
        </w:r>
        <w:r w:rsidR="006C0D6D">
          <w:fldChar w:fldCharType="separate"/>
        </w:r>
        <w:r w:rsidR="006C0D6D">
          <w:t>108</w:t>
        </w:r>
        <w:r w:rsidR="006C0D6D">
          <w:fldChar w:fldCharType="end"/>
        </w:r>
      </w:hyperlink>
    </w:p>
    <w:p w14:paraId="4E2A2A97" w14:textId="77777777" w:rsidR="006C0D6D" w:rsidRDefault="009D7AB6">
      <w:pPr>
        <w:pStyle w:val="TOC2"/>
        <w:rPr>
          <w:rFonts w:eastAsiaTheme="minorEastAsia"/>
          <w:smallCaps w:val="0"/>
          <w:sz w:val="22"/>
        </w:rPr>
      </w:pPr>
      <w:hyperlink w:anchor="_Toc494524331" w:history="1">
        <w:r w:rsidR="006C0D6D" w:rsidRPr="00DF1A84">
          <w:rPr>
            <w:rStyle w:val="Hyperlink"/>
          </w:rPr>
          <w:t>Zákony obmedzujúce export z USA</w:t>
        </w:r>
        <w:r w:rsidR="006C0D6D">
          <w:tab/>
        </w:r>
        <w:r w:rsidR="006C0D6D">
          <w:fldChar w:fldCharType="begin"/>
        </w:r>
        <w:r w:rsidR="006C0D6D">
          <w:instrText xml:space="preserve"> PAGEREF _Toc494524331 \h </w:instrText>
        </w:r>
        <w:r w:rsidR="006C0D6D">
          <w:fldChar w:fldCharType="separate"/>
        </w:r>
        <w:r w:rsidR="006C0D6D">
          <w:t>108</w:t>
        </w:r>
        <w:r w:rsidR="006C0D6D">
          <w:fldChar w:fldCharType="end"/>
        </w:r>
      </w:hyperlink>
    </w:p>
    <w:p w14:paraId="42B0CF6D" w14:textId="77777777" w:rsidR="006C0D6D" w:rsidRDefault="009D7AB6">
      <w:pPr>
        <w:pStyle w:val="TOC2"/>
        <w:rPr>
          <w:rFonts w:eastAsiaTheme="minorEastAsia"/>
          <w:smallCaps w:val="0"/>
          <w:sz w:val="22"/>
        </w:rPr>
      </w:pPr>
      <w:hyperlink w:anchor="_Toc494524332" w:history="1">
        <w:r w:rsidR="006C0D6D" w:rsidRPr="00DF1A84">
          <w:rPr>
            <w:rStyle w:val="Hyperlink"/>
          </w:rPr>
          <w:t>Zhromažďovanie diagnostických Informácií</w:t>
        </w:r>
        <w:r w:rsidR="006C0D6D">
          <w:tab/>
        </w:r>
        <w:r w:rsidR="006C0D6D">
          <w:fldChar w:fldCharType="begin"/>
        </w:r>
        <w:r w:rsidR="006C0D6D">
          <w:instrText xml:space="preserve"> PAGEREF _Toc494524332 \h </w:instrText>
        </w:r>
        <w:r w:rsidR="006C0D6D">
          <w:fldChar w:fldCharType="separate"/>
        </w:r>
        <w:r w:rsidR="006C0D6D">
          <w:t>108</w:t>
        </w:r>
        <w:r w:rsidR="006C0D6D">
          <w:fldChar w:fldCharType="end"/>
        </w:r>
      </w:hyperlink>
    </w:p>
    <w:p w14:paraId="14126A02" w14:textId="77777777" w:rsidR="006C0D6D" w:rsidRDefault="009D7AB6">
      <w:pPr>
        <w:pStyle w:val="TOC2"/>
        <w:rPr>
          <w:rFonts w:eastAsiaTheme="minorEastAsia"/>
          <w:smallCaps w:val="0"/>
          <w:sz w:val="22"/>
        </w:rPr>
      </w:pPr>
      <w:hyperlink w:anchor="_Toc494524333" w:history="1">
        <w:r w:rsidR="006C0D6D" w:rsidRPr="00DF1A84">
          <w:rPr>
            <w:rStyle w:val="Hyperlink"/>
          </w:rPr>
          <w:t>Používanie vládnymi zákazníkmi</w:t>
        </w:r>
        <w:r w:rsidR="006C0D6D">
          <w:tab/>
        </w:r>
        <w:r w:rsidR="006C0D6D">
          <w:fldChar w:fldCharType="begin"/>
        </w:r>
        <w:r w:rsidR="006C0D6D">
          <w:instrText xml:space="preserve"> PAGEREF _Toc494524333 \h </w:instrText>
        </w:r>
        <w:r w:rsidR="006C0D6D">
          <w:fldChar w:fldCharType="separate"/>
        </w:r>
        <w:r w:rsidR="006C0D6D">
          <w:t>108</w:t>
        </w:r>
        <w:r w:rsidR="006C0D6D">
          <w:fldChar w:fldCharType="end"/>
        </w:r>
      </w:hyperlink>
    </w:p>
    <w:p w14:paraId="2179874D" w14:textId="77777777" w:rsidR="006C0D6D" w:rsidRDefault="009D7AB6">
      <w:pPr>
        <w:pStyle w:val="TOC1"/>
        <w:rPr>
          <w:rFonts w:eastAsiaTheme="minorEastAsia"/>
          <w:b w:val="0"/>
          <w:caps w:val="0"/>
          <w:noProof/>
          <w:sz w:val="22"/>
          <w:szCs w:val="22"/>
        </w:rPr>
      </w:pPr>
      <w:hyperlink w:anchor="_Toc494524334" w:history="1">
        <w:r w:rsidR="006C0D6D" w:rsidRPr="00DF1A84">
          <w:rPr>
            <w:rStyle w:val="Hyperlink"/>
            <w:noProof/>
          </w:rPr>
          <w:t>Príloha G – Premium Assurance</w:t>
        </w:r>
        <w:r w:rsidR="006C0D6D">
          <w:rPr>
            <w:noProof/>
          </w:rPr>
          <w:tab/>
        </w:r>
        <w:r w:rsidR="006C0D6D">
          <w:rPr>
            <w:noProof/>
          </w:rPr>
          <w:fldChar w:fldCharType="begin"/>
        </w:r>
        <w:r w:rsidR="006C0D6D">
          <w:rPr>
            <w:noProof/>
          </w:rPr>
          <w:instrText xml:space="preserve"> PAGEREF _Toc494524334 \h </w:instrText>
        </w:r>
        <w:r w:rsidR="006C0D6D">
          <w:rPr>
            <w:noProof/>
          </w:rPr>
        </w:r>
        <w:r w:rsidR="006C0D6D">
          <w:rPr>
            <w:noProof/>
          </w:rPr>
          <w:fldChar w:fldCharType="separate"/>
        </w:r>
        <w:r w:rsidR="006C0D6D">
          <w:rPr>
            <w:noProof/>
          </w:rPr>
          <w:t>109</w:t>
        </w:r>
        <w:r w:rsidR="006C0D6D">
          <w:rPr>
            <w:noProof/>
          </w:rPr>
          <w:fldChar w:fldCharType="end"/>
        </w:r>
      </w:hyperlink>
    </w:p>
    <w:p w14:paraId="4E484DC5" w14:textId="77777777" w:rsidR="006C0D6D" w:rsidRDefault="009D7AB6">
      <w:pPr>
        <w:pStyle w:val="TOC1"/>
        <w:rPr>
          <w:rFonts w:eastAsiaTheme="minorEastAsia"/>
          <w:b w:val="0"/>
          <w:caps w:val="0"/>
          <w:noProof/>
          <w:sz w:val="22"/>
          <w:szCs w:val="22"/>
        </w:rPr>
      </w:pPr>
      <w:hyperlink w:anchor="_Toc494524335" w:history="1">
        <w:r w:rsidR="006C0D6D" w:rsidRPr="00DF1A84">
          <w:rPr>
            <w:rStyle w:val="Hyperlink"/>
            <w:noProof/>
          </w:rPr>
          <w:t>Príloha H – výhody používania študentmi</w:t>
        </w:r>
        <w:r w:rsidR="006C0D6D">
          <w:rPr>
            <w:noProof/>
          </w:rPr>
          <w:tab/>
        </w:r>
        <w:r w:rsidR="006C0D6D">
          <w:rPr>
            <w:noProof/>
          </w:rPr>
          <w:fldChar w:fldCharType="begin"/>
        </w:r>
        <w:r w:rsidR="006C0D6D">
          <w:rPr>
            <w:noProof/>
          </w:rPr>
          <w:instrText xml:space="preserve"> PAGEREF _Toc494524335 \h </w:instrText>
        </w:r>
        <w:r w:rsidR="006C0D6D">
          <w:rPr>
            <w:noProof/>
          </w:rPr>
        </w:r>
        <w:r w:rsidR="006C0D6D">
          <w:rPr>
            <w:noProof/>
          </w:rPr>
          <w:fldChar w:fldCharType="separate"/>
        </w:r>
        <w:r w:rsidR="006C0D6D">
          <w:rPr>
            <w:noProof/>
          </w:rPr>
          <w:t>111</w:t>
        </w:r>
        <w:r w:rsidR="006C0D6D">
          <w:rPr>
            <w:noProof/>
          </w:rPr>
          <w:fldChar w:fldCharType="end"/>
        </w:r>
      </w:hyperlink>
    </w:p>
    <w:p w14:paraId="46DC4C44" w14:textId="77777777" w:rsidR="006C0D6D" w:rsidRDefault="009D7AB6">
      <w:pPr>
        <w:pStyle w:val="TOC1"/>
        <w:rPr>
          <w:rFonts w:eastAsiaTheme="minorEastAsia"/>
          <w:b w:val="0"/>
          <w:caps w:val="0"/>
          <w:noProof/>
          <w:sz w:val="22"/>
          <w:szCs w:val="22"/>
        </w:rPr>
      </w:pPr>
      <w:hyperlink w:anchor="_Toc494524336" w:history="1">
        <w:r w:rsidR="006C0D6D" w:rsidRPr="00DF1A84">
          <w:rPr>
            <w:rStyle w:val="Hyperlink"/>
            <w:noProof/>
          </w:rPr>
          <w:t>Register</w:t>
        </w:r>
        <w:r w:rsidR="006C0D6D">
          <w:rPr>
            <w:noProof/>
          </w:rPr>
          <w:tab/>
        </w:r>
        <w:r w:rsidR="006C0D6D">
          <w:rPr>
            <w:noProof/>
          </w:rPr>
          <w:fldChar w:fldCharType="begin"/>
        </w:r>
        <w:r w:rsidR="006C0D6D">
          <w:rPr>
            <w:noProof/>
          </w:rPr>
          <w:instrText xml:space="preserve"> PAGEREF _Toc494524336 \h </w:instrText>
        </w:r>
        <w:r w:rsidR="006C0D6D">
          <w:rPr>
            <w:noProof/>
          </w:rPr>
        </w:r>
        <w:r w:rsidR="006C0D6D">
          <w:rPr>
            <w:noProof/>
          </w:rPr>
          <w:fldChar w:fldCharType="separate"/>
        </w:r>
        <w:r w:rsidR="006C0D6D">
          <w:rPr>
            <w:noProof/>
          </w:rPr>
          <w:t>112</w:t>
        </w:r>
        <w:r w:rsidR="006C0D6D">
          <w:rPr>
            <w:noProof/>
          </w:rPr>
          <w:fldChar w:fldCharType="end"/>
        </w:r>
      </w:hyperlink>
    </w:p>
    <w:p w14:paraId="0C66B468" w14:textId="77777777" w:rsidR="00112D21" w:rsidRDefault="006C0D6D">
      <w:pPr>
        <w:pStyle w:val="ProductList-Body"/>
        <w:sectPr w:rsidR="00112D2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B23BC3E" w14:textId="77777777" w:rsidR="00112D21" w:rsidRDefault="00112D21">
      <w:pPr>
        <w:pStyle w:val="ProductList-Body"/>
      </w:pPr>
    </w:p>
    <w:p w14:paraId="04F974CA" w14:textId="77777777" w:rsidR="00112D21" w:rsidRDefault="00112D21">
      <w:pPr>
        <w:sectPr w:rsidR="00112D21">
          <w:headerReference w:type="default" r:id="rId20"/>
          <w:footerReference w:type="default" r:id="rId21"/>
          <w:type w:val="continuous"/>
          <w:pgSz w:w="12240" w:h="15840" w:code="1"/>
          <w:pgMar w:top="1170" w:right="720" w:bottom="720" w:left="720" w:header="432" w:footer="288" w:gutter="0"/>
          <w:cols w:space="360"/>
        </w:sectPr>
      </w:pPr>
    </w:p>
    <w:p w14:paraId="710209D3" w14:textId="77777777" w:rsidR="00112D21" w:rsidRDefault="006C0D6D">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94524218"/>
      <w:r>
        <w:instrText>Úvod</w:instrText>
      </w:r>
      <w:bookmarkEnd w:id="3"/>
      <w:r>
        <w:instrText>" \l 1</w:instrText>
      </w:r>
      <w:r>
        <w:fldChar w:fldCharType="end"/>
      </w:r>
    </w:p>
    <w:p w14:paraId="763FD671" w14:textId="77777777" w:rsidR="00112D21" w:rsidRDefault="00112D21">
      <w:pPr>
        <w:pStyle w:val="ProductList-Body"/>
      </w:pPr>
    </w:p>
    <w:p w14:paraId="0A129162" w14:textId="77777777" w:rsidR="00112D21" w:rsidRDefault="006C0D6D">
      <w:pPr>
        <w:pStyle w:val="ProductList-Offering1Heading"/>
        <w:outlineLvl w:val="1"/>
      </w:pPr>
      <w:bookmarkStart w:id="4" w:name="_Sec532"/>
      <w:r>
        <w:t>Informácie o tomto dokumente</w:t>
      </w:r>
      <w:bookmarkEnd w:id="4"/>
      <w:r>
        <w:fldChar w:fldCharType="begin"/>
      </w:r>
      <w:r>
        <w:instrText xml:space="preserve"> TC "</w:instrText>
      </w:r>
      <w:bookmarkStart w:id="5" w:name="_Toc494524219"/>
      <w:r>
        <w:instrText>Informácie o tomto dokumente</w:instrText>
      </w:r>
      <w:bookmarkEnd w:id="5"/>
      <w:r>
        <w:instrText>" \l 2</w:instrText>
      </w:r>
      <w:r>
        <w:fldChar w:fldCharType="end"/>
      </w:r>
    </w:p>
    <w:p w14:paraId="05601879" w14:textId="77777777" w:rsidR="00112D21" w:rsidRDefault="006C0D6D">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14:paraId="52979274" w14:textId="77777777" w:rsidR="00112D21" w:rsidRDefault="00112D21">
      <w:pPr>
        <w:pStyle w:val="ProductList-Body"/>
      </w:pPr>
    </w:p>
    <w:p w14:paraId="1BDA4455" w14:textId="77777777" w:rsidR="00112D21" w:rsidRDefault="006C0D6D">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1F7C42B4" w14:textId="77777777" w:rsidR="00112D21" w:rsidRDefault="006C0D6D">
      <w:pPr>
        <w:pStyle w:val="ProductList-Offering1Heading"/>
        <w:outlineLvl w:val="1"/>
      </w:pPr>
      <w:bookmarkStart w:id="6" w:name="_Sec533"/>
      <w:r>
        <w:t>Obsah tohto dokumentu</w:t>
      </w:r>
      <w:bookmarkEnd w:id="6"/>
      <w:r>
        <w:fldChar w:fldCharType="begin"/>
      </w:r>
      <w:r>
        <w:instrText xml:space="preserve"> TC "</w:instrText>
      </w:r>
      <w:bookmarkStart w:id="7" w:name="_Toc494524220"/>
      <w:r>
        <w:instrText>Obsah tohto dokumentu</w:instrText>
      </w:r>
      <w:bookmarkEnd w:id="7"/>
      <w:r>
        <w:instrText>" \l 2</w:instrText>
      </w:r>
      <w:r>
        <w:fldChar w:fldCharType="end"/>
      </w:r>
    </w:p>
    <w:p w14:paraId="7D17B45A" w14:textId="77777777" w:rsidR="00112D21" w:rsidRDefault="006C0D6D">
      <w:pPr>
        <w:pStyle w:val="ProductList-Body"/>
      </w:pPr>
      <w:r>
        <w:t xml:space="preserve">Dokument Podmienky používania produktov obsahuje nasledujúce články: </w:t>
      </w:r>
    </w:p>
    <w:p w14:paraId="116ECD0B" w14:textId="77777777" w:rsidR="00112D21" w:rsidRDefault="009D7AB6" w:rsidP="006C0D6D">
      <w:pPr>
        <w:pStyle w:val="ProductList-Bullet"/>
        <w:numPr>
          <w:ilvl w:val="0"/>
          <w:numId w:val="3"/>
        </w:numPr>
      </w:pPr>
      <w:hyperlink w:anchor="_Sec531">
        <w:r w:rsidR="006C0D6D">
          <w:rPr>
            <w:color w:val="00467F"/>
            <w:u w:val="single"/>
          </w:rPr>
          <w:t>Úvod</w:t>
        </w:r>
      </w:hyperlink>
      <w:r w:rsidR="006C0D6D">
        <w:t xml:space="preserve">, ktorý obsahuje zoznam najnovších zmien. </w:t>
      </w:r>
    </w:p>
    <w:p w14:paraId="62BCEBA5" w14:textId="77777777" w:rsidR="00112D21" w:rsidRDefault="009D7AB6" w:rsidP="006C0D6D">
      <w:pPr>
        <w:pStyle w:val="ProductList-Bullet"/>
        <w:numPr>
          <w:ilvl w:val="0"/>
          <w:numId w:val="3"/>
        </w:numPr>
      </w:pPr>
      <w:hyperlink w:anchor="_Sec536">
        <w:r w:rsidR="006C0D6D">
          <w:rPr>
            <w:color w:val="00467F"/>
            <w:u w:val="single"/>
          </w:rPr>
          <w:t>Licenčné podmienky</w:t>
        </w:r>
      </w:hyperlink>
      <w:r w:rsidR="006C0D6D">
        <w:t xml:space="preserve">, ktoré obsahujú Univerzálne licenčné podmienky a Podmienky licenčného modelu vzťahujúce sa na softvérové produkty. </w:t>
      </w:r>
    </w:p>
    <w:p w14:paraId="04A9122E" w14:textId="77777777" w:rsidR="00112D21" w:rsidRDefault="009D7AB6" w:rsidP="006C0D6D">
      <w:pPr>
        <w:pStyle w:val="ProductList-Bullet"/>
        <w:numPr>
          <w:ilvl w:val="0"/>
          <w:numId w:val="3"/>
        </w:numPr>
      </w:pPr>
      <w:hyperlink w:anchor="_Sec547">
        <w:r w:rsidR="006C0D6D">
          <w:rPr>
            <w:color w:val="00467F"/>
            <w:u w:val="single"/>
          </w:rPr>
          <w:t>Softvérové produkty</w:t>
        </w:r>
      </w:hyperlink>
      <w:r w:rsidR="006C0D6D">
        <w:t xml:space="preserve">, ktoré obsahujú zoznam všetkých softvérových produktových položiek. </w:t>
      </w:r>
    </w:p>
    <w:p w14:paraId="652B1E23" w14:textId="77777777" w:rsidR="00112D21" w:rsidRDefault="009D7AB6" w:rsidP="006C0D6D">
      <w:pPr>
        <w:pStyle w:val="ProductList-Bullet"/>
        <w:numPr>
          <w:ilvl w:val="0"/>
          <w:numId w:val="3"/>
        </w:numPr>
      </w:pPr>
      <w:hyperlink w:anchor="_Sec548">
        <w:r w:rsidR="006C0D6D">
          <w:rPr>
            <w:color w:val="00467F"/>
            <w:u w:val="single"/>
          </w:rPr>
          <w:t>Produkty služieb online</w:t>
        </w:r>
      </w:hyperlink>
      <w:r w:rsidR="006C0D6D">
        <w:t xml:space="preserve">, ktoré uvádzajú zoznam všetkých produktových položiek služieb online. </w:t>
      </w:r>
    </w:p>
    <w:p w14:paraId="42302418" w14:textId="77777777" w:rsidR="00112D21" w:rsidRDefault="009D7AB6" w:rsidP="006C0D6D">
      <w:pPr>
        <w:pStyle w:val="ProductList-Bullet"/>
        <w:numPr>
          <w:ilvl w:val="0"/>
          <w:numId w:val="3"/>
        </w:numPr>
      </w:pPr>
      <w:hyperlink w:anchor="_Sec549">
        <w:r w:rsidR="006C0D6D">
          <w:rPr>
            <w:color w:val="00467F"/>
            <w:u w:val="single"/>
          </w:rPr>
          <w:t>Slovník</w:t>
        </w:r>
      </w:hyperlink>
      <w:r w:rsidR="006C0D6D">
        <w:t xml:space="preserve">, ktorý definuje atribúty, hodnoty buniek, názvy stĺpcov a ďalšie výrazy používané s veľkými písmenami v dokumente Podmienky používania produktov. </w:t>
      </w:r>
    </w:p>
    <w:p w14:paraId="4BE57E77" w14:textId="77777777" w:rsidR="00112D21" w:rsidRDefault="006C0D6D" w:rsidP="006C0D6D">
      <w:pPr>
        <w:pStyle w:val="ProductList-Bullet"/>
        <w:numPr>
          <w:ilvl w:val="0"/>
          <w:numId w:val="3"/>
        </w:numPr>
      </w:pPr>
      <w:r>
        <w:t xml:space="preserve">Nasledujúce prílohy: </w:t>
      </w:r>
    </w:p>
    <w:p w14:paraId="3E317B97" w14:textId="77777777" w:rsidR="00112D21" w:rsidRDefault="009D7AB6" w:rsidP="006C0D6D">
      <w:pPr>
        <w:pStyle w:val="ProductList-Bullet"/>
        <w:numPr>
          <w:ilvl w:val="1"/>
          <w:numId w:val="3"/>
        </w:numPr>
      </w:pPr>
      <w:hyperlink w:anchor="_Sec591">
        <w:r w:rsidR="006C0D6D">
          <w:rPr>
            <w:color w:val="00467F"/>
            <w:u w:val="single"/>
          </w:rPr>
          <w:t>Príloha A – tabuľka licencií ekvivalentných licenciám CAL/ML</w:t>
        </w:r>
      </w:hyperlink>
      <w:r w:rsidR="006C0D6D">
        <w:t xml:space="preserve">, ktorá identifikuje dostupné licencie CAL Suite a predplatné licencie na služby online, ktoré poskytujú prístup k serverovým produktom. </w:t>
      </w:r>
    </w:p>
    <w:p w14:paraId="0B5F19F7" w14:textId="77777777" w:rsidR="00112D21" w:rsidRDefault="009D7AB6" w:rsidP="006C0D6D">
      <w:pPr>
        <w:pStyle w:val="ProductList-Bullet"/>
        <w:numPr>
          <w:ilvl w:val="1"/>
          <w:numId w:val="3"/>
        </w:numPr>
      </w:pPr>
      <w:hyperlink w:anchor="_Sec564">
        <w:r w:rsidR="006C0D6D">
          <w:rPr>
            <w:color w:val="00467F"/>
            <w:u w:val="single"/>
          </w:rPr>
          <w:t>Príloha B – Software Assurance</w:t>
        </w:r>
      </w:hyperlink>
      <w:r w:rsidR="006C0D6D">
        <w:t xml:space="preserve">, ktorá opisuje pravidlá zakúpenia krytia SA a ďalšie výhody dostupné pre zákazníkov s krytím SA. </w:t>
      </w:r>
    </w:p>
    <w:p w14:paraId="5A73BE7E" w14:textId="77777777" w:rsidR="00112D21" w:rsidRDefault="009D7AB6" w:rsidP="006C0D6D">
      <w:pPr>
        <w:pStyle w:val="ProductList-Bullet"/>
        <w:numPr>
          <w:ilvl w:val="1"/>
          <w:numId w:val="3"/>
        </w:numPr>
      </w:pPr>
      <w:hyperlink w:anchor="_Sec562">
        <w:r w:rsidR="006C0D6D">
          <w:rPr>
            <w:color w:val="00467F"/>
            <w:u w:val="single"/>
          </w:rPr>
          <w:t>Príloha C – Profesionálne služby</w:t>
        </w:r>
      </w:hyperlink>
      <w:r w:rsidR="006C0D6D">
        <w:t xml:space="preserve">, ktorá uvádza zoznam profesionálnych služieb ponúkaných prostredníctvom multilicenčných programov spoločnosti Microsoft. </w:t>
      </w:r>
    </w:p>
    <w:p w14:paraId="255FD698" w14:textId="77777777" w:rsidR="00112D21" w:rsidRDefault="009D7AB6" w:rsidP="006C0D6D">
      <w:pPr>
        <w:pStyle w:val="ProductList-Bullet"/>
        <w:numPr>
          <w:ilvl w:val="1"/>
          <w:numId w:val="3"/>
        </w:numPr>
      </w:pPr>
      <w:hyperlink w:anchor="_Sec563">
        <w:r w:rsidR="006C0D6D">
          <w:rPr>
            <w:color w:val="00467F"/>
            <w:u w:val="single"/>
          </w:rPr>
          <w:t>Príloha D – Doplnkové podmienky programových zmlúv</w:t>
        </w:r>
      </w:hyperlink>
      <w:r w:rsidR="006C0D6D">
        <w:t xml:space="preserve">, ktorá obsahuje dodatočné podmienky pre zmluvy pre multilicenčné programy spoločnosti Microsoft. </w:t>
      </w:r>
    </w:p>
    <w:p w14:paraId="68B8517E" w14:textId="77777777" w:rsidR="00112D21" w:rsidRDefault="009D7AB6" w:rsidP="006C0D6D">
      <w:pPr>
        <w:pStyle w:val="ProductList-Bullet"/>
        <w:numPr>
          <w:ilvl w:val="1"/>
          <w:numId w:val="3"/>
        </w:numPr>
      </w:pPr>
      <w:hyperlink w:anchor="_Sec572">
        <w:r w:rsidR="006C0D6D">
          <w:rPr>
            <w:color w:val="00467F"/>
            <w:u w:val="single"/>
          </w:rPr>
          <w:t>Príloha E – Propagačné ponuky pre produkty</w:t>
        </w:r>
      </w:hyperlink>
      <w:r w:rsidR="006C0D6D">
        <w:t xml:space="preserve">, ktorá uvádza zoznam propagačných akcií pre produkty, ktoré inak nie sú uvedené v cenníku. </w:t>
      </w:r>
    </w:p>
    <w:p w14:paraId="021B4B88" w14:textId="77777777" w:rsidR="00112D21" w:rsidRDefault="009D7AB6" w:rsidP="006C0D6D">
      <w:pPr>
        <w:pStyle w:val="ProductList-Bullet"/>
        <w:numPr>
          <w:ilvl w:val="1"/>
          <w:numId w:val="3"/>
        </w:numPr>
      </w:pPr>
      <w:hyperlink w:anchor="_Sec899">
        <w:r w:rsidR="006C0D6D">
          <w:rPr>
            <w:color w:val="00467F"/>
            <w:u w:val="single"/>
          </w:rPr>
          <w:t>Príloha F – Podmienky pre diskové polia</w:t>
        </w:r>
      </w:hyperlink>
      <w:r w:rsidR="006C0D6D">
        <w:t xml:space="preserve">, ktorá obsahuje dodatočné podmienky pre zariadenia diskových polí. </w:t>
      </w:r>
    </w:p>
    <w:p w14:paraId="6C2D6470" w14:textId="77777777" w:rsidR="00112D21" w:rsidRDefault="009D7AB6" w:rsidP="006C0D6D">
      <w:pPr>
        <w:pStyle w:val="ProductList-Bullet"/>
        <w:numPr>
          <w:ilvl w:val="1"/>
          <w:numId w:val="3"/>
        </w:numPr>
      </w:pPr>
      <w:hyperlink w:anchor="_Sec1205">
        <w:r w:rsidR="006C0D6D">
          <w:rPr>
            <w:color w:val="00467F"/>
            <w:u w:val="single"/>
          </w:rPr>
          <w:t>Príloha G – Premium Assurance</w:t>
        </w:r>
      </w:hyperlink>
      <w:r w:rsidR="006C0D6D">
        <w:t>, ktorá opisuje pravidlá nákupu krytia Premium Assurance a ďalšie výhody dostupné pre zákazníkov s krytím Premium Assurance.</w:t>
      </w:r>
    </w:p>
    <w:p w14:paraId="24731A32" w14:textId="77777777" w:rsidR="00112D21" w:rsidRDefault="009D7AB6" w:rsidP="006C0D6D">
      <w:pPr>
        <w:pStyle w:val="ProductList-Bullet"/>
        <w:numPr>
          <w:ilvl w:val="0"/>
          <w:numId w:val="3"/>
        </w:numPr>
      </w:pPr>
      <w:hyperlink w:anchor="_Sec844">
        <w:r w:rsidR="006C0D6D">
          <w:rPr>
            <w:color w:val="00467F"/>
            <w:u w:val="single"/>
          </w:rPr>
          <w:t>Register</w:t>
        </w:r>
      </w:hyperlink>
      <w:r w:rsidR="006C0D6D">
        <w:t>, ktorý uvádza zoznam všetkých produktov, na ktoré sa odkazuje v Podmienkach používania produktov, spolu s tým, kde sa nachádzajú.</w:t>
      </w:r>
    </w:p>
    <w:p w14:paraId="6EC0C428" w14:textId="77777777" w:rsidR="00112D21" w:rsidRDefault="006C0D6D">
      <w:pPr>
        <w:pStyle w:val="ProductList-Offering1Heading"/>
        <w:outlineLvl w:val="1"/>
      </w:pPr>
      <w:bookmarkStart w:id="8" w:name="_Sec534"/>
      <w:r>
        <w:t>Orientácia v produktovej položke</w:t>
      </w:r>
      <w:bookmarkEnd w:id="8"/>
      <w:r>
        <w:fldChar w:fldCharType="begin"/>
      </w:r>
      <w:r>
        <w:instrText xml:space="preserve"> TC "</w:instrText>
      </w:r>
      <w:bookmarkStart w:id="9" w:name="_Toc494524221"/>
      <w:r>
        <w:instrText>Orientácia v produktovej položke</w:instrText>
      </w:r>
      <w:bookmarkEnd w:id="9"/>
      <w:r>
        <w:instrText>" \l 2</w:instrText>
      </w:r>
      <w:r>
        <w:fldChar w:fldCharType="end"/>
      </w:r>
    </w:p>
    <w:p w14:paraId="7432241F" w14:textId="77777777" w:rsidR="00112D21" w:rsidRDefault="006C0D6D">
      <w:pPr>
        <w:pStyle w:val="ProductList-Body"/>
      </w:pPr>
      <w:r>
        <w:t>Každá produktová položka softvéru obsahuje štyri články: Dostupnosť programu, Podmienky produktu, Práva na používanie a Software Assurance.</w:t>
      </w:r>
    </w:p>
    <w:p w14:paraId="42A0A130" w14:textId="77777777" w:rsidR="00112D21" w:rsidRDefault="006C0D6D">
      <w:pPr>
        <w:pStyle w:val="ProductList-Body"/>
      </w:pPr>
      <w:r>
        <w:t xml:space="preserve">Každá produktová položka služieb online obsahuje dva články: Dostupnosť programu a Podmienky produktu. </w:t>
      </w:r>
    </w:p>
    <w:p w14:paraId="275485E1" w14:textId="77777777" w:rsidR="00112D21" w:rsidRDefault="00112D21">
      <w:pPr>
        <w:pStyle w:val="ProductList-Body"/>
      </w:pPr>
    </w:p>
    <w:p w14:paraId="70A0E19A" w14:textId="77777777" w:rsidR="00112D21" w:rsidRDefault="006C0D6D">
      <w:pPr>
        <w:pStyle w:val="ProductList-Body"/>
      </w:pPr>
      <w:r>
        <w:rPr>
          <w:b/>
          <w:color w:val="00188F"/>
        </w:rPr>
        <w:t xml:space="preserve">1. Dostupnosť programu </w:t>
      </w:r>
      <w:r>
        <w:t>pri každom produkte uvádza typ ponuky, počet bodov (v príslušných prípadoch) a dostupnosť v multilicenčných programoch.</w:t>
      </w:r>
    </w:p>
    <w:p w14:paraId="66FBBB1E" w14:textId="77777777" w:rsidR="00112D21" w:rsidRDefault="006C0D6D">
      <w:pPr>
        <w:pStyle w:val="ProductList-Body"/>
      </w:pPr>
      <w:r>
        <w:rPr>
          <w:noProof/>
        </w:rPr>
        <w:drawing>
          <wp:inline distT="0" distB="0" distL="0" distR="0" wp14:anchorId="7B2FE09C" wp14:editId="76C8B58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2465692" w14:textId="77777777" w:rsidR="00112D21" w:rsidRDefault="00112D21">
      <w:pPr>
        <w:pStyle w:val="ProductList-Body"/>
      </w:pPr>
    </w:p>
    <w:p w14:paraId="3F7415BA" w14:textId="77777777" w:rsidR="00112D21" w:rsidRDefault="006C0D6D">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14:paraId="63724F9E" w14:textId="77777777" w:rsidR="00112D21" w:rsidRDefault="006C0D6D">
      <w:pPr>
        <w:pStyle w:val="ProductList-Body"/>
      </w:pPr>
      <w:r>
        <w:rPr>
          <w:noProof/>
        </w:rPr>
        <w:lastRenderedPageBreak/>
        <w:drawing>
          <wp:inline distT="0" distB="0" distL="0" distR="0" wp14:anchorId="0CEA1694" wp14:editId="0B70E75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3655271" w14:textId="77777777" w:rsidR="00112D21" w:rsidRDefault="00112D21">
      <w:pPr>
        <w:pStyle w:val="ProductList-Body"/>
      </w:pPr>
    </w:p>
    <w:p w14:paraId="51187E0F" w14:textId="77777777" w:rsidR="00112D21" w:rsidRDefault="006C0D6D">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33A8EA74" w14:textId="77777777" w:rsidR="00112D21" w:rsidRDefault="006C0D6D">
      <w:pPr>
        <w:pStyle w:val="ProductList-Body"/>
      </w:pPr>
      <w:r>
        <w:rPr>
          <w:noProof/>
        </w:rPr>
        <w:drawing>
          <wp:inline distT="0" distB="0" distL="0" distR="0" wp14:anchorId="0567913B" wp14:editId="713B46B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2373848" w14:textId="77777777" w:rsidR="00112D21" w:rsidRDefault="00112D21">
      <w:pPr>
        <w:pStyle w:val="ProductList-Body"/>
      </w:pPr>
    </w:p>
    <w:p w14:paraId="4B7721AF" w14:textId="77777777" w:rsidR="00112D21" w:rsidRDefault="006C0D6D">
      <w:pPr>
        <w:pStyle w:val="ProductList-Body"/>
      </w:pPr>
      <w:r>
        <w:rPr>
          <w:b/>
          <w:color w:val="00188F"/>
        </w:rPr>
        <w:t xml:space="preserve">4. Software Assurance </w:t>
      </w:r>
      <w:r>
        <w:t>uvádza podmienky a požiadavky súvisiace s krytím SA.</w:t>
      </w:r>
    </w:p>
    <w:p w14:paraId="34541669" w14:textId="77777777" w:rsidR="00112D21" w:rsidRDefault="006C0D6D">
      <w:pPr>
        <w:pStyle w:val="ProductList-Body"/>
      </w:pPr>
      <w:r>
        <w:rPr>
          <w:noProof/>
        </w:rPr>
        <w:drawing>
          <wp:inline distT="0" distB="0" distL="0" distR="0" wp14:anchorId="0A15DDB7" wp14:editId="03E75E2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8EC79D6" w14:textId="77777777" w:rsidR="00112D21" w:rsidRDefault="006C0D6D">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94524222"/>
      <w:r>
        <w:instrText>Vysvetlenia a súhrn zmien tohto dokumentu</w:instrText>
      </w:r>
      <w:bookmarkEnd w:id="11"/>
      <w:r>
        <w:instrText>" \l 2</w:instrText>
      </w:r>
      <w:r>
        <w:fldChar w:fldCharType="end"/>
      </w:r>
    </w:p>
    <w:p w14:paraId="430AC95B" w14:textId="77777777" w:rsidR="00112D21" w:rsidRDefault="006C0D6D">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5"/>
        <w:gridCol w:w="5395"/>
      </w:tblGrid>
      <w:tr w:rsidR="00112D21" w14:paraId="3D3DE7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B6DE5" w14:textId="77777777" w:rsidR="00112D21" w:rsidRDefault="006C0D6D">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3A8C1" w14:textId="77777777" w:rsidR="00112D21" w:rsidRDefault="006C0D6D">
            <w:pPr>
              <w:pStyle w:val="ProductList-TableBody"/>
            </w:pPr>
            <w:r>
              <w:rPr>
                <w:color w:val="FFFFFF"/>
              </w:rPr>
              <w:t>Odstránené produkty</w:t>
            </w:r>
          </w:p>
        </w:tc>
      </w:tr>
      <w:tr w:rsidR="00112D21" w14:paraId="49312AB2" w14:textId="77777777">
        <w:tc>
          <w:tcPr>
            <w:tcW w:w="6120" w:type="dxa"/>
            <w:tcBorders>
              <w:top w:val="single" w:sz="4" w:space="0" w:color="000000"/>
              <w:left w:val="single" w:sz="4" w:space="0" w:color="000000"/>
              <w:bottom w:val="single" w:sz="4" w:space="0" w:color="000000"/>
              <w:right w:val="single" w:sz="4" w:space="0" w:color="000000"/>
            </w:tcBorders>
          </w:tcPr>
          <w:p w14:paraId="0AECCF1B" w14:textId="77777777" w:rsidR="00112D21" w:rsidRDefault="006C0D6D">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39D205B1" w14:textId="77777777" w:rsidR="00112D21" w:rsidRDefault="006C0D6D">
            <w:pPr>
              <w:pStyle w:val="ProductList-TableBody"/>
            </w:pPr>
            <w:r>
              <w:t>R Server 2016 for Hadoop</w:t>
            </w:r>
          </w:p>
        </w:tc>
      </w:tr>
      <w:tr w:rsidR="00112D21" w14:paraId="47905FF1" w14:textId="77777777">
        <w:tc>
          <w:tcPr>
            <w:tcW w:w="6120" w:type="dxa"/>
            <w:tcBorders>
              <w:top w:val="single" w:sz="4" w:space="0" w:color="000000"/>
              <w:left w:val="single" w:sz="4" w:space="0" w:color="000000"/>
              <w:bottom w:val="single" w:sz="4" w:space="0" w:color="000000"/>
              <w:right w:val="single" w:sz="4" w:space="0" w:color="000000"/>
            </w:tcBorders>
          </w:tcPr>
          <w:p w14:paraId="7E3FCEDE" w14:textId="77777777" w:rsidR="00112D21" w:rsidRDefault="006C0D6D">
            <w:pPr>
              <w:pStyle w:val="ProductList-TableBody"/>
            </w:pPr>
            <w:r>
              <w:t>SQL Server 2017 Standard Core (balíky 2 jadrových licencií)</w:t>
            </w:r>
          </w:p>
        </w:tc>
        <w:tc>
          <w:tcPr>
            <w:tcW w:w="6120" w:type="dxa"/>
            <w:tcBorders>
              <w:top w:val="single" w:sz="4" w:space="0" w:color="000000"/>
              <w:left w:val="single" w:sz="4" w:space="0" w:color="000000"/>
              <w:bottom w:val="single" w:sz="4" w:space="0" w:color="000000"/>
              <w:right w:val="single" w:sz="4" w:space="0" w:color="000000"/>
            </w:tcBorders>
          </w:tcPr>
          <w:p w14:paraId="70F0238A" w14:textId="77777777" w:rsidR="00112D21" w:rsidRDefault="006C0D6D">
            <w:pPr>
              <w:pStyle w:val="ProductList-TableBody"/>
            </w:pPr>
            <w:r>
              <w:t>R Server 2016 pre Linux</w:t>
            </w:r>
          </w:p>
        </w:tc>
      </w:tr>
      <w:tr w:rsidR="00112D21" w14:paraId="19DC4193" w14:textId="77777777">
        <w:tc>
          <w:tcPr>
            <w:tcW w:w="6120" w:type="dxa"/>
            <w:tcBorders>
              <w:top w:val="single" w:sz="4" w:space="0" w:color="000000"/>
              <w:left w:val="single" w:sz="4" w:space="0" w:color="000000"/>
              <w:bottom w:val="single" w:sz="4" w:space="0" w:color="000000"/>
              <w:right w:val="single" w:sz="4" w:space="0" w:color="000000"/>
            </w:tcBorders>
          </w:tcPr>
          <w:p w14:paraId="08BD6F4E" w14:textId="77777777" w:rsidR="00112D21" w:rsidRDefault="006C0D6D">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6663B323" w14:textId="77777777" w:rsidR="00112D21" w:rsidRDefault="006C0D6D">
            <w:pPr>
              <w:pStyle w:val="ProductList-TableBody"/>
            </w:pPr>
            <w:r>
              <w:t>R Server 2016 pre Teradata DB</w:t>
            </w:r>
          </w:p>
        </w:tc>
      </w:tr>
      <w:tr w:rsidR="00112D21" w14:paraId="5381056E" w14:textId="77777777">
        <w:tc>
          <w:tcPr>
            <w:tcW w:w="6120" w:type="dxa"/>
            <w:tcBorders>
              <w:top w:val="single" w:sz="4" w:space="0" w:color="000000"/>
              <w:left w:val="single" w:sz="4" w:space="0" w:color="000000"/>
              <w:bottom w:val="single" w:sz="4" w:space="0" w:color="000000"/>
              <w:right w:val="single" w:sz="4" w:space="0" w:color="000000"/>
            </w:tcBorders>
          </w:tcPr>
          <w:p w14:paraId="31CC618C" w14:textId="77777777" w:rsidR="00112D21" w:rsidRDefault="006C0D6D">
            <w:pPr>
              <w:pStyle w:val="ProductList-TableBody"/>
            </w:pPr>
            <w:r>
              <w:t>SQL Server 2017 Enterprise Core (balíky 2 jadrových licencií)</w:t>
            </w:r>
          </w:p>
        </w:tc>
        <w:tc>
          <w:tcPr>
            <w:tcW w:w="6120" w:type="dxa"/>
            <w:tcBorders>
              <w:top w:val="single" w:sz="4" w:space="0" w:color="000000"/>
              <w:left w:val="single" w:sz="4" w:space="0" w:color="000000"/>
              <w:bottom w:val="single" w:sz="4" w:space="0" w:color="000000"/>
              <w:right w:val="single" w:sz="4" w:space="0" w:color="000000"/>
            </w:tcBorders>
          </w:tcPr>
          <w:p w14:paraId="08C6F3BB" w14:textId="77777777" w:rsidR="00112D21" w:rsidRDefault="006C0D6D">
            <w:pPr>
              <w:pStyle w:val="ProductList-TableBody"/>
            </w:pPr>
            <w:r>
              <w:t>SQL Server 2016 Standard</w:t>
            </w:r>
          </w:p>
        </w:tc>
      </w:tr>
      <w:tr w:rsidR="00112D21" w14:paraId="5F88433C" w14:textId="77777777">
        <w:tc>
          <w:tcPr>
            <w:tcW w:w="6120" w:type="dxa"/>
            <w:tcBorders>
              <w:top w:val="single" w:sz="4" w:space="0" w:color="000000"/>
              <w:left w:val="single" w:sz="4" w:space="0" w:color="000000"/>
              <w:bottom w:val="single" w:sz="4" w:space="0" w:color="000000"/>
              <w:right w:val="single" w:sz="4" w:space="0" w:color="000000"/>
            </w:tcBorders>
          </w:tcPr>
          <w:p w14:paraId="17BA2528" w14:textId="77777777" w:rsidR="00112D21" w:rsidRDefault="006C0D6D">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5B301AFD" w14:textId="77777777" w:rsidR="00112D21" w:rsidRDefault="006C0D6D">
            <w:pPr>
              <w:pStyle w:val="ProductList-TableBody"/>
            </w:pPr>
            <w:r>
              <w:t xml:space="preserve"> SQL Server 2016 Standard Core (balíky 2 jadrových licencií)</w:t>
            </w:r>
          </w:p>
        </w:tc>
      </w:tr>
      <w:tr w:rsidR="00112D21" w14:paraId="3CBCACD9" w14:textId="77777777">
        <w:tc>
          <w:tcPr>
            <w:tcW w:w="6120" w:type="dxa"/>
            <w:tcBorders>
              <w:top w:val="single" w:sz="4" w:space="0" w:color="000000"/>
              <w:left w:val="single" w:sz="4" w:space="0" w:color="000000"/>
              <w:bottom w:val="single" w:sz="4" w:space="0" w:color="000000"/>
              <w:right w:val="single" w:sz="4" w:space="0" w:color="000000"/>
            </w:tcBorders>
          </w:tcPr>
          <w:p w14:paraId="09884126" w14:textId="77777777" w:rsidR="00112D21" w:rsidRDefault="006C0D6D">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4B37F4F1" w14:textId="77777777" w:rsidR="00112D21" w:rsidRDefault="006C0D6D">
            <w:pPr>
              <w:pStyle w:val="ProductList-TableBody"/>
            </w:pPr>
            <w:r>
              <w:t>SQL Server 2016 Enterprise</w:t>
            </w:r>
          </w:p>
        </w:tc>
      </w:tr>
      <w:tr w:rsidR="00112D21" w14:paraId="232363CD" w14:textId="77777777">
        <w:tc>
          <w:tcPr>
            <w:tcW w:w="6120" w:type="dxa"/>
            <w:tcBorders>
              <w:top w:val="single" w:sz="4" w:space="0" w:color="000000"/>
              <w:left w:val="single" w:sz="4" w:space="0" w:color="000000"/>
              <w:bottom w:val="single" w:sz="4" w:space="0" w:color="000000"/>
              <w:right w:val="single" w:sz="4" w:space="0" w:color="000000"/>
            </w:tcBorders>
          </w:tcPr>
          <w:p w14:paraId="2D3FDEDE" w14:textId="77777777" w:rsidR="00112D21" w:rsidRDefault="006C0D6D">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0655C2EB" w14:textId="77777777" w:rsidR="00112D21" w:rsidRDefault="006C0D6D">
            <w:pPr>
              <w:pStyle w:val="ProductList-TableBody"/>
            </w:pPr>
            <w:r>
              <w:t>SQL Server 2016 Enterprise Core (balíky 2 jadrových licencií)</w:t>
            </w:r>
          </w:p>
        </w:tc>
      </w:tr>
      <w:tr w:rsidR="00112D21" w14:paraId="49565900" w14:textId="77777777">
        <w:tc>
          <w:tcPr>
            <w:tcW w:w="6120" w:type="dxa"/>
            <w:tcBorders>
              <w:top w:val="single" w:sz="4" w:space="0" w:color="000000"/>
              <w:left w:val="single" w:sz="4" w:space="0" w:color="000000"/>
              <w:bottom w:val="single" w:sz="4" w:space="0" w:color="000000"/>
              <w:right w:val="single" w:sz="4" w:space="0" w:color="000000"/>
            </w:tcBorders>
          </w:tcPr>
          <w:p w14:paraId="1FB86C51" w14:textId="77777777" w:rsidR="00112D21" w:rsidRDefault="006C0D6D">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012025CA" w14:textId="77777777" w:rsidR="00112D21" w:rsidRDefault="006C0D6D">
            <w:pPr>
              <w:pStyle w:val="ProductList-TableBody"/>
            </w:pPr>
            <w:r>
              <w:t>SQL Server 2016 CAL</w:t>
            </w:r>
          </w:p>
        </w:tc>
      </w:tr>
      <w:tr w:rsidR="00112D21" w14:paraId="738A7B7C" w14:textId="77777777">
        <w:tc>
          <w:tcPr>
            <w:tcW w:w="6120" w:type="dxa"/>
            <w:tcBorders>
              <w:top w:val="single" w:sz="4" w:space="0" w:color="000000"/>
              <w:left w:val="single" w:sz="4" w:space="0" w:color="000000"/>
              <w:bottom w:val="single" w:sz="4" w:space="0" w:color="000000"/>
              <w:right w:val="single" w:sz="4" w:space="0" w:color="000000"/>
            </w:tcBorders>
          </w:tcPr>
          <w:p w14:paraId="10A12BB2" w14:textId="77777777" w:rsidR="00112D21" w:rsidRDefault="006C0D6D">
            <w:pPr>
              <w:pStyle w:val="ProductList-TableBody"/>
            </w:pPr>
            <w:r>
              <w:t>Neaktívna poštová schránka v službe Exchange Online</w:t>
            </w:r>
          </w:p>
        </w:tc>
        <w:tc>
          <w:tcPr>
            <w:tcW w:w="6120" w:type="dxa"/>
            <w:tcBorders>
              <w:top w:val="single" w:sz="4" w:space="0" w:color="000000"/>
              <w:left w:val="single" w:sz="4" w:space="0" w:color="000000"/>
              <w:bottom w:val="single" w:sz="4" w:space="0" w:color="000000"/>
              <w:right w:val="single" w:sz="4" w:space="0" w:color="000000"/>
            </w:tcBorders>
          </w:tcPr>
          <w:p w14:paraId="121610AD" w14:textId="77777777" w:rsidR="00112D21" w:rsidRDefault="006C0D6D">
            <w:pPr>
              <w:pStyle w:val="ProductList-TableBody"/>
            </w:pPr>
            <w:r>
              <w:t>Visio Pro pre službu Office 365</w:t>
            </w:r>
          </w:p>
        </w:tc>
      </w:tr>
      <w:tr w:rsidR="00112D21" w14:paraId="2378D34E" w14:textId="77777777">
        <w:tc>
          <w:tcPr>
            <w:tcW w:w="6120" w:type="dxa"/>
            <w:tcBorders>
              <w:top w:val="single" w:sz="4" w:space="0" w:color="000000"/>
              <w:left w:val="single" w:sz="4" w:space="0" w:color="000000"/>
              <w:bottom w:val="single" w:sz="4" w:space="0" w:color="000000"/>
              <w:right w:val="single" w:sz="4" w:space="0" w:color="000000"/>
            </w:tcBorders>
          </w:tcPr>
          <w:p w14:paraId="22B03E8F" w14:textId="77777777" w:rsidR="00112D21" w:rsidRDefault="006C0D6D">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5E5CA6D3" w14:textId="77777777" w:rsidR="00112D21" w:rsidRDefault="006C0D6D">
            <w:pPr>
              <w:pStyle w:val="ProductList-TableBody"/>
            </w:pPr>
            <w:r>
              <w:t>Dodatočná licencia pre Visio Pro pre službu Office 365 (licencia SL pre jednotlivých používateľov)</w:t>
            </w:r>
          </w:p>
        </w:tc>
      </w:tr>
      <w:tr w:rsidR="00112D21" w14:paraId="186F1EBD" w14:textId="77777777">
        <w:tc>
          <w:tcPr>
            <w:tcW w:w="6120" w:type="dxa"/>
            <w:tcBorders>
              <w:top w:val="single" w:sz="4" w:space="0" w:color="000000"/>
              <w:left w:val="single" w:sz="4" w:space="0" w:color="000000"/>
              <w:bottom w:val="single" w:sz="4" w:space="0" w:color="000000"/>
              <w:right w:val="single" w:sz="4" w:space="0" w:color="000000"/>
            </w:tcBorders>
          </w:tcPr>
          <w:p w14:paraId="6D4F2B54" w14:textId="77777777" w:rsidR="00112D21" w:rsidRDefault="006C0D6D">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113E271C" w14:textId="77777777" w:rsidR="00112D21" w:rsidRDefault="006C0D6D">
            <w:pPr>
              <w:pStyle w:val="ProductList-TableBody"/>
            </w:pPr>
            <w:r>
              <w:t>Visio Pro pre službu Office 365 z krytia SA (licencia SL pre jednotlivých používateľov)</w:t>
            </w:r>
          </w:p>
        </w:tc>
      </w:tr>
      <w:tr w:rsidR="00112D21" w14:paraId="0237250B" w14:textId="77777777">
        <w:tc>
          <w:tcPr>
            <w:tcW w:w="6120" w:type="dxa"/>
            <w:tcBorders>
              <w:top w:val="single" w:sz="4" w:space="0" w:color="000000"/>
              <w:left w:val="single" w:sz="4" w:space="0" w:color="000000"/>
              <w:bottom w:val="single" w:sz="4" w:space="0" w:color="000000"/>
              <w:right w:val="single" w:sz="4" w:space="0" w:color="000000"/>
            </w:tcBorders>
          </w:tcPr>
          <w:p w14:paraId="79FAE9A9" w14:textId="77777777" w:rsidR="00112D21" w:rsidRDefault="006C0D6D">
            <w:pPr>
              <w:pStyle w:val="ProductList-TableBody"/>
            </w:pPr>
            <w:r>
              <w:t>Visio Online Plan 1 – dodatočná licencia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29E2F0A8" w14:textId="77777777" w:rsidR="00112D21" w:rsidRDefault="00112D21">
            <w:pPr>
              <w:pStyle w:val="ProductList-TableBody"/>
            </w:pPr>
          </w:p>
        </w:tc>
      </w:tr>
      <w:tr w:rsidR="00112D21" w14:paraId="20FA0CB4" w14:textId="77777777">
        <w:tc>
          <w:tcPr>
            <w:tcW w:w="6120" w:type="dxa"/>
            <w:tcBorders>
              <w:top w:val="single" w:sz="4" w:space="0" w:color="000000"/>
              <w:left w:val="single" w:sz="4" w:space="0" w:color="000000"/>
              <w:bottom w:val="single" w:sz="4" w:space="0" w:color="000000"/>
              <w:right w:val="single" w:sz="4" w:space="0" w:color="000000"/>
            </w:tcBorders>
          </w:tcPr>
          <w:p w14:paraId="1894B977" w14:textId="77777777" w:rsidR="00112D21" w:rsidRDefault="006C0D6D">
            <w:pPr>
              <w:pStyle w:val="ProductList-TableBody"/>
            </w:pPr>
            <w:r>
              <w:t>Visio Online Plan 2 – dodatočná licencia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1C9BD2FE" w14:textId="77777777" w:rsidR="00112D21" w:rsidRDefault="00112D21">
            <w:pPr>
              <w:pStyle w:val="ProductList-TableBody"/>
            </w:pPr>
          </w:p>
        </w:tc>
      </w:tr>
      <w:tr w:rsidR="00112D21" w14:paraId="7CE11D82" w14:textId="77777777">
        <w:tc>
          <w:tcPr>
            <w:tcW w:w="6120" w:type="dxa"/>
            <w:tcBorders>
              <w:top w:val="single" w:sz="4" w:space="0" w:color="000000"/>
              <w:left w:val="single" w:sz="4" w:space="0" w:color="000000"/>
              <w:bottom w:val="single" w:sz="4" w:space="0" w:color="000000"/>
              <w:right w:val="single" w:sz="4" w:space="0" w:color="000000"/>
            </w:tcBorders>
          </w:tcPr>
          <w:p w14:paraId="33C6123C" w14:textId="77777777" w:rsidR="00112D21" w:rsidRDefault="006C0D6D">
            <w:pPr>
              <w:pStyle w:val="ProductList-TableBody"/>
            </w:pPr>
            <w:r>
              <w:t>Visio Online Plan 2 z krytia SA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50B64E27" w14:textId="77777777" w:rsidR="00112D21" w:rsidRDefault="00112D21">
            <w:pPr>
              <w:pStyle w:val="ProductList-TableBody"/>
            </w:pPr>
          </w:p>
        </w:tc>
      </w:tr>
    </w:tbl>
    <w:p w14:paraId="63360148" w14:textId="77777777" w:rsidR="00112D21" w:rsidRDefault="00112D21">
      <w:pPr>
        <w:pStyle w:val="ProductList-Body"/>
      </w:pPr>
    </w:p>
    <w:p w14:paraId="29DC0724" w14:textId="77777777" w:rsidR="00112D21" w:rsidRDefault="00112D21">
      <w:pPr>
        <w:pStyle w:val="ProductList-Body"/>
      </w:pPr>
    </w:p>
    <w:p w14:paraId="790ABDB3" w14:textId="77777777" w:rsidR="00112D21" w:rsidRDefault="006C0D6D">
      <w:pPr>
        <w:pStyle w:val="ProductList-ClauseHeading"/>
        <w:outlineLvl w:val="2"/>
      </w:pPr>
      <w:r>
        <w:t>Služby online</w:t>
      </w:r>
    </w:p>
    <w:p w14:paraId="2C1C8320" w14:textId="77777777" w:rsidR="00112D21" w:rsidRDefault="00112D21">
      <w:pPr>
        <w:pStyle w:val="ProductList-Body"/>
      </w:pPr>
    </w:p>
    <w:p w14:paraId="5CDF2948" w14:textId="77777777" w:rsidR="00112D21" w:rsidRDefault="009D7AB6">
      <w:pPr>
        <w:pStyle w:val="ProductList-Body"/>
      </w:pPr>
      <w:hyperlink w:anchor="_Sec1210">
        <w:r w:rsidR="006C0D6D">
          <w:rPr>
            <w:color w:val="00467F"/>
            <w:u w:val="single"/>
          </w:rPr>
          <w:t>Microsoft Kaizala Pro</w:t>
        </w:r>
      </w:hyperlink>
      <w:r w:rsidR="006C0D6D">
        <w:t>: Služba Kaizala bola premenovaná na Microsoft Kaizala Pro. Dostupnosť bola rozšírená o Brazíliu a Filipíny.</w:t>
      </w:r>
    </w:p>
    <w:p w14:paraId="783F9402" w14:textId="77777777" w:rsidR="00112D21" w:rsidRDefault="009D7AB6">
      <w:pPr>
        <w:pStyle w:val="ProductList-Body"/>
      </w:pPr>
      <w:hyperlink w:anchor="_Sec725">
        <w:r w:rsidR="006C0D6D">
          <w:rPr>
            <w:color w:val="00467F"/>
            <w:u w:val="single"/>
          </w:rPr>
          <w:t>Skype for Business Online</w:t>
        </w:r>
      </w:hyperlink>
      <w:r w:rsidR="006C0D6D">
        <w:t xml:space="preserve">: Služby Skype for Business Online PSTN boli premenované. Služba Skype for Business Online PSTN Calling bola premenovaná na Calling Plan, služba Skype for Business Online PSTN Conferencing bola premenovaná na Audio Conferencing, služba Skype for </w:t>
      </w:r>
      <w:r w:rsidR="006C0D6D">
        <w:lastRenderedPageBreak/>
        <w:t>Business PSTN Consumption bola premenovaná na Communication Credits a služba Skype for Business Online Cloud PBX bola premenovaná na Phone System.</w:t>
      </w:r>
    </w:p>
    <w:p w14:paraId="3A1DFD4C" w14:textId="77777777" w:rsidR="00112D21" w:rsidRDefault="00112D21">
      <w:pPr>
        <w:pStyle w:val="ProductList-Body"/>
      </w:pPr>
    </w:p>
    <w:p w14:paraId="2B8B2E18" w14:textId="77777777" w:rsidR="00112D21" w:rsidRDefault="006C0D6D">
      <w:pPr>
        <w:pStyle w:val="ProductList-ClauseHeading"/>
        <w:outlineLvl w:val="2"/>
      </w:pPr>
      <w:r>
        <w:t>Slovník</w:t>
      </w:r>
    </w:p>
    <w:p w14:paraId="15740E43" w14:textId="77777777" w:rsidR="00112D21" w:rsidRDefault="00112D21">
      <w:pPr>
        <w:pStyle w:val="ProductList-Body"/>
      </w:pPr>
    </w:p>
    <w:p w14:paraId="2053D504" w14:textId="77777777" w:rsidR="00112D21" w:rsidRDefault="009D7AB6">
      <w:pPr>
        <w:pStyle w:val="ProductList-Body"/>
      </w:pPr>
      <w:hyperlink w:anchor="_Sec550">
        <w:r w:rsidR="006C0D6D">
          <w:rPr>
            <w:color w:val="00467F"/>
            <w:u w:val="single"/>
          </w:rPr>
          <w:t>Atribúty</w:t>
        </w:r>
      </w:hyperlink>
      <w:r w:rsidR="006C0D6D">
        <w:t xml:space="preserve">: Definícia výhody používania študentmi bola aktualizovaná tak, aby zahŕňala pomer počtu licencií na používanie pedagogickými pracovníkmi k počtu licencií na používanie študentmi pre nové výhody používania študentmi. </w:t>
      </w:r>
    </w:p>
    <w:p w14:paraId="4B1FC887" w14:textId="77777777" w:rsidR="00112D21" w:rsidRDefault="009D7AB6">
      <w:pPr>
        <w:pStyle w:val="ProductList-Body"/>
      </w:pPr>
      <w:hyperlink w:anchor="_Sec551">
        <w:r w:rsidR="006C0D6D">
          <w:rPr>
            <w:color w:val="00467F"/>
            <w:u w:val="single"/>
          </w:rPr>
          <w:t>Hodnoty buniek</w:t>
        </w:r>
      </w:hyperlink>
      <w:r w:rsidR="006C0D6D">
        <w:t xml:space="preserve">: Boli pridané nové hodnoty buniek zohľadňujúce aktualizácie programu Enrollment for Education Solutions. Bol pridaný </w:t>
      </w:r>
      <w:r w:rsidR="006C0D6D">
        <w:rPr>
          <w:i/>
        </w:rPr>
        <w:t xml:space="preserve">produkt vzdelávacej platformy </w:t>
      </w:r>
      <w:r w:rsidR="006C0D6D">
        <w:t xml:space="preserve">(EP). Na produkty vzdelávacej platformy možno získať licenciu iba pre všetkých pedagogických pracovníkov v rámci celej organizácie alebo pre celkový počet študentov. Bola pridaná </w:t>
      </w:r>
      <w:r w:rsidR="006C0D6D">
        <w:rPr>
          <w:i/>
        </w:rPr>
        <w:t>študentská ponuka iba pre školy</w:t>
      </w:r>
      <w:r w:rsidR="006C0D6D">
        <w:t xml:space="preserve"> (S). Produkty zo študentskej ponuky iba pre školy možno objednávať iba v rámci programu pre školy a musia sa objednávať pre celkový počet študentov.  </w:t>
      </w:r>
    </w:p>
    <w:p w14:paraId="1D5CC739" w14:textId="77777777" w:rsidR="00112D21" w:rsidRDefault="009D7AB6">
      <w:pPr>
        <w:pStyle w:val="ProductList-Body"/>
      </w:pPr>
      <w:hyperlink w:anchor="_Sec552">
        <w:r w:rsidR="006C0D6D">
          <w:rPr>
            <w:color w:val="00467F"/>
            <w:u w:val="single"/>
          </w:rPr>
          <w:t>Názvy stĺpcov</w:t>
        </w:r>
      </w:hyperlink>
      <w:r w:rsidR="006C0D6D">
        <w:t>: Do grafov dostupnosti programov vo všetkých článkoch venovaných službám online a počítačovým operačným systémom Windows bol pridaný stĺpec Zmluva Microsoft Cloud Agreement (CSP).</w:t>
      </w:r>
    </w:p>
    <w:p w14:paraId="0B53A9EE" w14:textId="77777777" w:rsidR="00112D21" w:rsidRDefault="00112D21">
      <w:pPr>
        <w:pStyle w:val="ProductList-Body"/>
      </w:pPr>
    </w:p>
    <w:p w14:paraId="23AAC93C" w14:textId="77777777" w:rsidR="00112D21" w:rsidRDefault="006C0D6D">
      <w:pPr>
        <w:pStyle w:val="ProductList-ClauseHeading"/>
        <w:outlineLvl w:val="2"/>
      </w:pPr>
      <w:r>
        <w:t>Príloha A – licencie ekvivalentné licencii CAL/ML</w:t>
      </w:r>
    </w:p>
    <w:p w14:paraId="69F6B7FE" w14:textId="77777777" w:rsidR="00112D21" w:rsidRDefault="00112D21">
      <w:pPr>
        <w:pStyle w:val="ProductList-Body"/>
      </w:pPr>
    </w:p>
    <w:p w14:paraId="38FD8A21" w14:textId="77777777" w:rsidR="00112D21" w:rsidRDefault="009D7AB6">
      <w:pPr>
        <w:pStyle w:val="ProductList-Body"/>
      </w:pPr>
      <w:hyperlink w:anchor="_Sec591">
        <w:r w:rsidR="006C0D6D">
          <w:rPr>
            <w:color w:val="00467F"/>
            <w:u w:val="single"/>
          </w:rPr>
          <w:t>Príloha A</w:t>
        </w:r>
      </w:hyperlink>
      <w:r w:rsidR="006C0D6D">
        <w:t xml:space="preserve"> bola aktualizovaná tak, aby zahŕňala produkt Microsoft 365 Education A3/A5.</w:t>
      </w:r>
    </w:p>
    <w:p w14:paraId="71A8DB51" w14:textId="77777777" w:rsidR="00112D21" w:rsidRDefault="00112D21">
      <w:pPr>
        <w:pStyle w:val="ProductList-Body"/>
      </w:pPr>
    </w:p>
    <w:p w14:paraId="75F2AFA1" w14:textId="77777777" w:rsidR="00112D21" w:rsidRDefault="006C0D6D">
      <w:pPr>
        <w:pStyle w:val="ProductList-ClauseHeading"/>
        <w:outlineLvl w:val="2"/>
      </w:pPr>
      <w:r>
        <w:t>Príloha E – propagačné ponuky</w:t>
      </w:r>
    </w:p>
    <w:p w14:paraId="7A48A168" w14:textId="77777777" w:rsidR="00112D21" w:rsidRDefault="00112D21">
      <w:pPr>
        <w:pStyle w:val="ProductList-Body"/>
      </w:pPr>
    </w:p>
    <w:p w14:paraId="4F64FE9A" w14:textId="77777777" w:rsidR="00112D21" w:rsidRDefault="009D7AB6">
      <w:pPr>
        <w:pStyle w:val="ProductList-Body"/>
      </w:pPr>
      <w:hyperlink w:anchor="_Sec1224">
        <w:r w:rsidR="006C0D6D">
          <w:rPr>
            <w:color w:val="00467F"/>
            <w:u w:val="single"/>
          </w:rPr>
          <w:t>Propagačná ponuka produktu SQL Server 2017 for Linux</w:t>
        </w:r>
      </w:hyperlink>
      <w:r w:rsidR="006C0D6D">
        <w:t xml:space="preserve">: Bola pridaná propagačná ponuka predplatnej licencie na produkt SQL Server 2017 určenej pre systém Linux. </w:t>
      </w:r>
    </w:p>
    <w:p w14:paraId="70884278" w14:textId="77777777" w:rsidR="00112D21" w:rsidRDefault="00112D21">
      <w:pPr>
        <w:pStyle w:val="ProductList-Body"/>
      </w:pPr>
    </w:p>
    <w:p w14:paraId="366ADE58" w14:textId="77777777" w:rsidR="00112D21" w:rsidRDefault="006C0D6D">
      <w:pPr>
        <w:pStyle w:val="ProductList-ClauseHeading"/>
        <w:outlineLvl w:val="2"/>
      </w:pPr>
      <w:r>
        <w:t>Príloha H – výhody používania študentmi</w:t>
      </w:r>
    </w:p>
    <w:p w14:paraId="3CE0AD69" w14:textId="77777777" w:rsidR="00112D21" w:rsidRDefault="00112D21">
      <w:pPr>
        <w:pStyle w:val="ProductList-Body"/>
      </w:pPr>
    </w:p>
    <w:p w14:paraId="12696E03" w14:textId="77777777" w:rsidR="00112D21" w:rsidRDefault="006C0D6D">
      <w:pPr>
        <w:pStyle w:val="ProductList-Body"/>
      </w:pPr>
      <w:r>
        <w:t xml:space="preserve">Bola pridaná </w:t>
      </w:r>
      <w:hyperlink w:anchor="_Sec1230">
        <w:r>
          <w:rPr>
            <w:color w:val="00467F"/>
            <w:u w:val="single"/>
          </w:rPr>
          <w:t>príloha H</w:t>
        </w:r>
      </w:hyperlink>
      <w:r>
        <w:t xml:space="preserve"> na podporu nových výhod používania študentmi v rámci licencií Enterprise Mobility + Security E3/E5, Microsoft 365 A3/A5 a Office 365 A3/A5. </w:t>
      </w:r>
    </w:p>
    <w:p w14:paraId="71AE2CE6"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FC53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D5C2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B645EA3" w14:textId="77777777" w:rsidR="00112D21" w:rsidRDefault="00112D21">
      <w:pPr>
        <w:pStyle w:val="ProductList-Body"/>
      </w:pPr>
    </w:p>
    <w:p w14:paraId="148F5E85" w14:textId="77777777" w:rsidR="00112D21" w:rsidRDefault="00112D21">
      <w:pPr>
        <w:sectPr w:rsidR="00112D21">
          <w:headerReference w:type="default" r:id="rId29"/>
          <w:footerReference w:type="default" r:id="rId30"/>
          <w:type w:val="continuous"/>
          <w:pgSz w:w="12240" w:h="15840" w:code="1"/>
          <w:pgMar w:top="1170" w:right="720" w:bottom="720" w:left="720" w:header="432" w:footer="288" w:gutter="0"/>
          <w:cols w:space="360"/>
        </w:sectPr>
      </w:pPr>
    </w:p>
    <w:p w14:paraId="5B29DCD8" w14:textId="77777777" w:rsidR="00112D21" w:rsidRDefault="006C0D6D">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94524223"/>
      <w:r>
        <w:instrText>Licenčné podmienky</w:instrText>
      </w:r>
      <w:bookmarkEnd w:id="13"/>
      <w:r>
        <w:instrText>" \l 1</w:instrText>
      </w:r>
      <w:r>
        <w:fldChar w:fldCharType="end"/>
      </w:r>
    </w:p>
    <w:p w14:paraId="700A4413" w14:textId="77777777" w:rsidR="00112D21" w:rsidRDefault="006C0D6D">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54E28589" w14:textId="77777777" w:rsidR="00112D21" w:rsidRDefault="00112D21">
      <w:pPr>
        <w:pStyle w:val="ProductList-Body"/>
      </w:pPr>
    </w:p>
    <w:p w14:paraId="1129C3B2" w14:textId="77777777" w:rsidR="00112D21" w:rsidRDefault="006C0D6D">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14:paraId="0A453EDC" w14:textId="77777777" w:rsidR="00112D21" w:rsidRDefault="006C0D6D">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94524224"/>
      <w:r>
        <w:instrText>Univerzálne licenčné podmienky</w:instrText>
      </w:r>
      <w:bookmarkEnd w:id="15"/>
      <w:r>
        <w:instrText>" \l 2</w:instrText>
      </w:r>
      <w:r>
        <w:fldChar w:fldCharType="end"/>
      </w:r>
    </w:p>
    <w:p w14:paraId="1D89446F" w14:textId="77777777" w:rsidR="00112D21" w:rsidRDefault="006C0D6D">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14:paraId="361306E1" w14:textId="77777777" w:rsidR="00112D21" w:rsidRDefault="00112D21">
      <w:pPr>
        <w:pStyle w:val="ProductList-Body"/>
      </w:pPr>
    </w:p>
    <w:p w14:paraId="12FBB431" w14:textId="77777777" w:rsidR="00112D21" w:rsidRDefault="006C0D6D">
      <w:pPr>
        <w:pStyle w:val="ProductList-ClauseHeading"/>
        <w:outlineLvl w:val="2"/>
      </w:pPr>
      <w:r>
        <w:t>1. Definície</w:t>
      </w:r>
    </w:p>
    <w:p w14:paraId="5D3C7618" w14:textId="77777777" w:rsidR="00112D21" w:rsidRDefault="006C0D6D">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738B5CB1" w14:textId="77777777" w:rsidR="00112D21" w:rsidRDefault="00112D21">
      <w:pPr>
        <w:pStyle w:val="ProductList-Body"/>
      </w:pPr>
    </w:p>
    <w:p w14:paraId="446FFAAC" w14:textId="77777777" w:rsidR="00112D21" w:rsidRDefault="006C0D6D">
      <w:pPr>
        <w:pStyle w:val="ProductList-ClauseHeading"/>
        <w:outlineLvl w:val="2"/>
      </w:pPr>
      <w:r>
        <w:t>2. Zákazníkove práva na používanie</w:t>
      </w:r>
    </w:p>
    <w:p w14:paraId="16F06271" w14:textId="77777777" w:rsidR="00112D21" w:rsidRDefault="006C0D6D">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1EFD473E" w14:textId="77777777" w:rsidR="00112D21" w:rsidRDefault="00112D21">
      <w:pPr>
        <w:pStyle w:val="ProductList-Body"/>
      </w:pPr>
    </w:p>
    <w:p w14:paraId="75A2E638" w14:textId="77777777" w:rsidR="00112D21" w:rsidRDefault="006C0D6D">
      <w:pPr>
        <w:pStyle w:val="ProductList-ClauseHeading"/>
        <w:outlineLvl w:val="2"/>
      </w:pPr>
      <w:r>
        <w:t>3. Práva na používanie iných verzií a nižších vydaní</w:t>
      </w:r>
    </w:p>
    <w:p w14:paraId="0566E43D" w14:textId="77777777" w:rsidR="00112D21" w:rsidRDefault="006C0D6D">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574EAF3B" w14:textId="77777777" w:rsidR="00112D21" w:rsidRDefault="00112D21">
      <w:pPr>
        <w:pStyle w:val="ProductList-Body"/>
      </w:pPr>
    </w:p>
    <w:p w14:paraId="00A557AF" w14:textId="77777777" w:rsidR="00112D21" w:rsidRDefault="006C0D6D">
      <w:pPr>
        <w:pStyle w:val="ProductList-ClauseHeading"/>
        <w:outlineLvl w:val="2"/>
      </w:pPr>
      <w:r>
        <w:t>4. Softvér tretej strany</w:t>
      </w:r>
    </w:p>
    <w:p w14:paraId="6221819B" w14:textId="77777777" w:rsidR="00112D21" w:rsidRDefault="006C0D6D">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14:paraId="3A75F785" w14:textId="77777777" w:rsidR="00112D21" w:rsidRDefault="00112D21">
      <w:pPr>
        <w:pStyle w:val="ProductList-Body"/>
      </w:pPr>
    </w:p>
    <w:p w14:paraId="5AA570F2" w14:textId="77777777" w:rsidR="00112D21" w:rsidRDefault="006C0D6D">
      <w:pPr>
        <w:pStyle w:val="ProductList-ClauseHeading"/>
        <w:outlineLvl w:val="2"/>
      </w:pPr>
      <w:r>
        <w:t>5. Predbežný kód, aktualizácie alebo doplnky, dodatočné funkcie</w:t>
      </w:r>
    </w:p>
    <w:p w14:paraId="17EAE6A2" w14:textId="77777777" w:rsidR="00112D21" w:rsidRDefault="006C0D6D">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14:paraId="299E8BDA" w14:textId="77777777" w:rsidR="00112D21" w:rsidRDefault="00112D21">
      <w:pPr>
        <w:pStyle w:val="ProductList-Body"/>
      </w:pPr>
    </w:p>
    <w:p w14:paraId="4267EA1C" w14:textId="77777777" w:rsidR="00112D21" w:rsidRDefault="006C0D6D">
      <w:pPr>
        <w:pStyle w:val="ProductList-ClauseHeading"/>
        <w:outlineLvl w:val="2"/>
      </w:pPr>
      <w:r>
        <w:t>6. Obmedzenia</w:t>
      </w:r>
    </w:p>
    <w:p w14:paraId="278D0BB1" w14:textId="77777777" w:rsidR="00112D21" w:rsidRDefault="006C0D6D">
      <w:pPr>
        <w:pStyle w:val="ProductList-Body"/>
      </w:pPr>
      <w:r>
        <w:t xml:space="preserve">Zákazník nesmie (a nemá na to licenciu) používať produkty na ponúkanie komerčných hostovacích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69063EC5" w14:textId="77777777" w:rsidR="00112D21" w:rsidRDefault="00112D21">
      <w:pPr>
        <w:pStyle w:val="ProductList-Body"/>
      </w:pPr>
    </w:p>
    <w:p w14:paraId="2FA2F19F" w14:textId="77777777" w:rsidR="00112D21" w:rsidRDefault="006C0D6D">
      <w:pPr>
        <w:pStyle w:val="ProductList-ClauseHeading"/>
        <w:outlineLvl w:val="2"/>
      </w:pPr>
      <w:r>
        <w:t>7. Software Assurance</w:t>
      </w:r>
    </w:p>
    <w:p w14:paraId="191C2360" w14:textId="77777777" w:rsidR="00112D21" w:rsidRDefault="006C0D6D">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6785DFB5" w14:textId="77777777" w:rsidR="00112D21" w:rsidRDefault="00112D21">
      <w:pPr>
        <w:pStyle w:val="ProductList-Body"/>
      </w:pPr>
    </w:p>
    <w:p w14:paraId="15E407AF" w14:textId="77777777" w:rsidR="00112D21" w:rsidRDefault="006C0D6D">
      <w:pPr>
        <w:pStyle w:val="ProductList-ClauseHeading"/>
        <w:outlineLvl w:val="2"/>
      </w:pPr>
      <w:r>
        <w:t>8. Externá správa softvéru</w:t>
      </w:r>
    </w:p>
    <w:p w14:paraId="680791C0" w14:textId="77777777" w:rsidR="00112D21" w:rsidRDefault="006C0D6D">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056F500A" w14:textId="77777777" w:rsidR="00112D21" w:rsidRDefault="00112D21">
      <w:pPr>
        <w:pStyle w:val="ProductList-Body"/>
      </w:pPr>
    </w:p>
    <w:p w14:paraId="1A5E4895" w14:textId="77777777" w:rsidR="00112D21" w:rsidRDefault="006C0D6D">
      <w:pPr>
        <w:pStyle w:val="ProductList-ClauseHeading"/>
        <w:outlineLvl w:val="2"/>
      </w:pPr>
      <w:r>
        <w:t>9. Priradenie a zmena priradenia licencie</w:t>
      </w:r>
    </w:p>
    <w:p w14:paraId="2E133168" w14:textId="77777777" w:rsidR="00112D21" w:rsidRDefault="006C0D6D">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14:paraId="315B1BE1" w14:textId="77777777" w:rsidR="00112D21" w:rsidRDefault="00112D21">
      <w:pPr>
        <w:pStyle w:val="ProductList-Body"/>
      </w:pPr>
    </w:p>
    <w:p w14:paraId="0F4949F4" w14:textId="77777777" w:rsidR="00112D21" w:rsidRDefault="006C0D6D">
      <w:pPr>
        <w:pStyle w:val="ProductList-ClauseHeading"/>
        <w:outlineLvl w:val="2"/>
      </w:pPr>
      <w:r>
        <w:t>10. Technické opatrenia</w:t>
      </w:r>
    </w:p>
    <w:p w14:paraId="09A6C67F" w14:textId="77777777" w:rsidR="00112D21" w:rsidRDefault="006C0D6D">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5E19BA18" w14:textId="77777777" w:rsidR="00112D21" w:rsidRDefault="00112D21">
      <w:pPr>
        <w:pStyle w:val="ProductList-Body"/>
      </w:pPr>
    </w:p>
    <w:p w14:paraId="1C052142" w14:textId="77777777" w:rsidR="00112D21" w:rsidRDefault="006C0D6D">
      <w:pPr>
        <w:pStyle w:val="ProductList-SubClauseHeading"/>
        <w:outlineLvl w:val="3"/>
      </w:pPr>
      <w:r>
        <w:t>10.1 Aktivácia a overenie</w:t>
      </w:r>
    </w:p>
    <w:p w14:paraId="0BD9A218" w14:textId="77777777" w:rsidR="00112D21" w:rsidRDefault="006C0D6D">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372C2047" w14:textId="77777777" w:rsidR="00112D21" w:rsidRDefault="00112D21">
      <w:pPr>
        <w:pStyle w:val="ProductList-BodyIndented"/>
      </w:pPr>
    </w:p>
    <w:p w14:paraId="32DF080E" w14:textId="77777777" w:rsidR="00112D21" w:rsidRDefault="006C0D6D">
      <w:pPr>
        <w:pStyle w:val="ProductList-SubClauseHeading"/>
        <w:outlineLvl w:val="3"/>
      </w:pPr>
      <w:r>
        <w:t>10.2 Kódy Product Key</w:t>
      </w:r>
    </w:p>
    <w:p w14:paraId="3144C6C5" w14:textId="77777777" w:rsidR="00112D21" w:rsidRDefault="006C0D6D">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368A4A8F" w14:textId="77777777" w:rsidR="00112D21" w:rsidRDefault="00112D21">
      <w:pPr>
        <w:pStyle w:val="ProductList-BodyIndented"/>
      </w:pPr>
    </w:p>
    <w:p w14:paraId="725B255D" w14:textId="77777777" w:rsidR="00112D21" w:rsidRDefault="006C0D6D">
      <w:pPr>
        <w:pStyle w:val="ProductList-ClauseHeading"/>
        <w:outlineLvl w:val="2"/>
      </w:pPr>
      <w:r>
        <w:t>11. Oznámenia</w:t>
      </w:r>
    </w:p>
    <w:p w14:paraId="2DB563B0" w14:textId="77777777" w:rsidR="00112D21" w:rsidRDefault="006C0D6D">
      <w:pPr>
        <w:pStyle w:val="ProductList-Body"/>
      </w:pPr>
      <w:r>
        <w:t>Keď je to v článku Práva na používanie jednotlivých produktových položiek uvedené, platia nasledujúce oznámenia:</w:t>
      </w:r>
    </w:p>
    <w:p w14:paraId="22BE1701" w14:textId="77777777" w:rsidR="00112D21" w:rsidRDefault="00112D21">
      <w:pPr>
        <w:pStyle w:val="ProductList-Body"/>
      </w:pPr>
    </w:p>
    <w:p w14:paraId="71854073" w14:textId="77777777" w:rsidR="00112D21" w:rsidRDefault="006C0D6D">
      <w:pPr>
        <w:pStyle w:val="ProductList-SubClauseHeading"/>
        <w:outlineLvl w:val="3"/>
      </w:pPr>
      <w:r>
        <w:t>11.1 Internetové funkcie</w:t>
      </w:r>
    </w:p>
    <w:p w14:paraId="200679BC" w14:textId="77777777" w:rsidR="00112D21" w:rsidRDefault="006C0D6D">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14:paraId="3378E1D0" w14:textId="77777777" w:rsidR="00112D21" w:rsidRDefault="00112D21">
      <w:pPr>
        <w:pStyle w:val="ProductList-BodyIndented"/>
      </w:pPr>
    </w:p>
    <w:p w14:paraId="3F7BAB19" w14:textId="77777777" w:rsidR="00112D21" w:rsidRDefault="006C0D6D">
      <w:pPr>
        <w:pStyle w:val="ProductList-SubClauseHeading"/>
        <w:outlineLvl w:val="3"/>
      </w:pPr>
      <w:r>
        <w:t>11.2 Mapy Bing</w:t>
      </w:r>
    </w:p>
    <w:p w14:paraId="065FC350" w14:textId="77777777" w:rsidR="00112D21" w:rsidRDefault="006C0D6D">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Mapy Bing zo strany zákazníka sa riadi podmienkami koncového používateľa služby Mapy Bing dostupnými na stránke </w:t>
      </w:r>
      <w:hyperlink r:id="rId31">
        <w:r>
          <w:rPr>
            <w:color w:val="00467F"/>
            <w:u w:val="single"/>
          </w:rPr>
          <w:t>http://go.microsoft.com/?linkid=9710837</w:t>
        </w:r>
      </w:hyperlink>
      <w:r>
        <w:t xml:space="preserve"> a prehlásením o ochrane osobných údajov v službe Mapy Bing dostupným na stránke </w:t>
      </w:r>
      <w:hyperlink r:id="rId32">
        <w:r>
          <w:rPr>
            <w:color w:val="00467F"/>
            <w:u w:val="single"/>
          </w:rPr>
          <w:t>http://go.microsoft.com/fwlink/?LinkID=248686</w:t>
        </w:r>
      </w:hyperlink>
      <w:r>
        <w:t>.</w:t>
      </w:r>
    </w:p>
    <w:p w14:paraId="22D496C0" w14:textId="77777777" w:rsidR="00112D21" w:rsidRDefault="00112D21">
      <w:pPr>
        <w:pStyle w:val="ProductList-BodyIndented"/>
      </w:pPr>
    </w:p>
    <w:p w14:paraId="50A8108D" w14:textId="77777777" w:rsidR="00112D21" w:rsidRDefault="006C0D6D">
      <w:pPr>
        <w:pStyle w:val="ProductList-SubClauseHeading"/>
        <w:outlineLvl w:val="3"/>
      </w:pPr>
      <w:r>
        <w:t>11.3 Vizuálny štandard H.264/AVC, videoštandard VC-1 a vizuálny štandard MPEG-4 (časť 2)</w:t>
      </w:r>
    </w:p>
    <w:p w14:paraId="5A8FD207" w14:textId="77777777" w:rsidR="00112D21" w:rsidRDefault="006C0D6D">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5A794A75" w14:textId="77777777" w:rsidR="00112D21" w:rsidRDefault="00112D21">
      <w:pPr>
        <w:pStyle w:val="ProductList-BodyIndented"/>
      </w:pPr>
    </w:p>
    <w:p w14:paraId="7A2A4444" w14:textId="77777777" w:rsidR="00112D21" w:rsidRDefault="006C0D6D">
      <w:pPr>
        <w:pStyle w:val="ProductList-ClauseHeading"/>
        <w:outlineLvl w:val="2"/>
      </w:pPr>
      <w:r>
        <w:t>12. Písmové súčasti, obrázky a zvuky</w:t>
      </w:r>
    </w:p>
    <w:p w14:paraId="4289D5C5" w14:textId="77777777" w:rsidR="00112D21" w:rsidRDefault="006C0D6D">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3CDAC427" w14:textId="77777777" w:rsidR="00112D21" w:rsidRDefault="00112D21">
      <w:pPr>
        <w:pStyle w:val="ProductList-Body"/>
      </w:pPr>
    </w:p>
    <w:p w14:paraId="2FA3E0FD" w14:textId="77777777" w:rsidR="00112D21" w:rsidRDefault="006C0D6D">
      <w:pPr>
        <w:pStyle w:val="ProductList-ClauseHeading"/>
        <w:outlineLvl w:val="2"/>
      </w:pPr>
      <w:r>
        <w:lastRenderedPageBreak/>
        <w:t>13. Zahrnuté technológie</w:t>
      </w:r>
    </w:p>
    <w:p w14:paraId="3CFB1510" w14:textId="77777777" w:rsidR="00112D21" w:rsidRDefault="006C0D6D">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14:paraId="0763E7C6" w14:textId="77777777" w:rsidR="00112D21" w:rsidRDefault="00112D21">
      <w:pPr>
        <w:pStyle w:val="ProductList-Body"/>
      </w:pPr>
    </w:p>
    <w:p w14:paraId="1EBF4C0E" w14:textId="77777777" w:rsidR="00112D21" w:rsidRDefault="006C0D6D">
      <w:pPr>
        <w:pStyle w:val="ProductList-ClauseHeading"/>
        <w:outlineLvl w:val="2"/>
      </w:pPr>
      <w:r>
        <w:t>14. Testovanie výkonnosti</w:t>
      </w:r>
    </w:p>
    <w:p w14:paraId="2BD5869C" w14:textId="77777777" w:rsidR="00112D21" w:rsidRDefault="006C0D6D">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14:paraId="3999DA20" w14:textId="77777777" w:rsidR="00112D21" w:rsidRDefault="00112D21">
      <w:pPr>
        <w:pStyle w:val="ProductList-Body"/>
      </w:pPr>
    </w:p>
    <w:p w14:paraId="5E51D417" w14:textId="77777777" w:rsidR="00112D21" w:rsidRDefault="006C0D6D">
      <w:pPr>
        <w:pStyle w:val="ProductList-ClauseHeading"/>
        <w:outlineLvl w:val="2"/>
      </w:pPr>
      <w:r>
        <w:t>15. Multiplexing</w:t>
      </w:r>
    </w:p>
    <w:p w14:paraId="044267BA" w14:textId="77777777" w:rsidR="00112D21" w:rsidRDefault="006C0D6D">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291F73B" w14:textId="77777777" w:rsidR="00112D21" w:rsidRDefault="00112D21">
      <w:pPr>
        <w:pStyle w:val="ProductList-Body"/>
      </w:pPr>
    </w:p>
    <w:p w14:paraId="34C64FCD" w14:textId="77777777" w:rsidR="00112D21" w:rsidRDefault="006C0D6D">
      <w:pPr>
        <w:pStyle w:val="ProductList-ClauseHeading"/>
        <w:outlineLvl w:val="2"/>
      </w:pPr>
      <w:r>
        <w:t>16. Práva na spravovanie a podporu</w:t>
      </w:r>
    </w:p>
    <w:p w14:paraId="36F03C40" w14:textId="77777777" w:rsidR="00112D21" w:rsidRDefault="006C0D6D">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39442663" w14:textId="77777777" w:rsidR="00112D21" w:rsidRDefault="00112D21">
      <w:pPr>
        <w:pStyle w:val="ProductList-Body"/>
      </w:pPr>
    </w:p>
    <w:p w14:paraId="06817438" w14:textId="77777777" w:rsidR="00112D21" w:rsidRDefault="006C0D6D">
      <w:pPr>
        <w:pStyle w:val="ProductList-ClauseHeading"/>
        <w:outlineLvl w:val="2"/>
      </w:pPr>
      <w:r>
        <w:t>17. Redistribuovateľný kód</w:t>
      </w:r>
    </w:p>
    <w:p w14:paraId="2F542A10" w14:textId="77777777" w:rsidR="00112D21" w:rsidRDefault="006C0D6D">
      <w:pPr>
        <w:pStyle w:val="ProductList-Body"/>
      </w:pPr>
      <w:r>
        <w:t xml:space="preserve">Softvér môže obsahovať kód, ktorý zákazník smie distribuovať v programoch, ktoré vyvinie, ak zákazník dodrží podmienky uvedené nižšie. </w:t>
      </w:r>
    </w:p>
    <w:p w14:paraId="4ADE779C" w14:textId="77777777" w:rsidR="00112D21" w:rsidRDefault="00112D21">
      <w:pPr>
        <w:pStyle w:val="ProductList-Body"/>
      </w:pPr>
    </w:p>
    <w:p w14:paraId="539F86AB" w14:textId="77777777" w:rsidR="00112D21" w:rsidRDefault="006C0D6D">
      <w:pPr>
        <w:pStyle w:val="ProductList-SubClauseHeading"/>
        <w:outlineLvl w:val="3"/>
      </w:pPr>
      <w:r>
        <w:t>17.1 Právo na používanie a distribúciu</w:t>
      </w:r>
    </w:p>
    <w:p w14:paraId="29FE36A6" w14:textId="77777777" w:rsidR="00112D21" w:rsidRDefault="006C0D6D">
      <w:pPr>
        <w:pStyle w:val="ProductList-BodyIndented"/>
      </w:pPr>
      <w:r>
        <w:t xml:space="preserve">Nižšie uvedený kód a textové súbory tvoria „Redistribuovateľný kód“. </w:t>
      </w:r>
    </w:p>
    <w:p w14:paraId="188340B2" w14:textId="77777777" w:rsidR="00112D21" w:rsidRDefault="006C0D6D" w:rsidP="006C0D6D">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7E559D97" w14:textId="77777777" w:rsidR="00112D21" w:rsidRDefault="006C0D6D" w:rsidP="006C0D6D">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358B9B26" w14:textId="77777777" w:rsidR="00112D21" w:rsidRDefault="006C0D6D" w:rsidP="006C0D6D">
      <w:pPr>
        <w:pStyle w:val="ProductList-Bullet"/>
        <w:numPr>
          <w:ilvl w:val="1"/>
          <w:numId w:val="4"/>
        </w:numPr>
      </w:pPr>
      <w:r>
        <w:t>Distribúcia tretej strane: Zákazník smie dovoliť distribútorom jeho programov kopírovať a distribuovať redistribuovateľný kód ako súčasť týchto programov.</w:t>
      </w:r>
    </w:p>
    <w:p w14:paraId="47CBCCDB" w14:textId="77777777" w:rsidR="00112D21" w:rsidRDefault="006C0D6D" w:rsidP="006C0D6D">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707ED568" w14:textId="77777777" w:rsidR="00112D21" w:rsidRDefault="00112D21">
      <w:pPr>
        <w:pStyle w:val="ProductList-BodyIndented"/>
      </w:pPr>
    </w:p>
    <w:p w14:paraId="4CCDED8B" w14:textId="77777777" w:rsidR="00112D21" w:rsidRDefault="006C0D6D">
      <w:pPr>
        <w:pStyle w:val="ProductList-SubClauseHeading"/>
        <w:outlineLvl w:val="3"/>
      </w:pPr>
      <w:r>
        <w:t>17.2 Požiadavky na distribúciu</w:t>
      </w:r>
    </w:p>
    <w:p w14:paraId="131EC397" w14:textId="77777777" w:rsidR="00112D21" w:rsidRDefault="006C0D6D">
      <w:pPr>
        <w:pStyle w:val="ProductList-BodyIndented"/>
      </w:pPr>
      <w:r>
        <w:t>Ak zákazník distribuuje akýkoľvek kód určený na distribúciu. Zákazník musí:</w:t>
      </w:r>
    </w:p>
    <w:p w14:paraId="1E424662" w14:textId="77777777" w:rsidR="00112D21" w:rsidRDefault="006C0D6D" w:rsidP="006C0D6D">
      <w:pPr>
        <w:pStyle w:val="ProductList-Bullet"/>
        <w:numPr>
          <w:ilvl w:val="1"/>
          <w:numId w:val="5"/>
        </w:numPr>
      </w:pPr>
      <w:r>
        <w:t>distribuovať tento kód iba so zákazníkovými programami, pričom zákazníkove programy musia redistribuovateľnému kódu poskytovať podstatnú primárnu funkčnosť,</w:t>
      </w:r>
    </w:p>
    <w:p w14:paraId="6F92DEDD" w14:textId="77777777" w:rsidR="00112D21" w:rsidRDefault="006C0D6D" w:rsidP="006C0D6D">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707CA624" w14:textId="77777777" w:rsidR="00112D21" w:rsidRDefault="006C0D6D" w:rsidP="006C0D6D">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78FE959B" w14:textId="77777777" w:rsidR="00112D21" w:rsidRDefault="00112D21">
      <w:pPr>
        <w:pStyle w:val="ProductList-BodyIndented"/>
      </w:pPr>
    </w:p>
    <w:p w14:paraId="59BE561D" w14:textId="77777777" w:rsidR="00112D21" w:rsidRDefault="006C0D6D">
      <w:pPr>
        <w:pStyle w:val="ProductList-SubClauseHeading"/>
        <w:outlineLvl w:val="3"/>
      </w:pPr>
      <w:r>
        <w:t>17.3 Obmedzenia distribúcie</w:t>
      </w:r>
    </w:p>
    <w:p w14:paraId="75FA8BA5" w14:textId="77777777" w:rsidR="00112D21" w:rsidRDefault="006C0D6D">
      <w:pPr>
        <w:pStyle w:val="ProductList-BodyIndented"/>
      </w:pPr>
      <w:r>
        <w:t>Zákazník nesmie:</w:t>
      </w:r>
    </w:p>
    <w:p w14:paraId="27CC3579" w14:textId="77777777" w:rsidR="00112D21" w:rsidRDefault="006C0D6D" w:rsidP="006C0D6D">
      <w:pPr>
        <w:pStyle w:val="ProductList-Bullet"/>
        <w:numPr>
          <w:ilvl w:val="1"/>
          <w:numId w:val="6"/>
        </w:numPr>
      </w:pPr>
      <w:r>
        <w:t>v redistribuovateľnom kóde meniť žiadne oznámenia o autorských právach, ochranných známkach alebo patentoch;</w:t>
      </w:r>
    </w:p>
    <w:p w14:paraId="602C3899" w14:textId="77777777" w:rsidR="00112D21" w:rsidRDefault="006C0D6D" w:rsidP="006C0D6D">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1B843707" w14:textId="77777777" w:rsidR="00112D21" w:rsidRDefault="006C0D6D" w:rsidP="006C0D6D">
      <w:pPr>
        <w:pStyle w:val="ProductList-Bullet"/>
        <w:numPr>
          <w:ilvl w:val="1"/>
          <w:numId w:val="6"/>
        </w:numPr>
      </w:pPr>
      <w:r>
        <w:t>distribuovať redistribuovateľný kód v alebo prostredníctvom škodlivých, podvodných programov ani protiprávnym spôsobom ani</w:t>
      </w:r>
    </w:p>
    <w:p w14:paraId="3A3FBB2B" w14:textId="77777777" w:rsidR="00112D21" w:rsidRDefault="006C0D6D" w:rsidP="006C0D6D">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39FC403B" w14:textId="77777777" w:rsidR="00112D21" w:rsidRDefault="00112D21">
      <w:pPr>
        <w:pStyle w:val="ProductList-BodyIndented"/>
      </w:pPr>
    </w:p>
    <w:p w14:paraId="1D38E895" w14:textId="77777777" w:rsidR="00112D21" w:rsidRDefault="006C0D6D">
      <w:pPr>
        <w:pStyle w:val="ProductList-ClauseHeading"/>
        <w:outlineLvl w:val="2"/>
      </w:pPr>
      <w:r>
        <w:t>18. Služby Software Plus</w:t>
      </w:r>
    </w:p>
    <w:p w14:paraId="2B3F6B1B" w14:textId="77777777" w:rsidR="00112D21" w:rsidRDefault="006C0D6D">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14:paraId="3AFCAF85" w14:textId="77777777" w:rsidR="00112D21" w:rsidRDefault="00112D21">
      <w:pPr>
        <w:pStyle w:val="ProductList-Body"/>
      </w:pPr>
    </w:p>
    <w:p w14:paraId="0AE64A73" w14:textId="77777777" w:rsidR="00112D21" w:rsidRDefault="006C0D6D">
      <w:pPr>
        <w:pStyle w:val="ProductList-ClauseHeading"/>
        <w:outlineLvl w:val="2"/>
      </w:pPr>
      <w:r>
        <w:t>19. Spracovávanie osobných údajov</w:t>
      </w:r>
    </w:p>
    <w:p w14:paraId="3FC2DC0B" w14:textId="77777777" w:rsidR="00112D21" w:rsidRDefault="006C0D6D">
      <w:pPr>
        <w:pStyle w:val="ProductList-Body"/>
      </w:pPr>
      <w:r>
        <w:t xml:space="preserve">V rozsahu, v akom je spoločnosť Microsoft sprostredkovateľom alebo vedľajším sprostredkovateľom osobných údajov v súvislosti s nejakým produktom alebo poskytovaním profesionálnych služieb, sa spoločnosť Microsoft zaväzuje dodržiavať vo vzťahu ku všetkým zákazníkom všetky </w:t>
      </w:r>
      <w:r>
        <w:lastRenderedPageBreak/>
        <w:t xml:space="preserve">záväzky stanovené v podmienkach všeobecného nariadenia Európskej únie o ochrane údajov, ktoré sú uvedené v prílohe 4 k dokumentu </w:t>
      </w:r>
      <w:hyperlink r:id="rId34">
        <w:r>
          <w:rPr>
            <w:color w:val="00467F"/>
            <w:u w:val="single"/>
          </w:rPr>
          <w:t>Podmienky používania služieb online</w:t>
        </w:r>
      </w:hyperlink>
      <w:r>
        <w:t xml:space="preserve"> a nadobúdajú účinnosť 25. mája 2018. </w:t>
      </w:r>
    </w:p>
    <w:p w14:paraId="318069AA"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7F63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2662B"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BAB70E7" w14:textId="77777777" w:rsidR="00112D21" w:rsidRDefault="00112D21">
      <w:pPr>
        <w:pStyle w:val="ProductList-Body"/>
      </w:pPr>
    </w:p>
    <w:p w14:paraId="6B170CB5" w14:textId="77777777" w:rsidR="00112D21" w:rsidRDefault="006C0D6D">
      <w:pPr>
        <w:pStyle w:val="ProductList-OfferingGroupHeading"/>
        <w:outlineLvl w:val="1"/>
      </w:pPr>
      <w:bookmarkStart w:id="16" w:name="_Sec538"/>
      <w:r>
        <w:t>Podmienky licenčného modelu</w:t>
      </w:r>
      <w:bookmarkEnd w:id="16"/>
      <w:r>
        <w:fldChar w:fldCharType="begin"/>
      </w:r>
      <w:r>
        <w:instrText xml:space="preserve"> TC "</w:instrText>
      </w:r>
      <w:bookmarkStart w:id="17" w:name="_Toc494524225"/>
      <w:r>
        <w:instrText>Podmienky licenčného modelu</w:instrText>
      </w:r>
      <w:bookmarkEnd w:id="17"/>
      <w:r>
        <w:instrText>" \l 2</w:instrText>
      </w:r>
      <w:r>
        <w:fldChar w:fldCharType="end"/>
      </w:r>
    </w:p>
    <w:p w14:paraId="6E4F5DD5" w14:textId="77777777" w:rsidR="00112D21" w:rsidRDefault="006C0D6D">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75CFABBD" w14:textId="77777777" w:rsidR="00112D21" w:rsidRDefault="006C0D6D">
      <w:pPr>
        <w:pStyle w:val="ProductList-Offering2Heading"/>
        <w:outlineLvl w:val="2"/>
      </w:pPr>
      <w:bookmarkStart w:id="18" w:name="_Sec539"/>
      <w:r>
        <w:t>Aplikácie pre osobné počítače</w:t>
      </w:r>
      <w:bookmarkEnd w:id="18"/>
      <w:r>
        <w:fldChar w:fldCharType="begin"/>
      </w:r>
      <w:r>
        <w:instrText xml:space="preserve"> TC "</w:instrText>
      </w:r>
      <w:bookmarkStart w:id="19" w:name="_Toc494524226"/>
      <w:r>
        <w:instrText>Aplikácie pre osobné počítače</w:instrText>
      </w:r>
      <w:bookmarkEnd w:id="19"/>
      <w:r>
        <w:instrText>" \l 3</w:instrText>
      </w:r>
      <w:r>
        <w:fldChar w:fldCharType="end"/>
      </w:r>
    </w:p>
    <w:p w14:paraId="3AFC5923" w14:textId="77777777" w:rsidR="00112D21" w:rsidRDefault="006C0D6D">
      <w:pPr>
        <w:pStyle w:val="ProductList-ClauseHeading"/>
        <w:outlineLvl w:val="3"/>
      </w:pPr>
      <w:r>
        <w:t>Licencia na zariadenie</w:t>
      </w:r>
    </w:p>
    <w:p w14:paraId="7DF467B5" w14:textId="77777777" w:rsidR="00112D21" w:rsidRDefault="006C0D6D" w:rsidP="006C0D6D">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243B7C59" w14:textId="77777777" w:rsidR="00112D21" w:rsidRDefault="006C0D6D" w:rsidP="006C0D6D">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191E23E6" w14:textId="77777777" w:rsidR="00112D21" w:rsidRDefault="006C0D6D" w:rsidP="006C0D6D">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3453DF8F" w14:textId="77777777" w:rsidR="00112D21" w:rsidRDefault="006C0D6D" w:rsidP="006C0D6D">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10B442D9" w14:textId="77777777" w:rsidR="00112D21" w:rsidRDefault="006C0D6D" w:rsidP="006C0D6D">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E7546C3" w14:textId="77777777" w:rsidR="00112D21" w:rsidRDefault="00112D21">
      <w:pPr>
        <w:pStyle w:val="ProductList-Body"/>
      </w:pPr>
    </w:p>
    <w:p w14:paraId="24288F11" w14:textId="77777777" w:rsidR="00112D21" w:rsidRDefault="006C0D6D">
      <w:pPr>
        <w:pStyle w:val="ProductList-ClauseHeading"/>
        <w:outlineLvl w:val="3"/>
      </w:pPr>
      <w:r>
        <w:t>Prvky médií a šablóny</w:t>
      </w:r>
    </w:p>
    <w:p w14:paraId="43054C21" w14:textId="77777777" w:rsidR="00112D21" w:rsidRDefault="006C0D6D">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3D46565F" w14:textId="77777777" w:rsidR="00112D21" w:rsidRDefault="006C0D6D">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94524227"/>
      <w:r>
        <w:instrText>Operačné systémy pre osobné počítače</w:instrText>
      </w:r>
      <w:bookmarkEnd w:id="21"/>
      <w:r>
        <w:instrText>" \l 3</w:instrText>
      </w:r>
      <w:r>
        <w:fldChar w:fldCharType="end"/>
      </w:r>
    </w:p>
    <w:p w14:paraId="4E6C3FD2" w14:textId="77777777" w:rsidR="00112D21" w:rsidRDefault="006C0D6D">
      <w:pPr>
        <w:pStyle w:val="ProductList-ClauseHeading"/>
        <w:outlineLvl w:val="3"/>
      </w:pPr>
      <w:r>
        <w:t>Licencia na zariadenie</w:t>
      </w:r>
    </w:p>
    <w:p w14:paraId="29D935CE" w14:textId="77777777" w:rsidR="00112D21" w:rsidRDefault="006C0D6D" w:rsidP="006C0D6D">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CF1E380" w14:textId="77777777" w:rsidR="00112D21" w:rsidRDefault="006C0D6D" w:rsidP="006C0D6D">
      <w:pPr>
        <w:pStyle w:val="ProductList-Bullet"/>
        <w:numPr>
          <w:ilvl w:val="0"/>
          <w:numId w:val="8"/>
        </w:numPr>
      </w:pPr>
      <w:r>
        <w:t>Zákazník smie používať softvér maximálne v dvoch procesoroch.</w:t>
      </w:r>
    </w:p>
    <w:p w14:paraId="36B159CD" w14:textId="77777777" w:rsidR="00112D21" w:rsidRDefault="006C0D6D" w:rsidP="006C0D6D">
      <w:pPr>
        <w:pStyle w:val="ProductList-Bullet"/>
        <w:numPr>
          <w:ilvl w:val="0"/>
          <w:numId w:val="8"/>
        </w:numPr>
      </w:pPr>
      <w:r>
        <w:t>Lokálne používanie je povolené pre akéhokoľvek používateľa.</w:t>
      </w:r>
    </w:p>
    <w:p w14:paraId="4CCEDF12" w14:textId="77777777" w:rsidR="00112D21" w:rsidRDefault="006C0D6D" w:rsidP="006C0D6D">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375087F6" w14:textId="77777777" w:rsidR="00112D21" w:rsidRDefault="006C0D6D" w:rsidP="006C0D6D">
      <w:pPr>
        <w:pStyle w:val="ProductList-Bullet"/>
        <w:numPr>
          <w:ilvl w:val="0"/>
          <w:numId w:val="8"/>
        </w:numPr>
      </w:pPr>
      <w:r>
        <w:t>V tom istom čase môže k softvéru pristupovať a používať ho len jeden používateľ.</w:t>
      </w:r>
    </w:p>
    <w:p w14:paraId="277CBAB7" w14:textId="77777777" w:rsidR="00112D21" w:rsidRDefault="006C0D6D" w:rsidP="006C0D6D">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7713C9DB" w14:textId="77777777" w:rsidR="00112D21" w:rsidRDefault="006C0D6D" w:rsidP="006C0D6D">
      <w:pPr>
        <w:pStyle w:val="ProductList-Bullet"/>
        <w:numPr>
          <w:ilvl w:val="0"/>
          <w:numId w:val="8"/>
        </w:numPr>
      </w:pPr>
      <w:r>
        <w:t>Neobmedzený počet pripojení je povolený na aktivovanie služby KMS alebo podobnej technológie.</w:t>
      </w:r>
    </w:p>
    <w:p w14:paraId="4D33CC6C" w14:textId="77777777" w:rsidR="00112D21" w:rsidRDefault="00112D21">
      <w:pPr>
        <w:pStyle w:val="ProductList-Body"/>
      </w:pPr>
    </w:p>
    <w:p w14:paraId="57361A6F" w14:textId="77777777" w:rsidR="00112D21" w:rsidRDefault="006C0D6D">
      <w:pPr>
        <w:pStyle w:val="ProductList-ClauseHeading"/>
        <w:outlineLvl w:val="3"/>
      </w:pPr>
      <w:r>
        <w:t>Adobe Flash Player</w:t>
      </w:r>
    </w:p>
    <w:p w14:paraId="51A0EDF0" w14:textId="77777777" w:rsidR="00112D21" w:rsidRDefault="006C0D6D">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25D4F352" w14:textId="77777777" w:rsidR="00112D21" w:rsidRDefault="006C0D6D">
      <w:pPr>
        <w:pStyle w:val="ProductList-Offering2Heading"/>
        <w:outlineLvl w:val="2"/>
      </w:pPr>
      <w:bookmarkStart w:id="22" w:name="_Sec541"/>
      <w:r>
        <w:t>Podľa počtu jadier/licencie CAL</w:t>
      </w:r>
      <w:bookmarkEnd w:id="22"/>
      <w:r>
        <w:fldChar w:fldCharType="begin"/>
      </w:r>
      <w:r>
        <w:instrText xml:space="preserve"> TC "</w:instrText>
      </w:r>
      <w:bookmarkStart w:id="23" w:name="_Toc494524228"/>
      <w:r>
        <w:instrText>Podľa počtu jadier/licencie CAL</w:instrText>
      </w:r>
      <w:bookmarkEnd w:id="23"/>
      <w:r>
        <w:instrText>" \l 3</w:instrText>
      </w:r>
      <w:r>
        <w:fldChar w:fldCharType="end"/>
      </w:r>
    </w:p>
    <w:p w14:paraId="7587502D" w14:textId="77777777" w:rsidR="00112D21" w:rsidRDefault="006C0D6D">
      <w:pPr>
        <w:pStyle w:val="ProductList-ClauseHeading"/>
        <w:outlineLvl w:val="3"/>
      </w:pPr>
      <w:r>
        <w:t>Serverové licencie (podľa počtu jadier)</w:t>
      </w:r>
    </w:p>
    <w:p w14:paraId="631BC1CF" w14:textId="77777777" w:rsidR="00112D21" w:rsidRDefault="006C0D6D" w:rsidP="006C0D6D">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3AE71EF5" w14:textId="77777777" w:rsidR="00112D21" w:rsidRDefault="006C0D6D" w:rsidP="006C0D6D">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F9B610A" w14:textId="77777777" w:rsidR="00112D21" w:rsidRDefault="006C0D6D" w:rsidP="006C0D6D">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16E693C7" w14:textId="77777777" w:rsidR="00112D21" w:rsidRDefault="006C0D6D" w:rsidP="006C0D6D">
      <w:pPr>
        <w:pStyle w:val="ProductList-Bullet"/>
        <w:numPr>
          <w:ilvl w:val="0"/>
          <w:numId w:val="9"/>
        </w:numPr>
      </w:pPr>
      <w:r>
        <w:t>Vydanie Standard:</w:t>
      </w:r>
    </w:p>
    <w:p w14:paraId="26BFF649" w14:textId="77777777" w:rsidR="00112D21" w:rsidRDefault="006C0D6D" w:rsidP="006C0D6D">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2D5822D1" w14:textId="77777777" w:rsidR="00112D21" w:rsidRDefault="006C0D6D" w:rsidP="006C0D6D">
      <w:pPr>
        <w:pStyle w:val="ProductList-Bullet"/>
        <w:numPr>
          <w:ilvl w:val="1"/>
          <w:numId w:val="9"/>
        </w:numPr>
      </w:pPr>
      <w:r>
        <w:lastRenderedPageBreak/>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93C6CAA" w14:textId="77777777" w:rsidR="00112D21" w:rsidRDefault="006C0D6D" w:rsidP="006C0D6D">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0E218D34" w14:textId="77777777" w:rsidR="00112D21" w:rsidRDefault="006C0D6D" w:rsidP="006C0D6D">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3832B665" w14:textId="77777777" w:rsidR="00112D21" w:rsidRDefault="006C0D6D" w:rsidP="006C0D6D">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0C8C0481" w14:textId="77777777" w:rsidR="00112D21" w:rsidRDefault="00112D21">
      <w:pPr>
        <w:pStyle w:val="ProductList-Body"/>
      </w:pPr>
    </w:p>
    <w:p w14:paraId="72958B19" w14:textId="77777777" w:rsidR="00112D21" w:rsidRDefault="006C0D6D">
      <w:pPr>
        <w:pStyle w:val="ProductList-ClauseHeading"/>
        <w:outlineLvl w:val="3"/>
      </w:pPr>
      <w:r>
        <w:t>Licencie na prístup</w:t>
      </w:r>
    </w:p>
    <w:p w14:paraId="6E062DCC" w14:textId="77777777" w:rsidR="00112D21" w:rsidRDefault="006C0D6D" w:rsidP="006C0D6D">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7E17E4B7" w14:textId="77777777" w:rsidR="00112D21" w:rsidRDefault="006C0D6D" w:rsidP="006C0D6D">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75AE3930" w14:textId="77777777" w:rsidR="00112D21" w:rsidRDefault="006C0D6D" w:rsidP="006C0D6D">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7D4D841" w14:textId="77777777" w:rsidR="00112D21" w:rsidRDefault="006C0D6D" w:rsidP="006C0D6D">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7B790C27" w14:textId="77777777" w:rsidR="00112D21" w:rsidRDefault="006C0D6D">
      <w:pPr>
        <w:pStyle w:val="ProductList-Offering2Heading"/>
        <w:outlineLvl w:val="2"/>
      </w:pPr>
      <w:bookmarkStart w:id="24" w:name="_Sec542"/>
      <w:r>
        <w:t>Server/CAL</w:t>
      </w:r>
      <w:bookmarkEnd w:id="24"/>
      <w:r>
        <w:fldChar w:fldCharType="begin"/>
      </w:r>
      <w:r>
        <w:instrText xml:space="preserve"> TC "</w:instrText>
      </w:r>
      <w:bookmarkStart w:id="25" w:name="_Toc494524229"/>
      <w:r>
        <w:instrText>Server/CAL</w:instrText>
      </w:r>
      <w:bookmarkEnd w:id="25"/>
      <w:r>
        <w:instrText>" \l 3</w:instrText>
      </w:r>
      <w:r>
        <w:fldChar w:fldCharType="end"/>
      </w:r>
    </w:p>
    <w:p w14:paraId="6DD42C80" w14:textId="77777777" w:rsidR="00112D21" w:rsidRDefault="006C0D6D">
      <w:pPr>
        <w:pStyle w:val="ProductList-ClauseHeading"/>
        <w:outlineLvl w:val="3"/>
      </w:pPr>
      <w:r>
        <w:t>Serverové licencie (pre inštanciu)</w:t>
      </w:r>
    </w:p>
    <w:p w14:paraId="7FBC1FE9" w14:textId="77777777" w:rsidR="00112D21" w:rsidRDefault="006C0D6D">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F211FC2" w14:textId="77777777" w:rsidR="00112D21" w:rsidRDefault="00112D21">
      <w:pPr>
        <w:pStyle w:val="ProductList-Body"/>
      </w:pPr>
    </w:p>
    <w:p w14:paraId="64CC47E4" w14:textId="77777777" w:rsidR="00112D21" w:rsidRDefault="006C0D6D">
      <w:pPr>
        <w:pStyle w:val="ProductList-ClauseHeading"/>
        <w:outlineLvl w:val="3"/>
      </w:pPr>
      <w:r>
        <w:t>Licencie na prístup</w:t>
      </w:r>
    </w:p>
    <w:p w14:paraId="0BEEDDC2" w14:textId="77777777" w:rsidR="00112D21" w:rsidRDefault="006C0D6D" w:rsidP="006C0D6D">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5BE0C7A" w14:textId="77777777" w:rsidR="00112D21" w:rsidRDefault="006C0D6D" w:rsidP="006C0D6D">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14:paraId="46F19C95" w14:textId="77777777" w:rsidR="00112D21" w:rsidRDefault="006C0D6D">
      <w:pPr>
        <w:pStyle w:val="ProductList-Offering2Heading"/>
        <w:outlineLvl w:val="2"/>
      </w:pPr>
      <w:bookmarkStart w:id="26" w:name="_Sec543"/>
      <w:r>
        <w:t>Per Core</w:t>
      </w:r>
      <w:bookmarkEnd w:id="26"/>
      <w:r>
        <w:fldChar w:fldCharType="begin"/>
      </w:r>
      <w:r>
        <w:instrText xml:space="preserve"> TC "</w:instrText>
      </w:r>
      <w:bookmarkStart w:id="27" w:name="_Toc494524230"/>
      <w:r>
        <w:instrText>Per Core</w:instrText>
      </w:r>
      <w:bookmarkEnd w:id="27"/>
      <w:r>
        <w:instrText>" \l 3</w:instrText>
      </w:r>
      <w:r>
        <w:fldChar w:fldCharType="end"/>
      </w:r>
    </w:p>
    <w:p w14:paraId="3E10C80F" w14:textId="77777777" w:rsidR="00112D21" w:rsidRDefault="006C0D6D">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24D7CFAD" w14:textId="77777777" w:rsidR="00112D21" w:rsidRDefault="00112D21">
      <w:pPr>
        <w:pStyle w:val="ProductList-Body"/>
      </w:pPr>
    </w:p>
    <w:p w14:paraId="0646ECBA" w14:textId="77777777" w:rsidR="00112D21" w:rsidRDefault="006C0D6D">
      <w:pPr>
        <w:pStyle w:val="ProductList-ClauseHeading"/>
        <w:outlineLvl w:val="3"/>
      </w:pPr>
      <w:r>
        <w:t>Serverové licencie (podľa počtu jadier) – licencovanie podľa fyzických jadier na serveri</w:t>
      </w:r>
    </w:p>
    <w:p w14:paraId="69F45CFB" w14:textId="77777777" w:rsidR="00112D21" w:rsidRDefault="006C0D6D" w:rsidP="006C0D6D">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5E9FF8FA" w14:textId="77777777" w:rsidR="00112D21" w:rsidRDefault="006C0D6D" w:rsidP="006C0D6D">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3A1F68F6" w14:textId="77777777" w:rsidR="00112D21" w:rsidRDefault="006C0D6D" w:rsidP="006C0D6D">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620A6C8C" w14:textId="77777777" w:rsidR="00112D21" w:rsidRDefault="006C0D6D" w:rsidP="006C0D6D">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44F32621" w14:textId="77777777" w:rsidR="00112D21" w:rsidRDefault="006C0D6D" w:rsidP="006C0D6D">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3F0A8FB6" w14:textId="77777777" w:rsidR="00112D21" w:rsidRDefault="00112D21">
      <w:pPr>
        <w:pStyle w:val="ProductList-Body"/>
      </w:pPr>
    </w:p>
    <w:p w14:paraId="13381D26" w14:textId="77777777" w:rsidR="00112D21" w:rsidRDefault="006C0D6D">
      <w:pPr>
        <w:pStyle w:val="ProductList-ClauseHeading"/>
        <w:outlineLvl w:val="3"/>
      </w:pPr>
      <w:r>
        <w:t>Serverové licencie (podľa počtu jadier) – licencovanie podľa samostatných virtuálnych prostredí operačného systému</w:t>
      </w:r>
    </w:p>
    <w:p w14:paraId="6AC30116" w14:textId="77777777" w:rsidR="00112D21" w:rsidRDefault="006C0D6D" w:rsidP="006C0D6D">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560D915E" w14:textId="77777777" w:rsidR="00112D21" w:rsidRDefault="006C0D6D" w:rsidP="006C0D6D">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618E9DF6" w14:textId="77777777" w:rsidR="00112D21" w:rsidRDefault="006C0D6D" w:rsidP="006C0D6D">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14:paraId="374EC5E7" w14:textId="77777777" w:rsidR="00112D21" w:rsidRDefault="006C0D6D">
      <w:pPr>
        <w:pStyle w:val="ProductList-Offering2Heading"/>
        <w:outlineLvl w:val="2"/>
      </w:pPr>
      <w:bookmarkStart w:id="28" w:name="_Sec544"/>
      <w:r>
        <w:t>Servery na spravovanie</w:t>
      </w:r>
      <w:bookmarkEnd w:id="28"/>
      <w:r>
        <w:fldChar w:fldCharType="begin"/>
      </w:r>
      <w:r>
        <w:instrText xml:space="preserve"> TC "</w:instrText>
      </w:r>
      <w:bookmarkStart w:id="29" w:name="_Toc494524231"/>
      <w:r>
        <w:instrText>Servery na spravovanie</w:instrText>
      </w:r>
      <w:bookmarkEnd w:id="29"/>
      <w:r>
        <w:instrText>" \l 3</w:instrText>
      </w:r>
      <w:r>
        <w:fldChar w:fldCharType="end"/>
      </w:r>
    </w:p>
    <w:p w14:paraId="640AF918" w14:textId="77777777" w:rsidR="00112D21" w:rsidRDefault="006C0D6D">
      <w:pPr>
        <w:pStyle w:val="ProductList-ClauseHeading"/>
        <w:outlineLvl w:val="3"/>
      </w:pPr>
      <w:r>
        <w:t>Licencie na správu</w:t>
      </w:r>
    </w:p>
    <w:p w14:paraId="1403072E" w14:textId="77777777" w:rsidR="00112D21" w:rsidRDefault="006C0D6D">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5337340B" w14:textId="77777777" w:rsidR="00112D21" w:rsidRDefault="00112D21">
      <w:pPr>
        <w:pStyle w:val="ProductList-Body"/>
      </w:pPr>
    </w:p>
    <w:p w14:paraId="07D47D04" w14:textId="77777777" w:rsidR="00112D21" w:rsidRDefault="006C0D6D">
      <w:pPr>
        <w:pStyle w:val="ProductList-ClauseHeading"/>
        <w:outlineLvl w:val="3"/>
      </w:pPr>
      <w:r>
        <w:lastRenderedPageBreak/>
        <w:t>Licencie na spravovanie servera (podľa počtu jadier)</w:t>
      </w:r>
    </w:p>
    <w:p w14:paraId="7DCCAEF5" w14:textId="77777777" w:rsidR="00112D21" w:rsidRDefault="006C0D6D" w:rsidP="006C0D6D">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060E929" w14:textId="77777777" w:rsidR="00112D21" w:rsidRDefault="006C0D6D" w:rsidP="006C0D6D">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0DDA2FD" w14:textId="77777777" w:rsidR="00112D21" w:rsidRDefault="006C0D6D" w:rsidP="006C0D6D">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21C27644" w14:textId="77777777" w:rsidR="00112D21" w:rsidRDefault="006C0D6D" w:rsidP="006C0D6D">
      <w:pPr>
        <w:pStyle w:val="ProductList-Bullet"/>
        <w:numPr>
          <w:ilvl w:val="0"/>
          <w:numId w:val="14"/>
        </w:numPr>
      </w:pPr>
      <w:r>
        <w:t>Vydanie Standard:</w:t>
      </w:r>
    </w:p>
    <w:p w14:paraId="3C3FC494" w14:textId="77777777" w:rsidR="00112D21" w:rsidRDefault="006C0D6D" w:rsidP="006C0D6D">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75652C3E" w14:textId="77777777" w:rsidR="00112D21" w:rsidRDefault="006C0D6D" w:rsidP="006C0D6D">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455F357E" w14:textId="77777777" w:rsidR="00112D21" w:rsidRDefault="006C0D6D" w:rsidP="006C0D6D">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7093FD0F" w14:textId="77777777" w:rsidR="00112D21" w:rsidRDefault="006C0D6D" w:rsidP="006C0D6D">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786023EE" w14:textId="77777777" w:rsidR="00112D21" w:rsidRDefault="00112D21">
      <w:pPr>
        <w:pStyle w:val="ProductList-Body"/>
      </w:pPr>
    </w:p>
    <w:p w14:paraId="1B4F487D" w14:textId="77777777" w:rsidR="00112D21" w:rsidRDefault="006C0D6D">
      <w:pPr>
        <w:pStyle w:val="ProductList-ClauseHeading"/>
        <w:outlineLvl w:val="3"/>
      </w:pPr>
      <w:r>
        <w:t>Licencie na spravovanie klientov (pre prostredie operačného systému alebo používateľa)</w:t>
      </w:r>
    </w:p>
    <w:p w14:paraId="4B9CB3F5" w14:textId="77777777" w:rsidR="00112D21" w:rsidRDefault="006C0D6D" w:rsidP="006C0D6D">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55B0A1F5" w14:textId="77777777" w:rsidR="00112D21" w:rsidRDefault="006C0D6D" w:rsidP="006C0D6D">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744219AE" w14:textId="77777777" w:rsidR="00112D21" w:rsidRDefault="006C0D6D" w:rsidP="006C0D6D">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26E014B5" w14:textId="77777777" w:rsidR="00112D21" w:rsidRDefault="006C0D6D" w:rsidP="006C0D6D">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7D873E30" w14:textId="77777777" w:rsidR="00112D21" w:rsidRDefault="00112D21">
      <w:pPr>
        <w:pStyle w:val="ProductList-Body"/>
      </w:pPr>
    </w:p>
    <w:p w14:paraId="4869C0DB" w14:textId="77777777" w:rsidR="00112D21" w:rsidRDefault="006C0D6D">
      <w:pPr>
        <w:pStyle w:val="ProductList-ClauseHeading"/>
        <w:outlineLvl w:val="3"/>
      </w:pPr>
      <w:r>
        <w:t>Licencie na spravovanie sa nevyžadujú pre:</w:t>
      </w:r>
    </w:p>
    <w:p w14:paraId="1C18707F" w14:textId="77777777" w:rsidR="00112D21" w:rsidRDefault="006C0D6D" w:rsidP="006C0D6D">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70A070EE" w14:textId="77777777" w:rsidR="00112D21" w:rsidRDefault="006C0D6D" w:rsidP="006C0D6D">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56194E86" w14:textId="77777777" w:rsidR="00112D21" w:rsidRDefault="006C0D6D" w:rsidP="006C0D6D">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23E65275" w14:textId="77777777" w:rsidR="00112D21" w:rsidRDefault="006C0D6D" w:rsidP="006C0D6D">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55F61BEF" w14:textId="77777777" w:rsidR="00112D21" w:rsidRDefault="00112D21">
      <w:pPr>
        <w:pStyle w:val="ProductList-Body"/>
      </w:pPr>
    </w:p>
    <w:p w14:paraId="5D9A79F6" w14:textId="77777777" w:rsidR="00112D21" w:rsidRDefault="006C0D6D">
      <w:pPr>
        <w:pStyle w:val="ProductList-ClauseHeading"/>
        <w:outlineLvl w:val="3"/>
      </w:pPr>
      <w:r>
        <w:t>Množiny údajov</w:t>
      </w:r>
    </w:p>
    <w:p w14:paraId="0A45BFEA" w14:textId="77777777" w:rsidR="00112D21" w:rsidRDefault="006C0D6D">
      <w:pPr>
        <w:pStyle w:val="ProductList-Body"/>
      </w:pPr>
      <w:r>
        <w:t>Zákazník nesmie kopírovať ani distribuovať žiadne množiny údajov (ani žiadnu časť množiny údajov), ktoré softvér obsahuje.</w:t>
      </w:r>
    </w:p>
    <w:p w14:paraId="30E03CEA" w14:textId="77777777" w:rsidR="00112D21" w:rsidRDefault="006C0D6D">
      <w:pPr>
        <w:pStyle w:val="ProductList-Offering2Heading"/>
        <w:outlineLvl w:val="2"/>
      </w:pPr>
      <w:bookmarkStart w:id="30" w:name="_Sec545"/>
      <w:r>
        <w:t>Osobitné servery</w:t>
      </w:r>
      <w:bookmarkEnd w:id="30"/>
      <w:r>
        <w:fldChar w:fldCharType="begin"/>
      </w:r>
      <w:r>
        <w:instrText xml:space="preserve"> TC "</w:instrText>
      </w:r>
      <w:bookmarkStart w:id="31" w:name="_Toc494524232"/>
      <w:r>
        <w:instrText>Osobitné servery</w:instrText>
      </w:r>
      <w:bookmarkEnd w:id="31"/>
      <w:r>
        <w:instrText>" \l 3</w:instrText>
      </w:r>
      <w:r>
        <w:fldChar w:fldCharType="end"/>
      </w:r>
    </w:p>
    <w:p w14:paraId="258DACBC" w14:textId="77777777" w:rsidR="00112D21" w:rsidRDefault="006C0D6D">
      <w:pPr>
        <w:pStyle w:val="ProductList-ClauseHeading"/>
        <w:outlineLvl w:val="3"/>
      </w:pPr>
      <w:r>
        <w:t>Serverové licencie (pre inštanciu)</w:t>
      </w:r>
    </w:p>
    <w:p w14:paraId="472865F6" w14:textId="77777777" w:rsidR="00112D21" w:rsidRDefault="006C0D6D">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73DC7B03" w14:textId="77777777" w:rsidR="00112D21" w:rsidRDefault="006C0D6D">
      <w:pPr>
        <w:pStyle w:val="ProductList-Offering2Heading"/>
        <w:outlineLvl w:val="2"/>
      </w:pPr>
      <w:bookmarkStart w:id="32" w:name="_Sec546"/>
      <w:r>
        <w:t>Vývojárske nástroje</w:t>
      </w:r>
      <w:bookmarkEnd w:id="32"/>
      <w:r>
        <w:fldChar w:fldCharType="begin"/>
      </w:r>
      <w:r>
        <w:instrText xml:space="preserve"> TC "</w:instrText>
      </w:r>
      <w:bookmarkStart w:id="33" w:name="_Toc494524233"/>
      <w:r>
        <w:instrText>Vývojárske nástroje</w:instrText>
      </w:r>
      <w:bookmarkEnd w:id="33"/>
      <w:r>
        <w:instrText>" \l 3</w:instrText>
      </w:r>
      <w:r>
        <w:fldChar w:fldCharType="end"/>
      </w:r>
    </w:p>
    <w:p w14:paraId="6C680A76" w14:textId="77777777" w:rsidR="00112D21" w:rsidRDefault="006C0D6D">
      <w:pPr>
        <w:pStyle w:val="ProductList-ClauseHeading"/>
        <w:outlineLvl w:val="3"/>
      </w:pPr>
      <w:r>
        <w:t>Používateľské licencie</w:t>
      </w:r>
    </w:p>
    <w:p w14:paraId="6E66521E" w14:textId="77777777" w:rsidR="00112D21" w:rsidRDefault="006C0D6D" w:rsidP="006C0D6D">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14:paraId="66692F79" w14:textId="77777777" w:rsidR="00112D21" w:rsidRDefault="006C0D6D" w:rsidP="006C0D6D">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6C4F286B" w14:textId="77777777" w:rsidR="00112D21" w:rsidRDefault="006C0D6D" w:rsidP="006C0D6D">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33CE8D8E" w14:textId="77777777" w:rsidR="00112D21" w:rsidRDefault="00112D21">
      <w:pPr>
        <w:pStyle w:val="ProductList-Body"/>
      </w:pPr>
    </w:p>
    <w:p w14:paraId="16193DA8" w14:textId="77777777" w:rsidR="00112D21" w:rsidRDefault="006C0D6D">
      <w:pPr>
        <w:pStyle w:val="ProductList-ClauseHeading"/>
        <w:outlineLvl w:val="3"/>
      </w:pPr>
      <w:r>
        <w:t>Dodatočné licenčné podmienky pre predplatné produktu Visual Studio</w:t>
      </w:r>
    </w:p>
    <w:p w14:paraId="615F0AEE" w14:textId="77777777" w:rsidR="00112D21" w:rsidRDefault="006C0D6D">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16332F72" w14:textId="77777777" w:rsidR="00112D21" w:rsidRDefault="00112D21">
      <w:pPr>
        <w:pStyle w:val="ProductList-Body"/>
      </w:pPr>
    </w:p>
    <w:p w14:paraId="44AFD9DE" w14:textId="77777777" w:rsidR="00112D21" w:rsidRDefault="006C0D6D">
      <w:pPr>
        <w:pStyle w:val="ProductList-SubClauseHeading"/>
        <w:outlineLvl w:val="4"/>
      </w:pPr>
      <w:r>
        <w:t>Spúšťanie softvéru v službách Microsoft Azure Platform Services</w:t>
      </w:r>
    </w:p>
    <w:p w14:paraId="2945EEFE" w14:textId="77777777" w:rsidR="00112D21" w:rsidRDefault="006C0D6D" w:rsidP="006C0D6D">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14:paraId="7AEE5BD7" w14:textId="77777777" w:rsidR="00112D21" w:rsidRDefault="006C0D6D" w:rsidP="006C0D6D">
      <w:pPr>
        <w:pStyle w:val="ProductList-Bullet"/>
        <w:numPr>
          <w:ilvl w:val="1"/>
          <w:numId w:val="18"/>
        </w:numPr>
      </w:pPr>
      <w:r>
        <w:t>Na používanie softvéru sa naďalej vzťahujú podmienky a požiadavky multilicenčnej zmluvy zákazníka a všetky podmienky dodávané so softvérom.</w:t>
      </w:r>
    </w:p>
    <w:p w14:paraId="25463195" w14:textId="77777777" w:rsidR="00112D21" w:rsidRDefault="006C0D6D" w:rsidP="006C0D6D">
      <w:pPr>
        <w:pStyle w:val="ProductList-Bullet"/>
        <w:numPr>
          <w:ilvl w:val="1"/>
          <w:numId w:val="18"/>
        </w:numPr>
      </w:pPr>
      <w:r>
        <w:lastRenderedPageBreak/>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14:paraId="10E8D8F4" w14:textId="77777777" w:rsidR="00112D21" w:rsidRDefault="00112D21">
      <w:pPr>
        <w:pStyle w:val="ProductList-BodyIndented"/>
      </w:pPr>
    </w:p>
    <w:p w14:paraId="4FD7C87B" w14:textId="77777777" w:rsidR="00112D21" w:rsidRDefault="006C0D6D">
      <w:pPr>
        <w:pStyle w:val="ProductList-SubClauseHeading"/>
        <w:outlineLvl w:val="4"/>
      </w:pPr>
      <w:r>
        <w:t>Ďalšie požiadavky</w:t>
      </w:r>
    </w:p>
    <w:p w14:paraId="2432E73C" w14:textId="77777777" w:rsidR="00112D21" w:rsidRDefault="006C0D6D">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14:paraId="4FDDA663" w14:textId="77777777" w:rsidR="00112D21" w:rsidRDefault="00112D21">
      <w:pPr>
        <w:pStyle w:val="ProductList-BodyIndented"/>
      </w:pPr>
    </w:p>
    <w:p w14:paraId="054509A5" w14:textId="77777777" w:rsidR="00112D21" w:rsidRDefault="006C0D6D">
      <w:pPr>
        <w:pStyle w:val="ProductList-SubClauseHeading"/>
        <w:outlineLvl w:val="4"/>
      </w:pPr>
      <w:r>
        <w:t>Schvaľovacie testy a odozva</w:t>
      </w:r>
    </w:p>
    <w:p w14:paraId="448FC513" w14:textId="77777777" w:rsidR="00112D21" w:rsidRDefault="006C0D6D">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5A884457" w14:textId="77777777" w:rsidR="00112D21" w:rsidRDefault="00112D21">
      <w:pPr>
        <w:pStyle w:val="ProductList-BodyIndented"/>
      </w:pPr>
    </w:p>
    <w:p w14:paraId="38B2A0A9" w14:textId="77777777" w:rsidR="00112D21" w:rsidRDefault="006C0D6D">
      <w:pPr>
        <w:pStyle w:val="ProductList-SubClauseHeading"/>
        <w:outlineLvl w:val="4"/>
      </w:pPr>
      <w:r>
        <w:t>Windows Server 2016 Remote Desktop Services</w:t>
      </w:r>
    </w:p>
    <w:p w14:paraId="37CA522E" w14:textId="77777777" w:rsidR="00112D21" w:rsidRDefault="006C0D6D">
      <w:pPr>
        <w:pStyle w:val="ProductList-BodyIndented"/>
      </w:pPr>
      <w:r>
        <w:t>Až 200 anonymných používateľov smie naraz používať funkciu Služby vzdialenej pracovnej plochy softvéru Windows Server a pristupovať k ukážkam zákazníkových programov online.</w:t>
      </w:r>
    </w:p>
    <w:p w14:paraId="67BF7FEE" w14:textId="77777777" w:rsidR="00112D21" w:rsidRDefault="00112D21">
      <w:pPr>
        <w:pStyle w:val="ProductList-BodyIndented"/>
      </w:pPr>
    </w:p>
    <w:p w14:paraId="389BC9C5" w14:textId="77777777" w:rsidR="00112D21" w:rsidRDefault="006C0D6D">
      <w:pPr>
        <w:pStyle w:val="ProductList-SubClauseHeading"/>
        <w:outlineLvl w:val="4"/>
      </w:pPr>
      <w:r>
        <w:t>Produkt Windows Embedded</w:t>
      </w:r>
    </w:p>
    <w:p w14:paraId="4B984B27" w14:textId="77777777" w:rsidR="00112D21" w:rsidRDefault="006C0D6D">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2C88070A" w14:textId="77777777" w:rsidR="00112D21" w:rsidRDefault="00112D21">
      <w:pPr>
        <w:pStyle w:val="ProductList-BodyIndented"/>
        <w:jc w:val="right"/>
      </w:pPr>
    </w:p>
    <w:tbl>
      <w:tblPr>
        <w:tblStyle w:val="PURTable0"/>
        <w:tblW w:w="0" w:type="dxa"/>
        <w:tblLook w:val="04A0" w:firstRow="1" w:lastRow="0" w:firstColumn="1" w:lastColumn="0" w:noHBand="0" w:noVBand="1"/>
      </w:tblPr>
      <w:tblGrid>
        <w:gridCol w:w="10440"/>
      </w:tblGrid>
      <w:tr w:rsidR="00112D21" w14:paraId="28DAD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2C56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F689C53" w14:textId="77777777" w:rsidR="00112D21" w:rsidRDefault="00112D21">
      <w:pPr>
        <w:pStyle w:val="ProductList-BodyIndented"/>
      </w:pPr>
    </w:p>
    <w:p w14:paraId="1B4215B0" w14:textId="77777777" w:rsidR="00112D21" w:rsidRDefault="00112D21">
      <w:pPr>
        <w:sectPr w:rsidR="00112D21">
          <w:headerReference w:type="default" r:id="rId36"/>
          <w:footerReference w:type="default" r:id="rId37"/>
          <w:type w:val="continuous"/>
          <w:pgSz w:w="12240" w:h="15840" w:code="1"/>
          <w:pgMar w:top="1170" w:right="720" w:bottom="720" w:left="720" w:header="432" w:footer="288" w:gutter="0"/>
          <w:cols w:space="360"/>
        </w:sectPr>
      </w:pPr>
    </w:p>
    <w:p w14:paraId="5146CC64" w14:textId="77777777" w:rsidR="00112D21" w:rsidRDefault="006C0D6D">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94524234"/>
      <w:r>
        <w:instrText>Softvér</w:instrText>
      </w:r>
      <w:bookmarkEnd w:id="35"/>
      <w:r>
        <w:instrText>" \l 1</w:instrText>
      </w:r>
      <w:r>
        <w:fldChar w:fldCharType="end"/>
      </w:r>
    </w:p>
    <w:p w14:paraId="241BEECC" w14:textId="77777777" w:rsidR="00112D21" w:rsidRDefault="006C0D6D">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524235"/>
      <w:r>
        <w:instrText>Advanced Threat Analytics</w:instrText>
      </w:r>
      <w:bookmarkEnd w:id="37"/>
      <w:r>
        <w:instrText>" \l 2</w:instrText>
      </w:r>
      <w:r>
        <w:fldChar w:fldCharType="end"/>
      </w:r>
    </w:p>
    <w:p w14:paraId="5EA4D31C" w14:textId="77777777" w:rsidR="00112D21" w:rsidRDefault="006C0D6D">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8"/>
        <w:gridCol w:w="612"/>
        <w:gridCol w:w="603"/>
        <w:gridCol w:w="612"/>
        <w:gridCol w:w="607"/>
        <w:gridCol w:w="607"/>
        <w:gridCol w:w="612"/>
        <w:gridCol w:w="615"/>
        <w:gridCol w:w="634"/>
        <w:gridCol w:w="619"/>
        <w:gridCol w:w="613"/>
        <w:gridCol w:w="612"/>
      </w:tblGrid>
      <w:tr w:rsidR="00112D21" w14:paraId="2B2A38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3D28E"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7550"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7547"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D7E6"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4162"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3A99"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1CBEF"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96D2E"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E8A5A"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764A"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CB552"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4ECB9"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31390A0C" w14:textId="77777777">
        <w:tc>
          <w:tcPr>
            <w:tcW w:w="4160" w:type="dxa"/>
            <w:tcBorders>
              <w:top w:val="single" w:sz="6" w:space="0" w:color="FFFFFF"/>
              <w:left w:val="none" w:sz="4" w:space="0" w:color="6E6E6E"/>
              <w:bottom w:val="dashed" w:sz="4" w:space="0" w:color="BFBFBF"/>
              <w:right w:val="none" w:sz="4" w:space="0" w:color="6E6E6E"/>
            </w:tcBorders>
          </w:tcPr>
          <w:p w14:paraId="0DBA987B" w14:textId="77777777" w:rsidR="00112D21" w:rsidRDefault="006C0D6D">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850A5" w14:textId="77777777" w:rsidR="00112D21" w:rsidRDefault="006C0D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4BA98FF" w14:textId="77777777" w:rsidR="00112D21" w:rsidRDefault="00112D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8C13F4"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E63CA6"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914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57D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D2A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70B0"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CFA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161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C04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158589D0" w14:textId="77777777">
        <w:tc>
          <w:tcPr>
            <w:tcW w:w="4160" w:type="dxa"/>
            <w:tcBorders>
              <w:top w:val="dashed" w:sz="4" w:space="0" w:color="BFBFBF"/>
              <w:left w:val="none" w:sz="4" w:space="0" w:color="6E6E6E"/>
              <w:bottom w:val="none" w:sz="4" w:space="0" w:color="FFFFFF"/>
              <w:right w:val="none" w:sz="4" w:space="0" w:color="6E6E6E"/>
            </w:tcBorders>
          </w:tcPr>
          <w:p w14:paraId="74432A90" w14:textId="77777777" w:rsidR="00112D21" w:rsidRDefault="006C0D6D">
            <w:pPr>
              <w:pStyle w:val="ProductList-TableBody"/>
            </w:pPr>
            <w:r>
              <w:rPr>
                <w:color w:val="000000"/>
              </w:rPr>
              <w:t>Advanced Threat Analytics 2016 – licencia na spravovanie klienta pre jednotlivých používateľov</w:t>
            </w:r>
            <w:r>
              <w:fldChar w:fldCharType="begin"/>
            </w:r>
            <w:r>
              <w:instrText xml:space="preserve"> XE "Advanced Threat Analytics 2016 – licencia na spravovanie klienta pre jednotlivých používateľov"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C4C159" w14:textId="77777777" w:rsidR="00112D21" w:rsidRDefault="006C0D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A3A4C46"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8CE435" w14:textId="77777777" w:rsidR="00112D21" w:rsidRDefault="006C0D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1BA9BB"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5B0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EB3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93D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4FB1"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FAF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A78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E8D74" w14:textId="77777777" w:rsidR="00112D21" w:rsidRDefault="00112D21">
            <w:pPr>
              <w:pStyle w:val="ProductList-TableBody"/>
              <w:jc w:val="center"/>
            </w:pPr>
          </w:p>
        </w:tc>
      </w:tr>
    </w:tbl>
    <w:p w14:paraId="3F04AEE7" w14:textId="77777777" w:rsidR="00112D21" w:rsidRDefault="006C0D6D">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112D21" w14:paraId="28783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6B28E" w14:textId="77777777" w:rsidR="00112D21" w:rsidRDefault="006C0D6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8ECB4DF"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3AD32" w14:textId="77777777" w:rsidR="00112D21" w:rsidRDefault="006C0D6D">
            <w:pPr>
              <w:pStyle w:val="ProductList-TableBody"/>
            </w:pPr>
            <w:r>
              <w:rPr>
                <w:color w:val="404040"/>
              </w:rPr>
              <w:t>Nižšie vydania: neaplikovateľné</w:t>
            </w:r>
          </w:p>
        </w:tc>
      </w:tr>
      <w:tr w:rsidR="00112D21" w14:paraId="04768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0FB3"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039F"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6D1AA14"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8">
              <w:r>
                <w:rPr>
                  <w:color w:val="000000"/>
                </w:rPr>
                <w:t>Príloha B</w:t>
              </w:r>
            </w:hyperlink>
          </w:p>
        </w:tc>
      </w:tr>
      <w:tr w:rsidR="00112D21" w14:paraId="61743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39FE"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B6FA"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73FA" w14:textId="77777777" w:rsidR="00112D21" w:rsidRDefault="006C0D6D">
            <w:pPr>
              <w:pStyle w:val="ProductList-TableBody"/>
            </w:pPr>
            <w:r>
              <w:rPr>
                <w:color w:val="404040"/>
              </w:rPr>
              <w:t>Nárok na zníženie počtu licencií: neaplikovateľné</w:t>
            </w:r>
          </w:p>
        </w:tc>
      </w:tr>
      <w:tr w:rsidR="00112D21" w14:paraId="1A736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92E1"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18B2B"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Advanced Threat Analytics 2016 – licencia na spravovanie klienta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CAC2" w14:textId="77777777" w:rsidR="00112D21" w:rsidRDefault="006C0D6D">
            <w:pPr>
              <w:pStyle w:val="ProductList-TableBody"/>
            </w:pPr>
            <w:r>
              <w:rPr>
                <w:color w:val="404040"/>
              </w:rPr>
              <w:t>Nárok na aktualizáciu: neaplikovateľné</w:t>
            </w:r>
          </w:p>
        </w:tc>
      </w:tr>
      <w:tr w:rsidR="00112D21" w14:paraId="76D71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4915"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A0B8"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7083" w14:textId="77777777" w:rsidR="00112D21" w:rsidRDefault="00112D21">
            <w:pPr>
              <w:pStyle w:val="ProductList-TableBody"/>
            </w:pPr>
          </w:p>
        </w:tc>
      </w:tr>
    </w:tbl>
    <w:p w14:paraId="34BBAE63" w14:textId="77777777" w:rsidR="00112D21" w:rsidRDefault="00112D21">
      <w:pPr>
        <w:pStyle w:val="ProductList-Body"/>
      </w:pPr>
    </w:p>
    <w:p w14:paraId="1F1DE6DB" w14:textId="77777777" w:rsidR="00112D21" w:rsidRDefault="006C0D6D">
      <w:pPr>
        <w:pStyle w:val="ProductList-ClauseHeading"/>
        <w:outlineLvl w:val="3"/>
      </w:pPr>
      <w:r>
        <w:t>2.1 Obmedzenia týkajúce sa niektorých krajín</w:t>
      </w:r>
    </w:p>
    <w:p w14:paraId="592E1FB2" w14:textId="77777777" w:rsidR="00112D21" w:rsidRDefault="006C0D6D">
      <w:pPr>
        <w:pStyle w:val="ProductList-Body"/>
      </w:pPr>
      <w:r>
        <w:t>Zákazník si nesmie stiahnuť produkt Advanced Threat Analytics 2016 na používanie ani distribúciu v Čínskej ľudovej republike.</w:t>
      </w:r>
    </w:p>
    <w:p w14:paraId="5982DC16" w14:textId="77777777" w:rsidR="00112D21" w:rsidRDefault="00112D21">
      <w:pPr>
        <w:pStyle w:val="ProductList-Body"/>
      </w:pPr>
    </w:p>
    <w:p w14:paraId="0C420B77" w14:textId="77777777" w:rsidR="00112D21" w:rsidRDefault="006C0D6D">
      <w:pPr>
        <w:pStyle w:val="ProductList-ClauseHeading"/>
        <w:outlineLvl w:val="3"/>
      </w:pPr>
      <w:r>
        <w:t>2.2 Výhoda používania študentmi</w:t>
      </w:r>
    </w:p>
    <w:p w14:paraId="5CBE950B" w14:textId="77777777" w:rsidR="00112D21" w:rsidRDefault="006C0D6D">
      <w:pPr>
        <w:pStyle w:val="ProductList-Body"/>
      </w:pPr>
      <w:r>
        <w:t>Toto ustanovenie sa nevzťahuje na zákazníkov, ktorí získali licenciu na tento produkt na základe zmluvy Microsoft Cloud Agreement.</w:t>
      </w:r>
    </w:p>
    <w:p w14:paraId="1668A569" w14:textId="77777777" w:rsidR="00112D21" w:rsidRDefault="006C0D6D">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112D21" w14:paraId="2E890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E5B86"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12A0E3B"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0AC26" w14:textId="77777777" w:rsidR="00112D21" w:rsidRDefault="006C0D6D">
            <w:pPr>
              <w:pStyle w:val="ProductList-TableBody"/>
            </w:pPr>
            <w:r>
              <w:rPr>
                <w:color w:val="404040"/>
              </w:rPr>
              <w:t>Dodatočný softvér: neaplikovateľné</w:t>
            </w:r>
          </w:p>
        </w:tc>
      </w:tr>
      <w:tr w:rsidR="00112D21" w14:paraId="70153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F46A"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6691"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39D46"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112D21" w14:paraId="007D5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5A62A"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9A10"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1495" w14:textId="77777777" w:rsidR="00112D21" w:rsidRDefault="00112D21">
            <w:pPr>
              <w:pStyle w:val="ProductList-TableBody"/>
            </w:pPr>
          </w:p>
        </w:tc>
      </w:tr>
    </w:tbl>
    <w:p w14:paraId="6393566A" w14:textId="77777777" w:rsidR="00112D21" w:rsidRDefault="00112D21">
      <w:pPr>
        <w:pStyle w:val="ProductList-Body"/>
      </w:pPr>
    </w:p>
    <w:p w14:paraId="26671D31" w14:textId="77777777" w:rsidR="00112D21" w:rsidRDefault="006C0D6D">
      <w:pPr>
        <w:pStyle w:val="ProductList-ClauseHeading"/>
        <w:outlineLvl w:val="3"/>
      </w:pPr>
      <w:r>
        <w:t>3.1 Licencia na spravovanie</w:t>
      </w:r>
    </w:p>
    <w:tbl>
      <w:tblPr>
        <w:tblStyle w:val="PURTable"/>
        <w:tblW w:w="0" w:type="dxa"/>
        <w:tblLook w:val="04A0" w:firstRow="1" w:lastRow="0" w:firstColumn="1" w:lastColumn="0" w:noHBand="0" w:noVBand="1"/>
      </w:tblPr>
      <w:tblGrid>
        <w:gridCol w:w="3593"/>
        <w:gridCol w:w="3599"/>
        <w:gridCol w:w="3598"/>
      </w:tblGrid>
      <w:tr w:rsidR="00112D21" w14:paraId="3B83A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7A954" w14:textId="77777777" w:rsidR="00112D21" w:rsidRDefault="006C0D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887F520" w14:textId="77777777" w:rsidR="00112D21" w:rsidRDefault="006C0D6D">
            <w:pPr>
              <w:pStyle w:val="ProductList-TableBody"/>
            </w:pPr>
            <w:r>
              <w:t>Advanced Threat Analytics 2016 (licencia ML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2D39EE5" w14:textId="77777777" w:rsidR="00112D21" w:rsidRDefault="006C0D6D">
            <w:pPr>
              <w:pStyle w:val="ProductList-TableBody"/>
            </w:pPr>
            <w:r>
              <w:t xml:space="preserve">Licencia ekvivalentná licencii na spravovanie (pozrite si </w:t>
            </w:r>
            <w:hyperlink w:anchor="_Sec591">
              <w:r>
                <w:rPr>
                  <w:color w:val="00467F"/>
                  <w:u w:val="single"/>
                </w:rPr>
                <w:t>Prílohu A</w:t>
              </w:r>
            </w:hyperlink>
            <w:r>
              <w:t>)</w:t>
            </w:r>
          </w:p>
        </w:tc>
      </w:tr>
    </w:tbl>
    <w:p w14:paraId="43E9546D" w14:textId="77777777" w:rsidR="00112D21" w:rsidRDefault="00112D21">
      <w:pPr>
        <w:pStyle w:val="ProductList-Body"/>
      </w:pPr>
    </w:p>
    <w:p w14:paraId="6958AF50" w14:textId="77777777" w:rsidR="00112D21" w:rsidRDefault="006C0D6D">
      <w:pPr>
        <w:pStyle w:val="ProductList-ClauseHeading"/>
        <w:outlineLvl w:val="3"/>
      </w:pPr>
      <w:r>
        <w:t>3.2 Používanie vyžadujúce licenciu na spravovanie</w:t>
      </w:r>
    </w:p>
    <w:p w14:paraId="0A4A887A" w14:textId="77777777" w:rsidR="00112D21" w:rsidRDefault="006C0D6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68625FD3" w14:textId="77777777" w:rsidR="00112D21" w:rsidRDefault="00112D21">
      <w:pPr>
        <w:pStyle w:val="ProductList-Body"/>
      </w:pPr>
    </w:p>
    <w:p w14:paraId="210301A3" w14:textId="77777777" w:rsidR="00112D21" w:rsidRDefault="006C0D6D">
      <w:pPr>
        <w:pStyle w:val="ProductList-ClauseHeading"/>
        <w:outlineLvl w:val="3"/>
      </w:pPr>
      <w:r>
        <w:t>3.3 Licenčné podmienky tretích strán pre open-source súčasti</w:t>
      </w:r>
    </w:p>
    <w:p w14:paraId="0B6297D8" w14:textId="77777777" w:rsidR="00112D21" w:rsidRDefault="006C0D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6067F3D6" w14:textId="77777777" w:rsidR="00112D21" w:rsidRDefault="006C0D6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112D21" w14:paraId="4E8F8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245B1"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384ED2"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4BEFB" w14:textId="77777777" w:rsidR="00112D21" w:rsidRDefault="006C0D6D">
            <w:pPr>
              <w:pStyle w:val="ProductList-TableBody"/>
            </w:pPr>
            <w:r>
              <w:rPr>
                <w:color w:val="404040"/>
              </w:rPr>
              <w:t>Práva na zabezpečenie pred zlyhaním: neaplikovateľné</w:t>
            </w:r>
          </w:p>
        </w:tc>
      </w:tr>
      <w:tr w:rsidR="00112D21" w14:paraId="2EDA6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146F"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DA17"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7043" w14:textId="77777777" w:rsidR="00112D21" w:rsidRDefault="006C0D6D">
            <w:pPr>
              <w:pStyle w:val="ProductList-TableBody"/>
            </w:pPr>
            <w:r>
              <w:rPr>
                <w:color w:val="404040"/>
              </w:rPr>
              <w:t>Práva na roaming: neaplikovateľné</w:t>
            </w:r>
          </w:p>
        </w:tc>
      </w:tr>
      <w:tr w:rsidR="00112D21" w14:paraId="0417E4B3" w14:textId="77777777">
        <w:tc>
          <w:tcPr>
            <w:tcW w:w="4040" w:type="dxa"/>
            <w:tcBorders>
              <w:top w:val="single" w:sz="4" w:space="0" w:color="000000"/>
              <w:left w:val="single" w:sz="4" w:space="0" w:color="000000"/>
              <w:bottom w:val="single" w:sz="4" w:space="0" w:color="000000"/>
              <w:right w:val="single" w:sz="4" w:space="0" w:color="000000"/>
            </w:tcBorders>
          </w:tcPr>
          <w:p w14:paraId="0CB69C79"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7CDC"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F8E3" w14:textId="77777777" w:rsidR="00112D21" w:rsidRDefault="00112D21">
            <w:pPr>
              <w:pStyle w:val="ProductList-TableBody"/>
            </w:pPr>
          </w:p>
        </w:tc>
      </w:tr>
    </w:tbl>
    <w:p w14:paraId="23AD5E67"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464E5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B51CF"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471812AA" w14:textId="77777777" w:rsidR="00112D21" w:rsidRDefault="00112D21">
      <w:pPr>
        <w:pStyle w:val="ProductList-Body"/>
      </w:pPr>
    </w:p>
    <w:p w14:paraId="0190D835" w14:textId="77777777" w:rsidR="00112D21" w:rsidRDefault="006C0D6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4524236"/>
      <w:r>
        <w:instrText>BizTalk</w:instrText>
      </w:r>
      <w:bookmarkEnd w:id="43"/>
      <w:r>
        <w:instrText>" \l 2</w:instrText>
      </w:r>
      <w:r>
        <w:fldChar w:fldCharType="end"/>
      </w:r>
    </w:p>
    <w:p w14:paraId="2CC31191" w14:textId="77777777" w:rsidR="00112D21" w:rsidRDefault="006C0D6D">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12D21" w14:paraId="792205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5B6E0"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5947D"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7127"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B4D0"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092FC"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3BE7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EAAE1"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E56E0"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A0BE"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A345"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A467E"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FAA2"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6D603BF3" w14:textId="77777777">
        <w:tc>
          <w:tcPr>
            <w:tcW w:w="4160" w:type="dxa"/>
            <w:tcBorders>
              <w:top w:val="single" w:sz="6" w:space="0" w:color="FFFFFF"/>
              <w:left w:val="none" w:sz="4" w:space="0" w:color="6E6E6E"/>
              <w:bottom w:val="dashed" w:sz="4" w:space="0" w:color="BFBFBF"/>
              <w:right w:val="none" w:sz="4" w:space="0" w:color="6E6E6E"/>
            </w:tcBorders>
          </w:tcPr>
          <w:p w14:paraId="294540FF" w14:textId="77777777" w:rsidR="00112D21" w:rsidRDefault="006C0D6D">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DB410A" w14:textId="77777777" w:rsidR="00112D21" w:rsidRDefault="006C0D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5B04A2" w14:textId="77777777" w:rsidR="00112D21" w:rsidRDefault="006C0D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CD992F" w14:textId="77777777" w:rsidR="00112D21" w:rsidRDefault="006C0D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7A9436" w14:textId="77777777" w:rsidR="00112D21" w:rsidRDefault="006C0D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CA6F"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F70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17F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518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7CB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5BC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3B4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4A46C6EB" w14:textId="77777777">
        <w:tc>
          <w:tcPr>
            <w:tcW w:w="4160" w:type="dxa"/>
            <w:tcBorders>
              <w:top w:val="dashed" w:sz="4" w:space="0" w:color="BFBFBF"/>
              <w:left w:val="none" w:sz="4" w:space="0" w:color="6E6E6E"/>
              <w:bottom w:val="dashed" w:sz="4" w:space="0" w:color="BFBFBF"/>
              <w:right w:val="none" w:sz="4" w:space="0" w:color="6E6E6E"/>
            </w:tcBorders>
          </w:tcPr>
          <w:p w14:paraId="1FE8C57A" w14:textId="77777777" w:rsidR="00112D21" w:rsidRDefault="006C0D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EC97E3" w14:textId="77777777" w:rsidR="00112D21" w:rsidRDefault="006C0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8BACA3"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6AECDC"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0DB9A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8B7C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015C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591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7CE5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3653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F2D7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F6446" w14:textId="77777777" w:rsidR="00112D21" w:rsidRDefault="00112D21">
            <w:pPr>
              <w:pStyle w:val="ProductList-TableBody"/>
              <w:jc w:val="center"/>
            </w:pPr>
          </w:p>
        </w:tc>
      </w:tr>
      <w:tr w:rsidR="00112D21" w14:paraId="037251EE" w14:textId="77777777">
        <w:tc>
          <w:tcPr>
            <w:tcW w:w="4160" w:type="dxa"/>
            <w:tcBorders>
              <w:top w:val="dashed" w:sz="4" w:space="0" w:color="BFBFBF"/>
              <w:left w:val="none" w:sz="4" w:space="0" w:color="6E6E6E"/>
              <w:bottom w:val="dashed" w:sz="4" w:space="0" w:color="BFBFBF"/>
              <w:right w:val="none" w:sz="4" w:space="0" w:color="6E6E6E"/>
            </w:tcBorders>
          </w:tcPr>
          <w:p w14:paraId="1849F805" w14:textId="77777777" w:rsidR="00112D21" w:rsidRDefault="006C0D6D">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BC98B4" w14:textId="77777777" w:rsidR="00112D21" w:rsidRDefault="006C0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3B16C5" w14:textId="77777777" w:rsidR="00112D21" w:rsidRDefault="006C0D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E55430" w14:textId="77777777" w:rsidR="00112D21" w:rsidRDefault="006C0D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DBA05C" w14:textId="77777777" w:rsidR="00112D21" w:rsidRDefault="006C0D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CAF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C5B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EE3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A8C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546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D96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D9C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26578219" w14:textId="77777777">
        <w:tc>
          <w:tcPr>
            <w:tcW w:w="4160" w:type="dxa"/>
            <w:tcBorders>
              <w:top w:val="dashed" w:sz="4" w:space="0" w:color="BFBFBF"/>
              <w:left w:val="none" w:sz="4" w:space="0" w:color="6E6E6E"/>
              <w:bottom w:val="dashed" w:sz="4" w:space="0" w:color="BFBFBF"/>
              <w:right w:val="none" w:sz="4" w:space="0" w:color="6E6E6E"/>
            </w:tcBorders>
          </w:tcPr>
          <w:p w14:paraId="53BDD87F" w14:textId="77777777" w:rsidR="00112D21" w:rsidRDefault="006C0D6D">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277374" w14:textId="77777777" w:rsidR="00112D21" w:rsidRDefault="006C0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84F185" w14:textId="77777777" w:rsidR="00112D21" w:rsidRDefault="006C0D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3266FE" w14:textId="77777777" w:rsidR="00112D21" w:rsidRDefault="006C0D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A5D26C" w14:textId="77777777" w:rsidR="00112D21" w:rsidRDefault="006C0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6342"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B5A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262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5EC6"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7DE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456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B69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16808DDD" w14:textId="77777777">
        <w:tc>
          <w:tcPr>
            <w:tcW w:w="4160" w:type="dxa"/>
            <w:tcBorders>
              <w:top w:val="dashed" w:sz="4" w:space="0" w:color="BFBFBF"/>
              <w:left w:val="none" w:sz="4" w:space="0" w:color="6E6E6E"/>
              <w:bottom w:val="none" w:sz="4" w:space="0" w:color="6E6E6E"/>
              <w:right w:val="none" w:sz="4" w:space="0" w:color="6E6E6E"/>
            </w:tcBorders>
          </w:tcPr>
          <w:p w14:paraId="0626C37D" w14:textId="77777777" w:rsidR="00112D21" w:rsidRDefault="006C0D6D">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26540D" w14:textId="77777777" w:rsidR="00112D21" w:rsidRDefault="006C0D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732EB2"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D33071"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F6275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0B2C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C17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9289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7A0A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A7B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1062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5C482" w14:textId="77777777" w:rsidR="00112D21" w:rsidRDefault="00112D21">
            <w:pPr>
              <w:pStyle w:val="ProductList-TableBody"/>
              <w:jc w:val="center"/>
            </w:pPr>
          </w:p>
        </w:tc>
      </w:tr>
    </w:tbl>
    <w:p w14:paraId="5CCF1A92" w14:textId="77777777" w:rsidR="00112D21" w:rsidRDefault="006C0D6D">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112D21" w14:paraId="2B220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B313A"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9DC3DE9"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FE432" w14:textId="77777777" w:rsidR="00112D21" w:rsidRDefault="006C0D6D">
            <w:pPr>
              <w:pStyle w:val="ProductList-TableBody"/>
            </w:pPr>
            <w:r>
              <w:rPr>
                <w:color w:val="404040"/>
              </w:rPr>
              <w:t>Nižšie vydania: neaplikovateľné</w:t>
            </w:r>
          </w:p>
        </w:tc>
      </w:tr>
      <w:tr w:rsidR="00112D21" w14:paraId="6CB17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44CA"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E5E1"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5A9C32D"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112D21" w14:paraId="5C7D2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E633"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0CE02A31"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506D" w14:textId="77777777" w:rsidR="00112D21" w:rsidRDefault="006C0D6D">
            <w:pPr>
              <w:pStyle w:val="ProductList-TableBody"/>
            </w:pPr>
            <w:r>
              <w:rPr>
                <w:color w:val="404040"/>
              </w:rPr>
              <w:t>Nárok na zníženie počtu licencií: neaplikovateľné</w:t>
            </w:r>
          </w:p>
        </w:tc>
      </w:tr>
      <w:tr w:rsidR="00112D21" w14:paraId="6F3F9DCE" w14:textId="77777777">
        <w:tc>
          <w:tcPr>
            <w:tcW w:w="4040" w:type="dxa"/>
            <w:tcBorders>
              <w:top w:val="single" w:sz="4" w:space="0" w:color="000000"/>
              <w:left w:val="single" w:sz="4" w:space="0" w:color="000000"/>
              <w:bottom w:val="single" w:sz="4" w:space="0" w:color="000000"/>
              <w:right w:val="single" w:sz="4" w:space="0" w:color="000000"/>
            </w:tcBorders>
          </w:tcPr>
          <w:p w14:paraId="489C0407"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5E81"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4C29" w14:textId="77777777" w:rsidR="00112D21" w:rsidRDefault="006C0D6D">
            <w:pPr>
              <w:pStyle w:val="ProductList-TableBody"/>
            </w:pPr>
            <w:r>
              <w:rPr>
                <w:color w:val="404040"/>
              </w:rPr>
              <w:t>Nárok na aktualizáciu: neaplikovateľné</w:t>
            </w:r>
          </w:p>
        </w:tc>
      </w:tr>
      <w:tr w:rsidR="00112D21" w14:paraId="5E0F0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CAAA"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CC13"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D989" w14:textId="77777777" w:rsidR="00112D21" w:rsidRDefault="00112D21">
            <w:pPr>
              <w:pStyle w:val="ProductList-TableBody"/>
            </w:pPr>
          </w:p>
        </w:tc>
      </w:tr>
    </w:tbl>
    <w:p w14:paraId="029E962F" w14:textId="77777777" w:rsidR="00112D21" w:rsidRDefault="006C0D6D">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6"/>
        <w:gridCol w:w="3607"/>
        <w:gridCol w:w="3577"/>
      </w:tblGrid>
      <w:tr w:rsidR="00112D21" w14:paraId="23516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43C67"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6CBDFF27"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FF273CD"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12D21" w14:paraId="69ED3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8640"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0BC3"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171E864"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112D21" w14:paraId="371C19A5" w14:textId="77777777">
        <w:tc>
          <w:tcPr>
            <w:tcW w:w="4040" w:type="dxa"/>
            <w:tcBorders>
              <w:top w:val="single" w:sz="4" w:space="0" w:color="000000"/>
              <w:left w:val="single" w:sz="4" w:space="0" w:color="000000"/>
              <w:bottom w:val="single" w:sz="4" w:space="0" w:color="000000"/>
              <w:right w:val="single" w:sz="4" w:space="0" w:color="000000"/>
            </w:tcBorders>
          </w:tcPr>
          <w:p w14:paraId="4CB5FABC"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E445"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3370" w14:textId="77777777" w:rsidR="00112D21" w:rsidRDefault="00112D21">
            <w:pPr>
              <w:pStyle w:val="ProductList-TableBody"/>
            </w:pPr>
          </w:p>
        </w:tc>
      </w:tr>
    </w:tbl>
    <w:p w14:paraId="4C108D22" w14:textId="77777777" w:rsidR="00112D21" w:rsidRDefault="00112D21">
      <w:pPr>
        <w:pStyle w:val="ProductList-Body"/>
      </w:pPr>
    </w:p>
    <w:p w14:paraId="3203220D" w14:textId="77777777" w:rsidR="00112D21" w:rsidRDefault="006C0D6D">
      <w:pPr>
        <w:pStyle w:val="ProductList-ClauseHeading"/>
        <w:outlineLvl w:val="3"/>
      </w:pPr>
      <w:r>
        <w:t>3.1 BizTalk Server Branch a Standard</w:t>
      </w:r>
    </w:p>
    <w:p w14:paraId="3D3E1840" w14:textId="77777777" w:rsidR="00112D21" w:rsidRDefault="006C0D6D">
      <w:pPr>
        <w:pStyle w:val="ProductList-SubClauseHeading"/>
        <w:outlineLvl w:val="4"/>
      </w:pPr>
      <w:r>
        <w:t>3.1.1 Obmedzenie používania</w:t>
      </w:r>
    </w:p>
    <w:p w14:paraId="12352CB0" w14:textId="77777777" w:rsidR="00112D21" w:rsidRDefault="006C0D6D">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1D0022D2" w14:textId="77777777" w:rsidR="00112D21" w:rsidRDefault="00112D21">
      <w:pPr>
        <w:pStyle w:val="ProductList-BodyIndented"/>
      </w:pPr>
    </w:p>
    <w:p w14:paraId="2944A5B0" w14:textId="77777777" w:rsidR="00112D21" w:rsidRDefault="006C0D6D">
      <w:pPr>
        <w:pStyle w:val="ProductList-SubClauseHeading"/>
        <w:outlineLvl w:val="4"/>
      </w:pPr>
      <w:r>
        <w:t>3.1.2 Komponent Office Web Component</w:t>
      </w:r>
    </w:p>
    <w:p w14:paraId="49950AC8" w14:textId="77777777" w:rsidR="00112D21" w:rsidRDefault="006C0D6D">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75CB7D2F" w14:textId="77777777" w:rsidR="00112D21" w:rsidRDefault="00112D21">
      <w:pPr>
        <w:pStyle w:val="ProductList-BodyIndented"/>
      </w:pPr>
    </w:p>
    <w:p w14:paraId="1A8E6ECF" w14:textId="77777777" w:rsidR="00112D21" w:rsidRDefault="006C0D6D">
      <w:pPr>
        <w:pStyle w:val="ProductList-ClauseHeading"/>
        <w:outlineLvl w:val="3"/>
      </w:pPr>
      <w:r>
        <w:t>3.2 BizTalk Server Branch</w:t>
      </w:r>
    </w:p>
    <w:p w14:paraId="653DC30E" w14:textId="77777777" w:rsidR="00112D21" w:rsidRDefault="006C0D6D">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0D70D159" w14:textId="77777777" w:rsidR="00112D21" w:rsidRDefault="006C0D6D" w:rsidP="006C0D6D">
      <w:pPr>
        <w:pStyle w:val="ProductList-Bullet"/>
        <w:numPr>
          <w:ilvl w:val="0"/>
          <w:numId w:val="19"/>
        </w:numPr>
      </w:pPr>
      <w:r>
        <w:t xml:space="preserve">fungovať ako centrálny uzol v sieťovom modeli vo forme „osi a lúčov“, </w:t>
      </w:r>
    </w:p>
    <w:p w14:paraId="3C1BEDF8" w14:textId="77777777" w:rsidR="00112D21" w:rsidRDefault="006C0D6D" w:rsidP="006C0D6D">
      <w:pPr>
        <w:pStyle w:val="ProductList-Bullet"/>
        <w:numPr>
          <w:ilvl w:val="0"/>
          <w:numId w:val="19"/>
        </w:numPr>
      </w:pPr>
      <w:r>
        <w:t xml:space="preserve">centralizovať komunikáciu v rámci celého podniku s inými servermi ani zariadeniami ani </w:t>
      </w:r>
    </w:p>
    <w:p w14:paraId="16850422" w14:textId="77777777" w:rsidR="00112D21" w:rsidRDefault="006C0D6D" w:rsidP="006C0D6D">
      <w:pPr>
        <w:pStyle w:val="ProductList-Bullet"/>
        <w:numPr>
          <w:ilvl w:val="0"/>
          <w:numId w:val="19"/>
        </w:numPr>
      </w:pPr>
      <w:r>
        <w:t>automatizovať obchodné procesy v rámci divízií, obchodných jednotiek alebo pobočiek.</w:t>
      </w:r>
    </w:p>
    <w:p w14:paraId="07FC594F" w14:textId="77777777" w:rsidR="00112D21" w:rsidRDefault="00112D21">
      <w:pPr>
        <w:pStyle w:val="ProductList-Body"/>
      </w:pPr>
    </w:p>
    <w:p w14:paraId="76FACDB7" w14:textId="77777777" w:rsidR="00112D21" w:rsidRDefault="006C0D6D">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112D21" w14:paraId="4CF20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2D128" w14:textId="77777777" w:rsidR="00112D21" w:rsidRDefault="006C0D6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D0E9FC1" w14:textId="77777777" w:rsidR="00112D21" w:rsidRDefault="006C0D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13A01B" w14:textId="77777777" w:rsidR="00112D21" w:rsidRDefault="006C0D6D">
            <w:pPr>
              <w:pStyle w:val="ProductList-TableBody"/>
            </w:pPr>
            <w:r>
              <w:t>Schémy a šablóny súvisiace s produktom BizTalk Server</w:t>
            </w:r>
          </w:p>
        </w:tc>
      </w:tr>
      <w:tr w:rsidR="00112D21" w14:paraId="464E90EE" w14:textId="77777777">
        <w:tc>
          <w:tcPr>
            <w:tcW w:w="4040" w:type="dxa"/>
            <w:tcBorders>
              <w:top w:val="single" w:sz="4" w:space="0" w:color="000000"/>
              <w:left w:val="single" w:sz="4" w:space="0" w:color="000000"/>
              <w:bottom w:val="single" w:sz="4" w:space="0" w:color="000000"/>
              <w:right w:val="single" w:sz="4" w:space="0" w:color="000000"/>
            </w:tcBorders>
          </w:tcPr>
          <w:p w14:paraId="7B5108AA" w14:textId="77777777" w:rsidR="00112D21" w:rsidRDefault="006C0D6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EC65705" w14:textId="77777777" w:rsidR="00112D21" w:rsidRDefault="006C0D6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053EFF" w14:textId="77777777" w:rsidR="00112D21" w:rsidRDefault="006C0D6D">
            <w:pPr>
              <w:pStyle w:val="ProductList-TableBody"/>
            </w:pPr>
            <w:r>
              <w:t>BAM Event APIs and Interceptors and Administration Tools</w:t>
            </w:r>
          </w:p>
        </w:tc>
      </w:tr>
      <w:tr w:rsidR="00112D21" w14:paraId="36C9FCFF" w14:textId="77777777">
        <w:tc>
          <w:tcPr>
            <w:tcW w:w="4040" w:type="dxa"/>
            <w:tcBorders>
              <w:top w:val="single" w:sz="4" w:space="0" w:color="000000"/>
              <w:left w:val="single" w:sz="4" w:space="0" w:color="000000"/>
              <w:bottom w:val="single" w:sz="4" w:space="0" w:color="000000"/>
              <w:right w:val="single" w:sz="4" w:space="0" w:color="000000"/>
            </w:tcBorders>
          </w:tcPr>
          <w:p w14:paraId="4F1AE190" w14:textId="77777777" w:rsidR="00112D21" w:rsidRDefault="006C0D6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4C28C1" w14:textId="77777777" w:rsidR="00112D21" w:rsidRDefault="006C0D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5C44CFA" w14:textId="77777777" w:rsidR="00112D21" w:rsidRDefault="006C0D6D">
            <w:pPr>
              <w:pStyle w:val="ProductList-TableBody"/>
            </w:pPr>
            <w:r>
              <w:t>Vývojárske nástroje</w:t>
            </w:r>
          </w:p>
        </w:tc>
      </w:tr>
      <w:tr w:rsidR="00112D21" w14:paraId="0000C9FD" w14:textId="77777777">
        <w:tc>
          <w:tcPr>
            <w:tcW w:w="4040" w:type="dxa"/>
            <w:tcBorders>
              <w:top w:val="single" w:sz="4" w:space="0" w:color="000000"/>
              <w:left w:val="single" w:sz="4" w:space="0" w:color="000000"/>
              <w:bottom w:val="single" w:sz="4" w:space="0" w:color="000000"/>
              <w:right w:val="single" w:sz="4" w:space="0" w:color="000000"/>
            </w:tcBorders>
          </w:tcPr>
          <w:p w14:paraId="7DFB84DF" w14:textId="77777777" w:rsidR="00112D21" w:rsidRDefault="006C0D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5254EBB" w14:textId="77777777" w:rsidR="00112D21" w:rsidRDefault="006C0D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34A2F2D" w14:textId="77777777" w:rsidR="00112D21" w:rsidRDefault="006C0D6D">
            <w:pPr>
              <w:pStyle w:val="ProductList-TableBody"/>
            </w:pPr>
            <w:r>
              <w:t>MQHelper.dll</w:t>
            </w:r>
          </w:p>
        </w:tc>
      </w:tr>
      <w:tr w:rsidR="00112D21" w14:paraId="10A3AE28" w14:textId="77777777">
        <w:tc>
          <w:tcPr>
            <w:tcW w:w="4040" w:type="dxa"/>
            <w:tcBorders>
              <w:top w:val="single" w:sz="4" w:space="0" w:color="000000"/>
              <w:left w:val="single" w:sz="4" w:space="0" w:color="000000"/>
              <w:bottom w:val="single" w:sz="4" w:space="0" w:color="000000"/>
              <w:right w:val="single" w:sz="4" w:space="0" w:color="000000"/>
            </w:tcBorders>
          </w:tcPr>
          <w:p w14:paraId="39518D1B" w14:textId="77777777" w:rsidR="00112D21" w:rsidRDefault="006C0D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89F265F" w14:textId="77777777" w:rsidR="00112D21" w:rsidRDefault="006C0D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8FB871" w14:textId="77777777" w:rsidR="00112D21" w:rsidRDefault="006C0D6D">
            <w:pPr>
              <w:pStyle w:val="ProductList-TableBody"/>
            </w:pPr>
            <w:r>
              <w:t>SOAP Receive Adapter</w:t>
            </w:r>
          </w:p>
        </w:tc>
      </w:tr>
      <w:tr w:rsidR="00112D21" w14:paraId="0F610CF8" w14:textId="77777777">
        <w:tc>
          <w:tcPr>
            <w:tcW w:w="4040" w:type="dxa"/>
            <w:tcBorders>
              <w:top w:val="single" w:sz="4" w:space="0" w:color="000000"/>
              <w:left w:val="single" w:sz="4" w:space="0" w:color="000000"/>
              <w:bottom w:val="single" w:sz="4" w:space="0" w:color="000000"/>
              <w:right w:val="single" w:sz="4" w:space="0" w:color="000000"/>
            </w:tcBorders>
          </w:tcPr>
          <w:p w14:paraId="725CE59B" w14:textId="77777777" w:rsidR="00112D21" w:rsidRDefault="006C0D6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0E16A89" w14:textId="77777777" w:rsidR="00112D21" w:rsidRDefault="006C0D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2C0F419" w14:textId="77777777" w:rsidR="00112D21" w:rsidRDefault="006C0D6D">
            <w:pPr>
              <w:pStyle w:val="ProductList-TableBody"/>
            </w:pPr>
            <w:r>
              <w:t>UDDI</w:t>
            </w:r>
          </w:p>
        </w:tc>
      </w:tr>
      <w:tr w:rsidR="00112D21" w14:paraId="6F9F9336" w14:textId="77777777">
        <w:tc>
          <w:tcPr>
            <w:tcW w:w="4040" w:type="dxa"/>
            <w:tcBorders>
              <w:top w:val="single" w:sz="4" w:space="0" w:color="000000"/>
              <w:left w:val="single" w:sz="4" w:space="0" w:color="000000"/>
              <w:bottom w:val="single" w:sz="4" w:space="0" w:color="000000"/>
              <w:right w:val="single" w:sz="4" w:space="0" w:color="000000"/>
            </w:tcBorders>
          </w:tcPr>
          <w:p w14:paraId="193B4E2D" w14:textId="77777777" w:rsidR="00112D21" w:rsidRDefault="006C0D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332E426" w14:textId="77777777" w:rsidR="00112D21" w:rsidRDefault="006C0D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2674A71" w14:textId="77777777" w:rsidR="00112D21" w:rsidRDefault="00112D21">
            <w:pPr>
              <w:pStyle w:val="ProductList-TableBody"/>
            </w:pPr>
          </w:p>
        </w:tc>
      </w:tr>
    </w:tbl>
    <w:p w14:paraId="57DF675E" w14:textId="77777777" w:rsidR="00112D21" w:rsidRDefault="006C0D6D">
      <w:pPr>
        <w:pStyle w:val="ProductList-Offering1SubSection"/>
        <w:outlineLvl w:val="2"/>
      </w:pPr>
      <w:bookmarkStart w:id="47" w:name="_Sec596"/>
      <w:r>
        <w:t>4. Software Assurance</w:t>
      </w:r>
      <w:bookmarkEnd w:id="47"/>
    </w:p>
    <w:p w14:paraId="308D5897" w14:textId="77777777" w:rsidR="00112D21" w:rsidRDefault="00112D21">
      <w:pPr>
        <w:pStyle w:val="ProductList-Body"/>
      </w:pPr>
    </w:p>
    <w:tbl>
      <w:tblPr>
        <w:tblStyle w:val="PURTable"/>
        <w:tblW w:w="0" w:type="dxa"/>
        <w:tblLook w:val="04A0" w:firstRow="1" w:lastRow="0" w:firstColumn="1" w:lastColumn="0" w:noHBand="0" w:noVBand="1"/>
      </w:tblPr>
      <w:tblGrid>
        <w:gridCol w:w="3566"/>
        <w:gridCol w:w="3612"/>
        <w:gridCol w:w="3612"/>
      </w:tblGrid>
      <w:tr w:rsidR="00112D21" w14:paraId="655C7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C71B9"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F38A04"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2A40E" w14:textId="77777777" w:rsidR="00112D21" w:rsidRDefault="006C0D6D">
            <w:pPr>
              <w:pStyle w:val="ProductList-TableBody"/>
            </w:pPr>
            <w:r>
              <w:rPr>
                <w:color w:val="404040"/>
              </w:rPr>
              <w:t>Práva na zabezpečenie pred zlyhaním: neaplikovateľné</w:t>
            </w:r>
          </w:p>
        </w:tc>
      </w:tr>
      <w:tr w:rsidR="00112D21" w14:paraId="750EBC01" w14:textId="77777777">
        <w:tc>
          <w:tcPr>
            <w:tcW w:w="4040" w:type="dxa"/>
            <w:tcBorders>
              <w:top w:val="single" w:sz="4" w:space="0" w:color="000000"/>
              <w:left w:val="single" w:sz="4" w:space="0" w:color="000000"/>
              <w:bottom w:val="single" w:sz="4" w:space="0" w:color="000000"/>
              <w:right w:val="single" w:sz="4" w:space="0" w:color="000000"/>
            </w:tcBorders>
          </w:tcPr>
          <w:p w14:paraId="2738A039" w14:textId="77777777" w:rsidR="00112D21" w:rsidRDefault="006C0D6D">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2677603"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19A0" w14:textId="77777777" w:rsidR="00112D21" w:rsidRDefault="006C0D6D">
            <w:pPr>
              <w:pStyle w:val="ProductList-TableBody"/>
            </w:pPr>
            <w:r>
              <w:rPr>
                <w:color w:val="404040"/>
              </w:rPr>
              <w:t>Práva na roaming: neaplikovateľné</w:t>
            </w:r>
          </w:p>
        </w:tc>
      </w:tr>
      <w:tr w:rsidR="00112D21" w14:paraId="472FEFE2" w14:textId="77777777">
        <w:tc>
          <w:tcPr>
            <w:tcW w:w="4040" w:type="dxa"/>
            <w:tcBorders>
              <w:top w:val="single" w:sz="4" w:space="0" w:color="000000"/>
              <w:left w:val="single" w:sz="4" w:space="0" w:color="000000"/>
              <w:bottom w:val="single" w:sz="4" w:space="0" w:color="000000"/>
              <w:right w:val="single" w:sz="4" w:space="0" w:color="000000"/>
            </w:tcBorders>
          </w:tcPr>
          <w:p w14:paraId="514F6AFF"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A38F"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8682" w14:textId="77777777" w:rsidR="00112D21" w:rsidRDefault="00112D21">
            <w:pPr>
              <w:pStyle w:val="ProductList-TableBody"/>
            </w:pPr>
          </w:p>
        </w:tc>
      </w:tr>
    </w:tbl>
    <w:p w14:paraId="151295F5" w14:textId="77777777" w:rsidR="00112D21" w:rsidRDefault="00112D21">
      <w:pPr>
        <w:pStyle w:val="ProductList-Body"/>
      </w:pPr>
    </w:p>
    <w:p w14:paraId="050F9E37" w14:textId="77777777" w:rsidR="00112D21" w:rsidRDefault="006C0D6D">
      <w:pPr>
        <w:pStyle w:val="ProductList-ClauseHeading"/>
        <w:outlineLvl w:val="3"/>
      </w:pPr>
      <w:r>
        <w:t>4.1 Biz Talk Server 2013 R2 Enterprise – neobmedzená virtualizácia</w:t>
      </w:r>
    </w:p>
    <w:p w14:paraId="43355F06" w14:textId="77777777" w:rsidR="00112D21" w:rsidRDefault="006C0D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718B481C"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115F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A5FB3"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3AB803A" w14:textId="77777777" w:rsidR="00112D21" w:rsidRDefault="00112D21">
      <w:pPr>
        <w:pStyle w:val="ProductList-Body"/>
      </w:pPr>
    </w:p>
    <w:p w14:paraId="556311A7" w14:textId="77777777" w:rsidR="00112D21" w:rsidRDefault="006C0D6D">
      <w:pPr>
        <w:pStyle w:val="ProductList-Offering1HeadingNoBorder"/>
        <w:outlineLvl w:val="1"/>
      </w:pPr>
      <w:bookmarkStart w:id="48" w:name="_Sec597"/>
      <w:r>
        <w:t>Licencie CAL Suite</w:t>
      </w:r>
      <w:bookmarkEnd w:id="48"/>
      <w:r>
        <w:fldChar w:fldCharType="begin"/>
      </w:r>
      <w:r>
        <w:instrText xml:space="preserve"> TC "</w:instrText>
      </w:r>
      <w:bookmarkStart w:id="49" w:name="_Toc494524237"/>
      <w:r>
        <w:instrText>Licencie CAL Suite</w:instrText>
      </w:r>
      <w:bookmarkEnd w:id="49"/>
      <w:r>
        <w:instrText>" \l 2</w:instrText>
      </w:r>
      <w:r>
        <w:fldChar w:fldCharType="end"/>
      </w:r>
    </w:p>
    <w:p w14:paraId="54A912AD" w14:textId="77777777" w:rsidR="00112D21" w:rsidRDefault="006C0D6D">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9"/>
        <w:gridCol w:w="608"/>
        <w:gridCol w:w="608"/>
        <w:gridCol w:w="612"/>
        <w:gridCol w:w="607"/>
        <w:gridCol w:w="607"/>
        <w:gridCol w:w="612"/>
        <w:gridCol w:w="615"/>
        <w:gridCol w:w="634"/>
        <w:gridCol w:w="619"/>
        <w:gridCol w:w="613"/>
        <w:gridCol w:w="610"/>
      </w:tblGrid>
      <w:tr w:rsidR="00112D21" w14:paraId="147A23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E5CF9"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AC66"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FAD48"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701C"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AA8D"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FCEE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101C7"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2048"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670F"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A2C9"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8C7EB"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A667B"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52CD5F3E" w14:textId="77777777">
        <w:tc>
          <w:tcPr>
            <w:tcW w:w="4160" w:type="dxa"/>
            <w:tcBorders>
              <w:top w:val="single" w:sz="6" w:space="0" w:color="FFFFFF"/>
              <w:left w:val="none" w:sz="4" w:space="0" w:color="6E6E6E"/>
              <w:bottom w:val="dashed" w:sz="4" w:space="0" w:color="BFBFBF"/>
              <w:right w:val="none" w:sz="4" w:space="0" w:color="6E6E6E"/>
            </w:tcBorders>
          </w:tcPr>
          <w:p w14:paraId="2CB37C4B" w14:textId="77777777" w:rsidR="00112D21" w:rsidRDefault="006C0D6D">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7CB4246E" w14:textId="77777777" w:rsidR="00112D21" w:rsidRDefault="00112D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E69257" w14:textId="77777777" w:rsidR="00112D21" w:rsidRDefault="006C0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88C92F"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9ABEAE"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F24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4CB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D82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00D5"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8D9E"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E6FA" w14:textId="77777777" w:rsidR="00112D21" w:rsidRDefault="006C0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D2F8" w14:textId="77777777" w:rsidR="00112D21" w:rsidRDefault="006C0D6D">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112D21" w14:paraId="0DD70F24" w14:textId="77777777">
        <w:tc>
          <w:tcPr>
            <w:tcW w:w="4160" w:type="dxa"/>
            <w:tcBorders>
              <w:top w:val="dashed" w:sz="4" w:space="0" w:color="BFBFBF"/>
              <w:left w:val="none" w:sz="4" w:space="0" w:color="6E6E6E"/>
              <w:bottom w:val="dashed" w:sz="4" w:space="0" w:color="BFBFBF"/>
              <w:right w:val="none" w:sz="4" w:space="0" w:color="6E6E6E"/>
            </w:tcBorders>
          </w:tcPr>
          <w:p w14:paraId="2BCB9DA0" w14:textId="77777777" w:rsidR="00112D21" w:rsidRDefault="006C0D6D">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D6ABD45"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BD81B"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E6E0E"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60FEA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6385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C3C1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B34E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1C78"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2686"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9B0F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5FE7" w14:textId="77777777" w:rsidR="00112D21" w:rsidRDefault="00112D21">
            <w:pPr>
              <w:pStyle w:val="ProductList-TableBody"/>
              <w:jc w:val="center"/>
            </w:pPr>
          </w:p>
        </w:tc>
      </w:tr>
      <w:tr w:rsidR="00112D21" w14:paraId="2132B002" w14:textId="77777777">
        <w:tc>
          <w:tcPr>
            <w:tcW w:w="4160" w:type="dxa"/>
            <w:tcBorders>
              <w:top w:val="dashed" w:sz="4" w:space="0" w:color="BFBFBF"/>
              <w:left w:val="none" w:sz="4" w:space="0" w:color="6E6E6E"/>
              <w:bottom w:val="dashed" w:sz="4" w:space="0" w:color="BFBFBF"/>
              <w:right w:val="none" w:sz="4" w:space="0" w:color="6E6E6E"/>
            </w:tcBorders>
          </w:tcPr>
          <w:p w14:paraId="0E6C930D" w14:textId="77777777" w:rsidR="00112D21" w:rsidRDefault="006C0D6D">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6520B52"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9526F"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C39B9"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AF606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FC0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68C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D5B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C5F6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68B4"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EC39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528C" w14:textId="77777777" w:rsidR="00112D21" w:rsidRDefault="00112D21">
            <w:pPr>
              <w:pStyle w:val="ProductList-TableBody"/>
              <w:jc w:val="center"/>
            </w:pPr>
          </w:p>
        </w:tc>
      </w:tr>
      <w:tr w:rsidR="00112D21" w14:paraId="66A266C1" w14:textId="77777777">
        <w:tc>
          <w:tcPr>
            <w:tcW w:w="4160" w:type="dxa"/>
            <w:tcBorders>
              <w:top w:val="dashed" w:sz="4" w:space="0" w:color="BFBFBF"/>
              <w:left w:val="none" w:sz="4" w:space="0" w:color="6E6E6E"/>
              <w:bottom w:val="dashed" w:sz="4" w:space="0" w:color="BFBFBF"/>
              <w:right w:val="none" w:sz="4" w:space="0" w:color="6E6E6E"/>
            </w:tcBorders>
          </w:tcPr>
          <w:p w14:paraId="30970CD4" w14:textId="77777777" w:rsidR="00112D21" w:rsidRDefault="006C0D6D">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DD3DB29"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B8BF0"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43A13"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B4B41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5B6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5785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5F64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9C0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5B6B"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8D04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BACD7" w14:textId="77777777" w:rsidR="00112D21" w:rsidRDefault="00112D21">
            <w:pPr>
              <w:pStyle w:val="ProductList-TableBody"/>
              <w:jc w:val="center"/>
            </w:pPr>
          </w:p>
        </w:tc>
      </w:tr>
      <w:tr w:rsidR="00112D21" w14:paraId="3B7810FD" w14:textId="77777777">
        <w:tc>
          <w:tcPr>
            <w:tcW w:w="4160" w:type="dxa"/>
            <w:tcBorders>
              <w:top w:val="dashed" w:sz="4" w:space="0" w:color="BFBFBF"/>
              <w:left w:val="none" w:sz="4" w:space="0" w:color="6E6E6E"/>
              <w:bottom w:val="dashed" w:sz="4" w:space="0" w:color="BFBFBF"/>
              <w:right w:val="none" w:sz="4" w:space="0" w:color="6E6E6E"/>
            </w:tcBorders>
          </w:tcPr>
          <w:p w14:paraId="7F4CF238" w14:textId="77777777" w:rsidR="00112D21" w:rsidRDefault="006C0D6D">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5F55511"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D376D"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45107"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3539E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B543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BBF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7E7A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A61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AC70"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EE88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A86F4" w14:textId="77777777" w:rsidR="00112D21" w:rsidRDefault="00112D21">
            <w:pPr>
              <w:pStyle w:val="ProductList-TableBody"/>
              <w:jc w:val="center"/>
            </w:pPr>
          </w:p>
        </w:tc>
      </w:tr>
      <w:tr w:rsidR="00112D21" w14:paraId="4CE60E1A" w14:textId="77777777">
        <w:tc>
          <w:tcPr>
            <w:tcW w:w="4160" w:type="dxa"/>
            <w:tcBorders>
              <w:top w:val="dashed" w:sz="4" w:space="0" w:color="BFBFBF"/>
              <w:left w:val="none" w:sz="4" w:space="0" w:color="6E6E6E"/>
              <w:bottom w:val="dashed" w:sz="4" w:space="0" w:color="BFBFBF"/>
              <w:right w:val="none" w:sz="4" w:space="0" w:color="6E6E6E"/>
            </w:tcBorders>
          </w:tcPr>
          <w:p w14:paraId="0830854B" w14:textId="77777777" w:rsidR="00112D21" w:rsidRDefault="006C0D6D">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8763762"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779B9"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D45A737" w14:textId="77777777" w:rsidR="00112D21" w:rsidRDefault="006C0D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42CD04F" w14:textId="77777777" w:rsidR="00112D21" w:rsidRDefault="006C0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2CA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021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7E3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4890"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9494"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CA8E" w14:textId="77777777" w:rsidR="00112D21" w:rsidRDefault="006C0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8CCB" w14:textId="77777777" w:rsidR="00112D21" w:rsidRDefault="006C0D6D">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112D21" w14:paraId="2324F160" w14:textId="77777777">
        <w:tc>
          <w:tcPr>
            <w:tcW w:w="4160" w:type="dxa"/>
            <w:tcBorders>
              <w:top w:val="dashed" w:sz="4" w:space="0" w:color="BFBFBF"/>
              <w:left w:val="none" w:sz="4" w:space="0" w:color="6E6E6E"/>
              <w:bottom w:val="dashed" w:sz="4" w:space="0" w:color="BFBFBF"/>
              <w:right w:val="none" w:sz="4" w:space="0" w:color="6E6E6E"/>
            </w:tcBorders>
          </w:tcPr>
          <w:p w14:paraId="30B7EACA" w14:textId="77777777" w:rsidR="00112D21" w:rsidRDefault="006C0D6D">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AB71E14"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99ECF"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E5838"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2B414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3E79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902B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B204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CA76"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F114"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D486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09EB3" w14:textId="77777777" w:rsidR="00112D21" w:rsidRDefault="00112D21">
            <w:pPr>
              <w:pStyle w:val="ProductList-TableBody"/>
              <w:jc w:val="center"/>
            </w:pPr>
          </w:p>
        </w:tc>
      </w:tr>
      <w:tr w:rsidR="00112D21" w14:paraId="750672E3" w14:textId="77777777">
        <w:tc>
          <w:tcPr>
            <w:tcW w:w="4160" w:type="dxa"/>
            <w:tcBorders>
              <w:top w:val="dashed" w:sz="4" w:space="0" w:color="BFBFBF"/>
              <w:left w:val="none" w:sz="4" w:space="0" w:color="6E6E6E"/>
              <w:bottom w:val="dashed" w:sz="4" w:space="0" w:color="BFBFBF"/>
              <w:right w:val="none" w:sz="4" w:space="0" w:color="6E6E6E"/>
            </w:tcBorders>
          </w:tcPr>
          <w:p w14:paraId="5B4CBA21" w14:textId="77777777" w:rsidR="00112D21" w:rsidRDefault="006C0D6D">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98D5E0E"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DFF4D"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7FA00"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DEA15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0BAE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E4AF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B26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C529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5825"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A6A9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90DE2" w14:textId="77777777" w:rsidR="00112D21" w:rsidRDefault="00112D21">
            <w:pPr>
              <w:pStyle w:val="ProductList-TableBody"/>
              <w:jc w:val="center"/>
            </w:pPr>
          </w:p>
        </w:tc>
      </w:tr>
      <w:tr w:rsidR="00112D21" w14:paraId="5534D48F" w14:textId="77777777">
        <w:tc>
          <w:tcPr>
            <w:tcW w:w="4160" w:type="dxa"/>
            <w:tcBorders>
              <w:top w:val="dashed" w:sz="4" w:space="0" w:color="BFBFBF"/>
              <w:left w:val="none" w:sz="4" w:space="0" w:color="6E6E6E"/>
              <w:bottom w:val="dashed" w:sz="4" w:space="0" w:color="BFBFBF"/>
              <w:right w:val="none" w:sz="4" w:space="0" w:color="6E6E6E"/>
            </w:tcBorders>
          </w:tcPr>
          <w:p w14:paraId="13725BDD" w14:textId="77777777" w:rsidR="00112D21" w:rsidRDefault="006C0D6D">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53AE841"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CDD94"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D5A0C"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744BB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863C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9602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7AB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056B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6AD8"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EBB6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96F70" w14:textId="77777777" w:rsidR="00112D21" w:rsidRDefault="00112D21">
            <w:pPr>
              <w:pStyle w:val="ProductList-TableBody"/>
              <w:jc w:val="center"/>
            </w:pPr>
          </w:p>
        </w:tc>
      </w:tr>
      <w:tr w:rsidR="00112D21" w14:paraId="264BC76A" w14:textId="77777777">
        <w:tc>
          <w:tcPr>
            <w:tcW w:w="4160" w:type="dxa"/>
            <w:tcBorders>
              <w:top w:val="dashed" w:sz="4" w:space="0" w:color="BFBFBF"/>
              <w:left w:val="none" w:sz="4" w:space="0" w:color="6E6E6E"/>
              <w:bottom w:val="dashed" w:sz="4" w:space="0" w:color="BFBFBF"/>
              <w:right w:val="none" w:sz="4" w:space="0" w:color="6E6E6E"/>
            </w:tcBorders>
          </w:tcPr>
          <w:p w14:paraId="66CB469E" w14:textId="77777777" w:rsidR="00112D21" w:rsidRDefault="006C0D6D">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F60FEFB"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2A604"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7E88E"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B1682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6E7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C45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71F4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EE6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2980"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F214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BFAA7" w14:textId="77777777" w:rsidR="00112D21" w:rsidRDefault="00112D21">
            <w:pPr>
              <w:pStyle w:val="ProductList-TableBody"/>
              <w:jc w:val="center"/>
            </w:pPr>
          </w:p>
        </w:tc>
      </w:tr>
      <w:tr w:rsidR="00112D21" w14:paraId="0ADE608A" w14:textId="77777777">
        <w:tc>
          <w:tcPr>
            <w:tcW w:w="4160" w:type="dxa"/>
            <w:tcBorders>
              <w:top w:val="dashed" w:sz="4" w:space="0" w:color="BFBFBF"/>
              <w:left w:val="none" w:sz="4" w:space="0" w:color="6E6E6E"/>
              <w:bottom w:val="dashed" w:sz="4" w:space="0" w:color="BFBFBF"/>
              <w:right w:val="none" w:sz="4" w:space="0" w:color="6E6E6E"/>
            </w:tcBorders>
          </w:tcPr>
          <w:p w14:paraId="442DF2D1" w14:textId="77777777" w:rsidR="00112D21" w:rsidRDefault="006C0D6D">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1C91671"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EB0B7"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E10C8"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69A4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820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1659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429C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86C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E8E0"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085A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46549" w14:textId="77777777" w:rsidR="00112D21" w:rsidRDefault="00112D21">
            <w:pPr>
              <w:pStyle w:val="ProductList-TableBody"/>
              <w:jc w:val="center"/>
            </w:pPr>
          </w:p>
        </w:tc>
      </w:tr>
      <w:tr w:rsidR="00112D21" w14:paraId="49516CE7" w14:textId="77777777">
        <w:tc>
          <w:tcPr>
            <w:tcW w:w="4160" w:type="dxa"/>
            <w:tcBorders>
              <w:top w:val="dashed" w:sz="4" w:space="0" w:color="BFBFBF"/>
              <w:left w:val="none" w:sz="4" w:space="0" w:color="6E6E6E"/>
              <w:bottom w:val="none" w:sz="4" w:space="0" w:color="BFBFBF"/>
              <w:right w:val="none" w:sz="4" w:space="0" w:color="6E6E6E"/>
            </w:tcBorders>
          </w:tcPr>
          <w:p w14:paraId="102A3865" w14:textId="77777777" w:rsidR="00112D21" w:rsidRDefault="006C0D6D">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EC23F40"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015BCF"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2BDAB4"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7228A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F1CE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DD7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E9DA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33E6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BF60"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3841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E50DF" w14:textId="77777777" w:rsidR="00112D21" w:rsidRDefault="00112D21">
            <w:pPr>
              <w:pStyle w:val="ProductList-TableBody"/>
              <w:jc w:val="center"/>
            </w:pPr>
          </w:p>
        </w:tc>
      </w:tr>
    </w:tbl>
    <w:p w14:paraId="53CBB75A" w14:textId="77777777" w:rsidR="00112D21" w:rsidRDefault="00112D21">
      <w:pPr>
        <w:pStyle w:val="ProductList-Body"/>
      </w:pPr>
    </w:p>
    <w:p w14:paraId="4945E4F1" w14:textId="77777777" w:rsidR="00112D21" w:rsidRDefault="006C0D6D">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112D21" w14:paraId="0BFC6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CC4F3" w14:textId="77777777" w:rsidR="00112D21" w:rsidRDefault="006C0D6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7CCC581E"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D7FCB" w14:textId="77777777" w:rsidR="00112D21" w:rsidRDefault="006C0D6D">
            <w:pPr>
              <w:pStyle w:val="ProductList-TableBody"/>
            </w:pPr>
            <w:r>
              <w:rPr>
                <w:color w:val="404040"/>
              </w:rPr>
              <w:t>Nižšie vydania: neaplikovateľné</w:t>
            </w:r>
          </w:p>
        </w:tc>
      </w:tr>
      <w:tr w:rsidR="00112D21" w14:paraId="08005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1D79"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A086"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1FBE802"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6472B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8881"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63FA"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409D" w14:textId="77777777" w:rsidR="00112D21" w:rsidRDefault="006C0D6D">
            <w:pPr>
              <w:pStyle w:val="ProductList-TableBody"/>
            </w:pPr>
            <w:r>
              <w:rPr>
                <w:color w:val="404040"/>
              </w:rPr>
              <w:t>Nárok na zníženie počtu licencií: neaplikovateľné</w:t>
            </w:r>
          </w:p>
        </w:tc>
      </w:tr>
      <w:tr w:rsidR="00112D21" w14:paraId="3FF6D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B3D8"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36D7"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B9FD" w14:textId="77777777" w:rsidR="00112D21" w:rsidRDefault="006C0D6D">
            <w:pPr>
              <w:pStyle w:val="ProductList-TableBody"/>
            </w:pPr>
            <w:r>
              <w:rPr>
                <w:color w:val="404040"/>
              </w:rPr>
              <w:t>Nárok na aktualizáciu: neaplikovateľné</w:t>
            </w:r>
          </w:p>
        </w:tc>
      </w:tr>
      <w:tr w:rsidR="00112D21" w14:paraId="22D64CC0" w14:textId="77777777">
        <w:tc>
          <w:tcPr>
            <w:tcW w:w="4040" w:type="dxa"/>
            <w:tcBorders>
              <w:top w:val="single" w:sz="4" w:space="0" w:color="000000"/>
              <w:left w:val="single" w:sz="4" w:space="0" w:color="000000"/>
              <w:bottom w:val="single" w:sz="4" w:space="0" w:color="000000"/>
              <w:right w:val="single" w:sz="4" w:space="0" w:color="000000"/>
            </w:tcBorders>
          </w:tcPr>
          <w:p w14:paraId="7BAFA919" w14:textId="77777777" w:rsidR="00112D21" w:rsidRDefault="006C0D6D">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2064"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5CFE" w14:textId="77777777" w:rsidR="00112D21" w:rsidRDefault="00112D21">
            <w:pPr>
              <w:pStyle w:val="ProductList-TableBody"/>
            </w:pPr>
          </w:p>
        </w:tc>
      </w:tr>
    </w:tbl>
    <w:p w14:paraId="124B1860" w14:textId="77777777" w:rsidR="00112D21" w:rsidRDefault="00112D21">
      <w:pPr>
        <w:pStyle w:val="ProductList-Body"/>
      </w:pPr>
    </w:p>
    <w:p w14:paraId="65F2DE4F" w14:textId="77777777" w:rsidR="00112D21" w:rsidRDefault="006C0D6D">
      <w:pPr>
        <w:pStyle w:val="ProductList-ClauseHeading"/>
        <w:outlineLvl w:val="3"/>
      </w:pPr>
      <w:r>
        <w:t>2.1 Proces stanovenia vzťahujúcich sa práv na používanie udelených na základe licencií CAL Suite</w:t>
      </w:r>
    </w:p>
    <w:p w14:paraId="314768D2" w14:textId="77777777" w:rsidR="00112D21" w:rsidRDefault="006C0D6D">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1B8D1E40" w14:textId="77777777" w:rsidR="00112D21" w:rsidRDefault="00112D21">
      <w:pPr>
        <w:pStyle w:val="ProductList-Body"/>
      </w:pPr>
    </w:p>
    <w:p w14:paraId="0FCE4E8D" w14:textId="77777777" w:rsidR="00112D21" w:rsidRDefault="006C0D6D">
      <w:pPr>
        <w:pStyle w:val="ProductList-ClauseHeading"/>
        <w:outlineLvl w:val="3"/>
      </w:pPr>
      <w:r>
        <w:t>2.2 Súčasti licencie CAL Suite</w:t>
      </w:r>
    </w:p>
    <w:p w14:paraId="78A82DC4" w14:textId="77777777" w:rsidR="00112D21" w:rsidRDefault="006C0D6D">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66F0C165" w14:textId="77777777" w:rsidR="00112D21" w:rsidRDefault="00112D21">
      <w:pPr>
        <w:pStyle w:val="ProductList-Body"/>
      </w:pPr>
    </w:p>
    <w:p w14:paraId="3D383002" w14:textId="77777777" w:rsidR="00112D21" w:rsidRDefault="006C0D6D">
      <w:pPr>
        <w:pStyle w:val="ProductList-ClauseHeading"/>
        <w:outlineLvl w:val="3"/>
      </w:pPr>
      <w:r>
        <w:lastRenderedPageBreak/>
        <w:t>2.3 Služby online zahrnuté v licencii Enterprise CAL Suite</w:t>
      </w:r>
    </w:p>
    <w:p w14:paraId="2F96A148" w14:textId="77777777" w:rsidR="00112D21" w:rsidRDefault="006C0D6D">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14:paraId="40B617DB" w14:textId="77777777" w:rsidR="00112D21" w:rsidRDefault="00112D21">
      <w:pPr>
        <w:pStyle w:val="ProductList-Body"/>
      </w:pPr>
    </w:p>
    <w:p w14:paraId="24BDF817" w14:textId="77777777" w:rsidR="00112D21" w:rsidRDefault="006C0D6D">
      <w:pPr>
        <w:pStyle w:val="ProductList-ClauseHeading"/>
        <w:outlineLvl w:val="3"/>
      </w:pPr>
      <w:r>
        <w:t>2.4 Licencia CAL Suite Bridge pre O365, pre O365 a Intune a pre Intune</w:t>
      </w:r>
    </w:p>
    <w:p w14:paraId="26E3416E" w14:textId="77777777" w:rsidR="00112D21" w:rsidRDefault="006C0D6D">
      <w:pPr>
        <w:pStyle w:val="ProductList-SubClauseHeading"/>
        <w:outlineLvl w:val="4"/>
      </w:pPr>
      <w:r>
        <w:t>2.4.1 Požiadavky na licencie CAL Suite Bridge</w:t>
      </w:r>
    </w:p>
    <w:p w14:paraId="7751DFD7" w14:textId="77777777" w:rsidR="00112D21" w:rsidRDefault="006C0D6D">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14:paraId="1B0534DE" w14:textId="77777777" w:rsidR="00112D21" w:rsidRDefault="00112D21">
      <w:pPr>
        <w:pStyle w:val="ProductList-BodyIndented"/>
      </w:pPr>
    </w:p>
    <w:p w14:paraId="31C9E292" w14:textId="77777777" w:rsidR="00112D21" w:rsidRDefault="006C0D6D">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112D21" w14:paraId="4BBA3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05BE2D" w14:textId="77777777" w:rsidR="00112D21" w:rsidRDefault="006C0D6D">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5D9498" w14:textId="77777777" w:rsidR="00112D21" w:rsidRDefault="006C0D6D">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1A79AB" w14:textId="77777777" w:rsidR="00112D21" w:rsidRDefault="006C0D6D">
            <w:pPr>
              <w:pStyle w:val="ProductList-TableBody"/>
            </w:pPr>
            <w:r>
              <w:rPr>
                <w:color w:val="FFFFFF"/>
              </w:rPr>
              <w:t>Oprávňujúce služby online</w:t>
            </w:r>
          </w:p>
        </w:tc>
      </w:tr>
      <w:tr w:rsidR="00112D21" w14:paraId="260E672A" w14:textId="77777777">
        <w:tc>
          <w:tcPr>
            <w:tcW w:w="4040" w:type="dxa"/>
            <w:tcBorders>
              <w:top w:val="single" w:sz="4" w:space="0" w:color="000000"/>
              <w:left w:val="single" w:sz="4" w:space="0" w:color="000000"/>
              <w:bottom w:val="single" w:sz="4" w:space="0" w:color="000000"/>
              <w:right w:val="single" w:sz="4" w:space="0" w:color="000000"/>
            </w:tcBorders>
          </w:tcPr>
          <w:p w14:paraId="42FEB895" w14:textId="77777777" w:rsidR="00112D21" w:rsidRDefault="006C0D6D">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40FC14A7" w14:textId="77777777" w:rsidR="00112D21" w:rsidRDefault="006C0D6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21B1336B" w14:textId="77777777" w:rsidR="00112D21" w:rsidRDefault="006C0D6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112D21" w14:paraId="33EBB5C5" w14:textId="77777777">
        <w:tc>
          <w:tcPr>
            <w:tcW w:w="4040" w:type="dxa"/>
            <w:tcBorders>
              <w:top w:val="single" w:sz="4" w:space="0" w:color="000000"/>
              <w:left w:val="single" w:sz="4" w:space="0" w:color="000000"/>
              <w:bottom w:val="single" w:sz="4" w:space="0" w:color="000000"/>
              <w:right w:val="single" w:sz="4" w:space="0" w:color="000000"/>
            </w:tcBorders>
          </w:tcPr>
          <w:p w14:paraId="11988130" w14:textId="77777777" w:rsidR="00112D21" w:rsidRDefault="006C0D6D">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2A0DA7E" w14:textId="77777777" w:rsidR="00112D21" w:rsidRDefault="006C0D6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0FEAD544" w14:textId="77777777" w:rsidR="00112D21" w:rsidRDefault="006C0D6D">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3F043BBD" w14:textId="77777777" w:rsidR="00112D21" w:rsidRDefault="006C0D6D">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207497AE" w14:textId="77777777" w:rsidR="00112D21" w:rsidRDefault="006C0D6D">
            <w:pPr>
              <w:pStyle w:val="ProductList-TableBody"/>
            </w:pPr>
            <w:r>
              <w:t>Office 365 Enterprise E5 a Microsoft Intune</w:t>
            </w:r>
            <w:r>
              <w:fldChar w:fldCharType="begin"/>
            </w:r>
            <w:r>
              <w:instrText xml:space="preserve"> XE "Office 365 Enterprise E5 a Microsoft Intune" </w:instrText>
            </w:r>
            <w:r>
              <w:fldChar w:fldCharType="end"/>
            </w:r>
          </w:p>
        </w:tc>
      </w:tr>
      <w:tr w:rsidR="00112D21" w14:paraId="50257625" w14:textId="77777777">
        <w:tc>
          <w:tcPr>
            <w:tcW w:w="4040" w:type="dxa"/>
            <w:tcBorders>
              <w:top w:val="single" w:sz="4" w:space="0" w:color="000000"/>
              <w:left w:val="single" w:sz="4" w:space="0" w:color="000000"/>
              <w:bottom w:val="single" w:sz="4" w:space="0" w:color="000000"/>
              <w:right w:val="single" w:sz="4" w:space="0" w:color="000000"/>
            </w:tcBorders>
          </w:tcPr>
          <w:p w14:paraId="74A90BF2" w14:textId="77777777" w:rsidR="00112D21" w:rsidRDefault="006C0D6D">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143C4AC3" w14:textId="77777777" w:rsidR="00112D21" w:rsidRDefault="006C0D6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80CDA74" w14:textId="77777777" w:rsidR="00112D21" w:rsidRDefault="006C0D6D">
            <w:pPr>
              <w:pStyle w:val="ProductList-TableBody"/>
            </w:pPr>
            <w:r>
              <w:t>Microsoft Intune</w:t>
            </w:r>
            <w:r>
              <w:fldChar w:fldCharType="begin"/>
            </w:r>
            <w:r>
              <w:instrText xml:space="preserve"> XE "Microsoft Intune" </w:instrText>
            </w:r>
            <w:r>
              <w:fldChar w:fldCharType="end"/>
            </w:r>
          </w:p>
        </w:tc>
      </w:tr>
      <w:tr w:rsidR="00112D21" w14:paraId="5BEB972D" w14:textId="77777777">
        <w:tc>
          <w:tcPr>
            <w:tcW w:w="4040" w:type="dxa"/>
            <w:tcBorders>
              <w:top w:val="single" w:sz="4" w:space="0" w:color="000000"/>
              <w:left w:val="single" w:sz="4" w:space="0" w:color="000000"/>
              <w:bottom w:val="single" w:sz="4" w:space="0" w:color="000000"/>
              <w:right w:val="single" w:sz="4" w:space="0" w:color="000000"/>
            </w:tcBorders>
          </w:tcPr>
          <w:p w14:paraId="483259C2" w14:textId="77777777" w:rsidR="00112D21" w:rsidRDefault="006C0D6D">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AA4C08" w14:textId="77777777" w:rsidR="00112D21" w:rsidRDefault="006C0D6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76339F9A" w14:textId="77777777" w:rsidR="00112D21" w:rsidRDefault="006C0D6D">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57EC8D6" w14:textId="77777777" w:rsidR="00112D21" w:rsidRDefault="006C0D6D">
            <w:pPr>
              <w:pStyle w:val="ProductList-TableBody"/>
            </w:pPr>
            <w:r>
              <w:t>Enterprise Mobility + Security E5</w:t>
            </w:r>
            <w:r>
              <w:fldChar w:fldCharType="begin"/>
            </w:r>
            <w:r>
              <w:instrText xml:space="preserve"> XE "Enterprise Mobility + Security E5" </w:instrText>
            </w:r>
            <w:r>
              <w:fldChar w:fldCharType="end"/>
            </w:r>
          </w:p>
        </w:tc>
      </w:tr>
      <w:tr w:rsidR="00112D21" w14:paraId="1C8DF759" w14:textId="77777777">
        <w:tc>
          <w:tcPr>
            <w:tcW w:w="4040" w:type="dxa"/>
            <w:tcBorders>
              <w:top w:val="single" w:sz="4" w:space="0" w:color="000000"/>
              <w:left w:val="single" w:sz="4" w:space="0" w:color="000000"/>
              <w:bottom w:val="single" w:sz="4" w:space="0" w:color="000000"/>
              <w:right w:val="single" w:sz="4" w:space="0" w:color="000000"/>
            </w:tcBorders>
          </w:tcPr>
          <w:p w14:paraId="78138697" w14:textId="77777777" w:rsidR="00112D21" w:rsidRDefault="006C0D6D">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201F489E" w14:textId="77777777" w:rsidR="00112D21" w:rsidRDefault="006C0D6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318F51" w14:textId="77777777" w:rsidR="00112D21" w:rsidRDefault="006C0D6D">
            <w:pPr>
              <w:pStyle w:val="ProductList-TableBody"/>
            </w:pPr>
            <w:r>
              <w:t>Office 365 Enterprise E3</w:t>
            </w:r>
            <w:r>
              <w:fldChar w:fldCharType="begin"/>
            </w:r>
            <w:r>
              <w:instrText xml:space="preserve"> XE "Office 365 Enterprise E3" </w:instrText>
            </w:r>
            <w:r>
              <w:fldChar w:fldCharType="end"/>
            </w:r>
            <w:r>
              <w:t xml:space="preserve"> alebo</w:t>
            </w:r>
          </w:p>
          <w:p w14:paraId="6753FFEC" w14:textId="77777777" w:rsidR="00112D21" w:rsidRDefault="006C0D6D">
            <w:pPr>
              <w:pStyle w:val="ProductList-TableBody"/>
            </w:pPr>
            <w:r>
              <w:t>Office 365 Enterprise E5</w:t>
            </w:r>
            <w:r>
              <w:fldChar w:fldCharType="begin"/>
            </w:r>
            <w:r>
              <w:instrText xml:space="preserve"> XE "Office 365 Enterprise E5" </w:instrText>
            </w:r>
            <w:r>
              <w:fldChar w:fldCharType="end"/>
            </w:r>
          </w:p>
        </w:tc>
      </w:tr>
      <w:tr w:rsidR="00112D21" w14:paraId="75819F2A" w14:textId="77777777">
        <w:tc>
          <w:tcPr>
            <w:tcW w:w="4040" w:type="dxa"/>
            <w:tcBorders>
              <w:top w:val="single" w:sz="4" w:space="0" w:color="000000"/>
              <w:left w:val="single" w:sz="4" w:space="0" w:color="000000"/>
              <w:bottom w:val="single" w:sz="4" w:space="0" w:color="000000"/>
              <w:right w:val="single" w:sz="4" w:space="0" w:color="000000"/>
            </w:tcBorders>
          </w:tcPr>
          <w:p w14:paraId="0D56D96B" w14:textId="77777777" w:rsidR="00112D21" w:rsidRDefault="006C0D6D">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57DF874E" w14:textId="77777777" w:rsidR="00112D21" w:rsidRDefault="006C0D6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56A656" w14:textId="77777777" w:rsidR="00112D21" w:rsidRDefault="006C0D6D">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5837F367" w14:textId="77777777" w:rsidR="00112D21" w:rsidRDefault="006C0D6D">
            <w:pPr>
              <w:pStyle w:val="ProductList-TableBody"/>
            </w:pPr>
            <w:r>
              <w:t>Office 365 Enterprise E5 a Microsoft Intune</w:t>
            </w:r>
            <w:r>
              <w:fldChar w:fldCharType="begin"/>
            </w:r>
            <w:r>
              <w:instrText xml:space="preserve"> XE "Office 365 Enterprise E5 a Microsoft Intune" </w:instrText>
            </w:r>
            <w:r>
              <w:fldChar w:fldCharType="end"/>
            </w:r>
          </w:p>
        </w:tc>
      </w:tr>
      <w:tr w:rsidR="00112D21" w14:paraId="1EB376E7" w14:textId="77777777">
        <w:tc>
          <w:tcPr>
            <w:tcW w:w="4040" w:type="dxa"/>
            <w:tcBorders>
              <w:top w:val="single" w:sz="4" w:space="0" w:color="000000"/>
              <w:left w:val="single" w:sz="4" w:space="0" w:color="000000"/>
              <w:bottom w:val="single" w:sz="4" w:space="0" w:color="000000"/>
              <w:right w:val="single" w:sz="4" w:space="0" w:color="000000"/>
            </w:tcBorders>
          </w:tcPr>
          <w:p w14:paraId="08C40BEB" w14:textId="77777777" w:rsidR="00112D21" w:rsidRDefault="006C0D6D">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409DB02" w14:textId="77777777" w:rsidR="00112D21" w:rsidRDefault="006C0D6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23D51C" w14:textId="77777777" w:rsidR="00112D21" w:rsidRDefault="006C0D6D">
            <w:pPr>
              <w:pStyle w:val="ProductList-TableBody"/>
            </w:pPr>
            <w:r>
              <w:t>Microsoft Intune</w:t>
            </w:r>
            <w:r>
              <w:fldChar w:fldCharType="begin"/>
            </w:r>
            <w:r>
              <w:instrText xml:space="preserve"> XE "Microsoft Intune" </w:instrText>
            </w:r>
            <w:r>
              <w:fldChar w:fldCharType="end"/>
            </w:r>
          </w:p>
        </w:tc>
      </w:tr>
      <w:tr w:rsidR="00112D21" w14:paraId="3D4A946F" w14:textId="77777777">
        <w:tc>
          <w:tcPr>
            <w:tcW w:w="4040" w:type="dxa"/>
            <w:tcBorders>
              <w:top w:val="single" w:sz="4" w:space="0" w:color="000000"/>
              <w:left w:val="single" w:sz="4" w:space="0" w:color="000000"/>
              <w:bottom w:val="single" w:sz="4" w:space="0" w:color="000000"/>
              <w:right w:val="single" w:sz="4" w:space="0" w:color="000000"/>
            </w:tcBorders>
          </w:tcPr>
          <w:p w14:paraId="65E54CB0" w14:textId="77777777" w:rsidR="00112D21" w:rsidRDefault="006C0D6D">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BBF4CC" w14:textId="77777777" w:rsidR="00112D21" w:rsidRDefault="006C0D6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AB0F6C" w14:textId="77777777" w:rsidR="00112D21" w:rsidRDefault="006C0D6D">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67B8FDB" w14:textId="77777777" w:rsidR="00112D21" w:rsidRDefault="006C0D6D">
            <w:pPr>
              <w:pStyle w:val="ProductList-TableBody"/>
            </w:pPr>
            <w:r>
              <w:t>Enterprise Mobility + Security E5</w:t>
            </w:r>
            <w:r>
              <w:fldChar w:fldCharType="begin"/>
            </w:r>
            <w:r>
              <w:instrText xml:space="preserve"> XE "Enterprise Mobility + Security E5" </w:instrText>
            </w:r>
            <w:r>
              <w:fldChar w:fldCharType="end"/>
            </w:r>
          </w:p>
        </w:tc>
      </w:tr>
    </w:tbl>
    <w:p w14:paraId="712D31ED" w14:textId="77777777" w:rsidR="00112D21" w:rsidRDefault="006C0D6D">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jednotlivých používateľov typu CAL Suite Bridge z krytia SA, pokiaľ bola predplatná licencia zakúpená najmenej tri roky pred zakúpením licencie SL pre jednotlivých používateľov z krytia SA.</w:t>
      </w:r>
    </w:p>
    <w:p w14:paraId="6DE13580" w14:textId="77777777" w:rsidR="00112D21" w:rsidRDefault="00112D21">
      <w:pPr>
        <w:pStyle w:val="ProductList-BodyIndented"/>
      </w:pPr>
    </w:p>
    <w:p w14:paraId="73CE589F" w14:textId="77777777" w:rsidR="00112D21" w:rsidRDefault="006C0D6D">
      <w:pPr>
        <w:pStyle w:val="ProductList-SubClauseHeading"/>
        <w:outlineLvl w:val="4"/>
      </w:pPr>
      <w:r>
        <w:t>2.4.2 Licencie CAL určené výhradne pre študentov (Academic Open License a Academic Select)</w:t>
      </w:r>
    </w:p>
    <w:p w14:paraId="4E2AC5F8" w14:textId="77777777" w:rsidR="00112D21" w:rsidRDefault="006C0D6D">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59F99ED2" w14:textId="77777777" w:rsidR="00112D21" w:rsidRDefault="006C0D6D">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112D21" w14:paraId="68521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ED56D"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E8918" w14:textId="77777777" w:rsidR="00112D21" w:rsidRDefault="006C0D6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E3709" w14:textId="77777777" w:rsidR="00112D21" w:rsidRDefault="006C0D6D">
            <w:pPr>
              <w:pStyle w:val="ProductList-TableBody"/>
            </w:pPr>
            <w:r>
              <w:rPr>
                <w:color w:val="404040"/>
              </w:rPr>
              <w:t>Dodatočný softvér: neaplikovateľné</w:t>
            </w:r>
          </w:p>
        </w:tc>
      </w:tr>
      <w:tr w:rsidR="00112D21" w14:paraId="61A89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D9EB"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D7FA"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4FDD" w14:textId="77777777" w:rsidR="00112D21" w:rsidRDefault="006C0D6D">
            <w:pPr>
              <w:pStyle w:val="ProductList-TableBody"/>
            </w:pPr>
            <w:r>
              <w:rPr>
                <w:color w:val="404040"/>
              </w:rPr>
              <w:t>Zahrnuté technológie: neaplikovateľné</w:t>
            </w:r>
          </w:p>
        </w:tc>
      </w:tr>
      <w:tr w:rsidR="00112D21" w14:paraId="325EC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6422" w14:textId="77777777" w:rsidR="00112D21" w:rsidRDefault="006C0D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22AD"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14C7" w14:textId="77777777" w:rsidR="00112D21" w:rsidRDefault="00112D21">
            <w:pPr>
              <w:pStyle w:val="ProductList-TableBody"/>
            </w:pPr>
          </w:p>
        </w:tc>
      </w:tr>
    </w:tbl>
    <w:p w14:paraId="78E56271" w14:textId="77777777" w:rsidR="00112D21" w:rsidRDefault="006C0D6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112D21" w14:paraId="1F494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E8ECD"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90ACA"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FC9B1" w14:textId="77777777" w:rsidR="00112D21" w:rsidRDefault="006C0D6D">
            <w:pPr>
              <w:pStyle w:val="ProductList-TableBody"/>
            </w:pPr>
            <w:r>
              <w:rPr>
                <w:color w:val="404040"/>
              </w:rPr>
              <w:t>Práva na zabezpečenie pred zlyhaním: neaplikovateľné</w:t>
            </w:r>
          </w:p>
        </w:tc>
      </w:tr>
      <w:tr w:rsidR="00112D21" w14:paraId="2C493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1545"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F2AF0A1"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0DEE" w14:textId="77777777" w:rsidR="00112D21" w:rsidRDefault="006C0D6D">
            <w:pPr>
              <w:pStyle w:val="ProductList-TableBody"/>
            </w:pPr>
            <w:r>
              <w:rPr>
                <w:color w:val="404040"/>
              </w:rPr>
              <w:t>Práva na roaming: neaplikovateľné</w:t>
            </w:r>
          </w:p>
        </w:tc>
      </w:tr>
      <w:tr w:rsidR="00112D21" w14:paraId="0E51C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0845"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F264"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D06E" w14:textId="77777777" w:rsidR="00112D21" w:rsidRDefault="00112D21">
            <w:pPr>
              <w:pStyle w:val="ProductList-TableBody"/>
            </w:pPr>
          </w:p>
        </w:tc>
      </w:tr>
    </w:tbl>
    <w:p w14:paraId="7254EFE8" w14:textId="77777777" w:rsidR="00112D21" w:rsidRDefault="00112D21">
      <w:pPr>
        <w:pStyle w:val="ProductList-Body"/>
        <w:jc w:val="right"/>
      </w:pPr>
    </w:p>
    <w:p w14:paraId="3F849071" w14:textId="77777777" w:rsidR="00112D21" w:rsidRDefault="006C0D6D">
      <w:pPr>
        <w:pStyle w:val="ProductList-ClauseHeading"/>
        <w:outlineLvl w:val="3"/>
      </w:pPr>
      <w:r>
        <w:t>4.1 Rozšírené práva na používanie pre zákazníkov s licenciou na produkt Microsoft 365</w:t>
      </w:r>
    </w:p>
    <w:p w14:paraId="5BA60DF3" w14:textId="77777777" w:rsidR="00112D21" w:rsidRDefault="006C0D6D">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0C720763" w14:textId="77777777" w:rsidR="00112D21" w:rsidRDefault="00112D21">
      <w:pPr>
        <w:pStyle w:val="ProductList-Body"/>
      </w:pPr>
    </w:p>
    <w:p w14:paraId="0D9207DB" w14:textId="77777777" w:rsidR="00112D21" w:rsidRDefault="006C0D6D">
      <w:pPr>
        <w:pStyle w:val="ProductList-Body"/>
      </w:pPr>
      <w:r>
        <w:lastRenderedPageBreak/>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14:paraId="36441A73"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50E4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788F6"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7FE31FF5" w14:textId="77777777" w:rsidR="00112D21" w:rsidRDefault="00112D21">
      <w:pPr>
        <w:pStyle w:val="ProductList-Body"/>
      </w:pPr>
    </w:p>
    <w:p w14:paraId="474DF556" w14:textId="77777777" w:rsidR="00112D21" w:rsidRDefault="006C0D6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524238"/>
      <w:r>
        <w:instrText>Core Infrastructure Server (CIS) Suite</w:instrText>
      </w:r>
      <w:bookmarkEnd w:id="55"/>
      <w:r>
        <w:instrText>" \l 2</w:instrText>
      </w:r>
      <w:r>
        <w:fldChar w:fldCharType="end"/>
      </w:r>
    </w:p>
    <w:p w14:paraId="14C9BD7C" w14:textId="77777777" w:rsidR="00112D21" w:rsidRDefault="006C0D6D">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12D21" w14:paraId="79C43D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6FE57"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7FD3C"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D863"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35E4"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C4333"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AA710"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7D8BE"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2D940"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53920"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6868"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00D8"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5EF9"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2701A5C9" w14:textId="77777777">
        <w:tc>
          <w:tcPr>
            <w:tcW w:w="4160" w:type="dxa"/>
            <w:tcBorders>
              <w:top w:val="single" w:sz="6" w:space="0" w:color="FFFFFF"/>
              <w:left w:val="none" w:sz="4" w:space="0" w:color="6E6E6E"/>
              <w:bottom w:val="dashed" w:sz="4" w:space="0" w:color="BFBFBF"/>
              <w:right w:val="none" w:sz="4" w:space="0" w:color="6E6E6E"/>
            </w:tcBorders>
          </w:tcPr>
          <w:p w14:paraId="7880655A" w14:textId="77777777" w:rsidR="00112D21" w:rsidRDefault="006C0D6D">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BD1FCF" w14:textId="77777777" w:rsidR="00112D21" w:rsidRDefault="00112D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7A3A9E" w14:textId="77777777" w:rsidR="00112D21" w:rsidRDefault="00112D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2780F6" w14:textId="77777777" w:rsidR="00112D21" w:rsidRDefault="006C0D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8B34BB" w14:textId="77777777" w:rsidR="00112D21" w:rsidRDefault="006C0D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2E232"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602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40D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5AAE"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AD7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6E9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721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3260531D" w14:textId="77777777">
        <w:tc>
          <w:tcPr>
            <w:tcW w:w="4160" w:type="dxa"/>
            <w:tcBorders>
              <w:top w:val="dashed" w:sz="4" w:space="0" w:color="BFBFBF"/>
              <w:left w:val="none" w:sz="4" w:space="0" w:color="6E6E6E"/>
              <w:bottom w:val="dashed" w:sz="4" w:space="0" w:color="BFBFBF"/>
              <w:right w:val="none" w:sz="4" w:space="0" w:color="6E6E6E"/>
            </w:tcBorders>
          </w:tcPr>
          <w:p w14:paraId="0541EA2A" w14:textId="77777777" w:rsidR="00112D21" w:rsidRDefault="006C0D6D">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C0F994"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37A52"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86BF7" w14:textId="77777777" w:rsidR="00112D21" w:rsidRDefault="006C0D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E82A3D9" w14:textId="77777777" w:rsidR="00112D21" w:rsidRDefault="006C0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6963"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E59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978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6021"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810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5F8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CAC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3248C3EE" w14:textId="77777777">
        <w:tc>
          <w:tcPr>
            <w:tcW w:w="4160" w:type="dxa"/>
            <w:tcBorders>
              <w:top w:val="dashed" w:sz="4" w:space="0" w:color="BFBFBF"/>
              <w:left w:val="none" w:sz="4" w:space="0" w:color="6E6E6E"/>
              <w:bottom w:val="dashed" w:sz="4" w:space="0" w:color="BFBFBF"/>
              <w:right w:val="none" w:sz="4" w:space="0" w:color="6E6E6E"/>
            </w:tcBorders>
          </w:tcPr>
          <w:p w14:paraId="346142D2" w14:textId="77777777" w:rsidR="00112D21" w:rsidRDefault="006C0D6D">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D507A"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51829"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CAD72" w14:textId="77777777" w:rsidR="00112D21" w:rsidRDefault="006C0D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A6AC02" w14:textId="77777777" w:rsidR="00112D21" w:rsidRDefault="006C0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1880A"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D42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D06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C8A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8D9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2C1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D58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76717918" w14:textId="77777777">
        <w:tc>
          <w:tcPr>
            <w:tcW w:w="4160" w:type="dxa"/>
            <w:tcBorders>
              <w:top w:val="dashed" w:sz="4" w:space="0" w:color="BFBFBF"/>
              <w:left w:val="none" w:sz="4" w:space="0" w:color="6E6E6E"/>
              <w:bottom w:val="dashed" w:sz="4" w:space="0" w:color="BFBFBF"/>
              <w:right w:val="none" w:sz="4" w:space="0" w:color="6E6E6E"/>
            </w:tcBorders>
          </w:tcPr>
          <w:p w14:paraId="2C9143ED" w14:textId="77777777" w:rsidR="00112D21" w:rsidRDefault="006C0D6D">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E792FE"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F0771"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D6CD8" w14:textId="77777777" w:rsidR="00112D21" w:rsidRDefault="006C0D6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2D55870" w14:textId="77777777" w:rsidR="00112D21" w:rsidRDefault="006C0D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7C7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529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ADB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16E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6CF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5AA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913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766D9AB0" w14:textId="77777777">
        <w:tc>
          <w:tcPr>
            <w:tcW w:w="4160" w:type="dxa"/>
            <w:tcBorders>
              <w:top w:val="dashed" w:sz="4" w:space="0" w:color="BFBFBF"/>
              <w:left w:val="none" w:sz="4" w:space="0" w:color="6E6E6E"/>
              <w:bottom w:val="dashed" w:sz="4" w:space="0" w:color="BFBFBF"/>
              <w:right w:val="none" w:sz="4" w:space="0" w:color="6E6E6E"/>
            </w:tcBorders>
          </w:tcPr>
          <w:p w14:paraId="7A3F86CD" w14:textId="77777777" w:rsidR="00112D21" w:rsidRDefault="006C0D6D">
            <w:pPr>
              <w:pStyle w:val="ProductList-TableBody"/>
            </w:pPr>
            <w:r>
              <w:rPr>
                <w:color w:val="000000"/>
              </w:rPr>
              <w:t>Dodatočná licencia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2354B0" w14:textId="77777777" w:rsidR="00112D21" w:rsidRDefault="006C0D6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074EBA2"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07DE5"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6A7E1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38E7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7D3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8945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FE21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4CD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A0FC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DF97" w14:textId="77777777" w:rsidR="00112D21" w:rsidRDefault="00112D21">
            <w:pPr>
              <w:pStyle w:val="ProductList-TableBody"/>
              <w:jc w:val="center"/>
            </w:pPr>
          </w:p>
        </w:tc>
      </w:tr>
      <w:tr w:rsidR="00112D21" w14:paraId="1318FFFA" w14:textId="77777777">
        <w:tc>
          <w:tcPr>
            <w:tcW w:w="4160" w:type="dxa"/>
            <w:tcBorders>
              <w:top w:val="dashed" w:sz="4" w:space="0" w:color="BFBFBF"/>
              <w:left w:val="none" w:sz="4" w:space="0" w:color="6E6E6E"/>
              <w:bottom w:val="none" w:sz="4" w:space="0" w:color="BFBFBF"/>
              <w:right w:val="none" w:sz="4" w:space="0" w:color="6E6E6E"/>
            </w:tcBorders>
          </w:tcPr>
          <w:p w14:paraId="65D45549" w14:textId="77777777" w:rsidR="00112D21" w:rsidRDefault="006C0D6D">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D8BB65" w14:textId="77777777" w:rsidR="00112D21" w:rsidRDefault="006C0D6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E99DE6C"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F688B7"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E77FC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E41C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E173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E053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775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DBF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1FC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B95D" w14:textId="77777777" w:rsidR="00112D21" w:rsidRDefault="00112D21">
            <w:pPr>
              <w:pStyle w:val="ProductList-TableBody"/>
              <w:jc w:val="center"/>
            </w:pPr>
          </w:p>
        </w:tc>
      </w:tr>
    </w:tbl>
    <w:p w14:paraId="4120CF78" w14:textId="77777777" w:rsidR="00112D21" w:rsidRDefault="006C0D6D">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112D21" w14:paraId="2E6DE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40A88" w14:textId="77777777" w:rsidR="00112D21" w:rsidRDefault="006C0D6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55D4D860"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DB3F7" w14:textId="77777777" w:rsidR="00112D21" w:rsidRDefault="006C0D6D">
            <w:pPr>
              <w:pStyle w:val="ProductList-TableBody"/>
            </w:pPr>
            <w:r>
              <w:rPr>
                <w:color w:val="404040"/>
              </w:rPr>
              <w:t>Nižšie vydania: neaplikovateľné</w:t>
            </w:r>
          </w:p>
        </w:tc>
      </w:tr>
      <w:tr w:rsidR="00112D21" w14:paraId="66D60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68A7"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9925"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3C20F6A"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11533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DC93"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B82F"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D989" w14:textId="77777777" w:rsidR="00112D21" w:rsidRDefault="006C0D6D">
            <w:pPr>
              <w:pStyle w:val="ProductList-TableBody"/>
            </w:pPr>
            <w:r>
              <w:rPr>
                <w:color w:val="404040"/>
              </w:rPr>
              <w:t>Nárok na zníženie počtu licencií: neaplikovateľné</w:t>
            </w:r>
          </w:p>
        </w:tc>
      </w:tr>
      <w:tr w:rsidR="00112D21" w14:paraId="4FA787E6" w14:textId="77777777">
        <w:tc>
          <w:tcPr>
            <w:tcW w:w="4040" w:type="dxa"/>
            <w:tcBorders>
              <w:top w:val="single" w:sz="4" w:space="0" w:color="000000"/>
              <w:left w:val="single" w:sz="4" w:space="0" w:color="000000"/>
              <w:bottom w:val="single" w:sz="4" w:space="0" w:color="000000"/>
              <w:right w:val="single" w:sz="4" w:space="0" w:color="000000"/>
            </w:tcBorders>
          </w:tcPr>
          <w:p w14:paraId="4162A4D5"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69A2"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0EB2" w14:textId="77777777" w:rsidR="00112D21" w:rsidRDefault="006C0D6D">
            <w:pPr>
              <w:pStyle w:val="ProductList-TableBody"/>
            </w:pPr>
            <w:r>
              <w:rPr>
                <w:color w:val="404040"/>
              </w:rPr>
              <w:t>Nárok na aktualizáciu: neaplikovateľné</w:t>
            </w:r>
          </w:p>
        </w:tc>
      </w:tr>
      <w:tr w:rsidR="00112D21" w14:paraId="5B37C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647C"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D265"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555F" w14:textId="77777777" w:rsidR="00112D21" w:rsidRDefault="00112D21">
            <w:pPr>
              <w:pStyle w:val="ProductList-TableBody"/>
            </w:pPr>
          </w:p>
        </w:tc>
      </w:tr>
    </w:tbl>
    <w:p w14:paraId="05EF1BE2" w14:textId="77777777" w:rsidR="00112D21" w:rsidRDefault="00112D21">
      <w:pPr>
        <w:pStyle w:val="ProductList-Body"/>
      </w:pPr>
    </w:p>
    <w:p w14:paraId="410D4E4C" w14:textId="77777777" w:rsidR="00112D21" w:rsidRDefault="006C0D6D">
      <w:pPr>
        <w:pStyle w:val="ProductList-ClauseHeading"/>
        <w:outlineLvl w:val="3"/>
      </w:pPr>
      <w:r>
        <w:t>2.1 Softvér dodávaný s licenciou CIS Suite Standard</w:t>
      </w:r>
    </w:p>
    <w:p w14:paraId="36817EFE" w14:textId="77777777" w:rsidR="00112D21" w:rsidRDefault="006C0D6D">
      <w:pPr>
        <w:pStyle w:val="ProductList-Body"/>
      </w:pPr>
      <w:r>
        <w:t>Licencia CIS Suite Standard zahŕňa najnovšie verzie softvéru Windows Server Standard a System Center Standard sprístupnené počas doby účinnosti krytia SA zákazníka.</w:t>
      </w:r>
    </w:p>
    <w:p w14:paraId="20F1B7C2" w14:textId="77777777" w:rsidR="00112D21" w:rsidRDefault="00112D21">
      <w:pPr>
        <w:pStyle w:val="ProductList-Body"/>
      </w:pPr>
    </w:p>
    <w:p w14:paraId="74234D03" w14:textId="77777777" w:rsidR="00112D21" w:rsidRDefault="006C0D6D">
      <w:pPr>
        <w:pStyle w:val="ProductList-ClauseHeading"/>
        <w:outlineLvl w:val="3"/>
      </w:pPr>
      <w:r>
        <w:t>2.2 Softvér dodávaný s licenciou CIS Suite Datacenter</w:t>
      </w:r>
    </w:p>
    <w:p w14:paraId="094E6D7F" w14:textId="77777777" w:rsidR="00112D21" w:rsidRDefault="006C0D6D">
      <w:pPr>
        <w:pStyle w:val="ProductList-Body"/>
      </w:pPr>
      <w:r>
        <w:t>Licencia CIS Suite Datacenter zahŕňa najnovšie verzie softvéru Windows Server Datacenter a System Center Datacenter sprístupnené počas doby účinnosti krytia SA zákazníka.</w:t>
      </w:r>
    </w:p>
    <w:p w14:paraId="20CB48ED" w14:textId="77777777" w:rsidR="00112D21" w:rsidRDefault="006C0D6D">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112D21" w14:paraId="457C5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970E2"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22C5E33"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6AB08" w14:textId="77777777" w:rsidR="00112D21" w:rsidRDefault="006C0D6D">
            <w:pPr>
              <w:pStyle w:val="ProductList-TableBody"/>
            </w:pPr>
            <w:r>
              <w:rPr>
                <w:color w:val="404040"/>
              </w:rPr>
              <w:t>Dodatočný softvér: neaplikovateľné</w:t>
            </w:r>
          </w:p>
        </w:tc>
      </w:tr>
      <w:tr w:rsidR="00112D21" w14:paraId="3594B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D106"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A35B"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9B2B" w14:textId="77777777" w:rsidR="00112D21" w:rsidRDefault="006C0D6D">
            <w:pPr>
              <w:pStyle w:val="ProductList-TableBody"/>
            </w:pPr>
            <w:r>
              <w:rPr>
                <w:color w:val="404040"/>
              </w:rPr>
              <w:t>Zahrnuté technológie: neaplikovateľné</w:t>
            </w:r>
          </w:p>
        </w:tc>
      </w:tr>
      <w:tr w:rsidR="00112D21" w14:paraId="78982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1A8B" w14:textId="77777777" w:rsidR="00112D21" w:rsidRDefault="006C0D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0C2E"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17B3" w14:textId="77777777" w:rsidR="00112D21" w:rsidRDefault="00112D21">
            <w:pPr>
              <w:pStyle w:val="ProductList-TableBody"/>
            </w:pPr>
          </w:p>
        </w:tc>
      </w:tr>
    </w:tbl>
    <w:p w14:paraId="0088C6BD" w14:textId="77777777" w:rsidR="00112D21" w:rsidRDefault="00112D21">
      <w:pPr>
        <w:pStyle w:val="ProductList-Body"/>
      </w:pPr>
    </w:p>
    <w:p w14:paraId="1A3D00BA" w14:textId="77777777" w:rsidR="00112D21" w:rsidRDefault="006C0D6D">
      <w:pPr>
        <w:pStyle w:val="ProductList-ClauseHeading"/>
        <w:outlineLvl w:val="3"/>
      </w:pPr>
      <w:r>
        <w:t>3.1 Vzťahujúce sa práva na používanie</w:t>
      </w:r>
    </w:p>
    <w:p w14:paraId="31519EAA" w14:textId="77777777" w:rsidR="00112D21" w:rsidRDefault="006C0D6D">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23409C7D" w14:textId="77777777" w:rsidR="00112D21" w:rsidRDefault="00112D21">
      <w:pPr>
        <w:pStyle w:val="ProductList-Body"/>
      </w:pPr>
    </w:p>
    <w:p w14:paraId="00C03680" w14:textId="77777777" w:rsidR="00112D21" w:rsidRDefault="006C0D6D">
      <w:pPr>
        <w:pStyle w:val="ProductList-ClauseHeading"/>
        <w:outlineLvl w:val="3"/>
      </w:pPr>
      <w:r>
        <w:t>3.2 Priradenie serverovej licencie a licencie na spravovanie</w:t>
      </w:r>
    </w:p>
    <w:p w14:paraId="68F7887A" w14:textId="77777777" w:rsidR="00112D21" w:rsidRDefault="006C0D6D">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7B3BACD0" w14:textId="77777777" w:rsidR="00112D21" w:rsidRDefault="00112D21">
      <w:pPr>
        <w:pStyle w:val="ProductList-Body"/>
      </w:pPr>
    </w:p>
    <w:p w14:paraId="3B619841" w14:textId="77777777" w:rsidR="00112D21" w:rsidRDefault="006C0D6D">
      <w:pPr>
        <w:pStyle w:val="ProductList-ClauseHeading"/>
        <w:outlineLvl w:val="3"/>
      </w:pPr>
      <w:r>
        <w:lastRenderedPageBreak/>
        <w:t>3.3 Dodatočné podmienky</w:t>
      </w:r>
    </w:p>
    <w:p w14:paraId="2A1AD6A6" w14:textId="77777777" w:rsidR="00112D21" w:rsidRDefault="006C0D6D">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62A95A65" w14:textId="77777777" w:rsidR="00112D21" w:rsidRDefault="00112D21">
      <w:pPr>
        <w:pStyle w:val="ProductList-Body"/>
      </w:pPr>
    </w:p>
    <w:p w14:paraId="15FDC875" w14:textId="77777777" w:rsidR="00112D21" w:rsidRDefault="006C0D6D">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43FFFC55" w14:textId="77777777" w:rsidR="00112D21" w:rsidRDefault="006C0D6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112D21" w14:paraId="0808D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01BD3"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B84A6A"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B9966" w14:textId="77777777" w:rsidR="00112D21" w:rsidRDefault="006C0D6D">
            <w:pPr>
              <w:pStyle w:val="ProductList-TableBody"/>
            </w:pPr>
            <w:r>
              <w:rPr>
                <w:color w:val="404040"/>
              </w:rPr>
              <w:t>Práva na zabezpečenie pred zlyhaním: neaplikovateľné</w:t>
            </w:r>
          </w:p>
        </w:tc>
      </w:tr>
      <w:tr w:rsidR="00112D21" w14:paraId="2F87A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48F8"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FCB2DF4"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w:t>
            </w:r>
            <w:hyperlink r:id="rId4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DE01" w14:textId="77777777" w:rsidR="00112D21" w:rsidRDefault="006C0D6D">
            <w:pPr>
              <w:pStyle w:val="ProductList-TableBody"/>
            </w:pPr>
            <w:r>
              <w:rPr>
                <w:color w:val="404040"/>
              </w:rPr>
              <w:t>Práva na roaming: neaplikovateľné</w:t>
            </w:r>
          </w:p>
        </w:tc>
      </w:tr>
      <w:tr w:rsidR="00112D21" w14:paraId="7358B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249E"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14:paraId="227D76AD" w14:textId="77777777" w:rsidR="00112D21" w:rsidRDefault="006C0D6D">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83F2" w14:textId="77777777" w:rsidR="00112D21" w:rsidRDefault="00112D21">
            <w:pPr>
              <w:pStyle w:val="ProductList-TableBody"/>
            </w:pPr>
          </w:p>
        </w:tc>
      </w:tr>
    </w:tbl>
    <w:p w14:paraId="2D298124" w14:textId="77777777" w:rsidR="00112D21" w:rsidRDefault="00112D21">
      <w:pPr>
        <w:pStyle w:val="ProductList-Body"/>
      </w:pPr>
    </w:p>
    <w:p w14:paraId="2C4C06F0" w14:textId="77777777" w:rsidR="00112D21" w:rsidRDefault="006C0D6D">
      <w:pPr>
        <w:pStyle w:val="ProductList-ClauseHeading"/>
        <w:outlineLvl w:val="3"/>
      </w:pPr>
      <w:r>
        <w:t>4.1 Výhoda hybridného používania platformy Microsoft Azure</w:t>
      </w:r>
    </w:p>
    <w:p w14:paraId="7BB2FC40" w14:textId="77777777" w:rsidR="00112D21" w:rsidRDefault="006C0D6D">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1C842601" w14:textId="77777777" w:rsidR="00112D21" w:rsidRDefault="00112D21">
      <w:pPr>
        <w:pStyle w:val="ProductList-Body"/>
      </w:pPr>
    </w:p>
    <w:p w14:paraId="14B2A67E" w14:textId="77777777" w:rsidR="00112D21" w:rsidRDefault="006C0D6D">
      <w:pPr>
        <w:pStyle w:val="ProductList-ClauseHeading"/>
        <w:outlineLvl w:val="3"/>
      </w:pPr>
      <w:r>
        <w:t>4.2 Vydania vydávané v polročných intervaloch</w:t>
      </w:r>
    </w:p>
    <w:p w14:paraId="24A9F71B" w14:textId="77777777" w:rsidR="00112D21" w:rsidRDefault="006C0D6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14:paraId="27799DA7" w14:textId="77777777" w:rsidR="00112D21" w:rsidRDefault="00112D21">
      <w:pPr>
        <w:pStyle w:val="ProductList-Body"/>
      </w:pPr>
    </w:p>
    <w:p w14:paraId="7FA1D725" w14:textId="77777777" w:rsidR="00112D21" w:rsidRDefault="006C0D6D">
      <w:pPr>
        <w:pStyle w:val="ProductList-ClauseHeading"/>
        <w:outlineLvl w:val="3"/>
      </w:pPr>
      <w:r>
        <w:t>4.3 Práva na aktuálnu vetvu softvéru System Center Configuration Manager</w:t>
      </w:r>
    </w:p>
    <w:p w14:paraId="7EC7B194" w14:textId="77777777" w:rsidR="00112D21" w:rsidRDefault="006C0D6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4DF486CE" w14:textId="77777777" w:rsidR="00112D21" w:rsidRDefault="00112D21">
      <w:pPr>
        <w:pStyle w:val="ProductList-Body"/>
      </w:pPr>
    </w:p>
    <w:p w14:paraId="38E47968" w14:textId="77777777" w:rsidR="00112D21" w:rsidRDefault="006C0D6D">
      <w:pPr>
        <w:pStyle w:val="ProductList-ClauseHeading"/>
        <w:outlineLvl w:val="3"/>
      </w:pPr>
      <w:r>
        <w:t>4.4 Práva a výhody krytia Software Assurance pre predplatné licencie</w:t>
      </w:r>
    </w:p>
    <w:p w14:paraId="30126C30" w14:textId="77777777" w:rsidR="00112D21" w:rsidRDefault="006C0D6D">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4DCD4C5F" w14:textId="77777777" w:rsidR="00112D21" w:rsidRDefault="00112D21">
      <w:pPr>
        <w:pStyle w:val="ProductList-Body"/>
      </w:pPr>
    </w:p>
    <w:p w14:paraId="57F7B7AB" w14:textId="77777777" w:rsidR="00112D21" w:rsidRDefault="006C0D6D">
      <w:pPr>
        <w:pStyle w:val="ProductList-ClauseHeading"/>
        <w:outlineLvl w:val="3"/>
      </w:pPr>
      <w:r>
        <w:t>4,5 Prihláška Server and Cloud (SCE) – právo na spravovanie prostredia operačného systému na platforme Microsoft Azure na základe licencií CIS Suite</w:t>
      </w:r>
    </w:p>
    <w:p w14:paraId="554E0F2F" w14:textId="77777777" w:rsidR="00112D21" w:rsidRDefault="006C0D6D">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2EA965C7" w14:textId="77777777" w:rsidR="00112D21" w:rsidRDefault="006C0D6D">
      <w:pPr>
        <w:pStyle w:val="ProductList-Body"/>
        <w:ind w:left="720"/>
      </w:pPr>
      <w:r>
        <w:t>• inštancie virtuálneho počítača so systémom Windows Server (vrátane inštancií nasadených v rámci riešenia VHP Azure),</w:t>
      </w:r>
    </w:p>
    <w:p w14:paraId="33B245C1" w14:textId="77777777" w:rsidR="00112D21" w:rsidRDefault="006C0D6D">
      <w:pPr>
        <w:pStyle w:val="ProductList-Body"/>
        <w:ind w:left="720"/>
      </w:pPr>
      <w:r>
        <w:t>• inštancie cloudových služieb (webová rola a rola pracovníka),</w:t>
      </w:r>
    </w:p>
    <w:p w14:paraId="592ADB5F" w14:textId="77777777" w:rsidR="00112D21" w:rsidRDefault="006C0D6D">
      <w:pPr>
        <w:pStyle w:val="ProductList-Body"/>
        <w:ind w:left="720"/>
      </w:pPr>
      <w:r>
        <w:t>• úložiskové kontá,</w:t>
      </w:r>
    </w:p>
    <w:p w14:paraId="5C2EB8AE" w14:textId="77777777" w:rsidR="00112D21" w:rsidRDefault="006C0D6D">
      <w:pPr>
        <w:pStyle w:val="ProductList-Body"/>
        <w:ind w:left="720"/>
      </w:pPr>
      <w:r>
        <w:t>• databázy SQL,</w:t>
      </w:r>
    </w:p>
    <w:p w14:paraId="076FDE01" w14:textId="77777777" w:rsidR="00112D21" w:rsidRDefault="006C0D6D">
      <w:pPr>
        <w:pStyle w:val="ProductList-Body"/>
        <w:ind w:left="720"/>
      </w:pPr>
      <w:r>
        <w:t>• inštancie webových lokalít.</w:t>
      </w:r>
    </w:p>
    <w:p w14:paraId="69A48A54" w14:textId="77777777" w:rsidR="00112D21" w:rsidRDefault="00112D21">
      <w:pPr>
        <w:pStyle w:val="ProductList-Body"/>
      </w:pPr>
    </w:p>
    <w:p w14:paraId="685B9AAB" w14:textId="77777777" w:rsidR="00112D21" w:rsidRDefault="006C0D6D">
      <w:pPr>
        <w:pStyle w:val="ProductList-ClauseHeading"/>
        <w:outlineLvl w:val="3"/>
      </w:pPr>
      <w:r>
        <w:t>4.6 Ponuka na predĺženie krytia Software Assurance pre Windows Server a System Center</w:t>
      </w:r>
    </w:p>
    <w:p w14:paraId="1D499061" w14:textId="77777777" w:rsidR="00112D21" w:rsidRDefault="006C0D6D">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112D21" w14:paraId="0B96C9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48F30" w14:textId="77777777" w:rsidR="00112D21" w:rsidRDefault="006C0D6D">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65F5E3" w14:textId="77777777" w:rsidR="00112D21" w:rsidRDefault="006C0D6D">
            <w:pPr>
              <w:pStyle w:val="ProductList-TableBody"/>
            </w:pPr>
            <w:r>
              <w:rPr>
                <w:color w:val="FFFFFF"/>
              </w:rPr>
              <w:t>Stĺpec B</w:t>
            </w:r>
          </w:p>
        </w:tc>
      </w:tr>
      <w:tr w:rsidR="00112D21" w14:paraId="77E93E55" w14:textId="77777777">
        <w:tc>
          <w:tcPr>
            <w:tcW w:w="6120" w:type="dxa"/>
            <w:tcBorders>
              <w:top w:val="single" w:sz="4" w:space="0" w:color="000000"/>
              <w:left w:val="single" w:sz="4" w:space="0" w:color="000000"/>
              <w:bottom w:val="single" w:sz="4" w:space="0" w:color="000000"/>
              <w:right w:val="single" w:sz="4" w:space="0" w:color="000000"/>
            </w:tcBorders>
          </w:tcPr>
          <w:p w14:paraId="32CE49DE" w14:textId="77777777" w:rsidR="00112D21" w:rsidRDefault="006C0D6D">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49447" w14:textId="77777777" w:rsidR="00112D21" w:rsidRDefault="006C0D6D">
            <w:pPr>
              <w:pStyle w:val="ProductList-TableBody"/>
            </w:pPr>
            <w:r>
              <w:t>Core Infrastructure Server Suite Standard (balík 2 jadrových licencií)</w:t>
            </w:r>
          </w:p>
        </w:tc>
      </w:tr>
      <w:tr w:rsidR="00112D21" w14:paraId="08700A96" w14:textId="77777777">
        <w:tc>
          <w:tcPr>
            <w:tcW w:w="6120" w:type="dxa"/>
            <w:tcBorders>
              <w:top w:val="single" w:sz="4" w:space="0" w:color="000000"/>
              <w:left w:val="single" w:sz="4" w:space="0" w:color="000000"/>
              <w:bottom w:val="single" w:sz="4" w:space="0" w:color="000000"/>
              <w:right w:val="single" w:sz="4" w:space="0" w:color="000000"/>
            </w:tcBorders>
          </w:tcPr>
          <w:p w14:paraId="4A093B37" w14:textId="77777777" w:rsidR="00112D21" w:rsidRDefault="006C0D6D">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17C07" w14:textId="77777777" w:rsidR="00112D21" w:rsidRDefault="006C0D6D">
            <w:pPr>
              <w:pStyle w:val="ProductList-TableBody"/>
            </w:pPr>
            <w:r>
              <w:t>Core Infrastructure Server Suite Datacenter (balík 2 jadrových licencií)</w:t>
            </w:r>
          </w:p>
        </w:tc>
      </w:tr>
    </w:tbl>
    <w:p w14:paraId="4D52E180" w14:textId="77777777" w:rsidR="00112D21" w:rsidRDefault="006C0D6D">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7FA1D080" w14:textId="77777777" w:rsidR="00112D21" w:rsidRDefault="00112D21">
      <w:pPr>
        <w:pStyle w:val="ProductList-Body"/>
      </w:pPr>
    </w:p>
    <w:p w14:paraId="7DC8B901" w14:textId="77777777" w:rsidR="00112D21" w:rsidRDefault="006C0D6D">
      <w:pPr>
        <w:pStyle w:val="ProductList-ClauseHeading"/>
        <w:outlineLvl w:val="3"/>
      </w:pPr>
      <w:r>
        <w:lastRenderedPageBreak/>
        <w:t>4.7 Práva na používanie a udelenia licencií súvisiace so zmenou licenčného modelu – oprávňujúca licencia</w:t>
      </w:r>
    </w:p>
    <w:p w14:paraId="186E5AF8" w14:textId="77777777" w:rsidR="00112D21" w:rsidRDefault="006C0D6D">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14:paraId="5CA49C75"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0453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30F7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A29FC55" w14:textId="77777777" w:rsidR="00112D21" w:rsidRDefault="00112D21">
      <w:pPr>
        <w:pStyle w:val="ProductList-Body"/>
      </w:pPr>
    </w:p>
    <w:p w14:paraId="57C1F65C" w14:textId="77777777" w:rsidR="00112D21" w:rsidRDefault="006C0D6D">
      <w:pPr>
        <w:pStyle w:val="ProductList-Offering1HeadingNoBorder"/>
        <w:outlineLvl w:val="1"/>
      </w:pPr>
      <w:bookmarkStart w:id="60" w:name="_Sec862"/>
      <w:r>
        <w:t>Forefront</w:t>
      </w:r>
      <w:bookmarkEnd w:id="60"/>
      <w:r>
        <w:fldChar w:fldCharType="begin"/>
      </w:r>
      <w:r>
        <w:instrText xml:space="preserve"> TC "</w:instrText>
      </w:r>
      <w:bookmarkStart w:id="61" w:name="_Toc494524239"/>
      <w:r>
        <w:instrText>Forefront</w:instrText>
      </w:r>
      <w:bookmarkEnd w:id="61"/>
      <w:r>
        <w:instrText>" \l 2</w:instrText>
      </w:r>
      <w:r>
        <w:fldChar w:fldCharType="end"/>
      </w:r>
    </w:p>
    <w:p w14:paraId="47150B14" w14:textId="77777777" w:rsidR="00112D21" w:rsidRDefault="006C0D6D">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12D21" w14:paraId="65FB0B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6C813"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3128"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A47A"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80BD"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90C8"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F78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ADF9"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E2D4A"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73D5"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48746"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65A8D"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FCB00F"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67027C5C" w14:textId="77777777">
        <w:tc>
          <w:tcPr>
            <w:tcW w:w="4160" w:type="dxa"/>
            <w:tcBorders>
              <w:top w:val="single" w:sz="6" w:space="0" w:color="FFFFFF"/>
              <w:left w:val="none" w:sz="4" w:space="0" w:color="BFBFBF"/>
              <w:bottom w:val="none" w:sz="4" w:space="0" w:color="BFBFBF"/>
              <w:right w:val="none" w:sz="4" w:space="0" w:color="6E6E6E"/>
            </w:tcBorders>
          </w:tcPr>
          <w:p w14:paraId="6AEDCA10" w14:textId="77777777" w:rsidR="00112D21" w:rsidRDefault="006C0D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6DA506" w14:textId="77777777" w:rsidR="00112D21" w:rsidRDefault="006C0D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60AF85" w14:textId="77777777" w:rsidR="00112D21" w:rsidRDefault="006C0D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43A6113" w14:textId="77777777" w:rsidR="00112D21" w:rsidRDefault="006C0D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EAAF522" w14:textId="77777777" w:rsidR="00112D21" w:rsidRDefault="006C0D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146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D72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E8E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0D6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2412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DCE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1C7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569B6AD" w14:textId="77777777" w:rsidR="00112D21" w:rsidRDefault="006C0D6D">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112D21" w14:paraId="5333A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20236"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36B92A8"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603FC" w14:textId="77777777" w:rsidR="00112D21" w:rsidRDefault="006C0D6D">
            <w:pPr>
              <w:pStyle w:val="ProductList-TableBody"/>
            </w:pPr>
            <w:r>
              <w:rPr>
                <w:color w:val="404040"/>
              </w:rPr>
              <w:t>Nižšie vydania: neaplikovateľné</w:t>
            </w:r>
          </w:p>
        </w:tc>
      </w:tr>
      <w:tr w:rsidR="00112D21" w14:paraId="589A6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49C4"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E514"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C411A4A"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6F416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A354"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9BD1"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73A5" w14:textId="77777777" w:rsidR="00112D21" w:rsidRDefault="006C0D6D">
            <w:pPr>
              <w:pStyle w:val="ProductList-TableBody"/>
            </w:pPr>
            <w:r>
              <w:rPr>
                <w:color w:val="404040"/>
              </w:rPr>
              <w:t>Nárok na zníženie počtu licencií: neaplikovateľné</w:t>
            </w:r>
          </w:p>
        </w:tc>
      </w:tr>
      <w:tr w:rsidR="00112D21" w14:paraId="24A78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5927"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FE51"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3866" w14:textId="77777777" w:rsidR="00112D21" w:rsidRDefault="006C0D6D">
            <w:pPr>
              <w:pStyle w:val="ProductList-TableBody"/>
            </w:pPr>
            <w:r>
              <w:rPr>
                <w:color w:val="404040"/>
              </w:rPr>
              <w:t>Nárok na aktualizáciu: neaplikovateľné</w:t>
            </w:r>
          </w:p>
        </w:tc>
      </w:tr>
      <w:tr w:rsidR="00112D21" w14:paraId="2B234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971E"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3E88"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98B5" w14:textId="77777777" w:rsidR="00112D21" w:rsidRDefault="00112D21">
            <w:pPr>
              <w:pStyle w:val="ProductList-TableBody"/>
            </w:pPr>
          </w:p>
        </w:tc>
      </w:tr>
    </w:tbl>
    <w:p w14:paraId="032F11E1" w14:textId="77777777" w:rsidR="00112D21" w:rsidRDefault="00112D21">
      <w:pPr>
        <w:pStyle w:val="ProductList-Body"/>
      </w:pPr>
    </w:p>
    <w:p w14:paraId="3FCDA34E" w14:textId="77777777" w:rsidR="00112D21" w:rsidRDefault="006C0D6D">
      <w:pPr>
        <w:pStyle w:val="ProductList-ClauseHeading"/>
        <w:outlineLvl w:val="3"/>
      </w:pPr>
      <w:r>
        <w:t>2.1 Forefront Identity Manager 2010 – Windows Live Edition</w:t>
      </w:r>
    </w:p>
    <w:p w14:paraId="4EFEB484" w14:textId="77777777" w:rsidR="00112D21" w:rsidRDefault="006C0D6D">
      <w:pPr>
        <w:pStyle w:val="ProductList-Body"/>
      </w:pPr>
      <w:r>
        <w:t>Forefront Identity Manager 2010 – Windows Live Edition je nasledujúcou verziou produktu Identity Lifecycle Manager 2007 – Windows Live Edition.</w:t>
      </w:r>
    </w:p>
    <w:p w14:paraId="1C5FF9E2" w14:textId="77777777" w:rsidR="00112D21" w:rsidRDefault="006C0D6D">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112D21" w14:paraId="7607F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202FC"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4">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4D3933A5"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67F2054"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12D21" w14:paraId="30786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D7D1"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3096"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C528" w14:textId="77777777" w:rsidR="00112D21" w:rsidRDefault="006C0D6D">
            <w:pPr>
              <w:pStyle w:val="ProductList-TableBody"/>
            </w:pPr>
            <w:r>
              <w:rPr>
                <w:color w:val="404040"/>
              </w:rPr>
              <w:t>Zahrnuté technológie: neaplikovateľné</w:t>
            </w:r>
          </w:p>
        </w:tc>
      </w:tr>
      <w:tr w:rsidR="00112D21" w14:paraId="0F4B0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016A" w14:textId="77777777" w:rsidR="00112D21" w:rsidRDefault="006C0D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EB7D"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0C27" w14:textId="77777777" w:rsidR="00112D21" w:rsidRDefault="00112D21">
            <w:pPr>
              <w:pStyle w:val="ProductList-TableBody"/>
            </w:pPr>
          </w:p>
        </w:tc>
      </w:tr>
    </w:tbl>
    <w:p w14:paraId="4BD8863F" w14:textId="77777777" w:rsidR="00112D21" w:rsidRDefault="00112D21">
      <w:pPr>
        <w:pStyle w:val="ProductList-Body"/>
      </w:pPr>
    </w:p>
    <w:p w14:paraId="4CA2F188" w14:textId="77777777" w:rsidR="00112D21" w:rsidRDefault="006C0D6D">
      <w:pPr>
        <w:pStyle w:val="ProductList-ClauseHeading"/>
        <w:outlineLvl w:val="3"/>
      </w:pPr>
      <w:r>
        <w:t>3.1 Importovanie údajov totožnosti: Forefront Identity Manager 2010 R2 Windows Live Edition</w:t>
      </w:r>
    </w:p>
    <w:p w14:paraId="2218D5A9" w14:textId="77777777" w:rsidR="00112D21" w:rsidRDefault="006C0D6D">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2DC97369" w14:textId="77777777" w:rsidR="00112D21" w:rsidRDefault="00112D21">
      <w:pPr>
        <w:pStyle w:val="ProductList-Body"/>
      </w:pPr>
    </w:p>
    <w:p w14:paraId="245D53C5" w14:textId="77777777" w:rsidR="00112D21" w:rsidRDefault="006C0D6D">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112D21" w14:paraId="6F2F2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637121" w14:textId="77777777" w:rsidR="00112D21" w:rsidRDefault="006C0D6D">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20F7BA2F" w14:textId="77777777" w:rsidR="00112D21" w:rsidRDefault="00112D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AE6395" w14:textId="77777777" w:rsidR="00112D21" w:rsidRDefault="00112D21">
            <w:pPr>
              <w:pStyle w:val="ProductList-TableBody"/>
            </w:pPr>
          </w:p>
        </w:tc>
      </w:tr>
    </w:tbl>
    <w:p w14:paraId="7E39F4CE" w14:textId="77777777" w:rsidR="00112D21" w:rsidRDefault="006C0D6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112D21" w14:paraId="6DB5D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189EF"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55C7B"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9BF8A" w14:textId="77777777" w:rsidR="00112D21" w:rsidRDefault="006C0D6D">
            <w:pPr>
              <w:pStyle w:val="ProductList-TableBody"/>
            </w:pPr>
            <w:r>
              <w:rPr>
                <w:color w:val="404040"/>
              </w:rPr>
              <w:t>Práva na zabezpečenie pred zlyhaním: neaplikovateľné</w:t>
            </w:r>
          </w:p>
        </w:tc>
      </w:tr>
      <w:tr w:rsidR="00112D21" w14:paraId="38384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C5C0"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53F4"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A590" w14:textId="77777777" w:rsidR="00112D21" w:rsidRDefault="006C0D6D">
            <w:pPr>
              <w:pStyle w:val="ProductList-TableBody"/>
            </w:pPr>
            <w:r>
              <w:rPr>
                <w:color w:val="404040"/>
              </w:rPr>
              <w:t>Práva na roaming: neaplikovateľné</w:t>
            </w:r>
          </w:p>
        </w:tc>
      </w:tr>
      <w:tr w:rsidR="00112D21" w14:paraId="4A1DD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5004"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8B3C"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5836" w14:textId="77777777" w:rsidR="00112D21" w:rsidRDefault="00112D21">
            <w:pPr>
              <w:pStyle w:val="ProductList-TableBody"/>
            </w:pPr>
          </w:p>
        </w:tc>
      </w:tr>
    </w:tbl>
    <w:p w14:paraId="7647998E"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6DC54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AD90B"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44A53AD0" w14:textId="77777777" w:rsidR="00112D21" w:rsidRDefault="00112D21">
      <w:pPr>
        <w:pStyle w:val="ProductList-Body"/>
      </w:pPr>
    </w:p>
    <w:p w14:paraId="11CE1B4D" w14:textId="77777777" w:rsidR="00112D21" w:rsidRDefault="006C0D6D">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494524240"/>
      <w:r>
        <w:instrText>Microsoft Dynamics 365 na lokálne nasadenie</w:instrText>
      </w:r>
      <w:bookmarkEnd w:id="67"/>
      <w:r>
        <w:instrText>" \l 2</w:instrText>
      </w:r>
      <w:r>
        <w:fldChar w:fldCharType="end"/>
      </w:r>
    </w:p>
    <w:p w14:paraId="2AFA155E" w14:textId="77777777" w:rsidR="00112D21" w:rsidRDefault="006C0D6D">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12D21" w14:paraId="4CA0F3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27A0F"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17327"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B99FA"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EDA91"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3E936"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6BE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21A3"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1DD7"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6A0B8"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5DA1"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B877"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571F0"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0DD72921" w14:textId="77777777">
        <w:tc>
          <w:tcPr>
            <w:tcW w:w="4160" w:type="dxa"/>
            <w:tcBorders>
              <w:top w:val="single" w:sz="6" w:space="0" w:color="FFFFFF"/>
              <w:left w:val="none" w:sz="4" w:space="0" w:color="6E6E6E"/>
              <w:bottom w:val="dashed" w:sz="4" w:space="0" w:color="BFBFBF"/>
              <w:right w:val="none" w:sz="4" w:space="0" w:color="6E6E6E"/>
            </w:tcBorders>
          </w:tcPr>
          <w:p w14:paraId="55B13ED7" w14:textId="77777777" w:rsidR="00112D21" w:rsidRDefault="006C0D6D">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0BC495C6" w14:textId="77777777" w:rsidR="00112D21" w:rsidRDefault="006C0D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B29457" w14:textId="77777777" w:rsidR="00112D21" w:rsidRDefault="006C0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F1850D"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8A2D72"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5391"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C3C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BA6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BB7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7B7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0C0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3DE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008F9DC4" w14:textId="77777777">
        <w:tc>
          <w:tcPr>
            <w:tcW w:w="4160" w:type="dxa"/>
            <w:tcBorders>
              <w:top w:val="dashed" w:sz="4" w:space="0" w:color="BFBFBF"/>
              <w:left w:val="none" w:sz="4" w:space="0" w:color="6E6E6E"/>
              <w:bottom w:val="dashed" w:sz="4" w:space="0" w:color="BFBFBF"/>
              <w:right w:val="none" w:sz="4" w:space="0" w:color="6E6E6E"/>
            </w:tcBorders>
          </w:tcPr>
          <w:p w14:paraId="125198C7" w14:textId="77777777" w:rsidR="00112D21" w:rsidRDefault="006C0D6D">
            <w:pPr>
              <w:pStyle w:val="ProductList-TableBody"/>
            </w:pPr>
            <w:r>
              <w:lastRenderedPageBreak/>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5F5ED033" w14:textId="77777777" w:rsidR="00112D21" w:rsidRDefault="006C0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66206C"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F6BEA8"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CEA55" w14:textId="77777777" w:rsidR="00112D21" w:rsidRDefault="006C0D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744E"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9B5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467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B4A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0279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72E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870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719B1742" w14:textId="77777777">
        <w:tc>
          <w:tcPr>
            <w:tcW w:w="4160" w:type="dxa"/>
            <w:tcBorders>
              <w:top w:val="dashed" w:sz="4" w:space="0" w:color="BFBFBF"/>
              <w:left w:val="none" w:sz="4" w:space="0" w:color="6E6E6E"/>
              <w:bottom w:val="dashed" w:sz="4" w:space="0" w:color="9F9F9F"/>
              <w:right w:val="none" w:sz="4" w:space="0" w:color="6E6E6E"/>
            </w:tcBorders>
          </w:tcPr>
          <w:p w14:paraId="20A41E9A" w14:textId="77777777" w:rsidR="00112D21" w:rsidRDefault="006C0D6D">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5336CED7" w14:textId="77777777" w:rsidR="00112D21" w:rsidRDefault="006C0D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8A9EBBA"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9C52A05"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BE9C794"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305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311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CF8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C3F8"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A49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D24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02C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20FF24E7" w14:textId="77777777">
        <w:tc>
          <w:tcPr>
            <w:tcW w:w="4160" w:type="dxa"/>
            <w:tcBorders>
              <w:top w:val="dashed" w:sz="4" w:space="0" w:color="9F9F9F"/>
              <w:left w:val="none" w:sz="4" w:space="0" w:color="6E6E6E"/>
              <w:bottom w:val="dashed" w:sz="4" w:space="0" w:color="BFBFBF"/>
              <w:right w:val="none" w:sz="4" w:space="0" w:color="6E6E6E"/>
            </w:tcBorders>
          </w:tcPr>
          <w:p w14:paraId="65D8464C" w14:textId="77777777" w:rsidR="00112D21" w:rsidRDefault="006C0D6D">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14:paraId="350DAD3F" w14:textId="77777777" w:rsidR="00112D21" w:rsidRDefault="006C0D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8BC2958" w14:textId="77777777" w:rsidR="00112D21" w:rsidRDefault="006C0D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58AFE8C" w14:textId="77777777" w:rsidR="00112D21" w:rsidRDefault="00112D2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53F1B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BD7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C683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3A5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5B0B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FEA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C1FA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CCE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47096582" w14:textId="77777777">
        <w:tc>
          <w:tcPr>
            <w:tcW w:w="4160" w:type="dxa"/>
            <w:tcBorders>
              <w:top w:val="dashed" w:sz="4" w:space="0" w:color="BFBFBF"/>
              <w:left w:val="none" w:sz="4" w:space="0" w:color="6E6E6E"/>
              <w:bottom w:val="dashed" w:sz="4" w:space="0" w:color="BFBFBF"/>
              <w:right w:val="none" w:sz="4" w:space="0" w:color="6E6E6E"/>
            </w:tcBorders>
          </w:tcPr>
          <w:p w14:paraId="77377A72" w14:textId="77777777" w:rsidR="00112D21" w:rsidRDefault="006C0D6D">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6616106" w14:textId="77777777" w:rsidR="00112D21" w:rsidRDefault="006C0D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D3F588" w14:textId="77777777" w:rsidR="00112D21" w:rsidRDefault="006C0D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E7F076B"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4C89B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CCBE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68E1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054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AD5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9A4F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A557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D03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14F85137" w14:textId="77777777">
        <w:tc>
          <w:tcPr>
            <w:tcW w:w="4160" w:type="dxa"/>
            <w:tcBorders>
              <w:top w:val="dashed" w:sz="4" w:space="0" w:color="BFBFBF"/>
              <w:left w:val="none" w:sz="4" w:space="0" w:color="6E6E6E"/>
              <w:bottom w:val="dashed" w:sz="4" w:space="0" w:color="BFBFBF"/>
              <w:right w:val="none" w:sz="4" w:space="0" w:color="6E6E6E"/>
            </w:tcBorders>
          </w:tcPr>
          <w:p w14:paraId="4E88076A" w14:textId="77777777" w:rsidR="00112D21" w:rsidRDefault="006C0D6D">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14:paraId="53914985" w14:textId="77777777" w:rsidR="00112D21" w:rsidRDefault="006C0D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BE4F42" w14:textId="77777777" w:rsidR="00112D21" w:rsidRDefault="006C0D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F34595"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C13E3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C30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3F2B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2147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8F55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2D6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07D3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D5C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0965AC00" w14:textId="77777777">
        <w:tc>
          <w:tcPr>
            <w:tcW w:w="4160" w:type="dxa"/>
            <w:tcBorders>
              <w:top w:val="dashed" w:sz="4" w:space="0" w:color="BFBFBF"/>
              <w:left w:val="none" w:sz="4" w:space="0" w:color="6E6E6E"/>
              <w:bottom w:val="none" w:sz="4" w:space="0" w:color="BFBFBF"/>
              <w:right w:val="none" w:sz="4" w:space="0" w:color="6E6E6E"/>
            </w:tcBorders>
          </w:tcPr>
          <w:p w14:paraId="15506773" w14:textId="77777777" w:rsidR="00112D21" w:rsidRDefault="006C0D6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9D70A8" w14:textId="77777777" w:rsidR="00112D21" w:rsidRDefault="006C0D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AF7BA9E" w14:textId="77777777" w:rsidR="00112D21" w:rsidRDefault="006C0D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BF1437"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77737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6B02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1442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0609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35B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567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5FAC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A58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C84420F" w14:textId="77777777" w:rsidR="00112D21" w:rsidRDefault="006C0D6D">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6"/>
        <w:gridCol w:w="3597"/>
        <w:gridCol w:w="3597"/>
      </w:tblGrid>
      <w:tr w:rsidR="00112D21" w14:paraId="1F69C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70CEC"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E77A8B"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52B45" w14:textId="77777777" w:rsidR="00112D21" w:rsidRDefault="006C0D6D">
            <w:pPr>
              <w:pStyle w:val="ProductList-TableBody"/>
            </w:pPr>
            <w:r>
              <w:rPr>
                <w:color w:val="404040"/>
              </w:rPr>
              <w:t>Nižšie vydania: neaplikovateľné</w:t>
            </w:r>
          </w:p>
        </w:tc>
      </w:tr>
      <w:tr w:rsidR="00112D21" w14:paraId="46A42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51BF"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F176"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E3D57"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6149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093A"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AB44"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4E8F" w14:textId="77777777" w:rsidR="00112D21" w:rsidRDefault="006C0D6D">
            <w:pPr>
              <w:pStyle w:val="ProductList-TableBody"/>
            </w:pPr>
            <w:r>
              <w:rPr>
                <w:color w:val="404040"/>
              </w:rPr>
              <w:t>Nárok na zníženie počtu licencií: neaplikovateľné</w:t>
            </w:r>
          </w:p>
        </w:tc>
      </w:tr>
      <w:tr w:rsidR="00112D21" w14:paraId="54FA9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1FFF"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677B"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BE77" w14:textId="77777777" w:rsidR="00112D21" w:rsidRDefault="006C0D6D">
            <w:pPr>
              <w:pStyle w:val="ProductList-TableBody"/>
            </w:pPr>
            <w:r>
              <w:rPr>
                <w:color w:val="404040"/>
              </w:rPr>
              <w:t>Nárok na aktualizáciu: neaplikovateľné</w:t>
            </w:r>
          </w:p>
        </w:tc>
      </w:tr>
      <w:tr w:rsidR="00112D21" w14:paraId="0A11B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D320"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2AD3"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9CF8" w14:textId="77777777" w:rsidR="00112D21" w:rsidRDefault="00112D21">
            <w:pPr>
              <w:pStyle w:val="ProductList-TableBody"/>
            </w:pPr>
          </w:p>
        </w:tc>
      </w:tr>
    </w:tbl>
    <w:p w14:paraId="64DC06E1" w14:textId="77777777" w:rsidR="00112D21" w:rsidRDefault="006C0D6D">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86"/>
        <w:gridCol w:w="3606"/>
        <w:gridCol w:w="3598"/>
      </w:tblGrid>
      <w:tr w:rsidR="00112D21" w14:paraId="6584E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0E02B"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4A4CA2F"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0ED2A84"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12D21" w14:paraId="26C1661A" w14:textId="77777777">
        <w:tc>
          <w:tcPr>
            <w:tcW w:w="4040" w:type="dxa"/>
            <w:tcBorders>
              <w:top w:val="single" w:sz="4" w:space="0" w:color="000000"/>
              <w:left w:val="single" w:sz="4" w:space="0" w:color="000000"/>
              <w:bottom w:val="single" w:sz="4" w:space="0" w:color="000000"/>
              <w:right w:val="single" w:sz="4" w:space="0" w:color="000000"/>
            </w:tcBorders>
          </w:tcPr>
          <w:p w14:paraId="35D3380A"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319B153"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80E4" w14:textId="77777777" w:rsidR="00112D21" w:rsidRDefault="006C0D6D">
            <w:pPr>
              <w:pStyle w:val="ProductList-TableBody"/>
            </w:pPr>
            <w:r>
              <w:rPr>
                <w:color w:val="404040"/>
              </w:rPr>
              <w:t>Zahrnuté technológie: neaplikovateľné</w:t>
            </w:r>
          </w:p>
        </w:tc>
      </w:tr>
      <w:tr w:rsidR="00112D21" w14:paraId="35200E26" w14:textId="77777777">
        <w:tc>
          <w:tcPr>
            <w:tcW w:w="4040" w:type="dxa"/>
            <w:tcBorders>
              <w:top w:val="single" w:sz="4" w:space="0" w:color="000000"/>
              <w:left w:val="single" w:sz="4" w:space="0" w:color="000000"/>
              <w:bottom w:val="single" w:sz="4" w:space="0" w:color="000000"/>
              <w:right w:val="single" w:sz="4" w:space="0" w:color="000000"/>
            </w:tcBorders>
          </w:tcPr>
          <w:p w14:paraId="6476B18D"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4F11"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236F" w14:textId="77777777" w:rsidR="00112D21" w:rsidRDefault="00112D21">
            <w:pPr>
              <w:pStyle w:val="ProductList-TableBody"/>
            </w:pPr>
          </w:p>
        </w:tc>
      </w:tr>
    </w:tbl>
    <w:p w14:paraId="29CBA3D1" w14:textId="77777777" w:rsidR="00112D21" w:rsidRDefault="00112D21">
      <w:pPr>
        <w:pStyle w:val="ProductList-Body"/>
      </w:pPr>
    </w:p>
    <w:p w14:paraId="045864DE" w14:textId="77777777" w:rsidR="00112D21" w:rsidRDefault="006C0D6D">
      <w:pPr>
        <w:pStyle w:val="ProductList-ClauseHeading"/>
        <w:outlineLvl w:val="3"/>
      </w:pPr>
      <w:r>
        <w:t>3.1 Microsoft Dynamics 365 for Team Members – licencia CAL na prístup k serverovému softvéru na lokálne nasadenie</w:t>
      </w:r>
    </w:p>
    <w:p w14:paraId="4E224741" w14:textId="77777777" w:rsidR="00112D21" w:rsidRDefault="006C0D6D">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4"/>
        <w:gridCol w:w="3613"/>
        <w:gridCol w:w="3613"/>
      </w:tblGrid>
      <w:tr w:rsidR="00112D21" w14:paraId="1C1EA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461B5" w14:textId="77777777" w:rsidR="00112D21" w:rsidRDefault="006C0D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CF50F1A" w14:textId="77777777" w:rsidR="00112D21" w:rsidRDefault="006C0D6D">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10515B0C" w14:textId="77777777" w:rsidR="00112D21" w:rsidRDefault="006C0D6D">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14:paraId="5ECFD195" w14:textId="77777777" w:rsidR="00112D21" w:rsidRDefault="00112D21">
      <w:pPr>
        <w:pStyle w:val="ProductList-Body"/>
      </w:pPr>
    </w:p>
    <w:p w14:paraId="65A81738" w14:textId="77777777" w:rsidR="00112D21" w:rsidRDefault="006C0D6D">
      <w:pPr>
        <w:pStyle w:val="ProductList-ClauseHeading"/>
        <w:outlineLvl w:val="3"/>
      </w:pPr>
      <w:r>
        <w:t>3.2 Microsoft Dynamics 365 for Sales – licencia CAL na prístup k serverovému softvéru na lokálne nasadenie</w:t>
      </w:r>
    </w:p>
    <w:p w14:paraId="7C8FB43A" w14:textId="77777777" w:rsidR="00112D21" w:rsidRDefault="006C0D6D">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112D21" w14:paraId="4B3DF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22310" w14:textId="77777777" w:rsidR="00112D21" w:rsidRDefault="006C0D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D07D861" w14:textId="77777777" w:rsidR="00112D21" w:rsidRDefault="006C0D6D">
            <w:pPr>
              <w:pStyle w:val="ProductList-TableBody"/>
            </w:pPr>
            <w:r>
              <w:t>Microsoft Dynamics 365 for Sales – licencia CAL na lokálne nasadenie (pre zariadenia a používateľov)</w:t>
            </w:r>
          </w:p>
          <w:p w14:paraId="1104EA97" w14:textId="77777777" w:rsidR="00112D21" w:rsidRDefault="006C0D6D">
            <w:pPr>
              <w:pStyle w:val="ProductList-TableBody"/>
            </w:pPr>
            <w:r>
              <w:t xml:space="preserve">Licencia ekvivalentná licencii CAL (pozrite si </w:t>
            </w:r>
            <w:hyperlink r:id="rId45">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4A8652C" w14:textId="77777777" w:rsidR="00112D21" w:rsidRDefault="006C0D6D">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14:paraId="229DFCF7" w14:textId="77777777" w:rsidR="00112D21" w:rsidRDefault="00112D21">
      <w:pPr>
        <w:pStyle w:val="ProductList-Body"/>
      </w:pPr>
    </w:p>
    <w:p w14:paraId="21FE5B69" w14:textId="77777777" w:rsidR="00112D21" w:rsidRDefault="006C0D6D">
      <w:pPr>
        <w:pStyle w:val="ProductList-ClauseHeading"/>
        <w:outlineLvl w:val="3"/>
      </w:pPr>
      <w:r>
        <w:t>3.3 Microsoft Dynamics 365 for Customer Service – licencia CAL na prístup k serverovému softvéru na lokálne nasadenie</w:t>
      </w:r>
    </w:p>
    <w:p w14:paraId="36059028" w14:textId="77777777" w:rsidR="00112D21" w:rsidRDefault="006C0D6D">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4"/>
        <w:gridCol w:w="3613"/>
        <w:gridCol w:w="3613"/>
      </w:tblGrid>
      <w:tr w:rsidR="00112D21" w14:paraId="0B278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780D2D" w14:textId="77777777" w:rsidR="00112D21" w:rsidRDefault="006C0D6D">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2E9E2521" w14:textId="77777777" w:rsidR="00112D21" w:rsidRDefault="006C0D6D">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04033C28" w14:textId="77777777" w:rsidR="00112D21" w:rsidRDefault="006C0D6D">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112D21" w14:paraId="15869B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FA1A51"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D039EA"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4AB174" w14:textId="77777777" w:rsidR="00112D21" w:rsidRDefault="00112D21">
            <w:pPr>
              <w:pStyle w:val="ProductList-TableBody"/>
            </w:pPr>
          </w:p>
        </w:tc>
      </w:tr>
    </w:tbl>
    <w:p w14:paraId="67F9778E" w14:textId="77777777" w:rsidR="00112D21" w:rsidRDefault="00112D21">
      <w:pPr>
        <w:pStyle w:val="ProductList-Body"/>
      </w:pPr>
    </w:p>
    <w:p w14:paraId="686C827D" w14:textId="77777777" w:rsidR="00112D21" w:rsidRDefault="006C0D6D">
      <w:pPr>
        <w:pStyle w:val="ProductList-ClauseHeading"/>
        <w:outlineLvl w:val="3"/>
      </w:pPr>
      <w:r>
        <w:t>3.4 Microsoft Dynamics 365 for Operations – licencia CAL na prístup k serverovému softvéru na lokálne nasadenie</w:t>
      </w:r>
    </w:p>
    <w:p w14:paraId="25D6D193" w14:textId="77777777" w:rsidR="00112D21" w:rsidRDefault="006C0D6D">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112D21" w14:paraId="47905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32B7EA" w14:textId="77777777" w:rsidR="00112D21" w:rsidRDefault="006C0D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DC658BC" w14:textId="77777777" w:rsidR="00112D21" w:rsidRDefault="006C0D6D">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14:paraId="1D46FE23" w14:textId="77777777" w:rsidR="00112D21" w:rsidRDefault="006C0D6D">
            <w:pPr>
              <w:pStyle w:val="ProductList-TableBody"/>
            </w:pPr>
            <w:r>
              <w:t xml:space="preserve">Licencia ekvivalentná licencii CAL (pozrite si </w:t>
            </w:r>
            <w:hyperlink r:id="rId46">
              <w:r>
                <w:rPr>
                  <w:color w:val="00467F"/>
                  <w:u w:val="single"/>
                </w:rPr>
                <w:t>prílohu A</w:t>
              </w:r>
            </w:hyperlink>
            <w:r>
              <w:t>)</w:t>
            </w:r>
          </w:p>
        </w:tc>
      </w:tr>
    </w:tbl>
    <w:p w14:paraId="074EED5C" w14:textId="77777777" w:rsidR="00112D21" w:rsidRDefault="00112D21">
      <w:pPr>
        <w:pStyle w:val="ProductList-Body"/>
      </w:pPr>
    </w:p>
    <w:p w14:paraId="79F48A48" w14:textId="77777777" w:rsidR="00112D21" w:rsidRDefault="006C0D6D">
      <w:pPr>
        <w:pStyle w:val="ProductList-ClauseHeading"/>
        <w:outlineLvl w:val="3"/>
      </w:pPr>
      <w:r>
        <w:t>3.5 Microsoft Dynamics 365 for Operations Activity – licencia CAL na prístup k serverovému softvéru na lokálne nasadenie</w:t>
      </w:r>
    </w:p>
    <w:p w14:paraId="3569DE46" w14:textId="77777777" w:rsidR="00112D21" w:rsidRDefault="006C0D6D">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4"/>
        <w:gridCol w:w="3613"/>
        <w:gridCol w:w="3613"/>
      </w:tblGrid>
      <w:tr w:rsidR="00112D21" w14:paraId="58957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0EF7C" w14:textId="77777777" w:rsidR="00112D21" w:rsidRDefault="006C0D6D">
            <w:pPr>
              <w:pStyle w:val="ProductList-TableBody"/>
            </w:pPr>
            <w:r>
              <w:lastRenderedPageBreak/>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2702989" w14:textId="77777777" w:rsidR="00112D21" w:rsidRDefault="006C0D6D">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14:paraId="43F63D2B" w14:textId="77777777" w:rsidR="00112D21" w:rsidRDefault="006C0D6D">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14:paraId="780F0B22" w14:textId="77777777" w:rsidR="00112D21" w:rsidRDefault="00112D21">
      <w:pPr>
        <w:pStyle w:val="ProductList-Body"/>
      </w:pPr>
    </w:p>
    <w:p w14:paraId="742B0318" w14:textId="77777777" w:rsidR="00112D21" w:rsidRDefault="006C0D6D">
      <w:pPr>
        <w:pStyle w:val="ProductList-ClauseHeading"/>
        <w:outlineLvl w:val="3"/>
      </w:pPr>
      <w:r>
        <w:t>3.6 Microsoft Dynamics 365 for Operations Device – licencia CAL na prístup k serverovému softvéru na lokálne nasadenie</w:t>
      </w:r>
    </w:p>
    <w:p w14:paraId="3122B7B7" w14:textId="77777777" w:rsidR="00112D21" w:rsidRDefault="006C0D6D">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112D21" w14:paraId="7A91B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EB509" w14:textId="77777777" w:rsidR="00112D21" w:rsidRDefault="006C0D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FA3CDAC" w14:textId="77777777" w:rsidR="00112D21" w:rsidRDefault="006C0D6D">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14:paraId="3A160A30" w14:textId="77777777" w:rsidR="00112D21" w:rsidRDefault="006C0D6D">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14:paraId="423E2821" w14:textId="77777777" w:rsidR="00112D21" w:rsidRDefault="00112D21">
      <w:pPr>
        <w:pStyle w:val="ProductList-ClauseHeading"/>
        <w:outlineLvl w:val="3"/>
      </w:pPr>
    </w:p>
    <w:p w14:paraId="65964956" w14:textId="77777777" w:rsidR="00112D21" w:rsidRDefault="006C0D6D">
      <w:pPr>
        <w:pStyle w:val="ProductList-ClauseHeading"/>
        <w:outlineLvl w:val="3"/>
      </w:pPr>
      <w:r>
        <w:t>3.7 Práva na používanie serverov služby Dynamics 365 for Operations</w:t>
      </w:r>
    </w:p>
    <w:p w14:paraId="51884FCB" w14:textId="77777777" w:rsidR="00112D21" w:rsidRDefault="006C0D6D">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7569F9A2" w14:textId="77777777" w:rsidR="00112D21" w:rsidRDefault="00112D21">
      <w:pPr>
        <w:pStyle w:val="ProductList-Body"/>
      </w:pPr>
    </w:p>
    <w:p w14:paraId="7D9AA25A" w14:textId="77777777" w:rsidR="00112D21" w:rsidRDefault="006C0D6D">
      <w:pPr>
        <w:pStyle w:val="ProductList-ClauseHeading"/>
        <w:outlineLvl w:val="3"/>
      </w:pPr>
      <w:r>
        <w:t>3.8 Práva na používanie lokálneho nasadenia služby Dynamics 365</w:t>
      </w:r>
    </w:p>
    <w:p w14:paraId="3053431E" w14:textId="77777777" w:rsidR="00112D21" w:rsidRDefault="006C0D6D">
      <w:pPr>
        <w:pStyle w:val="ProductList-SubClauseHeading"/>
        <w:outlineLvl w:val="4"/>
      </w:pPr>
      <w:r>
        <w:t>3.8.1 Práva na serverové používanie pre licencie CAL na produkt Dynamics 365</w:t>
      </w:r>
    </w:p>
    <w:p w14:paraId="0542A973" w14:textId="77777777" w:rsidR="00112D21" w:rsidRDefault="006C0D6D">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14:paraId="696B4231" w14:textId="77777777" w:rsidR="00112D21" w:rsidRDefault="00112D21">
      <w:pPr>
        <w:pStyle w:val="ProductList-BodyIndented"/>
      </w:pPr>
    </w:p>
    <w:p w14:paraId="52D75274" w14:textId="77777777" w:rsidR="00112D21" w:rsidRDefault="006C0D6D">
      <w:pPr>
        <w:pStyle w:val="ProductList-SubClauseHeading"/>
        <w:outlineLvl w:val="4"/>
      </w:pPr>
      <w:r>
        <w:t>3.8.2 Nárok na oprávnené ponuky</w:t>
      </w:r>
    </w:p>
    <w:p w14:paraId="29830143" w14:textId="77777777" w:rsidR="00112D21" w:rsidRDefault="006C0D6D">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14:paraId="21D42801" w14:textId="77777777" w:rsidR="00112D21" w:rsidRDefault="00112D21">
      <w:pPr>
        <w:pStyle w:val="ProductList-BodyIndented"/>
      </w:pPr>
    </w:p>
    <w:p w14:paraId="630F7ED6" w14:textId="77777777" w:rsidR="00112D21" w:rsidRDefault="006C0D6D">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112D21" w14:paraId="03C64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81B4BA" w14:textId="77777777" w:rsidR="00112D21" w:rsidRDefault="006C0D6D">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EFF2D5E" w14:textId="77777777" w:rsidR="00112D21" w:rsidRDefault="006C0D6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E7C5B44" w14:textId="77777777" w:rsidR="00112D21" w:rsidRDefault="006C0D6D">
            <w:pPr>
              <w:pStyle w:val="ProductList-TableBody"/>
            </w:pPr>
            <w:r>
              <w:t>Microsoft Dynamics CRM 2016 Microsoft Office Outlook</w:t>
            </w:r>
          </w:p>
        </w:tc>
      </w:tr>
      <w:tr w:rsidR="00112D21" w14:paraId="1D0BB8CF" w14:textId="77777777">
        <w:tc>
          <w:tcPr>
            <w:tcW w:w="4040" w:type="dxa"/>
            <w:tcBorders>
              <w:top w:val="single" w:sz="4" w:space="0" w:color="000000"/>
              <w:left w:val="single" w:sz="4" w:space="0" w:color="000000"/>
              <w:bottom w:val="single" w:sz="4" w:space="0" w:color="000000"/>
              <w:right w:val="single" w:sz="4" w:space="0" w:color="000000"/>
            </w:tcBorders>
          </w:tcPr>
          <w:p w14:paraId="682C91FD" w14:textId="77777777" w:rsidR="00112D21" w:rsidRDefault="006C0D6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0E981C3" w14:textId="77777777" w:rsidR="00112D21" w:rsidRDefault="006C0D6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923CA10" w14:textId="77777777" w:rsidR="00112D21" w:rsidRDefault="006C0D6D">
            <w:pPr>
              <w:pStyle w:val="ProductList-TableBody"/>
            </w:pPr>
            <w:r>
              <w:t>Microsoft Dynamics CRM Reporting Extensions for Microsoft Dynamics CRM 2016</w:t>
            </w:r>
          </w:p>
        </w:tc>
      </w:tr>
      <w:tr w:rsidR="00112D21" w14:paraId="35616E0F" w14:textId="77777777">
        <w:tc>
          <w:tcPr>
            <w:tcW w:w="4040" w:type="dxa"/>
            <w:tcBorders>
              <w:top w:val="single" w:sz="4" w:space="0" w:color="000000"/>
              <w:left w:val="single" w:sz="4" w:space="0" w:color="000000"/>
              <w:bottom w:val="single" w:sz="4" w:space="0" w:color="000000"/>
              <w:right w:val="single" w:sz="4" w:space="0" w:color="000000"/>
            </w:tcBorders>
          </w:tcPr>
          <w:p w14:paraId="65BD8D60" w14:textId="77777777" w:rsidR="00112D21" w:rsidRDefault="006C0D6D">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33E59436" w14:textId="77777777" w:rsidR="00112D21" w:rsidRDefault="006C0D6D">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973AA85" w14:textId="77777777" w:rsidR="00112D21" w:rsidRDefault="006C0D6D">
            <w:pPr>
              <w:pStyle w:val="ProductList-TableBody"/>
            </w:pPr>
            <w:r>
              <w:t>Microsoft Dynamics Marketing Connector for Microsoft Dynamics CRM (nie Workgroup Server)</w:t>
            </w:r>
          </w:p>
        </w:tc>
      </w:tr>
      <w:tr w:rsidR="00112D21" w14:paraId="56F675B9" w14:textId="77777777">
        <w:tc>
          <w:tcPr>
            <w:tcW w:w="4040" w:type="dxa"/>
            <w:tcBorders>
              <w:top w:val="single" w:sz="4" w:space="0" w:color="000000"/>
              <w:left w:val="single" w:sz="4" w:space="0" w:color="000000"/>
              <w:bottom w:val="single" w:sz="4" w:space="0" w:color="000000"/>
              <w:right w:val="single" w:sz="4" w:space="0" w:color="000000"/>
            </w:tcBorders>
          </w:tcPr>
          <w:p w14:paraId="75C802B3" w14:textId="77777777" w:rsidR="00112D21" w:rsidRDefault="006C0D6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51C7149"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32B27E" w14:textId="77777777" w:rsidR="00112D21" w:rsidRDefault="00112D21">
            <w:pPr>
              <w:pStyle w:val="ProductList-TableBody"/>
            </w:pPr>
          </w:p>
        </w:tc>
      </w:tr>
    </w:tbl>
    <w:p w14:paraId="480F0E0D" w14:textId="77777777" w:rsidR="00112D21" w:rsidRDefault="006C0D6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6"/>
        <w:gridCol w:w="3612"/>
        <w:gridCol w:w="3612"/>
      </w:tblGrid>
      <w:tr w:rsidR="00112D21" w14:paraId="1AF13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9AEC62"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66B0F0B"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42CEF9E" w14:textId="77777777" w:rsidR="00112D21" w:rsidRDefault="006C0D6D">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112D21" w14:paraId="4794B025" w14:textId="77777777">
        <w:tc>
          <w:tcPr>
            <w:tcW w:w="4040" w:type="dxa"/>
            <w:tcBorders>
              <w:top w:val="single" w:sz="4" w:space="0" w:color="000000"/>
              <w:left w:val="single" w:sz="4" w:space="0" w:color="000000"/>
              <w:bottom w:val="single" w:sz="4" w:space="0" w:color="000000"/>
              <w:right w:val="single" w:sz="4" w:space="0" w:color="000000"/>
            </w:tcBorders>
          </w:tcPr>
          <w:p w14:paraId="323D6B9A"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955B10F"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z novembra 2014 a júna 2015</w:t>
              </w:r>
            </w:hyperlink>
            <w:r>
              <w:t xml:space="preserve">, </w:t>
            </w:r>
            <w:hyperlink r:id="rId48">
              <w:r>
                <w:rPr>
                  <w:color w:val="00467F"/>
                  <w:u w:val="single"/>
                </w:rPr>
                <w:t>podmienky používania produktov z decembra 2016</w:t>
              </w:r>
            </w:hyperlink>
            <w:r>
              <w:t xml:space="preserve">, </w:t>
            </w:r>
            <w:hyperlink r:id="rId49">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7C8A" w14:textId="77777777" w:rsidR="00112D21" w:rsidRDefault="006C0D6D">
            <w:pPr>
              <w:pStyle w:val="ProductList-TableBody"/>
            </w:pPr>
            <w:r>
              <w:rPr>
                <w:color w:val="404040"/>
              </w:rPr>
              <w:t>Práva na roaming: neaplikovateľné</w:t>
            </w:r>
          </w:p>
        </w:tc>
      </w:tr>
      <w:tr w:rsidR="00112D21" w14:paraId="68069EB9" w14:textId="77777777">
        <w:tc>
          <w:tcPr>
            <w:tcW w:w="4040" w:type="dxa"/>
            <w:tcBorders>
              <w:top w:val="single" w:sz="4" w:space="0" w:color="000000"/>
              <w:left w:val="single" w:sz="4" w:space="0" w:color="000000"/>
              <w:bottom w:val="single" w:sz="4" w:space="0" w:color="000000"/>
              <w:right w:val="single" w:sz="4" w:space="0" w:color="000000"/>
            </w:tcBorders>
          </w:tcPr>
          <w:p w14:paraId="2E365881"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1744"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73B4" w14:textId="77777777" w:rsidR="00112D21" w:rsidRDefault="00112D21">
            <w:pPr>
              <w:pStyle w:val="ProductList-TableBody"/>
            </w:pPr>
          </w:p>
        </w:tc>
      </w:tr>
    </w:tbl>
    <w:p w14:paraId="61041358" w14:textId="77777777" w:rsidR="00112D21" w:rsidRDefault="00112D21">
      <w:pPr>
        <w:pStyle w:val="ProductList-Body"/>
      </w:pPr>
    </w:p>
    <w:p w14:paraId="746705A3" w14:textId="77777777" w:rsidR="00112D21" w:rsidRDefault="006C0D6D">
      <w:pPr>
        <w:pStyle w:val="ProductList-ClauseHeading"/>
        <w:outlineLvl w:val="3"/>
      </w:pPr>
      <w:r>
        <w:t>4.1 Práva na používanie servera</w:t>
      </w:r>
    </w:p>
    <w:p w14:paraId="2F5022EB" w14:textId="77777777" w:rsidR="00112D21" w:rsidRDefault="006C0D6D">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14:paraId="30587002" w14:textId="77777777" w:rsidR="00112D21" w:rsidRDefault="00112D21">
      <w:pPr>
        <w:pStyle w:val="ProductList-Body"/>
      </w:pPr>
    </w:p>
    <w:p w14:paraId="4BCDC003" w14:textId="77777777" w:rsidR="00112D21" w:rsidRDefault="006C0D6D">
      <w:pPr>
        <w:pStyle w:val="ProductList-ClauseHeading"/>
        <w:outlineLvl w:val="3"/>
      </w:pPr>
      <w:r>
        <w:t>4.2 Práva na softvér Dynamics 365 for Operations Server</w:t>
      </w:r>
    </w:p>
    <w:p w14:paraId="2F4C1147" w14:textId="77777777" w:rsidR="00112D21" w:rsidRDefault="006C0D6D">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143F90A3" w14:textId="77777777" w:rsidR="00112D21" w:rsidRDefault="00112D21">
      <w:pPr>
        <w:pStyle w:val="ProductList-Body"/>
      </w:pPr>
    </w:p>
    <w:p w14:paraId="659C6766" w14:textId="77777777" w:rsidR="00112D21" w:rsidRDefault="006C0D6D">
      <w:pPr>
        <w:pStyle w:val="ProductList-ClauseHeading"/>
        <w:outlineLvl w:val="3"/>
      </w:pPr>
      <w:r>
        <w:t>4.3 Lokalizácia a aktualizácie</w:t>
      </w:r>
    </w:p>
    <w:p w14:paraId="3C379802" w14:textId="77777777" w:rsidR="00112D21" w:rsidRDefault="006C0D6D">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BCF6A68" w14:textId="77777777" w:rsidR="00112D21" w:rsidRDefault="00112D21">
      <w:pPr>
        <w:pStyle w:val="ProductList-Body"/>
      </w:pPr>
    </w:p>
    <w:p w14:paraId="1F31DDEB" w14:textId="77777777" w:rsidR="00112D21" w:rsidRDefault="006C0D6D">
      <w:pPr>
        <w:pStyle w:val="ProductList-ClauseHeading"/>
        <w:outlineLvl w:val="3"/>
      </w:pPr>
      <w:r>
        <w:lastRenderedPageBreak/>
        <w:t>4.4 Unified Service Desk (USD)</w:t>
      </w:r>
    </w:p>
    <w:p w14:paraId="571B3472" w14:textId="77777777" w:rsidR="00112D21" w:rsidRDefault="006C0D6D">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14:paraId="49B7DC78" w14:textId="77777777" w:rsidR="00112D21" w:rsidRDefault="00112D21">
      <w:pPr>
        <w:pStyle w:val="ProductList-Body"/>
      </w:pPr>
    </w:p>
    <w:p w14:paraId="2D91C661" w14:textId="77777777" w:rsidR="00112D21" w:rsidRDefault="006C0D6D">
      <w:pPr>
        <w:pStyle w:val="ProductList-ClauseHeading"/>
        <w:outlineLvl w:val="3"/>
      </w:pPr>
      <w:r>
        <w:t>4.5 Microsoft Dynamics CustomerSource</w:t>
      </w:r>
    </w:p>
    <w:p w14:paraId="4C744876" w14:textId="77777777" w:rsidR="00112D21" w:rsidRDefault="006C0D6D">
      <w:pPr>
        <w:pStyle w:val="ProductList-Body"/>
      </w:pPr>
      <w:r>
        <w:t xml:space="preserve">Zákazníci s licenciou CAL na lokálne nasadenie produktu Microsoft Dynamics 365 s aktívnym krytím SA budú mať prístup k službe CustomerSource. </w:t>
      </w:r>
    </w:p>
    <w:p w14:paraId="240CACD0"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7BFE6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E6827"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A28CC97" w14:textId="77777777" w:rsidR="00112D21" w:rsidRDefault="00112D21">
      <w:pPr>
        <w:pStyle w:val="ProductList-Body"/>
      </w:pPr>
    </w:p>
    <w:p w14:paraId="3A3DA648" w14:textId="77777777" w:rsidR="00112D21" w:rsidRDefault="006C0D6D">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524241"/>
      <w:r>
        <w:instrText>Microsoft Identity Manager</w:instrText>
      </w:r>
      <w:bookmarkEnd w:id="73"/>
      <w:r>
        <w:instrText>" \l 2</w:instrText>
      </w:r>
      <w:r>
        <w:fldChar w:fldCharType="end"/>
      </w:r>
    </w:p>
    <w:p w14:paraId="6A20E16F" w14:textId="77777777" w:rsidR="00112D21" w:rsidRDefault="006C0D6D">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112D21" w14:paraId="570707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551E5"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6740"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F0C5"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D8C55"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D7FC2"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F81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5030"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265D"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5B153"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09A70"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99FF"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FDA747"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64568405" w14:textId="77777777">
        <w:tc>
          <w:tcPr>
            <w:tcW w:w="4160" w:type="dxa"/>
            <w:tcBorders>
              <w:top w:val="single" w:sz="6" w:space="0" w:color="FFFFFF"/>
              <w:left w:val="none" w:sz="4" w:space="0" w:color="BFBFBF"/>
              <w:bottom w:val="dashed" w:sz="4" w:space="0" w:color="BFBFBF"/>
              <w:right w:val="none" w:sz="4" w:space="0" w:color="6E6E6E"/>
            </w:tcBorders>
          </w:tcPr>
          <w:p w14:paraId="43C6790A" w14:textId="77777777" w:rsidR="00112D21" w:rsidRDefault="006C0D6D">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01E4BDA" w14:textId="77777777" w:rsidR="00112D21" w:rsidRDefault="006C0D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50AE29" w14:textId="77777777" w:rsidR="00112D21" w:rsidRDefault="006C0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3604B4"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5F54DE"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9C9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514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BCA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500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CB9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891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35B8"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1A3B42EE" w14:textId="77777777">
        <w:tc>
          <w:tcPr>
            <w:tcW w:w="4160" w:type="dxa"/>
            <w:tcBorders>
              <w:top w:val="dashed" w:sz="4" w:space="0" w:color="BFBFBF"/>
              <w:left w:val="none" w:sz="4" w:space="0" w:color="BFBFBF"/>
              <w:bottom w:val="none" w:sz="4" w:space="0" w:color="BFBFBF"/>
              <w:right w:val="none" w:sz="4" w:space="0" w:color="6E6E6E"/>
            </w:tcBorders>
          </w:tcPr>
          <w:p w14:paraId="6613AC26" w14:textId="77777777" w:rsidR="00112D21" w:rsidRDefault="006C0D6D">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C02312" w14:textId="77777777" w:rsidR="00112D21" w:rsidRDefault="006C0D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0E2748" w14:textId="77777777" w:rsidR="00112D21" w:rsidRDefault="006C0D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B05C267" w14:textId="77777777" w:rsidR="00112D21" w:rsidRDefault="006C0D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FFF40A" w14:textId="77777777" w:rsidR="00112D21" w:rsidRDefault="006C0D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D89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9C4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63A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933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03E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E42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AD0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E835B15" w14:textId="77777777" w:rsidR="00112D21" w:rsidRDefault="006C0D6D">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6"/>
        <w:gridCol w:w="3597"/>
        <w:gridCol w:w="3597"/>
      </w:tblGrid>
      <w:tr w:rsidR="00112D21" w14:paraId="3E53F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A1E6E"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67E27B7"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69BCD" w14:textId="77777777" w:rsidR="00112D21" w:rsidRDefault="006C0D6D">
            <w:pPr>
              <w:pStyle w:val="ProductList-TableBody"/>
            </w:pPr>
            <w:r>
              <w:rPr>
                <w:color w:val="404040"/>
              </w:rPr>
              <w:t>Nižšie vydania: neaplikovateľné</w:t>
            </w:r>
          </w:p>
        </w:tc>
      </w:tr>
      <w:tr w:rsidR="00112D21" w14:paraId="6FC6F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5801"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F8F4"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2047345"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596AD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D6A5"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46FF"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49F4" w14:textId="77777777" w:rsidR="00112D21" w:rsidRDefault="006C0D6D">
            <w:pPr>
              <w:pStyle w:val="ProductList-TableBody"/>
            </w:pPr>
            <w:r>
              <w:rPr>
                <w:color w:val="404040"/>
              </w:rPr>
              <w:t>Nárok na zníženie počtu licencií: neaplikovateľné</w:t>
            </w:r>
          </w:p>
        </w:tc>
      </w:tr>
      <w:tr w:rsidR="00112D21" w14:paraId="29354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F74E"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65D8"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E8B6" w14:textId="77777777" w:rsidR="00112D21" w:rsidRDefault="006C0D6D">
            <w:pPr>
              <w:pStyle w:val="ProductList-TableBody"/>
            </w:pPr>
            <w:r>
              <w:rPr>
                <w:color w:val="404040"/>
              </w:rPr>
              <w:t>Nárok na aktualizáciu: neaplikovateľné</w:t>
            </w:r>
          </w:p>
        </w:tc>
      </w:tr>
      <w:tr w:rsidR="00112D21" w14:paraId="5EA2D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BFC6"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0086"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D63E" w14:textId="77777777" w:rsidR="00112D21" w:rsidRDefault="00112D21">
            <w:pPr>
              <w:pStyle w:val="ProductList-TableBody"/>
            </w:pPr>
          </w:p>
        </w:tc>
      </w:tr>
    </w:tbl>
    <w:p w14:paraId="2973FFBA" w14:textId="77777777" w:rsidR="00112D21" w:rsidRDefault="006C0D6D">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112D21" w14:paraId="3B6B3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64A80"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204F8B9"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3C6C472"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12D21" w14:paraId="3CB96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ADF9"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FB5B"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99FE" w14:textId="77777777" w:rsidR="00112D21" w:rsidRDefault="006C0D6D">
            <w:pPr>
              <w:pStyle w:val="ProductList-TableBody"/>
            </w:pPr>
            <w:r>
              <w:rPr>
                <w:color w:val="404040"/>
              </w:rPr>
              <w:t>Zahrnuté technológie: neaplikovateľné</w:t>
            </w:r>
          </w:p>
        </w:tc>
      </w:tr>
      <w:tr w:rsidR="00112D21" w14:paraId="36FC8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7698" w14:textId="77777777" w:rsidR="00112D21" w:rsidRDefault="006C0D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66A3"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1E47" w14:textId="77777777" w:rsidR="00112D21" w:rsidRDefault="00112D21">
            <w:pPr>
              <w:pStyle w:val="ProductList-TableBody"/>
            </w:pPr>
          </w:p>
        </w:tc>
      </w:tr>
    </w:tbl>
    <w:p w14:paraId="11524CDF" w14:textId="77777777" w:rsidR="00112D21" w:rsidRDefault="00112D21">
      <w:pPr>
        <w:pStyle w:val="ProductList-Body"/>
      </w:pPr>
    </w:p>
    <w:p w14:paraId="1D5BB086" w14:textId="77777777" w:rsidR="00112D21" w:rsidRDefault="006C0D6D">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112D21" w14:paraId="54CFF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FD048" w14:textId="77777777" w:rsidR="00112D21" w:rsidRDefault="006C0D6D">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65363E8F" w14:textId="77777777" w:rsidR="00112D21" w:rsidRDefault="00112D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0ADD12" w14:textId="77777777" w:rsidR="00112D21" w:rsidRDefault="00112D21">
            <w:pPr>
              <w:pStyle w:val="ProductList-TableBody"/>
            </w:pPr>
          </w:p>
        </w:tc>
      </w:tr>
    </w:tbl>
    <w:p w14:paraId="4910A452" w14:textId="77777777" w:rsidR="00112D21" w:rsidRDefault="006C0D6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6"/>
        <w:gridCol w:w="3597"/>
        <w:gridCol w:w="3597"/>
      </w:tblGrid>
      <w:tr w:rsidR="00112D21" w14:paraId="1CD20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CB9A7"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EB09AB"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EC256" w14:textId="77777777" w:rsidR="00112D21" w:rsidRDefault="006C0D6D">
            <w:pPr>
              <w:pStyle w:val="ProductList-TableBody"/>
            </w:pPr>
            <w:r>
              <w:rPr>
                <w:color w:val="404040"/>
              </w:rPr>
              <w:t>Práva na zabezpečenie pred zlyhaním: neaplikovateľné</w:t>
            </w:r>
          </w:p>
        </w:tc>
      </w:tr>
      <w:tr w:rsidR="00112D21" w14:paraId="5AFD2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B71A"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3F89"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0B24" w14:textId="77777777" w:rsidR="00112D21" w:rsidRDefault="006C0D6D">
            <w:pPr>
              <w:pStyle w:val="ProductList-TableBody"/>
            </w:pPr>
            <w:r>
              <w:rPr>
                <w:color w:val="404040"/>
              </w:rPr>
              <w:t>Práva na roaming: neaplikovateľné</w:t>
            </w:r>
          </w:p>
        </w:tc>
      </w:tr>
      <w:tr w:rsidR="00112D21" w14:paraId="00177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60B9"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633C"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E052" w14:textId="77777777" w:rsidR="00112D21" w:rsidRDefault="00112D21">
            <w:pPr>
              <w:pStyle w:val="ProductList-TableBody"/>
            </w:pPr>
          </w:p>
        </w:tc>
      </w:tr>
    </w:tbl>
    <w:p w14:paraId="1F24C00E"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77682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88CA3"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72F2CC49" w14:textId="77777777" w:rsidR="00112D21" w:rsidRDefault="00112D21">
      <w:pPr>
        <w:pStyle w:val="ProductList-Body"/>
      </w:pPr>
    </w:p>
    <w:p w14:paraId="679412B7" w14:textId="77777777" w:rsidR="00112D21" w:rsidRDefault="006C0D6D">
      <w:pPr>
        <w:pStyle w:val="ProductList-OfferingGroupHeading"/>
        <w:outlineLvl w:val="1"/>
      </w:pPr>
      <w:bookmarkStart w:id="78" w:name="_Sec611"/>
      <w:r>
        <w:t>Aplikácie balíka Office</w:t>
      </w:r>
      <w:bookmarkEnd w:id="78"/>
      <w:r>
        <w:fldChar w:fldCharType="begin"/>
      </w:r>
      <w:r>
        <w:instrText xml:space="preserve"> TC "</w:instrText>
      </w:r>
      <w:bookmarkStart w:id="79" w:name="_Toc494524242"/>
      <w:r>
        <w:instrText>Aplikácie balíka Office</w:instrText>
      </w:r>
      <w:bookmarkEnd w:id="79"/>
      <w:r>
        <w:instrText>" \l 2</w:instrText>
      </w:r>
      <w:r>
        <w:fldChar w:fldCharType="end"/>
      </w:r>
    </w:p>
    <w:p w14:paraId="369EDC9C" w14:textId="77777777" w:rsidR="00112D21" w:rsidRDefault="006C0D6D">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494524243"/>
      <w:r>
        <w:instrText>Aplikácie balíka Office pre osobné počítače</w:instrText>
      </w:r>
      <w:bookmarkEnd w:id="81"/>
      <w:r>
        <w:instrText>" \l 3</w:instrText>
      </w:r>
      <w:r>
        <w:fldChar w:fldCharType="end"/>
      </w:r>
    </w:p>
    <w:p w14:paraId="07821641" w14:textId="77777777" w:rsidR="00112D21" w:rsidRDefault="006C0D6D">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112D21" w14:paraId="273585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C7D54"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0BE75"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5829"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DE593"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D1995"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B598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62ED7"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FBAAF"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9779"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4FD3C"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BF70"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00F4"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3F291132" w14:textId="77777777">
        <w:tc>
          <w:tcPr>
            <w:tcW w:w="4160" w:type="dxa"/>
            <w:tcBorders>
              <w:top w:val="single" w:sz="6" w:space="0" w:color="FFFFFF"/>
              <w:left w:val="none" w:sz="4" w:space="0" w:color="000000"/>
              <w:bottom w:val="dashed" w:sz="4" w:space="0" w:color="BFBFBF"/>
              <w:right w:val="single" w:sz="6" w:space="0" w:color="FFFFFF"/>
            </w:tcBorders>
          </w:tcPr>
          <w:p w14:paraId="4B53539D" w14:textId="77777777" w:rsidR="00112D21" w:rsidRDefault="006C0D6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6BB92BD" w14:textId="77777777" w:rsidR="00112D21" w:rsidRDefault="006C0D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4F93B4B"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86495E6" w14:textId="77777777" w:rsidR="00112D21" w:rsidRDefault="006C0D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5D75086"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18D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F89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C3E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135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AE6C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4FE4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C6987" w14:textId="77777777" w:rsidR="00112D21" w:rsidRDefault="00112D21">
            <w:pPr>
              <w:pStyle w:val="ProductList-TableBody"/>
              <w:jc w:val="center"/>
            </w:pPr>
          </w:p>
        </w:tc>
      </w:tr>
      <w:tr w:rsidR="00112D21" w14:paraId="66A156AD" w14:textId="77777777">
        <w:tc>
          <w:tcPr>
            <w:tcW w:w="4160" w:type="dxa"/>
            <w:tcBorders>
              <w:top w:val="dashed" w:sz="4" w:space="0" w:color="BFBFBF"/>
              <w:left w:val="none" w:sz="4" w:space="0" w:color="000000"/>
              <w:bottom w:val="dashed" w:sz="4" w:space="0" w:color="BFBFBF"/>
              <w:right w:val="single" w:sz="6" w:space="0" w:color="FFFFFF"/>
            </w:tcBorders>
          </w:tcPr>
          <w:p w14:paraId="25858B00" w14:textId="77777777" w:rsidR="00112D21" w:rsidRDefault="006C0D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23EB1"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9BCEEA"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5DACD8"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BC9909"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BB7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E1B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6F6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F1C0"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A2E1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6EBF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503E" w14:textId="77777777" w:rsidR="00112D21" w:rsidRDefault="00112D21">
            <w:pPr>
              <w:pStyle w:val="ProductList-TableBody"/>
              <w:jc w:val="center"/>
            </w:pPr>
          </w:p>
        </w:tc>
      </w:tr>
      <w:tr w:rsidR="00112D21" w14:paraId="32139DEB" w14:textId="77777777">
        <w:tc>
          <w:tcPr>
            <w:tcW w:w="4160" w:type="dxa"/>
            <w:tcBorders>
              <w:top w:val="dashed" w:sz="4" w:space="0" w:color="BFBFBF"/>
              <w:left w:val="none" w:sz="4" w:space="0" w:color="000000"/>
              <w:bottom w:val="dashed" w:sz="4" w:space="0" w:color="BFBFBF"/>
              <w:right w:val="single" w:sz="6" w:space="0" w:color="FFFFFF"/>
            </w:tcBorders>
          </w:tcPr>
          <w:p w14:paraId="56872A3A" w14:textId="77777777" w:rsidR="00112D21" w:rsidRDefault="006C0D6D">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6BC4D2"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6A6649" w14:textId="77777777" w:rsidR="00112D21" w:rsidRDefault="006C0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E2C8A0" w14:textId="77777777" w:rsidR="00112D21" w:rsidRDefault="006C0D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376E40"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7C1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8AE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2A3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59B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798F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54E7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037A5" w14:textId="77777777" w:rsidR="00112D21" w:rsidRDefault="00112D21">
            <w:pPr>
              <w:pStyle w:val="ProductList-TableBody"/>
              <w:jc w:val="center"/>
            </w:pPr>
          </w:p>
        </w:tc>
      </w:tr>
      <w:tr w:rsidR="00112D21" w14:paraId="7A1F5539" w14:textId="77777777">
        <w:tc>
          <w:tcPr>
            <w:tcW w:w="4160" w:type="dxa"/>
            <w:tcBorders>
              <w:top w:val="dashed" w:sz="4" w:space="0" w:color="BFBFBF"/>
              <w:left w:val="none" w:sz="4" w:space="0" w:color="000000"/>
              <w:bottom w:val="dashed" w:sz="4" w:space="0" w:color="BFBFBF"/>
              <w:right w:val="single" w:sz="6" w:space="0" w:color="FFFFFF"/>
            </w:tcBorders>
          </w:tcPr>
          <w:p w14:paraId="359E0648" w14:textId="77777777" w:rsidR="00112D21" w:rsidRDefault="006C0D6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63BDB1"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70F85B" w14:textId="77777777" w:rsidR="00112D21" w:rsidRDefault="006C0D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F498B9" w14:textId="77777777" w:rsidR="00112D21" w:rsidRDefault="006C0D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93A6A2" w14:textId="77777777" w:rsidR="00112D21" w:rsidRDefault="006C0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5BE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CE7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504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0A29"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BA95"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D15A" w14:textId="77777777" w:rsidR="00112D21" w:rsidRDefault="006C0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40C3" w14:textId="77777777" w:rsidR="00112D21" w:rsidRDefault="006C0D6D">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r>
      <w:tr w:rsidR="00112D21" w14:paraId="692A07F0" w14:textId="77777777">
        <w:tc>
          <w:tcPr>
            <w:tcW w:w="4160" w:type="dxa"/>
            <w:tcBorders>
              <w:top w:val="dashed" w:sz="4" w:space="0" w:color="BFBFBF"/>
              <w:left w:val="none" w:sz="4" w:space="0" w:color="000000"/>
              <w:bottom w:val="dashed" w:sz="4" w:space="0" w:color="BFBFBF"/>
              <w:right w:val="single" w:sz="6" w:space="0" w:color="FFFFFF"/>
            </w:tcBorders>
          </w:tcPr>
          <w:p w14:paraId="1F156A7D" w14:textId="77777777" w:rsidR="00112D21" w:rsidRDefault="006C0D6D">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A2FDC7" w14:textId="77777777" w:rsidR="00112D21" w:rsidRDefault="006C0D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EE6FE4"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476B4C"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EC2AFB"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E05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08F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692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0EA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8AF8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1CB9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C6560" w14:textId="77777777" w:rsidR="00112D21" w:rsidRDefault="00112D21">
            <w:pPr>
              <w:pStyle w:val="ProductList-TableBody"/>
              <w:jc w:val="center"/>
            </w:pPr>
          </w:p>
        </w:tc>
      </w:tr>
      <w:tr w:rsidR="00112D21" w14:paraId="63F377D7" w14:textId="77777777">
        <w:tc>
          <w:tcPr>
            <w:tcW w:w="4160" w:type="dxa"/>
            <w:tcBorders>
              <w:top w:val="dashed" w:sz="4" w:space="0" w:color="BFBFBF"/>
              <w:left w:val="none" w:sz="4" w:space="0" w:color="000000"/>
              <w:bottom w:val="dashed" w:sz="4" w:space="0" w:color="BFBFBF"/>
              <w:right w:val="single" w:sz="6" w:space="0" w:color="FFFFFF"/>
            </w:tcBorders>
          </w:tcPr>
          <w:p w14:paraId="0C7F69F7" w14:textId="77777777" w:rsidR="00112D21" w:rsidRDefault="006C0D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0F22A" w14:textId="77777777" w:rsidR="00112D21" w:rsidRDefault="006C0D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26E909"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C6C574"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91BC0D"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E81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51A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86A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8339"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FC8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159D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CA74" w14:textId="77777777" w:rsidR="00112D21" w:rsidRDefault="00112D21">
            <w:pPr>
              <w:pStyle w:val="ProductList-TableBody"/>
              <w:jc w:val="center"/>
            </w:pPr>
          </w:p>
        </w:tc>
      </w:tr>
      <w:tr w:rsidR="00112D21" w14:paraId="228DF763" w14:textId="77777777">
        <w:tc>
          <w:tcPr>
            <w:tcW w:w="4160" w:type="dxa"/>
            <w:tcBorders>
              <w:top w:val="dashed" w:sz="4" w:space="0" w:color="BFBFBF"/>
              <w:left w:val="none" w:sz="4" w:space="0" w:color="000000"/>
              <w:bottom w:val="dashed" w:sz="4" w:space="0" w:color="BFBFBF"/>
              <w:right w:val="single" w:sz="6" w:space="0" w:color="FFFFFF"/>
            </w:tcBorders>
          </w:tcPr>
          <w:p w14:paraId="0E4970AE" w14:textId="77777777" w:rsidR="00112D21" w:rsidRDefault="006C0D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7477E3"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280D8A"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9C4B50"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021049"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7A4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447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A1E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08B1"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25C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7FA1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E953" w14:textId="77777777" w:rsidR="00112D21" w:rsidRDefault="00112D21">
            <w:pPr>
              <w:pStyle w:val="ProductList-TableBody"/>
              <w:jc w:val="center"/>
            </w:pPr>
          </w:p>
        </w:tc>
      </w:tr>
      <w:tr w:rsidR="00112D21" w14:paraId="32B49777" w14:textId="77777777">
        <w:tc>
          <w:tcPr>
            <w:tcW w:w="4160" w:type="dxa"/>
            <w:tcBorders>
              <w:top w:val="dashed" w:sz="4" w:space="0" w:color="BFBFBF"/>
              <w:left w:val="none" w:sz="4" w:space="0" w:color="000000"/>
              <w:bottom w:val="dashed" w:sz="4" w:space="0" w:color="BFBFBF"/>
              <w:right w:val="single" w:sz="6" w:space="0" w:color="FFFFFF"/>
            </w:tcBorders>
          </w:tcPr>
          <w:p w14:paraId="3B584976" w14:textId="77777777" w:rsidR="00112D21" w:rsidRDefault="006C0D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70C0F"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666D46"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7AD765"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A603AD"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D05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D1A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EB8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4BF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C6A1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ED2C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87DF3" w14:textId="77777777" w:rsidR="00112D21" w:rsidRDefault="00112D21">
            <w:pPr>
              <w:pStyle w:val="ProductList-TableBody"/>
              <w:jc w:val="center"/>
            </w:pPr>
          </w:p>
        </w:tc>
      </w:tr>
      <w:tr w:rsidR="00112D21" w14:paraId="5E1597CA" w14:textId="77777777">
        <w:tc>
          <w:tcPr>
            <w:tcW w:w="4160" w:type="dxa"/>
            <w:tcBorders>
              <w:top w:val="dashed" w:sz="4" w:space="0" w:color="BFBFBF"/>
              <w:left w:val="none" w:sz="4" w:space="0" w:color="000000"/>
              <w:bottom w:val="dashed" w:sz="4" w:space="0" w:color="BFBFBF"/>
              <w:right w:val="single" w:sz="6" w:space="0" w:color="FFFFFF"/>
            </w:tcBorders>
          </w:tcPr>
          <w:p w14:paraId="55236EF2" w14:textId="77777777" w:rsidR="00112D21" w:rsidRDefault="006C0D6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41507"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878296" w14:textId="77777777" w:rsidR="00112D21" w:rsidRDefault="006C0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A9948D" w14:textId="77777777" w:rsidR="00112D21" w:rsidRDefault="006C0D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B4B9D2" w14:textId="77777777" w:rsidR="00112D21" w:rsidRDefault="006C0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638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6C1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88B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D6E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4B5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A25F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811B" w14:textId="77777777" w:rsidR="00112D21" w:rsidRDefault="00112D21">
            <w:pPr>
              <w:pStyle w:val="ProductList-TableBody"/>
              <w:jc w:val="center"/>
            </w:pPr>
          </w:p>
        </w:tc>
      </w:tr>
      <w:tr w:rsidR="00112D21" w14:paraId="571DD9A0" w14:textId="77777777">
        <w:tc>
          <w:tcPr>
            <w:tcW w:w="4160" w:type="dxa"/>
            <w:tcBorders>
              <w:top w:val="dashed" w:sz="4" w:space="0" w:color="BFBFBF"/>
              <w:left w:val="none" w:sz="4" w:space="0" w:color="000000"/>
              <w:bottom w:val="dashed" w:sz="4" w:space="0" w:color="BFBFBF"/>
              <w:right w:val="single" w:sz="6" w:space="0" w:color="FFFFFF"/>
            </w:tcBorders>
          </w:tcPr>
          <w:p w14:paraId="7D6CF5F3" w14:textId="77777777" w:rsidR="00112D21" w:rsidRDefault="006C0D6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455C0"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FA84F0" w14:textId="77777777" w:rsidR="00112D21" w:rsidRDefault="006C0D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CAAB07" w14:textId="77777777" w:rsidR="00112D21" w:rsidRDefault="006C0D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F0FFC18" w14:textId="77777777" w:rsidR="00112D21" w:rsidRDefault="006C0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E24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D66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0D7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AFD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F5B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A80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DFA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58CD6EC"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59F8E388" w14:textId="77777777">
        <w:tc>
          <w:tcPr>
            <w:tcW w:w="4160" w:type="dxa"/>
            <w:tcBorders>
              <w:top w:val="dashed" w:sz="4" w:space="0" w:color="BFBFBF"/>
              <w:left w:val="none" w:sz="4" w:space="0" w:color="000000"/>
              <w:bottom w:val="dashed" w:sz="4" w:space="0" w:color="BFBFBF"/>
              <w:right w:val="single" w:sz="6" w:space="0" w:color="FFFFFF"/>
            </w:tcBorders>
          </w:tcPr>
          <w:p w14:paraId="2F32AA50" w14:textId="77777777" w:rsidR="00112D21" w:rsidRDefault="006C0D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C9B13"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9603D6"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1E2412"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5AC624"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39B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8EE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0BB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46D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B63A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ACF9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B59B" w14:textId="77777777" w:rsidR="00112D21" w:rsidRDefault="00112D21">
            <w:pPr>
              <w:pStyle w:val="ProductList-TableBody"/>
              <w:jc w:val="center"/>
            </w:pPr>
          </w:p>
        </w:tc>
      </w:tr>
      <w:tr w:rsidR="00112D21" w14:paraId="3C7684DA" w14:textId="77777777">
        <w:tc>
          <w:tcPr>
            <w:tcW w:w="4160" w:type="dxa"/>
            <w:tcBorders>
              <w:top w:val="dashed" w:sz="4" w:space="0" w:color="BFBFBF"/>
              <w:left w:val="none" w:sz="4" w:space="0" w:color="000000"/>
              <w:bottom w:val="dashed" w:sz="4" w:space="0" w:color="BFBFBF"/>
              <w:right w:val="single" w:sz="6" w:space="0" w:color="FFFFFF"/>
            </w:tcBorders>
          </w:tcPr>
          <w:p w14:paraId="3C3DCBB9" w14:textId="77777777" w:rsidR="00112D21" w:rsidRDefault="006C0D6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D4097"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63A62A"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EA73C5"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683697"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199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B4C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515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8995"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0E5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169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63A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02D1474"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1D78B51D" w14:textId="77777777">
        <w:tc>
          <w:tcPr>
            <w:tcW w:w="4160" w:type="dxa"/>
            <w:tcBorders>
              <w:top w:val="dashed" w:sz="4" w:space="0" w:color="BFBFBF"/>
              <w:left w:val="none" w:sz="4" w:space="0" w:color="000000"/>
              <w:bottom w:val="dashed" w:sz="4" w:space="0" w:color="BFBFBF"/>
              <w:right w:val="single" w:sz="6" w:space="0" w:color="FFFFFF"/>
            </w:tcBorders>
          </w:tcPr>
          <w:p w14:paraId="29D36973" w14:textId="77777777" w:rsidR="00112D21" w:rsidRDefault="006C0D6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813AD8"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BB30AF"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477699"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9DC14B"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41C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0A2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21E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98E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439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D7F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E07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E765A72"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68E4E40A" w14:textId="77777777">
        <w:tc>
          <w:tcPr>
            <w:tcW w:w="4160" w:type="dxa"/>
            <w:tcBorders>
              <w:top w:val="dashed" w:sz="4" w:space="0" w:color="BFBFBF"/>
              <w:left w:val="none" w:sz="4" w:space="0" w:color="000000"/>
              <w:bottom w:val="dashed" w:sz="4" w:space="0" w:color="BFBFBF"/>
              <w:right w:val="single" w:sz="6" w:space="0" w:color="FFFFFF"/>
            </w:tcBorders>
          </w:tcPr>
          <w:p w14:paraId="3AC8CA04" w14:textId="77777777" w:rsidR="00112D21" w:rsidRDefault="006C0D6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FAC2EF"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152F9B" w14:textId="77777777" w:rsidR="00112D21" w:rsidRDefault="006C0D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D00C8C" w14:textId="77777777" w:rsidR="00112D21" w:rsidRDefault="006C0D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7E3C63"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809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573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509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A39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1B7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94B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894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E652262"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759838F1" w14:textId="77777777">
        <w:tc>
          <w:tcPr>
            <w:tcW w:w="4160" w:type="dxa"/>
            <w:tcBorders>
              <w:top w:val="dashed" w:sz="4" w:space="0" w:color="BFBFBF"/>
              <w:left w:val="none" w:sz="4" w:space="0" w:color="000000"/>
              <w:bottom w:val="dashed" w:sz="4" w:space="0" w:color="BFBFBF"/>
              <w:right w:val="single" w:sz="6" w:space="0" w:color="FFFFFF"/>
            </w:tcBorders>
          </w:tcPr>
          <w:p w14:paraId="300D36B0" w14:textId="77777777" w:rsidR="00112D21" w:rsidRDefault="006C0D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7DCBA"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DB766F" w14:textId="77777777" w:rsidR="00112D21" w:rsidRDefault="006C0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5B2FE7" w14:textId="77777777" w:rsidR="00112D21" w:rsidRDefault="006C0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4997DF"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40F8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1C0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54E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DEA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B9F3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8904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482BD" w14:textId="77777777" w:rsidR="00112D21" w:rsidRDefault="00112D21">
            <w:pPr>
              <w:pStyle w:val="ProductList-TableBody"/>
              <w:jc w:val="center"/>
            </w:pPr>
          </w:p>
        </w:tc>
      </w:tr>
      <w:tr w:rsidR="00112D21" w14:paraId="5A380E77" w14:textId="77777777">
        <w:tc>
          <w:tcPr>
            <w:tcW w:w="4160" w:type="dxa"/>
            <w:tcBorders>
              <w:top w:val="dashed" w:sz="4" w:space="0" w:color="BFBFBF"/>
              <w:left w:val="none" w:sz="4" w:space="0" w:color="000000"/>
              <w:bottom w:val="dashed" w:sz="4" w:space="0" w:color="BFBFBF"/>
              <w:right w:val="single" w:sz="6" w:space="0" w:color="FFFFFF"/>
            </w:tcBorders>
          </w:tcPr>
          <w:p w14:paraId="6BCD5CCD" w14:textId="77777777" w:rsidR="00112D21" w:rsidRDefault="006C0D6D">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E0A00"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8280A2" w14:textId="77777777" w:rsidR="00112D21" w:rsidRDefault="006C0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8DB081" w14:textId="77777777" w:rsidR="00112D21" w:rsidRDefault="00112D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B8FCA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ABC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C1D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392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5B9F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542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291A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A3E62" w14:textId="77777777" w:rsidR="00112D21" w:rsidRDefault="00112D21">
            <w:pPr>
              <w:pStyle w:val="ProductList-TableBody"/>
              <w:jc w:val="center"/>
            </w:pPr>
          </w:p>
        </w:tc>
      </w:tr>
      <w:tr w:rsidR="00112D21" w14:paraId="03190865" w14:textId="77777777">
        <w:tc>
          <w:tcPr>
            <w:tcW w:w="4160" w:type="dxa"/>
            <w:tcBorders>
              <w:top w:val="dashed" w:sz="4" w:space="0" w:color="BFBFBF"/>
              <w:left w:val="none" w:sz="4" w:space="0" w:color="000000"/>
              <w:bottom w:val="none" w:sz="4" w:space="0" w:color="BFBFBF"/>
              <w:right w:val="single" w:sz="6" w:space="0" w:color="FFFFFF"/>
            </w:tcBorders>
          </w:tcPr>
          <w:p w14:paraId="338FD568" w14:textId="77777777" w:rsidR="00112D21" w:rsidRDefault="006C0D6D">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FFAB905" w14:textId="77777777" w:rsidR="00112D21" w:rsidRDefault="006C0D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098BE2C" w14:textId="77777777" w:rsidR="00112D21" w:rsidRDefault="006C0D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EC47128" w14:textId="77777777" w:rsidR="00112D21" w:rsidRDefault="00112D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35D6D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F984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88A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5271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A94A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5E1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5008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3441D" w14:textId="77777777" w:rsidR="00112D21" w:rsidRDefault="00112D21">
            <w:pPr>
              <w:pStyle w:val="ProductList-TableBody"/>
              <w:jc w:val="center"/>
            </w:pPr>
          </w:p>
        </w:tc>
      </w:tr>
    </w:tbl>
    <w:p w14:paraId="7263C7D5" w14:textId="77777777" w:rsidR="00112D21" w:rsidRDefault="006C0D6D">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112D21" w14:paraId="1DA63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6189C"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41B0E89"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96CF7" w14:textId="77777777" w:rsidR="00112D21" w:rsidRDefault="006C0D6D">
            <w:pPr>
              <w:pStyle w:val="ProductList-TableBody"/>
            </w:pPr>
            <w:r>
              <w:rPr>
                <w:color w:val="404040"/>
              </w:rPr>
              <w:t>Nižšie vydania: neaplikovateľné</w:t>
            </w:r>
          </w:p>
        </w:tc>
      </w:tr>
      <w:tr w:rsidR="00112D21" w14:paraId="02452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E5E3"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E0DF4DA" w14:textId="77777777" w:rsidR="00112D21" w:rsidRDefault="006C0D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87742A9"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459E4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C06B"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A004"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8D72" w14:textId="77777777" w:rsidR="00112D21" w:rsidRDefault="006C0D6D">
            <w:pPr>
              <w:pStyle w:val="ProductList-TableBody"/>
            </w:pPr>
            <w:r>
              <w:rPr>
                <w:color w:val="404040"/>
              </w:rPr>
              <w:t>Nárok na zníženie počtu licencií: neaplikovateľné</w:t>
            </w:r>
          </w:p>
        </w:tc>
      </w:tr>
      <w:tr w:rsidR="00112D21" w14:paraId="0E700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4E49"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D6A4440"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1D26" w14:textId="77777777" w:rsidR="00112D21" w:rsidRDefault="006C0D6D">
            <w:pPr>
              <w:pStyle w:val="ProductList-TableBody"/>
            </w:pPr>
            <w:r>
              <w:rPr>
                <w:color w:val="404040"/>
              </w:rPr>
              <w:t>Nárok na aktualizáciu: neaplikovateľné</w:t>
            </w:r>
          </w:p>
        </w:tc>
      </w:tr>
      <w:tr w:rsidR="00112D21" w14:paraId="31203AF5" w14:textId="77777777">
        <w:tc>
          <w:tcPr>
            <w:tcW w:w="4040" w:type="dxa"/>
            <w:tcBorders>
              <w:top w:val="single" w:sz="4" w:space="0" w:color="000000"/>
              <w:left w:val="single" w:sz="4" w:space="0" w:color="000000"/>
              <w:bottom w:val="single" w:sz="4" w:space="0" w:color="000000"/>
              <w:right w:val="single" w:sz="4" w:space="0" w:color="000000"/>
            </w:tcBorders>
          </w:tcPr>
          <w:p w14:paraId="7A25CE85" w14:textId="77777777" w:rsidR="00112D21" w:rsidRDefault="006C0D6D">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B78F"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AA83" w14:textId="77777777" w:rsidR="00112D21" w:rsidRDefault="00112D21">
            <w:pPr>
              <w:pStyle w:val="ProductList-TableBody"/>
            </w:pPr>
          </w:p>
        </w:tc>
      </w:tr>
    </w:tbl>
    <w:p w14:paraId="3C829AE7" w14:textId="77777777" w:rsidR="00112D21" w:rsidRDefault="00112D21">
      <w:pPr>
        <w:pStyle w:val="ProductList-Body"/>
      </w:pPr>
    </w:p>
    <w:p w14:paraId="797D57D9" w14:textId="77777777" w:rsidR="00112D21" w:rsidRDefault="006C0D6D">
      <w:pPr>
        <w:pStyle w:val="ProductList-ClauseHeading"/>
        <w:outlineLvl w:val="4"/>
      </w:pPr>
      <w:r>
        <w:t>2.1 Project Professional 2016</w:t>
      </w:r>
    </w:p>
    <w:p w14:paraId="58A0080E" w14:textId="77777777" w:rsidR="00112D21" w:rsidRDefault="006C0D6D">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14:paraId="0E61F467" w14:textId="77777777" w:rsidR="00112D21" w:rsidRDefault="00112D21">
      <w:pPr>
        <w:pStyle w:val="ProductList-Body"/>
      </w:pPr>
    </w:p>
    <w:p w14:paraId="5EE9DBCC" w14:textId="77777777" w:rsidR="00112D21" w:rsidRDefault="006C0D6D">
      <w:pPr>
        <w:pStyle w:val="ProductList-ClauseHeading"/>
        <w:outlineLvl w:val="4"/>
      </w:pPr>
      <w:r>
        <w:t>2.2 Práca doma</w:t>
      </w:r>
    </w:p>
    <w:p w14:paraId="4CA20CC8" w14:textId="77777777" w:rsidR="00112D21" w:rsidRDefault="006C0D6D">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7FD12F2B" w14:textId="77777777" w:rsidR="00112D21" w:rsidRDefault="00112D21">
      <w:pPr>
        <w:pStyle w:val="ProductList-Body"/>
      </w:pPr>
    </w:p>
    <w:p w14:paraId="170B6EA6" w14:textId="77777777" w:rsidR="00112D21" w:rsidRDefault="006C0D6D">
      <w:pPr>
        <w:pStyle w:val="ProductList-ClauseHeading"/>
        <w:outlineLvl w:val="4"/>
      </w:pPr>
      <w:r>
        <w:t>2.3 Nezávislé od platformy</w:t>
      </w:r>
    </w:p>
    <w:p w14:paraId="2CA08AAE" w14:textId="77777777" w:rsidR="00112D21" w:rsidRDefault="006C0D6D">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25F50DC7" w14:textId="77777777" w:rsidR="00112D21" w:rsidRDefault="00112D21">
      <w:pPr>
        <w:pStyle w:val="ProductList-Body"/>
      </w:pPr>
    </w:p>
    <w:p w14:paraId="451E5998" w14:textId="77777777" w:rsidR="00112D21" w:rsidRDefault="006C0D6D">
      <w:pPr>
        <w:pStyle w:val="ProductList-ClauseHeading"/>
        <w:outlineLvl w:val="4"/>
      </w:pPr>
      <w:r>
        <w:t>2.4 Nástupnícke verzie</w:t>
      </w:r>
    </w:p>
    <w:p w14:paraId="385FEEF1" w14:textId="77777777" w:rsidR="00112D21" w:rsidRDefault="006C0D6D">
      <w:pPr>
        <w:pStyle w:val="ProductList-Body"/>
      </w:pPr>
      <w:r>
        <w:t>Skype for Business 2016 je nástupníckou verziou produktu Lync 2013.</w:t>
      </w:r>
    </w:p>
    <w:p w14:paraId="535E5B68" w14:textId="77777777" w:rsidR="00112D21" w:rsidRDefault="00112D21">
      <w:pPr>
        <w:pStyle w:val="ProductList-Body"/>
      </w:pPr>
    </w:p>
    <w:p w14:paraId="65E58609" w14:textId="77777777" w:rsidR="00112D21" w:rsidRDefault="006C0D6D">
      <w:pPr>
        <w:pStyle w:val="ProductList-ClauseHeading"/>
        <w:outlineLvl w:val="4"/>
      </w:pPr>
      <w:r>
        <w:t>2.5 Office Online Server</w:t>
      </w:r>
    </w:p>
    <w:p w14:paraId="3153FEA2" w14:textId="77777777" w:rsidR="00112D21" w:rsidRDefault="006C0D6D">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7E5C4DE3" w14:textId="77777777" w:rsidR="00112D21" w:rsidRDefault="00112D21">
      <w:pPr>
        <w:pStyle w:val="ProductList-Body"/>
      </w:pPr>
    </w:p>
    <w:p w14:paraId="3624F0C8" w14:textId="77777777" w:rsidR="00112D21" w:rsidRDefault="006C0D6D">
      <w:pPr>
        <w:pStyle w:val="ProductList-ClauseHeading"/>
        <w:outlineLvl w:val="4"/>
      </w:pPr>
      <w:r>
        <w:t>2.6 Výhoda používania študentmi</w:t>
      </w:r>
    </w:p>
    <w:p w14:paraId="4235F11D" w14:textId="77777777" w:rsidR="00112D21" w:rsidRDefault="006C0D6D">
      <w:pPr>
        <w:pStyle w:val="ProductList-Body"/>
      </w:pPr>
      <w:r>
        <w:t>Inštitúcie s krytím Software Assurance pre Office Professional Plus priradeným všetkým pedagogickým pracovníkom a zamestnancom majú nárok na produkt Office 365 ProPlus prostredníctvom výhody používania študentmi.</w:t>
      </w:r>
    </w:p>
    <w:p w14:paraId="2A6FB1D0" w14:textId="77777777" w:rsidR="00112D21" w:rsidRDefault="006C0D6D">
      <w:pPr>
        <w:pStyle w:val="ProductList-Offering1SubSection"/>
        <w:outlineLvl w:val="3"/>
      </w:pPr>
      <w:bookmarkStart w:id="84" w:name="_Sec791"/>
      <w:r>
        <w:lastRenderedPageBreak/>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112D21" w14:paraId="27D6E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54EF5"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8B2D10A"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A43C6" w14:textId="77777777" w:rsidR="00112D21" w:rsidRDefault="006C0D6D">
            <w:pPr>
              <w:pStyle w:val="ProductList-TableBody"/>
            </w:pPr>
            <w:r>
              <w:rPr>
                <w:color w:val="404040"/>
              </w:rPr>
              <w:t>Dodatočný softvér: neaplikovateľné</w:t>
            </w:r>
          </w:p>
        </w:tc>
      </w:tr>
      <w:tr w:rsidR="00112D21" w14:paraId="567CA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52D0"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DCAB"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F143D33"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112D21" w14:paraId="7804D4A4" w14:textId="77777777">
        <w:tc>
          <w:tcPr>
            <w:tcW w:w="4040" w:type="dxa"/>
            <w:tcBorders>
              <w:top w:val="single" w:sz="4" w:space="0" w:color="000000"/>
              <w:left w:val="single" w:sz="4" w:space="0" w:color="000000"/>
              <w:bottom w:val="single" w:sz="4" w:space="0" w:color="000000"/>
              <w:right w:val="single" w:sz="4" w:space="0" w:color="000000"/>
            </w:tcBorders>
          </w:tcPr>
          <w:p w14:paraId="07083481"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FB19"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DDCE" w14:textId="77777777" w:rsidR="00112D21" w:rsidRDefault="00112D21">
            <w:pPr>
              <w:pStyle w:val="ProductList-TableBody"/>
            </w:pPr>
          </w:p>
        </w:tc>
      </w:tr>
    </w:tbl>
    <w:p w14:paraId="6C5E893E" w14:textId="77777777" w:rsidR="00112D21" w:rsidRDefault="00112D21">
      <w:pPr>
        <w:pStyle w:val="ProductList-Body"/>
      </w:pPr>
    </w:p>
    <w:p w14:paraId="01C3FE7F" w14:textId="77777777" w:rsidR="00112D21" w:rsidRDefault="006C0D6D">
      <w:pPr>
        <w:pStyle w:val="ProductList-ClauseHeading"/>
        <w:outlineLvl w:val="4"/>
      </w:pPr>
      <w:r>
        <w:t>3.1 Práva na komerčné používanie balíka Office 2013 RT pre študentov a domácnosti</w:t>
      </w:r>
    </w:p>
    <w:p w14:paraId="57070210" w14:textId="77777777" w:rsidR="00112D21" w:rsidRDefault="006C0D6D">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14:paraId="42E6F4EF" w14:textId="77777777" w:rsidR="00112D21" w:rsidRDefault="00112D21">
      <w:pPr>
        <w:pStyle w:val="ProductList-Body"/>
      </w:pPr>
    </w:p>
    <w:p w14:paraId="314F4C7E" w14:textId="77777777" w:rsidR="00112D21" w:rsidRDefault="006C0D6D">
      <w:pPr>
        <w:pStyle w:val="ProductList-ClauseHeading"/>
        <w:outlineLvl w:val="4"/>
      </w:pPr>
      <w:r>
        <w:t>3.2 Office Professional Plus 2016 a Office Standard 2016 – komerčné používanie balíka Office 2013 RT pre študentov a domácnosti</w:t>
      </w:r>
    </w:p>
    <w:p w14:paraId="4A36452E" w14:textId="77777777" w:rsidR="00112D21" w:rsidRDefault="006C0D6D">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14:paraId="1F08D386" w14:textId="77777777" w:rsidR="00112D21" w:rsidRDefault="006C0D6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112D21" w14:paraId="51741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77F0B"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187CA"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30C1A" w14:textId="77777777" w:rsidR="00112D21" w:rsidRDefault="006C0D6D">
            <w:pPr>
              <w:pStyle w:val="ProductList-TableBody"/>
            </w:pPr>
            <w:r>
              <w:rPr>
                <w:color w:val="404040"/>
              </w:rPr>
              <w:t>Práva na zabezpečenie pred zlyhaním: neaplikovateľné</w:t>
            </w:r>
          </w:p>
        </w:tc>
      </w:tr>
      <w:tr w:rsidR="00112D21" w14:paraId="27FA9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8094"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7DEA535"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374840D" w14:textId="77777777" w:rsidR="00112D21" w:rsidRDefault="006C0D6D">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112D21" w14:paraId="30143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8D80"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5067"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3E48" w14:textId="77777777" w:rsidR="00112D21" w:rsidRDefault="00112D21">
            <w:pPr>
              <w:pStyle w:val="ProductList-TableBody"/>
            </w:pPr>
          </w:p>
        </w:tc>
      </w:tr>
    </w:tbl>
    <w:p w14:paraId="12E3730F" w14:textId="77777777" w:rsidR="00112D21" w:rsidRDefault="00112D21">
      <w:pPr>
        <w:pStyle w:val="ProductList-Body"/>
      </w:pPr>
    </w:p>
    <w:p w14:paraId="3AC1C0E5" w14:textId="77777777" w:rsidR="00112D21" w:rsidRDefault="006C0D6D">
      <w:pPr>
        <w:pStyle w:val="ProductList-ClauseHeading"/>
        <w:outlineLvl w:val="4"/>
      </w:pPr>
      <w:r>
        <w:t>4.1 Project Professional 2016</w:t>
      </w:r>
    </w:p>
    <w:p w14:paraId="3611DEBE" w14:textId="77777777" w:rsidR="00112D21" w:rsidRDefault="006C0D6D">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14:paraId="669AF8C9"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5ED9B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72816"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07B6FB6" w14:textId="77777777" w:rsidR="00112D21" w:rsidRDefault="00112D21">
      <w:pPr>
        <w:pStyle w:val="ProductList-Body"/>
      </w:pPr>
    </w:p>
    <w:p w14:paraId="7A798EC0" w14:textId="77777777" w:rsidR="00112D21" w:rsidRDefault="006C0D6D">
      <w:pPr>
        <w:pStyle w:val="ProductList-Offering2HeadingNoBorder"/>
        <w:outlineLvl w:val="2"/>
      </w:pPr>
      <w:bookmarkStart w:id="86" w:name="_Sec680"/>
      <w:r>
        <w:t>Office pre Mac</w:t>
      </w:r>
      <w:bookmarkEnd w:id="86"/>
      <w:r>
        <w:fldChar w:fldCharType="begin"/>
      </w:r>
      <w:r>
        <w:instrText xml:space="preserve"> TC "</w:instrText>
      </w:r>
      <w:bookmarkStart w:id="87" w:name="_Toc494524244"/>
      <w:r>
        <w:instrText>Office pre Mac</w:instrText>
      </w:r>
      <w:bookmarkEnd w:id="87"/>
      <w:r>
        <w:instrText>" \l 3</w:instrText>
      </w:r>
      <w:r>
        <w:fldChar w:fldCharType="end"/>
      </w:r>
    </w:p>
    <w:p w14:paraId="246662B3" w14:textId="77777777" w:rsidR="00112D21" w:rsidRDefault="006C0D6D">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12D21" w14:paraId="00373E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525C0"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FD7C"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A4381"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C9450"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2A2D8"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E13E2"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D8FA7"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EF9C"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D0E367"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0B4F1"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A692D"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C535"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2E1261F2" w14:textId="77777777">
        <w:tc>
          <w:tcPr>
            <w:tcW w:w="4160" w:type="dxa"/>
            <w:tcBorders>
              <w:top w:val="single" w:sz="6" w:space="0" w:color="FFFFFF"/>
              <w:left w:val="none" w:sz="4" w:space="0" w:color="6E6E6E"/>
              <w:bottom w:val="dashed" w:sz="4" w:space="0" w:color="BFBFBF"/>
              <w:right w:val="none" w:sz="4" w:space="0" w:color="6E6E6E"/>
            </w:tcBorders>
          </w:tcPr>
          <w:p w14:paraId="625CC9DC" w14:textId="77777777" w:rsidR="00112D21" w:rsidRDefault="006C0D6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B8F33D" w14:textId="77777777" w:rsidR="00112D21" w:rsidRDefault="006C0D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5825C0" w14:textId="77777777" w:rsidR="00112D21" w:rsidRDefault="006C0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AD389B"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13D8C"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CFE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3CB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2A3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9C35"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6C6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897E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A06D" w14:textId="77777777" w:rsidR="00112D21" w:rsidRDefault="00112D21">
            <w:pPr>
              <w:pStyle w:val="ProductList-TableBody"/>
              <w:jc w:val="center"/>
            </w:pPr>
          </w:p>
        </w:tc>
      </w:tr>
      <w:tr w:rsidR="00112D21" w14:paraId="65FC22BB" w14:textId="77777777">
        <w:tc>
          <w:tcPr>
            <w:tcW w:w="4160" w:type="dxa"/>
            <w:tcBorders>
              <w:top w:val="dashed" w:sz="4" w:space="0" w:color="BFBFBF"/>
              <w:left w:val="none" w:sz="4" w:space="0" w:color="6E6E6E"/>
              <w:bottom w:val="dashed" w:sz="4" w:space="0" w:color="BFBFBF"/>
              <w:right w:val="none" w:sz="4" w:space="0" w:color="6E6E6E"/>
            </w:tcBorders>
          </w:tcPr>
          <w:p w14:paraId="12444D6B" w14:textId="77777777" w:rsidR="00112D21" w:rsidRDefault="006C0D6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5AC6CE" w14:textId="77777777" w:rsidR="00112D21" w:rsidRDefault="006C0D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289AADE"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6D0547"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704DBC"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F01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ED6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925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9688"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961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F543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E839D" w14:textId="77777777" w:rsidR="00112D21" w:rsidRDefault="00112D21">
            <w:pPr>
              <w:pStyle w:val="ProductList-TableBody"/>
              <w:jc w:val="center"/>
            </w:pPr>
          </w:p>
        </w:tc>
      </w:tr>
      <w:tr w:rsidR="00112D21" w14:paraId="7B45454F" w14:textId="77777777">
        <w:tc>
          <w:tcPr>
            <w:tcW w:w="4160" w:type="dxa"/>
            <w:tcBorders>
              <w:top w:val="dashed" w:sz="4" w:space="0" w:color="BFBFBF"/>
              <w:left w:val="none" w:sz="4" w:space="0" w:color="6E6E6E"/>
              <w:bottom w:val="dashed" w:sz="4" w:space="0" w:color="BFBFBF"/>
              <w:right w:val="none" w:sz="4" w:space="0" w:color="6E6E6E"/>
            </w:tcBorders>
          </w:tcPr>
          <w:p w14:paraId="14CD5426" w14:textId="77777777" w:rsidR="00112D21" w:rsidRDefault="006C0D6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220515" w14:textId="77777777" w:rsidR="00112D21" w:rsidRDefault="006C0D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829B0D9" w14:textId="77777777" w:rsidR="00112D21" w:rsidRDefault="006C0D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27253D8" w14:textId="77777777" w:rsidR="00112D21" w:rsidRDefault="006C0D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07453B"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D86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DA0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21D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690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609E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728F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F567" w14:textId="77777777" w:rsidR="00112D21" w:rsidRDefault="00112D21">
            <w:pPr>
              <w:pStyle w:val="ProductList-TableBody"/>
              <w:jc w:val="center"/>
            </w:pPr>
          </w:p>
        </w:tc>
      </w:tr>
      <w:tr w:rsidR="00112D21" w14:paraId="5A12DF54" w14:textId="77777777">
        <w:tc>
          <w:tcPr>
            <w:tcW w:w="4160" w:type="dxa"/>
            <w:tcBorders>
              <w:top w:val="dashed" w:sz="4" w:space="0" w:color="BFBFBF"/>
              <w:left w:val="none" w:sz="4" w:space="0" w:color="6E6E6E"/>
              <w:bottom w:val="dashed" w:sz="4" w:space="0" w:color="BFBFBF"/>
              <w:right w:val="none" w:sz="4" w:space="0" w:color="6E6E6E"/>
            </w:tcBorders>
          </w:tcPr>
          <w:p w14:paraId="2B80E02F" w14:textId="77777777" w:rsidR="00112D21" w:rsidRDefault="006C0D6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547EA" w14:textId="77777777" w:rsidR="00112D21" w:rsidRDefault="006C0D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3449181"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EF63B"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88EC47"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5E7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0DF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C93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5949"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2DB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4C54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0831D" w14:textId="77777777" w:rsidR="00112D21" w:rsidRDefault="00112D21">
            <w:pPr>
              <w:pStyle w:val="ProductList-TableBody"/>
              <w:jc w:val="center"/>
            </w:pPr>
          </w:p>
        </w:tc>
      </w:tr>
      <w:tr w:rsidR="00112D21" w14:paraId="224507D5" w14:textId="77777777">
        <w:tc>
          <w:tcPr>
            <w:tcW w:w="4160" w:type="dxa"/>
            <w:tcBorders>
              <w:top w:val="dashed" w:sz="4" w:space="0" w:color="BFBFBF"/>
              <w:left w:val="none" w:sz="4" w:space="0" w:color="6E6E6E"/>
              <w:bottom w:val="dashed" w:sz="4" w:space="0" w:color="BFBFBF"/>
              <w:right w:val="none" w:sz="4" w:space="0" w:color="6E6E6E"/>
            </w:tcBorders>
          </w:tcPr>
          <w:p w14:paraId="210E73A8" w14:textId="77777777" w:rsidR="00112D21" w:rsidRDefault="006C0D6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77BB37" w14:textId="77777777" w:rsidR="00112D21" w:rsidRDefault="006C0D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55F5E4"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C6D531"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D7678"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9FE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3CC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6C8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AFD9"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2F90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7D87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8D235" w14:textId="77777777" w:rsidR="00112D21" w:rsidRDefault="00112D21">
            <w:pPr>
              <w:pStyle w:val="ProductList-TableBody"/>
              <w:jc w:val="center"/>
            </w:pPr>
          </w:p>
        </w:tc>
      </w:tr>
      <w:tr w:rsidR="00112D21" w14:paraId="1BC9E644" w14:textId="77777777">
        <w:tc>
          <w:tcPr>
            <w:tcW w:w="4160" w:type="dxa"/>
            <w:tcBorders>
              <w:top w:val="dashed" w:sz="4" w:space="0" w:color="BFBFBF"/>
              <w:left w:val="none" w:sz="4" w:space="0" w:color="6E6E6E"/>
              <w:bottom w:val="dashed" w:sz="4" w:space="0" w:color="BFBFBF"/>
              <w:right w:val="none" w:sz="4" w:space="0" w:color="6E6E6E"/>
            </w:tcBorders>
          </w:tcPr>
          <w:p w14:paraId="4D4A4248" w14:textId="77777777" w:rsidR="00112D21" w:rsidRDefault="006C0D6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DD9E12" w14:textId="77777777" w:rsidR="00112D21" w:rsidRDefault="006C0D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505F12E"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246FB"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69D9C9"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BC4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C0F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664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8166"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3EF5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1827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61ED7" w14:textId="77777777" w:rsidR="00112D21" w:rsidRDefault="00112D21">
            <w:pPr>
              <w:pStyle w:val="ProductList-TableBody"/>
              <w:jc w:val="center"/>
            </w:pPr>
          </w:p>
        </w:tc>
      </w:tr>
      <w:tr w:rsidR="00112D21" w14:paraId="589491EA" w14:textId="77777777">
        <w:tc>
          <w:tcPr>
            <w:tcW w:w="4160" w:type="dxa"/>
            <w:tcBorders>
              <w:top w:val="dashed" w:sz="4" w:space="0" w:color="BFBFBF"/>
              <w:left w:val="none" w:sz="4" w:space="0" w:color="6E6E6E"/>
              <w:bottom w:val="none" w:sz="4" w:space="0" w:color="BFBFBF"/>
              <w:right w:val="none" w:sz="4" w:space="0" w:color="6E6E6E"/>
            </w:tcBorders>
          </w:tcPr>
          <w:p w14:paraId="2B936F1C" w14:textId="77777777" w:rsidR="00112D21" w:rsidRDefault="006C0D6D">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1A45AF" w14:textId="77777777" w:rsidR="00112D21" w:rsidRDefault="006C0D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F03379"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DF38E30"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A28A2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9BA6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C86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20B5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95B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1858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BF25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E831" w14:textId="77777777" w:rsidR="00112D21" w:rsidRDefault="00112D21">
            <w:pPr>
              <w:pStyle w:val="ProductList-TableBody"/>
              <w:jc w:val="center"/>
            </w:pPr>
          </w:p>
        </w:tc>
      </w:tr>
    </w:tbl>
    <w:p w14:paraId="56AEB059" w14:textId="77777777" w:rsidR="00112D21" w:rsidRDefault="006C0D6D">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112D21" w14:paraId="5B09A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02738"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2EDD3D80"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D2D24" w14:textId="77777777" w:rsidR="00112D21" w:rsidRDefault="006C0D6D">
            <w:pPr>
              <w:pStyle w:val="ProductList-TableBody"/>
            </w:pPr>
            <w:r>
              <w:rPr>
                <w:color w:val="404040"/>
              </w:rPr>
              <w:t>Nižšie vydania: neaplikovateľné</w:t>
            </w:r>
          </w:p>
        </w:tc>
      </w:tr>
      <w:tr w:rsidR="00112D21" w14:paraId="78AA8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5B75"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05845EB1" w14:textId="77777777" w:rsidR="00112D21" w:rsidRDefault="006C0D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42314ED8"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0BA91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2FD5"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C4BD"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4FA4" w14:textId="77777777" w:rsidR="00112D21" w:rsidRDefault="006C0D6D">
            <w:pPr>
              <w:pStyle w:val="ProductList-TableBody"/>
            </w:pPr>
            <w:r>
              <w:rPr>
                <w:color w:val="404040"/>
              </w:rPr>
              <w:t>Nárok na zníženie počtu licencií: neaplikovateľné</w:t>
            </w:r>
          </w:p>
        </w:tc>
      </w:tr>
      <w:tr w:rsidR="00112D21" w14:paraId="65F25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BFF9"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A07B"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4D3F" w14:textId="77777777" w:rsidR="00112D21" w:rsidRDefault="006C0D6D">
            <w:pPr>
              <w:pStyle w:val="ProductList-TableBody"/>
            </w:pPr>
            <w:r>
              <w:rPr>
                <w:color w:val="404040"/>
              </w:rPr>
              <w:t>Nárok na aktualizáciu: neaplikovateľné</w:t>
            </w:r>
          </w:p>
        </w:tc>
      </w:tr>
      <w:tr w:rsidR="00112D21" w14:paraId="7A1DF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FBE3"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EC6A"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53C9" w14:textId="77777777" w:rsidR="00112D21" w:rsidRDefault="00112D21">
            <w:pPr>
              <w:pStyle w:val="ProductList-TableBody"/>
            </w:pPr>
          </w:p>
        </w:tc>
      </w:tr>
    </w:tbl>
    <w:p w14:paraId="6BD0E51B" w14:textId="77777777" w:rsidR="00112D21" w:rsidRDefault="00112D21">
      <w:pPr>
        <w:pStyle w:val="ProductList-Body"/>
      </w:pPr>
    </w:p>
    <w:p w14:paraId="47F23A77" w14:textId="77777777" w:rsidR="00112D21" w:rsidRDefault="006C0D6D">
      <w:pPr>
        <w:pStyle w:val="ProductList-ClauseHeading"/>
        <w:outlineLvl w:val="4"/>
      </w:pPr>
      <w:r>
        <w:lastRenderedPageBreak/>
        <w:t>2.1 Nástupnícke verzie</w:t>
      </w:r>
    </w:p>
    <w:p w14:paraId="32B9B23C" w14:textId="77777777" w:rsidR="00112D21" w:rsidRDefault="006C0D6D">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14:paraId="18F77AD2" w14:textId="77777777" w:rsidR="00112D21" w:rsidRDefault="00112D21">
      <w:pPr>
        <w:pStyle w:val="ProductList-Body"/>
      </w:pPr>
    </w:p>
    <w:p w14:paraId="692F87A7" w14:textId="77777777" w:rsidR="00112D21" w:rsidRDefault="006C0D6D">
      <w:pPr>
        <w:pStyle w:val="ProductList-ClauseHeading"/>
        <w:outlineLvl w:val="4"/>
      </w:pPr>
      <w:r>
        <w:t>2.2 Práca doma</w:t>
      </w:r>
    </w:p>
    <w:p w14:paraId="5F7408CD" w14:textId="77777777" w:rsidR="00112D21" w:rsidRDefault="006C0D6D">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01829956" w14:textId="77777777" w:rsidR="00112D21" w:rsidRDefault="00112D21">
      <w:pPr>
        <w:pStyle w:val="ProductList-Body"/>
      </w:pPr>
    </w:p>
    <w:p w14:paraId="0A412B32" w14:textId="77777777" w:rsidR="00112D21" w:rsidRDefault="006C0D6D">
      <w:pPr>
        <w:pStyle w:val="ProductList-ClauseHeading"/>
        <w:outlineLvl w:val="4"/>
      </w:pPr>
      <w:r>
        <w:t>2.3 Nezávislé od platformy</w:t>
      </w:r>
    </w:p>
    <w:p w14:paraId="0122E46D" w14:textId="77777777" w:rsidR="00112D21" w:rsidRDefault="006C0D6D">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32A1DE9C" w14:textId="77777777" w:rsidR="00112D21" w:rsidRDefault="00112D21">
      <w:pPr>
        <w:pStyle w:val="ProductList-Body"/>
      </w:pPr>
    </w:p>
    <w:p w14:paraId="06E5E0EE" w14:textId="77777777" w:rsidR="00112D21" w:rsidRDefault="006C0D6D">
      <w:pPr>
        <w:pStyle w:val="ProductList-ClauseHeading"/>
        <w:outlineLvl w:val="4"/>
      </w:pPr>
      <w:r>
        <w:t>2.4 Office Online Server</w:t>
      </w:r>
    </w:p>
    <w:p w14:paraId="3BF2AE0D" w14:textId="77777777" w:rsidR="00112D21" w:rsidRDefault="006C0D6D">
      <w:pPr>
        <w:pStyle w:val="ProductList-Body"/>
      </w:pPr>
      <w:r>
        <w:t xml:space="preserve">Zákazníci, ktorí si kúpili licencie Office 2016 pre Mac Standard pred 1. augustom 2016, smú používať s týmito licenciami funkcie na vykonávanie úprav uvedené v </w:t>
      </w:r>
      <w:hyperlink r:id="rId51">
        <w:r>
          <w:rPr>
            <w:color w:val="00467F"/>
            <w:u w:val="single"/>
          </w:rPr>
          <w:t>článku Office Online v prílohe B</w:t>
        </w:r>
      </w:hyperlink>
      <w:r>
        <w:t>. Platnosť tohto práva uplynie 1. augusta 2019.</w:t>
      </w:r>
    </w:p>
    <w:p w14:paraId="680C0D46" w14:textId="77777777" w:rsidR="00112D21" w:rsidRDefault="006C0D6D">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112D21" w14:paraId="3502A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62D7E"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7EC064D"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A9568" w14:textId="77777777" w:rsidR="00112D21" w:rsidRDefault="006C0D6D">
            <w:pPr>
              <w:pStyle w:val="ProductList-TableBody"/>
            </w:pPr>
            <w:r>
              <w:rPr>
                <w:color w:val="404040"/>
              </w:rPr>
              <w:t>Dodatočný softvér: neaplikovateľné</w:t>
            </w:r>
          </w:p>
        </w:tc>
      </w:tr>
      <w:tr w:rsidR="00112D21" w14:paraId="764ED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7417"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5E22"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A053F01"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112D21" w14:paraId="39B18F46" w14:textId="77777777">
        <w:tc>
          <w:tcPr>
            <w:tcW w:w="4040" w:type="dxa"/>
            <w:tcBorders>
              <w:top w:val="single" w:sz="4" w:space="0" w:color="000000"/>
              <w:left w:val="single" w:sz="4" w:space="0" w:color="000000"/>
              <w:bottom w:val="single" w:sz="4" w:space="0" w:color="000000"/>
              <w:right w:val="single" w:sz="4" w:space="0" w:color="000000"/>
            </w:tcBorders>
          </w:tcPr>
          <w:p w14:paraId="4ABCDB95"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AF7B"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DF0C" w14:textId="77777777" w:rsidR="00112D21" w:rsidRDefault="00112D21">
            <w:pPr>
              <w:pStyle w:val="ProductList-TableBody"/>
            </w:pPr>
          </w:p>
        </w:tc>
      </w:tr>
    </w:tbl>
    <w:p w14:paraId="6BD247F2" w14:textId="77777777" w:rsidR="00112D21" w:rsidRDefault="00112D21">
      <w:pPr>
        <w:pStyle w:val="ProductList-Body"/>
      </w:pPr>
    </w:p>
    <w:p w14:paraId="7D1EEEBE" w14:textId="77777777" w:rsidR="00112D21" w:rsidRDefault="006C0D6D">
      <w:pPr>
        <w:pStyle w:val="ProductList-ClauseHeading"/>
        <w:outlineLvl w:val="4"/>
      </w:pPr>
      <w:r>
        <w:t>3.1 Komerčné používanie balíka Office 2013 RT pre študentov a domácnosti</w:t>
      </w:r>
    </w:p>
    <w:p w14:paraId="26B9FB84" w14:textId="77777777" w:rsidR="00112D21" w:rsidRDefault="006C0D6D">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14:paraId="47F2C09C" w14:textId="77777777" w:rsidR="00112D21" w:rsidRDefault="006C0D6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112D21" w14:paraId="7EBCB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3E95A"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C02E1"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73BC4" w14:textId="77777777" w:rsidR="00112D21" w:rsidRDefault="006C0D6D">
            <w:pPr>
              <w:pStyle w:val="ProductList-TableBody"/>
            </w:pPr>
            <w:r>
              <w:rPr>
                <w:color w:val="404040"/>
              </w:rPr>
              <w:t>Práva na zabezpečenie pred zlyhaním: neaplikovateľné</w:t>
            </w:r>
          </w:p>
        </w:tc>
      </w:tr>
      <w:tr w:rsidR="00112D21" w14:paraId="07A94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E126"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0233ADB"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CB69" w14:textId="77777777" w:rsidR="00112D21" w:rsidRDefault="006C0D6D">
            <w:pPr>
              <w:pStyle w:val="ProductList-TableBody"/>
            </w:pPr>
            <w:r>
              <w:rPr>
                <w:color w:val="404040"/>
              </w:rPr>
              <w:t>Práva na roaming: neaplikovateľné</w:t>
            </w:r>
          </w:p>
        </w:tc>
      </w:tr>
      <w:tr w:rsidR="00112D21" w14:paraId="7D1A1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E985"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3482"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4AFA" w14:textId="77777777" w:rsidR="00112D21" w:rsidRDefault="00112D21">
            <w:pPr>
              <w:pStyle w:val="ProductList-TableBody"/>
            </w:pPr>
          </w:p>
        </w:tc>
      </w:tr>
    </w:tbl>
    <w:p w14:paraId="6C8183D5"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E64C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B6C41"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B1CB150" w14:textId="77777777" w:rsidR="00112D21" w:rsidRDefault="00112D21">
      <w:pPr>
        <w:pStyle w:val="ProductList-Body"/>
      </w:pPr>
    </w:p>
    <w:p w14:paraId="46CB3DFA" w14:textId="77777777" w:rsidR="00112D21" w:rsidRDefault="006C0D6D">
      <w:pPr>
        <w:pStyle w:val="ProductList-OfferingGroupHeading"/>
        <w:outlineLvl w:val="1"/>
      </w:pPr>
      <w:bookmarkStart w:id="92" w:name="_Sec612"/>
      <w:r>
        <w:t>Servery Office Server</w:t>
      </w:r>
      <w:bookmarkEnd w:id="92"/>
      <w:r>
        <w:fldChar w:fldCharType="begin"/>
      </w:r>
      <w:r>
        <w:instrText xml:space="preserve"> TC "</w:instrText>
      </w:r>
      <w:bookmarkStart w:id="93" w:name="_Toc494524245"/>
      <w:r>
        <w:instrText>Servery Office Server</w:instrText>
      </w:r>
      <w:bookmarkEnd w:id="93"/>
      <w:r>
        <w:instrText>" \l 2</w:instrText>
      </w:r>
      <w:r>
        <w:fldChar w:fldCharType="end"/>
      </w:r>
    </w:p>
    <w:p w14:paraId="7E1579A8" w14:textId="77777777" w:rsidR="00112D21" w:rsidRDefault="006C0D6D">
      <w:pPr>
        <w:pStyle w:val="ProductList-Offering2HeadingNoBorder"/>
        <w:outlineLvl w:val="2"/>
      </w:pPr>
      <w:bookmarkStart w:id="94" w:name="_Sec638"/>
      <w:r>
        <w:t>Exchange Server</w:t>
      </w:r>
      <w:bookmarkEnd w:id="94"/>
      <w:r>
        <w:fldChar w:fldCharType="begin"/>
      </w:r>
      <w:r>
        <w:instrText xml:space="preserve"> TC "</w:instrText>
      </w:r>
      <w:bookmarkStart w:id="95" w:name="_Toc494524246"/>
      <w:r>
        <w:instrText>Exchange Server</w:instrText>
      </w:r>
      <w:bookmarkEnd w:id="95"/>
      <w:r>
        <w:instrText>" \l 3</w:instrText>
      </w:r>
      <w:r>
        <w:fldChar w:fldCharType="end"/>
      </w:r>
    </w:p>
    <w:p w14:paraId="18E91A12" w14:textId="77777777" w:rsidR="00112D21" w:rsidRDefault="006C0D6D">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112D21" w14:paraId="5CFE1F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9D7B7"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63A4"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C7473"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C52DD"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3E87C"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D528"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3FE4"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FD7EF"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B7F4"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CD419"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18F5D"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92D1"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4BA915C6" w14:textId="77777777">
        <w:tc>
          <w:tcPr>
            <w:tcW w:w="4160" w:type="dxa"/>
            <w:tcBorders>
              <w:top w:val="single" w:sz="6" w:space="0" w:color="FFFFFF"/>
              <w:left w:val="none" w:sz="4" w:space="0" w:color="6E6E6E"/>
              <w:bottom w:val="dashed" w:sz="4" w:space="0" w:color="BFBFBF"/>
              <w:right w:val="none" w:sz="4" w:space="0" w:color="6E6E6E"/>
            </w:tcBorders>
          </w:tcPr>
          <w:p w14:paraId="1C1CF783" w14:textId="77777777" w:rsidR="00112D21" w:rsidRDefault="006C0D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501995" w14:textId="77777777" w:rsidR="00112D21" w:rsidRDefault="006C0D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1F23D6D" w14:textId="77777777" w:rsidR="00112D21" w:rsidRDefault="006C0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2B3F56" w14:textId="77777777" w:rsidR="00112D21" w:rsidRDefault="006C0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299DB0" w14:textId="77777777" w:rsidR="00112D21" w:rsidRDefault="006C0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327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FA2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B9F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CC49"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F60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EE1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CA4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6A150631" w14:textId="77777777">
        <w:tc>
          <w:tcPr>
            <w:tcW w:w="4160" w:type="dxa"/>
            <w:tcBorders>
              <w:top w:val="dashed" w:sz="4" w:space="0" w:color="BFBFBF"/>
              <w:left w:val="none" w:sz="4" w:space="0" w:color="6E6E6E"/>
              <w:bottom w:val="dashed" w:sz="4" w:space="0" w:color="BFBFBF"/>
              <w:right w:val="none" w:sz="4" w:space="0" w:color="6E6E6E"/>
            </w:tcBorders>
          </w:tcPr>
          <w:p w14:paraId="30B53801" w14:textId="77777777" w:rsidR="00112D21" w:rsidRDefault="006C0D6D">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332477F" w14:textId="77777777" w:rsidR="00112D21" w:rsidRDefault="006C0D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AED9167"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EFF415"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73B765"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A1F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64F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CCA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8DE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17C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425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4EDB"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381278BE" w14:textId="77777777">
        <w:tc>
          <w:tcPr>
            <w:tcW w:w="4160" w:type="dxa"/>
            <w:tcBorders>
              <w:top w:val="dashed" w:sz="4" w:space="0" w:color="BFBFBF"/>
              <w:left w:val="none" w:sz="4" w:space="0" w:color="6E6E6E"/>
              <w:bottom w:val="dashed" w:sz="4" w:space="0" w:color="BFBFBF"/>
              <w:right w:val="none" w:sz="4" w:space="0" w:color="6E6E6E"/>
            </w:tcBorders>
          </w:tcPr>
          <w:p w14:paraId="439B6F73" w14:textId="77777777" w:rsidR="00112D21" w:rsidRDefault="006C0D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F6CF6" w14:textId="77777777" w:rsidR="00112D21" w:rsidRDefault="006C0D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3D3FF93" w14:textId="77777777" w:rsidR="00112D21" w:rsidRDefault="006C0D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005496" w14:textId="77777777" w:rsidR="00112D21" w:rsidRDefault="006C0D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2B9E272" w14:textId="77777777" w:rsidR="00112D21" w:rsidRDefault="006C0D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151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FFE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088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1BC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404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64C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9AE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4685EADE" w14:textId="77777777">
        <w:tc>
          <w:tcPr>
            <w:tcW w:w="4160" w:type="dxa"/>
            <w:tcBorders>
              <w:top w:val="dashed" w:sz="4" w:space="0" w:color="BFBFBF"/>
              <w:left w:val="none" w:sz="4" w:space="0" w:color="6E6E6E"/>
              <w:bottom w:val="none" w:sz="4" w:space="0" w:color="BFBFBF"/>
              <w:right w:val="none" w:sz="4" w:space="0" w:color="6E6E6E"/>
            </w:tcBorders>
          </w:tcPr>
          <w:p w14:paraId="37AEEF49" w14:textId="77777777" w:rsidR="00112D21" w:rsidRDefault="006C0D6D">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D1E8A54" w14:textId="77777777" w:rsidR="00112D21" w:rsidRDefault="006C0D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7AD84F2"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D1F5E1"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D29AE4"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1B1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D10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5ED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B515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DAAD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C15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DCBC"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A9026EF" w14:textId="77777777" w:rsidR="00112D21" w:rsidRDefault="006C0D6D">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112D21" w14:paraId="0D397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261F6"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2E4EA9D"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09777B" w14:textId="77777777" w:rsidR="00112D21" w:rsidRDefault="006C0D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112D21" w14:paraId="5BC5B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4EAE" w14:textId="77777777" w:rsidR="00112D21" w:rsidRDefault="006C0D6D">
            <w:pPr>
              <w:pStyle w:val="ProductList-TableBody"/>
            </w:pPr>
            <w:r>
              <w:rPr>
                <w:color w:val="404040"/>
              </w:rPr>
              <w:lastRenderedPageBreak/>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51BD"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C8D821E"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48242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84A3"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3B94"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78DB" w14:textId="77777777" w:rsidR="00112D21" w:rsidRDefault="006C0D6D">
            <w:pPr>
              <w:pStyle w:val="ProductList-TableBody"/>
            </w:pPr>
            <w:r>
              <w:rPr>
                <w:color w:val="404040"/>
              </w:rPr>
              <w:t>Nárok na zníženie počtu licencií: neaplikovateľné</w:t>
            </w:r>
          </w:p>
        </w:tc>
      </w:tr>
      <w:tr w:rsidR="00112D21" w14:paraId="1539B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844C"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162D"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8986" w14:textId="77777777" w:rsidR="00112D21" w:rsidRDefault="006C0D6D">
            <w:pPr>
              <w:pStyle w:val="ProductList-TableBody"/>
            </w:pPr>
            <w:r>
              <w:rPr>
                <w:color w:val="404040"/>
              </w:rPr>
              <w:t>Nárok na aktualizáciu: neaplikovateľné</w:t>
            </w:r>
          </w:p>
        </w:tc>
      </w:tr>
      <w:tr w:rsidR="00112D21" w14:paraId="07B11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010A"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B844"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0E87" w14:textId="77777777" w:rsidR="00112D21" w:rsidRDefault="00112D21">
            <w:pPr>
              <w:pStyle w:val="ProductList-TableBody"/>
            </w:pPr>
          </w:p>
        </w:tc>
      </w:tr>
    </w:tbl>
    <w:p w14:paraId="2F689893" w14:textId="77777777" w:rsidR="00112D21" w:rsidRDefault="006C0D6D">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112D21" w14:paraId="47A43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1FB1E"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BA52E" w14:textId="77777777" w:rsidR="00112D21" w:rsidRDefault="006C0D6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68FCDC81"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12D21" w14:paraId="7559C4C6" w14:textId="77777777">
        <w:tc>
          <w:tcPr>
            <w:tcW w:w="4040" w:type="dxa"/>
            <w:tcBorders>
              <w:top w:val="single" w:sz="4" w:space="0" w:color="000000"/>
              <w:left w:val="single" w:sz="4" w:space="0" w:color="000000"/>
              <w:bottom w:val="single" w:sz="4" w:space="0" w:color="000000"/>
              <w:right w:val="single" w:sz="4" w:space="0" w:color="000000"/>
            </w:tcBorders>
          </w:tcPr>
          <w:p w14:paraId="021389DB"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29C34E8"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7169" w14:textId="77777777" w:rsidR="00112D21" w:rsidRDefault="006C0D6D">
            <w:pPr>
              <w:pStyle w:val="ProductList-TableBody"/>
            </w:pPr>
            <w:r>
              <w:rPr>
                <w:color w:val="404040"/>
              </w:rPr>
              <w:t>Zahrnuté technológie: neaplikovateľné</w:t>
            </w:r>
          </w:p>
        </w:tc>
      </w:tr>
      <w:tr w:rsidR="00112D21" w14:paraId="1ED03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D50C" w14:textId="77777777" w:rsidR="00112D21" w:rsidRDefault="006C0D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DD3C"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499E" w14:textId="77777777" w:rsidR="00112D21" w:rsidRDefault="00112D21">
            <w:pPr>
              <w:pStyle w:val="ProductList-TableBody"/>
            </w:pPr>
          </w:p>
        </w:tc>
      </w:tr>
    </w:tbl>
    <w:p w14:paraId="350C85DD" w14:textId="77777777" w:rsidR="00112D21" w:rsidRDefault="00112D21">
      <w:pPr>
        <w:pStyle w:val="ProductList-Body"/>
      </w:pPr>
    </w:p>
    <w:p w14:paraId="3C784959" w14:textId="77777777" w:rsidR="00112D21" w:rsidRDefault="006C0D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112D21" w14:paraId="2BD66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A2C1E8"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7F5D4AC" w14:textId="77777777" w:rsidR="00112D21" w:rsidRDefault="006C0D6D">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CEC99D5" w14:textId="77777777" w:rsidR="00112D21" w:rsidRDefault="006C0D6D">
            <w:pPr>
              <w:pStyle w:val="ProductList-TableBody"/>
            </w:pPr>
            <w:r>
              <w:t>Licencia SL pre jednotlivých používateľov na produkt Exchange Online Plan 1</w:t>
            </w:r>
          </w:p>
        </w:tc>
      </w:tr>
      <w:tr w:rsidR="00112D21" w14:paraId="089A72F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B5DF059" w14:textId="77777777" w:rsidR="00112D21" w:rsidRDefault="00112D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DA6CD6" w14:textId="77777777" w:rsidR="00112D21" w:rsidRDefault="006C0D6D">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F8E13CC" w14:textId="77777777" w:rsidR="00112D21" w:rsidRDefault="006C0D6D">
            <w:pPr>
              <w:pStyle w:val="ProductList-TableBody"/>
            </w:pPr>
            <w:r>
              <w:t>Licencia SL pre jednotlivých používateľov na produkt Exchange Online Plan 2</w:t>
            </w:r>
          </w:p>
        </w:tc>
      </w:tr>
      <w:tr w:rsidR="00112D21" w14:paraId="7271A70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8386EE1" w14:textId="77777777" w:rsidR="00112D21" w:rsidRDefault="00112D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0273B9" w14:textId="77777777" w:rsidR="00112D21" w:rsidRDefault="006C0D6D">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11E4CB6" w14:textId="77777777" w:rsidR="00112D21" w:rsidRDefault="006C0D6D">
            <w:pPr>
              <w:pStyle w:val="ProductList-TableBody"/>
            </w:pPr>
            <w:r>
              <w:t>Licencia SL pre jednotlivých používateľov na produkt Exchange Online Plan 2G</w:t>
            </w:r>
          </w:p>
        </w:tc>
      </w:tr>
      <w:tr w:rsidR="00112D21" w14:paraId="77EA06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227BC3"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F299D0"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03C6AF" w14:textId="77777777" w:rsidR="00112D21" w:rsidRDefault="00112D21">
            <w:pPr>
              <w:pStyle w:val="ProductList-TableBody"/>
            </w:pPr>
          </w:p>
        </w:tc>
      </w:tr>
    </w:tbl>
    <w:p w14:paraId="681407DE" w14:textId="77777777" w:rsidR="00112D21" w:rsidRDefault="00112D21">
      <w:pPr>
        <w:pStyle w:val="ProductList-Body"/>
      </w:pPr>
    </w:p>
    <w:p w14:paraId="637EB360" w14:textId="77777777" w:rsidR="00112D21" w:rsidRDefault="006C0D6D">
      <w:pPr>
        <w:pStyle w:val="ProductList-SubClauseHeading"/>
        <w:outlineLvl w:val="5"/>
      </w:pPr>
      <w:r>
        <w:t>3.1.1 Dodatočné funkcie súvisiace s licenciou Enterprise CAL na produkt Exchange</w:t>
      </w:r>
    </w:p>
    <w:p w14:paraId="0EB46104" w14:textId="77777777" w:rsidR="00112D21" w:rsidRDefault="006C0D6D">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112D21" w14:paraId="42C72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FA8296"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D708DCE" w14:textId="77777777" w:rsidR="00112D21" w:rsidRDefault="006C0D6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1FD0574" w14:textId="77777777" w:rsidR="00112D21" w:rsidRDefault="006C0D6D">
            <w:pPr>
              <w:pStyle w:val="ProductList-TableBody"/>
            </w:pPr>
            <w:r>
              <w:t>Licencia SL pre jednotlivých používateľov na produkt Exchange Online Plan 2</w:t>
            </w:r>
          </w:p>
        </w:tc>
      </w:tr>
      <w:tr w:rsidR="00112D21" w14:paraId="36B174C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D8E19B6" w14:textId="77777777" w:rsidR="00112D21" w:rsidRDefault="00112D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7D3B66" w14:textId="77777777" w:rsidR="00112D21" w:rsidRDefault="006C0D6D">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14:paraId="025CA1A2" w14:textId="77777777" w:rsidR="00112D21" w:rsidRDefault="006C0D6D">
            <w:pPr>
              <w:pStyle w:val="ProductList-TableBody"/>
            </w:pPr>
            <w:r>
              <w:t>Licencia SL pre jednotlivých používateľov na produkt Exchange Online Plan 2G</w:t>
            </w:r>
          </w:p>
        </w:tc>
      </w:tr>
      <w:tr w:rsidR="00112D21" w14:paraId="7FCDE8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D9E796"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96488C"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6A01A4" w14:textId="77777777" w:rsidR="00112D21" w:rsidRDefault="00112D21">
            <w:pPr>
              <w:pStyle w:val="ProductList-TableBody"/>
            </w:pPr>
          </w:p>
        </w:tc>
      </w:tr>
    </w:tbl>
    <w:p w14:paraId="19506934" w14:textId="77777777" w:rsidR="00112D21" w:rsidRDefault="00112D21">
      <w:pPr>
        <w:pStyle w:val="ProductList-BodyIndented"/>
      </w:pPr>
    </w:p>
    <w:p w14:paraId="3CE0B08E" w14:textId="77777777" w:rsidR="00112D21" w:rsidRDefault="006C0D6D">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112D21" w14:paraId="2EC89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E20810" w14:textId="77777777" w:rsidR="00112D21" w:rsidRDefault="006C0D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45C0470" w14:textId="77777777" w:rsidR="00112D21" w:rsidRDefault="00112D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23001F" w14:textId="77777777" w:rsidR="00112D21" w:rsidRDefault="00112D21">
            <w:pPr>
              <w:pStyle w:val="ProductList-TableBody"/>
            </w:pPr>
          </w:p>
        </w:tc>
      </w:tr>
    </w:tbl>
    <w:p w14:paraId="5F7E3A8F" w14:textId="77777777" w:rsidR="00112D21" w:rsidRDefault="006C0D6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66"/>
        <w:gridCol w:w="3612"/>
        <w:gridCol w:w="3612"/>
      </w:tblGrid>
      <w:tr w:rsidR="00112D21" w14:paraId="69747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9779D"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8E7896"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4CEF6" w14:textId="77777777" w:rsidR="00112D21" w:rsidRDefault="006C0D6D">
            <w:pPr>
              <w:pStyle w:val="ProductList-TableBody"/>
            </w:pPr>
            <w:r>
              <w:rPr>
                <w:color w:val="404040"/>
              </w:rPr>
              <w:t>Práva na zabezpečenie pred zlyhaním: neaplikovateľné</w:t>
            </w:r>
          </w:p>
        </w:tc>
      </w:tr>
      <w:tr w:rsidR="00112D21" w14:paraId="471CE69F" w14:textId="77777777">
        <w:tc>
          <w:tcPr>
            <w:tcW w:w="4040" w:type="dxa"/>
            <w:tcBorders>
              <w:top w:val="single" w:sz="4" w:space="0" w:color="000000"/>
              <w:left w:val="single" w:sz="4" w:space="0" w:color="000000"/>
              <w:bottom w:val="single" w:sz="4" w:space="0" w:color="000000"/>
              <w:right w:val="single" w:sz="4" w:space="0" w:color="000000"/>
            </w:tcBorders>
          </w:tcPr>
          <w:p w14:paraId="34F5CE7A"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54FEEA12"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A6E1" w14:textId="77777777" w:rsidR="00112D21" w:rsidRDefault="006C0D6D">
            <w:pPr>
              <w:pStyle w:val="ProductList-TableBody"/>
            </w:pPr>
            <w:r>
              <w:rPr>
                <w:color w:val="404040"/>
              </w:rPr>
              <w:t>Práva na roaming: neaplikovateľné</w:t>
            </w:r>
          </w:p>
        </w:tc>
      </w:tr>
      <w:tr w:rsidR="00112D21" w14:paraId="586A7736" w14:textId="77777777">
        <w:tc>
          <w:tcPr>
            <w:tcW w:w="4040" w:type="dxa"/>
            <w:tcBorders>
              <w:top w:val="single" w:sz="4" w:space="0" w:color="000000"/>
              <w:left w:val="single" w:sz="4" w:space="0" w:color="000000"/>
              <w:bottom w:val="single" w:sz="4" w:space="0" w:color="000000"/>
              <w:right w:val="single" w:sz="4" w:space="0" w:color="000000"/>
            </w:tcBorders>
          </w:tcPr>
          <w:p w14:paraId="3AC83648"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3DCD"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AC8D" w14:textId="77777777" w:rsidR="00112D21" w:rsidRDefault="00112D21">
            <w:pPr>
              <w:pStyle w:val="ProductList-TableBody"/>
            </w:pPr>
          </w:p>
        </w:tc>
      </w:tr>
    </w:tbl>
    <w:p w14:paraId="076C323B" w14:textId="77777777" w:rsidR="00112D21" w:rsidRDefault="00112D21">
      <w:pPr>
        <w:pStyle w:val="ProductList-Body"/>
      </w:pPr>
    </w:p>
    <w:p w14:paraId="5CCFAC37" w14:textId="77777777" w:rsidR="00112D21" w:rsidRDefault="006C0D6D">
      <w:pPr>
        <w:pStyle w:val="ProductList-ClauseHeading"/>
        <w:outlineLvl w:val="4"/>
      </w:pPr>
      <w:r>
        <w:t>4.1 Dodatočné podmienky a požiadavky licencie Exchange Enterprise CAL with Services 2016</w:t>
      </w:r>
    </w:p>
    <w:p w14:paraId="260EAF52" w14:textId="77777777" w:rsidR="00112D21" w:rsidRDefault="006C0D6D">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4">
        <w:r>
          <w:rPr>
            <w:color w:val="00467F"/>
            <w:u w:val="single"/>
          </w:rPr>
          <w:t>http://go.microsoft.com/?linkid=9839207</w:t>
        </w:r>
      </w:hyperlink>
      <w:r>
        <w:t>.</w:t>
      </w:r>
    </w:p>
    <w:p w14:paraId="1C68A180"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606F2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874A1"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3893BA4" w14:textId="77777777" w:rsidR="00112D21" w:rsidRDefault="00112D21">
      <w:pPr>
        <w:pStyle w:val="ProductList-Body"/>
      </w:pPr>
    </w:p>
    <w:p w14:paraId="62C1D0F4" w14:textId="77777777" w:rsidR="00112D21" w:rsidRDefault="006C0D6D">
      <w:pPr>
        <w:pStyle w:val="ProductList-Offering2HeadingNoBorder"/>
        <w:outlineLvl w:val="2"/>
      </w:pPr>
      <w:bookmarkStart w:id="100" w:name="_Sec639"/>
      <w:r>
        <w:t>Project Server</w:t>
      </w:r>
      <w:bookmarkEnd w:id="100"/>
      <w:r>
        <w:fldChar w:fldCharType="begin"/>
      </w:r>
      <w:r>
        <w:instrText xml:space="preserve"> TC "</w:instrText>
      </w:r>
      <w:bookmarkStart w:id="101" w:name="_Toc494524247"/>
      <w:r>
        <w:instrText>Project Server</w:instrText>
      </w:r>
      <w:bookmarkEnd w:id="101"/>
      <w:r>
        <w:instrText>" \l 3</w:instrText>
      </w:r>
      <w:r>
        <w:fldChar w:fldCharType="end"/>
      </w:r>
    </w:p>
    <w:p w14:paraId="4079FA55" w14:textId="77777777" w:rsidR="00112D21" w:rsidRDefault="006C0D6D">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112D21" w14:paraId="751747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5529E"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F32AA"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979A"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F9B87"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66CF"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C1BB"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6F50F"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3F6EC"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49798"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89695"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5AF57"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474F2"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774B5AB0" w14:textId="77777777">
        <w:tc>
          <w:tcPr>
            <w:tcW w:w="4160" w:type="dxa"/>
            <w:tcBorders>
              <w:top w:val="single" w:sz="6" w:space="0" w:color="FFFFFF"/>
              <w:left w:val="none" w:sz="4" w:space="0" w:color="6E6E6E"/>
              <w:bottom w:val="dashed" w:sz="4" w:space="0" w:color="BFBFBF"/>
              <w:right w:val="none" w:sz="4" w:space="0" w:color="6E6E6E"/>
            </w:tcBorders>
          </w:tcPr>
          <w:p w14:paraId="19257092" w14:textId="77777777" w:rsidR="00112D21" w:rsidRDefault="006C0D6D">
            <w:pPr>
              <w:pStyle w:val="ProductList-TableBody"/>
            </w:pPr>
            <w:r>
              <w:rPr>
                <w:color w:val="000000"/>
              </w:rPr>
              <w:lastRenderedPageBreak/>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5C57D9" w14:textId="77777777" w:rsidR="00112D21" w:rsidRDefault="006C0D6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DA2EC43" w14:textId="77777777" w:rsidR="00112D21" w:rsidRDefault="006C0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4E844E" w14:textId="77777777" w:rsidR="00112D21" w:rsidRDefault="006C0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36867D" w14:textId="77777777" w:rsidR="00112D21" w:rsidRDefault="006C0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67A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C11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A0F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CE66"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D36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FB8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385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5E90B98C" w14:textId="77777777">
        <w:tc>
          <w:tcPr>
            <w:tcW w:w="4160" w:type="dxa"/>
            <w:tcBorders>
              <w:top w:val="dashed" w:sz="4" w:space="0" w:color="BFBFBF"/>
              <w:left w:val="none" w:sz="4" w:space="0" w:color="6E6E6E"/>
              <w:bottom w:val="none" w:sz="4" w:space="0" w:color="BFBFBF"/>
              <w:right w:val="none" w:sz="4" w:space="0" w:color="6E6E6E"/>
            </w:tcBorders>
          </w:tcPr>
          <w:p w14:paraId="20E30029" w14:textId="77777777" w:rsidR="00112D21" w:rsidRDefault="006C0D6D">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F89DFDD" w14:textId="77777777" w:rsidR="00112D21" w:rsidRDefault="006C0D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75DF941"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2FEF87"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0501BB"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4E2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2B9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68F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CA82"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C3F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429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FB9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12B21F9" w14:textId="77777777" w:rsidR="00112D21" w:rsidRDefault="006C0D6D">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6"/>
        <w:gridCol w:w="3597"/>
        <w:gridCol w:w="3597"/>
      </w:tblGrid>
      <w:tr w:rsidR="00112D21" w14:paraId="6D5BA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C33FCD"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3735624"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BC8589" w14:textId="77777777" w:rsidR="00112D21" w:rsidRDefault="006C0D6D">
            <w:pPr>
              <w:pStyle w:val="ProductList-TableBody"/>
            </w:pPr>
            <w:r>
              <w:rPr>
                <w:color w:val="404040"/>
              </w:rPr>
              <w:t>Nižšie vydania: neaplikovateľné</w:t>
            </w:r>
          </w:p>
        </w:tc>
      </w:tr>
      <w:tr w:rsidR="00112D21" w14:paraId="42451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B1CF"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4B82"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F99970F"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126D5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E6FF"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AFC9"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8245" w14:textId="77777777" w:rsidR="00112D21" w:rsidRDefault="006C0D6D">
            <w:pPr>
              <w:pStyle w:val="ProductList-TableBody"/>
            </w:pPr>
            <w:r>
              <w:rPr>
                <w:color w:val="404040"/>
              </w:rPr>
              <w:t>Nárok na zníženie počtu licencií: neaplikovateľné</w:t>
            </w:r>
          </w:p>
        </w:tc>
      </w:tr>
      <w:tr w:rsidR="00112D21" w14:paraId="1FC48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D69B"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BCF1"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5214" w14:textId="77777777" w:rsidR="00112D21" w:rsidRDefault="006C0D6D">
            <w:pPr>
              <w:pStyle w:val="ProductList-TableBody"/>
            </w:pPr>
            <w:r>
              <w:rPr>
                <w:color w:val="404040"/>
              </w:rPr>
              <w:t>Nárok na aktualizáciu: neaplikovateľné</w:t>
            </w:r>
          </w:p>
        </w:tc>
      </w:tr>
      <w:tr w:rsidR="00112D21" w14:paraId="0BB60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5CF5"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144B"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73A9" w14:textId="77777777" w:rsidR="00112D21" w:rsidRDefault="00112D21">
            <w:pPr>
              <w:pStyle w:val="ProductList-TableBody"/>
            </w:pPr>
          </w:p>
        </w:tc>
      </w:tr>
    </w:tbl>
    <w:p w14:paraId="6080FB48" w14:textId="77777777" w:rsidR="00112D21" w:rsidRDefault="006C0D6D">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112D21" w14:paraId="73A60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4F589"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C76B1" w14:textId="77777777" w:rsidR="00112D21" w:rsidRDefault="006C0D6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022229B0"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12D21" w14:paraId="54D3F933" w14:textId="77777777">
        <w:tc>
          <w:tcPr>
            <w:tcW w:w="4040" w:type="dxa"/>
            <w:tcBorders>
              <w:top w:val="single" w:sz="4" w:space="0" w:color="000000"/>
              <w:left w:val="single" w:sz="4" w:space="0" w:color="000000"/>
              <w:bottom w:val="single" w:sz="4" w:space="0" w:color="000000"/>
              <w:right w:val="single" w:sz="4" w:space="0" w:color="000000"/>
            </w:tcBorders>
          </w:tcPr>
          <w:p w14:paraId="425CFEFE"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4AF2208"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3285" w14:textId="77777777" w:rsidR="00112D21" w:rsidRDefault="006C0D6D">
            <w:pPr>
              <w:pStyle w:val="ProductList-TableBody"/>
            </w:pPr>
            <w:r>
              <w:rPr>
                <w:color w:val="404040"/>
              </w:rPr>
              <w:t>Zahrnuté technológie: neaplikovateľné</w:t>
            </w:r>
          </w:p>
        </w:tc>
      </w:tr>
      <w:tr w:rsidR="00112D21" w14:paraId="2FDA2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EE0B" w14:textId="77777777" w:rsidR="00112D21" w:rsidRDefault="006C0D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1800"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A971" w14:textId="77777777" w:rsidR="00112D21" w:rsidRDefault="00112D21">
            <w:pPr>
              <w:pStyle w:val="ProductList-TableBody"/>
            </w:pPr>
          </w:p>
        </w:tc>
      </w:tr>
    </w:tbl>
    <w:p w14:paraId="6025153D" w14:textId="77777777" w:rsidR="00112D21" w:rsidRDefault="00112D21">
      <w:pPr>
        <w:pStyle w:val="ProductList-Body"/>
      </w:pPr>
    </w:p>
    <w:p w14:paraId="09ACBCAD" w14:textId="77777777" w:rsidR="00112D21" w:rsidRDefault="006C0D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112D21" w14:paraId="1B08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CEE175"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5AC3094" w14:textId="77777777" w:rsidR="00112D21" w:rsidRDefault="006C0D6D">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9D066E6" w14:textId="77777777" w:rsidR="00112D21" w:rsidRDefault="006C0D6D">
            <w:pPr>
              <w:pStyle w:val="ProductList-TableBody"/>
            </w:pPr>
            <w:r>
              <w:t>Project Online Essentials – licencia SL pre jednotlivých používateľov</w:t>
            </w:r>
          </w:p>
        </w:tc>
      </w:tr>
      <w:tr w:rsidR="00112D21" w14:paraId="20763B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1EA6F5"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7CC69" w14:textId="77777777" w:rsidR="00112D21" w:rsidRDefault="006C0D6D">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669B5F5" w14:textId="77777777" w:rsidR="00112D21" w:rsidRDefault="006C0D6D">
            <w:pPr>
              <w:pStyle w:val="ProductList-TableBody"/>
            </w:pPr>
            <w:r>
              <w:t>Project Online Premium – licencia SL pre jednotlivých používateľov</w:t>
            </w:r>
          </w:p>
        </w:tc>
      </w:tr>
    </w:tbl>
    <w:p w14:paraId="72D043F0" w14:textId="77777777" w:rsidR="00112D21" w:rsidRDefault="00112D21">
      <w:pPr>
        <w:pStyle w:val="ProductList-Body"/>
      </w:pPr>
    </w:p>
    <w:p w14:paraId="3ACB3045" w14:textId="77777777" w:rsidR="00112D21" w:rsidRDefault="006C0D6D">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112D21" w14:paraId="6613A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079811" w14:textId="77777777" w:rsidR="00112D21" w:rsidRDefault="006C0D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E618536" w14:textId="77777777" w:rsidR="00112D21" w:rsidRDefault="00112D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405BEE" w14:textId="77777777" w:rsidR="00112D21" w:rsidRDefault="00112D21">
            <w:pPr>
              <w:pStyle w:val="ProductList-TableBody"/>
            </w:pPr>
          </w:p>
        </w:tc>
      </w:tr>
    </w:tbl>
    <w:p w14:paraId="1B28BE91" w14:textId="77777777" w:rsidR="00112D21" w:rsidRDefault="006C0D6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6"/>
        <w:gridCol w:w="3597"/>
        <w:gridCol w:w="3597"/>
      </w:tblGrid>
      <w:tr w:rsidR="00112D21" w14:paraId="5070C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374D4"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45ACAD"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E4382" w14:textId="77777777" w:rsidR="00112D21" w:rsidRDefault="006C0D6D">
            <w:pPr>
              <w:pStyle w:val="ProductList-TableBody"/>
            </w:pPr>
            <w:r>
              <w:rPr>
                <w:color w:val="404040"/>
              </w:rPr>
              <w:t>Práva na zabezpečenie pred zlyhaním: neaplikovateľné</w:t>
            </w:r>
          </w:p>
        </w:tc>
      </w:tr>
      <w:tr w:rsidR="00112D21" w14:paraId="2CBDD1EA" w14:textId="77777777">
        <w:tc>
          <w:tcPr>
            <w:tcW w:w="4040" w:type="dxa"/>
            <w:tcBorders>
              <w:top w:val="single" w:sz="4" w:space="0" w:color="000000"/>
              <w:left w:val="single" w:sz="4" w:space="0" w:color="000000"/>
              <w:bottom w:val="single" w:sz="4" w:space="0" w:color="000000"/>
              <w:right w:val="single" w:sz="4" w:space="0" w:color="000000"/>
            </w:tcBorders>
          </w:tcPr>
          <w:p w14:paraId="120965DD"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7B45"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D172" w14:textId="77777777" w:rsidR="00112D21" w:rsidRDefault="006C0D6D">
            <w:pPr>
              <w:pStyle w:val="ProductList-TableBody"/>
            </w:pPr>
            <w:r>
              <w:rPr>
                <w:color w:val="404040"/>
              </w:rPr>
              <w:t>Práva na roaming: neaplikovateľné</w:t>
            </w:r>
          </w:p>
        </w:tc>
      </w:tr>
      <w:tr w:rsidR="00112D21" w14:paraId="38DF2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CD23"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63FF"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14E3" w14:textId="77777777" w:rsidR="00112D21" w:rsidRDefault="00112D21">
            <w:pPr>
              <w:pStyle w:val="ProductList-TableBody"/>
            </w:pPr>
          </w:p>
        </w:tc>
      </w:tr>
    </w:tbl>
    <w:p w14:paraId="64EE8817"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F881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7C54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2CE4135" w14:textId="77777777" w:rsidR="00112D21" w:rsidRDefault="00112D21">
      <w:pPr>
        <w:pStyle w:val="ProductList-Body"/>
      </w:pPr>
    </w:p>
    <w:p w14:paraId="0DA83ED0" w14:textId="77777777" w:rsidR="00112D21" w:rsidRDefault="006C0D6D">
      <w:pPr>
        <w:pStyle w:val="ProductList-Offering2HeadingNoBorder"/>
        <w:outlineLvl w:val="2"/>
      </w:pPr>
      <w:bookmarkStart w:id="106" w:name="_Sec640"/>
      <w:r>
        <w:t>SharePoint Server</w:t>
      </w:r>
      <w:bookmarkEnd w:id="106"/>
      <w:r>
        <w:fldChar w:fldCharType="begin"/>
      </w:r>
      <w:r>
        <w:instrText xml:space="preserve"> TC "</w:instrText>
      </w:r>
      <w:bookmarkStart w:id="107" w:name="_Toc494524248"/>
      <w:r>
        <w:instrText>SharePoint Server</w:instrText>
      </w:r>
      <w:bookmarkEnd w:id="107"/>
      <w:r>
        <w:instrText>" \l 3</w:instrText>
      </w:r>
      <w:r>
        <w:fldChar w:fldCharType="end"/>
      </w:r>
    </w:p>
    <w:p w14:paraId="0A7E59A7" w14:textId="77777777" w:rsidR="00112D21" w:rsidRDefault="006C0D6D">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12D21" w14:paraId="6C553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215F7"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6457"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65FA"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BF1C7"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1D7C"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EEBF"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DE0EA"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A4E72"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0324B"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66102"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4393"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11A92"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09A01806" w14:textId="77777777">
        <w:tc>
          <w:tcPr>
            <w:tcW w:w="4160" w:type="dxa"/>
            <w:tcBorders>
              <w:top w:val="single" w:sz="6" w:space="0" w:color="FFFFFF"/>
              <w:left w:val="none" w:sz="4" w:space="0" w:color="6E6E6E"/>
              <w:bottom w:val="dashed" w:sz="4" w:space="0" w:color="BFBFBF"/>
              <w:right w:val="none" w:sz="4" w:space="0" w:color="6E6E6E"/>
            </w:tcBorders>
          </w:tcPr>
          <w:p w14:paraId="1D48273A" w14:textId="77777777" w:rsidR="00112D21" w:rsidRDefault="006C0D6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1590E4" w14:textId="77777777" w:rsidR="00112D21" w:rsidRDefault="006C0D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A647D33" w14:textId="77777777" w:rsidR="00112D21" w:rsidRDefault="006C0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240FD3" w14:textId="77777777" w:rsidR="00112D21" w:rsidRDefault="006C0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800D10" w14:textId="77777777" w:rsidR="00112D21" w:rsidRDefault="006C0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D89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A7B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09C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7815"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6E1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EFA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BE7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7CBBF73E" w14:textId="77777777">
        <w:tc>
          <w:tcPr>
            <w:tcW w:w="4160" w:type="dxa"/>
            <w:tcBorders>
              <w:top w:val="dashed" w:sz="4" w:space="0" w:color="BFBFBF"/>
              <w:left w:val="none" w:sz="4" w:space="0" w:color="6E6E6E"/>
              <w:bottom w:val="dashed" w:sz="4" w:space="0" w:color="BFBFBF"/>
              <w:right w:val="none" w:sz="4" w:space="0" w:color="6E6E6E"/>
            </w:tcBorders>
          </w:tcPr>
          <w:p w14:paraId="5DC65447" w14:textId="77777777" w:rsidR="00112D21" w:rsidRDefault="006C0D6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C072E" w14:textId="77777777" w:rsidR="00112D21" w:rsidRDefault="006C0D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8CC2BF4" w14:textId="77777777" w:rsidR="00112D21" w:rsidRDefault="006C0D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BF0AFB" w14:textId="77777777" w:rsidR="00112D21" w:rsidRDefault="006C0D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B1502C5" w14:textId="77777777" w:rsidR="00112D21" w:rsidRDefault="006C0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134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C71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5C7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4A01"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E85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6BF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76B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49014126" w14:textId="77777777">
        <w:tc>
          <w:tcPr>
            <w:tcW w:w="4160" w:type="dxa"/>
            <w:tcBorders>
              <w:top w:val="dashed" w:sz="4" w:space="0" w:color="BFBFBF"/>
              <w:left w:val="none" w:sz="4" w:space="0" w:color="6E6E6E"/>
              <w:bottom w:val="dashed" w:sz="4" w:space="0" w:color="BFBFBF"/>
              <w:right w:val="none" w:sz="4" w:space="0" w:color="6E6E6E"/>
            </w:tcBorders>
          </w:tcPr>
          <w:p w14:paraId="5208FA69" w14:textId="77777777" w:rsidR="00112D21" w:rsidRDefault="006C0D6D">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D7B75C5" w14:textId="77777777" w:rsidR="00112D21" w:rsidRDefault="006C0D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461E86C"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1E599D"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60C8D4"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635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601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0C4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C2EE"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4F4B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B23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1E53"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3C536744" w14:textId="77777777">
        <w:tc>
          <w:tcPr>
            <w:tcW w:w="4160" w:type="dxa"/>
            <w:tcBorders>
              <w:top w:val="dashed" w:sz="4" w:space="0" w:color="BFBFBF"/>
              <w:left w:val="none" w:sz="4" w:space="0" w:color="6E6E6E"/>
              <w:bottom w:val="none" w:sz="4" w:space="0" w:color="BFBFBF"/>
              <w:right w:val="none" w:sz="4" w:space="0" w:color="6E6E6E"/>
            </w:tcBorders>
          </w:tcPr>
          <w:p w14:paraId="502D3754" w14:textId="77777777" w:rsidR="00112D21" w:rsidRDefault="006C0D6D">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71B07A43" w14:textId="77777777" w:rsidR="00112D21" w:rsidRDefault="006C0D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A4F59FF"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3C56A3"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D4A49A"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655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7ED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AA3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BF7B"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729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567A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5D5AE"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6AD6C8C" w14:textId="77777777" w:rsidR="00112D21" w:rsidRDefault="006C0D6D">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596"/>
        <w:gridCol w:w="3597"/>
        <w:gridCol w:w="3597"/>
      </w:tblGrid>
      <w:tr w:rsidR="00112D21" w14:paraId="21B73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2A36B0"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C80D322"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3086FC" w14:textId="77777777" w:rsidR="00112D21" w:rsidRDefault="006C0D6D">
            <w:pPr>
              <w:pStyle w:val="ProductList-TableBody"/>
            </w:pPr>
            <w:r>
              <w:rPr>
                <w:color w:val="404040"/>
              </w:rPr>
              <w:t>Nižšie vydania: neaplikovateľné</w:t>
            </w:r>
          </w:p>
        </w:tc>
      </w:tr>
      <w:tr w:rsidR="00112D21" w14:paraId="23164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7DEB"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6049"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697A80A"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5B062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6880"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B91C"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535E" w14:textId="77777777" w:rsidR="00112D21" w:rsidRDefault="006C0D6D">
            <w:pPr>
              <w:pStyle w:val="ProductList-TableBody"/>
            </w:pPr>
            <w:r>
              <w:rPr>
                <w:color w:val="404040"/>
              </w:rPr>
              <w:t>Nárok na zníženie počtu licencií: neaplikovateľné</w:t>
            </w:r>
          </w:p>
        </w:tc>
      </w:tr>
      <w:tr w:rsidR="00112D21" w14:paraId="51F5B110" w14:textId="77777777">
        <w:tc>
          <w:tcPr>
            <w:tcW w:w="4040" w:type="dxa"/>
            <w:tcBorders>
              <w:top w:val="single" w:sz="4" w:space="0" w:color="000000"/>
              <w:left w:val="single" w:sz="4" w:space="0" w:color="000000"/>
              <w:bottom w:val="single" w:sz="4" w:space="0" w:color="000000"/>
              <w:right w:val="single" w:sz="4" w:space="0" w:color="000000"/>
            </w:tcBorders>
          </w:tcPr>
          <w:p w14:paraId="15562685" w14:textId="77777777" w:rsidR="00112D21" w:rsidRDefault="006C0D6D">
            <w:pPr>
              <w:pStyle w:val="ProductList-TableBody"/>
            </w:pPr>
            <w:r>
              <w:lastRenderedPageBreak/>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7A36"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1E72" w14:textId="77777777" w:rsidR="00112D21" w:rsidRDefault="006C0D6D">
            <w:pPr>
              <w:pStyle w:val="ProductList-TableBody"/>
            </w:pPr>
            <w:r>
              <w:rPr>
                <w:color w:val="404040"/>
              </w:rPr>
              <w:t>Nárok na aktualizáciu: neaplikovateľné</w:t>
            </w:r>
          </w:p>
        </w:tc>
      </w:tr>
      <w:tr w:rsidR="00112D21" w14:paraId="51FE3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8EC0"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30B7"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DBF0" w14:textId="77777777" w:rsidR="00112D21" w:rsidRDefault="00112D21">
            <w:pPr>
              <w:pStyle w:val="ProductList-TableBody"/>
            </w:pPr>
          </w:p>
        </w:tc>
      </w:tr>
    </w:tbl>
    <w:p w14:paraId="20CEC23E" w14:textId="77777777" w:rsidR="00112D21" w:rsidRDefault="006C0D6D">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5"/>
        <w:gridCol w:w="3580"/>
        <w:gridCol w:w="3605"/>
      </w:tblGrid>
      <w:tr w:rsidR="00112D21" w14:paraId="5E048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E8AE2"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E22C915"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77890151"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12D21" w14:paraId="474BFDD8" w14:textId="77777777">
        <w:tc>
          <w:tcPr>
            <w:tcW w:w="4040" w:type="dxa"/>
            <w:tcBorders>
              <w:top w:val="single" w:sz="4" w:space="0" w:color="000000"/>
              <w:left w:val="single" w:sz="4" w:space="0" w:color="000000"/>
              <w:bottom w:val="single" w:sz="4" w:space="0" w:color="000000"/>
              <w:right w:val="single" w:sz="4" w:space="0" w:color="000000"/>
            </w:tcBorders>
          </w:tcPr>
          <w:p w14:paraId="6EB047AF"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BBAE96D"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E751" w14:textId="77777777" w:rsidR="00112D21" w:rsidRDefault="006C0D6D">
            <w:pPr>
              <w:pStyle w:val="ProductList-TableBody"/>
            </w:pPr>
            <w:r>
              <w:rPr>
                <w:color w:val="404040"/>
              </w:rPr>
              <w:t>Zahrnuté technológie: neaplikovateľné</w:t>
            </w:r>
          </w:p>
        </w:tc>
      </w:tr>
      <w:tr w:rsidR="00112D21" w14:paraId="5F329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2521" w14:textId="77777777" w:rsidR="00112D21" w:rsidRDefault="006C0D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3EC7"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1F53" w14:textId="77777777" w:rsidR="00112D21" w:rsidRDefault="00112D21">
            <w:pPr>
              <w:pStyle w:val="ProductList-TableBody"/>
            </w:pPr>
          </w:p>
        </w:tc>
      </w:tr>
    </w:tbl>
    <w:p w14:paraId="32773104" w14:textId="77777777" w:rsidR="00112D21" w:rsidRDefault="00112D21">
      <w:pPr>
        <w:pStyle w:val="ProductList-Body"/>
      </w:pPr>
    </w:p>
    <w:p w14:paraId="21A0235F" w14:textId="77777777" w:rsidR="00112D21" w:rsidRDefault="006C0D6D">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112D21" w14:paraId="46623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79C0D7"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4E7BCF7" w14:textId="77777777" w:rsidR="00112D21" w:rsidRDefault="006C0D6D">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94926CC" w14:textId="77777777" w:rsidR="00112D21" w:rsidRDefault="006C0D6D">
            <w:pPr>
              <w:pStyle w:val="ProductList-TableBody"/>
            </w:pPr>
            <w:r>
              <w:t>Licencia SL pre jednotlivých používateľov na produkt SharePoint Online Plan 2</w:t>
            </w:r>
            <w:r>
              <w:fldChar w:fldCharType="begin"/>
            </w:r>
            <w:r>
              <w:instrText xml:space="preserve"> XE "SharePoint Online Plan 2" </w:instrText>
            </w:r>
            <w:r>
              <w:fldChar w:fldCharType="end"/>
            </w:r>
          </w:p>
        </w:tc>
      </w:tr>
      <w:tr w:rsidR="00112D21" w14:paraId="7D12FD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B7AC8D"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6383F3"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C9DC3E" w14:textId="77777777" w:rsidR="00112D21" w:rsidRDefault="00112D21">
            <w:pPr>
              <w:pStyle w:val="ProductList-TableBody"/>
            </w:pPr>
          </w:p>
        </w:tc>
      </w:tr>
    </w:tbl>
    <w:p w14:paraId="5C98F1C9" w14:textId="77777777" w:rsidR="00112D21" w:rsidRDefault="00112D21">
      <w:pPr>
        <w:pStyle w:val="ProductList-Body"/>
      </w:pPr>
    </w:p>
    <w:p w14:paraId="7280A63A" w14:textId="77777777" w:rsidR="00112D21" w:rsidRDefault="006C0D6D">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112D21" w14:paraId="26955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75E2B9"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187C386" w14:textId="77777777" w:rsidR="00112D21" w:rsidRDefault="006C0D6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064D03C" w14:textId="77777777" w:rsidR="00112D21" w:rsidRDefault="006C0D6D">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112D21" w14:paraId="2239DC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56F9AA"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B4CC31"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0A610C" w14:textId="77777777" w:rsidR="00112D21" w:rsidRDefault="006C0D6D">
            <w:pPr>
              <w:pStyle w:val="ProductList-TableBody"/>
            </w:pPr>
            <w:r>
              <w:t>Licencia SL pre jednotlivých používateľov na produkt SharePoint Online Plan 2</w:t>
            </w:r>
          </w:p>
        </w:tc>
      </w:tr>
    </w:tbl>
    <w:p w14:paraId="20D6B853" w14:textId="77777777" w:rsidR="00112D21" w:rsidRDefault="00112D21">
      <w:pPr>
        <w:pStyle w:val="ProductList-Body"/>
      </w:pPr>
    </w:p>
    <w:p w14:paraId="686A0451" w14:textId="77777777" w:rsidR="00112D21" w:rsidRDefault="006C0D6D">
      <w:pPr>
        <w:pStyle w:val="ProductList-SubClauseHeading"/>
        <w:outlineLvl w:val="5"/>
      </w:pPr>
      <w:r>
        <w:t>3.2.1 Dodatočné funkcie produktu SharePoint Server súvisiace s licenciou Enterprise CAL na produkt SharePoint</w:t>
      </w:r>
    </w:p>
    <w:p w14:paraId="46349229" w14:textId="77777777" w:rsidR="00112D21" w:rsidRDefault="006C0D6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112D21" w14:paraId="13087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D7F699"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D1C4545" w14:textId="77777777" w:rsidR="00112D21" w:rsidRDefault="006C0D6D">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14:paraId="609A1AF1" w14:textId="77777777" w:rsidR="00112D21" w:rsidRDefault="006C0D6D">
            <w:pPr>
              <w:pStyle w:val="ProductList-TableBody"/>
            </w:pPr>
            <w:r>
              <w:t>Licencia SL pre jednotlivých používateľov na produkt SharePoint Online Plan 2</w:t>
            </w:r>
          </w:p>
        </w:tc>
      </w:tr>
      <w:tr w:rsidR="00112D21" w14:paraId="388971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AB7CE3"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E2DBB2"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12FD3B" w14:textId="77777777" w:rsidR="00112D21" w:rsidRDefault="00112D21">
            <w:pPr>
              <w:pStyle w:val="ProductList-TableBody"/>
            </w:pPr>
          </w:p>
        </w:tc>
      </w:tr>
    </w:tbl>
    <w:p w14:paraId="0BD1A796" w14:textId="77777777" w:rsidR="00112D21" w:rsidRDefault="00112D21">
      <w:pPr>
        <w:pStyle w:val="ProductList-BodyIndented"/>
      </w:pPr>
    </w:p>
    <w:p w14:paraId="0516ED6D" w14:textId="77777777" w:rsidR="00112D21" w:rsidRDefault="006C0D6D">
      <w:pPr>
        <w:pStyle w:val="ProductList-ClauseHeading"/>
        <w:outlineLvl w:val="4"/>
      </w:pPr>
      <w:r>
        <w:t>3.3 Vzdanie sa práva na licenciu CAL pre používateľov pristupujúcich k verejne dostupnému obsahu</w:t>
      </w:r>
    </w:p>
    <w:p w14:paraId="5B9F3075" w14:textId="77777777" w:rsidR="00112D21" w:rsidRDefault="006C0D6D">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0512EBBF" w14:textId="77777777" w:rsidR="00112D21" w:rsidRDefault="00112D21">
      <w:pPr>
        <w:pStyle w:val="ProductList-Body"/>
      </w:pPr>
    </w:p>
    <w:p w14:paraId="41EABFCD" w14:textId="77777777" w:rsidR="00112D21" w:rsidRDefault="006C0D6D">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112D21" w14:paraId="117BE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CE4E7" w14:textId="77777777" w:rsidR="00112D21" w:rsidRDefault="006C0D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764C10" w14:textId="77777777" w:rsidR="00112D21" w:rsidRDefault="00112D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50A2A1" w14:textId="77777777" w:rsidR="00112D21" w:rsidRDefault="00112D21">
            <w:pPr>
              <w:pStyle w:val="ProductList-TableBody"/>
            </w:pPr>
          </w:p>
        </w:tc>
      </w:tr>
    </w:tbl>
    <w:p w14:paraId="59C392AA" w14:textId="77777777" w:rsidR="00112D21" w:rsidRDefault="006C0D6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6"/>
        <w:gridCol w:w="3597"/>
        <w:gridCol w:w="3597"/>
      </w:tblGrid>
      <w:tr w:rsidR="00112D21" w14:paraId="7A64A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E5FC5"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0CE480"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6FDD5" w14:textId="77777777" w:rsidR="00112D21" w:rsidRDefault="006C0D6D">
            <w:pPr>
              <w:pStyle w:val="ProductList-TableBody"/>
            </w:pPr>
            <w:r>
              <w:rPr>
                <w:color w:val="404040"/>
              </w:rPr>
              <w:t>Práva na zabezpečenie pred zlyhaním: neaplikovateľné</w:t>
            </w:r>
          </w:p>
        </w:tc>
      </w:tr>
      <w:tr w:rsidR="00112D21" w14:paraId="59252B3F" w14:textId="77777777">
        <w:tc>
          <w:tcPr>
            <w:tcW w:w="4040" w:type="dxa"/>
            <w:tcBorders>
              <w:top w:val="single" w:sz="4" w:space="0" w:color="000000"/>
              <w:left w:val="single" w:sz="4" w:space="0" w:color="000000"/>
              <w:bottom w:val="single" w:sz="4" w:space="0" w:color="000000"/>
              <w:right w:val="single" w:sz="4" w:space="0" w:color="000000"/>
            </w:tcBorders>
          </w:tcPr>
          <w:p w14:paraId="03656D0E"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5155FDD"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A0D1" w14:textId="77777777" w:rsidR="00112D21" w:rsidRDefault="006C0D6D">
            <w:pPr>
              <w:pStyle w:val="ProductList-TableBody"/>
            </w:pPr>
            <w:r>
              <w:rPr>
                <w:color w:val="404040"/>
              </w:rPr>
              <w:t>Práva na roaming: neaplikovateľné</w:t>
            </w:r>
          </w:p>
        </w:tc>
      </w:tr>
      <w:tr w:rsidR="00112D21" w14:paraId="4D254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E802"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46DB"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06E5" w14:textId="77777777" w:rsidR="00112D21" w:rsidRDefault="00112D21">
            <w:pPr>
              <w:pStyle w:val="ProductList-TableBody"/>
            </w:pPr>
          </w:p>
        </w:tc>
      </w:tr>
    </w:tbl>
    <w:p w14:paraId="2A151944"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1F057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704F2"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FB618D4" w14:textId="77777777" w:rsidR="00112D21" w:rsidRDefault="00112D21">
      <w:pPr>
        <w:pStyle w:val="ProductList-Body"/>
      </w:pPr>
    </w:p>
    <w:p w14:paraId="77E33954" w14:textId="77777777" w:rsidR="00112D21" w:rsidRDefault="006C0D6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524249"/>
      <w:r>
        <w:instrText>Skype for Business Server</w:instrText>
      </w:r>
      <w:bookmarkEnd w:id="113"/>
      <w:r>
        <w:instrText>" \l 3</w:instrText>
      </w:r>
      <w:r>
        <w:fldChar w:fldCharType="end"/>
      </w:r>
    </w:p>
    <w:p w14:paraId="631B542F" w14:textId="77777777" w:rsidR="00112D21" w:rsidRDefault="006C0D6D">
      <w:pPr>
        <w:pStyle w:val="ProductList-Offering1SubSection"/>
        <w:outlineLvl w:val="3"/>
      </w:pPr>
      <w:bookmarkStart w:id="114" w:name="_Sec686"/>
      <w:r>
        <w:t>1. Dostupnosť programu</w:t>
      </w:r>
      <w:bookmarkEnd w:id="114"/>
    </w:p>
    <w:p w14:paraId="2A7974E7" w14:textId="77777777" w:rsidR="00112D21" w:rsidRDefault="00112D21">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112D21" w14:paraId="61063C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695FE"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4DD1C"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389E"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FB6C7"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BEAB"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67FCF"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2124D"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4CF3E"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F4B00"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D11CC"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08DEF"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E6F6"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34657D2A" w14:textId="77777777">
        <w:tc>
          <w:tcPr>
            <w:tcW w:w="4160" w:type="dxa"/>
            <w:tcBorders>
              <w:top w:val="single" w:sz="6" w:space="0" w:color="FFFFFF"/>
              <w:left w:val="none" w:sz="4" w:space="0" w:color="6E6E6E"/>
              <w:bottom w:val="dashed" w:sz="4" w:space="0" w:color="BFBFBF"/>
              <w:right w:val="none" w:sz="4" w:space="0" w:color="6E6E6E"/>
            </w:tcBorders>
          </w:tcPr>
          <w:p w14:paraId="4755028A" w14:textId="77777777" w:rsidR="00112D21" w:rsidRDefault="006C0D6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4F46D8" w14:textId="77777777" w:rsidR="00112D21" w:rsidRDefault="006C0D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35D96B9" w14:textId="77777777" w:rsidR="00112D21" w:rsidRDefault="006C0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6C1146" w14:textId="77777777" w:rsidR="00112D21" w:rsidRDefault="006C0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DF6AA4" w14:textId="77777777" w:rsidR="00112D21" w:rsidRDefault="006C0D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08F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E17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939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55D6"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B2F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2E0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B84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3884094D" w14:textId="77777777">
        <w:tc>
          <w:tcPr>
            <w:tcW w:w="4160" w:type="dxa"/>
            <w:tcBorders>
              <w:top w:val="dashed" w:sz="4" w:space="0" w:color="BFBFBF"/>
              <w:left w:val="none" w:sz="4" w:space="0" w:color="6E6E6E"/>
              <w:bottom w:val="dashed" w:sz="4" w:space="0" w:color="BFBFBF"/>
              <w:right w:val="none" w:sz="4" w:space="0" w:color="6E6E6E"/>
            </w:tcBorders>
          </w:tcPr>
          <w:p w14:paraId="347F8F26" w14:textId="77777777" w:rsidR="00112D21" w:rsidRDefault="006C0D6D">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CA364F2" w14:textId="77777777" w:rsidR="00112D21" w:rsidRDefault="006C0D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3645DF9"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75ECEC"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F2746"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86E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9AB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6B4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1B85"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94E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36F1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5A8F"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2BEE1082" w14:textId="77777777">
        <w:tc>
          <w:tcPr>
            <w:tcW w:w="4160" w:type="dxa"/>
            <w:tcBorders>
              <w:top w:val="dashed" w:sz="4" w:space="0" w:color="BFBFBF"/>
              <w:left w:val="none" w:sz="4" w:space="0" w:color="6E6E6E"/>
              <w:bottom w:val="dashed" w:sz="4" w:space="0" w:color="BFBFBF"/>
              <w:right w:val="none" w:sz="4" w:space="0" w:color="6E6E6E"/>
            </w:tcBorders>
          </w:tcPr>
          <w:p w14:paraId="3C659149" w14:textId="77777777" w:rsidR="00112D21" w:rsidRDefault="006C0D6D">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F836DD8" w14:textId="77777777" w:rsidR="00112D21" w:rsidRDefault="006C0D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019C685"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E1A7FE"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F6A6A6"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ECF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D40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1C9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92B8"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74F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CC3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6BCA"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3AAD9CF9" w14:textId="77777777">
        <w:tc>
          <w:tcPr>
            <w:tcW w:w="4160" w:type="dxa"/>
            <w:tcBorders>
              <w:top w:val="dashed" w:sz="4" w:space="0" w:color="BFBFBF"/>
              <w:left w:val="none" w:sz="4" w:space="0" w:color="6E6E6E"/>
              <w:bottom w:val="dashed" w:sz="4" w:space="0" w:color="BFBFBF"/>
              <w:right w:val="none" w:sz="4" w:space="0" w:color="6E6E6E"/>
            </w:tcBorders>
          </w:tcPr>
          <w:p w14:paraId="66FC02D2" w14:textId="77777777" w:rsidR="00112D21" w:rsidRDefault="006C0D6D">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D0529F2" w14:textId="77777777" w:rsidR="00112D21" w:rsidRDefault="006C0D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A272C2F"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D71044"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97F106"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315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DA3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152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09E0"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C39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7E4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647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34777747" w14:textId="77777777">
        <w:tc>
          <w:tcPr>
            <w:tcW w:w="4160" w:type="dxa"/>
            <w:tcBorders>
              <w:top w:val="dashed" w:sz="4" w:space="0" w:color="BFBFBF"/>
              <w:left w:val="none" w:sz="4" w:space="0" w:color="6E6E6E"/>
              <w:bottom w:val="none" w:sz="4" w:space="0" w:color="FFFFFF"/>
              <w:right w:val="none" w:sz="4" w:space="0" w:color="6E6E6E"/>
            </w:tcBorders>
          </w:tcPr>
          <w:p w14:paraId="316BD194" w14:textId="77777777" w:rsidR="00112D21" w:rsidRDefault="006C0D6D">
            <w:pPr>
              <w:pStyle w:val="ProductList-TableBody"/>
            </w:pPr>
            <w:r>
              <w:lastRenderedPageBreak/>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1053DB6F"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15DB6E"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900E4F"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81D69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923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2B5B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6193"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4488"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E04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62F6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2E3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627B855" w14:textId="77777777" w:rsidR="00112D21" w:rsidRDefault="006C0D6D">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6"/>
        <w:gridCol w:w="3597"/>
        <w:gridCol w:w="3597"/>
      </w:tblGrid>
      <w:tr w:rsidR="00112D21" w14:paraId="7CC7D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7710B"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10187682"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725F5" w14:textId="77777777" w:rsidR="00112D21" w:rsidRDefault="006C0D6D">
            <w:pPr>
              <w:pStyle w:val="ProductList-TableBody"/>
            </w:pPr>
            <w:r>
              <w:rPr>
                <w:color w:val="404040"/>
              </w:rPr>
              <w:t>Nižšie vydania: neaplikovateľné</w:t>
            </w:r>
          </w:p>
        </w:tc>
      </w:tr>
      <w:tr w:rsidR="00112D21" w14:paraId="7A39C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CF5C"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AF9A"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3F35CBF"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31D81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1A49"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15FF"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A94F" w14:textId="77777777" w:rsidR="00112D21" w:rsidRDefault="006C0D6D">
            <w:pPr>
              <w:pStyle w:val="ProductList-TableBody"/>
            </w:pPr>
            <w:r>
              <w:rPr>
                <w:color w:val="404040"/>
              </w:rPr>
              <w:t>Nárok na zníženie počtu licencií: neaplikovateľné</w:t>
            </w:r>
          </w:p>
        </w:tc>
      </w:tr>
      <w:tr w:rsidR="00112D21" w14:paraId="00E35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E195"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DCE2"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9614" w14:textId="77777777" w:rsidR="00112D21" w:rsidRDefault="006C0D6D">
            <w:pPr>
              <w:pStyle w:val="ProductList-TableBody"/>
            </w:pPr>
            <w:r>
              <w:rPr>
                <w:color w:val="404040"/>
              </w:rPr>
              <w:t>Nárok na aktualizáciu: neaplikovateľné</w:t>
            </w:r>
          </w:p>
        </w:tc>
      </w:tr>
      <w:tr w:rsidR="00112D21" w14:paraId="3BA29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AC53"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C1CB"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85B1" w14:textId="77777777" w:rsidR="00112D21" w:rsidRDefault="00112D21">
            <w:pPr>
              <w:pStyle w:val="ProductList-TableBody"/>
            </w:pPr>
          </w:p>
        </w:tc>
      </w:tr>
    </w:tbl>
    <w:p w14:paraId="67E90C7C" w14:textId="77777777" w:rsidR="00112D21" w:rsidRDefault="006C0D6D">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598"/>
        <w:gridCol w:w="3611"/>
        <w:gridCol w:w="3581"/>
      </w:tblGrid>
      <w:tr w:rsidR="00112D21" w14:paraId="01B6E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0EA94"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4216F" w14:textId="77777777" w:rsidR="00112D21" w:rsidRDefault="006C0D6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340367EE"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112D21" w14:paraId="0DAC54B5" w14:textId="77777777">
        <w:tc>
          <w:tcPr>
            <w:tcW w:w="4040" w:type="dxa"/>
            <w:tcBorders>
              <w:top w:val="single" w:sz="4" w:space="0" w:color="000000"/>
              <w:left w:val="single" w:sz="4" w:space="0" w:color="000000"/>
              <w:bottom w:val="single" w:sz="4" w:space="0" w:color="000000"/>
              <w:right w:val="single" w:sz="4" w:space="0" w:color="000000"/>
            </w:tcBorders>
          </w:tcPr>
          <w:p w14:paraId="62158DFF"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FF55AC9"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32A8B81F"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112D21" w14:paraId="2D37F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A5642"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E5CA"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389E" w14:textId="77777777" w:rsidR="00112D21" w:rsidRDefault="00112D21">
            <w:pPr>
              <w:pStyle w:val="ProductList-TableBody"/>
            </w:pPr>
          </w:p>
        </w:tc>
      </w:tr>
    </w:tbl>
    <w:p w14:paraId="56C35311" w14:textId="77777777" w:rsidR="00112D21" w:rsidRDefault="00112D21">
      <w:pPr>
        <w:pStyle w:val="ProductList-Body"/>
      </w:pPr>
    </w:p>
    <w:p w14:paraId="1E56A4D8" w14:textId="77777777" w:rsidR="00112D21" w:rsidRDefault="006C0D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112D21" w14:paraId="76087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EBAFF"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358C23F" w14:textId="77777777" w:rsidR="00112D21" w:rsidRDefault="006C0D6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F20BD3C" w14:textId="77777777" w:rsidR="00112D21" w:rsidRDefault="006C0D6D">
            <w:pPr>
              <w:pStyle w:val="ProductList-TableBody"/>
            </w:pPr>
            <w:r>
              <w:t>Licencia SL pre jednotlivých používateľov na produkt Skype for Business Online Plan 1</w:t>
            </w:r>
          </w:p>
        </w:tc>
      </w:tr>
      <w:tr w:rsidR="00112D21" w14:paraId="05EAF47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10F7D9" w14:textId="77777777" w:rsidR="00112D21" w:rsidRDefault="00112D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010F08" w14:textId="77777777" w:rsidR="00112D21" w:rsidRDefault="006C0D6D">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6AA7F84" w14:textId="77777777" w:rsidR="00112D21" w:rsidRDefault="006C0D6D">
            <w:pPr>
              <w:pStyle w:val="ProductList-TableBody"/>
            </w:pPr>
            <w:r>
              <w:t>Licencia SL pre jednotlivých používateľov na produkt Skype for Business Online Plan 2</w:t>
            </w:r>
          </w:p>
        </w:tc>
      </w:tr>
      <w:tr w:rsidR="00112D21" w14:paraId="6BF004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B09F3E" w14:textId="77777777" w:rsidR="00112D21" w:rsidRDefault="00112D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D9E199" w14:textId="77777777" w:rsidR="00112D21" w:rsidRDefault="006C0D6D">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4B0566B" w14:textId="77777777" w:rsidR="00112D21" w:rsidRDefault="006C0D6D">
            <w:pPr>
              <w:pStyle w:val="ProductList-TableBody"/>
            </w:pPr>
            <w:r>
              <w:t>Licencia SL pre jednotlivých používateľov na produkt Skype for Business Online Plan 2G</w:t>
            </w:r>
          </w:p>
        </w:tc>
      </w:tr>
      <w:tr w:rsidR="00112D21" w14:paraId="7C72AE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E248CD"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0FD54A"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763241" w14:textId="77777777" w:rsidR="00112D21" w:rsidRDefault="00112D21">
            <w:pPr>
              <w:pStyle w:val="ProductList-TableBody"/>
            </w:pPr>
          </w:p>
        </w:tc>
      </w:tr>
    </w:tbl>
    <w:p w14:paraId="5691920C" w14:textId="77777777" w:rsidR="00112D21" w:rsidRDefault="00112D21">
      <w:pPr>
        <w:pStyle w:val="ProductList-Body"/>
      </w:pPr>
    </w:p>
    <w:p w14:paraId="299CC721" w14:textId="77777777" w:rsidR="00112D21" w:rsidRDefault="006C0D6D">
      <w:pPr>
        <w:pStyle w:val="ProductList-SubClauseHeading"/>
        <w:outlineLvl w:val="5"/>
      </w:pPr>
      <w:r>
        <w:t>3.1.1 Dodatočné funkcie súvisiace s licenciou Enterprise CAL na produkt Skype for Business Server</w:t>
      </w:r>
    </w:p>
    <w:p w14:paraId="7E8FFE9F" w14:textId="77777777" w:rsidR="00112D21" w:rsidRDefault="006C0D6D">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112D21" w14:paraId="22FFC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281E75"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F2562B8" w14:textId="77777777" w:rsidR="00112D21" w:rsidRDefault="006C0D6D">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848FC31" w14:textId="77777777" w:rsidR="00112D21" w:rsidRDefault="006C0D6D">
            <w:pPr>
              <w:pStyle w:val="ProductList-TableBody"/>
            </w:pPr>
            <w:r>
              <w:t>Licencia SL pre jednotlivých používateľov na produkt Skype for Business Online Plan 2</w:t>
            </w:r>
          </w:p>
        </w:tc>
      </w:tr>
      <w:tr w:rsidR="00112D21" w14:paraId="427DB2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2916BC" w14:textId="77777777" w:rsidR="00112D21" w:rsidRDefault="00112D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59F860" w14:textId="77777777" w:rsidR="00112D21" w:rsidRDefault="006C0D6D">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079A38B2" w14:textId="77777777" w:rsidR="00112D21" w:rsidRDefault="006C0D6D">
            <w:pPr>
              <w:pStyle w:val="ProductList-TableBody"/>
            </w:pPr>
            <w:r>
              <w:t>Licencia SL pre jednotlivých používateľov na produkt Skype for Business Online Plan 2G</w:t>
            </w:r>
          </w:p>
        </w:tc>
      </w:tr>
      <w:tr w:rsidR="00112D21" w14:paraId="0374C7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367872" w14:textId="77777777" w:rsidR="00112D21" w:rsidRDefault="00112D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B7AF57" w14:textId="77777777" w:rsidR="00112D21" w:rsidRDefault="006C0D6D">
            <w:pPr>
              <w:pStyle w:val="ProductList-TableBody"/>
            </w:pPr>
            <w:r>
              <w:t>Licencia SL pre jednotlivých používateľov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8CE753F" w14:textId="77777777" w:rsidR="00112D21" w:rsidRDefault="006C0D6D">
            <w:pPr>
              <w:pStyle w:val="ProductList-TableBody"/>
            </w:pPr>
            <w:r>
              <w:t>Licencia SL pre jednotlivých používateľov na produkt Live Meeting Professional</w:t>
            </w:r>
            <w:r>
              <w:fldChar w:fldCharType="begin"/>
            </w:r>
            <w:r>
              <w:instrText xml:space="preserve"> XE "Live Meeting Professional" </w:instrText>
            </w:r>
            <w:r>
              <w:fldChar w:fldCharType="end"/>
            </w:r>
          </w:p>
        </w:tc>
      </w:tr>
      <w:tr w:rsidR="00112D21" w14:paraId="209326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91822"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EF9896"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BD69DC" w14:textId="77777777" w:rsidR="00112D21" w:rsidRDefault="00112D21">
            <w:pPr>
              <w:pStyle w:val="ProductList-TableBody"/>
            </w:pPr>
          </w:p>
        </w:tc>
      </w:tr>
    </w:tbl>
    <w:p w14:paraId="4827370F" w14:textId="77777777" w:rsidR="00112D21" w:rsidRDefault="00112D21">
      <w:pPr>
        <w:pStyle w:val="ProductList-BodyIndented"/>
      </w:pPr>
    </w:p>
    <w:p w14:paraId="237803BB" w14:textId="77777777" w:rsidR="00112D21" w:rsidRDefault="006C0D6D">
      <w:pPr>
        <w:pStyle w:val="ProductList-SubClauseHeading"/>
        <w:outlineLvl w:val="5"/>
      </w:pPr>
      <w:r>
        <w:t>3.1.2 Dodatočné funkcie súvisiace s licenciou Plus CAL na produkt Skype for Business Server</w:t>
      </w:r>
    </w:p>
    <w:p w14:paraId="4E33E923" w14:textId="77777777" w:rsidR="00112D21" w:rsidRDefault="006C0D6D">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112D21" w14:paraId="76715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83B324"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F7C343C" w14:textId="77777777" w:rsidR="00112D21" w:rsidRDefault="006C0D6D">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AECB890"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r>
      <w:tr w:rsidR="00112D21" w14:paraId="67BD87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914156"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846579" w14:textId="77777777" w:rsidR="00112D21" w:rsidRDefault="006C0D6D">
            <w:pPr>
              <w:pStyle w:val="ProductList-TableBody"/>
            </w:pPr>
            <w:r>
              <w:t>Skype for Business Online – cloudová pobočková ústredňa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93595B9" w14:textId="77777777" w:rsidR="00112D21" w:rsidRDefault="006C0D6D">
            <w:pPr>
              <w:pStyle w:val="ProductList-TableBody"/>
            </w:pPr>
            <w:r>
              <w:t>Skype for Business Plus – licencia CAL SL pre jednotlivých používateľov</w:t>
            </w:r>
          </w:p>
        </w:tc>
      </w:tr>
    </w:tbl>
    <w:p w14:paraId="6D086EB8" w14:textId="77777777" w:rsidR="00112D21" w:rsidRDefault="00112D21">
      <w:pPr>
        <w:pStyle w:val="ProductList-BodyIndented"/>
      </w:pPr>
    </w:p>
    <w:p w14:paraId="778C7D21" w14:textId="77777777" w:rsidR="00112D21" w:rsidRDefault="006C0D6D">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112D21" w14:paraId="5D14A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95798" w14:textId="77777777" w:rsidR="00112D21" w:rsidRDefault="006C0D6D">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72923EC1" w14:textId="77777777" w:rsidR="00112D21" w:rsidRDefault="006C0D6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F7E5876" w14:textId="77777777" w:rsidR="00112D21" w:rsidRDefault="006C0D6D">
            <w:pPr>
              <w:pStyle w:val="ProductList-TableBody"/>
            </w:pPr>
            <w:r>
              <w:t>Audio/Video Conferencing Server Role</w:t>
            </w:r>
          </w:p>
        </w:tc>
      </w:tr>
      <w:tr w:rsidR="00112D21" w14:paraId="3430D9F4" w14:textId="77777777">
        <w:tc>
          <w:tcPr>
            <w:tcW w:w="4040" w:type="dxa"/>
            <w:tcBorders>
              <w:top w:val="single" w:sz="4" w:space="0" w:color="000000"/>
              <w:left w:val="single" w:sz="4" w:space="0" w:color="000000"/>
              <w:bottom w:val="single" w:sz="4" w:space="0" w:color="000000"/>
              <w:right w:val="single" w:sz="4" w:space="0" w:color="000000"/>
            </w:tcBorders>
          </w:tcPr>
          <w:p w14:paraId="7D122701" w14:textId="77777777" w:rsidR="00112D21" w:rsidRDefault="006C0D6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C6F5CE1" w14:textId="77777777" w:rsidR="00112D21" w:rsidRDefault="006C0D6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74B05F9" w14:textId="77777777" w:rsidR="00112D21" w:rsidRDefault="006C0D6D">
            <w:pPr>
              <w:pStyle w:val="ProductList-TableBody"/>
            </w:pPr>
            <w:r>
              <w:t>Director Role</w:t>
            </w:r>
          </w:p>
        </w:tc>
      </w:tr>
      <w:tr w:rsidR="00112D21" w14:paraId="1B56AC8B" w14:textId="77777777">
        <w:tc>
          <w:tcPr>
            <w:tcW w:w="4040" w:type="dxa"/>
            <w:tcBorders>
              <w:top w:val="single" w:sz="4" w:space="0" w:color="000000"/>
              <w:left w:val="single" w:sz="4" w:space="0" w:color="000000"/>
              <w:bottom w:val="single" w:sz="4" w:space="0" w:color="000000"/>
              <w:right w:val="single" w:sz="4" w:space="0" w:color="000000"/>
            </w:tcBorders>
          </w:tcPr>
          <w:p w14:paraId="51263DD5" w14:textId="77777777" w:rsidR="00112D21" w:rsidRDefault="006C0D6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31EE633" w14:textId="77777777" w:rsidR="00112D21" w:rsidRDefault="006C0D6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37219DB" w14:textId="77777777" w:rsidR="00112D21" w:rsidRDefault="006C0D6D">
            <w:pPr>
              <w:pStyle w:val="ProductList-TableBody"/>
            </w:pPr>
            <w:r>
              <w:t>Mediation Server Role</w:t>
            </w:r>
          </w:p>
        </w:tc>
      </w:tr>
      <w:tr w:rsidR="00112D21" w14:paraId="4CD17B30" w14:textId="77777777">
        <w:tc>
          <w:tcPr>
            <w:tcW w:w="4040" w:type="dxa"/>
            <w:tcBorders>
              <w:top w:val="single" w:sz="4" w:space="0" w:color="000000"/>
              <w:left w:val="single" w:sz="4" w:space="0" w:color="000000"/>
              <w:bottom w:val="single" w:sz="4" w:space="0" w:color="000000"/>
              <w:right w:val="single" w:sz="4" w:space="0" w:color="000000"/>
            </w:tcBorders>
          </w:tcPr>
          <w:p w14:paraId="67261CFF" w14:textId="77777777" w:rsidR="00112D21" w:rsidRDefault="006C0D6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C334DEF" w14:textId="77777777" w:rsidR="00112D21" w:rsidRDefault="006C0D6D">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1741A7DD" w14:textId="77777777" w:rsidR="00112D21" w:rsidRDefault="006C0D6D">
            <w:pPr>
              <w:pStyle w:val="ProductList-TableBody"/>
            </w:pPr>
            <w:r>
              <w:t>Microsoft Lync Server 2013 Group Chat Administration Tool</w:t>
            </w:r>
          </w:p>
        </w:tc>
      </w:tr>
      <w:tr w:rsidR="00112D21" w14:paraId="573BF426" w14:textId="77777777">
        <w:tc>
          <w:tcPr>
            <w:tcW w:w="4040" w:type="dxa"/>
            <w:tcBorders>
              <w:top w:val="single" w:sz="4" w:space="0" w:color="000000"/>
              <w:left w:val="single" w:sz="4" w:space="0" w:color="000000"/>
              <w:bottom w:val="single" w:sz="4" w:space="0" w:color="000000"/>
              <w:right w:val="single" w:sz="4" w:space="0" w:color="000000"/>
            </w:tcBorders>
          </w:tcPr>
          <w:p w14:paraId="1B6FB93B" w14:textId="77777777" w:rsidR="00112D21" w:rsidRDefault="006C0D6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821C947" w14:textId="77777777" w:rsidR="00112D21" w:rsidRDefault="006C0D6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3336F27" w14:textId="77777777" w:rsidR="00112D21" w:rsidRDefault="006C0D6D">
            <w:pPr>
              <w:pStyle w:val="ProductList-TableBody"/>
            </w:pPr>
            <w:r>
              <w:t>PowerShell Snap-in</w:t>
            </w:r>
          </w:p>
        </w:tc>
      </w:tr>
      <w:tr w:rsidR="00112D21" w14:paraId="7C3AE961" w14:textId="77777777">
        <w:tc>
          <w:tcPr>
            <w:tcW w:w="4040" w:type="dxa"/>
            <w:tcBorders>
              <w:top w:val="single" w:sz="4" w:space="0" w:color="000000"/>
              <w:left w:val="single" w:sz="4" w:space="0" w:color="000000"/>
              <w:bottom w:val="single" w:sz="4" w:space="0" w:color="000000"/>
              <w:right w:val="single" w:sz="4" w:space="0" w:color="000000"/>
            </w:tcBorders>
          </w:tcPr>
          <w:p w14:paraId="32122C7F" w14:textId="77777777" w:rsidR="00112D21" w:rsidRDefault="006C0D6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E41E40B" w14:textId="77777777" w:rsidR="00112D21" w:rsidRDefault="006C0D6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40D66704" w14:textId="77777777" w:rsidR="00112D21" w:rsidRDefault="006C0D6D">
            <w:pPr>
              <w:pStyle w:val="ProductList-TableBody"/>
            </w:pPr>
            <w:r>
              <w:t>Survivable Branch Appliance Role</w:t>
            </w:r>
          </w:p>
        </w:tc>
      </w:tr>
      <w:tr w:rsidR="00112D21" w14:paraId="64402D31" w14:textId="77777777">
        <w:tc>
          <w:tcPr>
            <w:tcW w:w="4040" w:type="dxa"/>
            <w:tcBorders>
              <w:top w:val="single" w:sz="4" w:space="0" w:color="000000"/>
              <w:left w:val="single" w:sz="4" w:space="0" w:color="000000"/>
              <w:bottom w:val="single" w:sz="4" w:space="0" w:color="000000"/>
              <w:right w:val="single" w:sz="4" w:space="0" w:color="000000"/>
            </w:tcBorders>
          </w:tcPr>
          <w:p w14:paraId="7B1821C6" w14:textId="77777777" w:rsidR="00112D21" w:rsidRDefault="006C0D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7D4ACBA" w14:textId="77777777" w:rsidR="00112D21" w:rsidRDefault="006C0D6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4F348E4" w14:textId="77777777" w:rsidR="00112D21" w:rsidRDefault="006C0D6D">
            <w:pPr>
              <w:pStyle w:val="ProductList-TableBody"/>
            </w:pPr>
            <w:r>
              <w:t>Video Interop Server Role</w:t>
            </w:r>
          </w:p>
        </w:tc>
      </w:tr>
      <w:tr w:rsidR="00112D21" w14:paraId="6BF776E2" w14:textId="77777777">
        <w:tc>
          <w:tcPr>
            <w:tcW w:w="4040" w:type="dxa"/>
            <w:tcBorders>
              <w:top w:val="single" w:sz="4" w:space="0" w:color="000000"/>
              <w:left w:val="single" w:sz="4" w:space="0" w:color="000000"/>
              <w:bottom w:val="single" w:sz="4" w:space="0" w:color="000000"/>
              <w:right w:val="single" w:sz="4" w:space="0" w:color="000000"/>
            </w:tcBorders>
          </w:tcPr>
          <w:p w14:paraId="0D128CE4" w14:textId="77777777" w:rsidR="00112D21" w:rsidRDefault="006C0D6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BB3C35F"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5AE45C" w14:textId="77777777" w:rsidR="00112D21" w:rsidRDefault="00112D21">
            <w:pPr>
              <w:pStyle w:val="ProductList-TableBody"/>
            </w:pPr>
          </w:p>
        </w:tc>
      </w:tr>
    </w:tbl>
    <w:p w14:paraId="0F98B7A9" w14:textId="77777777" w:rsidR="00112D21" w:rsidRDefault="006C0D6D">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596"/>
        <w:gridCol w:w="3597"/>
        <w:gridCol w:w="3597"/>
      </w:tblGrid>
      <w:tr w:rsidR="00112D21" w14:paraId="38E19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A9619"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ED36C4"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AD671" w14:textId="77777777" w:rsidR="00112D21" w:rsidRDefault="006C0D6D">
            <w:pPr>
              <w:pStyle w:val="ProductList-TableBody"/>
            </w:pPr>
            <w:r>
              <w:rPr>
                <w:color w:val="404040"/>
              </w:rPr>
              <w:t>Práva na zabezpečenie pred zlyhaním: neaplikovateľné</w:t>
            </w:r>
          </w:p>
        </w:tc>
      </w:tr>
      <w:tr w:rsidR="00112D21" w14:paraId="7041A757" w14:textId="77777777">
        <w:tc>
          <w:tcPr>
            <w:tcW w:w="4040" w:type="dxa"/>
            <w:tcBorders>
              <w:top w:val="single" w:sz="4" w:space="0" w:color="000000"/>
              <w:left w:val="single" w:sz="4" w:space="0" w:color="000000"/>
              <w:bottom w:val="single" w:sz="4" w:space="0" w:color="000000"/>
              <w:right w:val="single" w:sz="4" w:space="0" w:color="000000"/>
            </w:tcBorders>
          </w:tcPr>
          <w:p w14:paraId="40EC3489"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40A844EF"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6483" w14:textId="77777777" w:rsidR="00112D21" w:rsidRDefault="006C0D6D">
            <w:pPr>
              <w:pStyle w:val="ProductList-TableBody"/>
            </w:pPr>
            <w:r>
              <w:rPr>
                <w:color w:val="404040"/>
              </w:rPr>
              <w:t>Práva na roaming: neaplikovateľné</w:t>
            </w:r>
          </w:p>
        </w:tc>
      </w:tr>
      <w:tr w:rsidR="00112D21" w14:paraId="49683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A5D3"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54D1"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7C24" w14:textId="77777777" w:rsidR="00112D21" w:rsidRDefault="00112D21">
            <w:pPr>
              <w:pStyle w:val="ProductList-TableBody"/>
            </w:pPr>
          </w:p>
        </w:tc>
      </w:tr>
    </w:tbl>
    <w:p w14:paraId="3EF84319"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1DFD0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2EEB9"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EA18AEC" w14:textId="77777777" w:rsidR="00112D21" w:rsidRDefault="00112D21">
      <w:pPr>
        <w:pStyle w:val="ProductList-Body"/>
      </w:pPr>
    </w:p>
    <w:p w14:paraId="665B47F7" w14:textId="77777777" w:rsidR="00112D21" w:rsidRDefault="006C0D6D">
      <w:pPr>
        <w:pStyle w:val="ProductList-Offering1HeadingNoBorder"/>
        <w:outlineLvl w:val="1"/>
      </w:pPr>
      <w:bookmarkStart w:id="118" w:name="_Sec614"/>
      <w:r>
        <w:t>SQL Server</w:t>
      </w:r>
      <w:bookmarkEnd w:id="118"/>
      <w:r>
        <w:fldChar w:fldCharType="begin"/>
      </w:r>
      <w:r>
        <w:instrText xml:space="preserve"> TC "</w:instrText>
      </w:r>
      <w:bookmarkStart w:id="119" w:name="_Toc494524250"/>
      <w:r>
        <w:instrText>SQL Server</w:instrText>
      </w:r>
      <w:bookmarkEnd w:id="119"/>
      <w:r>
        <w:instrText>" \l 2</w:instrText>
      </w:r>
      <w:r>
        <w:fldChar w:fldCharType="end"/>
      </w:r>
    </w:p>
    <w:p w14:paraId="56E4AC77" w14:textId="77777777" w:rsidR="00112D21" w:rsidRDefault="006C0D6D">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112D21" w14:paraId="548A5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933FD"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C33D2"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CE0FF"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06B14"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D34E"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F26AF"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BEF1F"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7984"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F7D2A"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1A7A7"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5AA7"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7A038"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22E10B1D" w14:textId="77777777">
        <w:tc>
          <w:tcPr>
            <w:tcW w:w="4160" w:type="dxa"/>
            <w:tcBorders>
              <w:top w:val="single" w:sz="6" w:space="0" w:color="FFFFFF"/>
              <w:left w:val="none" w:sz="4" w:space="0" w:color="6E6E6E"/>
              <w:bottom w:val="dashed" w:sz="4" w:space="0" w:color="BFBFBF"/>
              <w:right w:val="none" w:sz="4" w:space="0" w:color="6E6E6E"/>
            </w:tcBorders>
          </w:tcPr>
          <w:p w14:paraId="5B7A00AD" w14:textId="77777777" w:rsidR="00112D21" w:rsidRDefault="006C0D6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78D106" w14:textId="77777777" w:rsidR="00112D21" w:rsidRDefault="006C0D6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FF7CDC4" w14:textId="77777777" w:rsidR="00112D21" w:rsidRDefault="006C0D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09D91FA" w14:textId="77777777" w:rsidR="00112D21" w:rsidRDefault="006C0D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7F5D905" w14:textId="77777777" w:rsidR="00112D21" w:rsidRDefault="006C0D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6D4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427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D10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2A5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722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19E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A7E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78B386F9" w14:textId="77777777">
        <w:tc>
          <w:tcPr>
            <w:tcW w:w="4160" w:type="dxa"/>
            <w:tcBorders>
              <w:top w:val="dashed" w:sz="4" w:space="0" w:color="BFBFBF"/>
              <w:left w:val="none" w:sz="4" w:space="0" w:color="6E6E6E"/>
              <w:bottom w:val="dashed" w:sz="4" w:space="0" w:color="BFBFBF"/>
              <w:right w:val="none" w:sz="4" w:space="0" w:color="6E6E6E"/>
            </w:tcBorders>
          </w:tcPr>
          <w:p w14:paraId="2E740D1C" w14:textId="77777777" w:rsidR="00112D21" w:rsidRDefault="006C0D6D">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3527C024" w14:textId="77777777" w:rsidR="00112D21" w:rsidRDefault="006C0D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02FE2B" w14:textId="77777777" w:rsidR="00112D21" w:rsidRDefault="006C0D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ADD9055" w14:textId="77777777" w:rsidR="00112D21" w:rsidRDefault="006C0D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F70F7B" w14:textId="77777777" w:rsidR="00112D21" w:rsidRDefault="006C0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AC3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6FB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556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ABDA"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B1D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A73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F8B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7B34B611" w14:textId="77777777">
        <w:tc>
          <w:tcPr>
            <w:tcW w:w="4160" w:type="dxa"/>
            <w:tcBorders>
              <w:top w:val="dashed" w:sz="4" w:space="0" w:color="BFBFBF"/>
              <w:left w:val="none" w:sz="4" w:space="0" w:color="6E6E6E"/>
              <w:bottom w:val="dashed" w:sz="4" w:space="0" w:color="BFBFBF"/>
              <w:right w:val="none" w:sz="4" w:space="0" w:color="6E6E6E"/>
            </w:tcBorders>
          </w:tcPr>
          <w:p w14:paraId="1A4DF525" w14:textId="77777777" w:rsidR="00112D21" w:rsidRDefault="006C0D6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25B7E" w14:textId="77777777" w:rsidR="00112D21" w:rsidRDefault="006C0D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A3CBC74"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67326"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4C5DCF" w14:textId="77777777" w:rsidR="00112D21" w:rsidRDefault="006C0D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A25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E32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6F0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846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94D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016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857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45D0B968" w14:textId="77777777">
        <w:tc>
          <w:tcPr>
            <w:tcW w:w="4160" w:type="dxa"/>
            <w:tcBorders>
              <w:top w:val="dashed" w:sz="4" w:space="0" w:color="BFBFBF"/>
              <w:left w:val="none" w:sz="4" w:space="0" w:color="6E6E6E"/>
              <w:bottom w:val="dashed" w:sz="4" w:space="0" w:color="BFBFBF"/>
              <w:right w:val="none" w:sz="4" w:space="0" w:color="6E6E6E"/>
            </w:tcBorders>
          </w:tcPr>
          <w:p w14:paraId="3039AA14" w14:textId="77777777" w:rsidR="00112D21" w:rsidRDefault="006C0D6D">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2F3E9D81" w14:textId="77777777" w:rsidR="00112D21" w:rsidRDefault="006C0D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2D2858" w14:textId="77777777" w:rsidR="00112D21" w:rsidRDefault="006C0D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718093" w14:textId="77777777" w:rsidR="00112D21" w:rsidRDefault="006C0D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5E619E" w14:textId="77777777" w:rsidR="00112D21" w:rsidRDefault="006C0D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B88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BE0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22D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D92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D1F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AA81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AA1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40A872CB" w14:textId="77777777">
        <w:tc>
          <w:tcPr>
            <w:tcW w:w="4160" w:type="dxa"/>
            <w:tcBorders>
              <w:top w:val="dashed" w:sz="4" w:space="0" w:color="BFBFBF"/>
              <w:left w:val="none" w:sz="4" w:space="0" w:color="6E6E6E"/>
              <w:bottom w:val="dashed" w:sz="4" w:space="0" w:color="B2B2B2"/>
              <w:right w:val="none" w:sz="4" w:space="0" w:color="6E6E6E"/>
            </w:tcBorders>
          </w:tcPr>
          <w:p w14:paraId="73659E53" w14:textId="77777777" w:rsidR="00112D21" w:rsidRDefault="006C0D6D">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C77C44D" w14:textId="77777777" w:rsidR="00112D21" w:rsidRDefault="006C0D6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9B2720C"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CE196B"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6B1D64B"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CC7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ED8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87B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8DD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1FF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27E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060A"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07346C0E" w14:textId="77777777">
        <w:tc>
          <w:tcPr>
            <w:tcW w:w="4160" w:type="dxa"/>
            <w:tcBorders>
              <w:top w:val="dashed" w:sz="4" w:space="0" w:color="B2B2B2"/>
              <w:left w:val="none" w:sz="4" w:space="0" w:color="6E6E6E"/>
              <w:bottom w:val="dashed" w:sz="4" w:space="0" w:color="BFBFBF"/>
              <w:right w:val="none" w:sz="4" w:space="0" w:color="6E6E6E"/>
            </w:tcBorders>
          </w:tcPr>
          <w:p w14:paraId="1948A253" w14:textId="77777777" w:rsidR="00112D21" w:rsidRDefault="006C0D6D">
            <w:pPr>
              <w:pStyle w:val="ProductList-TableBody"/>
            </w:pPr>
            <w:r>
              <w:t>Dodatočná licencia SQL Server Standard Premium Assurance</w:t>
            </w:r>
            <w:r>
              <w:fldChar w:fldCharType="begin"/>
            </w:r>
            <w:r>
              <w:instrText xml:space="preserve"> XE "Dodatočná licencia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288160F" w14:textId="77777777" w:rsidR="00112D21" w:rsidRDefault="006C0D6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9C2F101" w14:textId="77777777" w:rsidR="00112D21" w:rsidRDefault="00112D2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6A465A5" w14:textId="77777777" w:rsidR="00112D21" w:rsidRDefault="00112D2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BDC19D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8687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B328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F4F5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2DF8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C0C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E274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7CE0" w14:textId="77777777" w:rsidR="00112D21" w:rsidRDefault="00112D21">
            <w:pPr>
              <w:pStyle w:val="ProductList-TableBody"/>
              <w:jc w:val="center"/>
            </w:pPr>
          </w:p>
        </w:tc>
      </w:tr>
      <w:tr w:rsidR="00112D21" w14:paraId="6902F606" w14:textId="77777777">
        <w:tc>
          <w:tcPr>
            <w:tcW w:w="4160" w:type="dxa"/>
            <w:tcBorders>
              <w:top w:val="dashed" w:sz="4" w:space="0" w:color="BFBFBF"/>
              <w:left w:val="none" w:sz="4" w:space="0" w:color="6E6E6E"/>
              <w:bottom w:val="dashed" w:sz="4" w:space="0" w:color="B2B2B2"/>
              <w:right w:val="none" w:sz="4" w:space="0" w:color="6E6E6E"/>
            </w:tcBorders>
          </w:tcPr>
          <w:p w14:paraId="0121FDED" w14:textId="77777777" w:rsidR="00112D21" w:rsidRDefault="006C0D6D">
            <w:pPr>
              <w:pStyle w:val="ProductList-TableBody"/>
            </w:pPr>
            <w:r>
              <w:t>SQL Server Standard – dodatočná jadrová licencia s krytím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14:paraId="1017205A" w14:textId="77777777" w:rsidR="00112D21" w:rsidRDefault="006C0D6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240D976"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CE3751E"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D1101F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593E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72AA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B410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4C0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FDF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AC60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5B85" w14:textId="77777777" w:rsidR="00112D21" w:rsidRDefault="00112D21">
            <w:pPr>
              <w:pStyle w:val="ProductList-TableBody"/>
              <w:jc w:val="center"/>
            </w:pPr>
          </w:p>
        </w:tc>
      </w:tr>
      <w:tr w:rsidR="00112D21" w14:paraId="2455A3D1" w14:textId="77777777">
        <w:tc>
          <w:tcPr>
            <w:tcW w:w="4160" w:type="dxa"/>
            <w:tcBorders>
              <w:top w:val="dashed" w:sz="4" w:space="0" w:color="B2B2B2"/>
              <w:left w:val="none" w:sz="4" w:space="0" w:color="6E6E6E"/>
              <w:bottom w:val="dashed" w:sz="4" w:space="0" w:color="BFBFBF"/>
              <w:right w:val="none" w:sz="4" w:space="0" w:color="6E6E6E"/>
            </w:tcBorders>
          </w:tcPr>
          <w:p w14:paraId="31A535EC" w14:textId="77777777" w:rsidR="00112D21" w:rsidRDefault="006C0D6D">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A126E3C" w14:textId="77777777" w:rsidR="00112D21" w:rsidRDefault="006C0D6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01BC2EC" w14:textId="77777777" w:rsidR="00112D21" w:rsidRDefault="00112D2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411AA61" w14:textId="77777777" w:rsidR="00112D21" w:rsidRDefault="00112D2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4C2327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7CAC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B780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A94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6371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C0C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F42D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4D48" w14:textId="77777777" w:rsidR="00112D21" w:rsidRDefault="00112D21">
            <w:pPr>
              <w:pStyle w:val="ProductList-TableBody"/>
              <w:jc w:val="center"/>
            </w:pPr>
          </w:p>
        </w:tc>
      </w:tr>
      <w:tr w:rsidR="00112D21" w14:paraId="37A7D885" w14:textId="77777777">
        <w:tc>
          <w:tcPr>
            <w:tcW w:w="4160" w:type="dxa"/>
            <w:tcBorders>
              <w:top w:val="dashed" w:sz="4" w:space="0" w:color="BFBFBF"/>
              <w:left w:val="none" w:sz="4" w:space="0" w:color="6E6E6E"/>
              <w:bottom w:val="none" w:sz="4" w:space="0" w:color="BFBFBF"/>
              <w:right w:val="none" w:sz="4" w:space="0" w:color="6E6E6E"/>
            </w:tcBorders>
          </w:tcPr>
          <w:p w14:paraId="047A488B" w14:textId="77777777" w:rsidR="00112D21" w:rsidRDefault="006C0D6D">
            <w:pPr>
              <w:pStyle w:val="ProductList-TableBody"/>
            </w:pPr>
            <w:r>
              <w:t>SQL Server Enterprise – dodatočná jadrová licencia s krytím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14:paraId="623DB823" w14:textId="77777777" w:rsidR="00112D21" w:rsidRDefault="006C0D6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4CE0708"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F0A276"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9559B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F9AF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80B1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EF8CE"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BC33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E5C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BA96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127A" w14:textId="77777777" w:rsidR="00112D21" w:rsidRDefault="00112D21">
            <w:pPr>
              <w:pStyle w:val="ProductList-TableBody"/>
              <w:jc w:val="center"/>
            </w:pPr>
          </w:p>
        </w:tc>
      </w:tr>
    </w:tbl>
    <w:p w14:paraId="3D2A2615" w14:textId="77777777" w:rsidR="00112D21" w:rsidRDefault="006C0D6D">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596"/>
        <w:gridCol w:w="3597"/>
        <w:gridCol w:w="3597"/>
      </w:tblGrid>
      <w:tr w:rsidR="00112D21" w14:paraId="65FE0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03BD36"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B7E8254"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4F5AB5D1" w14:textId="77777777" w:rsidR="00112D21" w:rsidRDefault="006C0D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112D21" w14:paraId="135E7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C698"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9666"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AE4B772"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0A0FB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72C4"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73D0951A"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06B9" w14:textId="77777777" w:rsidR="00112D21" w:rsidRDefault="006C0D6D">
            <w:pPr>
              <w:pStyle w:val="ProductList-TableBody"/>
            </w:pPr>
            <w:r>
              <w:rPr>
                <w:color w:val="404040"/>
              </w:rPr>
              <w:t>Nárok na zníženie počtu licencií: neaplikovateľné</w:t>
            </w:r>
          </w:p>
        </w:tc>
      </w:tr>
      <w:tr w:rsidR="00112D21" w14:paraId="0B4F4798" w14:textId="77777777">
        <w:tc>
          <w:tcPr>
            <w:tcW w:w="4040" w:type="dxa"/>
            <w:tcBorders>
              <w:top w:val="single" w:sz="4" w:space="0" w:color="000000"/>
              <w:left w:val="single" w:sz="4" w:space="0" w:color="000000"/>
              <w:bottom w:val="single" w:sz="4" w:space="0" w:color="000000"/>
              <w:right w:val="single" w:sz="4" w:space="0" w:color="000000"/>
            </w:tcBorders>
          </w:tcPr>
          <w:p w14:paraId="193FBD1A"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5D0C" w14:textId="77777777" w:rsidR="00112D21" w:rsidRDefault="006C0D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5D97" w14:textId="77777777" w:rsidR="00112D21" w:rsidRDefault="006C0D6D">
            <w:pPr>
              <w:pStyle w:val="ProductList-TableBody"/>
            </w:pPr>
            <w:r>
              <w:rPr>
                <w:color w:val="404040"/>
              </w:rPr>
              <w:t>Nárok na aktualizáciu: neaplikovateľné</w:t>
            </w:r>
          </w:p>
        </w:tc>
      </w:tr>
      <w:tr w:rsidR="00112D21" w14:paraId="1835D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4E9C"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9FF3"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E8B2" w14:textId="77777777" w:rsidR="00112D21" w:rsidRDefault="00112D21">
            <w:pPr>
              <w:pStyle w:val="ProductList-TableBody"/>
            </w:pPr>
          </w:p>
        </w:tc>
      </w:tr>
    </w:tbl>
    <w:p w14:paraId="637C59D1" w14:textId="77777777" w:rsidR="00112D21" w:rsidRDefault="00112D21">
      <w:pPr>
        <w:pStyle w:val="ProductList-Body"/>
      </w:pPr>
    </w:p>
    <w:p w14:paraId="348E9CDD" w14:textId="77777777" w:rsidR="00112D21" w:rsidRDefault="006C0D6D">
      <w:pPr>
        <w:pStyle w:val="ProductList-ClauseHeading"/>
        <w:outlineLvl w:val="3"/>
      </w:pPr>
      <w:r>
        <w:t>2.1 SQL Server 2017 Enterprise</w:t>
      </w:r>
    </w:p>
    <w:p w14:paraId="5E24A060" w14:textId="77777777" w:rsidR="00112D21" w:rsidRDefault="006C0D6D">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w:t>
      </w:r>
    </w:p>
    <w:p w14:paraId="3E2977C3" w14:textId="77777777" w:rsidR="00112D21" w:rsidRDefault="00112D21">
      <w:pPr>
        <w:pStyle w:val="ProductList-Body"/>
      </w:pPr>
    </w:p>
    <w:p w14:paraId="57E45B77" w14:textId="77777777" w:rsidR="00112D21" w:rsidRDefault="006C0D6D">
      <w:pPr>
        <w:pStyle w:val="ProductList-ClauseHeading"/>
        <w:outlineLvl w:val="3"/>
      </w:pPr>
      <w:r>
        <w:t>2.2 SQL Server Parallel Data Warehouse</w:t>
      </w:r>
    </w:p>
    <w:p w14:paraId="6E95C616" w14:textId="77777777" w:rsidR="00112D21" w:rsidRDefault="006C0D6D">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02DD1C61" w14:textId="77777777" w:rsidR="00112D21" w:rsidRDefault="00112D21">
      <w:pPr>
        <w:pStyle w:val="ProductList-Body"/>
      </w:pPr>
    </w:p>
    <w:p w14:paraId="77965561" w14:textId="77777777" w:rsidR="00112D21" w:rsidRDefault="006C0D6D">
      <w:pPr>
        <w:pStyle w:val="ProductList-ClauseHeading"/>
        <w:outlineLvl w:val="3"/>
      </w:pPr>
      <w:r>
        <w:t>2.3 Voliteľné zostavenie produktu SQL Server Parallel Data Warehouse bez súčasti Oracle Java</w:t>
      </w:r>
    </w:p>
    <w:p w14:paraId="5D566785" w14:textId="77777777" w:rsidR="00112D21" w:rsidRDefault="006C0D6D">
      <w:pPr>
        <w:pStyle w:val="ProductList-Body"/>
      </w:pPr>
      <w:r>
        <w:t xml:space="preserve">Zákazníci môžu získať zostavu produktu so súčasťou Oracle Java alebo na požiadanie bez súčasti Oracle Java. Ďalšie informácie nájdete na stránke </w:t>
      </w:r>
      <w:hyperlink r:id="rId57">
        <w:r>
          <w:rPr>
            <w:color w:val="00467F"/>
            <w:u w:val="single"/>
          </w:rPr>
          <w:t>http://www.microsoft.com/en-us/sqlserver/solutions-technologies/data-warehousing/pdw.aspx</w:t>
        </w:r>
      </w:hyperlink>
      <w:r>
        <w:t>.</w:t>
      </w:r>
    </w:p>
    <w:p w14:paraId="56CE3ED8" w14:textId="77777777" w:rsidR="00112D21" w:rsidRDefault="006C0D6D">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5"/>
        <w:gridCol w:w="3595"/>
        <w:gridCol w:w="3590"/>
      </w:tblGrid>
      <w:tr w:rsidR="00112D21" w14:paraId="38446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DC307"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5F3FC639"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CA45B04"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12D21" w14:paraId="7A66B90A" w14:textId="77777777">
        <w:tc>
          <w:tcPr>
            <w:tcW w:w="4040" w:type="dxa"/>
            <w:tcBorders>
              <w:top w:val="single" w:sz="4" w:space="0" w:color="000000"/>
              <w:left w:val="single" w:sz="4" w:space="0" w:color="000000"/>
              <w:bottom w:val="single" w:sz="4" w:space="0" w:color="000000"/>
              <w:right w:val="single" w:sz="4" w:space="0" w:color="000000"/>
            </w:tcBorders>
          </w:tcPr>
          <w:p w14:paraId="33537671"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23F39F40"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543117B1"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112D21" w14:paraId="5CF3D889" w14:textId="77777777">
        <w:tc>
          <w:tcPr>
            <w:tcW w:w="4040" w:type="dxa"/>
            <w:tcBorders>
              <w:top w:val="single" w:sz="4" w:space="0" w:color="000000"/>
              <w:left w:val="single" w:sz="4" w:space="0" w:color="000000"/>
              <w:bottom w:val="single" w:sz="4" w:space="0" w:color="000000"/>
              <w:right w:val="single" w:sz="4" w:space="0" w:color="000000"/>
            </w:tcBorders>
          </w:tcPr>
          <w:p w14:paraId="51D5A95F"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7B5B"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FD5F" w14:textId="77777777" w:rsidR="00112D21" w:rsidRDefault="00112D21">
            <w:pPr>
              <w:pStyle w:val="ProductList-TableBody"/>
            </w:pPr>
          </w:p>
        </w:tc>
      </w:tr>
    </w:tbl>
    <w:p w14:paraId="11C6F45C" w14:textId="77777777" w:rsidR="00112D21" w:rsidRDefault="00112D21">
      <w:pPr>
        <w:pStyle w:val="ProductList-Body"/>
      </w:pPr>
    </w:p>
    <w:p w14:paraId="1899392D" w14:textId="77777777" w:rsidR="00112D21" w:rsidRDefault="006C0D6D">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112D21" w14:paraId="54E54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9333F53"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E113409" w14:textId="77777777" w:rsidR="00112D21" w:rsidRDefault="006C0D6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50611CB" w14:textId="77777777" w:rsidR="00112D21" w:rsidRDefault="00112D21">
            <w:pPr>
              <w:pStyle w:val="ProductList-TableBody"/>
            </w:pPr>
          </w:p>
        </w:tc>
      </w:tr>
    </w:tbl>
    <w:p w14:paraId="7B08FF9E" w14:textId="77777777" w:rsidR="00112D21" w:rsidRDefault="00112D21">
      <w:pPr>
        <w:pStyle w:val="ProductList-Body"/>
      </w:pPr>
    </w:p>
    <w:p w14:paraId="234350C1" w14:textId="77777777" w:rsidR="00112D21" w:rsidRDefault="006C0D6D">
      <w:pPr>
        <w:pStyle w:val="ProductList-ClauseHeading"/>
        <w:outlineLvl w:val="3"/>
      </w:pPr>
      <w:r>
        <w:lastRenderedPageBreak/>
        <w:t>3.2 Automatické aktualizácie predchádzajúcich verzií produktu SQL Server</w:t>
      </w:r>
    </w:p>
    <w:p w14:paraId="687DB56E" w14:textId="77777777" w:rsidR="00112D21" w:rsidRDefault="006C0D6D">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39A63B71" w14:textId="77777777" w:rsidR="00112D21" w:rsidRDefault="00112D21">
      <w:pPr>
        <w:pStyle w:val="ProductList-Body"/>
      </w:pPr>
    </w:p>
    <w:p w14:paraId="394328E8" w14:textId="77777777" w:rsidR="00112D21" w:rsidRDefault="006C0D6D">
      <w:pPr>
        <w:pStyle w:val="ProductList-ClauseHeading"/>
        <w:outlineLvl w:val="3"/>
      </w:pPr>
      <w:r>
        <w:t>3.3 Výber platformy SQL Server</w:t>
      </w:r>
    </w:p>
    <w:p w14:paraId="6085115D" w14:textId="77777777" w:rsidR="00112D21" w:rsidRDefault="006C0D6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6BF808C1" w14:textId="77777777" w:rsidR="00112D21" w:rsidRDefault="00112D21">
      <w:pPr>
        <w:pStyle w:val="ProductList-Body"/>
      </w:pPr>
    </w:p>
    <w:p w14:paraId="2574CA80" w14:textId="77777777" w:rsidR="00112D21" w:rsidRDefault="006C0D6D">
      <w:pPr>
        <w:pStyle w:val="ProductList-ClauseHeading"/>
        <w:outlineLvl w:val="3"/>
      </w:pPr>
      <w:r>
        <w:t>3.4 Spúšťanie inštancií vydania Standard Edition</w:t>
      </w:r>
    </w:p>
    <w:p w14:paraId="0C896A0B" w14:textId="77777777" w:rsidR="00112D21" w:rsidRDefault="006C0D6D">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0EB5DDCC" w14:textId="77777777" w:rsidR="00112D21" w:rsidRDefault="00112D21">
      <w:pPr>
        <w:pStyle w:val="ProductList-Body"/>
      </w:pPr>
    </w:p>
    <w:p w14:paraId="720A9E9E" w14:textId="77777777" w:rsidR="00112D21" w:rsidRDefault="006C0D6D">
      <w:pPr>
        <w:pStyle w:val="ProductList-ClauseHeading"/>
        <w:outlineLvl w:val="3"/>
      </w:pPr>
      <w:r>
        <w:t>3.5 Prevádzkovanie inštancií pre softvér SQL Server 2017 Enterprise (serverová licencia/licencia CAL)</w:t>
      </w:r>
    </w:p>
    <w:p w14:paraId="1C74067E" w14:textId="77777777" w:rsidR="00112D21" w:rsidRDefault="006C0D6D">
      <w:pPr>
        <w:pStyle w:val="ProductList-Body"/>
      </w:pPr>
      <w:r>
        <w:t xml:space="preserve">Zákazník môže naraz spúšťať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najviac v štyroch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Ak zákazník spúšťa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fyzické POS</w:t>
      </w:r>
      <w:r>
        <w:fldChar w:fldCharType="end"/>
      </w:r>
      <w:r>
        <w:t xml:space="preserve"> môže naraz pristupovať najviac k 20 </w:t>
      </w:r>
      <w:r>
        <w:fldChar w:fldCharType="begin"/>
      </w:r>
      <w:r>
        <w:instrText xml:space="preserve"> AutoTextList   \s NoStyle \t "Fyzické jadro je jadro nachádzajúce sa vo fyzickom procesore." </w:instrText>
      </w:r>
      <w:r>
        <w:fldChar w:fldCharType="separate"/>
      </w:r>
      <w:r>
        <w:rPr>
          <w:color w:val="0563C1"/>
        </w:rPr>
        <w:t>fyzickým jadrám</w:t>
      </w:r>
      <w:r>
        <w:fldChar w:fldCharType="end"/>
      </w:r>
      <w:r>
        <w:t xml:space="preserve">. Ak zákazník prevádzkuje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daná množina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môže kedykoľvek pristupovať k najviac 20 hardvérovým vláknam. Ak zákazník priradí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viac než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každú priradenú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môže spúšťať softvér v štyroch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a to s rovnakými obmedzeniami.</w:t>
      </w:r>
    </w:p>
    <w:p w14:paraId="2A29C340" w14:textId="77777777" w:rsidR="00112D21" w:rsidRDefault="00112D21">
      <w:pPr>
        <w:pStyle w:val="ProductList-Body"/>
      </w:pPr>
    </w:p>
    <w:p w14:paraId="1F343FED" w14:textId="77777777" w:rsidR="00112D21" w:rsidRDefault="006C0D6D">
      <w:pPr>
        <w:pStyle w:val="ProductList-ClauseHeading"/>
        <w:outlineLvl w:val="3"/>
      </w:pPr>
      <w:r>
        <w:t>3.6 Servery na zabezpečenie pred zlyhaním pre produkt Parallel Data Warehouse (PDW)</w:t>
      </w:r>
    </w:p>
    <w:p w14:paraId="32851A20" w14:textId="77777777" w:rsidR="00112D21" w:rsidRDefault="006C0D6D">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7480BDA" w14:textId="77777777" w:rsidR="00112D21" w:rsidRDefault="00112D21">
      <w:pPr>
        <w:pStyle w:val="ProductList-Body"/>
      </w:pPr>
    </w:p>
    <w:p w14:paraId="61FB75F2" w14:textId="77777777" w:rsidR="00112D21" w:rsidRDefault="006C0D6D">
      <w:pPr>
        <w:pStyle w:val="ProductList-ClauseHeading"/>
        <w:outlineLvl w:val="3"/>
      </w:pPr>
      <w:r>
        <w:t>3.7 Dodatočný softvér</w:t>
      </w:r>
    </w:p>
    <w:p w14:paraId="06E8B742" w14:textId="77777777" w:rsidR="00112D21" w:rsidRDefault="006C0D6D">
      <w:pPr>
        <w:pStyle w:val="ProductList-SubClauseHeading"/>
        <w:outlineLvl w:val="4"/>
      </w:pPr>
      <w:r>
        <w:t>3.7.1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112D21" w14:paraId="2430A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B197F" w14:textId="77777777" w:rsidR="00112D21" w:rsidRDefault="006C0D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29DF1A9" w14:textId="77777777" w:rsidR="00112D21" w:rsidRDefault="006C0D6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04C8FAC" w14:textId="77777777" w:rsidR="00112D21" w:rsidRDefault="006C0D6D">
            <w:pPr>
              <w:pStyle w:val="ProductList-TableBody"/>
            </w:pPr>
            <w:r>
              <w:t>Client Tools Connectivity</w:t>
            </w:r>
          </w:p>
        </w:tc>
      </w:tr>
      <w:tr w:rsidR="00112D21" w14:paraId="3B0BFBB2" w14:textId="77777777">
        <w:tc>
          <w:tcPr>
            <w:tcW w:w="4040" w:type="dxa"/>
            <w:tcBorders>
              <w:top w:val="single" w:sz="4" w:space="0" w:color="000000"/>
              <w:left w:val="single" w:sz="4" w:space="0" w:color="000000"/>
              <w:bottom w:val="single" w:sz="4" w:space="0" w:color="000000"/>
              <w:right w:val="single" w:sz="4" w:space="0" w:color="000000"/>
            </w:tcBorders>
          </w:tcPr>
          <w:p w14:paraId="7A1A2015" w14:textId="77777777" w:rsidR="00112D21" w:rsidRDefault="006C0D6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74DCB99" w14:textId="77777777" w:rsidR="00112D21" w:rsidRDefault="006C0D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88A417" w14:textId="77777777" w:rsidR="00112D21" w:rsidRDefault="006C0D6D">
            <w:pPr>
              <w:pStyle w:val="ProductList-TableBody"/>
            </w:pPr>
            <w:r>
              <w:t>Distributed Replay Client</w:t>
            </w:r>
          </w:p>
        </w:tc>
      </w:tr>
      <w:tr w:rsidR="00112D21" w14:paraId="6C0F35F0" w14:textId="77777777">
        <w:tc>
          <w:tcPr>
            <w:tcW w:w="4040" w:type="dxa"/>
            <w:tcBorders>
              <w:top w:val="single" w:sz="4" w:space="0" w:color="000000"/>
              <w:left w:val="single" w:sz="4" w:space="0" w:color="000000"/>
              <w:bottom w:val="single" w:sz="4" w:space="0" w:color="000000"/>
              <w:right w:val="single" w:sz="4" w:space="0" w:color="000000"/>
            </w:tcBorders>
          </w:tcPr>
          <w:p w14:paraId="55C3A05F" w14:textId="77777777" w:rsidR="00112D21" w:rsidRDefault="006C0D6D">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4CEC4C01" w14:textId="77777777" w:rsidR="00112D21" w:rsidRDefault="006C0D6D">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202CA6FF" w14:textId="77777777" w:rsidR="00112D21" w:rsidRDefault="006C0D6D">
            <w:pPr>
              <w:pStyle w:val="ProductList-TableBody"/>
            </w:pPr>
            <w:r>
              <w:t>Management Tools – úplné</w:t>
            </w:r>
          </w:p>
        </w:tc>
      </w:tr>
      <w:tr w:rsidR="00112D21" w14:paraId="7082CD90" w14:textId="77777777">
        <w:tc>
          <w:tcPr>
            <w:tcW w:w="4040" w:type="dxa"/>
            <w:tcBorders>
              <w:top w:val="single" w:sz="4" w:space="0" w:color="000000"/>
              <w:left w:val="single" w:sz="4" w:space="0" w:color="000000"/>
              <w:bottom w:val="single" w:sz="4" w:space="0" w:color="000000"/>
              <w:right w:val="single" w:sz="4" w:space="0" w:color="000000"/>
            </w:tcBorders>
          </w:tcPr>
          <w:p w14:paraId="1E9525F6" w14:textId="77777777" w:rsidR="00112D21" w:rsidRDefault="006C0D6D">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5ADE05E3" w14:textId="77777777" w:rsidR="00112D21" w:rsidRDefault="006C0D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94C629" w14:textId="77777777" w:rsidR="00112D21" w:rsidRDefault="00112D21">
            <w:pPr>
              <w:pStyle w:val="ProductList-TableBody"/>
            </w:pPr>
          </w:p>
        </w:tc>
      </w:tr>
    </w:tbl>
    <w:p w14:paraId="6514EFC4" w14:textId="77777777" w:rsidR="00112D21" w:rsidRDefault="00112D21">
      <w:pPr>
        <w:pStyle w:val="ProductList-BodyIndented"/>
      </w:pPr>
    </w:p>
    <w:p w14:paraId="6F3F261D" w14:textId="77777777" w:rsidR="00112D21" w:rsidRDefault="006C0D6D">
      <w:pPr>
        <w:pStyle w:val="ProductList-SubClauseHeading"/>
        <w:outlineLvl w:val="4"/>
      </w:pPr>
      <w:r>
        <w:t>3.7.2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112D21" w14:paraId="3EB72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A626A9" w14:textId="77777777" w:rsidR="00112D21" w:rsidRDefault="006C0D6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526129C" w14:textId="77777777" w:rsidR="00112D21" w:rsidRDefault="00112D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A4D61F" w14:textId="77777777" w:rsidR="00112D21" w:rsidRDefault="00112D21">
            <w:pPr>
              <w:pStyle w:val="ProductList-TableBody"/>
            </w:pPr>
          </w:p>
        </w:tc>
      </w:tr>
    </w:tbl>
    <w:p w14:paraId="13A7C30A" w14:textId="77777777" w:rsidR="00112D21" w:rsidRDefault="006C0D6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588"/>
        <w:gridCol w:w="3618"/>
      </w:tblGrid>
      <w:tr w:rsidR="00112D21" w14:paraId="43B00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209D0"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6F265C"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01F814C" w14:textId="77777777" w:rsidR="00112D21" w:rsidRDefault="006C0D6D">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112D21" w14:paraId="0A1328D9" w14:textId="77777777">
        <w:tc>
          <w:tcPr>
            <w:tcW w:w="4040" w:type="dxa"/>
            <w:tcBorders>
              <w:top w:val="single" w:sz="4" w:space="0" w:color="000000"/>
              <w:left w:val="single" w:sz="4" w:space="0" w:color="000000"/>
              <w:bottom w:val="single" w:sz="4" w:space="0" w:color="000000"/>
              <w:right w:val="single" w:sz="4" w:space="0" w:color="000000"/>
            </w:tcBorders>
          </w:tcPr>
          <w:p w14:paraId="53FC7615"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74AD54E"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w:t>
            </w:r>
            <w:hyperlink r:id="rId58">
              <w:r>
                <w:rPr>
                  <w:color w:val="00467F"/>
                  <w:u w:val="single"/>
                </w:rPr>
                <w:t>Podmienky používania produktov – jún 2016</w:t>
              </w:r>
            </w:hyperlink>
          </w:p>
          <w:p w14:paraId="2CE5C45D" w14:textId="77777777" w:rsidR="00112D21" w:rsidRDefault="009D7AB6">
            <w:pPr>
              <w:pStyle w:val="ProductList-TableBody"/>
            </w:pPr>
            <w:hyperlink r:id="rId59">
              <w:r w:rsidR="006C0D6D">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F204" w14:textId="77777777" w:rsidR="00112D21" w:rsidRDefault="006C0D6D">
            <w:pPr>
              <w:pStyle w:val="ProductList-TableBody"/>
            </w:pPr>
            <w:r>
              <w:rPr>
                <w:color w:val="404040"/>
              </w:rPr>
              <w:t>Práva na roaming: neaplikovateľné</w:t>
            </w:r>
          </w:p>
        </w:tc>
      </w:tr>
      <w:tr w:rsidR="00112D21" w14:paraId="5BBFBFA1" w14:textId="77777777">
        <w:tc>
          <w:tcPr>
            <w:tcW w:w="4040" w:type="dxa"/>
            <w:tcBorders>
              <w:top w:val="single" w:sz="4" w:space="0" w:color="000000"/>
              <w:left w:val="single" w:sz="4" w:space="0" w:color="000000"/>
              <w:bottom w:val="single" w:sz="4" w:space="0" w:color="000000"/>
              <w:right w:val="single" w:sz="4" w:space="0" w:color="000000"/>
            </w:tcBorders>
          </w:tcPr>
          <w:p w14:paraId="1C12B273"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454A04D" w14:textId="77777777" w:rsidR="00112D21" w:rsidRDefault="006C0D6D">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5822" w14:textId="77777777" w:rsidR="00112D21" w:rsidRDefault="00112D21">
            <w:pPr>
              <w:pStyle w:val="ProductList-TableBody"/>
            </w:pPr>
          </w:p>
        </w:tc>
      </w:tr>
    </w:tbl>
    <w:p w14:paraId="662774ED" w14:textId="77777777" w:rsidR="00112D21" w:rsidRDefault="00112D21">
      <w:pPr>
        <w:pStyle w:val="PURBreadcrumb"/>
      </w:pPr>
    </w:p>
    <w:p w14:paraId="12BDA874" w14:textId="77777777" w:rsidR="00112D21" w:rsidRDefault="006C0D6D">
      <w:pPr>
        <w:pStyle w:val="ProductList-ClauseHeading"/>
        <w:outlineLvl w:val="3"/>
      </w:pPr>
      <w:r>
        <w:t>4.1 SQL Server 2017 Enterprise Core – neobmedzená virtualizácia</w:t>
      </w:r>
    </w:p>
    <w:p w14:paraId="10F42364" w14:textId="77777777" w:rsidR="00112D21" w:rsidRDefault="006C0D6D">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0FE5E1E" w14:textId="77777777" w:rsidR="00112D21" w:rsidRDefault="00112D21">
      <w:pPr>
        <w:pStyle w:val="ProductList-Body"/>
      </w:pPr>
    </w:p>
    <w:p w14:paraId="396D4D83" w14:textId="77777777" w:rsidR="00112D21" w:rsidRDefault="006C0D6D">
      <w:pPr>
        <w:pStyle w:val="ProductList-ClauseHeading"/>
        <w:outlineLvl w:val="3"/>
      </w:pPr>
      <w:r>
        <w:t>4.2 SQL Server 2017 Enterprise Core - Parallel Data Warehouse – aktualizácie funkcií</w:t>
      </w:r>
    </w:p>
    <w:p w14:paraId="31435F4D" w14:textId="77777777" w:rsidR="00112D21" w:rsidRDefault="006C0D6D">
      <w:pPr>
        <w:pStyle w:val="ProductList-Body"/>
      </w:pPr>
      <w:r>
        <w:t>V období medzi hlavnými vydaniami produktov majú zákazníci s krytím SA nárok získať vydania funkcií Parallel Data Warehouse (napríklad aktualizácie zariadení).</w:t>
      </w:r>
    </w:p>
    <w:p w14:paraId="00ABE192" w14:textId="77777777" w:rsidR="00112D21" w:rsidRDefault="00112D21">
      <w:pPr>
        <w:pStyle w:val="ProductList-Body"/>
      </w:pPr>
    </w:p>
    <w:p w14:paraId="5CF95449" w14:textId="77777777" w:rsidR="00112D21" w:rsidRDefault="006C0D6D">
      <w:pPr>
        <w:pStyle w:val="ProductList-ClauseHeading"/>
        <w:outlineLvl w:val="3"/>
      </w:pPr>
      <w:r>
        <w:t>4.3 Možnosť odkúpenia produktu SQL Server v rámci prihlášky Enrollment for Application Platform (EAP)</w:t>
      </w:r>
    </w:p>
    <w:p w14:paraId="642361D7" w14:textId="77777777" w:rsidR="00112D21" w:rsidRDefault="006C0D6D">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3C6D5AEF" w14:textId="77777777" w:rsidR="00112D21" w:rsidRDefault="00112D21">
      <w:pPr>
        <w:pStyle w:val="ProductList-Body"/>
      </w:pPr>
    </w:p>
    <w:p w14:paraId="4A4656E5" w14:textId="77777777" w:rsidR="00112D21" w:rsidRDefault="006C0D6D">
      <w:pPr>
        <w:pStyle w:val="ProductList-ClauseHeading"/>
        <w:outlineLvl w:val="3"/>
      </w:pPr>
      <w:r>
        <w:lastRenderedPageBreak/>
        <w:t>4.4 SQL Server Enterprise Core a SQL Server Enterprise – Machine Learning Server for Windows a Machine Learning Server for Linux</w:t>
      </w:r>
    </w:p>
    <w:p w14:paraId="07806164" w14:textId="77777777" w:rsidR="00112D21" w:rsidRDefault="006C0D6D">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6324F6C4" w14:textId="77777777" w:rsidR="00112D21" w:rsidRDefault="00112D21">
      <w:pPr>
        <w:pStyle w:val="ProductList-Body"/>
      </w:pPr>
    </w:p>
    <w:p w14:paraId="1C1BBB4F" w14:textId="77777777" w:rsidR="00112D21" w:rsidRDefault="006C0D6D">
      <w:pPr>
        <w:pStyle w:val="ProductList-ClauseHeading"/>
        <w:outlineLvl w:val="3"/>
      </w:pPr>
      <w:r>
        <w:t>4.5 SQL Enterprise Core – prevádzkovanie produktu Machine Learning Server for Hadoop</w:t>
      </w:r>
    </w:p>
    <w:p w14:paraId="6EED9412" w14:textId="77777777" w:rsidR="00112D21" w:rsidRDefault="006C0D6D">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2B567698" w14:textId="77777777" w:rsidR="00112D21" w:rsidRDefault="00112D21">
      <w:pPr>
        <w:pStyle w:val="ProductList-Body"/>
      </w:pPr>
    </w:p>
    <w:p w14:paraId="2F106908" w14:textId="77777777" w:rsidR="00112D21" w:rsidRDefault="006C0D6D">
      <w:pPr>
        <w:pStyle w:val="ProductList-ClauseHeading"/>
        <w:outlineLvl w:val="3"/>
      </w:pPr>
      <w:r>
        <w:t>4.6 R Server for Hadoop</w:t>
      </w:r>
    </w:p>
    <w:p w14:paraId="239A1A25" w14:textId="77777777" w:rsidR="00112D21" w:rsidRDefault="006C0D6D">
      <w:pPr>
        <w:pStyle w:val="ProductList-Body"/>
      </w:pPr>
      <w:r>
        <w:t xml:space="preserve">Zákazníci s blížiacim sa uplynutím platnosti krytia SA pre licencie na R Server for Hadoop si môžu predĺžiť krytie SA v rámci produktu SQL Server Enterprise Core. Pre každú takúto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R Server for Hadoop smie zákazník získať krytie SA pre dve licencie na SQL Server Enterprise Core.</w:t>
      </w:r>
    </w:p>
    <w:p w14:paraId="69E9C6CB" w14:textId="77777777" w:rsidR="00112D21" w:rsidRDefault="00112D21">
      <w:pPr>
        <w:pStyle w:val="ProductList-Body"/>
      </w:pPr>
    </w:p>
    <w:p w14:paraId="487C5348" w14:textId="77777777" w:rsidR="00112D21" w:rsidRDefault="006C0D6D">
      <w:pPr>
        <w:pStyle w:val="ProductList-ClauseHeading"/>
        <w:outlineLvl w:val="3"/>
      </w:pPr>
      <w:r>
        <w:t>4.7 R Server for Linux</w:t>
      </w:r>
    </w:p>
    <w:p w14:paraId="6493BC75" w14:textId="77777777" w:rsidR="00112D21" w:rsidRDefault="006C0D6D">
      <w:pPr>
        <w:pStyle w:val="ProductList-Body"/>
      </w:pPr>
      <w:r>
        <w:t xml:space="preserve">Zákazníci s blížiacim sa uplynutím platnosti krytia SA pre licencie na R Server for Linux si môžu predĺžiť krytie SA v rámci produktu SQL Server Enterprise Core. Pre každé takéto dve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R Server for Linux smie zákazník získať krytie SA pre dve licencie na SQL Server Enterprise Core.</w:t>
      </w:r>
    </w:p>
    <w:p w14:paraId="12B1C367" w14:textId="77777777" w:rsidR="00112D21" w:rsidRDefault="00112D21">
      <w:pPr>
        <w:pStyle w:val="ProductList-Body"/>
      </w:pPr>
    </w:p>
    <w:p w14:paraId="48A1F34D" w14:textId="77777777" w:rsidR="00112D21" w:rsidRDefault="006C0D6D">
      <w:pPr>
        <w:pStyle w:val="ProductList-ClauseHeading"/>
        <w:outlineLvl w:val="3"/>
      </w:pPr>
      <w:r>
        <w:t>4.8 R Server for Teradata DB</w:t>
      </w:r>
    </w:p>
    <w:p w14:paraId="07FFA33F" w14:textId="77777777" w:rsidR="00112D21" w:rsidRDefault="006C0D6D">
      <w:pPr>
        <w:pStyle w:val="ProductList-Body"/>
      </w:pPr>
      <w:r>
        <w:t xml:space="preserve">Zákazníci s blížiacim sa uplynutím platnosti krytia SA pre licencie na R Server for Teradata si môžu predĺžiť krytie SA v rámci produktu SQL Server Enterprise Core. Pre každú takúto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R Server for Teradata smie zákazník získať krytie SA pre šesť licencií na SQL Server Enterprise Core.</w:t>
      </w:r>
    </w:p>
    <w:p w14:paraId="75266C4B" w14:textId="77777777" w:rsidR="00112D21" w:rsidRDefault="00112D21">
      <w:pPr>
        <w:pStyle w:val="ProductList-Body"/>
      </w:pPr>
    </w:p>
    <w:p w14:paraId="5E15733A" w14:textId="77777777" w:rsidR="00112D21" w:rsidRDefault="006C0D6D">
      <w:pPr>
        <w:pStyle w:val="ProductList-ClauseHeading"/>
        <w:outlineLvl w:val="3"/>
      </w:pPr>
      <w:r>
        <w:t>4.9 Používanie softvéru Power BI Report Server – SQL Server Enterprise Edition</w:t>
      </w:r>
    </w:p>
    <w:p w14:paraId="77F26D2E" w14:textId="77777777" w:rsidR="00112D21" w:rsidRDefault="006C0D6D">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2A537A3E"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1D79A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5722A"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EFCFB04" w14:textId="77777777" w:rsidR="00112D21" w:rsidRDefault="00112D21">
      <w:pPr>
        <w:pStyle w:val="ProductList-Body"/>
      </w:pPr>
    </w:p>
    <w:p w14:paraId="2A36A810" w14:textId="77777777" w:rsidR="00112D21" w:rsidRDefault="006C0D6D">
      <w:pPr>
        <w:pStyle w:val="ProductList-OfferingGroupHeading"/>
        <w:outlineLvl w:val="1"/>
      </w:pPr>
      <w:bookmarkStart w:id="124" w:name="_Sec615"/>
      <w:r>
        <w:t>System Center</w:t>
      </w:r>
      <w:bookmarkEnd w:id="124"/>
      <w:r>
        <w:fldChar w:fldCharType="begin"/>
      </w:r>
      <w:r>
        <w:instrText xml:space="preserve"> TC "</w:instrText>
      </w:r>
      <w:bookmarkStart w:id="125" w:name="_Toc494524251"/>
      <w:r>
        <w:instrText>System Center</w:instrText>
      </w:r>
      <w:bookmarkEnd w:id="125"/>
      <w:r>
        <w:instrText>" \l 2</w:instrText>
      </w:r>
      <w:r>
        <w:fldChar w:fldCharType="end"/>
      </w:r>
    </w:p>
    <w:p w14:paraId="0DDA3EF7" w14:textId="77777777" w:rsidR="00112D21" w:rsidRDefault="006C0D6D">
      <w:pPr>
        <w:pStyle w:val="ProductList-Offering2HeadingNoBorder"/>
        <w:outlineLvl w:val="2"/>
      </w:pPr>
      <w:bookmarkStart w:id="126" w:name="_Sec642"/>
      <w:r>
        <w:t>System Center Server</w:t>
      </w:r>
      <w:bookmarkEnd w:id="126"/>
      <w:r>
        <w:fldChar w:fldCharType="begin"/>
      </w:r>
      <w:r>
        <w:instrText xml:space="preserve"> TC "</w:instrText>
      </w:r>
      <w:bookmarkStart w:id="127" w:name="_Toc494524252"/>
      <w:r>
        <w:instrText>System Center Server</w:instrText>
      </w:r>
      <w:bookmarkEnd w:id="127"/>
      <w:r>
        <w:instrText>" \l 3</w:instrText>
      </w:r>
      <w:r>
        <w:fldChar w:fldCharType="end"/>
      </w:r>
    </w:p>
    <w:p w14:paraId="08AE3258" w14:textId="77777777" w:rsidR="00112D21" w:rsidRDefault="006C0D6D">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112D21" w14:paraId="0FE1E5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CE1EAE"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BC258"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683C"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9D76"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7A5A3"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3C0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D9BE7"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D212"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1DE9E"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4AAF"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FC01"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A9CC"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6BE2982B" w14:textId="77777777">
        <w:tc>
          <w:tcPr>
            <w:tcW w:w="4160" w:type="dxa"/>
            <w:tcBorders>
              <w:top w:val="single" w:sz="6" w:space="0" w:color="FFFFFF"/>
              <w:left w:val="none" w:sz="4" w:space="0" w:color="6E6E6E"/>
              <w:bottom w:val="dashed" w:sz="4" w:space="0" w:color="BFBFBF"/>
              <w:right w:val="none" w:sz="4" w:space="0" w:color="6E6E6E"/>
            </w:tcBorders>
          </w:tcPr>
          <w:p w14:paraId="682D6896" w14:textId="77777777" w:rsidR="00112D21" w:rsidRDefault="006C0D6D">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123895" w14:textId="77777777" w:rsidR="00112D21" w:rsidRDefault="006C0D6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31169CC" w14:textId="77777777" w:rsidR="00112D21" w:rsidRDefault="00112D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147D64" w14:textId="77777777" w:rsidR="00112D21" w:rsidRDefault="006C0D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31B4DB5" w14:textId="77777777" w:rsidR="00112D21" w:rsidRDefault="006C0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CD47"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034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40A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B397"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8F0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045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6C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58B59CD8" w14:textId="77777777">
        <w:tc>
          <w:tcPr>
            <w:tcW w:w="4160" w:type="dxa"/>
            <w:tcBorders>
              <w:top w:val="dashed" w:sz="4" w:space="0" w:color="BFBFBF"/>
              <w:left w:val="none" w:sz="4" w:space="0" w:color="6E6E6E"/>
              <w:bottom w:val="dashed" w:sz="4" w:space="0" w:color="BFBFBF"/>
              <w:right w:val="none" w:sz="4" w:space="0" w:color="6E6E6E"/>
            </w:tcBorders>
          </w:tcPr>
          <w:p w14:paraId="6EF48ED9" w14:textId="77777777" w:rsidR="00112D21" w:rsidRDefault="006C0D6D">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903F5" w14:textId="77777777" w:rsidR="00112D21" w:rsidRDefault="006C0D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5B9A1D9"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82E57C" w14:textId="77777777" w:rsidR="00112D21" w:rsidRDefault="006C0D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1AAB637" w14:textId="77777777" w:rsidR="00112D21" w:rsidRDefault="006C0D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3298"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F08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0F88"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BFD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FA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13A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67A7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64D1B449" w14:textId="77777777">
        <w:tc>
          <w:tcPr>
            <w:tcW w:w="4160" w:type="dxa"/>
            <w:tcBorders>
              <w:top w:val="dashed" w:sz="4" w:space="0" w:color="BFBFBF"/>
              <w:left w:val="none" w:sz="4" w:space="0" w:color="6E6E6E"/>
              <w:bottom w:val="dashed" w:sz="4" w:space="0" w:color="BFBFBF"/>
              <w:right w:val="none" w:sz="4" w:space="0" w:color="6E6E6E"/>
            </w:tcBorders>
          </w:tcPr>
          <w:p w14:paraId="4A4EF458" w14:textId="77777777" w:rsidR="00112D21" w:rsidRDefault="006C0D6D">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0A0B2" w14:textId="77777777" w:rsidR="00112D21" w:rsidRDefault="006C0D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D21A680"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D748A" w14:textId="77777777" w:rsidR="00112D21" w:rsidRDefault="006C0D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C6C854F" w14:textId="77777777" w:rsidR="00112D21" w:rsidRDefault="006C0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03DC"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F8C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76D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C996"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2AC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D3D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939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2D63E148" w14:textId="77777777">
        <w:tc>
          <w:tcPr>
            <w:tcW w:w="4160" w:type="dxa"/>
            <w:tcBorders>
              <w:top w:val="dashed" w:sz="4" w:space="0" w:color="BFBFBF"/>
              <w:left w:val="none" w:sz="4" w:space="0" w:color="6E6E6E"/>
              <w:bottom w:val="none" w:sz="4" w:space="0" w:color="BFBFBF"/>
              <w:right w:val="none" w:sz="4" w:space="0" w:color="6E6E6E"/>
            </w:tcBorders>
          </w:tcPr>
          <w:p w14:paraId="5BFE49B5" w14:textId="77777777" w:rsidR="00112D21" w:rsidRDefault="006C0D6D">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5E81E4" w14:textId="77777777" w:rsidR="00112D21" w:rsidRDefault="006C0D6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5A9D933"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FE5D67" w14:textId="77777777" w:rsidR="00112D21" w:rsidRDefault="006C0D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C523D7E" w14:textId="77777777" w:rsidR="00112D21" w:rsidRDefault="006C0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D507"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479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EBE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307E"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211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B89D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CB7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BC64D36" w14:textId="77777777" w:rsidR="00112D21" w:rsidRDefault="006C0D6D">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112D21" w14:paraId="7C5ED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8D0A74"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AD6C51B"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5462CA" w14:textId="77777777" w:rsidR="00112D21" w:rsidRDefault="006C0D6D">
            <w:pPr>
              <w:pStyle w:val="ProductList-TableBody"/>
            </w:pPr>
            <w:r>
              <w:rPr>
                <w:color w:val="404040"/>
              </w:rPr>
              <w:t>Nižšie vydania: neaplikovateľné</w:t>
            </w:r>
          </w:p>
        </w:tc>
      </w:tr>
      <w:tr w:rsidR="00112D21" w14:paraId="793B2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A642"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170F"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6904F33"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499E4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BD18"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3CD3"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5547" w14:textId="77777777" w:rsidR="00112D21" w:rsidRDefault="006C0D6D">
            <w:pPr>
              <w:pStyle w:val="ProductList-TableBody"/>
            </w:pPr>
            <w:r>
              <w:rPr>
                <w:color w:val="404040"/>
              </w:rPr>
              <w:t>Nárok na zníženie počtu licencií: neaplikovateľné</w:t>
            </w:r>
          </w:p>
        </w:tc>
      </w:tr>
      <w:tr w:rsidR="00112D21" w14:paraId="50F07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0150"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2F7A"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5E39" w14:textId="77777777" w:rsidR="00112D21" w:rsidRDefault="006C0D6D">
            <w:pPr>
              <w:pStyle w:val="ProductList-TableBody"/>
            </w:pPr>
            <w:r>
              <w:rPr>
                <w:color w:val="404040"/>
              </w:rPr>
              <w:t>Nárok na aktualizáciu: neaplikovateľné</w:t>
            </w:r>
          </w:p>
        </w:tc>
      </w:tr>
      <w:tr w:rsidR="00112D21" w14:paraId="4BD25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1B05"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6668"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8A96" w14:textId="77777777" w:rsidR="00112D21" w:rsidRDefault="00112D21">
            <w:pPr>
              <w:pStyle w:val="ProductList-TableBody"/>
            </w:pPr>
          </w:p>
        </w:tc>
      </w:tr>
    </w:tbl>
    <w:p w14:paraId="5F8920CC" w14:textId="77777777" w:rsidR="00112D21" w:rsidRDefault="00112D21">
      <w:pPr>
        <w:pStyle w:val="ProductList-Body"/>
      </w:pPr>
    </w:p>
    <w:p w14:paraId="2ABC1AC9" w14:textId="77777777" w:rsidR="00112D21" w:rsidRDefault="006C0D6D">
      <w:pPr>
        <w:pStyle w:val="ProductList-Offering1SubSection"/>
        <w:outlineLvl w:val="3"/>
      </w:pPr>
      <w:bookmarkStart w:id="130" w:name="_Sec797"/>
      <w:r>
        <w:lastRenderedPageBreak/>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112D21" w14:paraId="0CEF6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C6159"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C0F3C05"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E577E" w14:textId="77777777" w:rsidR="00112D21" w:rsidRDefault="006C0D6D">
            <w:pPr>
              <w:pStyle w:val="ProductList-TableBody"/>
            </w:pPr>
            <w:r>
              <w:rPr>
                <w:color w:val="404040"/>
              </w:rPr>
              <w:t>Dodatočný softvér: neaplikovateľné</w:t>
            </w:r>
          </w:p>
        </w:tc>
      </w:tr>
      <w:tr w:rsidR="00112D21" w14:paraId="64B80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3872"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418F"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5ACE41D"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12D21" w14:paraId="6623C1DB" w14:textId="77777777">
        <w:tc>
          <w:tcPr>
            <w:tcW w:w="4040" w:type="dxa"/>
            <w:tcBorders>
              <w:top w:val="single" w:sz="4" w:space="0" w:color="000000"/>
              <w:left w:val="single" w:sz="4" w:space="0" w:color="000000"/>
              <w:bottom w:val="single" w:sz="4" w:space="0" w:color="000000"/>
              <w:right w:val="single" w:sz="4" w:space="0" w:color="000000"/>
            </w:tcBorders>
          </w:tcPr>
          <w:p w14:paraId="03B99877"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B1BA"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CB4A" w14:textId="77777777" w:rsidR="00112D21" w:rsidRDefault="00112D21">
            <w:pPr>
              <w:pStyle w:val="ProductList-TableBody"/>
            </w:pPr>
          </w:p>
        </w:tc>
      </w:tr>
    </w:tbl>
    <w:p w14:paraId="04D0D597" w14:textId="77777777" w:rsidR="00112D21" w:rsidRDefault="00112D21">
      <w:pPr>
        <w:pStyle w:val="ProductList-Body"/>
      </w:pPr>
    </w:p>
    <w:p w14:paraId="5A9EABF7" w14:textId="77777777" w:rsidR="00112D21" w:rsidRDefault="006C0D6D">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112D21" w14:paraId="07726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7FFB8" w14:textId="77777777" w:rsidR="00112D21" w:rsidRDefault="006C0D6D">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359F948" w14:textId="77777777" w:rsidR="00112D21" w:rsidRDefault="006C0D6D">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6DBD04E9" w14:textId="77777777" w:rsidR="00112D21" w:rsidRDefault="00112D21">
            <w:pPr>
              <w:pStyle w:val="ProductList-TableBody"/>
            </w:pPr>
          </w:p>
        </w:tc>
      </w:tr>
    </w:tbl>
    <w:p w14:paraId="4A4B958A" w14:textId="77777777" w:rsidR="00112D21" w:rsidRDefault="00112D21">
      <w:pPr>
        <w:pStyle w:val="ProductList-Body"/>
      </w:pPr>
    </w:p>
    <w:p w14:paraId="50B4B9FB" w14:textId="77777777" w:rsidR="00112D21" w:rsidRDefault="006C0D6D">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112D21" w14:paraId="080D6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FACC6" w14:textId="77777777" w:rsidR="00112D21" w:rsidRDefault="006C0D6D">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BA3F28F" w14:textId="77777777" w:rsidR="00112D21" w:rsidRDefault="006C0D6D">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6B9D2E7D" w14:textId="77777777" w:rsidR="00112D21" w:rsidRDefault="00112D21">
            <w:pPr>
              <w:pStyle w:val="ProductList-TableBody"/>
            </w:pPr>
          </w:p>
        </w:tc>
      </w:tr>
    </w:tbl>
    <w:p w14:paraId="059E9371" w14:textId="77777777" w:rsidR="00112D21" w:rsidRDefault="00112D21">
      <w:pPr>
        <w:pStyle w:val="ProductList-Body"/>
      </w:pPr>
    </w:p>
    <w:p w14:paraId="2F8AFB5E" w14:textId="77777777" w:rsidR="00112D21" w:rsidRDefault="006C0D6D">
      <w:pPr>
        <w:pStyle w:val="ProductList-ClauseHeading"/>
        <w:outlineLvl w:val="4"/>
      </w:pPr>
      <w:r>
        <w:t>3.3 Technológia SQL Server</w:t>
      </w:r>
    </w:p>
    <w:p w14:paraId="01DA0A29" w14:textId="77777777" w:rsidR="00112D21" w:rsidRDefault="006C0D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24C48589" w14:textId="77777777" w:rsidR="00112D21" w:rsidRDefault="00112D21">
      <w:pPr>
        <w:pStyle w:val="ProductList-Body"/>
      </w:pPr>
    </w:p>
    <w:p w14:paraId="2243ACEB" w14:textId="77777777" w:rsidR="00112D21" w:rsidRDefault="006C0D6D">
      <w:pPr>
        <w:pStyle w:val="ProductList-ClauseHeading"/>
        <w:outlineLvl w:val="4"/>
      </w:pPr>
      <w:r>
        <w:t>3.4 Kontajnery softvéru Windows Server</w:t>
      </w:r>
    </w:p>
    <w:p w14:paraId="194D7D2E" w14:textId="77777777" w:rsidR="00112D21" w:rsidRDefault="006C0D6D">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4CC7FDF7" w14:textId="77777777" w:rsidR="00112D21" w:rsidRDefault="006C0D6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594"/>
        <w:gridCol w:w="3594"/>
      </w:tblGrid>
      <w:tr w:rsidR="00112D21" w14:paraId="69136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6C5AC"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BA2244"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148D2" w14:textId="77777777" w:rsidR="00112D21" w:rsidRDefault="006C0D6D">
            <w:pPr>
              <w:pStyle w:val="ProductList-TableBody"/>
            </w:pPr>
            <w:r>
              <w:rPr>
                <w:color w:val="404040"/>
              </w:rPr>
              <w:t>Práva na zabezpečenie pred zlyhaním: neaplikovateľné</w:t>
            </w:r>
          </w:p>
        </w:tc>
      </w:tr>
      <w:tr w:rsidR="00112D21" w14:paraId="1AE96A4F" w14:textId="77777777">
        <w:tc>
          <w:tcPr>
            <w:tcW w:w="4040" w:type="dxa"/>
            <w:tcBorders>
              <w:top w:val="single" w:sz="4" w:space="0" w:color="000000"/>
              <w:left w:val="single" w:sz="4" w:space="0" w:color="000000"/>
              <w:bottom w:val="single" w:sz="4" w:space="0" w:color="000000"/>
              <w:right w:val="single" w:sz="4" w:space="0" w:color="000000"/>
            </w:tcBorders>
          </w:tcPr>
          <w:p w14:paraId="28D71178"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5DC5DF4A"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r>
              <w:t xml:space="preserve">, </w:t>
            </w:r>
            <w:hyperlink r:id="rId6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0AA7" w14:textId="77777777" w:rsidR="00112D21" w:rsidRDefault="006C0D6D">
            <w:pPr>
              <w:pStyle w:val="ProductList-TableBody"/>
            </w:pPr>
            <w:r>
              <w:rPr>
                <w:color w:val="404040"/>
              </w:rPr>
              <w:t>Práva na roaming: neaplikovateľné</w:t>
            </w:r>
          </w:p>
        </w:tc>
      </w:tr>
      <w:tr w:rsidR="00112D21" w14:paraId="70CA6CA4" w14:textId="77777777">
        <w:tc>
          <w:tcPr>
            <w:tcW w:w="4040" w:type="dxa"/>
            <w:tcBorders>
              <w:top w:val="single" w:sz="4" w:space="0" w:color="000000"/>
              <w:left w:val="single" w:sz="4" w:space="0" w:color="000000"/>
              <w:bottom w:val="single" w:sz="4" w:space="0" w:color="000000"/>
              <w:right w:val="single" w:sz="4" w:space="0" w:color="000000"/>
            </w:tcBorders>
          </w:tcPr>
          <w:p w14:paraId="07A010AD"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6443"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26A5" w14:textId="77777777" w:rsidR="00112D21" w:rsidRDefault="00112D21">
            <w:pPr>
              <w:pStyle w:val="ProductList-TableBody"/>
            </w:pPr>
          </w:p>
        </w:tc>
      </w:tr>
    </w:tbl>
    <w:p w14:paraId="20B6D494" w14:textId="77777777" w:rsidR="00112D21" w:rsidRDefault="00112D21">
      <w:pPr>
        <w:pStyle w:val="ProductList-Body"/>
      </w:pPr>
    </w:p>
    <w:p w14:paraId="2105F521" w14:textId="77777777" w:rsidR="00112D21" w:rsidRDefault="006C0D6D">
      <w:pPr>
        <w:pStyle w:val="ProductList-ClauseHeading"/>
        <w:outlineLvl w:val="4"/>
      </w:pPr>
      <w:r>
        <w:t>4.1 Práva na aktuálnu vetvu softvéru System Center (ak je k dispozícii)</w:t>
      </w:r>
    </w:p>
    <w:p w14:paraId="7C99B1C6" w14:textId="77777777" w:rsidR="00112D21" w:rsidRDefault="006C0D6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14:paraId="2F460160" w14:textId="77777777" w:rsidR="00112D21" w:rsidRDefault="00112D21">
      <w:pPr>
        <w:pStyle w:val="ProductList-ClauseHeading"/>
        <w:outlineLvl w:val="4"/>
      </w:pPr>
    </w:p>
    <w:p w14:paraId="2BAF90E0" w14:textId="77777777" w:rsidR="00112D21" w:rsidRDefault="006C0D6D">
      <w:pPr>
        <w:pStyle w:val="ProductList-ClauseHeading"/>
        <w:outlineLvl w:val="4"/>
      </w:pPr>
      <w:r>
        <w:t>4.2 System Center Global Service Monitor</w:t>
      </w:r>
    </w:p>
    <w:p w14:paraId="0955A26B" w14:textId="77777777" w:rsidR="00112D21" w:rsidRDefault="006C0D6D">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14:paraId="35448976" w14:textId="77777777" w:rsidR="00112D21" w:rsidRDefault="00112D21">
      <w:pPr>
        <w:pStyle w:val="ProductList-Body"/>
      </w:pPr>
    </w:p>
    <w:p w14:paraId="215A3C40" w14:textId="77777777" w:rsidR="00112D21" w:rsidRDefault="006C0D6D">
      <w:pPr>
        <w:pStyle w:val="ProductList-ClauseHeading"/>
        <w:outlineLvl w:val="4"/>
      </w:pPr>
      <w:r>
        <w:t>4.3 Práva na používanie a udelenia licencií súvisiace so zmenou licenčného modelu – oprávňujúca licencia</w:t>
      </w:r>
    </w:p>
    <w:p w14:paraId="1DC62890" w14:textId="77777777" w:rsidR="00112D21" w:rsidRDefault="006C0D6D">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14:paraId="560ED076"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10D8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028E5"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FF9EC5E" w14:textId="77777777" w:rsidR="00112D21" w:rsidRDefault="00112D21">
      <w:pPr>
        <w:pStyle w:val="ProductList-Body"/>
      </w:pPr>
    </w:p>
    <w:p w14:paraId="61EDCAEE" w14:textId="77777777" w:rsidR="00112D21" w:rsidRDefault="006C0D6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524253"/>
      <w:r>
        <w:instrText>System Center Configuration Manager</w:instrText>
      </w:r>
      <w:bookmarkEnd w:id="133"/>
      <w:r>
        <w:instrText>" \l 3</w:instrText>
      </w:r>
      <w:r>
        <w:fldChar w:fldCharType="end"/>
      </w:r>
    </w:p>
    <w:p w14:paraId="7A8F052B" w14:textId="77777777" w:rsidR="00112D21" w:rsidRDefault="006C0D6D">
      <w:pPr>
        <w:pStyle w:val="ProductList-Offering1SubSection"/>
        <w:outlineLvl w:val="3"/>
      </w:pPr>
      <w:bookmarkStart w:id="134" w:name="_Sec691"/>
      <w:r>
        <w:t>1. Dostupnosť programu</w:t>
      </w:r>
      <w:bookmarkEnd w:id="134"/>
    </w:p>
    <w:p w14:paraId="5BC6345C" w14:textId="77777777" w:rsidR="00112D21" w:rsidRDefault="00112D2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12D21" w14:paraId="6E80AF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3A36F"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1B663"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2EBE5E"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0426"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E0423"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1A6DA"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E7DE"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DEDFC"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E18B"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C7B38"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F87F"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D025F"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33F38D9A" w14:textId="77777777">
        <w:tc>
          <w:tcPr>
            <w:tcW w:w="4160" w:type="dxa"/>
            <w:tcBorders>
              <w:top w:val="single" w:sz="6" w:space="0" w:color="FFFFFF"/>
              <w:left w:val="none" w:sz="4" w:space="0" w:color="6E6E6E"/>
              <w:bottom w:val="dashed" w:sz="4" w:space="0" w:color="BFBFBF"/>
              <w:right w:val="none" w:sz="4" w:space="0" w:color="6E6E6E"/>
            </w:tcBorders>
          </w:tcPr>
          <w:p w14:paraId="59C6B7EA" w14:textId="77777777" w:rsidR="00112D21" w:rsidRDefault="006C0D6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378A8445" w14:textId="77777777" w:rsidR="00112D21" w:rsidRDefault="006C0D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0112FF" w14:textId="77777777" w:rsidR="00112D21" w:rsidRDefault="00112D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42A8DD"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54F329"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53A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B6E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092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BDFC"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95BD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30A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3455"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0DF7D5EE" w14:textId="77777777">
        <w:tc>
          <w:tcPr>
            <w:tcW w:w="4160" w:type="dxa"/>
            <w:tcBorders>
              <w:top w:val="dashed" w:sz="4" w:space="0" w:color="BFBFBF"/>
              <w:left w:val="none" w:sz="4" w:space="0" w:color="6E6E6E"/>
              <w:bottom w:val="dashed" w:sz="4" w:space="0" w:color="BFBFBF"/>
              <w:right w:val="none" w:sz="4" w:space="0" w:color="6E6E6E"/>
            </w:tcBorders>
          </w:tcPr>
          <w:p w14:paraId="218C15ED" w14:textId="77777777" w:rsidR="00112D21" w:rsidRDefault="006C0D6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631FBCB" w14:textId="77777777" w:rsidR="00112D21" w:rsidRDefault="006C0D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695544B" w14:textId="77777777" w:rsidR="00112D21" w:rsidRDefault="00112D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F87E6"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9D8DC6"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AB4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FED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3AF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68CE"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D747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B39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E187" w14:textId="77777777" w:rsidR="00112D21" w:rsidRDefault="00112D21">
            <w:pPr>
              <w:pStyle w:val="ProductList-TableBody"/>
              <w:jc w:val="center"/>
            </w:pPr>
          </w:p>
        </w:tc>
      </w:tr>
      <w:tr w:rsidR="00112D21" w14:paraId="74C51919" w14:textId="77777777">
        <w:tc>
          <w:tcPr>
            <w:tcW w:w="4160" w:type="dxa"/>
            <w:tcBorders>
              <w:top w:val="dashed" w:sz="4" w:space="0" w:color="BFBFBF"/>
              <w:left w:val="none" w:sz="4" w:space="0" w:color="6E6E6E"/>
              <w:bottom w:val="none" w:sz="4" w:space="0" w:color="BFBFBF"/>
              <w:right w:val="none" w:sz="4" w:space="0" w:color="6E6E6E"/>
            </w:tcBorders>
          </w:tcPr>
          <w:p w14:paraId="77D6D5C9" w14:textId="77777777" w:rsidR="00112D21" w:rsidRDefault="006C0D6D">
            <w:pPr>
              <w:pStyle w:val="ProductList-TableBody"/>
            </w:pPr>
            <w:r>
              <w:lastRenderedPageBreak/>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07D4876B" w14:textId="77777777" w:rsidR="00112D21" w:rsidRDefault="006C0D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5BD009"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48E402"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5FC239"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BF9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565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D5B3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FFA4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17EB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5FA4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07068" w14:textId="77777777" w:rsidR="00112D21" w:rsidRDefault="00112D21">
            <w:pPr>
              <w:pStyle w:val="ProductList-TableBody"/>
              <w:jc w:val="center"/>
            </w:pPr>
          </w:p>
        </w:tc>
      </w:tr>
    </w:tbl>
    <w:p w14:paraId="4860D3AF" w14:textId="77777777" w:rsidR="00112D21" w:rsidRDefault="006C0D6D">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112D21" w14:paraId="00B09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A5C74D"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DBAFF1"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9514C" w14:textId="77777777" w:rsidR="00112D21" w:rsidRDefault="006C0D6D">
            <w:pPr>
              <w:pStyle w:val="ProductList-TableBody"/>
            </w:pPr>
            <w:r>
              <w:rPr>
                <w:color w:val="404040"/>
              </w:rPr>
              <w:t>Nárok na predĺženú dobu účinnosti: neaplikovateľné</w:t>
            </w:r>
          </w:p>
        </w:tc>
      </w:tr>
      <w:tr w:rsidR="00112D21" w14:paraId="54509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D8B5" w14:textId="77777777" w:rsidR="00112D21" w:rsidRDefault="006C0D6D">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550C"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B82AB"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2CD12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C478"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F847"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769D" w14:textId="77777777" w:rsidR="00112D21" w:rsidRDefault="006C0D6D">
            <w:pPr>
              <w:pStyle w:val="ProductList-TableBody"/>
            </w:pPr>
            <w:r>
              <w:rPr>
                <w:color w:val="404040"/>
              </w:rPr>
              <w:t>Nárok na zníženie počtu licencií: neaplikovateľné</w:t>
            </w:r>
          </w:p>
        </w:tc>
      </w:tr>
      <w:tr w:rsidR="00112D21" w14:paraId="3CE90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6455"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03D1"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5B57" w14:textId="77777777" w:rsidR="00112D21" w:rsidRDefault="006C0D6D">
            <w:pPr>
              <w:pStyle w:val="ProductList-TableBody"/>
            </w:pPr>
            <w:r>
              <w:rPr>
                <w:color w:val="404040"/>
              </w:rPr>
              <w:t>Nárok na aktualizáciu: neaplikovateľné</w:t>
            </w:r>
          </w:p>
        </w:tc>
      </w:tr>
      <w:tr w:rsidR="00112D21" w14:paraId="22CB6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58E7" w14:textId="77777777" w:rsidR="00112D21" w:rsidRDefault="006C0D6D">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6BEF"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9DBF" w14:textId="77777777" w:rsidR="00112D21" w:rsidRDefault="00112D21">
            <w:pPr>
              <w:pStyle w:val="ProductList-TableBody"/>
            </w:pPr>
          </w:p>
        </w:tc>
      </w:tr>
    </w:tbl>
    <w:p w14:paraId="713F000C" w14:textId="77777777" w:rsidR="00112D21" w:rsidRDefault="006C0D6D">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596"/>
        <w:gridCol w:w="3597"/>
        <w:gridCol w:w="3597"/>
      </w:tblGrid>
      <w:tr w:rsidR="00112D21" w14:paraId="0FC4C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1B244"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B508F62"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94A51" w14:textId="77777777" w:rsidR="00112D21" w:rsidRDefault="006C0D6D">
            <w:pPr>
              <w:pStyle w:val="ProductList-TableBody"/>
            </w:pPr>
            <w:r>
              <w:rPr>
                <w:color w:val="404040"/>
              </w:rPr>
              <w:t>Dodatočný softvér: neaplikovateľné</w:t>
            </w:r>
          </w:p>
        </w:tc>
      </w:tr>
      <w:tr w:rsidR="00112D21" w14:paraId="71684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F5BF" w14:textId="77777777" w:rsidR="00112D21" w:rsidRDefault="006C0D6D">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5A28" w14:textId="77777777" w:rsidR="00112D21" w:rsidRDefault="006C0D6D">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7018C18"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12D21" w14:paraId="3828D5CE" w14:textId="77777777">
        <w:tc>
          <w:tcPr>
            <w:tcW w:w="4040" w:type="dxa"/>
            <w:tcBorders>
              <w:top w:val="single" w:sz="4" w:space="0" w:color="000000"/>
              <w:left w:val="single" w:sz="4" w:space="0" w:color="000000"/>
              <w:bottom w:val="single" w:sz="4" w:space="0" w:color="000000"/>
              <w:right w:val="single" w:sz="4" w:space="0" w:color="000000"/>
            </w:tcBorders>
          </w:tcPr>
          <w:p w14:paraId="4966D7F3"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5C1F"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D8BE" w14:textId="77777777" w:rsidR="00112D21" w:rsidRDefault="00112D21">
            <w:pPr>
              <w:pStyle w:val="ProductList-TableBody"/>
            </w:pPr>
          </w:p>
        </w:tc>
      </w:tr>
    </w:tbl>
    <w:p w14:paraId="119EFF14" w14:textId="77777777" w:rsidR="00112D21" w:rsidRDefault="00112D21">
      <w:pPr>
        <w:pStyle w:val="ProductList-Body"/>
      </w:pPr>
    </w:p>
    <w:p w14:paraId="1BAC616F" w14:textId="77777777" w:rsidR="00112D21" w:rsidRDefault="006C0D6D">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112D21" w14:paraId="7F48F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229785" w14:textId="77777777" w:rsidR="00112D21" w:rsidRDefault="006C0D6D">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2D1BAC00" w14:textId="77777777" w:rsidR="00112D21" w:rsidRDefault="006C0D6D">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9A237F2" w14:textId="77777777" w:rsidR="00112D21" w:rsidRDefault="006C0D6D">
            <w:pPr>
              <w:pStyle w:val="ProductList-TableBody"/>
            </w:pPr>
            <w:r>
              <w:t xml:space="preserve">Licencia ekvivalentná licencii na spravovanie (pozrite si </w:t>
            </w:r>
            <w:hyperlink w:anchor="_Sec591">
              <w:r>
                <w:rPr>
                  <w:color w:val="00467F"/>
                  <w:u w:val="single"/>
                </w:rPr>
                <w:t>Prílohu A</w:t>
              </w:r>
            </w:hyperlink>
            <w:r>
              <w:t>)</w:t>
            </w:r>
          </w:p>
        </w:tc>
      </w:tr>
      <w:tr w:rsidR="00112D21" w14:paraId="43FBDD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3A34F"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ACE00B" w14:textId="77777777" w:rsidR="00112D21" w:rsidRDefault="006C0D6D">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1BF7BC" w14:textId="77777777" w:rsidR="00112D21" w:rsidRDefault="00112D21">
            <w:pPr>
              <w:pStyle w:val="ProductList-TableBody"/>
            </w:pPr>
          </w:p>
        </w:tc>
      </w:tr>
    </w:tbl>
    <w:p w14:paraId="30603D05" w14:textId="77777777" w:rsidR="00112D21" w:rsidRDefault="00112D21">
      <w:pPr>
        <w:pStyle w:val="ProductList-Body"/>
      </w:pPr>
    </w:p>
    <w:p w14:paraId="7711BB76" w14:textId="77777777" w:rsidR="00112D21" w:rsidRDefault="006C0D6D">
      <w:pPr>
        <w:pStyle w:val="ProductList-ClauseHeading"/>
        <w:outlineLvl w:val="4"/>
      </w:pPr>
      <w:r>
        <w:t>3.2 Technológia SQL Server</w:t>
      </w:r>
    </w:p>
    <w:p w14:paraId="7E51851D" w14:textId="77777777" w:rsidR="00112D21" w:rsidRDefault="006C0D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186CB56E" w14:textId="77777777" w:rsidR="00112D21" w:rsidRDefault="006C0D6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112D21" w14:paraId="24C57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8F53C"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64C215"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67DD0" w14:textId="77777777" w:rsidR="00112D21" w:rsidRDefault="006C0D6D">
            <w:pPr>
              <w:pStyle w:val="ProductList-TableBody"/>
            </w:pPr>
            <w:r>
              <w:rPr>
                <w:color w:val="404040"/>
              </w:rPr>
              <w:t>Práva na zabezpečenie pred zlyhaním: neaplikovateľné</w:t>
            </w:r>
          </w:p>
        </w:tc>
      </w:tr>
      <w:tr w:rsidR="00112D21" w14:paraId="02F9B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81C0"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C9586B4"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8D12" w14:textId="77777777" w:rsidR="00112D21" w:rsidRDefault="006C0D6D">
            <w:pPr>
              <w:pStyle w:val="ProductList-TableBody"/>
            </w:pPr>
            <w:r>
              <w:rPr>
                <w:color w:val="404040"/>
              </w:rPr>
              <w:t>Práva na roaming: neaplikovateľné</w:t>
            </w:r>
          </w:p>
        </w:tc>
      </w:tr>
      <w:tr w:rsidR="00112D21" w14:paraId="3C1E8783" w14:textId="77777777">
        <w:tc>
          <w:tcPr>
            <w:tcW w:w="4040" w:type="dxa"/>
            <w:tcBorders>
              <w:top w:val="single" w:sz="4" w:space="0" w:color="000000"/>
              <w:left w:val="single" w:sz="4" w:space="0" w:color="000000"/>
              <w:bottom w:val="single" w:sz="4" w:space="0" w:color="000000"/>
              <w:right w:val="single" w:sz="4" w:space="0" w:color="000000"/>
            </w:tcBorders>
          </w:tcPr>
          <w:p w14:paraId="4024CDCB"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C3AE"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E05F" w14:textId="77777777" w:rsidR="00112D21" w:rsidRDefault="00112D21">
            <w:pPr>
              <w:pStyle w:val="ProductList-TableBody"/>
            </w:pPr>
          </w:p>
        </w:tc>
      </w:tr>
    </w:tbl>
    <w:p w14:paraId="7A416EC0" w14:textId="77777777" w:rsidR="00112D21" w:rsidRDefault="00112D21">
      <w:pPr>
        <w:pStyle w:val="ProductList-Body"/>
      </w:pPr>
    </w:p>
    <w:p w14:paraId="3B42A480" w14:textId="77777777" w:rsidR="00112D21" w:rsidRDefault="006C0D6D">
      <w:pPr>
        <w:pStyle w:val="ProductList-ClauseHeading"/>
        <w:outlineLvl w:val="4"/>
      </w:pPr>
      <w:r>
        <w:t>4.1 System Center Configuration Manager – práva VDI</w:t>
      </w:r>
    </w:p>
    <w:p w14:paraId="06AD99F2" w14:textId="77777777" w:rsidR="00112D21" w:rsidRDefault="006C0D6D">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4CF78B6A" w14:textId="77777777" w:rsidR="00112D21" w:rsidRDefault="00112D21">
      <w:pPr>
        <w:pStyle w:val="ProductList-Body"/>
      </w:pPr>
    </w:p>
    <w:p w14:paraId="4FAC4BAE" w14:textId="77777777" w:rsidR="00112D21" w:rsidRDefault="006C0D6D">
      <w:pPr>
        <w:pStyle w:val="ProductList-ClauseHeading"/>
        <w:outlineLvl w:val="4"/>
      </w:pPr>
      <w:r>
        <w:t>4,2 Práva na aktuálnu vetvu softvéru System Center Configuration Manager</w:t>
      </w:r>
    </w:p>
    <w:p w14:paraId="1FE03AD0" w14:textId="77777777" w:rsidR="00112D21" w:rsidRDefault="006C0D6D">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783D06EA"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0C68F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F388A"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1FCFBBF" w14:textId="77777777" w:rsidR="00112D21" w:rsidRDefault="00112D21">
      <w:pPr>
        <w:pStyle w:val="ProductList-Body"/>
      </w:pPr>
    </w:p>
    <w:p w14:paraId="51529964" w14:textId="77777777" w:rsidR="00112D21" w:rsidRDefault="006C0D6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524254"/>
      <w:r>
        <w:instrText>System Center Data Protection Manager</w:instrText>
      </w:r>
      <w:bookmarkEnd w:id="139"/>
      <w:r>
        <w:instrText>" \l 3</w:instrText>
      </w:r>
      <w:r>
        <w:fldChar w:fldCharType="end"/>
      </w:r>
    </w:p>
    <w:p w14:paraId="68D36459" w14:textId="77777777" w:rsidR="00112D21" w:rsidRDefault="006C0D6D">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12D21" w14:paraId="0656CE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D8E11"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FCC96"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868FD"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08B39"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9F754"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82217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A4CC"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2CC1"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ED1B0"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243A"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DB65C"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D9D6"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4E7AF385" w14:textId="77777777">
        <w:tc>
          <w:tcPr>
            <w:tcW w:w="4160" w:type="dxa"/>
            <w:tcBorders>
              <w:top w:val="single" w:sz="6" w:space="0" w:color="FFFFFF"/>
              <w:left w:val="none" w:sz="4" w:space="0" w:color="6E6E6E"/>
              <w:bottom w:val="dashed" w:sz="4" w:space="0" w:color="BFBFBF"/>
              <w:right w:val="none" w:sz="4" w:space="0" w:color="6E6E6E"/>
            </w:tcBorders>
          </w:tcPr>
          <w:p w14:paraId="4B434D7D" w14:textId="77777777" w:rsidR="00112D21" w:rsidRDefault="006C0D6D">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000864E" w14:textId="77777777" w:rsidR="00112D21" w:rsidRDefault="006C0D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F2D4CA1" w14:textId="77777777" w:rsidR="00112D21" w:rsidRDefault="006C0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E1A4B6"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78CD5B"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03D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F22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5C2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FEE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F3F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97C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4167"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246D1F38" w14:textId="77777777">
        <w:tc>
          <w:tcPr>
            <w:tcW w:w="4160" w:type="dxa"/>
            <w:tcBorders>
              <w:top w:val="dashed" w:sz="4" w:space="0" w:color="BFBFBF"/>
              <w:left w:val="none" w:sz="4" w:space="0" w:color="6E6E6E"/>
              <w:bottom w:val="none" w:sz="4" w:space="0" w:color="BFBFBF"/>
              <w:right w:val="none" w:sz="4" w:space="0" w:color="6E6E6E"/>
            </w:tcBorders>
          </w:tcPr>
          <w:p w14:paraId="5DDD0CC2" w14:textId="77777777" w:rsidR="00112D21" w:rsidRDefault="006C0D6D">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43F4758" w14:textId="77777777" w:rsidR="00112D21" w:rsidRDefault="006C0D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AA0BEC8"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C3C0E4"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CBDA8D"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000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FE3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262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6A0E"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644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567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D803A" w14:textId="77777777" w:rsidR="00112D21" w:rsidRDefault="00112D21">
            <w:pPr>
              <w:pStyle w:val="ProductList-TableBody"/>
              <w:jc w:val="center"/>
            </w:pPr>
          </w:p>
        </w:tc>
      </w:tr>
    </w:tbl>
    <w:p w14:paraId="09535B6C" w14:textId="77777777" w:rsidR="00112D21" w:rsidRDefault="006C0D6D">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596"/>
        <w:gridCol w:w="3597"/>
        <w:gridCol w:w="3597"/>
      </w:tblGrid>
      <w:tr w:rsidR="00112D21" w14:paraId="6F32A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6FAED"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3534E3"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A9352" w14:textId="77777777" w:rsidR="00112D21" w:rsidRDefault="006C0D6D">
            <w:pPr>
              <w:pStyle w:val="ProductList-TableBody"/>
            </w:pPr>
            <w:r>
              <w:rPr>
                <w:color w:val="404040"/>
              </w:rPr>
              <w:t>Nižšie vydania: neaplikovateľné</w:t>
            </w:r>
          </w:p>
        </w:tc>
      </w:tr>
      <w:tr w:rsidR="00112D21" w14:paraId="517C3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644A"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1405"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EEFD2F0"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6A907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777E"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E2C1"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F8FA" w14:textId="77777777" w:rsidR="00112D21" w:rsidRDefault="006C0D6D">
            <w:pPr>
              <w:pStyle w:val="ProductList-TableBody"/>
            </w:pPr>
            <w:r>
              <w:rPr>
                <w:color w:val="404040"/>
              </w:rPr>
              <w:t>Nárok na zníženie počtu licencií: neaplikovateľné</w:t>
            </w:r>
          </w:p>
        </w:tc>
      </w:tr>
      <w:tr w:rsidR="00112D21" w14:paraId="0AFA9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8ECE"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48FB"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9E58" w14:textId="77777777" w:rsidR="00112D21" w:rsidRDefault="006C0D6D">
            <w:pPr>
              <w:pStyle w:val="ProductList-TableBody"/>
            </w:pPr>
            <w:r>
              <w:rPr>
                <w:color w:val="404040"/>
              </w:rPr>
              <w:t>Nárok na aktualizáciu: neaplikovateľné</w:t>
            </w:r>
          </w:p>
        </w:tc>
      </w:tr>
      <w:tr w:rsidR="00112D21" w14:paraId="6D228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1DA5"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14C3"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642B" w14:textId="77777777" w:rsidR="00112D21" w:rsidRDefault="00112D21">
            <w:pPr>
              <w:pStyle w:val="ProductList-TableBody"/>
            </w:pPr>
          </w:p>
        </w:tc>
      </w:tr>
    </w:tbl>
    <w:p w14:paraId="615565AE" w14:textId="77777777" w:rsidR="00112D21" w:rsidRDefault="006C0D6D">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596"/>
        <w:gridCol w:w="3597"/>
        <w:gridCol w:w="3597"/>
      </w:tblGrid>
      <w:tr w:rsidR="00112D21" w14:paraId="08DBD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AAB8A"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403931E"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FB266" w14:textId="77777777" w:rsidR="00112D21" w:rsidRDefault="006C0D6D">
            <w:pPr>
              <w:pStyle w:val="ProductList-TableBody"/>
            </w:pPr>
            <w:r>
              <w:rPr>
                <w:color w:val="404040"/>
              </w:rPr>
              <w:t>Dodatočný softvér: neaplikovateľné</w:t>
            </w:r>
          </w:p>
        </w:tc>
      </w:tr>
      <w:tr w:rsidR="00112D21" w14:paraId="5AC07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00BA"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DE33"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7BF2377"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12D21" w14:paraId="291E8527" w14:textId="77777777">
        <w:tc>
          <w:tcPr>
            <w:tcW w:w="4040" w:type="dxa"/>
            <w:tcBorders>
              <w:top w:val="single" w:sz="4" w:space="0" w:color="000000"/>
              <w:left w:val="single" w:sz="4" w:space="0" w:color="000000"/>
              <w:bottom w:val="single" w:sz="4" w:space="0" w:color="000000"/>
              <w:right w:val="single" w:sz="4" w:space="0" w:color="000000"/>
            </w:tcBorders>
          </w:tcPr>
          <w:p w14:paraId="259689FE"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9F01"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B903" w14:textId="77777777" w:rsidR="00112D21" w:rsidRDefault="00112D21">
            <w:pPr>
              <w:pStyle w:val="ProductList-TableBody"/>
            </w:pPr>
          </w:p>
        </w:tc>
      </w:tr>
    </w:tbl>
    <w:p w14:paraId="12E6F393" w14:textId="77777777" w:rsidR="00112D21" w:rsidRDefault="00112D21">
      <w:pPr>
        <w:pStyle w:val="ProductList-Body"/>
      </w:pPr>
    </w:p>
    <w:p w14:paraId="411B100A" w14:textId="77777777" w:rsidR="00112D21" w:rsidRDefault="006C0D6D">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112D21" w14:paraId="4E815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432DF8" w14:textId="77777777" w:rsidR="00112D21" w:rsidRDefault="006C0D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A4750DF" w14:textId="77777777" w:rsidR="00112D21" w:rsidRDefault="006C0D6D">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CF64351" w14:textId="77777777" w:rsidR="00112D21" w:rsidRDefault="00112D21">
            <w:pPr>
              <w:pStyle w:val="ProductList-TableBody"/>
            </w:pPr>
          </w:p>
        </w:tc>
      </w:tr>
    </w:tbl>
    <w:p w14:paraId="542B539F" w14:textId="77777777" w:rsidR="00112D21" w:rsidRDefault="00112D21">
      <w:pPr>
        <w:pStyle w:val="ProductList-Body"/>
      </w:pPr>
    </w:p>
    <w:p w14:paraId="1D33E46A" w14:textId="77777777" w:rsidR="00112D21" w:rsidRDefault="006C0D6D">
      <w:pPr>
        <w:pStyle w:val="ProductList-ClauseHeading"/>
        <w:outlineLvl w:val="4"/>
      </w:pPr>
      <w:r>
        <w:t>3.2 Technológia SQL Server</w:t>
      </w:r>
    </w:p>
    <w:p w14:paraId="6ACE6E54" w14:textId="77777777" w:rsidR="00112D21" w:rsidRDefault="006C0D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0C6B72B9" w14:textId="77777777" w:rsidR="00112D21" w:rsidRDefault="006C0D6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6"/>
        <w:gridCol w:w="3597"/>
        <w:gridCol w:w="3597"/>
      </w:tblGrid>
      <w:tr w:rsidR="00112D21" w14:paraId="40BC4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CCD65"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05949"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E04D6" w14:textId="77777777" w:rsidR="00112D21" w:rsidRDefault="006C0D6D">
            <w:pPr>
              <w:pStyle w:val="ProductList-TableBody"/>
            </w:pPr>
            <w:r>
              <w:rPr>
                <w:color w:val="404040"/>
              </w:rPr>
              <w:t>Práva na zabezpečenie pred zlyhaním: neaplikovateľné</w:t>
            </w:r>
          </w:p>
        </w:tc>
      </w:tr>
      <w:tr w:rsidR="00112D21" w14:paraId="2A760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AAD1"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B20D09F"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1C2F" w14:textId="77777777" w:rsidR="00112D21" w:rsidRDefault="006C0D6D">
            <w:pPr>
              <w:pStyle w:val="ProductList-TableBody"/>
            </w:pPr>
            <w:r>
              <w:rPr>
                <w:color w:val="404040"/>
              </w:rPr>
              <w:t>Práva na roaming: neaplikovateľné</w:t>
            </w:r>
          </w:p>
        </w:tc>
      </w:tr>
      <w:tr w:rsidR="00112D21" w14:paraId="53858460" w14:textId="77777777">
        <w:tc>
          <w:tcPr>
            <w:tcW w:w="4040" w:type="dxa"/>
            <w:tcBorders>
              <w:top w:val="single" w:sz="4" w:space="0" w:color="000000"/>
              <w:left w:val="single" w:sz="4" w:space="0" w:color="000000"/>
              <w:bottom w:val="single" w:sz="4" w:space="0" w:color="000000"/>
              <w:right w:val="single" w:sz="4" w:space="0" w:color="000000"/>
            </w:tcBorders>
          </w:tcPr>
          <w:p w14:paraId="0D29218E"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052C"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58DA" w14:textId="77777777" w:rsidR="00112D21" w:rsidRDefault="00112D21">
            <w:pPr>
              <w:pStyle w:val="ProductList-TableBody"/>
            </w:pPr>
          </w:p>
        </w:tc>
      </w:tr>
    </w:tbl>
    <w:p w14:paraId="44344744" w14:textId="77777777" w:rsidR="00112D21" w:rsidRDefault="00112D21">
      <w:pPr>
        <w:pStyle w:val="ProductList-Body"/>
      </w:pPr>
    </w:p>
    <w:p w14:paraId="249EE73A" w14:textId="77777777" w:rsidR="00112D21" w:rsidRDefault="006C0D6D">
      <w:pPr>
        <w:pStyle w:val="ProductList-ClauseHeading"/>
        <w:outlineLvl w:val="4"/>
      </w:pPr>
      <w:r>
        <w:t>4.1 Práva na aktuálnu vetvu softvéru System Center Data Protection Manager</w:t>
      </w:r>
    </w:p>
    <w:p w14:paraId="7F1968A5" w14:textId="77777777" w:rsidR="00112D21" w:rsidRDefault="006C0D6D">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0CD07436"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0914F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6EF3E"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53FD281" w14:textId="77777777" w:rsidR="00112D21" w:rsidRDefault="00112D21">
      <w:pPr>
        <w:pStyle w:val="ProductList-Body"/>
      </w:pPr>
    </w:p>
    <w:p w14:paraId="7C7B4779" w14:textId="77777777" w:rsidR="00112D21" w:rsidRDefault="006C0D6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524255"/>
      <w:r>
        <w:instrText>System Center Endpoint Protection</w:instrText>
      </w:r>
      <w:bookmarkEnd w:id="145"/>
      <w:r>
        <w:instrText>" \l 3</w:instrText>
      </w:r>
      <w:r>
        <w:fldChar w:fldCharType="end"/>
      </w:r>
    </w:p>
    <w:p w14:paraId="2071D808" w14:textId="77777777" w:rsidR="00112D21" w:rsidRDefault="006C0D6D">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112D21" w14:paraId="7AFC01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79741C"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841C5"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FF61D"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17E51"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C3B6"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1898"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88C9C"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0D38"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014C"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5A649"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2B18"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F2C4"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1D6AC1F9" w14:textId="77777777">
        <w:tc>
          <w:tcPr>
            <w:tcW w:w="4160" w:type="dxa"/>
            <w:tcBorders>
              <w:top w:val="single" w:sz="6" w:space="0" w:color="FFFFFF"/>
              <w:left w:val="none" w:sz="4" w:space="0" w:color="6E6E6E"/>
              <w:bottom w:val="none" w:sz="4" w:space="0" w:color="BFBFBF"/>
              <w:right w:val="none" w:sz="4" w:space="0" w:color="6E6E6E"/>
            </w:tcBorders>
          </w:tcPr>
          <w:p w14:paraId="30DCE817" w14:textId="77777777" w:rsidR="00112D21" w:rsidRDefault="006C0D6D">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25C08835" w14:textId="77777777" w:rsidR="00112D21" w:rsidRDefault="006C0D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6362887" w14:textId="77777777" w:rsidR="00112D21" w:rsidRDefault="006C0D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6BDA3A0" w14:textId="77777777" w:rsidR="00112D21" w:rsidRDefault="00112D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3B102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6CE7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0E5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E84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19B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D86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6C6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2B4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3A02102" w14:textId="77777777" w:rsidR="00112D21" w:rsidRDefault="006C0D6D">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596"/>
        <w:gridCol w:w="3597"/>
        <w:gridCol w:w="3597"/>
      </w:tblGrid>
      <w:tr w:rsidR="00112D21" w14:paraId="27503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F225E"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76456B"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1E878" w14:textId="77777777" w:rsidR="00112D21" w:rsidRDefault="006C0D6D">
            <w:pPr>
              <w:pStyle w:val="ProductList-TableBody"/>
            </w:pPr>
            <w:r>
              <w:rPr>
                <w:color w:val="404040"/>
              </w:rPr>
              <w:t>Nárok na predĺženú dobu účinnosti: neaplikovateľné</w:t>
            </w:r>
          </w:p>
        </w:tc>
      </w:tr>
      <w:tr w:rsidR="00112D21" w14:paraId="6DFD0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392C" w14:textId="77777777" w:rsidR="00112D21" w:rsidRDefault="006C0D6D">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2FBD"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4EEF" w14:textId="77777777" w:rsidR="00112D21" w:rsidRDefault="006C0D6D">
            <w:pPr>
              <w:pStyle w:val="ProductList-TableBody"/>
            </w:pPr>
            <w:r>
              <w:rPr>
                <w:color w:val="404040"/>
              </w:rPr>
              <w:t>Nevyhnutná podmienka (SA): neaplikovateľné</w:t>
            </w:r>
          </w:p>
        </w:tc>
      </w:tr>
      <w:tr w:rsidR="00112D21" w14:paraId="37A4F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1DDA"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02F3"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D416" w14:textId="77777777" w:rsidR="00112D21" w:rsidRDefault="006C0D6D">
            <w:pPr>
              <w:pStyle w:val="ProductList-TableBody"/>
            </w:pPr>
            <w:r>
              <w:rPr>
                <w:color w:val="404040"/>
              </w:rPr>
              <w:t>Nárok na zníženie počtu licencií: neaplikovateľné</w:t>
            </w:r>
          </w:p>
        </w:tc>
      </w:tr>
      <w:tr w:rsidR="00112D21" w14:paraId="1B719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2BC5" w14:textId="77777777" w:rsidR="00112D21" w:rsidRDefault="006C0D6D">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F770"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597C" w14:textId="77777777" w:rsidR="00112D21" w:rsidRDefault="006C0D6D">
            <w:pPr>
              <w:pStyle w:val="ProductList-TableBody"/>
            </w:pPr>
            <w:r>
              <w:rPr>
                <w:color w:val="404040"/>
              </w:rPr>
              <w:t>Nárok na aktualizáciu: neaplikovateľné</w:t>
            </w:r>
          </w:p>
        </w:tc>
      </w:tr>
      <w:tr w:rsidR="00112D21" w14:paraId="79535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50C5" w14:textId="77777777" w:rsidR="00112D21" w:rsidRDefault="006C0D6D">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9C4A"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8D24" w14:textId="77777777" w:rsidR="00112D21" w:rsidRDefault="00112D21">
            <w:pPr>
              <w:pStyle w:val="ProductList-TableBody"/>
            </w:pPr>
          </w:p>
        </w:tc>
      </w:tr>
    </w:tbl>
    <w:p w14:paraId="0C7525E0" w14:textId="77777777" w:rsidR="00112D21" w:rsidRDefault="006C0D6D">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596"/>
        <w:gridCol w:w="3597"/>
        <w:gridCol w:w="3597"/>
      </w:tblGrid>
      <w:tr w:rsidR="00112D21" w14:paraId="3865D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AA91E"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67693DA"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2F59F" w14:textId="77777777" w:rsidR="00112D21" w:rsidRDefault="006C0D6D">
            <w:pPr>
              <w:pStyle w:val="ProductList-TableBody"/>
            </w:pPr>
            <w:r>
              <w:rPr>
                <w:color w:val="404040"/>
              </w:rPr>
              <w:t>Dodatočný softvér: neaplikovateľné</w:t>
            </w:r>
          </w:p>
        </w:tc>
      </w:tr>
      <w:tr w:rsidR="00112D21" w14:paraId="6B0F2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7719" w14:textId="77777777" w:rsidR="00112D21" w:rsidRDefault="006C0D6D">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B979" w14:textId="77777777" w:rsidR="00112D21" w:rsidRDefault="006C0D6D">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240F" w14:textId="77777777" w:rsidR="00112D21" w:rsidRDefault="006C0D6D">
            <w:pPr>
              <w:pStyle w:val="ProductList-TableBody"/>
            </w:pPr>
            <w:r>
              <w:rPr>
                <w:color w:val="404040"/>
              </w:rPr>
              <w:t>Zahrnuté technológie: neaplikovateľné</w:t>
            </w:r>
          </w:p>
        </w:tc>
      </w:tr>
      <w:tr w:rsidR="00112D21" w14:paraId="17EFEDAA" w14:textId="77777777">
        <w:tc>
          <w:tcPr>
            <w:tcW w:w="4040" w:type="dxa"/>
            <w:tcBorders>
              <w:top w:val="single" w:sz="4" w:space="0" w:color="000000"/>
              <w:left w:val="single" w:sz="4" w:space="0" w:color="000000"/>
              <w:bottom w:val="single" w:sz="4" w:space="0" w:color="000000"/>
              <w:right w:val="single" w:sz="4" w:space="0" w:color="000000"/>
            </w:tcBorders>
          </w:tcPr>
          <w:p w14:paraId="3FC227A2"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4D31"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1462" w14:textId="77777777" w:rsidR="00112D21" w:rsidRDefault="00112D21">
            <w:pPr>
              <w:pStyle w:val="ProductList-TableBody"/>
            </w:pPr>
          </w:p>
        </w:tc>
      </w:tr>
    </w:tbl>
    <w:p w14:paraId="6A7D422F" w14:textId="77777777" w:rsidR="00112D21" w:rsidRDefault="00112D21">
      <w:pPr>
        <w:pStyle w:val="ProductList-Body"/>
      </w:pPr>
    </w:p>
    <w:p w14:paraId="62610473" w14:textId="77777777" w:rsidR="00112D21" w:rsidRDefault="006C0D6D">
      <w:pPr>
        <w:pStyle w:val="ProductList-ClauseHeading"/>
        <w:outlineLvl w:val="4"/>
      </w:pPr>
      <w:r>
        <w:t>3.1 Licencie SL pre zariadenia a používateľov</w:t>
      </w:r>
    </w:p>
    <w:p w14:paraId="3EF4A7E3" w14:textId="77777777" w:rsidR="00112D21" w:rsidRDefault="006C0D6D">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14:paraId="4AD98FD3" w14:textId="77777777" w:rsidR="00112D21" w:rsidRDefault="00112D21">
      <w:pPr>
        <w:pStyle w:val="ProductList-Body"/>
      </w:pPr>
    </w:p>
    <w:p w14:paraId="176F5BC2" w14:textId="77777777" w:rsidR="00112D21" w:rsidRDefault="006C0D6D">
      <w:pPr>
        <w:pStyle w:val="ProductList-ClauseHeading"/>
        <w:outlineLvl w:val="4"/>
      </w:pPr>
      <w:r>
        <w:t>3.2 Licencie SL na spravovanie servera</w:t>
      </w:r>
    </w:p>
    <w:p w14:paraId="261FED9B" w14:textId="77777777" w:rsidR="00112D21" w:rsidRDefault="006C0D6D">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31EB1BC4" w14:textId="77777777" w:rsidR="00112D21" w:rsidRDefault="00112D21">
      <w:pPr>
        <w:pStyle w:val="ProductList-Body"/>
      </w:pPr>
    </w:p>
    <w:p w14:paraId="2394FA7B" w14:textId="77777777" w:rsidR="00112D21" w:rsidRDefault="006C0D6D">
      <w:pPr>
        <w:pStyle w:val="ProductList-ClauseHeading"/>
        <w:outlineLvl w:val="4"/>
      </w:pPr>
      <w:r>
        <w:t>3.3 Náhrada skenovacích nástrojov</w:t>
      </w:r>
    </w:p>
    <w:p w14:paraId="255A1714" w14:textId="77777777" w:rsidR="00112D21" w:rsidRDefault="006C0D6D">
      <w:pPr>
        <w:pStyle w:val="ProductList-Body"/>
      </w:pPr>
      <w:r>
        <w:t>Spoločnosť Microsoft môže nahradiť nasledujúce služby online porovnateľným softvérom a súbormi:</w:t>
      </w:r>
    </w:p>
    <w:p w14:paraId="0C341E4E" w14:textId="77777777" w:rsidR="00112D21" w:rsidRDefault="006C0D6D" w:rsidP="006C0D6D">
      <w:pPr>
        <w:pStyle w:val="ProductList-Bullet"/>
        <w:numPr>
          <w:ilvl w:val="0"/>
          <w:numId w:val="20"/>
        </w:numPr>
      </w:pPr>
      <w:r>
        <w:t>antivírusový softvér a softvér proti odosielaniu nevyžiadanej pošty a</w:t>
      </w:r>
    </w:p>
    <w:p w14:paraId="467B471D" w14:textId="77777777" w:rsidR="00112D21" w:rsidRDefault="006C0D6D" w:rsidP="006C0D6D">
      <w:pPr>
        <w:pStyle w:val="ProductList-Bullet"/>
        <w:numPr>
          <w:ilvl w:val="0"/>
          <w:numId w:val="20"/>
        </w:numPr>
      </w:pPr>
      <w:r>
        <w:t>súbory na rozpoznávanie vírusov a údajové súbory na filtrovanie obsahu.</w:t>
      </w:r>
    </w:p>
    <w:p w14:paraId="026406E5" w14:textId="77777777" w:rsidR="00112D21" w:rsidRDefault="006C0D6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6"/>
        <w:gridCol w:w="3597"/>
        <w:gridCol w:w="3597"/>
      </w:tblGrid>
      <w:tr w:rsidR="00112D21" w14:paraId="78251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92D1F" w14:textId="77777777" w:rsidR="00112D21" w:rsidRDefault="006C0D6D">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4E55E"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00F3A" w14:textId="77777777" w:rsidR="00112D21" w:rsidRDefault="006C0D6D">
            <w:pPr>
              <w:pStyle w:val="ProductList-TableBody"/>
            </w:pPr>
            <w:r>
              <w:rPr>
                <w:color w:val="404040"/>
              </w:rPr>
              <w:t>Práva na zabezpečenie pred zlyhaním: neaplikovateľné</w:t>
            </w:r>
          </w:p>
        </w:tc>
      </w:tr>
      <w:tr w:rsidR="00112D21" w14:paraId="5D611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3482"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C27286E"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EF90" w14:textId="77777777" w:rsidR="00112D21" w:rsidRDefault="006C0D6D">
            <w:pPr>
              <w:pStyle w:val="ProductList-TableBody"/>
            </w:pPr>
            <w:r>
              <w:rPr>
                <w:color w:val="404040"/>
              </w:rPr>
              <w:t>Práva na roaming: neaplikovateľné</w:t>
            </w:r>
          </w:p>
        </w:tc>
      </w:tr>
      <w:tr w:rsidR="00112D21" w14:paraId="6FDEA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13EA"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F8AA"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4096" w14:textId="77777777" w:rsidR="00112D21" w:rsidRDefault="00112D21">
            <w:pPr>
              <w:pStyle w:val="ProductList-TableBody"/>
            </w:pPr>
          </w:p>
        </w:tc>
      </w:tr>
    </w:tbl>
    <w:p w14:paraId="4BF28FC3" w14:textId="77777777" w:rsidR="00112D21" w:rsidRDefault="00112D21">
      <w:pPr>
        <w:pStyle w:val="ProductList-Body"/>
      </w:pPr>
    </w:p>
    <w:p w14:paraId="33820947" w14:textId="77777777" w:rsidR="00112D21" w:rsidRDefault="006C0D6D">
      <w:pPr>
        <w:pStyle w:val="ProductList-ClauseHeading"/>
        <w:outlineLvl w:val="4"/>
      </w:pPr>
      <w:r>
        <w:t>4.1 Práva na aktuálnu vetvu softvéru System Center Endpoint Protection</w:t>
      </w:r>
    </w:p>
    <w:p w14:paraId="1EAAAFAD" w14:textId="77777777" w:rsidR="00112D21" w:rsidRDefault="006C0D6D">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1522533F"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18AC5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051BB"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6578A9A" w14:textId="77777777" w:rsidR="00112D21" w:rsidRDefault="00112D21">
      <w:pPr>
        <w:pStyle w:val="ProductList-Body"/>
      </w:pPr>
    </w:p>
    <w:p w14:paraId="076CFDA8" w14:textId="77777777" w:rsidR="00112D21" w:rsidRDefault="006C0D6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524256"/>
      <w:r>
        <w:instrText>System Center Operations Manager</w:instrText>
      </w:r>
      <w:bookmarkEnd w:id="151"/>
      <w:r>
        <w:instrText>" \l 3</w:instrText>
      </w:r>
      <w:r>
        <w:fldChar w:fldCharType="end"/>
      </w:r>
    </w:p>
    <w:p w14:paraId="7B4BC2FC" w14:textId="77777777" w:rsidR="00112D21" w:rsidRDefault="006C0D6D">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112D21" w14:paraId="375FB1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43D27" w14:textId="77777777" w:rsidR="00112D21" w:rsidRDefault="006C0D6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2AC189"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4F5960"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24589F"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689C14"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85410"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D320"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994498"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E9707C"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D02CA"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0CCA2"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A7471C"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0142E04F" w14:textId="77777777">
        <w:tc>
          <w:tcPr>
            <w:tcW w:w="4160" w:type="dxa"/>
            <w:tcBorders>
              <w:top w:val="single" w:sz="6" w:space="0" w:color="FFFFFF"/>
              <w:left w:val="none" w:sz="4" w:space="0" w:color="6E6E6E"/>
              <w:bottom w:val="dashed" w:sz="4" w:space="0" w:color="BFBFBF"/>
              <w:right w:val="none" w:sz="4" w:space="0" w:color="6E6E6E"/>
            </w:tcBorders>
          </w:tcPr>
          <w:p w14:paraId="6D3C5FA5" w14:textId="77777777" w:rsidR="00112D21" w:rsidRDefault="006C0D6D">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402E3F3E" w14:textId="77777777" w:rsidR="00112D21" w:rsidRDefault="006C0D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93D0291" w14:textId="77777777" w:rsidR="00112D21" w:rsidRDefault="006C0D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49854BC" w14:textId="77777777" w:rsidR="00112D21" w:rsidRDefault="006C0D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2F784E5"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FB7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E50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581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4672"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C3FF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765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42CF"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27003E21" w14:textId="77777777">
        <w:tc>
          <w:tcPr>
            <w:tcW w:w="4160" w:type="dxa"/>
            <w:tcBorders>
              <w:top w:val="dashed" w:sz="4" w:space="0" w:color="BFBFBF"/>
              <w:left w:val="none" w:sz="4" w:space="0" w:color="6E6E6E"/>
              <w:bottom w:val="none" w:sz="4" w:space="0" w:color="BFBFBF"/>
              <w:right w:val="none" w:sz="4" w:space="0" w:color="6E6E6E"/>
            </w:tcBorders>
          </w:tcPr>
          <w:p w14:paraId="7DA3F9C2" w14:textId="77777777" w:rsidR="00112D21" w:rsidRDefault="006C0D6D">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16B17720" w14:textId="77777777" w:rsidR="00112D21" w:rsidRDefault="006C0D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133B801" w14:textId="77777777" w:rsidR="00112D21" w:rsidRDefault="00112D2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826CCBD" w14:textId="77777777" w:rsidR="00112D21" w:rsidRDefault="006C0D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3894859"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686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259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05C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3054"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F79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ECB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FD4C" w14:textId="77777777" w:rsidR="00112D21" w:rsidRDefault="00112D21">
            <w:pPr>
              <w:pStyle w:val="ProductList-TableBody"/>
              <w:jc w:val="center"/>
            </w:pPr>
          </w:p>
        </w:tc>
      </w:tr>
    </w:tbl>
    <w:p w14:paraId="4F5C3295" w14:textId="77777777" w:rsidR="00112D21" w:rsidRDefault="006C0D6D">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596"/>
        <w:gridCol w:w="3597"/>
        <w:gridCol w:w="3597"/>
      </w:tblGrid>
      <w:tr w:rsidR="00112D21" w14:paraId="48209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D599E"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33D3EB"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5D031" w14:textId="77777777" w:rsidR="00112D21" w:rsidRDefault="006C0D6D">
            <w:pPr>
              <w:pStyle w:val="ProductList-TableBody"/>
            </w:pPr>
            <w:r>
              <w:rPr>
                <w:color w:val="404040"/>
              </w:rPr>
              <w:t>Nižšie vydania: neaplikovateľné</w:t>
            </w:r>
          </w:p>
        </w:tc>
      </w:tr>
      <w:tr w:rsidR="00112D21" w14:paraId="2B86C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6A49"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458A"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33AA2DC"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6">
              <w:r>
                <w:rPr>
                  <w:color w:val="00467F"/>
                  <w:u w:val="single"/>
                </w:rPr>
                <w:t>Príloha B</w:t>
              </w:r>
            </w:hyperlink>
          </w:p>
        </w:tc>
      </w:tr>
      <w:tr w:rsidR="00112D21" w14:paraId="20894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1718"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DAF8"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41A0" w14:textId="77777777" w:rsidR="00112D21" w:rsidRDefault="006C0D6D">
            <w:pPr>
              <w:pStyle w:val="ProductList-TableBody"/>
            </w:pPr>
            <w:r>
              <w:rPr>
                <w:color w:val="404040"/>
              </w:rPr>
              <w:t>Nárok na zníženie počtu licencií: neaplikovateľné</w:t>
            </w:r>
          </w:p>
        </w:tc>
      </w:tr>
      <w:tr w:rsidR="00112D21" w14:paraId="5DB42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DF79"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F7E8"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35AE" w14:textId="77777777" w:rsidR="00112D21" w:rsidRDefault="006C0D6D">
            <w:pPr>
              <w:pStyle w:val="ProductList-TableBody"/>
            </w:pPr>
            <w:r>
              <w:rPr>
                <w:color w:val="404040"/>
              </w:rPr>
              <w:t>Nárok na aktualizáciu: neaplikovateľné</w:t>
            </w:r>
          </w:p>
        </w:tc>
      </w:tr>
      <w:tr w:rsidR="00112D21" w14:paraId="699D9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C2EE" w14:textId="77777777" w:rsidR="00112D21" w:rsidRDefault="006C0D6D">
            <w:pPr>
              <w:pStyle w:val="ProductList-TableBody"/>
            </w:pPr>
            <w:r>
              <w:rPr>
                <w:color w:val="404040"/>
              </w:rPr>
              <w:lastRenderedPageBreak/>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014D"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9C79" w14:textId="77777777" w:rsidR="00112D21" w:rsidRDefault="00112D21">
            <w:pPr>
              <w:pStyle w:val="ProductList-TableBody"/>
            </w:pPr>
          </w:p>
        </w:tc>
      </w:tr>
    </w:tbl>
    <w:p w14:paraId="5E74E337" w14:textId="77777777" w:rsidR="00112D21" w:rsidRDefault="006C0D6D">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596"/>
        <w:gridCol w:w="3597"/>
        <w:gridCol w:w="3597"/>
      </w:tblGrid>
      <w:tr w:rsidR="00112D21" w14:paraId="1514D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D8D52"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7">
              <w:r>
                <w:rPr>
                  <w:color w:val="00467F"/>
                  <w:u w:val="single"/>
                </w:rPr>
                <w:t>univerzálne</w:t>
              </w:r>
            </w:hyperlink>
            <w:r>
              <w:t xml:space="preserve">, </w:t>
            </w:r>
            <w:hyperlink r:id="rId6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563628C"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873F2" w14:textId="77777777" w:rsidR="00112D21" w:rsidRDefault="006C0D6D">
            <w:pPr>
              <w:pStyle w:val="ProductList-TableBody"/>
            </w:pPr>
            <w:r>
              <w:rPr>
                <w:color w:val="404040"/>
              </w:rPr>
              <w:t>Dodatočný softvér: neaplikovateľné</w:t>
            </w:r>
          </w:p>
        </w:tc>
      </w:tr>
      <w:tr w:rsidR="00112D21" w14:paraId="34D63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92C3"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2B4A"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05B97AA"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12D21" w14:paraId="72C1935B" w14:textId="77777777">
        <w:tc>
          <w:tcPr>
            <w:tcW w:w="4040" w:type="dxa"/>
            <w:tcBorders>
              <w:top w:val="single" w:sz="4" w:space="0" w:color="000000"/>
              <w:left w:val="single" w:sz="4" w:space="0" w:color="000000"/>
              <w:bottom w:val="single" w:sz="4" w:space="0" w:color="000000"/>
              <w:right w:val="single" w:sz="4" w:space="0" w:color="000000"/>
            </w:tcBorders>
          </w:tcPr>
          <w:p w14:paraId="1802D28A"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9">
              <w:r>
                <w:rPr>
                  <w:color w:val="00467F"/>
                  <w:u w:val="single"/>
                </w:rPr>
                <w:t>internetové funkcie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C7B5"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40DA" w14:textId="77777777" w:rsidR="00112D21" w:rsidRDefault="00112D21">
            <w:pPr>
              <w:pStyle w:val="ProductList-TableBody"/>
            </w:pPr>
          </w:p>
        </w:tc>
      </w:tr>
    </w:tbl>
    <w:p w14:paraId="073EF1B0" w14:textId="77777777" w:rsidR="00112D21" w:rsidRDefault="00112D21">
      <w:pPr>
        <w:pStyle w:val="ProductList-Body"/>
      </w:pPr>
    </w:p>
    <w:p w14:paraId="14CAA882" w14:textId="77777777" w:rsidR="00112D21" w:rsidRDefault="006C0D6D">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112D21" w14:paraId="1E66C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AF4637" w14:textId="77777777" w:rsidR="00112D21" w:rsidRDefault="006C0D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8256E4C" w14:textId="77777777" w:rsidR="00112D21" w:rsidRDefault="006C0D6D">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F050392" w14:textId="77777777" w:rsidR="00112D21" w:rsidRDefault="00112D21">
            <w:pPr>
              <w:pStyle w:val="ProductList-TableBody"/>
            </w:pPr>
          </w:p>
        </w:tc>
      </w:tr>
    </w:tbl>
    <w:p w14:paraId="67F08908" w14:textId="77777777" w:rsidR="00112D21" w:rsidRDefault="00112D21">
      <w:pPr>
        <w:pStyle w:val="ProductList-Body"/>
      </w:pPr>
    </w:p>
    <w:p w14:paraId="11C5E348" w14:textId="77777777" w:rsidR="00112D21" w:rsidRDefault="006C0D6D">
      <w:pPr>
        <w:pStyle w:val="ProductList-ClauseHeading"/>
        <w:outlineLvl w:val="4"/>
      </w:pPr>
      <w:r>
        <w:t>3.2 Technológia SQL Server</w:t>
      </w:r>
    </w:p>
    <w:p w14:paraId="6FACFFCB" w14:textId="77777777" w:rsidR="00112D21" w:rsidRDefault="006C0D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ADE0941" w14:textId="77777777" w:rsidR="00112D21" w:rsidRDefault="006C0D6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6"/>
        <w:gridCol w:w="3597"/>
        <w:gridCol w:w="3597"/>
      </w:tblGrid>
      <w:tr w:rsidR="00112D21" w14:paraId="530EA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5DBDB"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020D9"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8F8D4" w14:textId="77777777" w:rsidR="00112D21" w:rsidRDefault="006C0D6D">
            <w:pPr>
              <w:pStyle w:val="ProductList-TableBody"/>
            </w:pPr>
            <w:r>
              <w:rPr>
                <w:color w:val="404040"/>
              </w:rPr>
              <w:t>Práva na zabezpečenie pred zlyhaním: neaplikovateľné</w:t>
            </w:r>
          </w:p>
        </w:tc>
      </w:tr>
      <w:tr w:rsidR="00112D21" w14:paraId="1F4B6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3A72"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E242525"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1">
              <w:r>
                <w:rPr>
                  <w:color w:val="00467F"/>
                  <w:u w:val="single"/>
                </w:rPr>
                <w:t>Zoznam produktov – október 2013</w:t>
              </w:r>
            </w:hyperlink>
            <w:r>
              <w:t xml:space="preserve">, </w:t>
            </w:r>
            <w:hyperlink r:id="rId7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CE7C" w14:textId="77777777" w:rsidR="00112D21" w:rsidRDefault="006C0D6D">
            <w:pPr>
              <w:pStyle w:val="ProductList-TableBody"/>
            </w:pPr>
            <w:r>
              <w:rPr>
                <w:color w:val="404040"/>
              </w:rPr>
              <w:t>Práva na roaming: neaplikovateľné</w:t>
            </w:r>
          </w:p>
        </w:tc>
      </w:tr>
      <w:tr w:rsidR="00112D21" w14:paraId="3459A7CC" w14:textId="77777777">
        <w:tc>
          <w:tcPr>
            <w:tcW w:w="4040" w:type="dxa"/>
            <w:tcBorders>
              <w:top w:val="single" w:sz="4" w:space="0" w:color="000000"/>
              <w:left w:val="single" w:sz="4" w:space="0" w:color="000000"/>
              <w:bottom w:val="single" w:sz="4" w:space="0" w:color="000000"/>
              <w:right w:val="single" w:sz="4" w:space="0" w:color="000000"/>
            </w:tcBorders>
          </w:tcPr>
          <w:p w14:paraId="2AC5EEED"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D5AA"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8CE2" w14:textId="77777777" w:rsidR="00112D21" w:rsidRDefault="00112D21">
            <w:pPr>
              <w:pStyle w:val="ProductList-TableBody"/>
            </w:pPr>
          </w:p>
        </w:tc>
      </w:tr>
    </w:tbl>
    <w:p w14:paraId="6E8713F3" w14:textId="77777777" w:rsidR="00112D21" w:rsidRDefault="00112D21">
      <w:pPr>
        <w:pStyle w:val="ProductList-Body"/>
      </w:pPr>
    </w:p>
    <w:p w14:paraId="4F153F1F" w14:textId="77777777" w:rsidR="00112D21" w:rsidRDefault="006C0D6D">
      <w:pPr>
        <w:pStyle w:val="ProductList-ClauseHeading"/>
        <w:outlineLvl w:val="4"/>
      </w:pPr>
      <w:r>
        <w:t>4.1 Práva na aktuálnu vetvu softvéru System Center Operations Manager</w:t>
      </w:r>
    </w:p>
    <w:p w14:paraId="7D236D30" w14:textId="77777777" w:rsidR="00112D21" w:rsidRDefault="006C0D6D">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5320BDFA"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68149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4FD42"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78793250" w14:textId="77777777" w:rsidR="00112D21" w:rsidRDefault="00112D21">
      <w:pPr>
        <w:pStyle w:val="ProductList-Body"/>
      </w:pPr>
    </w:p>
    <w:p w14:paraId="5C8C2DA2" w14:textId="77777777" w:rsidR="00112D21" w:rsidRDefault="006C0D6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524257"/>
      <w:r>
        <w:instrText>System Center Orchestrator</w:instrText>
      </w:r>
      <w:bookmarkEnd w:id="157"/>
      <w:r>
        <w:instrText>" \l 3</w:instrText>
      </w:r>
      <w:r>
        <w:fldChar w:fldCharType="end"/>
      </w:r>
    </w:p>
    <w:p w14:paraId="08BF8263" w14:textId="77777777" w:rsidR="00112D21" w:rsidRDefault="006C0D6D">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12D21" w14:paraId="78943C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F9BDF9"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C12A"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43B94"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E7601"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1EB05"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1CC9A"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2E2BF"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19913"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A1FA7"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D3AE2"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8DB8C"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B75D5"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56892017" w14:textId="77777777">
        <w:tc>
          <w:tcPr>
            <w:tcW w:w="4160" w:type="dxa"/>
            <w:tcBorders>
              <w:top w:val="single" w:sz="6" w:space="0" w:color="FFFFFF"/>
              <w:left w:val="none" w:sz="4" w:space="0" w:color="6E6E6E"/>
              <w:bottom w:val="dashed" w:sz="4" w:space="0" w:color="BFBFBF"/>
              <w:right w:val="none" w:sz="4" w:space="0" w:color="6E6E6E"/>
            </w:tcBorders>
          </w:tcPr>
          <w:p w14:paraId="69DE14F4" w14:textId="77777777" w:rsidR="00112D21" w:rsidRDefault="006C0D6D">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7D6D73F" w14:textId="77777777" w:rsidR="00112D21" w:rsidRDefault="006C0D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80C3000" w14:textId="77777777" w:rsidR="00112D21" w:rsidRDefault="006C0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9A5EF7"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3A2A4F"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E6D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FDF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564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E8B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79A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7B3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0FD5"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108CBF99" w14:textId="77777777">
        <w:tc>
          <w:tcPr>
            <w:tcW w:w="4160" w:type="dxa"/>
            <w:tcBorders>
              <w:top w:val="dashed" w:sz="4" w:space="0" w:color="BFBFBF"/>
              <w:left w:val="none" w:sz="4" w:space="0" w:color="6E6E6E"/>
              <w:bottom w:val="none" w:sz="4" w:space="0" w:color="BFBFBF"/>
              <w:right w:val="none" w:sz="4" w:space="0" w:color="6E6E6E"/>
            </w:tcBorders>
          </w:tcPr>
          <w:p w14:paraId="65A0F7A8" w14:textId="77777777" w:rsidR="00112D21" w:rsidRDefault="006C0D6D">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B49D80C" w14:textId="77777777" w:rsidR="00112D21" w:rsidRDefault="006C0D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AF23368"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AAD7C1"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23B8B8"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27C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312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037B"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5CD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EE0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972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D41A8" w14:textId="77777777" w:rsidR="00112D21" w:rsidRDefault="00112D21">
            <w:pPr>
              <w:pStyle w:val="ProductList-TableBody"/>
              <w:jc w:val="center"/>
            </w:pPr>
          </w:p>
        </w:tc>
      </w:tr>
    </w:tbl>
    <w:p w14:paraId="029F03E9" w14:textId="77777777" w:rsidR="00112D21" w:rsidRDefault="006C0D6D">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596"/>
        <w:gridCol w:w="3597"/>
        <w:gridCol w:w="3597"/>
      </w:tblGrid>
      <w:tr w:rsidR="00112D21" w14:paraId="26597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5C562"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51FBDF"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87E7E" w14:textId="77777777" w:rsidR="00112D21" w:rsidRDefault="006C0D6D">
            <w:pPr>
              <w:pStyle w:val="ProductList-TableBody"/>
            </w:pPr>
            <w:r>
              <w:rPr>
                <w:color w:val="404040"/>
              </w:rPr>
              <w:t>Nižšie vydania: neaplikovateľné</w:t>
            </w:r>
          </w:p>
        </w:tc>
      </w:tr>
      <w:tr w:rsidR="00112D21" w14:paraId="1B986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3183"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4BA7"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E7F1012"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3">
              <w:r>
                <w:rPr>
                  <w:color w:val="00467F"/>
                  <w:u w:val="single"/>
                </w:rPr>
                <w:t>Príloha B</w:t>
              </w:r>
            </w:hyperlink>
          </w:p>
        </w:tc>
      </w:tr>
      <w:tr w:rsidR="00112D21" w14:paraId="2E41C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0E78"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DF5F"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07D2" w14:textId="77777777" w:rsidR="00112D21" w:rsidRDefault="006C0D6D">
            <w:pPr>
              <w:pStyle w:val="ProductList-TableBody"/>
            </w:pPr>
            <w:r>
              <w:rPr>
                <w:color w:val="404040"/>
              </w:rPr>
              <w:t>Nárok na zníženie počtu licencií: neaplikovateľné</w:t>
            </w:r>
          </w:p>
        </w:tc>
      </w:tr>
      <w:tr w:rsidR="00112D21" w14:paraId="301D5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1C20"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BAE9"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5AD4" w14:textId="77777777" w:rsidR="00112D21" w:rsidRDefault="006C0D6D">
            <w:pPr>
              <w:pStyle w:val="ProductList-TableBody"/>
            </w:pPr>
            <w:r>
              <w:rPr>
                <w:color w:val="404040"/>
              </w:rPr>
              <w:t>Nárok na aktualizáciu: neaplikovateľné</w:t>
            </w:r>
          </w:p>
        </w:tc>
      </w:tr>
      <w:tr w:rsidR="00112D21" w14:paraId="0A5B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FDE4"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F7C8"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997C" w14:textId="77777777" w:rsidR="00112D21" w:rsidRDefault="00112D21">
            <w:pPr>
              <w:pStyle w:val="ProductList-TableBody"/>
            </w:pPr>
          </w:p>
        </w:tc>
      </w:tr>
    </w:tbl>
    <w:p w14:paraId="063376F8" w14:textId="77777777" w:rsidR="00112D21" w:rsidRDefault="006C0D6D">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596"/>
        <w:gridCol w:w="3597"/>
        <w:gridCol w:w="3597"/>
      </w:tblGrid>
      <w:tr w:rsidR="00112D21" w14:paraId="50546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7C169"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4">
              <w:r>
                <w:rPr>
                  <w:color w:val="00467F"/>
                  <w:u w:val="single"/>
                </w:rPr>
                <w:t>univerzálne</w:t>
              </w:r>
            </w:hyperlink>
            <w:r>
              <w:t xml:space="preserve">, </w:t>
            </w:r>
            <w:hyperlink r:id="rId7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A73D7A0"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3DFFA" w14:textId="77777777" w:rsidR="00112D21" w:rsidRDefault="006C0D6D">
            <w:pPr>
              <w:pStyle w:val="ProductList-TableBody"/>
            </w:pPr>
            <w:r>
              <w:rPr>
                <w:color w:val="404040"/>
              </w:rPr>
              <w:t>Dodatočný softvér: neaplikovateľné</w:t>
            </w:r>
          </w:p>
        </w:tc>
      </w:tr>
      <w:tr w:rsidR="00112D21" w14:paraId="5A1B4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CDAD"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35E0"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087858D"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12D21" w14:paraId="03B1EC34" w14:textId="77777777">
        <w:tc>
          <w:tcPr>
            <w:tcW w:w="4040" w:type="dxa"/>
            <w:tcBorders>
              <w:top w:val="single" w:sz="4" w:space="0" w:color="000000"/>
              <w:left w:val="single" w:sz="4" w:space="0" w:color="000000"/>
              <w:bottom w:val="single" w:sz="4" w:space="0" w:color="000000"/>
              <w:right w:val="single" w:sz="4" w:space="0" w:color="000000"/>
            </w:tcBorders>
          </w:tcPr>
          <w:p w14:paraId="649AEF79"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6">
              <w:r>
                <w:rPr>
                  <w:color w:val="00467F"/>
                  <w:u w:val="single"/>
                </w:rPr>
                <w:t>internetové funkcie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E80C"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EE33" w14:textId="77777777" w:rsidR="00112D21" w:rsidRDefault="00112D21">
            <w:pPr>
              <w:pStyle w:val="ProductList-TableBody"/>
            </w:pPr>
          </w:p>
        </w:tc>
      </w:tr>
    </w:tbl>
    <w:p w14:paraId="5BBF39EA" w14:textId="77777777" w:rsidR="00112D21" w:rsidRDefault="00112D21">
      <w:pPr>
        <w:pStyle w:val="ProductList-Body"/>
      </w:pPr>
    </w:p>
    <w:p w14:paraId="521DBA98" w14:textId="77777777" w:rsidR="00112D21" w:rsidRDefault="006C0D6D">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112D21" w14:paraId="13C07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C4B55" w14:textId="77777777" w:rsidR="00112D21" w:rsidRDefault="006C0D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632EE37" w14:textId="77777777" w:rsidR="00112D21" w:rsidRDefault="006C0D6D">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AE9BB3B" w14:textId="77777777" w:rsidR="00112D21" w:rsidRDefault="00112D21">
            <w:pPr>
              <w:pStyle w:val="ProductList-TableBody"/>
            </w:pPr>
          </w:p>
        </w:tc>
      </w:tr>
    </w:tbl>
    <w:p w14:paraId="59487A5E" w14:textId="77777777" w:rsidR="00112D21" w:rsidRDefault="00112D21">
      <w:pPr>
        <w:pStyle w:val="ProductList-Body"/>
      </w:pPr>
    </w:p>
    <w:p w14:paraId="4C8B5578" w14:textId="77777777" w:rsidR="00112D21" w:rsidRDefault="006C0D6D">
      <w:pPr>
        <w:pStyle w:val="ProductList-ClauseHeading"/>
        <w:outlineLvl w:val="4"/>
      </w:pPr>
      <w:r>
        <w:t>3.2 Technológia SQL Server</w:t>
      </w:r>
    </w:p>
    <w:p w14:paraId="185AB6F6" w14:textId="77777777" w:rsidR="00112D21" w:rsidRDefault="006C0D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6B29B117" w14:textId="77777777" w:rsidR="00112D21" w:rsidRDefault="006C0D6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6"/>
        <w:gridCol w:w="3597"/>
        <w:gridCol w:w="3597"/>
      </w:tblGrid>
      <w:tr w:rsidR="00112D21" w14:paraId="308E3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BA243"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CB530"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FCBE8" w14:textId="77777777" w:rsidR="00112D21" w:rsidRDefault="006C0D6D">
            <w:pPr>
              <w:pStyle w:val="ProductList-TableBody"/>
            </w:pPr>
            <w:r>
              <w:rPr>
                <w:color w:val="404040"/>
              </w:rPr>
              <w:t>Práva na zabezpečenie pred zlyhaním: neaplikovateľné</w:t>
            </w:r>
          </w:p>
        </w:tc>
      </w:tr>
      <w:tr w:rsidR="00112D21" w14:paraId="4AC2E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4A2A"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39B1FF9"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október 2013</w:t>
              </w:r>
            </w:hyperlink>
            <w:r>
              <w:t xml:space="preserve">, </w:t>
            </w:r>
            <w:hyperlink r:id="rId7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70D1" w14:textId="77777777" w:rsidR="00112D21" w:rsidRDefault="006C0D6D">
            <w:pPr>
              <w:pStyle w:val="ProductList-TableBody"/>
            </w:pPr>
            <w:r>
              <w:rPr>
                <w:color w:val="404040"/>
              </w:rPr>
              <w:t>Práva na roaming: neaplikovateľné</w:t>
            </w:r>
          </w:p>
        </w:tc>
      </w:tr>
      <w:tr w:rsidR="00112D21" w14:paraId="16A13CF8" w14:textId="77777777">
        <w:tc>
          <w:tcPr>
            <w:tcW w:w="4040" w:type="dxa"/>
            <w:tcBorders>
              <w:top w:val="single" w:sz="4" w:space="0" w:color="000000"/>
              <w:left w:val="single" w:sz="4" w:space="0" w:color="000000"/>
              <w:bottom w:val="single" w:sz="4" w:space="0" w:color="000000"/>
              <w:right w:val="single" w:sz="4" w:space="0" w:color="000000"/>
            </w:tcBorders>
          </w:tcPr>
          <w:p w14:paraId="3252EA68"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779E"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A816" w14:textId="77777777" w:rsidR="00112D21" w:rsidRDefault="00112D21">
            <w:pPr>
              <w:pStyle w:val="ProductList-TableBody"/>
            </w:pPr>
          </w:p>
        </w:tc>
      </w:tr>
    </w:tbl>
    <w:p w14:paraId="42ACBC01"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7E2E3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537E5"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4EB1AD68" w14:textId="77777777" w:rsidR="00112D21" w:rsidRDefault="00112D21">
      <w:pPr>
        <w:pStyle w:val="ProductList-Body"/>
      </w:pPr>
    </w:p>
    <w:p w14:paraId="1156519D" w14:textId="77777777" w:rsidR="00112D21" w:rsidRDefault="006C0D6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524258"/>
      <w:r>
        <w:instrText>System Center Service Manager</w:instrText>
      </w:r>
      <w:bookmarkEnd w:id="163"/>
      <w:r>
        <w:instrText>" \l 3</w:instrText>
      </w:r>
      <w:r>
        <w:fldChar w:fldCharType="end"/>
      </w:r>
    </w:p>
    <w:p w14:paraId="3785BDEA" w14:textId="77777777" w:rsidR="00112D21" w:rsidRDefault="006C0D6D">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112D21" w14:paraId="29E9CC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39798" w14:textId="77777777" w:rsidR="00112D21" w:rsidRDefault="006C0D6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6B7709"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C285C9"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93510D"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99422E"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8CAC43"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601B"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A8B684"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E9D19"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8DBC4B"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7D7EE3"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7984D6"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36275C3A" w14:textId="77777777">
        <w:tc>
          <w:tcPr>
            <w:tcW w:w="4160" w:type="dxa"/>
            <w:tcBorders>
              <w:top w:val="single" w:sz="6" w:space="0" w:color="FFFFFF"/>
              <w:left w:val="none" w:sz="4" w:space="0" w:color="6E6E6E"/>
              <w:bottom w:val="dashed" w:sz="4" w:space="0" w:color="BFBFBF"/>
              <w:right w:val="none" w:sz="4" w:space="0" w:color="6E6E6E"/>
            </w:tcBorders>
          </w:tcPr>
          <w:p w14:paraId="09506A0B" w14:textId="77777777" w:rsidR="00112D21" w:rsidRDefault="006C0D6D">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6D00CBF6" w14:textId="77777777" w:rsidR="00112D21" w:rsidRDefault="006C0D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29D7D66" w14:textId="77777777" w:rsidR="00112D21" w:rsidRDefault="006C0D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EE09495" w14:textId="77777777" w:rsidR="00112D21" w:rsidRDefault="006C0D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8B112DD"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7025"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F65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123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9590"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824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331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9874"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1CEBFDEA" w14:textId="77777777">
        <w:tc>
          <w:tcPr>
            <w:tcW w:w="4160" w:type="dxa"/>
            <w:tcBorders>
              <w:top w:val="dashed" w:sz="4" w:space="0" w:color="BFBFBF"/>
              <w:left w:val="none" w:sz="4" w:space="0" w:color="6E6E6E"/>
              <w:bottom w:val="none" w:sz="4" w:space="0" w:color="BFBFBF"/>
              <w:right w:val="none" w:sz="4" w:space="0" w:color="6E6E6E"/>
            </w:tcBorders>
          </w:tcPr>
          <w:p w14:paraId="1F09FEDB" w14:textId="77777777" w:rsidR="00112D21" w:rsidRDefault="006C0D6D">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5D82CC9B" w14:textId="77777777" w:rsidR="00112D21" w:rsidRDefault="006C0D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DF04739" w14:textId="77777777" w:rsidR="00112D21" w:rsidRDefault="00112D2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5E94BA6" w14:textId="77777777" w:rsidR="00112D21" w:rsidRDefault="006C0D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207CF2F"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1A8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D92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8FC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7A45"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6CA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165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C381" w14:textId="77777777" w:rsidR="00112D21" w:rsidRDefault="00112D21">
            <w:pPr>
              <w:pStyle w:val="ProductList-TableBody"/>
              <w:jc w:val="center"/>
            </w:pPr>
          </w:p>
        </w:tc>
      </w:tr>
    </w:tbl>
    <w:p w14:paraId="2478A984" w14:textId="77777777" w:rsidR="00112D21" w:rsidRDefault="006C0D6D">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596"/>
        <w:gridCol w:w="3597"/>
        <w:gridCol w:w="3597"/>
      </w:tblGrid>
      <w:tr w:rsidR="00112D21" w14:paraId="22DA3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BE693"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996308"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8E446" w14:textId="77777777" w:rsidR="00112D21" w:rsidRDefault="006C0D6D">
            <w:pPr>
              <w:pStyle w:val="ProductList-TableBody"/>
            </w:pPr>
            <w:r>
              <w:rPr>
                <w:color w:val="404040"/>
              </w:rPr>
              <w:t>Nižšie vydania: neaplikovateľné</w:t>
            </w:r>
          </w:p>
        </w:tc>
      </w:tr>
      <w:tr w:rsidR="00112D21" w14:paraId="7FC98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C6E9"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B0E9"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1ADB370"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80">
              <w:r>
                <w:rPr>
                  <w:color w:val="00467F"/>
                  <w:u w:val="single"/>
                </w:rPr>
                <w:t>Príloha B</w:t>
              </w:r>
            </w:hyperlink>
          </w:p>
        </w:tc>
      </w:tr>
      <w:tr w:rsidR="00112D21" w14:paraId="6CDB4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03C3"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562F"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3D23" w14:textId="77777777" w:rsidR="00112D21" w:rsidRDefault="006C0D6D">
            <w:pPr>
              <w:pStyle w:val="ProductList-TableBody"/>
            </w:pPr>
            <w:r>
              <w:rPr>
                <w:color w:val="404040"/>
              </w:rPr>
              <w:t>Nárok na zníženie počtu licencií: neaplikovateľné</w:t>
            </w:r>
          </w:p>
        </w:tc>
      </w:tr>
      <w:tr w:rsidR="00112D21" w14:paraId="41E42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5E47"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AAF9"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02D9" w14:textId="77777777" w:rsidR="00112D21" w:rsidRDefault="006C0D6D">
            <w:pPr>
              <w:pStyle w:val="ProductList-TableBody"/>
            </w:pPr>
            <w:r>
              <w:rPr>
                <w:color w:val="404040"/>
              </w:rPr>
              <w:t>Nárok na aktualizáciu: neaplikovateľné</w:t>
            </w:r>
          </w:p>
        </w:tc>
      </w:tr>
      <w:tr w:rsidR="00112D21" w14:paraId="59403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B1A2"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861E"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06D0" w14:textId="77777777" w:rsidR="00112D21" w:rsidRDefault="00112D21">
            <w:pPr>
              <w:pStyle w:val="ProductList-TableBody"/>
            </w:pPr>
          </w:p>
        </w:tc>
      </w:tr>
    </w:tbl>
    <w:p w14:paraId="0ED2CA2A" w14:textId="77777777" w:rsidR="00112D21" w:rsidRDefault="006C0D6D">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596"/>
        <w:gridCol w:w="3597"/>
        <w:gridCol w:w="3597"/>
      </w:tblGrid>
      <w:tr w:rsidR="00112D21" w14:paraId="34290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2557F"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1">
              <w:r>
                <w:rPr>
                  <w:color w:val="00467F"/>
                  <w:u w:val="single"/>
                </w:rPr>
                <w:t>univerzálne</w:t>
              </w:r>
            </w:hyperlink>
            <w:r>
              <w:t xml:space="preserve">, </w:t>
            </w:r>
            <w:hyperlink r:id="rId8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9B6B15E"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F40E3" w14:textId="77777777" w:rsidR="00112D21" w:rsidRDefault="006C0D6D">
            <w:pPr>
              <w:pStyle w:val="ProductList-TableBody"/>
            </w:pPr>
            <w:r>
              <w:rPr>
                <w:color w:val="404040"/>
              </w:rPr>
              <w:t>Dodatočný softvér: neaplikovateľné</w:t>
            </w:r>
          </w:p>
        </w:tc>
      </w:tr>
      <w:tr w:rsidR="00112D21" w14:paraId="54ECC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BAD6"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5F15"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CCAA371"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112D21" w14:paraId="089AB44E" w14:textId="77777777">
        <w:tc>
          <w:tcPr>
            <w:tcW w:w="4040" w:type="dxa"/>
            <w:tcBorders>
              <w:top w:val="single" w:sz="4" w:space="0" w:color="000000"/>
              <w:left w:val="single" w:sz="4" w:space="0" w:color="000000"/>
              <w:bottom w:val="single" w:sz="4" w:space="0" w:color="000000"/>
              <w:right w:val="single" w:sz="4" w:space="0" w:color="000000"/>
            </w:tcBorders>
          </w:tcPr>
          <w:p w14:paraId="1BB874DC"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3">
              <w:r>
                <w:rPr>
                  <w:color w:val="00467F"/>
                  <w:u w:val="single"/>
                </w:rPr>
                <w:t>internetové funkcie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CB0E"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953A" w14:textId="77777777" w:rsidR="00112D21" w:rsidRDefault="00112D21">
            <w:pPr>
              <w:pStyle w:val="ProductList-TableBody"/>
            </w:pPr>
          </w:p>
        </w:tc>
      </w:tr>
    </w:tbl>
    <w:p w14:paraId="3203CCD5" w14:textId="77777777" w:rsidR="00112D21" w:rsidRDefault="00112D21">
      <w:pPr>
        <w:pStyle w:val="ProductList-Body"/>
      </w:pPr>
    </w:p>
    <w:p w14:paraId="56D5DF92" w14:textId="77777777" w:rsidR="00112D21" w:rsidRDefault="006C0D6D">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112D21" w14:paraId="03BC3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EB5DC" w14:textId="77777777" w:rsidR="00112D21" w:rsidRDefault="006C0D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1C3A040" w14:textId="77777777" w:rsidR="00112D21" w:rsidRDefault="006C0D6D">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8E77D3C" w14:textId="77777777" w:rsidR="00112D21" w:rsidRDefault="00112D21">
            <w:pPr>
              <w:pStyle w:val="ProductList-TableBody"/>
            </w:pPr>
          </w:p>
        </w:tc>
      </w:tr>
    </w:tbl>
    <w:p w14:paraId="6608D5E8" w14:textId="77777777" w:rsidR="00112D21" w:rsidRDefault="00112D21">
      <w:pPr>
        <w:pStyle w:val="ProductList-Body"/>
      </w:pPr>
    </w:p>
    <w:p w14:paraId="7C030350" w14:textId="77777777" w:rsidR="00112D21" w:rsidRDefault="006C0D6D">
      <w:pPr>
        <w:pStyle w:val="ProductList-ClauseHeading"/>
        <w:outlineLvl w:val="4"/>
      </w:pPr>
      <w:r>
        <w:t>3.2 Technológia SQL Server</w:t>
      </w:r>
    </w:p>
    <w:p w14:paraId="1AA312B2" w14:textId="77777777" w:rsidR="00112D21" w:rsidRDefault="006C0D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7D10E93D" w14:textId="77777777" w:rsidR="00112D21" w:rsidRDefault="006C0D6D">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96"/>
        <w:gridCol w:w="3597"/>
        <w:gridCol w:w="3597"/>
      </w:tblGrid>
      <w:tr w:rsidR="00112D21" w14:paraId="4CDAA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0BA4E"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8009A"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BEB9E" w14:textId="77777777" w:rsidR="00112D21" w:rsidRDefault="006C0D6D">
            <w:pPr>
              <w:pStyle w:val="ProductList-TableBody"/>
            </w:pPr>
            <w:r>
              <w:rPr>
                <w:color w:val="404040"/>
              </w:rPr>
              <w:t>Práva na zabezpečenie pred zlyhaním: neaplikovateľné</w:t>
            </w:r>
          </w:p>
        </w:tc>
      </w:tr>
      <w:tr w:rsidR="00112D21" w14:paraId="2E05D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A5DC"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DB3E9A6"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október 2013</w:t>
              </w:r>
            </w:hyperlink>
            <w:r>
              <w:t xml:space="preserve">, </w:t>
            </w:r>
            <w:hyperlink r:id="rId8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618B" w14:textId="77777777" w:rsidR="00112D21" w:rsidRDefault="006C0D6D">
            <w:pPr>
              <w:pStyle w:val="ProductList-TableBody"/>
            </w:pPr>
            <w:r>
              <w:rPr>
                <w:color w:val="404040"/>
              </w:rPr>
              <w:t>Práva na roaming: neaplikovateľné</w:t>
            </w:r>
          </w:p>
        </w:tc>
      </w:tr>
      <w:tr w:rsidR="00112D21" w14:paraId="6BCC9343" w14:textId="77777777">
        <w:tc>
          <w:tcPr>
            <w:tcW w:w="4040" w:type="dxa"/>
            <w:tcBorders>
              <w:top w:val="single" w:sz="4" w:space="0" w:color="000000"/>
              <w:left w:val="single" w:sz="4" w:space="0" w:color="000000"/>
              <w:bottom w:val="single" w:sz="4" w:space="0" w:color="000000"/>
              <w:right w:val="single" w:sz="4" w:space="0" w:color="000000"/>
            </w:tcBorders>
          </w:tcPr>
          <w:p w14:paraId="31D4CE6D"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05D0"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CAB7" w14:textId="77777777" w:rsidR="00112D21" w:rsidRDefault="00112D21">
            <w:pPr>
              <w:pStyle w:val="ProductList-TableBody"/>
            </w:pPr>
          </w:p>
        </w:tc>
      </w:tr>
    </w:tbl>
    <w:p w14:paraId="223A67CE" w14:textId="77777777" w:rsidR="00112D21" w:rsidRDefault="00112D21">
      <w:pPr>
        <w:pStyle w:val="ProductList-Body"/>
      </w:pPr>
    </w:p>
    <w:p w14:paraId="35AD040E" w14:textId="77777777" w:rsidR="00112D21" w:rsidRDefault="006C0D6D">
      <w:pPr>
        <w:pStyle w:val="ProductList-ClauseHeading"/>
        <w:outlineLvl w:val="4"/>
      </w:pPr>
      <w:r>
        <w:t>4.1 Práva na aktuálnu vetvu softvéru System Center Service Manager</w:t>
      </w:r>
    </w:p>
    <w:p w14:paraId="49816C18" w14:textId="77777777" w:rsidR="00112D21" w:rsidRDefault="006C0D6D">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051CBADA"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3060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8E06A"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8DCBDA7" w14:textId="77777777" w:rsidR="00112D21" w:rsidRDefault="00112D21">
      <w:pPr>
        <w:pStyle w:val="ProductList-Body"/>
      </w:pPr>
    </w:p>
    <w:p w14:paraId="176452F6" w14:textId="77777777" w:rsidR="00112D21" w:rsidRDefault="006C0D6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524259"/>
      <w:r>
        <w:instrText>Virtual Desktop Infrastructure (VDI) Suite</w:instrText>
      </w:r>
      <w:bookmarkEnd w:id="169"/>
      <w:r>
        <w:instrText>" \l 2</w:instrText>
      </w:r>
      <w:r>
        <w:fldChar w:fldCharType="end"/>
      </w:r>
    </w:p>
    <w:p w14:paraId="7ECF700B" w14:textId="77777777" w:rsidR="00112D21" w:rsidRDefault="006C0D6D">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7">
        <w:r>
          <w:rPr>
            <w:color w:val="00467F"/>
            <w:u w:val="single"/>
          </w:rPr>
          <w:t>http://go.microsoft.com/?linkid=9839206</w:t>
        </w:r>
      </w:hyperlink>
      <w:r>
        <w:t xml:space="preserve"> a Zoznam produktov z júna 2015 na adrese </w:t>
      </w:r>
      <w:hyperlink r:id="rId88">
        <w:r>
          <w:rPr>
            <w:color w:val="00467F"/>
            <w:u w:val="single"/>
          </w:rPr>
          <w:t>http://go.microsoft.com/?linkid=9839207</w:t>
        </w:r>
      </w:hyperlink>
      <w:r>
        <w:t>.</w:t>
      </w:r>
    </w:p>
    <w:p w14:paraId="770A5D8A"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749A4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36799"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E41C03A" w14:textId="77777777" w:rsidR="00112D21" w:rsidRDefault="00112D21">
      <w:pPr>
        <w:pStyle w:val="ProductList-Body"/>
      </w:pPr>
    </w:p>
    <w:p w14:paraId="1B785F98" w14:textId="77777777" w:rsidR="00112D21" w:rsidRDefault="006C0D6D">
      <w:pPr>
        <w:pStyle w:val="ProductList-OfferingGroupHeading"/>
        <w:outlineLvl w:val="1"/>
      </w:pPr>
      <w:bookmarkStart w:id="170" w:name="_Sec617"/>
      <w:r>
        <w:t>Visual Studio</w:t>
      </w:r>
      <w:bookmarkEnd w:id="170"/>
      <w:r>
        <w:fldChar w:fldCharType="begin"/>
      </w:r>
      <w:r>
        <w:instrText xml:space="preserve"> TC "</w:instrText>
      </w:r>
      <w:bookmarkStart w:id="171" w:name="_Toc494524260"/>
      <w:r>
        <w:instrText>Visual Studio</w:instrText>
      </w:r>
      <w:bookmarkEnd w:id="171"/>
      <w:r>
        <w:instrText>" \l 2</w:instrText>
      </w:r>
      <w:r>
        <w:fldChar w:fldCharType="end"/>
      </w:r>
    </w:p>
    <w:p w14:paraId="73F7FA9F" w14:textId="77777777" w:rsidR="00112D21" w:rsidRDefault="006C0D6D">
      <w:pPr>
        <w:pStyle w:val="ProductList-Offering2HeadingNoBorder"/>
        <w:outlineLvl w:val="2"/>
      </w:pPr>
      <w:bookmarkStart w:id="172" w:name="_Sec649"/>
      <w:r>
        <w:t>Visual Studio</w:t>
      </w:r>
      <w:bookmarkEnd w:id="172"/>
      <w:r>
        <w:fldChar w:fldCharType="begin"/>
      </w:r>
      <w:r>
        <w:instrText xml:space="preserve"> TC "</w:instrText>
      </w:r>
      <w:bookmarkStart w:id="173" w:name="_Toc494524261"/>
      <w:r>
        <w:instrText>Visual Studio</w:instrText>
      </w:r>
      <w:bookmarkEnd w:id="173"/>
      <w:r>
        <w:instrText>" \l 3</w:instrText>
      </w:r>
      <w:r>
        <w:fldChar w:fldCharType="end"/>
      </w:r>
    </w:p>
    <w:p w14:paraId="0B568CA4" w14:textId="77777777" w:rsidR="00112D21" w:rsidRDefault="006C0D6D">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12D21" w14:paraId="7BA78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E3231"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47A2"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F6C8"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23D5"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7FA9"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57C12"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573CF"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8D205"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0A79"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472B6"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9725"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36E9"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45E76C5D" w14:textId="77777777">
        <w:tc>
          <w:tcPr>
            <w:tcW w:w="4160" w:type="dxa"/>
            <w:tcBorders>
              <w:top w:val="single" w:sz="6" w:space="0" w:color="FFFFFF"/>
              <w:left w:val="none" w:sz="4" w:space="0" w:color="6E6E6E"/>
              <w:bottom w:val="dashed" w:sz="4" w:space="0" w:color="BFBFBF"/>
              <w:right w:val="none" w:sz="4" w:space="0" w:color="6E6E6E"/>
            </w:tcBorders>
          </w:tcPr>
          <w:p w14:paraId="65B27925" w14:textId="77777777" w:rsidR="00112D21" w:rsidRDefault="006C0D6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DE739C" w14:textId="77777777" w:rsidR="00112D21" w:rsidRDefault="006C0D6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305E21E" w14:textId="77777777" w:rsidR="00112D21" w:rsidRDefault="006C0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C06673" w14:textId="77777777" w:rsidR="00112D21" w:rsidRDefault="00112D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27238A"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563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C00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0D7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C1D66"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933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D8C6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07EA6" w14:textId="77777777" w:rsidR="00112D21" w:rsidRDefault="00112D21">
            <w:pPr>
              <w:pStyle w:val="ProductList-TableBody"/>
              <w:jc w:val="center"/>
            </w:pPr>
          </w:p>
        </w:tc>
      </w:tr>
      <w:tr w:rsidR="00112D21" w14:paraId="7A136CBE" w14:textId="77777777">
        <w:tc>
          <w:tcPr>
            <w:tcW w:w="4160" w:type="dxa"/>
            <w:tcBorders>
              <w:top w:val="dashed" w:sz="4" w:space="0" w:color="BFBFBF"/>
              <w:left w:val="none" w:sz="4" w:space="0" w:color="6E6E6E"/>
              <w:bottom w:val="dashed" w:sz="4" w:space="0" w:color="BFBFBF"/>
              <w:right w:val="none" w:sz="4" w:space="0" w:color="6E6E6E"/>
            </w:tcBorders>
          </w:tcPr>
          <w:p w14:paraId="5A34FF41" w14:textId="77777777" w:rsidR="00112D21" w:rsidRDefault="006C0D6D">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3147CA" w14:textId="77777777" w:rsidR="00112D21" w:rsidRDefault="006C0D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39BEECC"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24B67E" w14:textId="77777777" w:rsidR="00112D21" w:rsidRDefault="006C0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9C3F5" w14:textId="77777777" w:rsidR="00112D21" w:rsidRDefault="006C0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731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C7D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78F1"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6B21"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7F9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C34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866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1663A0E5" w14:textId="77777777">
        <w:tc>
          <w:tcPr>
            <w:tcW w:w="4160" w:type="dxa"/>
            <w:tcBorders>
              <w:top w:val="dashed" w:sz="4" w:space="0" w:color="BFBFBF"/>
              <w:left w:val="none" w:sz="4" w:space="0" w:color="6E6E6E"/>
              <w:bottom w:val="dashed" w:sz="4" w:space="0" w:color="BFBFBF"/>
              <w:right w:val="none" w:sz="4" w:space="0" w:color="6E6E6E"/>
            </w:tcBorders>
          </w:tcPr>
          <w:p w14:paraId="563FA5DD" w14:textId="77777777" w:rsidR="00112D21" w:rsidRDefault="006C0D6D">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CAFE67" w14:textId="77777777" w:rsidR="00112D21" w:rsidRDefault="006C0D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08E9D92"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3FAFF3" w14:textId="77777777" w:rsidR="00112D21" w:rsidRDefault="006C0D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84DC2D0" w14:textId="77777777" w:rsidR="00112D21" w:rsidRDefault="006C0D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6E9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810F"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F863"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C2F0"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23E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A0B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B57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759B2C1E" w14:textId="77777777">
        <w:tc>
          <w:tcPr>
            <w:tcW w:w="4160" w:type="dxa"/>
            <w:tcBorders>
              <w:top w:val="dashed" w:sz="4" w:space="0" w:color="BFBFBF"/>
              <w:left w:val="none" w:sz="4" w:space="0" w:color="6E6E6E"/>
              <w:bottom w:val="dashed" w:sz="4" w:space="0" w:color="BFBFBF"/>
              <w:right w:val="none" w:sz="4" w:space="0" w:color="6E6E6E"/>
            </w:tcBorders>
          </w:tcPr>
          <w:p w14:paraId="072039CD" w14:textId="77777777" w:rsidR="00112D21" w:rsidRDefault="006C0D6D">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62152" w14:textId="77777777" w:rsidR="00112D21" w:rsidRDefault="006C0D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493B4D"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74E431" w14:textId="77777777" w:rsidR="00112D21" w:rsidRDefault="006C0D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063293C" w14:textId="77777777" w:rsidR="00112D21" w:rsidRDefault="006C0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98F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487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1BE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224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712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E47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9AC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61D19ED9" w14:textId="77777777">
        <w:tc>
          <w:tcPr>
            <w:tcW w:w="4160" w:type="dxa"/>
            <w:tcBorders>
              <w:top w:val="dashed" w:sz="4" w:space="0" w:color="BFBFBF"/>
              <w:left w:val="none" w:sz="4" w:space="0" w:color="6E6E6E"/>
              <w:bottom w:val="none" w:sz="4" w:space="0" w:color="BFBFBF"/>
              <w:right w:val="none" w:sz="4" w:space="0" w:color="6E6E6E"/>
            </w:tcBorders>
          </w:tcPr>
          <w:p w14:paraId="5CF87AF3" w14:textId="77777777" w:rsidR="00112D21" w:rsidRDefault="006C0D6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91A673" w14:textId="77777777" w:rsidR="00112D21" w:rsidRDefault="006C0D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5AB7261" w14:textId="77777777" w:rsidR="00112D21" w:rsidRDefault="006C0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4FBC97" w14:textId="77777777" w:rsidR="00112D21" w:rsidRDefault="006C0D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702E663" w14:textId="77777777" w:rsidR="00112D21" w:rsidRDefault="006C0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55A2"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F062"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B2D9"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011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2D3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90F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227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1C7E6B0" w14:textId="77777777" w:rsidR="00112D21" w:rsidRDefault="006C0D6D">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596"/>
        <w:gridCol w:w="3597"/>
        <w:gridCol w:w="3597"/>
      </w:tblGrid>
      <w:tr w:rsidR="00112D21" w14:paraId="014B0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9D172"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14:paraId="2114BE49"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33D4AF04" w14:textId="77777777" w:rsidR="00112D21" w:rsidRDefault="006C0D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112D21" w14:paraId="44E1E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FFC4"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C32A"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D11A11"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045F1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45A4"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6B17"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01E9" w14:textId="77777777" w:rsidR="00112D21" w:rsidRDefault="006C0D6D">
            <w:pPr>
              <w:pStyle w:val="ProductList-TableBody"/>
            </w:pPr>
            <w:r>
              <w:rPr>
                <w:color w:val="404040"/>
              </w:rPr>
              <w:t>Nárok na zníženie počtu licencií: neaplikovateľné</w:t>
            </w:r>
          </w:p>
        </w:tc>
      </w:tr>
      <w:tr w:rsidR="00112D21" w14:paraId="1677A8D9" w14:textId="77777777">
        <w:tc>
          <w:tcPr>
            <w:tcW w:w="4040" w:type="dxa"/>
            <w:tcBorders>
              <w:top w:val="single" w:sz="4" w:space="0" w:color="000000"/>
              <w:left w:val="single" w:sz="4" w:space="0" w:color="000000"/>
              <w:bottom w:val="single" w:sz="4" w:space="0" w:color="000000"/>
              <w:right w:val="single" w:sz="4" w:space="0" w:color="000000"/>
            </w:tcBorders>
          </w:tcPr>
          <w:p w14:paraId="4EDF7760"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83DA"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2434" w14:textId="77777777" w:rsidR="00112D21" w:rsidRDefault="006C0D6D">
            <w:pPr>
              <w:pStyle w:val="ProductList-TableBody"/>
            </w:pPr>
            <w:r>
              <w:rPr>
                <w:color w:val="404040"/>
              </w:rPr>
              <w:t>Nárok na aktualizáciu: neaplikovateľné</w:t>
            </w:r>
          </w:p>
        </w:tc>
      </w:tr>
      <w:tr w:rsidR="00112D21" w14:paraId="23130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4B07"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F5E2"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8445" w14:textId="77777777" w:rsidR="00112D21" w:rsidRDefault="00112D21">
            <w:pPr>
              <w:pStyle w:val="ProductList-TableBody"/>
            </w:pPr>
          </w:p>
        </w:tc>
      </w:tr>
    </w:tbl>
    <w:p w14:paraId="2B45E5F6" w14:textId="77777777" w:rsidR="00112D21" w:rsidRDefault="00112D21">
      <w:pPr>
        <w:pStyle w:val="ProductList-Body"/>
      </w:pPr>
    </w:p>
    <w:p w14:paraId="3393E1C3" w14:textId="77777777" w:rsidR="00112D21" w:rsidRDefault="006C0D6D">
      <w:pPr>
        <w:pStyle w:val="ProductList-ClauseHeading"/>
        <w:outlineLvl w:val="4"/>
      </w:pPr>
      <w:r>
        <w:t>2.1 Udelenie licencie na produkt SQL Server Parallel Data Warehouse Developer</w:t>
      </w:r>
    </w:p>
    <w:p w14:paraId="4B48D60C" w14:textId="77777777" w:rsidR="00112D21" w:rsidRDefault="006C0D6D">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14:paraId="44486CE4" w14:textId="77777777" w:rsidR="00112D21" w:rsidRDefault="00112D21">
      <w:pPr>
        <w:pStyle w:val="ProductList-Body"/>
      </w:pPr>
    </w:p>
    <w:p w14:paraId="29863B33" w14:textId="77777777" w:rsidR="00112D21" w:rsidRDefault="006C0D6D">
      <w:pPr>
        <w:pStyle w:val="ProductList-ClauseHeading"/>
        <w:outlineLvl w:val="4"/>
      </w:pPr>
      <w:r>
        <w:t>2.2 Udelenie licencie pre produkt Visual Studio Team Foundation Server 2017</w:t>
      </w:r>
    </w:p>
    <w:p w14:paraId="1D99DB3C" w14:textId="77777777" w:rsidR="00112D21" w:rsidRDefault="006C0D6D">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2017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327C601E" w14:textId="77777777" w:rsidR="00112D21" w:rsidRDefault="00112D21">
      <w:pPr>
        <w:pStyle w:val="ProductList-Body"/>
      </w:pPr>
    </w:p>
    <w:p w14:paraId="68803823" w14:textId="77777777" w:rsidR="00112D21" w:rsidRDefault="006C0D6D">
      <w:pPr>
        <w:pStyle w:val="ProductList-ClauseHeading"/>
        <w:outlineLvl w:val="4"/>
      </w:pPr>
      <w:r>
        <w:t>2.3 Služby platformy Microsoft Azure</w:t>
      </w:r>
    </w:p>
    <w:p w14:paraId="19F67D5F" w14:textId="77777777" w:rsidR="00112D21" w:rsidRDefault="006C0D6D">
      <w:pPr>
        <w:pStyle w:val="ProductList-Body"/>
      </w:pPr>
      <w:r>
        <w:t>Výhody platformy Microsoft Azure sa nedajú skombinovať z viacerých predplatných produktu Visual Studio ani platforiem MSDN do jedného konta platformy Microsoft Azure.</w:t>
      </w:r>
    </w:p>
    <w:p w14:paraId="20345325" w14:textId="77777777" w:rsidR="00112D21" w:rsidRDefault="006C0D6D">
      <w:pPr>
        <w:pStyle w:val="ProductList-Offering1SubSection"/>
        <w:outlineLvl w:val="3"/>
      </w:pPr>
      <w:bookmarkStart w:id="176" w:name="_Sec810"/>
      <w:r>
        <w:lastRenderedPageBreak/>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112D21" w14:paraId="4BFD2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67DAC"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EFF10D"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F30BB" w14:textId="77777777" w:rsidR="00112D21" w:rsidRDefault="006C0D6D">
            <w:pPr>
              <w:pStyle w:val="ProductList-TableBody"/>
            </w:pPr>
            <w:r>
              <w:rPr>
                <w:color w:val="404040"/>
              </w:rPr>
              <w:t>Dodatočný softvér: neaplikovateľné</w:t>
            </w:r>
          </w:p>
        </w:tc>
      </w:tr>
      <w:tr w:rsidR="00112D21" w14:paraId="03D21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CC07"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F904"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9A1EB70"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112D21" w14:paraId="5D981082" w14:textId="77777777">
        <w:tc>
          <w:tcPr>
            <w:tcW w:w="4040" w:type="dxa"/>
            <w:tcBorders>
              <w:top w:val="single" w:sz="4" w:space="0" w:color="000000"/>
              <w:left w:val="single" w:sz="4" w:space="0" w:color="000000"/>
              <w:bottom w:val="single" w:sz="4" w:space="0" w:color="000000"/>
              <w:right w:val="single" w:sz="4" w:space="0" w:color="000000"/>
            </w:tcBorders>
          </w:tcPr>
          <w:p w14:paraId="2CF5AE2B"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8594"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766D" w14:textId="77777777" w:rsidR="00112D21" w:rsidRDefault="00112D21">
            <w:pPr>
              <w:pStyle w:val="ProductList-TableBody"/>
            </w:pPr>
          </w:p>
        </w:tc>
      </w:tr>
    </w:tbl>
    <w:p w14:paraId="2DBE2E0F" w14:textId="77777777" w:rsidR="00112D21" w:rsidRDefault="00112D21">
      <w:pPr>
        <w:pStyle w:val="ProductList-Body"/>
      </w:pPr>
    </w:p>
    <w:p w14:paraId="73F9BF53" w14:textId="77777777" w:rsidR="00112D21" w:rsidRDefault="006C0D6D">
      <w:pPr>
        <w:pStyle w:val="ProductList-ClauseHeading"/>
        <w:outlineLvl w:val="4"/>
      </w:pPr>
      <w:r>
        <w:t>3.1 Súbor BUILDSERVER.TXT</w:t>
      </w:r>
    </w:p>
    <w:p w14:paraId="4F2DD71A" w14:textId="77777777" w:rsidR="00112D21" w:rsidRDefault="006C0D6D">
      <w:pPr>
        <w:pStyle w:val="ProductList-Body"/>
      </w:pPr>
      <w:r>
        <w:t xml:space="preserve">Zákazník smie nainštalovať kópie súborov zo zoznamov BuildServer, ktoré sa nachádzajú na stránke </w:t>
      </w:r>
      <w:hyperlink r:id="rId89">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2CA1D557" w14:textId="77777777" w:rsidR="00112D21" w:rsidRDefault="00112D21">
      <w:pPr>
        <w:pStyle w:val="ProductList-Body"/>
      </w:pPr>
    </w:p>
    <w:p w14:paraId="57823CBA" w14:textId="77777777" w:rsidR="00112D21" w:rsidRDefault="006C0D6D">
      <w:pPr>
        <w:pStyle w:val="ProductList-ClauseHeading"/>
        <w:outlineLvl w:val="4"/>
      </w:pPr>
      <w:r>
        <w:t>3.2 Pomôcky</w:t>
      </w:r>
    </w:p>
    <w:p w14:paraId="3A608868" w14:textId="77777777" w:rsidR="00112D21" w:rsidRDefault="006C0D6D">
      <w:pPr>
        <w:pStyle w:val="ProductList-Body"/>
      </w:pPr>
      <w:r>
        <w:t xml:space="preserve">Zákazník smie kopírovať a inštalovať pomôcky uvedené na stránke </w:t>
      </w:r>
      <w:hyperlink r:id="rId90">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14:paraId="245DD9A5" w14:textId="77777777" w:rsidR="00112D21" w:rsidRDefault="00112D21">
      <w:pPr>
        <w:pStyle w:val="ProductList-Body"/>
      </w:pPr>
    </w:p>
    <w:p w14:paraId="3F735CF1" w14:textId="77777777" w:rsidR="00112D21" w:rsidRDefault="006C0D6D">
      <w:pPr>
        <w:pStyle w:val="ProductList-ClauseHeading"/>
        <w:outlineLvl w:val="4"/>
      </w:pPr>
      <w:r>
        <w:t>3.3 System Center – Virtual Machine Manager (SCVMM) – Visual Studio Enterprise Subscription a Visual Studio Test Professional Subscription</w:t>
      </w:r>
    </w:p>
    <w:p w14:paraId="47C166C3" w14:textId="77777777" w:rsidR="00112D21" w:rsidRDefault="006C0D6D">
      <w:pPr>
        <w:pStyle w:val="ProductList-Body"/>
      </w:pPr>
      <w:r>
        <w:t>Všetci používatelia s licenciami na produkt Visual Studio Enterprise Subscription alebo Visual Studio Test Professional Subscription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14:paraId="61901F2E" w14:textId="77777777" w:rsidR="00112D21" w:rsidRDefault="00112D21">
      <w:pPr>
        <w:pStyle w:val="ProductList-Body"/>
      </w:pPr>
    </w:p>
    <w:p w14:paraId="71090777" w14:textId="77777777" w:rsidR="00112D21" w:rsidRDefault="006C0D6D">
      <w:pPr>
        <w:pStyle w:val="ProductList-ClauseHeading"/>
        <w:outlineLvl w:val="4"/>
      </w:pPr>
      <w:r>
        <w:t>3.4 Office Professional Plus 2016 – Visual Studio Enterprise Subscription</w:t>
      </w:r>
    </w:p>
    <w:p w14:paraId="027065AF" w14:textId="77777777" w:rsidR="00112D21" w:rsidRDefault="006C0D6D">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2CF98B05" w14:textId="77777777" w:rsidR="00112D21" w:rsidRDefault="00112D21">
      <w:pPr>
        <w:pStyle w:val="ProductList-Body"/>
      </w:pPr>
    </w:p>
    <w:p w14:paraId="7C570B3E" w14:textId="77777777" w:rsidR="00112D21" w:rsidRDefault="006C0D6D">
      <w:pPr>
        <w:pStyle w:val="ProductList-ClauseHeading"/>
        <w:outlineLvl w:val="4"/>
      </w:pPr>
      <w:r>
        <w:t>3.5 Licenčné podmienky tretích strán pre open-source súčasti</w:t>
      </w:r>
    </w:p>
    <w:p w14:paraId="325744DB" w14:textId="77777777" w:rsidR="00112D21" w:rsidRDefault="006C0D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58F95ECC" w14:textId="77777777" w:rsidR="00112D21" w:rsidRDefault="006C0D6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6"/>
        <w:gridCol w:w="3597"/>
        <w:gridCol w:w="3597"/>
      </w:tblGrid>
      <w:tr w:rsidR="00112D21" w14:paraId="14095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69EC2"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572D7"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3470C" w14:textId="77777777" w:rsidR="00112D21" w:rsidRDefault="006C0D6D">
            <w:pPr>
              <w:pStyle w:val="ProductList-TableBody"/>
            </w:pPr>
            <w:r>
              <w:rPr>
                <w:color w:val="404040"/>
              </w:rPr>
              <w:t>Práva na zabezpečenie pred zlyhaním: neaplikovateľné</w:t>
            </w:r>
          </w:p>
        </w:tc>
      </w:tr>
      <w:tr w:rsidR="00112D21" w14:paraId="5552E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8113"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C54882C"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r>
              <w:t xml:space="preserve"> a </w:t>
            </w:r>
            <w:hyperlink r:id="rId92">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EAC2" w14:textId="77777777" w:rsidR="00112D21" w:rsidRDefault="006C0D6D">
            <w:pPr>
              <w:pStyle w:val="ProductList-TableBody"/>
            </w:pPr>
            <w:r>
              <w:rPr>
                <w:color w:val="404040"/>
              </w:rPr>
              <w:t>Práva na roaming: neaplikovateľné</w:t>
            </w:r>
          </w:p>
        </w:tc>
      </w:tr>
      <w:tr w:rsidR="00112D21" w14:paraId="12067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B5B3"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14:paraId="1EC48C71" w14:textId="77777777" w:rsidR="00112D21" w:rsidRDefault="006C0D6D">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7A8D" w14:textId="77777777" w:rsidR="00112D21" w:rsidRDefault="00112D21">
            <w:pPr>
              <w:pStyle w:val="ProductList-TableBody"/>
            </w:pPr>
          </w:p>
        </w:tc>
      </w:tr>
    </w:tbl>
    <w:p w14:paraId="1D72A3BE" w14:textId="77777777" w:rsidR="00112D21" w:rsidRDefault="00112D21">
      <w:pPr>
        <w:pStyle w:val="ProductList-Body"/>
      </w:pPr>
    </w:p>
    <w:p w14:paraId="5200715C" w14:textId="77777777" w:rsidR="00112D21" w:rsidRDefault="006C0D6D">
      <w:pPr>
        <w:pStyle w:val="ProductList-ClauseHeading"/>
        <w:outlineLvl w:val="4"/>
      </w:pPr>
      <w:r>
        <w:t>4.1 Nárok na krytie Software Assurance</w:t>
      </w:r>
    </w:p>
    <w:p w14:paraId="7609BF3E" w14:textId="77777777" w:rsidR="00112D21" w:rsidRDefault="006C0D6D">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6EFAB225" w14:textId="77777777" w:rsidR="00112D21" w:rsidRDefault="00112D21">
      <w:pPr>
        <w:pStyle w:val="ProductList-Body"/>
      </w:pPr>
    </w:p>
    <w:p w14:paraId="229122C4" w14:textId="77777777" w:rsidR="00112D21" w:rsidRDefault="006C0D6D">
      <w:pPr>
        <w:pStyle w:val="ProductList-ClauseHeading"/>
        <w:outlineLvl w:val="4"/>
      </w:pPr>
      <w:r>
        <w:t>4.2 Trvalé práva na produkt Visual Studio Subscription</w:t>
      </w:r>
    </w:p>
    <w:p w14:paraId="34EF6D47" w14:textId="77777777" w:rsidR="00112D21" w:rsidRDefault="006C0D6D">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60401FD9"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418EC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2A69F"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E4CC5B5" w14:textId="77777777" w:rsidR="00112D21" w:rsidRDefault="00112D21">
      <w:pPr>
        <w:pStyle w:val="ProductList-Body"/>
      </w:pPr>
    </w:p>
    <w:p w14:paraId="02497159" w14:textId="77777777" w:rsidR="00112D21" w:rsidRDefault="006C0D6D">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494524262"/>
      <w:r>
        <w:instrText>Visual Studio Team Foundation Server</w:instrText>
      </w:r>
      <w:bookmarkEnd w:id="179"/>
      <w:r>
        <w:instrText>" \l 3</w:instrText>
      </w:r>
      <w:r>
        <w:fldChar w:fldCharType="end"/>
      </w:r>
    </w:p>
    <w:p w14:paraId="568E0679" w14:textId="77777777" w:rsidR="00112D21" w:rsidRDefault="006C0D6D">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112D21" w14:paraId="21F2A3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B3112" w14:textId="77777777" w:rsidR="00112D21" w:rsidRDefault="006C0D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333D"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91BD"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BCCB0"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4B4A"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D1713"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AE86D"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841B"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FB681"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63A2"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FFF91"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C1C9E"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5A781551" w14:textId="77777777">
        <w:tc>
          <w:tcPr>
            <w:tcW w:w="4160" w:type="dxa"/>
            <w:tcBorders>
              <w:top w:val="single" w:sz="6" w:space="0" w:color="FFFFFF"/>
              <w:left w:val="none" w:sz="4" w:space="0" w:color="6E6E6E"/>
              <w:bottom w:val="dashed" w:sz="4" w:space="0" w:color="BFBFBF"/>
              <w:right w:val="none" w:sz="4" w:space="0" w:color="6E6E6E"/>
            </w:tcBorders>
          </w:tcPr>
          <w:p w14:paraId="746618C3" w14:textId="77777777" w:rsidR="00112D21" w:rsidRDefault="006C0D6D">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D0F863" w14:textId="77777777" w:rsidR="00112D21" w:rsidRDefault="006C0D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D5B811" w14:textId="77777777" w:rsidR="00112D21" w:rsidRDefault="00112D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0356AB" w14:textId="77777777" w:rsidR="00112D21" w:rsidRDefault="006C0D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F20A694" w14:textId="77777777" w:rsidR="00112D21" w:rsidRDefault="006C0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480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A464"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545C"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4AE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498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9B4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E25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5B5DB41D" w14:textId="77777777">
        <w:tc>
          <w:tcPr>
            <w:tcW w:w="4160" w:type="dxa"/>
            <w:tcBorders>
              <w:top w:val="dashed" w:sz="4" w:space="0" w:color="BFBFBF"/>
              <w:left w:val="none" w:sz="4" w:space="0" w:color="6E6E6E"/>
              <w:bottom w:val="none" w:sz="4" w:space="0" w:color="BFBFBF"/>
              <w:right w:val="none" w:sz="4" w:space="0" w:color="6E6E6E"/>
            </w:tcBorders>
          </w:tcPr>
          <w:p w14:paraId="4BD6A0BD" w14:textId="77777777" w:rsidR="00112D21" w:rsidRDefault="006C0D6D">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03E1441C" w14:textId="77777777" w:rsidR="00112D21" w:rsidRDefault="006C0D6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3FEAAA7" w14:textId="77777777" w:rsidR="00112D21" w:rsidRDefault="00112D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E5C9A0" w14:textId="77777777" w:rsidR="00112D21" w:rsidRDefault="006C0D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74A378" w14:textId="77777777" w:rsidR="00112D21" w:rsidRDefault="006C0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E9BD"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EBE0"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BFA7" w14:textId="77777777" w:rsidR="00112D21" w:rsidRDefault="00112D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23E4"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9A7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FA1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E79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4D3A1D7" w14:textId="77777777" w:rsidR="00112D21" w:rsidRDefault="006C0D6D">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596"/>
        <w:gridCol w:w="3597"/>
        <w:gridCol w:w="3597"/>
      </w:tblGrid>
      <w:tr w:rsidR="00112D21" w14:paraId="54B36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47EC3"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FAFC784"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61A80" w14:textId="77777777" w:rsidR="00112D21" w:rsidRDefault="006C0D6D">
            <w:pPr>
              <w:pStyle w:val="ProductList-TableBody"/>
            </w:pPr>
            <w:r>
              <w:rPr>
                <w:color w:val="404040"/>
              </w:rPr>
              <w:t>Nižšie vydania: neaplikovateľné</w:t>
            </w:r>
          </w:p>
        </w:tc>
      </w:tr>
      <w:tr w:rsidR="00112D21" w14:paraId="2B839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8871"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C37F924" w14:textId="77777777" w:rsidR="00112D21" w:rsidRDefault="006C0D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A5DCCB8"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112D21" w14:paraId="2A16A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B17D"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06BD"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6417" w14:textId="77777777" w:rsidR="00112D21" w:rsidRDefault="006C0D6D">
            <w:pPr>
              <w:pStyle w:val="ProductList-TableBody"/>
            </w:pPr>
            <w:r>
              <w:rPr>
                <w:color w:val="404040"/>
              </w:rPr>
              <w:t>Nárok na zníženie počtu licencií: neaplikovateľné</w:t>
            </w:r>
          </w:p>
        </w:tc>
      </w:tr>
      <w:tr w:rsidR="00112D21" w14:paraId="6B1208E5" w14:textId="77777777">
        <w:tc>
          <w:tcPr>
            <w:tcW w:w="4040" w:type="dxa"/>
            <w:tcBorders>
              <w:top w:val="single" w:sz="4" w:space="0" w:color="000000"/>
              <w:left w:val="single" w:sz="4" w:space="0" w:color="000000"/>
              <w:bottom w:val="single" w:sz="4" w:space="0" w:color="000000"/>
              <w:right w:val="single" w:sz="4" w:space="0" w:color="000000"/>
            </w:tcBorders>
          </w:tcPr>
          <w:p w14:paraId="4145ED40"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83F2"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B0A1" w14:textId="77777777" w:rsidR="00112D21" w:rsidRDefault="006C0D6D">
            <w:pPr>
              <w:pStyle w:val="ProductList-TableBody"/>
            </w:pPr>
            <w:r>
              <w:rPr>
                <w:color w:val="404040"/>
              </w:rPr>
              <w:t>Nárok na aktualizáciu: neaplikovateľné</w:t>
            </w:r>
          </w:p>
        </w:tc>
      </w:tr>
      <w:tr w:rsidR="00112D21" w14:paraId="15A66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3580"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3029"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8BBB" w14:textId="77777777" w:rsidR="00112D21" w:rsidRDefault="00112D21">
            <w:pPr>
              <w:pStyle w:val="ProductList-TableBody"/>
            </w:pPr>
          </w:p>
        </w:tc>
      </w:tr>
    </w:tbl>
    <w:p w14:paraId="2B075E2C" w14:textId="77777777" w:rsidR="00112D21" w:rsidRDefault="006C0D6D">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15"/>
        <w:gridCol w:w="3591"/>
        <w:gridCol w:w="3584"/>
      </w:tblGrid>
      <w:tr w:rsidR="00112D21" w14:paraId="27561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483BE"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C2EEDFC"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1F6CADD9"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112D21" w14:paraId="27B1B753" w14:textId="77777777">
        <w:tc>
          <w:tcPr>
            <w:tcW w:w="4040" w:type="dxa"/>
            <w:tcBorders>
              <w:top w:val="single" w:sz="4" w:space="0" w:color="000000"/>
              <w:left w:val="single" w:sz="4" w:space="0" w:color="000000"/>
              <w:bottom w:val="single" w:sz="4" w:space="0" w:color="000000"/>
              <w:right w:val="single" w:sz="4" w:space="0" w:color="000000"/>
            </w:tcBorders>
          </w:tcPr>
          <w:p w14:paraId="2C58B012"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1676C6B"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7B72275" w14:textId="77777777" w:rsidR="00112D21" w:rsidRDefault="006C0D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112D21" w14:paraId="461E1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B64E" w14:textId="77777777" w:rsidR="00112D21" w:rsidRDefault="006C0D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AF4C"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ABBB" w14:textId="77777777" w:rsidR="00112D21" w:rsidRDefault="00112D21">
            <w:pPr>
              <w:pStyle w:val="ProductList-TableBody"/>
            </w:pPr>
          </w:p>
        </w:tc>
      </w:tr>
    </w:tbl>
    <w:p w14:paraId="0C446FBF" w14:textId="77777777" w:rsidR="00112D21" w:rsidRDefault="00112D21">
      <w:pPr>
        <w:pStyle w:val="ProductList-Body"/>
      </w:pPr>
    </w:p>
    <w:p w14:paraId="387FA27E" w14:textId="77777777" w:rsidR="00112D21" w:rsidRDefault="006C0D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112D21" w14:paraId="5420C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986C8"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E045351" w14:textId="77777777" w:rsidR="00112D21" w:rsidRDefault="006C0D6D">
            <w:pPr>
              <w:pStyle w:val="ProductList-TableBody"/>
            </w:pPr>
            <w:r>
              <w:t>Visual Studio Team Foundation Server 2017 – licencia CAL</w:t>
            </w:r>
          </w:p>
        </w:tc>
        <w:tc>
          <w:tcPr>
            <w:tcW w:w="4040" w:type="dxa"/>
            <w:tcBorders>
              <w:top w:val="single" w:sz="18" w:space="0" w:color="0072C6"/>
              <w:left w:val="none" w:sz="4" w:space="0" w:color="000000"/>
              <w:bottom w:val="single" w:sz="4" w:space="0" w:color="000000"/>
              <w:right w:val="single" w:sz="4" w:space="0" w:color="000000"/>
            </w:tcBorders>
          </w:tcPr>
          <w:p w14:paraId="26FD07CB" w14:textId="77777777" w:rsidR="00112D21" w:rsidRDefault="006C0D6D">
            <w:pPr>
              <w:pStyle w:val="ProductList-TableBody"/>
            </w:pPr>
            <w:r>
              <w:t>Platený používateľ služieb Visual Studio Team Services</w:t>
            </w:r>
          </w:p>
        </w:tc>
      </w:tr>
    </w:tbl>
    <w:p w14:paraId="08930BD1" w14:textId="77777777" w:rsidR="00112D21" w:rsidRDefault="00112D21">
      <w:pPr>
        <w:pStyle w:val="ProductList-Body"/>
      </w:pPr>
    </w:p>
    <w:p w14:paraId="0C3903E1" w14:textId="77777777" w:rsidR="00112D21" w:rsidRDefault="006C0D6D">
      <w:pPr>
        <w:pStyle w:val="ProductList-SubClauseHeading"/>
        <w:outlineLvl w:val="5"/>
      </w:pPr>
      <w:r>
        <w:t>3.1.1 Dodatočné funkcie</w:t>
      </w:r>
    </w:p>
    <w:p w14:paraId="02569600" w14:textId="77777777" w:rsidR="00112D21" w:rsidRDefault="006C0D6D">
      <w:pPr>
        <w:pStyle w:val="ProductList-BodyIndented"/>
      </w:pPr>
      <w:r>
        <w:t>Správa testovania</w:t>
      </w:r>
    </w:p>
    <w:tbl>
      <w:tblPr>
        <w:tblStyle w:val="PURTable0"/>
        <w:tblW w:w="0" w:type="dxa"/>
        <w:tblLook w:val="04A0" w:firstRow="1" w:lastRow="0" w:firstColumn="1" w:lastColumn="0" w:noHBand="0" w:noVBand="1"/>
      </w:tblPr>
      <w:tblGrid>
        <w:gridCol w:w="3466"/>
        <w:gridCol w:w="3482"/>
        <w:gridCol w:w="3482"/>
      </w:tblGrid>
      <w:tr w:rsidR="00112D21" w14:paraId="3B095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C52782"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C899831" w14:textId="77777777" w:rsidR="00112D21" w:rsidRDefault="006C0D6D">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45A08B35" w14:textId="77777777" w:rsidR="00112D21" w:rsidRDefault="006C0D6D">
            <w:pPr>
              <w:pStyle w:val="ProductList-TableBody"/>
            </w:pPr>
            <w:r>
              <w:t>Visual Studio Enterprise 2017 Subscription</w:t>
            </w:r>
          </w:p>
        </w:tc>
      </w:tr>
      <w:tr w:rsidR="00112D21" w14:paraId="4B82FF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5DC186"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D63088" w14:textId="77777777" w:rsidR="00112D21" w:rsidRDefault="006C0D6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610BF2E" w14:textId="77777777" w:rsidR="00112D21" w:rsidRDefault="006C0D6D">
            <w:pPr>
              <w:pStyle w:val="ProductList-TableBody"/>
            </w:pPr>
            <w:r>
              <w:t>Doplnok Visual Studio Team Services Test Manager</w:t>
            </w:r>
          </w:p>
        </w:tc>
      </w:tr>
    </w:tbl>
    <w:p w14:paraId="7B866B1F" w14:textId="77777777" w:rsidR="00112D21" w:rsidRDefault="00112D21">
      <w:pPr>
        <w:pStyle w:val="ProductList-BodyIndented"/>
      </w:pPr>
    </w:p>
    <w:p w14:paraId="6EC88BA8" w14:textId="77777777" w:rsidR="00112D21" w:rsidRDefault="006C0D6D">
      <w:pPr>
        <w:pStyle w:val="ProductList-SubClauseHeading"/>
        <w:outlineLvl w:val="5"/>
      </w:pPr>
      <w:r>
        <w:t>3.1.2 Dodatočné funkcie</w:t>
      </w:r>
    </w:p>
    <w:p w14:paraId="1EA28E90" w14:textId="77777777" w:rsidR="00112D21" w:rsidRDefault="006C0D6D">
      <w:pPr>
        <w:pStyle w:val="ProductList-BodyIndented"/>
      </w:pPr>
      <w:r>
        <w:t>Package Management</w:t>
      </w:r>
    </w:p>
    <w:tbl>
      <w:tblPr>
        <w:tblStyle w:val="PURTable0"/>
        <w:tblW w:w="0" w:type="dxa"/>
        <w:tblLook w:val="04A0" w:firstRow="1" w:lastRow="0" w:firstColumn="1" w:lastColumn="0" w:noHBand="0" w:noVBand="1"/>
      </w:tblPr>
      <w:tblGrid>
        <w:gridCol w:w="3462"/>
        <w:gridCol w:w="3478"/>
        <w:gridCol w:w="3490"/>
      </w:tblGrid>
      <w:tr w:rsidR="00112D21" w14:paraId="1E6E3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3FEC1"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4912727" w14:textId="77777777" w:rsidR="00112D21" w:rsidRDefault="006C0D6D">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1F97D25F" w14:textId="77777777" w:rsidR="00112D21" w:rsidRDefault="006C0D6D">
            <w:pPr>
              <w:pStyle w:val="ProductList-TableBody"/>
            </w:pPr>
            <w:r>
              <w:t>Rozšírenie Visual Studio Team Services Package Management</w:t>
            </w:r>
          </w:p>
        </w:tc>
      </w:tr>
    </w:tbl>
    <w:p w14:paraId="05AAD0F9" w14:textId="77777777" w:rsidR="00112D21" w:rsidRDefault="00112D21">
      <w:pPr>
        <w:pStyle w:val="ProductList-BodyIndented"/>
      </w:pPr>
    </w:p>
    <w:p w14:paraId="051F9FDA" w14:textId="77777777" w:rsidR="00112D21" w:rsidRDefault="006C0D6D">
      <w:pPr>
        <w:pStyle w:val="ProductList-ClauseHeading"/>
        <w:outlineLvl w:val="4"/>
      </w:pPr>
      <w:r>
        <w:t>3.2 Používanie, ktoré nevyžaduje licencie CAL</w:t>
      </w:r>
    </w:p>
    <w:p w14:paraId="294414EF" w14:textId="77777777" w:rsidR="00112D21" w:rsidRDefault="006C0D6D">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2017, poskytovanie schválení pre úrovne ako súčasť kanála správy vydaní a prístup na server Visual Studio Team Foundation Server prostredníctvom združeného pripojenia z inej integrovanej aplikácie alebo služby.</w:t>
      </w:r>
    </w:p>
    <w:p w14:paraId="33E3EB25" w14:textId="77777777" w:rsidR="00112D21" w:rsidRDefault="00112D21">
      <w:pPr>
        <w:pStyle w:val="ProductList-Body"/>
      </w:pPr>
    </w:p>
    <w:p w14:paraId="49C0A782" w14:textId="77777777" w:rsidR="00112D21" w:rsidRDefault="006C0D6D">
      <w:pPr>
        <w:pStyle w:val="ProductList-ClauseHeading"/>
        <w:outlineLvl w:val="4"/>
      </w:pPr>
      <w:r>
        <w:t>3.3 Technológia SQL Server</w:t>
      </w:r>
    </w:p>
    <w:p w14:paraId="7EE7017C" w14:textId="77777777" w:rsidR="00112D21" w:rsidRDefault="006C0D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7F30FB63" w14:textId="77777777" w:rsidR="00112D21" w:rsidRDefault="00112D21">
      <w:pPr>
        <w:pStyle w:val="ProductList-Body"/>
      </w:pPr>
    </w:p>
    <w:p w14:paraId="15290339" w14:textId="77777777" w:rsidR="00112D21" w:rsidRDefault="006C0D6D">
      <w:pPr>
        <w:pStyle w:val="ProductList-ClauseHeading"/>
        <w:outlineLvl w:val="4"/>
      </w:pPr>
      <w:r>
        <w:t>3.4 Licenčné podmienky tretích strán pre open-source súčasti</w:t>
      </w:r>
    </w:p>
    <w:p w14:paraId="616D57BB" w14:textId="77777777" w:rsidR="00112D21" w:rsidRDefault="006C0D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ACB795A" w14:textId="77777777" w:rsidR="00112D21" w:rsidRDefault="00112D21">
      <w:pPr>
        <w:pStyle w:val="ProductList-Body"/>
      </w:pPr>
    </w:p>
    <w:p w14:paraId="2AFB320F" w14:textId="77777777" w:rsidR="00112D21" w:rsidRDefault="006C0D6D">
      <w:pPr>
        <w:pStyle w:val="ProductList-ClauseHeading"/>
        <w:outlineLvl w:val="4"/>
      </w:pPr>
      <w:r>
        <w:t>3.5 Visual Studio Team Foundation Server Build Services</w:t>
      </w:r>
    </w:p>
    <w:p w14:paraId="01BC446B" w14:textId="77777777" w:rsidR="00112D21" w:rsidRDefault="006C0D6D">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w:t>
      </w:r>
      <w:r>
        <w:lastRenderedPageBreak/>
        <w:t xml:space="preserve">inštalovať softvér Visual Studio a povoliť k nemu prístup a jeho používanie v rámci služieb Team Foundation Server 2017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2017.</w:t>
      </w:r>
    </w:p>
    <w:p w14:paraId="2E995D9E" w14:textId="77777777" w:rsidR="00112D21" w:rsidRDefault="00112D21">
      <w:pPr>
        <w:pStyle w:val="ProductList-Body"/>
      </w:pPr>
    </w:p>
    <w:p w14:paraId="4CA93856" w14:textId="77777777" w:rsidR="00112D21" w:rsidRDefault="006C0D6D">
      <w:pPr>
        <w:pStyle w:val="ProductList-ClauseHeading"/>
        <w:outlineLvl w:val="4"/>
      </w:pPr>
      <w:r>
        <w:t>3.6 Spravovanie vydaní</w:t>
      </w:r>
    </w:p>
    <w:p w14:paraId="12E32618" w14:textId="77777777" w:rsidR="00112D21" w:rsidRDefault="006C0D6D">
      <w:pPr>
        <w:pStyle w:val="ProductList-Body"/>
      </w:pPr>
      <w:r>
        <w:t>Visual Studio Team Foundation Server zahŕňa jedno súbežné nasadenie použitím funkcie spravovania vydaní. Každá z nasledujúcich možností poskytuje jedno dodatočné súbežné nasadenie na licenciu:</w:t>
      </w:r>
    </w:p>
    <w:p w14:paraId="2F391AF2" w14:textId="77777777" w:rsidR="00112D21" w:rsidRDefault="006C0D6D" w:rsidP="006C0D6D">
      <w:pPr>
        <w:pStyle w:val="ProductList-Bullet"/>
        <w:numPr>
          <w:ilvl w:val="0"/>
          <w:numId w:val="21"/>
        </w:numPr>
      </w:pPr>
      <w:r>
        <w:t>Visual Studio Enterprise 2017 Subscription</w:t>
      </w:r>
    </w:p>
    <w:p w14:paraId="3CCB808B" w14:textId="77777777" w:rsidR="00112D21" w:rsidRDefault="006C0D6D" w:rsidP="006C0D6D">
      <w:pPr>
        <w:pStyle w:val="ProductList-Bullet"/>
        <w:numPr>
          <w:ilvl w:val="0"/>
          <w:numId w:val="21"/>
        </w:numPr>
      </w:pPr>
      <w:r>
        <w:t>Visual Studio Enterprise (mesačné alebo ročné predplatné)</w:t>
      </w:r>
    </w:p>
    <w:p w14:paraId="660F2B09" w14:textId="77777777" w:rsidR="00112D21" w:rsidRDefault="006C0D6D" w:rsidP="006C0D6D">
      <w:pPr>
        <w:pStyle w:val="ProductList-Bullet"/>
        <w:numPr>
          <w:ilvl w:val="0"/>
          <w:numId w:val="21"/>
        </w:numPr>
      </w:pPr>
      <w:r>
        <w:t>Team Services Build and Deployment Private Pipeline (platená inštancia)</w:t>
      </w:r>
    </w:p>
    <w:p w14:paraId="6EF2F09A" w14:textId="77777777" w:rsidR="00112D21" w:rsidRDefault="00112D21">
      <w:pPr>
        <w:pStyle w:val="ProductList-Body"/>
      </w:pPr>
    </w:p>
    <w:p w14:paraId="79053934" w14:textId="77777777" w:rsidR="00112D21" w:rsidRDefault="006C0D6D">
      <w:pPr>
        <w:pStyle w:val="ProductList-ClauseHeading"/>
        <w:outlineLvl w:val="4"/>
      </w:pPr>
      <w:r>
        <w:t>3.7 Package Management</w:t>
      </w:r>
    </w:p>
    <w:p w14:paraId="58708A6F" w14:textId="77777777" w:rsidR="00112D21" w:rsidRDefault="006C0D6D">
      <w:pPr>
        <w:pStyle w:val="ProductList-Body"/>
      </w:pPr>
      <w:r>
        <w:t>Každá licencia na softvér Visual Studio Team Foundation Server zahŕňa právo na používanie funkcie Package Management pre najviac päť používateľov alebo zariadení.</w:t>
      </w:r>
    </w:p>
    <w:p w14:paraId="707B989E" w14:textId="77777777" w:rsidR="00112D21" w:rsidRDefault="00112D21">
      <w:pPr>
        <w:pStyle w:val="ProductList-Body"/>
      </w:pPr>
    </w:p>
    <w:p w14:paraId="509ACC80" w14:textId="77777777" w:rsidR="00112D21" w:rsidRDefault="006C0D6D">
      <w:pPr>
        <w:pStyle w:val="ProductList-ClauseHeading"/>
        <w:outlineLvl w:val="4"/>
      </w:pPr>
      <w:r>
        <w:t>3.8 Dodatočný softvér</w:t>
      </w:r>
    </w:p>
    <w:tbl>
      <w:tblPr>
        <w:tblStyle w:val="PURTable"/>
        <w:tblW w:w="0" w:type="dxa"/>
        <w:tblLook w:val="04A0" w:firstRow="1" w:lastRow="0" w:firstColumn="1" w:lastColumn="0" w:noHBand="0" w:noVBand="1"/>
      </w:tblPr>
      <w:tblGrid>
        <w:gridCol w:w="3628"/>
        <w:gridCol w:w="3628"/>
        <w:gridCol w:w="3534"/>
      </w:tblGrid>
      <w:tr w:rsidR="00112D21" w14:paraId="04F0E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A421F1" w14:textId="77777777" w:rsidR="00112D21" w:rsidRDefault="006C0D6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CB6F36A" w14:textId="77777777" w:rsidR="00112D21" w:rsidRDefault="006C0D6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1A513AF" w14:textId="77777777" w:rsidR="00112D21" w:rsidRDefault="00112D21">
            <w:pPr>
              <w:pStyle w:val="ProductList-TableBody"/>
            </w:pPr>
          </w:p>
        </w:tc>
      </w:tr>
    </w:tbl>
    <w:p w14:paraId="283CEECA" w14:textId="77777777" w:rsidR="00112D21" w:rsidRDefault="006C0D6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42"/>
        <w:gridCol w:w="3630"/>
        <w:gridCol w:w="3630"/>
        <w:gridCol w:w="88"/>
      </w:tblGrid>
      <w:tr w:rsidR="00112D21" w14:paraId="38F7908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4A18A6F"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489001"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93B5F" w14:textId="77777777" w:rsidR="00112D21" w:rsidRDefault="006C0D6D">
            <w:pPr>
              <w:pStyle w:val="ProductList-TableBody"/>
            </w:pPr>
            <w:r>
              <w:rPr>
                <w:color w:val="404040"/>
              </w:rPr>
              <w:t>Práva na zabezpečenie pred zlyhaním: neaplikovateľné</w:t>
            </w:r>
          </w:p>
        </w:tc>
      </w:tr>
      <w:tr w:rsidR="00112D21" w14:paraId="5CECBD2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6FEC1A"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3CC1543F"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3">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D492" w14:textId="77777777" w:rsidR="00112D21" w:rsidRDefault="006C0D6D">
            <w:pPr>
              <w:pStyle w:val="ProductList-TableBody"/>
            </w:pPr>
            <w:r>
              <w:rPr>
                <w:color w:val="404040"/>
              </w:rPr>
              <w:t>Práva na roaming: neaplikovateľné</w:t>
            </w:r>
          </w:p>
        </w:tc>
      </w:tr>
      <w:tr w:rsidR="00112D21" w14:paraId="0A955D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217264"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050C"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8955" w14:textId="77777777" w:rsidR="00112D21" w:rsidRDefault="00112D21">
            <w:pPr>
              <w:pStyle w:val="ProductList-TableBody"/>
            </w:pPr>
          </w:p>
        </w:tc>
      </w:tr>
      <w:tr w:rsidR="00112D21" w14:paraId="31A3441B" w14:textId="77777777">
        <w:tc>
          <w:tcPr>
            <w:tcW w:w="12240" w:type="dxa"/>
            <w:gridSpan w:val="4"/>
            <w:tcBorders>
              <w:top w:val="none" w:sz="4" w:space="0" w:color="6E6E6E"/>
              <w:left w:val="none" w:sz="4" w:space="0" w:color="6E6E6E"/>
              <w:bottom w:val="none" w:sz="4" w:space="0" w:color="6E6E6E"/>
              <w:right w:val="none" w:sz="4" w:space="0" w:color="6E6E6E"/>
            </w:tcBorders>
          </w:tcPr>
          <w:p w14:paraId="1F31706A" w14:textId="77777777" w:rsidR="00112D21" w:rsidRDefault="00112D21">
            <w:pPr>
              <w:pStyle w:val="PURBreadcrumb"/>
            </w:pPr>
          </w:p>
          <w:tbl>
            <w:tblPr>
              <w:tblW w:w="0" w:type="dxa"/>
              <w:tblLook w:val="04A0" w:firstRow="1" w:lastRow="0" w:firstColumn="1" w:lastColumn="0" w:noHBand="0" w:noVBand="1"/>
            </w:tblPr>
            <w:tblGrid>
              <w:gridCol w:w="10674"/>
            </w:tblGrid>
            <w:tr w:rsidR="00112D21" w14:paraId="428F4B0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255B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E3F68C7" w14:textId="77777777" w:rsidR="00112D21" w:rsidRDefault="00112D21">
            <w:pPr>
              <w:pStyle w:val="ProductList-TableBody"/>
            </w:pPr>
          </w:p>
        </w:tc>
      </w:tr>
    </w:tbl>
    <w:p w14:paraId="5F7880EB" w14:textId="77777777" w:rsidR="00112D21" w:rsidRDefault="00112D21">
      <w:pPr>
        <w:pStyle w:val="ProductList-Body"/>
      </w:pPr>
    </w:p>
    <w:p w14:paraId="2CF6B1A8" w14:textId="77777777" w:rsidR="00112D21" w:rsidRDefault="006C0D6D">
      <w:pPr>
        <w:pStyle w:val="ProductList-OfferingGroupHeading"/>
        <w:outlineLvl w:val="1"/>
      </w:pPr>
      <w:bookmarkStart w:id="184" w:name="_Sec618"/>
      <w:r>
        <w:t>Windows</w:t>
      </w:r>
      <w:bookmarkEnd w:id="184"/>
      <w:r>
        <w:fldChar w:fldCharType="begin"/>
      </w:r>
      <w:r>
        <w:instrText xml:space="preserve"> TC "</w:instrText>
      </w:r>
      <w:bookmarkStart w:id="185" w:name="_Toc494524263"/>
      <w:r>
        <w:instrText>Windows</w:instrText>
      </w:r>
      <w:bookmarkEnd w:id="185"/>
      <w:r>
        <w:instrText>" \l 2</w:instrText>
      </w:r>
      <w:r>
        <w:fldChar w:fldCharType="end"/>
      </w:r>
    </w:p>
    <w:p w14:paraId="0F0A3E4B" w14:textId="77777777" w:rsidR="00112D21" w:rsidRDefault="006C0D6D">
      <w:pPr>
        <w:pStyle w:val="ProductList-Offering2HeadingNoBorder"/>
        <w:outlineLvl w:val="2"/>
      </w:pPr>
      <w:bookmarkStart w:id="186" w:name="_Sec652"/>
      <w:r>
        <w:t>Operačný systém Windows pre osobné počítače</w:t>
      </w:r>
      <w:bookmarkEnd w:id="186"/>
      <w:r>
        <w:fldChar w:fldCharType="begin"/>
      </w:r>
      <w:r>
        <w:instrText xml:space="preserve"> TC "</w:instrText>
      </w:r>
      <w:bookmarkStart w:id="187" w:name="_Toc494524264"/>
      <w:r>
        <w:instrText>Operačný systém Windows pre osobné počítače</w:instrText>
      </w:r>
      <w:bookmarkEnd w:id="187"/>
      <w:r>
        <w:instrText>" \l 3</w:instrText>
      </w:r>
      <w:r>
        <w:fldChar w:fldCharType="end"/>
      </w:r>
    </w:p>
    <w:p w14:paraId="170488EF" w14:textId="77777777" w:rsidR="00112D21" w:rsidRDefault="006C0D6D">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112D21" w14:paraId="6BE057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05E974" w14:textId="77777777" w:rsidR="00112D21" w:rsidRDefault="006C0D6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9DC90"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F367C"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A1967"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D3CB0"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E1595"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EF9AE"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D4821"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4CB23"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203E9"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CF628"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C47C2"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98E2E"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5D4A03B5" w14:textId="77777777">
        <w:tc>
          <w:tcPr>
            <w:tcW w:w="3920" w:type="dxa"/>
            <w:tcBorders>
              <w:top w:val="single" w:sz="9" w:space="0" w:color="FFFFFF"/>
              <w:left w:val="single" w:sz="9" w:space="0" w:color="FFFFFF"/>
              <w:bottom w:val="dashed" w:sz="4" w:space="0" w:color="BFBFBF"/>
              <w:right w:val="single" w:sz="9" w:space="0" w:color="FFFFFF"/>
            </w:tcBorders>
          </w:tcPr>
          <w:p w14:paraId="187A3280" w14:textId="77777777" w:rsidR="00112D21" w:rsidRDefault="006C0D6D">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22F018DE" w14:textId="77777777" w:rsidR="00112D21" w:rsidRDefault="006C0D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FF6B13F" w14:textId="77777777" w:rsidR="00112D21" w:rsidRDefault="006C0D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FAAB5B" w14:textId="77777777" w:rsidR="00112D21" w:rsidRDefault="00112D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C8CAA6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33F2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A014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EBE6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C550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7E4C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0BFA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5FC5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F04DA" w14:textId="77777777" w:rsidR="00112D21" w:rsidRDefault="00112D21">
            <w:pPr>
              <w:pStyle w:val="ProductList-TableBody"/>
              <w:jc w:val="center"/>
            </w:pPr>
          </w:p>
        </w:tc>
      </w:tr>
      <w:tr w:rsidR="00112D21" w14:paraId="4573868E" w14:textId="77777777">
        <w:tc>
          <w:tcPr>
            <w:tcW w:w="3920" w:type="dxa"/>
            <w:tcBorders>
              <w:top w:val="dashed" w:sz="4" w:space="0" w:color="BFBFBF"/>
              <w:left w:val="single" w:sz="9" w:space="0" w:color="FFFFFF"/>
              <w:bottom w:val="dashed" w:sz="4" w:space="0" w:color="BFBFBF"/>
              <w:right w:val="single" w:sz="9" w:space="0" w:color="FFFFFF"/>
            </w:tcBorders>
          </w:tcPr>
          <w:p w14:paraId="7B7D268B" w14:textId="77777777" w:rsidR="00112D21" w:rsidRDefault="006C0D6D">
            <w:pPr>
              <w:pStyle w:val="ProductList-TableBody"/>
            </w:pPr>
            <w:r>
              <w:rPr>
                <w:color w:val="000000"/>
              </w:rPr>
              <w:t>Windows 10 Enterprise LTSB 2016 – upgrade (pre jednotlivé zariadenia)</w:t>
            </w:r>
            <w:r>
              <w:fldChar w:fldCharType="begin"/>
            </w:r>
            <w:r>
              <w:instrText xml:space="preserve"> XE "Windows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3CA300" w14:textId="77777777" w:rsidR="00112D21" w:rsidRDefault="006C0D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45FE42"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37F9DB"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8EBC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AD58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DEBB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89F4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2371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822D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DF99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BC02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7BD3B" w14:textId="77777777" w:rsidR="00112D21" w:rsidRDefault="00112D21">
            <w:pPr>
              <w:pStyle w:val="ProductList-TableBody"/>
              <w:jc w:val="center"/>
            </w:pPr>
          </w:p>
        </w:tc>
      </w:tr>
      <w:tr w:rsidR="00112D21" w14:paraId="3C7B2166" w14:textId="77777777">
        <w:tc>
          <w:tcPr>
            <w:tcW w:w="3920" w:type="dxa"/>
            <w:tcBorders>
              <w:top w:val="dashed" w:sz="4" w:space="0" w:color="BFBFBF"/>
              <w:left w:val="single" w:sz="9" w:space="0" w:color="FFFFFF"/>
              <w:bottom w:val="dashed" w:sz="4" w:space="0" w:color="BFBFBF"/>
              <w:right w:val="single" w:sz="9" w:space="0" w:color="FFFFFF"/>
            </w:tcBorders>
          </w:tcPr>
          <w:p w14:paraId="7BFDD4D1" w14:textId="77777777" w:rsidR="00112D21" w:rsidRDefault="006C0D6D">
            <w:pPr>
              <w:pStyle w:val="ProductList-TableBody"/>
            </w:pPr>
            <w:r>
              <w:rPr>
                <w:color w:val="000000"/>
              </w:rPr>
              <w:t>Windows 10 Enterprise E3 a LTSB 2016 – upgrade (pre jednotlivé zariadenia)</w:t>
            </w:r>
            <w:r>
              <w:fldChar w:fldCharType="begin"/>
            </w:r>
            <w:r>
              <w:instrText xml:space="preserve"> XE "Windows 10 Enterprise E3 a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A50F5" w14:textId="77777777" w:rsidR="00112D21" w:rsidRDefault="006C0D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60AABB" w14:textId="77777777" w:rsidR="00112D21" w:rsidRDefault="006C0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82BF13" w14:textId="77777777" w:rsidR="00112D21" w:rsidRDefault="006C0D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EE8E830" w14:textId="77777777" w:rsidR="00112D21" w:rsidRDefault="006C0D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03A5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A678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29D0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F0077"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1B6C9"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E29E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9E6C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5FBD7" w14:textId="77777777" w:rsidR="00112D21" w:rsidRDefault="00112D21">
            <w:pPr>
              <w:pStyle w:val="ProductList-TableBody"/>
              <w:jc w:val="center"/>
            </w:pPr>
          </w:p>
        </w:tc>
      </w:tr>
      <w:tr w:rsidR="00112D21" w14:paraId="7FF0EE66" w14:textId="77777777">
        <w:tc>
          <w:tcPr>
            <w:tcW w:w="3920" w:type="dxa"/>
            <w:tcBorders>
              <w:top w:val="dashed" w:sz="4" w:space="0" w:color="BFBFBF"/>
              <w:left w:val="single" w:sz="9" w:space="0" w:color="FFFFFF"/>
              <w:bottom w:val="dashed" w:sz="4" w:space="0" w:color="BFBFBF"/>
              <w:right w:val="single" w:sz="9" w:space="0" w:color="FFFFFF"/>
            </w:tcBorders>
          </w:tcPr>
          <w:p w14:paraId="5ABD2C08" w14:textId="77777777" w:rsidR="00112D21" w:rsidRDefault="006C0D6D">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4F10EA" w14:textId="77777777" w:rsidR="00112D21" w:rsidRDefault="006C0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48AAF6"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D383EB"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8C56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AFEE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2AE81"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D4DA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7C6E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61BE1"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854A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4D3F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5E075" w14:textId="77777777" w:rsidR="00112D21" w:rsidRDefault="00112D21">
            <w:pPr>
              <w:pStyle w:val="ProductList-TableBody"/>
              <w:jc w:val="center"/>
            </w:pPr>
          </w:p>
        </w:tc>
      </w:tr>
      <w:tr w:rsidR="00112D21" w14:paraId="0F4C59D6" w14:textId="77777777">
        <w:tc>
          <w:tcPr>
            <w:tcW w:w="3920" w:type="dxa"/>
            <w:tcBorders>
              <w:top w:val="dashed" w:sz="4" w:space="0" w:color="BFBFBF"/>
              <w:left w:val="single" w:sz="9" w:space="0" w:color="FFFFFF"/>
              <w:bottom w:val="dashed" w:sz="4" w:space="0" w:color="BFBFBF"/>
              <w:right w:val="single" w:sz="9" w:space="0" w:color="FFFFFF"/>
            </w:tcBorders>
          </w:tcPr>
          <w:p w14:paraId="58F6AFAC" w14:textId="77777777" w:rsidR="00112D21" w:rsidRDefault="006C0D6D">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BE33A0" w14:textId="77777777" w:rsidR="00112D21" w:rsidRDefault="006C0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CF484F"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15C79B"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7550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5F7E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5787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B7BF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FB3E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5AAD0"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6DE1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3850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43C5B" w14:textId="77777777" w:rsidR="00112D21" w:rsidRDefault="00112D21">
            <w:pPr>
              <w:pStyle w:val="ProductList-TableBody"/>
              <w:jc w:val="center"/>
            </w:pPr>
          </w:p>
        </w:tc>
      </w:tr>
      <w:tr w:rsidR="00112D21" w14:paraId="3EA94BC7" w14:textId="77777777">
        <w:tc>
          <w:tcPr>
            <w:tcW w:w="3920" w:type="dxa"/>
            <w:tcBorders>
              <w:top w:val="dashed" w:sz="4" w:space="0" w:color="BFBFBF"/>
              <w:left w:val="single" w:sz="9" w:space="0" w:color="FFFFFF"/>
              <w:bottom w:val="dashed" w:sz="4" w:space="0" w:color="BFBFBF"/>
              <w:right w:val="single" w:sz="9" w:space="0" w:color="FFFFFF"/>
            </w:tcBorders>
          </w:tcPr>
          <w:p w14:paraId="7F1F1412" w14:textId="77777777" w:rsidR="00112D21" w:rsidRDefault="006C0D6D">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51F29E" w14:textId="77777777" w:rsidR="00112D21" w:rsidRDefault="006C0D6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0D58FCE"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ACE11"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0424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CAC4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95EF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D987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E68B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5095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3C03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202F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91A78" w14:textId="77777777" w:rsidR="00112D21" w:rsidRDefault="00112D21">
            <w:pPr>
              <w:pStyle w:val="ProductList-TableBody"/>
              <w:jc w:val="center"/>
            </w:pPr>
          </w:p>
        </w:tc>
      </w:tr>
      <w:tr w:rsidR="00112D21" w14:paraId="4CC9FA5E" w14:textId="77777777">
        <w:tc>
          <w:tcPr>
            <w:tcW w:w="3920" w:type="dxa"/>
            <w:tcBorders>
              <w:top w:val="dashed" w:sz="4" w:space="0" w:color="BFBFBF"/>
              <w:left w:val="single" w:sz="9" w:space="0" w:color="FFFFFF"/>
              <w:bottom w:val="dashed" w:sz="4" w:space="0" w:color="BFBFBF"/>
              <w:right w:val="single" w:sz="9" w:space="0" w:color="FFFFFF"/>
            </w:tcBorders>
          </w:tcPr>
          <w:p w14:paraId="7FCCF77E" w14:textId="77777777" w:rsidR="00112D21" w:rsidRDefault="006C0D6D">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753F93AF" w14:textId="77777777" w:rsidR="00112D21" w:rsidRDefault="006C0D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311849B"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8F4AA"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F0D1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6754A" w14:textId="77777777" w:rsidR="00112D21" w:rsidRDefault="00112D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E5F5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5791"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514E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3A8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2785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F1131"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38D8B" w14:textId="77777777" w:rsidR="00112D21" w:rsidRDefault="00112D21">
            <w:pPr>
              <w:pStyle w:val="ProductList-TableBody"/>
              <w:jc w:val="center"/>
            </w:pPr>
          </w:p>
        </w:tc>
      </w:tr>
      <w:tr w:rsidR="00112D21" w14:paraId="5401013D" w14:textId="77777777">
        <w:tc>
          <w:tcPr>
            <w:tcW w:w="3920" w:type="dxa"/>
            <w:tcBorders>
              <w:top w:val="dashed" w:sz="4" w:space="0" w:color="BFBFBF"/>
              <w:left w:val="single" w:sz="9" w:space="0" w:color="FFFFFF"/>
              <w:bottom w:val="dashed" w:sz="4" w:space="0" w:color="BFBFBF"/>
              <w:right w:val="single" w:sz="9" w:space="0" w:color="FFFFFF"/>
            </w:tcBorders>
          </w:tcPr>
          <w:p w14:paraId="7B96BF10" w14:textId="77777777" w:rsidR="00112D21" w:rsidRDefault="006C0D6D">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2CBDA0" w14:textId="77777777" w:rsidR="00112D21" w:rsidRDefault="006C0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7383DC"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65581"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B13C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17715" w14:textId="77777777" w:rsidR="00112D21" w:rsidRDefault="00112D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21B4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E151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AFA9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CB99"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E592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F7D0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BFDB5" w14:textId="77777777" w:rsidR="00112D21" w:rsidRDefault="00112D21">
            <w:pPr>
              <w:pStyle w:val="ProductList-TableBody"/>
              <w:jc w:val="center"/>
            </w:pPr>
          </w:p>
        </w:tc>
      </w:tr>
      <w:tr w:rsidR="00112D21" w14:paraId="55F771B0" w14:textId="77777777">
        <w:tc>
          <w:tcPr>
            <w:tcW w:w="3920" w:type="dxa"/>
            <w:tcBorders>
              <w:top w:val="dashed" w:sz="4" w:space="0" w:color="BFBFBF"/>
              <w:left w:val="single" w:sz="9" w:space="0" w:color="FFFFFF"/>
              <w:bottom w:val="dashed" w:sz="4" w:space="0" w:color="BFBFBF"/>
              <w:right w:val="single" w:sz="9" w:space="0" w:color="FFFFFF"/>
            </w:tcBorders>
          </w:tcPr>
          <w:p w14:paraId="45995DFF" w14:textId="77777777" w:rsidR="00112D21" w:rsidRDefault="006C0D6D">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B7DB80" w14:textId="77777777" w:rsidR="00112D21" w:rsidRDefault="006C0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6C8B80"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308AB7"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46407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3A844" w14:textId="77777777" w:rsidR="00112D21" w:rsidRDefault="00112D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AF16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CA95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8E75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FB6B0"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0861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4AF1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EE36D" w14:textId="77777777" w:rsidR="00112D21" w:rsidRDefault="00112D21">
            <w:pPr>
              <w:pStyle w:val="ProductList-TableBody"/>
              <w:jc w:val="center"/>
            </w:pPr>
          </w:p>
        </w:tc>
      </w:tr>
      <w:tr w:rsidR="00112D21" w14:paraId="4EB07E20" w14:textId="77777777">
        <w:tc>
          <w:tcPr>
            <w:tcW w:w="3920" w:type="dxa"/>
            <w:tcBorders>
              <w:top w:val="dashed" w:sz="4" w:space="0" w:color="BFBFBF"/>
              <w:left w:val="single" w:sz="9" w:space="0" w:color="FFFFFF"/>
              <w:bottom w:val="dashed" w:sz="4" w:space="0" w:color="BFBFBF"/>
              <w:right w:val="single" w:sz="9" w:space="0" w:color="FFFFFF"/>
            </w:tcBorders>
          </w:tcPr>
          <w:p w14:paraId="10D14369" w14:textId="77777777" w:rsidR="00112D21" w:rsidRDefault="006C0D6D">
            <w:pPr>
              <w:pStyle w:val="ProductList-TableBody"/>
            </w:pPr>
            <w:r>
              <w:t>Windows 10 Education Upgrade</w:t>
            </w:r>
            <w:r>
              <w:fldChar w:fldCharType="begin"/>
            </w:r>
            <w:r>
              <w:instrText xml:space="preserve"> XE "Windows 10 Education Upgrade"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4713CECA" w14:textId="77777777" w:rsidR="00112D21" w:rsidRDefault="006C0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F0E556" w14:textId="77777777" w:rsidR="00112D21" w:rsidRDefault="006C0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9AF8CB" w14:textId="77777777" w:rsidR="00112D21" w:rsidRDefault="006C0D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477ACF" w14:textId="77777777" w:rsidR="00112D21" w:rsidRDefault="006C0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F22C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6F6E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9D87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37A4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685C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60B0B" w14:textId="77777777" w:rsidR="00112D21" w:rsidRDefault="006C0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254E1" w14:textId="77777777" w:rsidR="00112D21" w:rsidRDefault="006C0D6D">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EF1D6" w14:textId="77777777" w:rsidR="00112D21" w:rsidRDefault="00112D21">
            <w:pPr>
              <w:pStyle w:val="ProductList-TableBody"/>
              <w:jc w:val="center"/>
            </w:pPr>
          </w:p>
        </w:tc>
      </w:tr>
      <w:tr w:rsidR="00112D21" w14:paraId="5FF93677" w14:textId="77777777">
        <w:tc>
          <w:tcPr>
            <w:tcW w:w="3920" w:type="dxa"/>
            <w:tcBorders>
              <w:top w:val="dashed" w:sz="4" w:space="0" w:color="BFBFBF"/>
              <w:left w:val="single" w:sz="9" w:space="0" w:color="FFFFFF"/>
              <w:bottom w:val="dashed" w:sz="4" w:space="0" w:color="BFBFBF"/>
              <w:right w:val="single" w:sz="9" w:space="0" w:color="FFFFFF"/>
            </w:tcBorders>
          </w:tcPr>
          <w:p w14:paraId="63E3743B" w14:textId="77777777" w:rsidR="00112D21" w:rsidRDefault="006C0D6D">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ED6C6" w14:textId="77777777" w:rsidR="00112D21" w:rsidRDefault="006C0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B22D85" w14:textId="77777777" w:rsidR="00112D21" w:rsidRDefault="006C0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88F4A7" w14:textId="77777777" w:rsidR="00112D21" w:rsidRDefault="006C0D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1E5A07" w14:textId="77777777" w:rsidR="00112D21" w:rsidRDefault="006C0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06A3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808F1"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BBF2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1C89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9E96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C015C" w14:textId="77777777" w:rsidR="00112D21" w:rsidRDefault="006C0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D2AA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AD2E4" w14:textId="77777777" w:rsidR="00112D21" w:rsidRDefault="00112D21">
            <w:pPr>
              <w:pStyle w:val="ProductList-TableBody"/>
              <w:jc w:val="center"/>
            </w:pPr>
          </w:p>
        </w:tc>
      </w:tr>
      <w:tr w:rsidR="00112D21" w14:paraId="51F7F558" w14:textId="77777777">
        <w:tc>
          <w:tcPr>
            <w:tcW w:w="3920" w:type="dxa"/>
            <w:tcBorders>
              <w:top w:val="dashed" w:sz="4" w:space="0" w:color="BFBFBF"/>
              <w:left w:val="single" w:sz="9" w:space="0" w:color="FFFFFF"/>
              <w:bottom w:val="dashed" w:sz="4" w:space="0" w:color="BFBFBF"/>
              <w:right w:val="single" w:sz="9" w:space="0" w:color="FFFFFF"/>
            </w:tcBorders>
          </w:tcPr>
          <w:p w14:paraId="76AB5190" w14:textId="77777777" w:rsidR="00112D21" w:rsidRDefault="006C0D6D">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6500EB" w14:textId="77777777" w:rsidR="00112D21" w:rsidRDefault="006C0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E0F7BC"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8CC243"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54B7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C3CB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20C5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FAFE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B41F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DE0B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3AE3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F61F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E802C" w14:textId="77777777" w:rsidR="00112D21" w:rsidRDefault="00112D21">
            <w:pPr>
              <w:pStyle w:val="ProductList-TableBody"/>
              <w:jc w:val="center"/>
            </w:pPr>
          </w:p>
        </w:tc>
      </w:tr>
      <w:tr w:rsidR="00112D21" w14:paraId="311F8D98" w14:textId="77777777">
        <w:tc>
          <w:tcPr>
            <w:tcW w:w="3920" w:type="dxa"/>
            <w:tcBorders>
              <w:top w:val="dashed" w:sz="4" w:space="0" w:color="BFBFBF"/>
              <w:left w:val="single" w:sz="9" w:space="0" w:color="FFFFFF"/>
              <w:bottom w:val="dashed" w:sz="4" w:space="0" w:color="BFBFBF"/>
              <w:right w:val="single" w:sz="9" w:space="0" w:color="FFFFFF"/>
            </w:tcBorders>
          </w:tcPr>
          <w:p w14:paraId="308C173F" w14:textId="77777777" w:rsidR="00112D21" w:rsidRDefault="006C0D6D">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0964A368" w14:textId="77777777" w:rsidR="00112D21" w:rsidRDefault="006C0D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4DD8640"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42B4D"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E121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91CE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793C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C1CE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E459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03C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BCE0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BB45D"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3B1D" w14:textId="77777777" w:rsidR="00112D21" w:rsidRDefault="00112D21">
            <w:pPr>
              <w:pStyle w:val="ProductList-TableBody"/>
              <w:jc w:val="center"/>
            </w:pPr>
          </w:p>
        </w:tc>
      </w:tr>
      <w:tr w:rsidR="00112D21" w14:paraId="14593978" w14:textId="77777777">
        <w:tc>
          <w:tcPr>
            <w:tcW w:w="3920" w:type="dxa"/>
            <w:tcBorders>
              <w:top w:val="dashed" w:sz="4" w:space="0" w:color="BFBFBF"/>
              <w:left w:val="single" w:sz="9" w:space="0" w:color="FFFFFF"/>
              <w:bottom w:val="dashed" w:sz="4" w:space="0" w:color="BFBFBF"/>
              <w:right w:val="single" w:sz="9" w:space="0" w:color="FFFFFF"/>
            </w:tcBorders>
          </w:tcPr>
          <w:p w14:paraId="2287D3B1" w14:textId="77777777" w:rsidR="00112D21" w:rsidRDefault="006C0D6D">
            <w:pPr>
              <w:pStyle w:val="ProductList-TableBody"/>
            </w:pPr>
            <w:r>
              <w:lastRenderedPageBreak/>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4FD0EE1D" w14:textId="77777777" w:rsidR="00112D21" w:rsidRDefault="006C0D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D4BACF2" w14:textId="77777777" w:rsidR="00112D21" w:rsidRDefault="006C0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3694A8"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1DB9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1A1FF"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0766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AFAD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54D5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4D09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3A78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E71A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B19CA" w14:textId="77777777" w:rsidR="00112D21" w:rsidRDefault="00112D21">
            <w:pPr>
              <w:pStyle w:val="ProductList-TableBody"/>
              <w:jc w:val="center"/>
            </w:pPr>
          </w:p>
        </w:tc>
      </w:tr>
      <w:tr w:rsidR="00112D21" w14:paraId="0D0F27DF" w14:textId="77777777">
        <w:tc>
          <w:tcPr>
            <w:tcW w:w="3920" w:type="dxa"/>
            <w:tcBorders>
              <w:top w:val="dashed" w:sz="4" w:space="0" w:color="BFBFBF"/>
              <w:left w:val="single" w:sz="9" w:space="0" w:color="FFFFFF"/>
              <w:bottom w:val="dashed" w:sz="4" w:space="0" w:color="BFBFBF"/>
              <w:right w:val="single" w:sz="9" w:space="0" w:color="FFFFFF"/>
            </w:tcBorders>
          </w:tcPr>
          <w:p w14:paraId="3DFE7754" w14:textId="77777777" w:rsidR="00112D21" w:rsidRDefault="006C0D6D">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3496F9" w14:textId="77777777" w:rsidR="00112D21" w:rsidRDefault="006C0D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90B6E9"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C5C40F"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F753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0FC9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855C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F69F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1FFA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A77D9"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49E2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4A56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A0283" w14:textId="77777777" w:rsidR="00112D21" w:rsidRDefault="00112D21">
            <w:pPr>
              <w:pStyle w:val="ProductList-TableBody"/>
              <w:jc w:val="center"/>
            </w:pPr>
          </w:p>
        </w:tc>
      </w:tr>
      <w:tr w:rsidR="00112D21" w14:paraId="203AB656" w14:textId="77777777">
        <w:tc>
          <w:tcPr>
            <w:tcW w:w="3920" w:type="dxa"/>
            <w:tcBorders>
              <w:top w:val="dashed" w:sz="4" w:space="0" w:color="BFBFBF"/>
              <w:left w:val="single" w:sz="9" w:space="0" w:color="FFFFFF"/>
              <w:bottom w:val="dashed" w:sz="4" w:space="0" w:color="BFBFBF"/>
              <w:right w:val="single" w:sz="9" w:space="0" w:color="FFFFFF"/>
            </w:tcBorders>
          </w:tcPr>
          <w:p w14:paraId="1979460B" w14:textId="77777777" w:rsidR="00112D21" w:rsidRDefault="006C0D6D">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80D808" w14:textId="77777777" w:rsidR="00112D21" w:rsidRDefault="006C0D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EC820C"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45E9B6"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3E5C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2C41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A1E3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61F1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3798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A8836"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85AB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D8CF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632E1" w14:textId="77777777" w:rsidR="00112D21" w:rsidRDefault="00112D21">
            <w:pPr>
              <w:pStyle w:val="ProductList-TableBody"/>
              <w:jc w:val="center"/>
            </w:pPr>
          </w:p>
        </w:tc>
      </w:tr>
      <w:tr w:rsidR="00112D21" w14:paraId="1257B5AB" w14:textId="77777777">
        <w:tc>
          <w:tcPr>
            <w:tcW w:w="3920" w:type="dxa"/>
            <w:tcBorders>
              <w:top w:val="dashed" w:sz="4" w:space="0" w:color="BFBFBF"/>
              <w:left w:val="single" w:sz="9" w:space="0" w:color="FFFFFF"/>
              <w:bottom w:val="dashed" w:sz="4" w:space="0" w:color="BFBFBF"/>
              <w:right w:val="single" w:sz="9" w:space="0" w:color="FFFFFF"/>
            </w:tcBorders>
          </w:tcPr>
          <w:p w14:paraId="0771B77E" w14:textId="77777777" w:rsidR="00112D21" w:rsidRDefault="006C0D6D">
            <w:pPr>
              <w:pStyle w:val="ProductList-TableBody"/>
            </w:pPr>
            <w:r>
              <w:t xml:space="preserve">Windows Virtual Desktop Access E3 pre jednotlivé zariadenia </w:t>
            </w:r>
            <w:r>
              <w:fldChar w:fldCharType="begin"/>
            </w:r>
            <w:r>
              <w:instrText xml:space="preserve"> XE "Windows Virtual Desktop Access E3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309923BB" w14:textId="77777777" w:rsidR="00112D21" w:rsidRDefault="006C0D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DFC974B" w14:textId="77777777" w:rsidR="00112D21" w:rsidRDefault="006C0D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E451AB2"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E01A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1EEC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15DD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916D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EBA08"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3A30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1AFB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DC79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68E4" w14:textId="77777777" w:rsidR="00112D21" w:rsidRDefault="00112D21">
            <w:pPr>
              <w:pStyle w:val="ProductList-TableBody"/>
              <w:jc w:val="center"/>
            </w:pPr>
          </w:p>
        </w:tc>
      </w:tr>
      <w:tr w:rsidR="00112D21" w14:paraId="6545B400" w14:textId="77777777">
        <w:tc>
          <w:tcPr>
            <w:tcW w:w="3920" w:type="dxa"/>
            <w:tcBorders>
              <w:top w:val="dashed" w:sz="4" w:space="0" w:color="BFBFBF"/>
              <w:left w:val="single" w:sz="9" w:space="0" w:color="FFFFFF"/>
              <w:bottom w:val="dashed" w:sz="4" w:space="0" w:color="BFBFBF"/>
              <w:right w:val="single" w:sz="9" w:space="0" w:color="FFFFFF"/>
            </w:tcBorders>
          </w:tcPr>
          <w:p w14:paraId="49E1157F" w14:textId="77777777" w:rsidR="00112D21" w:rsidRDefault="006C0D6D">
            <w:pPr>
              <w:pStyle w:val="ProductList-TableBody"/>
            </w:pPr>
            <w:r>
              <w:t xml:space="preserve">Windows Virtual Desktop Access E3 pre jednotlivých používateľov </w:t>
            </w:r>
            <w:r>
              <w:fldChar w:fldCharType="begin"/>
            </w:r>
            <w:r>
              <w:instrText xml:space="preserve"> XE "Windows Virtual Desktop Access E3 pre jednotlivých používateľov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5B0281B3" w14:textId="77777777" w:rsidR="00112D21" w:rsidRDefault="006C0D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A36A4B2"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58ED05"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9C70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5859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33CE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499E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1E66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1A876"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8679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A286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DC183" w14:textId="77777777" w:rsidR="00112D21" w:rsidRDefault="00112D21">
            <w:pPr>
              <w:pStyle w:val="ProductList-TableBody"/>
              <w:jc w:val="center"/>
            </w:pPr>
          </w:p>
        </w:tc>
      </w:tr>
      <w:tr w:rsidR="00112D21" w14:paraId="4ADF9133" w14:textId="77777777">
        <w:tc>
          <w:tcPr>
            <w:tcW w:w="3920" w:type="dxa"/>
            <w:tcBorders>
              <w:top w:val="dashed" w:sz="4" w:space="0" w:color="BFBFBF"/>
              <w:left w:val="single" w:sz="9" w:space="0" w:color="FFFFFF"/>
              <w:bottom w:val="dashed" w:sz="4" w:space="0" w:color="BFBFBF"/>
              <w:right w:val="single" w:sz="9" w:space="0" w:color="FFFFFF"/>
            </w:tcBorders>
          </w:tcPr>
          <w:p w14:paraId="3E17561E" w14:textId="77777777" w:rsidR="00112D21" w:rsidRDefault="006C0D6D">
            <w:pPr>
              <w:pStyle w:val="ProductList-TableBody"/>
            </w:pPr>
            <w:r>
              <w:t xml:space="preserve">Windows Virtual Desktop Access E5 pre jednotlivé zariadenia </w:t>
            </w:r>
            <w:r>
              <w:fldChar w:fldCharType="begin"/>
            </w:r>
            <w:r>
              <w:instrText xml:space="preserve"> XE "Windows Virtual Desktop Access E5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204F88E1" w14:textId="77777777" w:rsidR="00112D21" w:rsidRDefault="006C0D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642DA42" w14:textId="77777777" w:rsidR="00112D21" w:rsidRDefault="006C0D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BBEA7E"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FDFC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8C6D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FD42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ADE0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4375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BD01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9A5F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1D33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1E6C9" w14:textId="77777777" w:rsidR="00112D21" w:rsidRDefault="00112D21">
            <w:pPr>
              <w:pStyle w:val="ProductList-TableBody"/>
              <w:jc w:val="center"/>
            </w:pPr>
          </w:p>
        </w:tc>
      </w:tr>
      <w:tr w:rsidR="00112D21" w14:paraId="3423FEB3" w14:textId="77777777">
        <w:tc>
          <w:tcPr>
            <w:tcW w:w="3920" w:type="dxa"/>
            <w:tcBorders>
              <w:top w:val="dashed" w:sz="4" w:space="0" w:color="BFBFBF"/>
              <w:left w:val="single" w:sz="9" w:space="0" w:color="FFFFFF"/>
              <w:bottom w:val="dashed" w:sz="4" w:space="0" w:color="BFBFBF"/>
              <w:right w:val="single" w:sz="9" w:space="0" w:color="FFFFFF"/>
            </w:tcBorders>
          </w:tcPr>
          <w:p w14:paraId="7DD225BE" w14:textId="77777777" w:rsidR="00112D21" w:rsidRDefault="006C0D6D">
            <w:pPr>
              <w:pStyle w:val="ProductList-TableBody"/>
            </w:pPr>
            <w:r>
              <w:t>Windows Virtual Desktop Access E5 pre jednotlivých používateľov</w:t>
            </w:r>
            <w:r>
              <w:fldChar w:fldCharType="begin"/>
            </w:r>
            <w:r>
              <w:instrText xml:space="preserve"> XE "Windows Virtual Desktop Access E5 pre jednotlivých používateľov" </w:instrText>
            </w:r>
            <w:r>
              <w:fldChar w:fldCharType="end"/>
            </w:r>
            <w:r>
              <w:t xml:space="preserve"> (licencia SL)</w:t>
            </w:r>
          </w:p>
        </w:tc>
        <w:tc>
          <w:tcPr>
            <w:tcW w:w="620" w:type="dxa"/>
            <w:tcBorders>
              <w:top w:val="dashed" w:sz="4" w:space="0" w:color="BFBFBF"/>
              <w:left w:val="single" w:sz="9" w:space="0" w:color="FFFFFF"/>
              <w:bottom w:val="dashed" w:sz="4" w:space="0" w:color="BFBFBF"/>
              <w:right w:val="single" w:sz="9" w:space="0" w:color="FFFFFF"/>
            </w:tcBorders>
          </w:tcPr>
          <w:p w14:paraId="01FEF086" w14:textId="77777777" w:rsidR="00112D21" w:rsidRDefault="006C0D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5DF9F5" w14:textId="77777777" w:rsidR="00112D21" w:rsidRDefault="006C0D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C4AE51A"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3F0A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4518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92CA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2860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D0E2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4531E"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5902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7CB0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3F754" w14:textId="77777777" w:rsidR="00112D21" w:rsidRDefault="00112D21">
            <w:pPr>
              <w:pStyle w:val="ProductList-TableBody"/>
              <w:jc w:val="center"/>
            </w:pPr>
          </w:p>
        </w:tc>
      </w:tr>
      <w:tr w:rsidR="00112D21" w14:paraId="2F09978A" w14:textId="77777777">
        <w:tc>
          <w:tcPr>
            <w:tcW w:w="3920" w:type="dxa"/>
            <w:tcBorders>
              <w:top w:val="dashed" w:sz="4" w:space="0" w:color="BFBFBF"/>
              <w:left w:val="single" w:sz="9" w:space="0" w:color="FFFFFF"/>
              <w:bottom w:val="dashed" w:sz="4" w:space="0" w:color="BFBFBF"/>
              <w:right w:val="single" w:sz="9" w:space="0" w:color="FFFFFF"/>
            </w:tcBorders>
          </w:tcPr>
          <w:p w14:paraId="63EEE0CF" w14:textId="77777777" w:rsidR="00112D21" w:rsidRDefault="006C0D6D">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5E333F7C" w14:textId="77777777" w:rsidR="00112D21" w:rsidRDefault="006C0D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F177387"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B7E911"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75281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FB80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3847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D8B3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3A45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456C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1DA7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7273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7C83D" w14:textId="77777777" w:rsidR="00112D21" w:rsidRDefault="00112D21">
            <w:pPr>
              <w:pStyle w:val="ProductList-TableBody"/>
              <w:jc w:val="center"/>
            </w:pPr>
          </w:p>
        </w:tc>
      </w:tr>
      <w:tr w:rsidR="00112D21" w14:paraId="062ADCE5" w14:textId="77777777">
        <w:tc>
          <w:tcPr>
            <w:tcW w:w="3920" w:type="dxa"/>
            <w:tcBorders>
              <w:top w:val="dashed" w:sz="4" w:space="0" w:color="BFBFBF"/>
              <w:left w:val="single" w:sz="9" w:space="0" w:color="FFFFFF"/>
              <w:bottom w:val="dashed" w:sz="4" w:space="0" w:color="BFBFBF"/>
              <w:right w:val="single" w:sz="9" w:space="0" w:color="FFFFFF"/>
            </w:tcBorders>
          </w:tcPr>
          <w:p w14:paraId="1E0758A2" w14:textId="77777777" w:rsidR="00112D21" w:rsidRDefault="006C0D6D">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E00DFA" w14:textId="77777777" w:rsidR="00112D21" w:rsidRDefault="006C0D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0850278"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BC767C"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A321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F6070"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36D4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2EB71"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F3AE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446B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A231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00051"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905A8" w14:textId="77777777" w:rsidR="00112D21" w:rsidRDefault="00112D21">
            <w:pPr>
              <w:pStyle w:val="ProductList-TableBody"/>
              <w:jc w:val="center"/>
            </w:pPr>
          </w:p>
        </w:tc>
      </w:tr>
      <w:tr w:rsidR="00112D21" w14:paraId="5D535939" w14:textId="77777777">
        <w:tc>
          <w:tcPr>
            <w:tcW w:w="3920" w:type="dxa"/>
            <w:tcBorders>
              <w:top w:val="dashed" w:sz="4" w:space="0" w:color="BFBFBF"/>
              <w:left w:val="single" w:sz="9" w:space="0" w:color="FFFFFF"/>
              <w:bottom w:val="single" w:sz="4" w:space="0" w:color="FFFFFF"/>
              <w:right w:val="single" w:sz="9" w:space="0" w:color="FFFFFF"/>
            </w:tcBorders>
          </w:tcPr>
          <w:p w14:paraId="3568EF05" w14:textId="77777777" w:rsidR="00112D21" w:rsidRDefault="006C0D6D">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single" w:sz="4" w:space="0" w:color="FFFFFF"/>
              <w:right w:val="single" w:sz="9" w:space="0" w:color="FFFFFF"/>
            </w:tcBorders>
          </w:tcPr>
          <w:p w14:paraId="15A664A4" w14:textId="77777777" w:rsidR="00112D21" w:rsidRDefault="006C0D6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B6FA88B" w14:textId="77777777" w:rsidR="00112D21" w:rsidRDefault="00112D2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A1A27A" w14:textId="77777777" w:rsidR="00112D21" w:rsidRDefault="00112D2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E3152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0977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ED56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E3E0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DF89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A51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4EEB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7E03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26FB0" w14:textId="77777777" w:rsidR="00112D21" w:rsidRDefault="00112D21">
            <w:pPr>
              <w:pStyle w:val="ProductList-TableBody"/>
              <w:jc w:val="center"/>
            </w:pPr>
          </w:p>
        </w:tc>
      </w:tr>
    </w:tbl>
    <w:p w14:paraId="6192D8F0" w14:textId="77777777" w:rsidR="00112D21" w:rsidRDefault="006C0D6D">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112D21" w14:paraId="42859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96B58"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DB7E7FB"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34B804B" w14:textId="77777777" w:rsidR="00112D21" w:rsidRDefault="006C0D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112D21" w14:paraId="74388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ED49"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0E1D187" w14:textId="77777777" w:rsidR="00112D21" w:rsidRDefault="006C0D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22FF0E0" w14:textId="77777777" w:rsidR="00112D21" w:rsidRDefault="006C0D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112D21" w14:paraId="68AB2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FC24"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B724"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6EE8D2F"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112D21" w14:paraId="2B26A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14AA"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69D06C23"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Windows 10 Education Upgrade (pre jednotlivé zariadenia), Windows 10 Education E5 (pre jednotlivé zariadenia) a Windows 10 Education A3/A5 (pre jednotlivých používateľov)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6542" w14:textId="77777777" w:rsidR="00112D21" w:rsidRDefault="006C0D6D">
            <w:pPr>
              <w:pStyle w:val="ProductList-TableBody"/>
            </w:pPr>
            <w:r>
              <w:rPr>
                <w:color w:val="404040"/>
              </w:rPr>
              <w:t>Nárok na aktualizáciu: neaplikovateľné</w:t>
            </w:r>
          </w:p>
        </w:tc>
      </w:tr>
      <w:tr w:rsidR="00112D21" w14:paraId="53241CCE" w14:textId="77777777">
        <w:tc>
          <w:tcPr>
            <w:tcW w:w="4040" w:type="dxa"/>
            <w:tcBorders>
              <w:top w:val="single" w:sz="4" w:space="0" w:color="000000"/>
              <w:left w:val="single" w:sz="4" w:space="0" w:color="000000"/>
              <w:bottom w:val="single" w:sz="4" w:space="0" w:color="000000"/>
              <w:right w:val="single" w:sz="4" w:space="0" w:color="000000"/>
            </w:tcBorders>
          </w:tcPr>
          <w:p w14:paraId="03E50410" w14:textId="77777777" w:rsidR="00112D21" w:rsidRDefault="006C0D6D">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8F77"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7DCE" w14:textId="77777777" w:rsidR="00112D21" w:rsidRDefault="00112D21">
            <w:pPr>
              <w:pStyle w:val="ProductList-TableBody"/>
            </w:pPr>
          </w:p>
        </w:tc>
      </w:tr>
    </w:tbl>
    <w:p w14:paraId="2B71E3ED" w14:textId="77777777" w:rsidR="00112D21" w:rsidRDefault="00112D21">
      <w:pPr>
        <w:pStyle w:val="ProductList-Body"/>
      </w:pPr>
    </w:p>
    <w:p w14:paraId="4B41D3D0" w14:textId="77777777" w:rsidR="00112D21" w:rsidRDefault="006C0D6D">
      <w:pPr>
        <w:pStyle w:val="ProductList-ClauseHeading"/>
        <w:outlineLvl w:val="4"/>
      </w:pPr>
      <w:r>
        <w:t>2.1 Oprávňujúce operačné systémy (OS)</w:t>
      </w:r>
    </w:p>
    <w:p w14:paraId="3767AECD" w14:textId="77777777" w:rsidR="00112D21" w:rsidRDefault="006C0D6D">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14:paraId="1FA9B8F4" w14:textId="77777777" w:rsidR="00112D21" w:rsidRDefault="00112D21">
      <w:pPr>
        <w:pStyle w:val="ProductList-Body"/>
      </w:pPr>
    </w:p>
    <w:p w14:paraId="4D29313F" w14:textId="77777777" w:rsidR="00112D21" w:rsidRDefault="006C0D6D">
      <w:pPr>
        <w:pStyle w:val="ProductList-SubClauseHeading"/>
        <w:outlineLvl w:val="5"/>
      </w:pPr>
      <w:r>
        <w:t>2.1.1 Tabuľka oprávňujúcich operačných systémov (OS)</w:t>
      </w:r>
    </w:p>
    <w:p w14:paraId="4053181A" w14:textId="77777777" w:rsidR="00112D21" w:rsidRDefault="006C0D6D">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112D21" w14:paraId="6364C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D06B98" w14:textId="77777777" w:rsidR="00112D21" w:rsidRDefault="006C0D6D">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BC915E" w14:textId="77777777" w:rsidR="00112D21" w:rsidRDefault="006C0D6D">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21933F" w14:textId="77777777" w:rsidR="00112D21" w:rsidRDefault="006C0D6D">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1AB864" w14:textId="77777777" w:rsidR="00112D21" w:rsidRDefault="006C0D6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20D2BC" w14:textId="77777777" w:rsidR="00112D21" w:rsidRDefault="006C0D6D">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413A41" w14:textId="77777777" w:rsidR="00112D21" w:rsidRDefault="006C0D6D">
            <w:pPr>
              <w:pStyle w:val="ProductList-TableBody"/>
              <w:jc w:val="center"/>
            </w:pPr>
            <w:r>
              <w:rPr>
                <w:color w:val="FFFFFF"/>
              </w:rPr>
              <w:t>Academic a Charity</w:t>
            </w:r>
          </w:p>
        </w:tc>
      </w:tr>
      <w:tr w:rsidR="00112D21" w14:paraId="08804920" w14:textId="77777777">
        <w:tc>
          <w:tcPr>
            <w:tcW w:w="4040" w:type="dxa"/>
            <w:tcBorders>
              <w:top w:val="single" w:sz="4" w:space="0" w:color="000000"/>
              <w:left w:val="single" w:sz="4" w:space="0" w:color="000000"/>
              <w:bottom w:val="single" w:sz="4" w:space="0" w:color="000000"/>
              <w:right w:val="none" w:sz="4" w:space="0" w:color="000000"/>
            </w:tcBorders>
          </w:tcPr>
          <w:p w14:paraId="2C128748" w14:textId="77777777" w:rsidR="00112D21" w:rsidRDefault="006C0D6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DDCA913"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F2886"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288B9"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41EB6"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AB0F8C" w14:textId="77777777" w:rsidR="00112D21" w:rsidRDefault="00112D21">
            <w:pPr>
              <w:pStyle w:val="ProductList-TableBody"/>
              <w:jc w:val="center"/>
            </w:pPr>
          </w:p>
        </w:tc>
      </w:tr>
      <w:tr w:rsidR="00112D21" w14:paraId="15CCF590" w14:textId="77777777">
        <w:tc>
          <w:tcPr>
            <w:tcW w:w="4040" w:type="dxa"/>
            <w:tcBorders>
              <w:top w:val="single" w:sz="4" w:space="0" w:color="000000"/>
              <w:left w:val="single" w:sz="4" w:space="0" w:color="000000"/>
              <w:bottom w:val="single" w:sz="4" w:space="0" w:color="000000"/>
              <w:right w:val="single" w:sz="4" w:space="0" w:color="000000"/>
            </w:tcBorders>
          </w:tcPr>
          <w:p w14:paraId="3C820D3E" w14:textId="77777777" w:rsidR="00112D21" w:rsidRDefault="006C0D6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6442DB56"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56DF2"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7D8D8"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6C117"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A7B67" w14:textId="77777777" w:rsidR="00112D21" w:rsidRDefault="006C0D6D">
            <w:pPr>
              <w:pStyle w:val="ProductList-TableBody"/>
              <w:jc w:val="center"/>
            </w:pPr>
            <w:r>
              <w:t>X</w:t>
            </w:r>
          </w:p>
        </w:tc>
      </w:tr>
      <w:tr w:rsidR="00112D21" w14:paraId="0FC96EF6" w14:textId="77777777">
        <w:tc>
          <w:tcPr>
            <w:tcW w:w="4040" w:type="dxa"/>
            <w:tcBorders>
              <w:top w:val="single" w:sz="4" w:space="0" w:color="000000"/>
              <w:left w:val="single" w:sz="4" w:space="0" w:color="000000"/>
              <w:bottom w:val="single" w:sz="4" w:space="0" w:color="000000"/>
              <w:right w:val="single" w:sz="4" w:space="0" w:color="000000"/>
            </w:tcBorders>
          </w:tcPr>
          <w:p w14:paraId="72F5524D" w14:textId="77777777" w:rsidR="00112D21" w:rsidRDefault="006C0D6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8634EA1"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C5DAB"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2212B"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F435D"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83156" w14:textId="77777777" w:rsidR="00112D21" w:rsidRDefault="006C0D6D">
            <w:pPr>
              <w:pStyle w:val="ProductList-TableBody"/>
              <w:jc w:val="center"/>
            </w:pPr>
            <w:r>
              <w:t>X</w:t>
            </w:r>
          </w:p>
        </w:tc>
      </w:tr>
      <w:tr w:rsidR="00112D21" w14:paraId="1A6A845B" w14:textId="77777777">
        <w:tc>
          <w:tcPr>
            <w:tcW w:w="4040" w:type="dxa"/>
            <w:tcBorders>
              <w:top w:val="single" w:sz="4" w:space="0" w:color="000000"/>
              <w:left w:val="single" w:sz="4" w:space="0" w:color="000000"/>
              <w:bottom w:val="single" w:sz="4" w:space="0" w:color="000000"/>
              <w:right w:val="none" w:sz="4" w:space="0" w:color="000000"/>
            </w:tcBorders>
          </w:tcPr>
          <w:p w14:paraId="3DB2881E" w14:textId="77777777" w:rsidR="00112D21" w:rsidRDefault="006C0D6D">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051CBBF2"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2EC9C"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BF145"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39A50"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43DC62" w14:textId="77777777" w:rsidR="00112D21" w:rsidRDefault="00112D21">
            <w:pPr>
              <w:pStyle w:val="ProductList-TableBody"/>
              <w:jc w:val="center"/>
            </w:pPr>
          </w:p>
        </w:tc>
      </w:tr>
      <w:tr w:rsidR="00112D21" w14:paraId="09991A60" w14:textId="77777777">
        <w:tc>
          <w:tcPr>
            <w:tcW w:w="4040" w:type="dxa"/>
            <w:tcBorders>
              <w:top w:val="single" w:sz="4" w:space="0" w:color="000000"/>
              <w:left w:val="single" w:sz="4" w:space="0" w:color="000000"/>
              <w:bottom w:val="single" w:sz="4" w:space="0" w:color="000000"/>
              <w:right w:val="single" w:sz="4" w:space="0" w:color="000000"/>
            </w:tcBorders>
          </w:tcPr>
          <w:p w14:paraId="036447FE" w14:textId="77777777" w:rsidR="00112D21" w:rsidRDefault="006C0D6D">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14:paraId="392A7FD7"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72729"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61162"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5AD00"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AAF04" w14:textId="77777777" w:rsidR="00112D21" w:rsidRDefault="006C0D6D">
            <w:pPr>
              <w:pStyle w:val="ProductList-TableBody"/>
              <w:jc w:val="center"/>
            </w:pPr>
            <w:r>
              <w:t>X</w:t>
            </w:r>
          </w:p>
        </w:tc>
      </w:tr>
      <w:tr w:rsidR="00112D21" w14:paraId="17B8EE4F" w14:textId="77777777">
        <w:tc>
          <w:tcPr>
            <w:tcW w:w="4040" w:type="dxa"/>
            <w:tcBorders>
              <w:top w:val="single" w:sz="4" w:space="0" w:color="000000"/>
              <w:left w:val="single" w:sz="4" w:space="0" w:color="000000"/>
              <w:bottom w:val="single" w:sz="4" w:space="0" w:color="000000"/>
              <w:right w:val="single" w:sz="4" w:space="0" w:color="000000"/>
            </w:tcBorders>
          </w:tcPr>
          <w:p w14:paraId="51959A55" w14:textId="77777777" w:rsidR="00112D21" w:rsidRDefault="006C0D6D">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14:paraId="734E9753"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0534C"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86618"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19E9B"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E6BC4" w14:textId="77777777" w:rsidR="00112D21" w:rsidRDefault="006C0D6D">
            <w:pPr>
              <w:pStyle w:val="ProductList-TableBody"/>
              <w:jc w:val="center"/>
            </w:pPr>
            <w:r>
              <w:t>X</w:t>
            </w:r>
          </w:p>
        </w:tc>
      </w:tr>
      <w:tr w:rsidR="00112D21" w14:paraId="61EF4D23" w14:textId="77777777">
        <w:tc>
          <w:tcPr>
            <w:tcW w:w="4040" w:type="dxa"/>
            <w:tcBorders>
              <w:top w:val="single" w:sz="4" w:space="0" w:color="000000"/>
              <w:left w:val="single" w:sz="4" w:space="0" w:color="000000"/>
              <w:bottom w:val="single" w:sz="4" w:space="0" w:color="000000"/>
              <w:right w:val="none" w:sz="4" w:space="0" w:color="000000"/>
            </w:tcBorders>
          </w:tcPr>
          <w:p w14:paraId="2C9B17B4" w14:textId="77777777" w:rsidR="00112D21" w:rsidRDefault="006C0D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E92769"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9CAE1"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8C426"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9B84D"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003B49" w14:textId="77777777" w:rsidR="00112D21" w:rsidRDefault="00112D21">
            <w:pPr>
              <w:pStyle w:val="ProductList-TableBody"/>
              <w:jc w:val="center"/>
            </w:pPr>
          </w:p>
        </w:tc>
      </w:tr>
      <w:tr w:rsidR="00112D21" w14:paraId="076D99A8" w14:textId="77777777">
        <w:tc>
          <w:tcPr>
            <w:tcW w:w="4040" w:type="dxa"/>
            <w:tcBorders>
              <w:top w:val="single" w:sz="4" w:space="0" w:color="000000"/>
              <w:left w:val="single" w:sz="4" w:space="0" w:color="000000"/>
              <w:bottom w:val="single" w:sz="4" w:space="0" w:color="000000"/>
              <w:right w:val="single" w:sz="4" w:space="0" w:color="000000"/>
            </w:tcBorders>
          </w:tcPr>
          <w:p w14:paraId="346F2DF4" w14:textId="77777777" w:rsidR="00112D21" w:rsidRDefault="006C0D6D">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14:paraId="2842B53F"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FEFEE"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44039"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09E7A"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C8B02" w14:textId="77777777" w:rsidR="00112D21" w:rsidRDefault="006C0D6D">
            <w:pPr>
              <w:pStyle w:val="ProductList-TableBody"/>
              <w:jc w:val="center"/>
            </w:pPr>
            <w:r>
              <w:t>X</w:t>
            </w:r>
          </w:p>
        </w:tc>
      </w:tr>
      <w:tr w:rsidR="00112D21" w14:paraId="32166ABB" w14:textId="77777777">
        <w:tc>
          <w:tcPr>
            <w:tcW w:w="4040" w:type="dxa"/>
            <w:tcBorders>
              <w:top w:val="single" w:sz="4" w:space="0" w:color="000000"/>
              <w:left w:val="single" w:sz="4" w:space="0" w:color="000000"/>
              <w:bottom w:val="single" w:sz="4" w:space="0" w:color="000000"/>
              <w:right w:val="single" w:sz="4" w:space="0" w:color="000000"/>
            </w:tcBorders>
          </w:tcPr>
          <w:p w14:paraId="12AC71EA" w14:textId="77777777" w:rsidR="00112D21" w:rsidRDefault="006C0D6D">
            <w:pPr>
              <w:pStyle w:val="ProductList-TableBody"/>
            </w:pPr>
            <w:r>
              <w:lastRenderedPageBreak/>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14:paraId="7C9AD41A"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7EF31"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00D7B"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209FE"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614BE" w14:textId="77777777" w:rsidR="00112D21" w:rsidRDefault="006C0D6D">
            <w:pPr>
              <w:pStyle w:val="ProductList-TableBody"/>
              <w:jc w:val="center"/>
            </w:pPr>
            <w:r>
              <w:t>X</w:t>
            </w:r>
          </w:p>
        </w:tc>
      </w:tr>
      <w:tr w:rsidR="00112D21" w14:paraId="12143508" w14:textId="77777777">
        <w:tc>
          <w:tcPr>
            <w:tcW w:w="4040" w:type="dxa"/>
            <w:tcBorders>
              <w:top w:val="single" w:sz="4" w:space="0" w:color="000000"/>
              <w:left w:val="single" w:sz="4" w:space="0" w:color="000000"/>
              <w:bottom w:val="single" w:sz="4" w:space="0" w:color="000000"/>
              <w:right w:val="none" w:sz="4" w:space="0" w:color="000000"/>
            </w:tcBorders>
          </w:tcPr>
          <w:p w14:paraId="21095A22" w14:textId="77777777" w:rsidR="00112D21" w:rsidRDefault="006C0D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D387CA"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D4E7D"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8DFDC"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0DB94"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F4A2BF" w14:textId="77777777" w:rsidR="00112D21" w:rsidRDefault="00112D21">
            <w:pPr>
              <w:pStyle w:val="ProductList-TableBody"/>
              <w:jc w:val="center"/>
            </w:pPr>
          </w:p>
        </w:tc>
      </w:tr>
      <w:tr w:rsidR="00112D21" w14:paraId="589CAF27" w14:textId="77777777">
        <w:tc>
          <w:tcPr>
            <w:tcW w:w="4040" w:type="dxa"/>
            <w:tcBorders>
              <w:top w:val="single" w:sz="4" w:space="0" w:color="000000"/>
              <w:left w:val="single" w:sz="4" w:space="0" w:color="000000"/>
              <w:bottom w:val="single" w:sz="4" w:space="0" w:color="000000"/>
              <w:right w:val="single" w:sz="4" w:space="0" w:color="000000"/>
            </w:tcBorders>
          </w:tcPr>
          <w:p w14:paraId="2C433DDD" w14:textId="77777777" w:rsidR="00112D21" w:rsidRDefault="006C0D6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AA9057A"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3EA05"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58D59"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C4667"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5CAAA" w14:textId="77777777" w:rsidR="00112D21" w:rsidRDefault="006C0D6D">
            <w:pPr>
              <w:pStyle w:val="ProductList-TableBody"/>
              <w:jc w:val="center"/>
            </w:pPr>
            <w:r>
              <w:t>X</w:t>
            </w:r>
          </w:p>
        </w:tc>
      </w:tr>
      <w:tr w:rsidR="00112D21" w14:paraId="111132A6" w14:textId="77777777">
        <w:tc>
          <w:tcPr>
            <w:tcW w:w="4040" w:type="dxa"/>
            <w:tcBorders>
              <w:top w:val="single" w:sz="4" w:space="0" w:color="000000"/>
              <w:left w:val="single" w:sz="4" w:space="0" w:color="000000"/>
              <w:bottom w:val="single" w:sz="4" w:space="0" w:color="000000"/>
              <w:right w:val="single" w:sz="4" w:space="0" w:color="000000"/>
            </w:tcBorders>
          </w:tcPr>
          <w:p w14:paraId="0DF84B61" w14:textId="77777777" w:rsidR="00112D21" w:rsidRDefault="006C0D6D">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14:paraId="09708469"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45E27"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CC5E0"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FF5B1"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186E8" w14:textId="77777777" w:rsidR="00112D21" w:rsidRDefault="006C0D6D">
            <w:pPr>
              <w:pStyle w:val="ProductList-TableBody"/>
              <w:jc w:val="center"/>
            </w:pPr>
            <w:r>
              <w:t>X</w:t>
            </w:r>
          </w:p>
        </w:tc>
      </w:tr>
      <w:tr w:rsidR="00112D21" w14:paraId="5ACDBCFC" w14:textId="77777777">
        <w:tc>
          <w:tcPr>
            <w:tcW w:w="4040" w:type="dxa"/>
            <w:tcBorders>
              <w:top w:val="single" w:sz="4" w:space="0" w:color="000000"/>
              <w:left w:val="single" w:sz="4" w:space="0" w:color="000000"/>
              <w:bottom w:val="single" w:sz="4" w:space="0" w:color="000000"/>
              <w:right w:val="none" w:sz="4" w:space="0" w:color="000000"/>
            </w:tcBorders>
          </w:tcPr>
          <w:p w14:paraId="5BD0BEE7" w14:textId="77777777" w:rsidR="00112D21" w:rsidRDefault="006C0D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389163"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E6B43"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D5E38D"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75597"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EB52A1" w14:textId="77777777" w:rsidR="00112D21" w:rsidRDefault="00112D21">
            <w:pPr>
              <w:pStyle w:val="ProductList-TableBody"/>
              <w:jc w:val="center"/>
            </w:pPr>
          </w:p>
        </w:tc>
      </w:tr>
      <w:tr w:rsidR="00112D21" w14:paraId="34FFA23D" w14:textId="77777777">
        <w:tc>
          <w:tcPr>
            <w:tcW w:w="4040" w:type="dxa"/>
            <w:tcBorders>
              <w:top w:val="single" w:sz="4" w:space="0" w:color="000000"/>
              <w:left w:val="single" w:sz="4" w:space="0" w:color="000000"/>
              <w:bottom w:val="single" w:sz="4" w:space="0" w:color="000000"/>
              <w:right w:val="single" w:sz="4" w:space="0" w:color="000000"/>
            </w:tcBorders>
          </w:tcPr>
          <w:p w14:paraId="21D7E8DD" w14:textId="77777777" w:rsidR="00112D21" w:rsidRDefault="006C0D6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30D2D8A"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8FD5E"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CF144"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089AF"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EB917" w14:textId="77777777" w:rsidR="00112D21" w:rsidRDefault="006C0D6D">
            <w:pPr>
              <w:pStyle w:val="ProductList-TableBody"/>
              <w:jc w:val="center"/>
            </w:pPr>
            <w:r>
              <w:t>X</w:t>
            </w:r>
          </w:p>
        </w:tc>
      </w:tr>
      <w:tr w:rsidR="00112D21" w14:paraId="74C51798" w14:textId="77777777">
        <w:tc>
          <w:tcPr>
            <w:tcW w:w="4040" w:type="dxa"/>
            <w:tcBorders>
              <w:top w:val="single" w:sz="4" w:space="0" w:color="000000"/>
              <w:left w:val="single" w:sz="4" w:space="0" w:color="000000"/>
              <w:bottom w:val="single" w:sz="4" w:space="0" w:color="000000"/>
              <w:right w:val="single" w:sz="4" w:space="0" w:color="000000"/>
            </w:tcBorders>
          </w:tcPr>
          <w:p w14:paraId="4DFFD3CD" w14:textId="77777777" w:rsidR="00112D21" w:rsidRDefault="006C0D6D">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6A6D50E9"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5FAFE"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AE840"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C8A09"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84A3E" w14:textId="77777777" w:rsidR="00112D21" w:rsidRDefault="006C0D6D">
            <w:pPr>
              <w:pStyle w:val="ProductList-TableBody"/>
              <w:jc w:val="center"/>
            </w:pPr>
            <w:r>
              <w:t>X</w:t>
            </w:r>
          </w:p>
        </w:tc>
      </w:tr>
      <w:tr w:rsidR="00112D21" w14:paraId="0220C56A" w14:textId="77777777">
        <w:tc>
          <w:tcPr>
            <w:tcW w:w="4040" w:type="dxa"/>
            <w:tcBorders>
              <w:top w:val="single" w:sz="4" w:space="0" w:color="000000"/>
              <w:left w:val="single" w:sz="4" w:space="0" w:color="000000"/>
              <w:bottom w:val="single" w:sz="4" w:space="0" w:color="000000"/>
              <w:right w:val="none" w:sz="4" w:space="0" w:color="000000"/>
            </w:tcBorders>
          </w:tcPr>
          <w:p w14:paraId="482711C9" w14:textId="77777777" w:rsidR="00112D21" w:rsidRDefault="006C0D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E237B2"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F5BD1"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22496"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726928"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38F520" w14:textId="77777777" w:rsidR="00112D21" w:rsidRDefault="00112D21">
            <w:pPr>
              <w:pStyle w:val="ProductList-TableBody"/>
              <w:jc w:val="center"/>
            </w:pPr>
          </w:p>
        </w:tc>
      </w:tr>
      <w:tr w:rsidR="00112D21" w14:paraId="5DEF3794" w14:textId="77777777">
        <w:tc>
          <w:tcPr>
            <w:tcW w:w="4040" w:type="dxa"/>
            <w:tcBorders>
              <w:top w:val="single" w:sz="4" w:space="0" w:color="000000"/>
              <w:left w:val="single" w:sz="4" w:space="0" w:color="000000"/>
              <w:bottom w:val="single" w:sz="4" w:space="0" w:color="000000"/>
              <w:right w:val="single" w:sz="4" w:space="0" w:color="000000"/>
            </w:tcBorders>
          </w:tcPr>
          <w:p w14:paraId="3E421F7E" w14:textId="77777777" w:rsidR="00112D21" w:rsidRDefault="006C0D6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BEF028"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FEEAB"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4028A"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2620B"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807C7" w14:textId="77777777" w:rsidR="00112D21" w:rsidRDefault="006C0D6D">
            <w:pPr>
              <w:pStyle w:val="ProductList-TableBody"/>
              <w:jc w:val="center"/>
            </w:pPr>
            <w:r>
              <w:t>X</w:t>
            </w:r>
          </w:p>
        </w:tc>
      </w:tr>
      <w:tr w:rsidR="00112D21" w14:paraId="25F13EBC" w14:textId="77777777">
        <w:tc>
          <w:tcPr>
            <w:tcW w:w="4040" w:type="dxa"/>
            <w:tcBorders>
              <w:top w:val="single" w:sz="4" w:space="0" w:color="000000"/>
              <w:left w:val="single" w:sz="4" w:space="0" w:color="000000"/>
              <w:bottom w:val="single" w:sz="4" w:space="0" w:color="000000"/>
              <w:right w:val="none" w:sz="4" w:space="0" w:color="000000"/>
            </w:tcBorders>
          </w:tcPr>
          <w:p w14:paraId="3D34243F" w14:textId="77777777" w:rsidR="00112D21" w:rsidRDefault="006C0D6D">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145F6BEB"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BBC07B"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40BAB"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D088EB" w14:textId="77777777" w:rsidR="00112D21" w:rsidRDefault="00112D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218B7E" w14:textId="77777777" w:rsidR="00112D21" w:rsidRDefault="00112D21">
            <w:pPr>
              <w:pStyle w:val="ProductList-TableBody"/>
              <w:jc w:val="center"/>
            </w:pPr>
          </w:p>
        </w:tc>
      </w:tr>
      <w:tr w:rsidR="00112D21" w14:paraId="7BB175EC" w14:textId="77777777">
        <w:tc>
          <w:tcPr>
            <w:tcW w:w="4040" w:type="dxa"/>
            <w:tcBorders>
              <w:top w:val="single" w:sz="4" w:space="0" w:color="000000"/>
              <w:left w:val="single" w:sz="4" w:space="0" w:color="000000"/>
              <w:bottom w:val="single" w:sz="4" w:space="0" w:color="000000"/>
              <w:right w:val="single" w:sz="4" w:space="0" w:color="000000"/>
            </w:tcBorders>
          </w:tcPr>
          <w:p w14:paraId="33008398" w14:textId="77777777" w:rsidR="00112D21" w:rsidRDefault="006C0D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C53B21"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A43D1"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8992A"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8E434"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79A25" w14:textId="77777777" w:rsidR="00112D21" w:rsidRDefault="006C0D6D">
            <w:pPr>
              <w:pStyle w:val="ProductList-TableBody"/>
              <w:jc w:val="center"/>
            </w:pPr>
            <w:r>
              <w:t>X</w:t>
            </w:r>
          </w:p>
        </w:tc>
      </w:tr>
      <w:tr w:rsidR="00112D21" w14:paraId="19DD16C5" w14:textId="77777777">
        <w:tc>
          <w:tcPr>
            <w:tcW w:w="4040" w:type="dxa"/>
            <w:tcBorders>
              <w:top w:val="single" w:sz="4" w:space="0" w:color="000000"/>
              <w:left w:val="single" w:sz="4" w:space="0" w:color="000000"/>
              <w:bottom w:val="single" w:sz="4" w:space="0" w:color="000000"/>
              <w:right w:val="single" w:sz="4" w:space="0" w:color="000000"/>
            </w:tcBorders>
          </w:tcPr>
          <w:p w14:paraId="6205E1EF" w14:textId="77777777" w:rsidR="00112D21" w:rsidRDefault="006C0D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B969C4"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B32CF"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9084A"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FD799"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EE4D2" w14:textId="77777777" w:rsidR="00112D21" w:rsidRDefault="006C0D6D">
            <w:pPr>
              <w:pStyle w:val="ProductList-TableBody"/>
              <w:jc w:val="center"/>
            </w:pPr>
            <w:r>
              <w:t>X</w:t>
            </w:r>
          </w:p>
        </w:tc>
      </w:tr>
      <w:tr w:rsidR="00112D21" w14:paraId="5257D7A8" w14:textId="77777777">
        <w:tc>
          <w:tcPr>
            <w:tcW w:w="4040" w:type="dxa"/>
            <w:tcBorders>
              <w:top w:val="single" w:sz="4" w:space="0" w:color="000000"/>
              <w:left w:val="single" w:sz="4" w:space="0" w:color="000000"/>
              <w:bottom w:val="single" w:sz="4" w:space="0" w:color="000000"/>
              <w:right w:val="single" w:sz="4" w:space="0" w:color="000000"/>
            </w:tcBorders>
          </w:tcPr>
          <w:p w14:paraId="51BF4C2C" w14:textId="77777777" w:rsidR="00112D21" w:rsidRDefault="006C0D6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DA0E33"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F88AD"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B3FFE"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2E9E3"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3718B" w14:textId="77777777" w:rsidR="00112D21" w:rsidRDefault="006C0D6D">
            <w:pPr>
              <w:pStyle w:val="ProductList-TableBody"/>
              <w:jc w:val="center"/>
            </w:pPr>
            <w:r>
              <w:t>X</w:t>
            </w:r>
          </w:p>
        </w:tc>
      </w:tr>
      <w:tr w:rsidR="00112D21" w14:paraId="6F2C2A8C" w14:textId="77777777">
        <w:tc>
          <w:tcPr>
            <w:tcW w:w="4040" w:type="dxa"/>
            <w:tcBorders>
              <w:top w:val="single" w:sz="4" w:space="0" w:color="000000"/>
              <w:left w:val="single" w:sz="4" w:space="0" w:color="000000"/>
              <w:bottom w:val="single" w:sz="4" w:space="0" w:color="000000"/>
              <w:right w:val="single" w:sz="4" w:space="0" w:color="000000"/>
            </w:tcBorders>
          </w:tcPr>
          <w:p w14:paraId="0EF9331B" w14:textId="77777777" w:rsidR="00112D21" w:rsidRDefault="006C0D6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2A5BF1"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5EAD1"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E2B98"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B2DA1"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230EF" w14:textId="77777777" w:rsidR="00112D21" w:rsidRDefault="006C0D6D">
            <w:pPr>
              <w:pStyle w:val="ProductList-TableBody"/>
              <w:jc w:val="center"/>
            </w:pPr>
            <w:r>
              <w:t>X</w:t>
            </w:r>
          </w:p>
        </w:tc>
      </w:tr>
      <w:tr w:rsidR="00112D21" w14:paraId="5D908CEF" w14:textId="77777777">
        <w:tc>
          <w:tcPr>
            <w:tcW w:w="4040" w:type="dxa"/>
            <w:tcBorders>
              <w:top w:val="single" w:sz="4" w:space="0" w:color="000000"/>
              <w:left w:val="single" w:sz="4" w:space="0" w:color="000000"/>
              <w:bottom w:val="single" w:sz="4" w:space="0" w:color="000000"/>
              <w:right w:val="single" w:sz="4" w:space="0" w:color="000000"/>
            </w:tcBorders>
          </w:tcPr>
          <w:p w14:paraId="0C692204" w14:textId="77777777" w:rsidR="00112D21" w:rsidRDefault="006C0D6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4AAF52"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4BBA6"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FA780"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984F5"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E9255" w14:textId="77777777" w:rsidR="00112D21" w:rsidRDefault="006C0D6D">
            <w:pPr>
              <w:pStyle w:val="ProductList-TableBody"/>
              <w:jc w:val="center"/>
            </w:pPr>
            <w:r>
              <w:t>X</w:t>
            </w:r>
          </w:p>
        </w:tc>
      </w:tr>
      <w:tr w:rsidR="00112D21" w14:paraId="143BD0E1" w14:textId="77777777">
        <w:tc>
          <w:tcPr>
            <w:tcW w:w="4040" w:type="dxa"/>
            <w:tcBorders>
              <w:top w:val="single" w:sz="4" w:space="0" w:color="000000"/>
              <w:left w:val="single" w:sz="4" w:space="0" w:color="000000"/>
              <w:bottom w:val="single" w:sz="4" w:space="0" w:color="000000"/>
              <w:right w:val="single" w:sz="4" w:space="0" w:color="000000"/>
            </w:tcBorders>
          </w:tcPr>
          <w:p w14:paraId="0D7BA6A9" w14:textId="77777777" w:rsidR="00112D21" w:rsidRDefault="006C0D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B56235"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569AA"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37381" w14:textId="77777777" w:rsidR="00112D21" w:rsidRDefault="006C0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2E00B" w14:textId="77777777" w:rsidR="00112D21" w:rsidRDefault="00112D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A1171" w14:textId="77777777" w:rsidR="00112D21" w:rsidRDefault="006C0D6D">
            <w:pPr>
              <w:pStyle w:val="ProductList-TableBody"/>
              <w:jc w:val="center"/>
            </w:pPr>
            <w:r>
              <w:t>X</w:t>
            </w:r>
          </w:p>
        </w:tc>
      </w:tr>
    </w:tbl>
    <w:p w14:paraId="55C8FD63" w14:textId="77777777" w:rsidR="00112D21" w:rsidRDefault="006C0D6D">
      <w:pPr>
        <w:pStyle w:val="ProductList-BodyIndented"/>
      </w:pPr>
      <w:r>
        <w:rPr>
          <w:i/>
          <w:vertAlign w:val="superscript"/>
        </w:rPr>
        <w:t>1</w:t>
      </w:r>
      <w:r>
        <w:rPr>
          <w:i/>
        </w:rPr>
        <w:t xml:space="preserve">Tiež sa vzťahuje na oprávnené zariadenia získané prostredníctvom zlúčenia alebo akvizície. </w:t>
      </w:r>
    </w:p>
    <w:p w14:paraId="1AAD9AE8" w14:textId="77777777" w:rsidR="00112D21" w:rsidRDefault="006C0D6D">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14:paraId="111C64E4" w14:textId="77777777" w:rsidR="00112D21" w:rsidRDefault="006C0D6D">
      <w:pPr>
        <w:pStyle w:val="ProductList-BodyIndented"/>
      </w:pPr>
      <w:r>
        <w:rPr>
          <w:i/>
          <w:vertAlign w:val="superscript"/>
        </w:rPr>
        <w:t>3</w:t>
      </w:r>
      <w:r>
        <w:rPr>
          <w:i/>
        </w:rPr>
        <w:t>Nevzťahuje sa na programy Academic, Charity a OV-CW.</w:t>
      </w:r>
    </w:p>
    <w:p w14:paraId="0957318F" w14:textId="77777777" w:rsidR="00112D21" w:rsidRDefault="006C0D6D">
      <w:pPr>
        <w:pStyle w:val="ProductList-BodyIndented"/>
      </w:pPr>
      <w:r>
        <w:rPr>
          <w:i/>
          <w:vertAlign w:val="superscript"/>
        </w:rPr>
        <w:t>4</w:t>
      </w:r>
      <w:r>
        <w:rPr>
          <w:i/>
        </w:rPr>
        <w:t>N, K a KN sú špecializované vydania dostupné pre niektoré trhy.</w:t>
      </w:r>
    </w:p>
    <w:p w14:paraId="7114ED4C" w14:textId="77777777" w:rsidR="00112D21" w:rsidRDefault="006C0D6D">
      <w:pPr>
        <w:pStyle w:val="ProductList-BodyIndented"/>
      </w:pPr>
      <w:r>
        <w:rPr>
          <w:i/>
          <w:vertAlign w:val="superscript"/>
        </w:rPr>
        <w:t>5</w:t>
      </w:r>
      <w:r>
        <w:rPr>
          <w:i/>
        </w:rPr>
        <w:t>Zahŕňa Windows 10 Pro v režime S (Windows 10S) a Windows 10 Pro Workstation.</w:t>
      </w:r>
    </w:p>
    <w:p w14:paraId="4AE07F36" w14:textId="77777777" w:rsidR="00112D21" w:rsidRDefault="006C0D6D">
      <w:pPr>
        <w:pStyle w:val="ProductList-BodyIndented"/>
      </w:pPr>
      <w:r>
        <w:rPr>
          <w:i/>
          <w:vertAlign w:val="superscript"/>
        </w:rPr>
        <w:t>6</w:t>
      </w:r>
      <w:r>
        <w:rPr>
          <w:i/>
        </w:rPr>
        <w:t>Informácie o obmedzeniach používania uvádza článok 2.1.2.1 nižšie.</w:t>
      </w:r>
    </w:p>
    <w:p w14:paraId="217D052C" w14:textId="77777777" w:rsidR="00112D21" w:rsidRDefault="00112D21">
      <w:pPr>
        <w:pStyle w:val="ProductList-BodyIndented"/>
      </w:pPr>
    </w:p>
    <w:p w14:paraId="543C388F" w14:textId="77777777" w:rsidR="00112D21" w:rsidRDefault="006C0D6D">
      <w:pPr>
        <w:pStyle w:val="ProductList-SubClauseHeading"/>
        <w:outlineLvl w:val="5"/>
      </w:pPr>
      <w:r>
        <w:t>2.1.2 Tabuľka oprávňujúcich operačných systémov (OS) s obmedzením používania</w:t>
      </w:r>
    </w:p>
    <w:p w14:paraId="25529C0B" w14:textId="77777777" w:rsidR="00112D21" w:rsidRDefault="006C0D6D">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112D21" w14:paraId="67E98B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392085" w14:textId="77777777" w:rsidR="00112D21" w:rsidRDefault="006C0D6D">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A175F1" w14:textId="77777777" w:rsidR="00112D21" w:rsidRDefault="006C0D6D">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36807C" w14:textId="77777777" w:rsidR="00112D21" w:rsidRDefault="006C0D6D">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EBD808" w14:textId="77777777" w:rsidR="00112D21" w:rsidRDefault="006C0D6D">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CB9395" w14:textId="77777777" w:rsidR="00112D21" w:rsidRDefault="006C0D6D">
            <w:pPr>
              <w:pStyle w:val="ProductList-TableBody"/>
              <w:jc w:val="center"/>
            </w:pPr>
            <w:r>
              <w:rPr>
                <w:color w:val="FFFFFF"/>
              </w:rPr>
              <w:t>Academic a Charity</w:t>
            </w:r>
          </w:p>
        </w:tc>
      </w:tr>
      <w:tr w:rsidR="00112D21" w14:paraId="1038C0DB" w14:textId="77777777">
        <w:tc>
          <w:tcPr>
            <w:tcW w:w="4660" w:type="dxa"/>
            <w:tcBorders>
              <w:top w:val="single" w:sz="4" w:space="0" w:color="000000"/>
              <w:left w:val="single" w:sz="4" w:space="0" w:color="000000"/>
              <w:bottom w:val="single" w:sz="4" w:space="0" w:color="000000"/>
              <w:right w:val="single" w:sz="4" w:space="0" w:color="000000"/>
            </w:tcBorders>
          </w:tcPr>
          <w:p w14:paraId="0597B032" w14:textId="77777777" w:rsidR="00112D21" w:rsidRDefault="006C0D6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74F137B"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AB1AB2"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2BDD4F"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D5CD7A" w14:textId="77777777" w:rsidR="00112D21" w:rsidRDefault="006C0D6D">
            <w:pPr>
              <w:pStyle w:val="ProductList-TableBody"/>
              <w:jc w:val="center"/>
            </w:pPr>
            <w:r>
              <w:t>X</w:t>
            </w:r>
          </w:p>
        </w:tc>
      </w:tr>
      <w:tr w:rsidR="00112D21" w14:paraId="336C997F" w14:textId="77777777">
        <w:tc>
          <w:tcPr>
            <w:tcW w:w="4660" w:type="dxa"/>
            <w:tcBorders>
              <w:top w:val="single" w:sz="4" w:space="0" w:color="000000"/>
              <w:left w:val="single" w:sz="4" w:space="0" w:color="000000"/>
              <w:bottom w:val="single" w:sz="4" w:space="0" w:color="000000"/>
              <w:right w:val="single" w:sz="4" w:space="0" w:color="000000"/>
            </w:tcBorders>
          </w:tcPr>
          <w:p w14:paraId="6C4B3B84" w14:textId="77777777" w:rsidR="00112D21" w:rsidRDefault="006C0D6D">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372C5E"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DDDE6"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26B2E5"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9DC12" w14:textId="77777777" w:rsidR="00112D21" w:rsidRDefault="006C0D6D">
            <w:pPr>
              <w:pStyle w:val="ProductList-TableBody"/>
              <w:jc w:val="center"/>
            </w:pPr>
            <w:r>
              <w:t>X</w:t>
            </w:r>
          </w:p>
        </w:tc>
      </w:tr>
      <w:tr w:rsidR="00112D21" w14:paraId="73DE60A2" w14:textId="77777777">
        <w:tc>
          <w:tcPr>
            <w:tcW w:w="4660" w:type="dxa"/>
            <w:tcBorders>
              <w:top w:val="single" w:sz="4" w:space="0" w:color="000000"/>
              <w:left w:val="single" w:sz="4" w:space="0" w:color="000000"/>
              <w:bottom w:val="single" w:sz="4" w:space="0" w:color="000000"/>
              <w:right w:val="single" w:sz="4" w:space="0" w:color="000000"/>
            </w:tcBorders>
          </w:tcPr>
          <w:p w14:paraId="684979D2" w14:textId="77777777" w:rsidR="00112D21" w:rsidRDefault="006C0D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D36193"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34101"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1C631"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4CFEF9" w14:textId="77777777" w:rsidR="00112D21" w:rsidRDefault="006C0D6D">
            <w:pPr>
              <w:pStyle w:val="ProductList-TableBody"/>
              <w:jc w:val="center"/>
            </w:pPr>
            <w:r>
              <w:t>X</w:t>
            </w:r>
          </w:p>
        </w:tc>
      </w:tr>
      <w:tr w:rsidR="00112D21" w14:paraId="29F5B6C2" w14:textId="77777777">
        <w:tc>
          <w:tcPr>
            <w:tcW w:w="4660" w:type="dxa"/>
            <w:tcBorders>
              <w:top w:val="single" w:sz="4" w:space="0" w:color="000000"/>
              <w:left w:val="single" w:sz="4" w:space="0" w:color="000000"/>
              <w:bottom w:val="single" w:sz="4" w:space="0" w:color="000000"/>
              <w:right w:val="single" w:sz="4" w:space="0" w:color="000000"/>
            </w:tcBorders>
          </w:tcPr>
          <w:p w14:paraId="352E2050" w14:textId="77777777" w:rsidR="00112D21" w:rsidRDefault="006C0D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9A6179"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9A3294"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32685"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96C20" w14:textId="77777777" w:rsidR="00112D21" w:rsidRDefault="006C0D6D">
            <w:pPr>
              <w:pStyle w:val="ProductList-TableBody"/>
              <w:jc w:val="center"/>
            </w:pPr>
            <w:r>
              <w:t>X</w:t>
            </w:r>
          </w:p>
        </w:tc>
      </w:tr>
      <w:tr w:rsidR="00112D21" w14:paraId="76A5E4D3" w14:textId="77777777">
        <w:tc>
          <w:tcPr>
            <w:tcW w:w="4660" w:type="dxa"/>
            <w:tcBorders>
              <w:top w:val="single" w:sz="4" w:space="0" w:color="000000"/>
              <w:left w:val="single" w:sz="4" w:space="0" w:color="000000"/>
              <w:bottom w:val="single" w:sz="4" w:space="0" w:color="000000"/>
              <w:right w:val="single" w:sz="4" w:space="0" w:color="000000"/>
            </w:tcBorders>
          </w:tcPr>
          <w:p w14:paraId="5270ED9E" w14:textId="77777777" w:rsidR="00112D21" w:rsidRDefault="006C0D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58A8A1"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A0759"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8B986"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21B81" w14:textId="77777777" w:rsidR="00112D21" w:rsidRDefault="006C0D6D">
            <w:pPr>
              <w:pStyle w:val="ProductList-TableBody"/>
              <w:jc w:val="center"/>
            </w:pPr>
            <w:r>
              <w:t>X</w:t>
            </w:r>
          </w:p>
        </w:tc>
      </w:tr>
      <w:tr w:rsidR="00112D21" w14:paraId="4D078A48" w14:textId="77777777">
        <w:tc>
          <w:tcPr>
            <w:tcW w:w="4660" w:type="dxa"/>
            <w:tcBorders>
              <w:top w:val="single" w:sz="4" w:space="0" w:color="000000"/>
              <w:left w:val="single" w:sz="4" w:space="0" w:color="000000"/>
              <w:bottom w:val="single" w:sz="4" w:space="0" w:color="000000"/>
              <w:right w:val="single" w:sz="4" w:space="0" w:color="000000"/>
            </w:tcBorders>
          </w:tcPr>
          <w:p w14:paraId="55485EFF" w14:textId="77777777" w:rsidR="00112D21" w:rsidRDefault="006C0D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714FA7"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98C8B"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15FEC"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9E01C" w14:textId="77777777" w:rsidR="00112D21" w:rsidRDefault="006C0D6D">
            <w:pPr>
              <w:pStyle w:val="ProductList-TableBody"/>
              <w:jc w:val="center"/>
            </w:pPr>
            <w:r>
              <w:t>X</w:t>
            </w:r>
          </w:p>
        </w:tc>
      </w:tr>
      <w:tr w:rsidR="00112D21" w14:paraId="779D59F0" w14:textId="77777777">
        <w:tc>
          <w:tcPr>
            <w:tcW w:w="4660" w:type="dxa"/>
            <w:tcBorders>
              <w:top w:val="single" w:sz="4" w:space="0" w:color="000000"/>
              <w:left w:val="single" w:sz="4" w:space="0" w:color="000000"/>
              <w:bottom w:val="single" w:sz="4" w:space="0" w:color="000000"/>
              <w:right w:val="single" w:sz="4" w:space="0" w:color="000000"/>
            </w:tcBorders>
          </w:tcPr>
          <w:p w14:paraId="3550CC84" w14:textId="77777777" w:rsidR="00112D21" w:rsidRDefault="006C0D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C2AE0E"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9C4195"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C9339"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F8BDFD" w14:textId="77777777" w:rsidR="00112D21" w:rsidRDefault="006C0D6D">
            <w:pPr>
              <w:pStyle w:val="ProductList-TableBody"/>
              <w:jc w:val="center"/>
            </w:pPr>
            <w:r>
              <w:t>X</w:t>
            </w:r>
          </w:p>
        </w:tc>
      </w:tr>
      <w:tr w:rsidR="00112D21" w14:paraId="1B971799" w14:textId="77777777">
        <w:tc>
          <w:tcPr>
            <w:tcW w:w="4660" w:type="dxa"/>
            <w:tcBorders>
              <w:top w:val="single" w:sz="4" w:space="0" w:color="000000"/>
              <w:left w:val="single" w:sz="4" w:space="0" w:color="000000"/>
              <w:bottom w:val="single" w:sz="4" w:space="0" w:color="000000"/>
              <w:right w:val="single" w:sz="4" w:space="0" w:color="000000"/>
            </w:tcBorders>
          </w:tcPr>
          <w:p w14:paraId="6A9053E1" w14:textId="77777777" w:rsidR="00112D21" w:rsidRDefault="006C0D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EEDD25"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69854"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E97B9"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7F5970" w14:textId="77777777" w:rsidR="00112D21" w:rsidRDefault="006C0D6D">
            <w:pPr>
              <w:pStyle w:val="ProductList-TableBody"/>
              <w:jc w:val="center"/>
            </w:pPr>
            <w:r>
              <w:t>X</w:t>
            </w:r>
          </w:p>
        </w:tc>
      </w:tr>
      <w:tr w:rsidR="00112D21" w14:paraId="7A832689" w14:textId="77777777">
        <w:tc>
          <w:tcPr>
            <w:tcW w:w="4660" w:type="dxa"/>
            <w:tcBorders>
              <w:top w:val="single" w:sz="4" w:space="0" w:color="000000"/>
              <w:left w:val="single" w:sz="4" w:space="0" w:color="000000"/>
              <w:bottom w:val="single" w:sz="4" w:space="0" w:color="000000"/>
              <w:right w:val="single" w:sz="4" w:space="0" w:color="000000"/>
            </w:tcBorders>
          </w:tcPr>
          <w:p w14:paraId="0E71105E" w14:textId="77777777" w:rsidR="00112D21" w:rsidRDefault="006C0D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8D9A13"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5CA006"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73C6D8"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A01CF1" w14:textId="77777777" w:rsidR="00112D21" w:rsidRDefault="006C0D6D">
            <w:pPr>
              <w:pStyle w:val="ProductList-TableBody"/>
              <w:jc w:val="center"/>
            </w:pPr>
            <w:r>
              <w:t>X</w:t>
            </w:r>
          </w:p>
        </w:tc>
      </w:tr>
      <w:tr w:rsidR="00112D21" w14:paraId="73BE437F" w14:textId="77777777">
        <w:tc>
          <w:tcPr>
            <w:tcW w:w="4660" w:type="dxa"/>
            <w:tcBorders>
              <w:top w:val="single" w:sz="4" w:space="0" w:color="000000"/>
              <w:left w:val="single" w:sz="4" w:space="0" w:color="000000"/>
              <w:bottom w:val="single" w:sz="4" w:space="0" w:color="000000"/>
              <w:right w:val="single" w:sz="4" w:space="0" w:color="000000"/>
            </w:tcBorders>
          </w:tcPr>
          <w:p w14:paraId="146A3F92" w14:textId="77777777" w:rsidR="00112D21" w:rsidRDefault="006C0D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1589CC"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43513" w14:textId="77777777" w:rsidR="00112D21" w:rsidRDefault="00112D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84C4D5" w14:textId="77777777" w:rsidR="00112D21" w:rsidRDefault="006C0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8022A7" w14:textId="77777777" w:rsidR="00112D21" w:rsidRDefault="006C0D6D">
            <w:pPr>
              <w:pStyle w:val="ProductList-TableBody"/>
              <w:jc w:val="center"/>
            </w:pPr>
            <w:r>
              <w:t>X</w:t>
            </w:r>
          </w:p>
        </w:tc>
      </w:tr>
    </w:tbl>
    <w:p w14:paraId="65304F61" w14:textId="77777777" w:rsidR="00112D21" w:rsidRDefault="006C0D6D">
      <w:pPr>
        <w:pStyle w:val="ProductList-BodyIndented"/>
      </w:pPr>
      <w:r>
        <w:rPr>
          <w:i/>
          <w:vertAlign w:val="superscript"/>
        </w:rPr>
        <w:t>1</w:t>
      </w:r>
      <w:r>
        <w:rPr>
          <w:i/>
        </w:rPr>
        <w:t xml:space="preserve">Tiež sa vzťahuje na oprávnené zariadenia získané prostredníctvom zlúčenia alebo akvizície. </w:t>
      </w:r>
    </w:p>
    <w:p w14:paraId="096219FA" w14:textId="77777777" w:rsidR="00112D21" w:rsidRDefault="006C0D6D">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14:paraId="138B4837" w14:textId="77777777" w:rsidR="00112D21" w:rsidRDefault="006C0D6D">
      <w:pPr>
        <w:pStyle w:val="ProductList-BodyIndented"/>
      </w:pPr>
      <w:r>
        <w:rPr>
          <w:i/>
          <w:vertAlign w:val="superscript"/>
        </w:rPr>
        <w:t>3</w:t>
      </w:r>
      <w:r>
        <w:t>Tento stĺpec slúži aj na vymenovanie akceptovateľných oprávňujúcich operačných systémov pre primárne zariadenie používateľa, keď má tento používateľ licenciu na Windows s krytím SA pre jednotlivých používateľov.</w:t>
      </w:r>
    </w:p>
    <w:p w14:paraId="615E28E4" w14:textId="77777777" w:rsidR="00112D21" w:rsidRDefault="006C0D6D">
      <w:pPr>
        <w:pStyle w:val="ProductList-BodyIndented"/>
      </w:pPr>
      <w:r>
        <w:rPr>
          <w:i/>
          <w:vertAlign w:val="superscript"/>
        </w:rPr>
        <w:t>4</w:t>
      </w:r>
      <w:r>
        <w:t>N, K a KN sú špecializované vydania dostupné pre niektoré trhy.</w:t>
      </w:r>
    </w:p>
    <w:p w14:paraId="74539488" w14:textId="77777777" w:rsidR="00112D21" w:rsidRDefault="006C0D6D">
      <w:pPr>
        <w:pStyle w:val="ProductList-BodyIndented"/>
      </w:pPr>
      <w:r>
        <w:rPr>
          <w:i/>
          <w:vertAlign w:val="superscript"/>
        </w:rPr>
        <w:t>5</w:t>
      </w:r>
      <w:r>
        <w:rPr>
          <w:i/>
        </w:rPr>
        <w:t>Článok 2.1.2.2 sa nevzťahuje na softvér Windows 10 IoT Enterprise for Retail or Thin Clients.</w:t>
      </w:r>
    </w:p>
    <w:p w14:paraId="45762037" w14:textId="77777777" w:rsidR="00112D21" w:rsidRDefault="00112D21">
      <w:pPr>
        <w:pStyle w:val="ProductList-BodyIndented"/>
      </w:pPr>
    </w:p>
    <w:p w14:paraId="5FBEACBA" w14:textId="77777777" w:rsidR="00112D21" w:rsidRDefault="006C0D6D">
      <w:pPr>
        <w:pStyle w:val="ProductList-BodyIndented"/>
      </w:pPr>
      <w:r>
        <w:rPr>
          <w:b/>
        </w:rPr>
        <w:t>2.1.2.1 Obmedzenia používania podmienečne oprávňujúcich operačných systémov</w:t>
      </w:r>
    </w:p>
    <w:p w14:paraId="30F5581A" w14:textId="77777777" w:rsidR="00112D21" w:rsidRDefault="006C0D6D">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14:paraId="4F41B2F0" w14:textId="77777777" w:rsidR="00112D21" w:rsidRDefault="006C0D6D" w:rsidP="006C0D6D">
      <w:pPr>
        <w:pStyle w:val="ProductList-Bullet"/>
        <w:numPr>
          <w:ilvl w:val="1"/>
          <w:numId w:val="22"/>
        </w:numPr>
      </w:pPr>
      <w:r>
        <w:lastRenderedPageBreak/>
        <w:t xml:space="preserve">Špecifické používanie. Licencované zariadenie zákazníka je určené na špecifické používanie. Zákazník smie používať softvér iba na tento účel. </w:t>
      </w:r>
    </w:p>
    <w:p w14:paraId="267A84B2" w14:textId="77777777" w:rsidR="00112D21" w:rsidRDefault="006C0D6D" w:rsidP="006C0D6D">
      <w:pPr>
        <w:pStyle w:val="ProductList-Bullet"/>
        <w:numPr>
          <w:ilvl w:val="1"/>
          <w:numId w:val="22"/>
        </w:numPr>
      </w:pPr>
      <w:r>
        <w:t xml:space="preserve">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 </w:t>
      </w:r>
    </w:p>
    <w:p w14:paraId="45415C88" w14:textId="77777777" w:rsidR="00112D21" w:rsidRDefault="006C0D6D" w:rsidP="006C0D6D">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14:paraId="7787AC43" w14:textId="77777777" w:rsidR="00112D21" w:rsidRDefault="00112D21">
      <w:pPr>
        <w:pStyle w:val="ProductList-BodyIndented"/>
      </w:pPr>
    </w:p>
    <w:p w14:paraId="2AE884E5" w14:textId="77777777" w:rsidR="00112D21" w:rsidRDefault="006C0D6D">
      <w:pPr>
        <w:pStyle w:val="ProductList-BodyIndented"/>
      </w:pPr>
      <w:r>
        <w:rPr>
          <w:b/>
        </w:rPr>
        <w:t>2.1.2.2 Obmedzenie nákupu krytia Software Assurance pre podmienečne oprávňujúce operačné systémy</w:t>
      </w:r>
    </w:p>
    <w:p w14:paraId="353F1717" w14:textId="77777777" w:rsidR="00112D21" w:rsidRDefault="006C0D6D">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14:paraId="50659549" w14:textId="77777777" w:rsidR="00112D21" w:rsidRDefault="00112D21">
      <w:pPr>
        <w:pStyle w:val="ProductList-BodyIndented"/>
      </w:pPr>
    </w:p>
    <w:p w14:paraId="641CF9BE" w14:textId="77777777" w:rsidR="00112D21" w:rsidRDefault="006C0D6D">
      <w:pPr>
        <w:pStyle w:val="ProductList-SubClauseHeading"/>
        <w:outlineLvl w:val="5"/>
      </w:pPr>
      <w:r>
        <w:t>2.1.3 Zariadenia so systémom Windows 10 Pro v režime S</w:t>
      </w:r>
    </w:p>
    <w:p w14:paraId="46A5E143" w14:textId="77777777" w:rsidR="00112D21" w:rsidRDefault="006C0D6D" w:rsidP="006C0D6D">
      <w:pPr>
        <w:pStyle w:val="ProductList-Bullet"/>
        <w:numPr>
          <w:ilvl w:val="1"/>
          <w:numId w:val="23"/>
        </w:numPr>
      </w:pPr>
      <w:r>
        <w:t>Napriek univerzálnym licenčným podmienkam alebo multilicenčnej zmluve platí, že licencie používané v ľubovoľných zariadeniach so systémom Windows 10 Pro v režime S (Windows 10 S) nezahŕňajú práva na preinštalácie z bitového obrazu ani práva na prevádzkovanie či inštaláciu predchádzajúcej verzie, verzie v inom jazyku, verzie pre inú platformu či nižšieho vydania systému Windows vrátane Windows 10 Enterprise LTSB.</w:t>
      </w:r>
    </w:p>
    <w:p w14:paraId="64BFAF1D" w14:textId="77777777" w:rsidR="00112D21" w:rsidRDefault="006C0D6D" w:rsidP="006C0D6D">
      <w:pPr>
        <w:pStyle w:val="ProductList-Bullet"/>
        <w:numPr>
          <w:ilvl w:val="1"/>
          <w:numId w:val="23"/>
        </w:numPr>
      </w:pPr>
      <w:r>
        <w:t>Zákazníci musia pred inštaláciou systému Windows 10 Pro alebo Enterprise získať licenciu na prechod zo systému Windows 10 S na systém Windows 10 Pro pre zariadenia so systémom Windows 10 Pro v režime S.</w:t>
      </w:r>
    </w:p>
    <w:p w14:paraId="28ADDB54" w14:textId="77777777" w:rsidR="00112D21" w:rsidRDefault="00112D21">
      <w:pPr>
        <w:pStyle w:val="ProductList-SubClauseHeading"/>
        <w:outlineLvl w:val="5"/>
      </w:pPr>
    </w:p>
    <w:p w14:paraId="30C3FFA8" w14:textId="77777777" w:rsidR="00112D21" w:rsidRDefault="006C0D6D">
      <w:pPr>
        <w:pStyle w:val="ProductList-SubClauseHeading"/>
        <w:outlineLvl w:val="5"/>
      </w:pPr>
      <w:r>
        <w:t>2.1.4 Pravidlá týkajúce sa oprávňujúcich operačných systémov pre multilicencie na upgrade systému Windows</w:t>
      </w:r>
    </w:p>
    <w:p w14:paraId="6A339736" w14:textId="77777777" w:rsidR="00112D21" w:rsidRDefault="006C0D6D" w:rsidP="006C0D6D">
      <w:pPr>
        <w:pStyle w:val="ProductList-Bullet"/>
        <w:numPr>
          <w:ilvl w:val="1"/>
          <w:numId w:val="24"/>
        </w:numPr>
      </w:pPr>
      <w:r>
        <w:t>Oprávňujúci operačný systém musí byť nainštalovaný v zariadení, ku ktorému sa má priradiť multilicencia na upgrade.</w:t>
      </w:r>
    </w:p>
    <w:p w14:paraId="583CE1E2" w14:textId="77777777" w:rsidR="00112D21" w:rsidRDefault="006C0D6D" w:rsidP="006C0D6D">
      <w:pPr>
        <w:pStyle w:val="ProductList-Bullet"/>
        <w:numPr>
          <w:ilvl w:val="1"/>
          <w:numId w:val="24"/>
        </w:numPr>
      </w:pPr>
      <w:r>
        <w:t>Apple Macintosh je oprávňujúcim OS iba v prípade, ak ho predinštaluje oprávnený výrobca pred prvým predajom zariadenia.</w:t>
      </w:r>
    </w:p>
    <w:p w14:paraId="32B29131" w14:textId="77777777" w:rsidR="00112D21" w:rsidRDefault="006C0D6D" w:rsidP="006C0D6D">
      <w:pPr>
        <w:pStyle w:val="ProductList-Bullet"/>
        <w:numPr>
          <w:ilvl w:val="1"/>
          <w:numId w:val="24"/>
        </w:numPr>
      </w:pPr>
      <w:r>
        <w:t xml:space="preserve">Pred nasadením multilicencie na upgrade musia zákazníci odstrániť zo zariadenia oprávňujúci operačný systém, ak nemajú aj krytie SA na multilicenciu na upgrade. </w:t>
      </w:r>
    </w:p>
    <w:p w14:paraId="0778C278" w14:textId="77777777" w:rsidR="00112D21" w:rsidRDefault="006C0D6D" w:rsidP="006C0D6D">
      <w:pPr>
        <w:pStyle w:val="ProductList-Bullet"/>
        <w:numPr>
          <w:ilvl w:val="1"/>
          <w:numId w:val="24"/>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14:paraId="3EC93BE0" w14:textId="77777777" w:rsidR="00112D21" w:rsidRDefault="00112D21">
      <w:pPr>
        <w:pStyle w:val="ProductList-BodyIndented"/>
      </w:pPr>
    </w:p>
    <w:p w14:paraId="490AE8C0" w14:textId="77777777" w:rsidR="00112D21" w:rsidRDefault="006C0D6D">
      <w:pPr>
        <w:pStyle w:val="ProductList-ClauseHeading"/>
        <w:outlineLvl w:val="4"/>
      </w:pPr>
      <w:r>
        <w:t>2.2 Licencie Windows Enterprise Upgrade (bez stanovenia verzie) a Windows Professional Upgrade (bez stanovenia verzie)</w:t>
      </w:r>
    </w:p>
    <w:p w14:paraId="428FE890" w14:textId="77777777" w:rsidR="00112D21" w:rsidRDefault="006C0D6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14:paraId="25D9BBD9" w14:textId="77777777" w:rsidR="00112D21" w:rsidRDefault="00112D21">
      <w:pPr>
        <w:pStyle w:val="ProductList-Body"/>
      </w:pPr>
    </w:p>
    <w:p w14:paraId="2D083E03" w14:textId="77777777" w:rsidR="00112D21" w:rsidRDefault="006C0D6D">
      <w:pPr>
        <w:pStyle w:val="ProductList-ClauseHeading"/>
        <w:outlineLvl w:val="4"/>
      </w:pPr>
      <w:r>
        <w:t>2.3 Preinštalovanie systému Windows 10 z bitového obrazu</w:t>
      </w:r>
    </w:p>
    <w:p w14:paraId="303FCC30" w14:textId="77777777" w:rsidR="00112D21" w:rsidRDefault="006C0D6D">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14:paraId="1A8911C6" w14:textId="77777777" w:rsidR="00112D21" w:rsidRDefault="00112D21">
      <w:pPr>
        <w:pStyle w:val="ProductList-Body"/>
      </w:pPr>
    </w:p>
    <w:p w14:paraId="177BA596" w14:textId="77777777" w:rsidR="00112D21" w:rsidRDefault="006C0D6D">
      <w:pPr>
        <w:pStyle w:val="ProductList-ClauseHeading"/>
        <w:outlineLvl w:val="4"/>
      </w:pPr>
      <w:r>
        <w:t>2.4 Regionálne možnosti dodávky</w:t>
      </w:r>
    </w:p>
    <w:p w14:paraId="7D8C17FF" w14:textId="77777777" w:rsidR="00112D21" w:rsidRDefault="006C0D6D">
      <w:pPr>
        <w:pStyle w:val="ProductList-SubClauseHeading"/>
        <w:outlineLvl w:val="5"/>
      </w:pPr>
      <w:r>
        <w:t>2.4.1 Verzie N (neobsahujúce prehrávač Windows Media Player) systémov Microsoft Windows XP Professional, Vista Business a 7 Professional</w:t>
      </w:r>
    </w:p>
    <w:p w14:paraId="02818DCC" w14:textId="77777777" w:rsidR="00112D21" w:rsidRDefault="006C0D6D">
      <w:pPr>
        <w:pStyle w:val="ProductList-BodyIndented"/>
      </w:pPr>
      <w:r>
        <w:t xml:space="preserve">Zákazníci so sídlom v jednej z krajín Európskej únie (EÚ) alebo Európskeho združenia voľného obchodu (EZVO) môžu mať nárok získať médiá pre verzie N systémov Windows XP Professional, Windows Vista Business a Windows 7 Professional alebo si ich stiahnuť. Kritériá získania nároku a podrobnosti o licenčnom plnení nájdete v dokumente Zoznam produktov z marca 2014 na stránke </w:t>
      </w:r>
      <w:hyperlink r:id="rId94">
        <w:r>
          <w:rPr>
            <w:color w:val="00467F"/>
            <w:u w:val="single"/>
          </w:rPr>
          <w:t>http://go.microsoft.com/?linkid=9839207</w:t>
        </w:r>
      </w:hyperlink>
      <w:r>
        <w:t>.</w:t>
      </w:r>
    </w:p>
    <w:p w14:paraId="3F297DD6" w14:textId="77777777" w:rsidR="00112D21" w:rsidRDefault="00112D21">
      <w:pPr>
        <w:pStyle w:val="ProductList-BodyIndented"/>
      </w:pPr>
    </w:p>
    <w:p w14:paraId="35CD5376" w14:textId="77777777" w:rsidR="00112D21" w:rsidRDefault="006C0D6D">
      <w:pPr>
        <w:pStyle w:val="ProductList-SubClauseHeading"/>
        <w:outlineLvl w:val="5"/>
      </w:pPr>
      <w:r>
        <w:lastRenderedPageBreak/>
        <w:t>2.4.2 Verzie K a KN systémov Windows XP Professional, Vista Business a 7 Professional</w:t>
      </w:r>
    </w:p>
    <w:p w14:paraId="2107A2BF" w14:textId="77777777" w:rsidR="00112D21" w:rsidRDefault="006C0D6D">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95">
        <w:r>
          <w:rPr>
            <w:color w:val="00467F"/>
            <w:u w:val="single"/>
          </w:rPr>
          <w:t>http://go.microsoft.com/?linkid=9839207</w:t>
        </w:r>
      </w:hyperlink>
      <w:r>
        <w:t>.</w:t>
      </w:r>
    </w:p>
    <w:p w14:paraId="3CFB3ACD" w14:textId="77777777" w:rsidR="00112D21" w:rsidRDefault="00112D21">
      <w:pPr>
        <w:pStyle w:val="ProductList-BodyIndented"/>
      </w:pPr>
    </w:p>
    <w:p w14:paraId="0D0B93E8" w14:textId="77777777" w:rsidR="00112D21" w:rsidRDefault="006C0D6D">
      <w:pPr>
        <w:pStyle w:val="ProductList-SubClauseHeading"/>
        <w:outlineLvl w:val="5"/>
      </w:pPr>
      <w:r>
        <w:t>2.4.3 Windows 8/8.1 Pro KN a Windows 10 Pro KN</w:t>
      </w:r>
    </w:p>
    <w:p w14:paraId="1035DF0F" w14:textId="77777777" w:rsidR="00112D21" w:rsidRDefault="006C0D6D">
      <w:pPr>
        <w:pStyle w:val="ProductList-BodyIndented"/>
      </w:pPr>
      <w:r>
        <w:t>Zákazníci so sídlom v Kórei, ktorí majú aktívnu multilicenčnú zmluvu alebo prihlášku od spoločnosti Microsoft Operations Pte Ltd, majú nárok získať médiá systémov Windows 8/8.1 Pro KN a Windows 10 Pro KN na nasadzovanie a používanie v Kórei. Žiadne iné používanie nie je povolené.</w:t>
      </w:r>
    </w:p>
    <w:p w14:paraId="7DBB09A1" w14:textId="77777777" w:rsidR="00112D21" w:rsidRDefault="00112D21">
      <w:pPr>
        <w:pStyle w:val="ProductList-BodyIndented"/>
      </w:pPr>
    </w:p>
    <w:p w14:paraId="0B6D54C3" w14:textId="77777777" w:rsidR="00112D21" w:rsidRDefault="006C0D6D">
      <w:pPr>
        <w:pStyle w:val="ProductList-SubClauseHeading"/>
        <w:outlineLvl w:val="5"/>
      </w:pPr>
      <w:r>
        <w:t>2.4.4 Windows 8/8.1 Pro N a Windows 10 Pro N (bez prehrávača Windows Media Player)</w:t>
      </w:r>
    </w:p>
    <w:p w14:paraId="7C596646" w14:textId="77777777" w:rsidR="00112D21" w:rsidRDefault="006C0D6D">
      <w:pPr>
        <w:pStyle w:val="ProductList-BodyIndented"/>
      </w:pPr>
      <w:r>
        <w:t>Zákazníci, ktorí majú aktívnu zmluvu so spoločnosťou Microsoft Ireland Operations Ltd, majú nárok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14:paraId="0CB5766E" w14:textId="77777777" w:rsidR="00112D21" w:rsidRDefault="00112D21">
      <w:pPr>
        <w:pStyle w:val="ProductList-BodyIndented"/>
      </w:pPr>
    </w:p>
    <w:p w14:paraId="288D1C20" w14:textId="77777777" w:rsidR="00112D21" w:rsidRDefault="006C0D6D">
      <w:pPr>
        <w:pStyle w:val="ProductList-ClauseHeading"/>
        <w:outlineLvl w:val="4"/>
      </w:pPr>
      <w:r>
        <w:t>2.5 Súprava Windows Embedded 8 Standard Enterprise Kit</w:t>
      </w:r>
    </w:p>
    <w:p w14:paraId="487CBA03" w14:textId="77777777" w:rsidR="00112D21" w:rsidRDefault="006C0D6D">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73F8DC61" w14:textId="77777777" w:rsidR="00112D21" w:rsidRDefault="00112D21">
      <w:pPr>
        <w:pStyle w:val="ProductList-Body"/>
      </w:pPr>
    </w:p>
    <w:p w14:paraId="2D2B6688" w14:textId="77777777" w:rsidR="00112D21" w:rsidRDefault="006C0D6D">
      <w:pPr>
        <w:pStyle w:val="ProductList-ClauseHeading"/>
        <w:outlineLvl w:val="4"/>
      </w:pPr>
      <w:r>
        <w:t>2.6 Nárok na nákup softvéru Windows 10 Home to Pro Right Licensing for E3/E5</w:t>
      </w:r>
    </w:p>
    <w:p w14:paraId="75093B75" w14:textId="77777777" w:rsidR="00112D21" w:rsidRDefault="006C0D6D">
      <w:pPr>
        <w:pStyle w:val="ProductList-SubClauseHeading"/>
        <w:outlineLvl w:val="5"/>
      </w:pPr>
      <w:r>
        <w:t>2.6.1 Podmienky</w:t>
      </w:r>
    </w:p>
    <w:p w14:paraId="7E3ADF5A" w14:textId="77777777" w:rsidR="00112D21" w:rsidRDefault="006C0D6D">
      <w:pPr>
        <w:pStyle w:val="ProductList-BodyIndented"/>
      </w:pPr>
      <w:r>
        <w:t>Bez ohľadu na podmienky uvedené v článku 2.1.1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3397769C" w14:textId="77777777" w:rsidR="00112D21" w:rsidRDefault="006C0D6D" w:rsidP="006C0D6D">
      <w:pPr>
        <w:pStyle w:val="ProductList-Bullet"/>
        <w:numPr>
          <w:ilvl w:val="1"/>
          <w:numId w:val="25"/>
        </w:numPr>
      </w:pPr>
      <w:r>
        <w:t xml:space="preserve">Windows 10 Enterprise E3 pre jednotlivé zariadenia s aktívnym krytím SA </w:t>
      </w:r>
    </w:p>
    <w:p w14:paraId="54ADFC56" w14:textId="77777777" w:rsidR="00112D21" w:rsidRDefault="006C0D6D" w:rsidP="006C0D6D">
      <w:pPr>
        <w:pStyle w:val="ProductList-Bullet"/>
        <w:numPr>
          <w:ilvl w:val="1"/>
          <w:numId w:val="25"/>
        </w:numPr>
      </w:pPr>
      <w:r>
        <w:t xml:space="preserve">Windows 10 Enterprise E3/E5 – licencie SL pre jednotlivých používateľov </w:t>
      </w:r>
    </w:p>
    <w:p w14:paraId="31B65BE4" w14:textId="77777777" w:rsidR="00112D21" w:rsidRDefault="006C0D6D" w:rsidP="006C0D6D">
      <w:pPr>
        <w:pStyle w:val="ProductList-Bullet"/>
        <w:numPr>
          <w:ilvl w:val="1"/>
          <w:numId w:val="25"/>
        </w:numPr>
      </w:pPr>
      <w:r>
        <w:t>Windows 10 Enterprise E5 – licencie SL pre jednotlivé zariadenia</w:t>
      </w:r>
    </w:p>
    <w:p w14:paraId="3BEFFBD7" w14:textId="77777777" w:rsidR="00112D21" w:rsidRDefault="00112D21">
      <w:pPr>
        <w:pStyle w:val="ProductList-BodyIndented"/>
      </w:pPr>
    </w:p>
    <w:p w14:paraId="009D41EC" w14:textId="77777777" w:rsidR="00112D21" w:rsidRDefault="006C0D6D">
      <w:pPr>
        <w:pStyle w:val="ProductList-SubClauseHeading"/>
        <w:outlineLvl w:val="5"/>
      </w:pPr>
      <w:r>
        <w:t>2.6.2 Požiadavky na zakúpenie</w:t>
      </w:r>
    </w:p>
    <w:p w14:paraId="2BF6B3E8" w14:textId="77777777" w:rsidR="00112D21" w:rsidRDefault="006C0D6D">
      <w:pPr>
        <w:pStyle w:val="ProductList-BodyIndented"/>
      </w:pPr>
      <w:r>
        <w:t>Licencie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32609576" w14:textId="77777777" w:rsidR="00112D21" w:rsidRDefault="006C0D6D" w:rsidP="006C0D6D">
      <w:pPr>
        <w:pStyle w:val="ProductList-Bullet"/>
        <w:numPr>
          <w:ilvl w:val="1"/>
          <w:numId w:val="26"/>
        </w:numPr>
      </w:pPr>
      <w:r>
        <w:t xml:space="preserve">má licenciu Windows 10 Enterprise E3/E5 pre jednotlivé zariadenia alebo </w:t>
      </w:r>
    </w:p>
    <w:p w14:paraId="3E52AE77" w14:textId="77777777" w:rsidR="00112D21" w:rsidRDefault="006C0D6D" w:rsidP="006C0D6D">
      <w:pPr>
        <w:pStyle w:val="ProductList-Bullet"/>
        <w:numPr>
          <w:ilvl w:val="1"/>
          <w:numId w:val="26"/>
        </w:numPr>
      </w:pPr>
      <w:r>
        <w:t>je v ňom nainštalovaný produkt Pro alebo Enterprise a používa ho používateľ s licenciou Windows 10 Enterprise E3/E5.</w:t>
      </w:r>
    </w:p>
    <w:p w14:paraId="04FBDE38" w14:textId="77777777" w:rsidR="00112D21" w:rsidRDefault="00112D21">
      <w:pPr>
        <w:pStyle w:val="ProductList-BodyIndented"/>
      </w:pPr>
    </w:p>
    <w:p w14:paraId="4D88B102" w14:textId="77777777" w:rsidR="00112D21" w:rsidRDefault="006C0D6D">
      <w:pPr>
        <w:pStyle w:val="ProductList-SubClauseHeading"/>
        <w:outlineLvl w:val="5"/>
      </w:pPr>
      <w:r>
        <w:t>2.6.3 Obmedzenia licencií</w:t>
      </w:r>
    </w:p>
    <w:p w14:paraId="0FFB6914" w14:textId="77777777" w:rsidR="00112D21" w:rsidRDefault="006C0D6D">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14:paraId="3AFAE574" w14:textId="77777777" w:rsidR="00112D21" w:rsidRDefault="00112D21">
      <w:pPr>
        <w:pStyle w:val="ProductList-BodyIndented"/>
      </w:pPr>
    </w:p>
    <w:p w14:paraId="46416E07" w14:textId="77777777" w:rsidR="00112D21" w:rsidRDefault="006C0D6D">
      <w:pPr>
        <w:pStyle w:val="ProductList-ClauseHeading"/>
        <w:outlineLvl w:val="4"/>
      </w:pPr>
      <w:r>
        <w:t>2.7 Nárok na zakúpenie dodatočnej licencie SL pre používateľa na Windows 10 User OLS Activation E3/E5</w:t>
      </w:r>
    </w:p>
    <w:p w14:paraId="5726E90B" w14:textId="77777777" w:rsidR="00112D21" w:rsidRDefault="006C0D6D">
      <w:pPr>
        <w:pStyle w:val="ProductList-SubClauseHeading"/>
        <w:outlineLvl w:val="5"/>
      </w:pPr>
      <w:r>
        <w:t>2.7.1 Oprávňujúce licencie na dodatočnú licenciu SL pre jednotlivých používateľov</w:t>
      </w:r>
    </w:p>
    <w:p w14:paraId="0AC7376C" w14:textId="77777777" w:rsidR="00112D21" w:rsidRDefault="006C0D6D">
      <w:pPr>
        <w:pStyle w:val="ProductList-BodyIndented"/>
      </w:pPr>
      <w:r>
        <w:t>Zákazník musí mať aktívnu prihlášku Enterprise pre príslušné oprávňujúce licencie.</w:t>
      </w:r>
    </w:p>
    <w:tbl>
      <w:tblPr>
        <w:tblStyle w:val="PURTable0"/>
        <w:tblW w:w="0" w:type="dxa"/>
        <w:tblLook w:val="04A0" w:firstRow="1" w:lastRow="0" w:firstColumn="1" w:lastColumn="0" w:noHBand="0" w:noVBand="1"/>
      </w:tblPr>
      <w:tblGrid>
        <w:gridCol w:w="5165"/>
        <w:gridCol w:w="5265"/>
      </w:tblGrid>
      <w:tr w:rsidR="00112D21" w14:paraId="3727D6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7A5D758" w14:textId="77777777" w:rsidR="00112D21" w:rsidRDefault="006C0D6D">
            <w:pPr>
              <w:pStyle w:val="ProductList-TableBody"/>
            </w:pPr>
            <w:r>
              <w:rPr>
                <w:color w:val="FFFFFF"/>
              </w:rPr>
              <w:t>Oprávňujúce produkty</w:t>
            </w:r>
          </w:p>
        </w:tc>
        <w:tc>
          <w:tcPr>
            <w:tcW w:w="6120" w:type="dxa"/>
            <w:tcBorders>
              <w:left w:val="single" w:sz="4" w:space="0" w:color="6E6E6E"/>
              <w:right w:val="single" w:sz="4" w:space="0" w:color="6E6E6E"/>
            </w:tcBorders>
            <w:shd w:val="clear" w:color="auto" w:fill="0072C6"/>
          </w:tcPr>
          <w:p w14:paraId="50430BC8" w14:textId="77777777" w:rsidR="00112D21" w:rsidRDefault="006C0D6D">
            <w:pPr>
              <w:pStyle w:val="ProductList-TableBody"/>
            </w:pPr>
            <w:r>
              <w:rPr>
                <w:color w:val="FFFFFF"/>
              </w:rPr>
              <w:t>Dodatočná licencia SL pre jednotlivých používateľov</w:t>
            </w:r>
          </w:p>
        </w:tc>
      </w:tr>
      <w:tr w:rsidR="00112D21" w14:paraId="6E7BA772" w14:textId="77777777">
        <w:tc>
          <w:tcPr>
            <w:tcW w:w="6000" w:type="dxa"/>
            <w:tcBorders>
              <w:left w:val="single" w:sz="4" w:space="0" w:color="6E6E6E"/>
              <w:bottom w:val="single" w:sz="4" w:space="0" w:color="6E6E6E"/>
              <w:right w:val="single" w:sz="4" w:space="0" w:color="6E6E6E"/>
            </w:tcBorders>
          </w:tcPr>
          <w:p w14:paraId="0E4C1EEC" w14:textId="77777777" w:rsidR="00112D21" w:rsidRDefault="006C0D6D">
            <w:pPr>
              <w:pStyle w:val="ProductList-TableBody"/>
            </w:pPr>
            <w:r>
              <w:t>Windows 10 Enterprise E3 alebo</w:t>
            </w:r>
            <w:r>
              <w:br/>
              <w:t>Windows VDA E3</w:t>
            </w:r>
          </w:p>
        </w:tc>
        <w:tc>
          <w:tcPr>
            <w:tcW w:w="6120" w:type="dxa"/>
            <w:tcBorders>
              <w:left w:val="single" w:sz="4" w:space="0" w:color="6E6E6E"/>
              <w:bottom w:val="single" w:sz="4" w:space="0" w:color="6E6E6E"/>
              <w:right w:val="single" w:sz="4" w:space="0" w:color="6E6E6E"/>
            </w:tcBorders>
          </w:tcPr>
          <w:p w14:paraId="194B07EC" w14:textId="77777777" w:rsidR="00112D21" w:rsidRDefault="006C0D6D">
            <w:pPr>
              <w:pStyle w:val="ProductList-TableBody"/>
            </w:pPr>
            <w:r>
              <w:t>Windows 10 User OLS Activation E3</w:t>
            </w:r>
          </w:p>
        </w:tc>
      </w:tr>
      <w:tr w:rsidR="00112D21" w14:paraId="47DA7712" w14:textId="77777777">
        <w:tc>
          <w:tcPr>
            <w:tcW w:w="6000" w:type="dxa"/>
            <w:tcBorders>
              <w:top w:val="single" w:sz="4" w:space="0" w:color="6E6E6E"/>
              <w:left w:val="single" w:sz="4" w:space="0" w:color="6E6E6E"/>
              <w:bottom w:val="single" w:sz="4" w:space="0" w:color="6E6E6E"/>
              <w:right w:val="single" w:sz="4" w:space="0" w:color="6E6E6E"/>
            </w:tcBorders>
          </w:tcPr>
          <w:p w14:paraId="18D3C1E5" w14:textId="77777777" w:rsidR="00112D21" w:rsidRDefault="006C0D6D">
            <w:pPr>
              <w:pStyle w:val="ProductList-TableBody"/>
            </w:pPr>
            <w:r>
              <w:t>Windows 10 Enterprise E5 alebo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EC21CE0" w14:textId="77777777" w:rsidR="00112D21" w:rsidRDefault="006C0D6D">
            <w:pPr>
              <w:pStyle w:val="ProductList-TableBody"/>
            </w:pPr>
            <w:r>
              <w:t>Windows 10 User OLS Activation E5</w:t>
            </w:r>
          </w:p>
        </w:tc>
      </w:tr>
    </w:tbl>
    <w:p w14:paraId="2316C223" w14:textId="77777777" w:rsidR="00112D21" w:rsidRDefault="00112D21">
      <w:pPr>
        <w:pStyle w:val="ProductList-SubClauseHeading"/>
        <w:outlineLvl w:val="5"/>
      </w:pPr>
    </w:p>
    <w:p w14:paraId="3B226EF7" w14:textId="77777777" w:rsidR="00112D21" w:rsidRDefault="006C0D6D">
      <w:pPr>
        <w:pStyle w:val="ProductList-SubClauseHeading"/>
        <w:outlineLvl w:val="5"/>
      </w:pPr>
      <w:r>
        <w:t>2.7.2 Obmedzenie nákupu dodatočných licencií SL pre používateľov</w:t>
      </w:r>
    </w:p>
    <w:p w14:paraId="3307C0B0" w14:textId="77777777" w:rsidR="00112D21" w:rsidRDefault="006C0D6D">
      <w:pPr>
        <w:pStyle w:val="ProductList-BodyIndented"/>
      </w:pPr>
      <w:r>
        <w:t>Pre každú oprávňujúcu licenciu možno získať iba jednu dodatočnú licenciu SL pre používateľa. 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4B77FA4D" w14:textId="77777777" w:rsidR="00112D21" w:rsidRDefault="00112D21">
      <w:pPr>
        <w:pStyle w:val="ProductList-BodyIndented"/>
      </w:pPr>
    </w:p>
    <w:p w14:paraId="54CA380F" w14:textId="77777777" w:rsidR="00112D21" w:rsidRDefault="006C0D6D">
      <w:pPr>
        <w:pStyle w:val="ProductList-ClauseHeading"/>
        <w:outlineLvl w:val="4"/>
      </w:pPr>
      <w:r>
        <w:t>2.8 Používanie v učebniach a knižniciach</w:t>
      </w:r>
    </w:p>
    <w:p w14:paraId="6CD57A5A" w14:textId="77777777" w:rsidR="00112D21" w:rsidRDefault="006C0D6D">
      <w:pPr>
        <w:pStyle w:val="ProductList-Body"/>
      </w:pPr>
      <w:r>
        <w:t>Inštitúcie s licenciami Windows Education A3/A5, Windows 10 Education E5 (pre jednotlivé zariadenia) alebo Windows 10 Education Upgrade (pre jednotlivé zariadenia) priradenými celému pedagogickému zboru a všetkým zamestnancom/pedagogickým pracovníkom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w:t>
      </w:r>
    </w:p>
    <w:p w14:paraId="54C3C5E8" w14:textId="77777777" w:rsidR="00112D21" w:rsidRDefault="006C0D6D">
      <w:pPr>
        <w:pStyle w:val="ProductList-Offering1SubSection"/>
        <w:outlineLvl w:val="3"/>
      </w:pPr>
      <w:bookmarkStart w:id="190" w:name="_Sec813"/>
      <w:r>
        <w:lastRenderedPageBreak/>
        <w:t>3. Práva na používanie</w:t>
      </w:r>
      <w:bookmarkEnd w:id="190"/>
    </w:p>
    <w:tbl>
      <w:tblPr>
        <w:tblStyle w:val="PURTable"/>
        <w:tblW w:w="0" w:type="dxa"/>
        <w:tblLook w:val="04A0" w:firstRow="1" w:lastRow="0" w:firstColumn="1" w:lastColumn="0" w:noHBand="0" w:noVBand="1"/>
      </w:tblPr>
      <w:tblGrid>
        <w:gridCol w:w="3600"/>
        <w:gridCol w:w="3595"/>
        <w:gridCol w:w="3595"/>
      </w:tblGrid>
      <w:tr w:rsidR="00112D21" w14:paraId="641BD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C2ED1"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6">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14:paraId="1DED0A74"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6C7CD" w14:textId="77777777" w:rsidR="00112D21" w:rsidRDefault="006C0D6D">
            <w:pPr>
              <w:pStyle w:val="ProductList-TableBody"/>
            </w:pPr>
            <w:r>
              <w:rPr>
                <w:color w:val="404040"/>
              </w:rPr>
              <w:t>Dodatočný softvér: neaplikovateľné</w:t>
            </w:r>
          </w:p>
        </w:tc>
      </w:tr>
      <w:tr w:rsidR="00112D21" w14:paraId="2C086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B650" w14:textId="77777777" w:rsidR="00112D21" w:rsidRDefault="006C0D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ED7B" w14:textId="77777777" w:rsidR="00112D21" w:rsidRDefault="006C0D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8064" w14:textId="77777777" w:rsidR="00112D21" w:rsidRDefault="006C0D6D">
            <w:pPr>
              <w:pStyle w:val="ProductList-TableBody"/>
            </w:pPr>
            <w:r>
              <w:rPr>
                <w:color w:val="404040"/>
              </w:rPr>
              <w:t>Zahrnuté technológie: neaplikovateľné</w:t>
            </w:r>
          </w:p>
        </w:tc>
      </w:tr>
      <w:tr w:rsidR="00112D21" w14:paraId="19BB2AE2" w14:textId="77777777">
        <w:tc>
          <w:tcPr>
            <w:tcW w:w="4040" w:type="dxa"/>
            <w:tcBorders>
              <w:top w:val="single" w:sz="4" w:space="0" w:color="000000"/>
              <w:left w:val="single" w:sz="4" w:space="0" w:color="000000"/>
              <w:bottom w:val="single" w:sz="4" w:space="0" w:color="000000"/>
              <w:right w:val="single" w:sz="4" w:space="0" w:color="000000"/>
            </w:tcBorders>
          </w:tcPr>
          <w:p w14:paraId="5A7657E8"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50A7"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C353" w14:textId="77777777" w:rsidR="00112D21" w:rsidRDefault="00112D21">
            <w:pPr>
              <w:pStyle w:val="ProductList-TableBody"/>
            </w:pPr>
          </w:p>
        </w:tc>
      </w:tr>
    </w:tbl>
    <w:p w14:paraId="3C68F0E0" w14:textId="77777777" w:rsidR="00112D21" w:rsidRDefault="00112D21">
      <w:pPr>
        <w:pStyle w:val="ProductList-Body"/>
      </w:pPr>
    </w:p>
    <w:p w14:paraId="20ED93E0" w14:textId="77777777" w:rsidR="00112D21" w:rsidRDefault="006C0D6D">
      <w:pPr>
        <w:pStyle w:val="ProductList-ClauseHeading"/>
        <w:outlineLvl w:val="4"/>
      </w:pPr>
      <w:r>
        <w:t>3.1 Priraďovanie licencií</w:t>
      </w:r>
    </w:p>
    <w:p w14:paraId="554EAB53" w14:textId="77777777" w:rsidR="00112D21" w:rsidRDefault="006C0D6D">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14:paraId="460F7CC6" w14:textId="77777777" w:rsidR="00112D21" w:rsidRDefault="00112D21">
      <w:pPr>
        <w:pStyle w:val="ProductList-Body"/>
      </w:pPr>
    </w:p>
    <w:p w14:paraId="5B3287CD" w14:textId="77777777" w:rsidR="00112D21" w:rsidRDefault="006C0D6D">
      <w:pPr>
        <w:pStyle w:val="ProductList-ClauseHeading"/>
        <w:outlineLvl w:val="4"/>
      </w:pPr>
      <w:r>
        <w:t>3.2 Aktivácia systému Windows 10 na báze služby Azure AD</w:t>
      </w:r>
    </w:p>
    <w:p w14:paraId="3C90B570" w14:textId="77777777" w:rsidR="00112D21" w:rsidRDefault="006C0D6D">
      <w:pPr>
        <w:pStyle w:val="ProductList-Body"/>
      </w:pPr>
      <w:r>
        <w:t xml:space="preserve">V prípade zákazníkov, ktorí používajú aktiváciu systému Windows 10 na báze služby Azure AD, smie každý licencovaný používateľ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 novší.</w:t>
      </w:r>
    </w:p>
    <w:p w14:paraId="168D6E18" w14:textId="77777777" w:rsidR="00112D21" w:rsidRDefault="00112D21">
      <w:pPr>
        <w:pStyle w:val="ProductList-Body"/>
      </w:pPr>
    </w:p>
    <w:p w14:paraId="4AC5517B" w14:textId="77777777" w:rsidR="00112D21" w:rsidRDefault="006C0D6D">
      <w:pPr>
        <w:pStyle w:val="ProductList-ClauseHeading"/>
        <w:outlineLvl w:val="4"/>
      </w:pPr>
      <w:r>
        <w:t>3.3 Aplikácie systému Windows</w:t>
      </w:r>
    </w:p>
    <w:p w14:paraId="0ED3AF75" w14:textId="77777777" w:rsidR="00112D21" w:rsidRDefault="006C0D6D">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7">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98">
        <w:r>
          <w:rPr>
            <w:color w:val="00467F"/>
            <w:u w:val="single"/>
          </w:rPr>
          <w:t>http://xbox.com/legal/livetou</w:t>
        </w:r>
      </w:hyperlink>
      <w:r>
        <w:t>.</w:t>
      </w:r>
    </w:p>
    <w:p w14:paraId="69FED1D3" w14:textId="77777777" w:rsidR="00112D21" w:rsidRDefault="00112D21">
      <w:pPr>
        <w:pStyle w:val="ProductList-Body"/>
      </w:pPr>
    </w:p>
    <w:p w14:paraId="6FC47FF0" w14:textId="77777777" w:rsidR="00112D21" w:rsidRDefault="006C0D6D">
      <w:pPr>
        <w:pStyle w:val="ProductList-ClauseHeading"/>
        <w:outlineLvl w:val="4"/>
      </w:pPr>
      <w:r>
        <w:t>3.4 Windows 10 Mobile Enterprise</w:t>
      </w:r>
    </w:p>
    <w:p w14:paraId="606D16CB" w14:textId="77777777" w:rsidR="00112D21" w:rsidRDefault="006C0D6D">
      <w:pPr>
        <w:pStyle w:val="ProductList-Body"/>
      </w:pPr>
      <w:r>
        <w:t>Zákazníci so zmluvou Enterprise, Microsoft Products and Services alebo Select Plus môžu inštalovať a používať Windows 10 Mobile Enterprise počas doby účinnosti ich zmluvy.</w:t>
      </w:r>
    </w:p>
    <w:p w14:paraId="54104648" w14:textId="77777777" w:rsidR="00112D21" w:rsidRDefault="00112D21">
      <w:pPr>
        <w:pStyle w:val="ProductList-Body"/>
      </w:pPr>
    </w:p>
    <w:p w14:paraId="0F651E83" w14:textId="77777777" w:rsidR="00112D21" w:rsidRDefault="006C0D6D">
      <w:pPr>
        <w:pStyle w:val="ProductList-ClauseHeading"/>
        <w:outlineLvl w:val="4"/>
      </w:pPr>
      <w:r>
        <w:t>3.5 Práva na používanie aktivácie v rámci zmluvy Microsoft Cloud Agreement</w:t>
      </w:r>
    </w:p>
    <w:p w14:paraId="35503FB6" w14:textId="77777777" w:rsidR="00112D21" w:rsidRDefault="006C0D6D">
      <w:pPr>
        <w:pStyle w:val="ProductList-Body"/>
      </w:pPr>
      <w:r>
        <w:t>Pre zákazníkov s licenciou na základe zmluvy Microsoft Cloud Agreement:</w:t>
      </w:r>
    </w:p>
    <w:p w14:paraId="62A904D4" w14:textId="77777777" w:rsidR="00112D21" w:rsidRDefault="006C0D6D" w:rsidP="006C0D6D">
      <w:pPr>
        <w:pStyle w:val="ProductList-Bullet"/>
        <w:numPr>
          <w:ilvl w:val="0"/>
          <w:numId w:val="27"/>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092B1F72" w14:textId="77777777" w:rsidR="00112D21" w:rsidRDefault="006C0D6D" w:rsidP="006C0D6D">
      <w:pPr>
        <w:pStyle w:val="ProductList-Bullet"/>
        <w:numPr>
          <w:ilvl w:val="0"/>
          <w:numId w:val="27"/>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14:paraId="56621781" w14:textId="77777777" w:rsidR="00112D21" w:rsidRDefault="006C0D6D" w:rsidP="006C0D6D">
      <w:pPr>
        <w:pStyle w:val="ProductList-Bullet"/>
        <w:numPr>
          <w:ilvl w:val="0"/>
          <w:numId w:val="27"/>
        </w:numPr>
      </w:pPr>
      <w:r>
        <w:t xml:space="preserve">Článok 4 (Software Assurance) sa neuplatňuje. </w:t>
      </w:r>
    </w:p>
    <w:p w14:paraId="0C2C8775" w14:textId="77777777" w:rsidR="00112D21" w:rsidRDefault="00112D21">
      <w:pPr>
        <w:pStyle w:val="ProductList-ClauseHeading"/>
        <w:outlineLvl w:val="4"/>
      </w:pPr>
    </w:p>
    <w:p w14:paraId="235553F2" w14:textId="77777777" w:rsidR="00112D21" w:rsidRDefault="006C0D6D">
      <w:pPr>
        <w:pStyle w:val="ProductList-ClauseHeading"/>
        <w:outlineLvl w:val="4"/>
      </w:pPr>
      <w:r>
        <w:t>3.6 Hosťovanie systému Windows 10 pre viacerých nájomníkov</w:t>
      </w:r>
    </w:p>
    <w:p w14:paraId="1B82267C" w14:textId="77777777" w:rsidR="00112D21" w:rsidRDefault="006C0D6D">
      <w:pPr>
        <w:pStyle w:val="ProductList-Body"/>
      </w:pPr>
      <w:r>
        <w:t xml:space="preserve">Zákazníci s licenciami SL pre jednotlivých používateľov na Windows 10 Enterprise E3/E5 (s výnimkou výhradne lokálnej licencie) alebo s licenciami SL pre jednotlivých používateľov na Windows 10 Education A3/A5 alebo VDA E3/E5 používajúci aktiváciu na báze služby Azure AD smú inštalovať aktualizáciu Windows 10 Creators Update alebo novší softvér aktuálnej vetvy do virtuálneho počítača prevádzkovaného na platforme Microsoft Azure alebo zdieľanom serveri oprávneného partnera poskytujúceho hostiteľské služby pre viacerých nájomníkov uvedeného na adrese </w:t>
      </w:r>
      <w:hyperlink r:id="rId99">
        <w:r>
          <w:rPr>
            <w:color w:val="00467F"/>
            <w:u w:val="single"/>
          </w:rPr>
          <w:t>www.microsoft.com/Qualified_Multitenant_Hoster_Program</w:t>
        </w:r>
      </w:hyperlink>
      <w:r>
        <w:t>. Každý licencovaný používateľ smie pristupovať k najviac štyrom inštanciám tohto softvéru.</w:t>
      </w:r>
    </w:p>
    <w:p w14:paraId="6B0B2608" w14:textId="77777777" w:rsidR="00112D21" w:rsidRDefault="00112D21">
      <w:pPr>
        <w:pStyle w:val="ProductList-Body"/>
      </w:pPr>
    </w:p>
    <w:p w14:paraId="25BEE995" w14:textId="77777777" w:rsidR="00112D21" w:rsidRDefault="006C0D6D">
      <w:pPr>
        <w:pStyle w:val="ProductList-Body"/>
      </w:pPr>
      <w:r>
        <w:t xml:space="preserve">Pri konfigurácii bitových obrazov na platforme Microsoft Azure musia zákazníci uviesť svoje používanie hosťovania systému Windows 10 pre viacerých nájomníkov a dodržať ďalšie požiadavky na konfiguráciu softvéru dostupné na adrese </w:t>
      </w:r>
      <w:hyperlink r:id="rId100">
        <w:r>
          <w:rPr>
            <w:color w:val="00467F"/>
            <w:u w:val="single"/>
          </w:rPr>
          <w:t>https://docs.microsoft.com/en-us/windows/deployment/windows-10-enterprise-subscription-activation</w:t>
        </w:r>
      </w:hyperlink>
      <w:r>
        <w:t xml:space="preserve">. Požiadavky na nasadenie prostredníctvom partnera sú k dispozícii na adrese </w:t>
      </w:r>
      <w:hyperlink r:id="rId101">
        <w:r>
          <w:rPr>
            <w:color w:val="00467F"/>
            <w:u w:val="single"/>
          </w:rPr>
          <w:t>www.microsoft.com/Qualified_Multitenant_Hoster_Program</w:t>
        </w:r>
      </w:hyperlink>
      <w:r>
        <w:t xml:space="preserve">. </w:t>
      </w:r>
    </w:p>
    <w:p w14:paraId="2813C987" w14:textId="77777777" w:rsidR="00112D21" w:rsidRDefault="00112D21">
      <w:pPr>
        <w:pStyle w:val="ProductList-Body"/>
      </w:pPr>
    </w:p>
    <w:p w14:paraId="1A271610" w14:textId="77777777" w:rsidR="00112D21" w:rsidRDefault="006C0D6D">
      <w:pPr>
        <w:pStyle w:val="ProductList-SubClauseHeading"/>
        <w:outlineLvl w:val="5"/>
      </w:pPr>
      <w:r>
        <w:t>3.6.1 Obmedzenia výhody používania študentmi</w:t>
      </w:r>
    </w:p>
    <w:p w14:paraId="68862B5E" w14:textId="77777777" w:rsidR="00112D21" w:rsidRDefault="006C0D6D">
      <w:pPr>
        <w:pStyle w:val="ProductList-BodyIndented"/>
      </w:pPr>
      <w:r>
        <w:t>Študenti, ktorí získajú prístup k softvéru prostredníctvom výhody používania študentmi, sú oprávnení, ak je v príslušnom primárnom zariadení oprávňujúci operačný systém Microsoft Windows.</w:t>
      </w:r>
    </w:p>
    <w:p w14:paraId="7E3AA0E4" w14:textId="77777777" w:rsidR="00112D21" w:rsidRDefault="006C0D6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6"/>
        <w:gridCol w:w="3597"/>
        <w:gridCol w:w="3597"/>
      </w:tblGrid>
      <w:tr w:rsidR="00112D21" w14:paraId="723A5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B52AD"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F7676" w14:textId="77777777" w:rsidR="00112D21" w:rsidRDefault="006C0D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06EDF" w14:textId="77777777" w:rsidR="00112D21" w:rsidRDefault="006C0D6D">
            <w:pPr>
              <w:pStyle w:val="ProductList-TableBody"/>
            </w:pPr>
            <w:r>
              <w:rPr>
                <w:color w:val="404040"/>
              </w:rPr>
              <w:t>Práva na zabezpečenie pred zlyhaním: neaplikovateľné</w:t>
            </w:r>
          </w:p>
        </w:tc>
      </w:tr>
      <w:tr w:rsidR="00112D21" w14:paraId="28D54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E812"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829CB62"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6C6E6E" w14:textId="77777777" w:rsidR="00112D21" w:rsidRDefault="006C0D6D">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3">
              <w:r>
                <w:rPr>
                  <w:color w:val="00467F"/>
                  <w:u w:val="single"/>
                </w:rPr>
                <w:t>Február 2016 – Podmienky používania produktov</w:t>
              </w:r>
            </w:hyperlink>
          </w:p>
        </w:tc>
      </w:tr>
      <w:tr w:rsidR="00112D21" w14:paraId="45228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912A"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C49C"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7209" w14:textId="77777777" w:rsidR="00112D21" w:rsidRDefault="00112D21">
            <w:pPr>
              <w:pStyle w:val="ProductList-TableBody"/>
            </w:pPr>
          </w:p>
        </w:tc>
      </w:tr>
    </w:tbl>
    <w:p w14:paraId="580F7997" w14:textId="77777777" w:rsidR="00112D21" w:rsidRDefault="00112D21">
      <w:pPr>
        <w:pStyle w:val="ProductList-Body"/>
      </w:pPr>
    </w:p>
    <w:p w14:paraId="64B875B0" w14:textId="77777777" w:rsidR="00112D21" w:rsidRDefault="006C0D6D">
      <w:pPr>
        <w:pStyle w:val="ProductList-ClauseHeading"/>
        <w:outlineLvl w:val="4"/>
      </w:pPr>
      <w:r>
        <w:t>4.1 Ďalšie práva na používanie licencií Windows 10 Enterprise E3/E5 (pre jednotlivých používateľov a pre jednotlivé zariadenia), Windows 10 Education A3/A5 (pre jednotlivých používateľov a pre jednotlivé zariadenia) a Windows Virtual Desktop Access (VDA) E3/E5 (pre jednotlivých používateľov a pre jednotlivé zariadenia) udelené v rámci krytia SA</w:t>
      </w:r>
    </w:p>
    <w:p w14:paraId="1387C6FE" w14:textId="77777777" w:rsidR="00112D21" w:rsidRDefault="006C0D6D">
      <w:pPr>
        <w:pStyle w:val="ProductList-Body"/>
      </w:pPr>
      <w:r>
        <w:t>Pojmom „</w:t>
      </w:r>
      <w:r>
        <w:rPr>
          <w:b/>
          <w:color w:val="00188F"/>
        </w:rPr>
        <w:t>softvér</w:t>
      </w:r>
      <w:r>
        <w:t xml:space="preserve">“ sa v tomto dokumente označuje systém Windows 10 Enterprise Current Branch alebo Windows Enterprise LTSB. </w:t>
      </w:r>
    </w:p>
    <w:p w14:paraId="5AE9C0E2" w14:textId="77777777" w:rsidR="00112D21" w:rsidRDefault="006C0D6D">
      <w:pPr>
        <w:pStyle w:val="ProductList-Body"/>
      </w:pPr>
      <w:r>
        <w:t>Výrazom „</w:t>
      </w:r>
      <w:r>
        <w:rPr>
          <w:b/>
          <w:color w:val="00188F"/>
        </w:rPr>
        <w:t>licencované zariadenie</w:t>
      </w:r>
      <w:r>
        <w:t>“ sa v tomto dokumente označuje zariadenie, ktorému zákazník priradí aktívne krytie.</w:t>
      </w:r>
    </w:p>
    <w:p w14:paraId="54998A4C" w14:textId="77777777" w:rsidR="00112D21" w:rsidRDefault="006C0D6D">
      <w:pPr>
        <w:pStyle w:val="ProductList-Body"/>
      </w:pPr>
      <w:r>
        <w:t>Pojmom „</w:t>
      </w:r>
      <w:r>
        <w:rPr>
          <w:b/>
          <w:color w:val="00188F"/>
        </w:rPr>
        <w:t>licencovaný používateľ</w:t>
      </w:r>
      <w:r>
        <w:t>“ sa v tomto dokumente označuje používateľ, ktorému zákazník priradí aktívne krytie. Ak sa základná licencia pre jednotlivých používateľov prevádza z jednej osoby na inú, pôvodný používateľ licencie už nemá licenciu.</w:t>
      </w:r>
    </w:p>
    <w:p w14:paraId="215B6A8A" w14:textId="77777777" w:rsidR="00112D21" w:rsidRDefault="006C0D6D" w:rsidP="006C0D6D">
      <w:pPr>
        <w:pStyle w:val="ProductList-Bullet"/>
        <w:numPr>
          <w:ilvl w:val="0"/>
          <w:numId w:val="28"/>
        </w:numPr>
      </w:pPr>
      <w:r>
        <w:t xml:space="preserve">Ktorýkoľvek používateľ licencovaného zariadenia alebo ktorékoľvek zariadenie používané licencovaným používateľom smie na diaľku pristupovať najviac k štyrom inštanciám softvéru prevádzkovaného vo virtuálnych prostrediach operačného systému alebo k jednej inštancii softvéru prevádzkovaného v jednom fyzickom prostredí operačného systému v zariadeniach vyhradených na zákazníkovo používanie. </w:t>
      </w:r>
    </w:p>
    <w:p w14:paraId="4B12FD4F" w14:textId="77777777" w:rsidR="00112D21" w:rsidRDefault="006C0D6D" w:rsidP="006C0D6D">
      <w:pPr>
        <w:pStyle w:val="ProductList-Bullet"/>
        <w:numPr>
          <w:ilvl w:val="0"/>
          <w:numId w:val="28"/>
        </w:numPr>
      </w:pPr>
      <w:r>
        <w:t xml:space="preserve">Obmedzenia používania podmienečne oprávňujúceho operačného systému sú uvedené v článkoch 2.1.2.1 a 2.1.2.2. </w:t>
      </w:r>
    </w:p>
    <w:p w14:paraId="328C9CFC" w14:textId="77777777" w:rsidR="00112D21" w:rsidRDefault="006C0D6D" w:rsidP="006C0D6D">
      <w:pPr>
        <w:pStyle w:val="ProductList-Bullet"/>
        <w:numPr>
          <w:ilvl w:val="0"/>
          <w:numId w:val="28"/>
        </w:numPr>
      </w:pPr>
      <w:r>
        <w:t xml:space="preserve">Zákazník smie vytvoriť a uložiť inštanciu softvéru v jednom alebo dvoch USB kľúčoch prostredníctvom softvéru Windows to Go. Ak je softvér licencovaný pre jednotlivé zariadenia, zákazník smie používať túto inštanciu v licencovaných zariadeniach. Používatelia s licenciou pre jednotlivých používateľov ju môžu používať v ľubovoľnom zariadení. </w:t>
      </w:r>
    </w:p>
    <w:p w14:paraId="576F4EDB" w14:textId="77777777" w:rsidR="00112D21" w:rsidRDefault="006C0D6D" w:rsidP="006C0D6D">
      <w:pPr>
        <w:pStyle w:val="ProductList-Bullet"/>
        <w:numPr>
          <w:ilvl w:val="0"/>
          <w:numId w:val="28"/>
        </w:numPr>
      </w:pPr>
      <w:r>
        <w:t xml:space="preserve">Namiesto akejkoľvek inštancie povolenej v tomto článku smie zákazník prevádzkovať systém Windows 10 Pro alebo akúkoľvek staršiu verziu tohto softvéru. </w:t>
      </w:r>
    </w:p>
    <w:p w14:paraId="64310332" w14:textId="77777777" w:rsidR="00112D21" w:rsidRDefault="006C0D6D" w:rsidP="006C0D6D">
      <w:pPr>
        <w:pStyle w:val="ProductList-Bullet"/>
        <w:numPr>
          <w:ilvl w:val="0"/>
          <w:numId w:val="28"/>
        </w:numPr>
      </w:pPr>
      <w:r>
        <w:t>Na prístup k povoleným inštanciám výhradne z dôvodu spravovania softvéru zákazník nepotrebuje licenciu.</w:t>
      </w:r>
    </w:p>
    <w:p w14:paraId="4754749F" w14:textId="77777777" w:rsidR="00112D21" w:rsidRDefault="00112D21">
      <w:pPr>
        <w:pStyle w:val="ProductList-Body"/>
      </w:pPr>
    </w:p>
    <w:p w14:paraId="0E0AE157" w14:textId="77777777" w:rsidR="00112D21" w:rsidRDefault="006C0D6D">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112D21" w14:paraId="51AF0EE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2737775" w14:textId="77777777" w:rsidR="00112D21" w:rsidRDefault="00112D2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2BAADD4" w14:textId="77777777" w:rsidR="00112D21" w:rsidRDefault="006C0D6D">
            <w:pPr>
              <w:pStyle w:val="ProductList-TableBody"/>
              <w:jc w:val="center"/>
            </w:pPr>
            <w:r>
              <w:rPr>
                <w:color w:val="FFFFFF"/>
              </w:rPr>
              <w:t>Windows 10 Enterprise E3/E5 a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EAB6E30" w14:textId="77777777" w:rsidR="00112D21" w:rsidRDefault="006C0D6D">
            <w:pPr>
              <w:pStyle w:val="ProductList-TableBody"/>
              <w:jc w:val="center"/>
            </w:pPr>
            <w:r>
              <w:rPr>
                <w:color w:val="FFFFFF"/>
              </w:rPr>
              <w:t>Windows VDA</w:t>
            </w:r>
            <w:r>
              <w:rPr>
                <w:color w:val="FFFFFF"/>
              </w:rPr>
              <w:br/>
              <w:t>E3/E5</w:t>
            </w:r>
          </w:p>
        </w:tc>
      </w:tr>
      <w:tr w:rsidR="00112D21" w14:paraId="1597744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3DBFAED" w14:textId="77777777" w:rsidR="00112D21" w:rsidRDefault="00112D2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3640B8" w14:textId="77777777" w:rsidR="00112D21" w:rsidRDefault="006C0D6D">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15DBEE3" w14:textId="77777777" w:rsidR="00112D21" w:rsidRDefault="006C0D6D">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7107D1" w14:textId="77777777" w:rsidR="00112D21" w:rsidRDefault="006C0D6D">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F45D8B5" w14:textId="77777777" w:rsidR="00112D21" w:rsidRDefault="006C0D6D">
            <w:pPr>
              <w:pStyle w:val="ProductList-TableBody"/>
              <w:jc w:val="center"/>
            </w:pPr>
            <w:r>
              <w:rPr>
                <w:color w:val="FFFFFF"/>
              </w:rPr>
              <w:t>Používateľ</w:t>
            </w:r>
          </w:p>
        </w:tc>
      </w:tr>
      <w:tr w:rsidR="00112D21" w14:paraId="4A17F5DA" w14:textId="77777777">
        <w:tc>
          <w:tcPr>
            <w:tcW w:w="8080" w:type="dxa"/>
            <w:tcBorders>
              <w:top w:val="single" w:sz="4" w:space="0" w:color="000000"/>
              <w:left w:val="single" w:sz="4" w:space="0" w:color="000000"/>
              <w:bottom w:val="single" w:sz="4" w:space="0" w:color="000000"/>
              <w:right w:val="single" w:sz="4" w:space="0" w:color="000000"/>
            </w:tcBorders>
          </w:tcPr>
          <w:p w14:paraId="6E55213B" w14:textId="77777777" w:rsidR="00112D21" w:rsidRDefault="006C0D6D">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jednotlivé zariadenia)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2E8D948" w14:textId="77777777" w:rsidR="00112D21" w:rsidRDefault="006C0D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9E47AF1" w14:textId="77777777" w:rsidR="00112D21" w:rsidRDefault="00112D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D4D5CF2" w14:textId="77777777" w:rsidR="00112D21" w:rsidRDefault="006C0D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F3913E" w14:textId="77777777" w:rsidR="00112D21" w:rsidRDefault="00112D21">
            <w:pPr>
              <w:pStyle w:val="ProductList-TableBody"/>
              <w:jc w:val="center"/>
            </w:pPr>
          </w:p>
        </w:tc>
      </w:tr>
      <w:tr w:rsidR="00112D21" w14:paraId="58D91B5C" w14:textId="77777777">
        <w:tc>
          <w:tcPr>
            <w:tcW w:w="8080" w:type="dxa"/>
            <w:tcBorders>
              <w:top w:val="single" w:sz="4" w:space="0" w:color="000000"/>
              <w:left w:val="single" w:sz="4" w:space="0" w:color="000000"/>
              <w:bottom w:val="single" w:sz="4" w:space="0" w:color="000000"/>
              <w:right w:val="single" w:sz="4" w:space="0" w:color="000000"/>
            </w:tcBorders>
          </w:tcPr>
          <w:p w14:paraId="143F8FA1" w14:textId="77777777" w:rsidR="00112D21" w:rsidRDefault="006C0D6D">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75C863" w14:textId="77777777" w:rsidR="00112D21" w:rsidRDefault="00112D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29560F1" w14:textId="77777777" w:rsidR="00112D21" w:rsidRDefault="006C0D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B4FBBA" w14:textId="77777777" w:rsidR="00112D21" w:rsidRDefault="00112D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2A0A47" w14:textId="77777777" w:rsidR="00112D21" w:rsidRDefault="006C0D6D">
            <w:pPr>
              <w:pStyle w:val="ProductList-TableBody"/>
              <w:jc w:val="center"/>
            </w:pPr>
            <w:r>
              <w:t>X</w:t>
            </w:r>
          </w:p>
        </w:tc>
      </w:tr>
      <w:tr w:rsidR="00112D21" w14:paraId="6245F643" w14:textId="77777777">
        <w:tc>
          <w:tcPr>
            <w:tcW w:w="8080" w:type="dxa"/>
            <w:tcBorders>
              <w:top w:val="single" w:sz="4" w:space="0" w:color="000000"/>
              <w:left w:val="single" w:sz="4" w:space="0" w:color="000000"/>
              <w:bottom w:val="single" w:sz="4" w:space="0" w:color="000000"/>
              <w:right w:val="single" w:sz="4" w:space="0" w:color="000000"/>
            </w:tcBorders>
          </w:tcPr>
          <w:p w14:paraId="1BFB82E6" w14:textId="77777777" w:rsidR="00112D21" w:rsidRDefault="006C0D6D">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14:paraId="1AD9694E" w14:textId="77777777" w:rsidR="00112D21" w:rsidRDefault="00112D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1A98E35" w14:textId="77777777" w:rsidR="00112D21" w:rsidRDefault="006C0D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0C15BED" w14:textId="77777777" w:rsidR="00112D21" w:rsidRDefault="00112D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F05051" w14:textId="77777777" w:rsidR="00112D21" w:rsidRDefault="006C0D6D">
            <w:pPr>
              <w:pStyle w:val="ProductList-TableBody"/>
              <w:jc w:val="center"/>
            </w:pPr>
            <w:r>
              <w:t>X</w:t>
            </w:r>
          </w:p>
        </w:tc>
      </w:tr>
    </w:tbl>
    <w:p w14:paraId="31054E95" w14:textId="77777777" w:rsidR="00112D21" w:rsidRDefault="00112D21">
      <w:pPr>
        <w:pStyle w:val="ProductList-Body"/>
      </w:pPr>
    </w:p>
    <w:p w14:paraId="33A46B05" w14:textId="77777777" w:rsidR="00112D21" w:rsidRDefault="006C0D6D">
      <w:pPr>
        <w:pStyle w:val="ProductList-SubClauseHeading"/>
        <w:outlineLvl w:val="5"/>
      </w:pPr>
      <w:r>
        <w:t>4.1.1 Práva na produkt Windows 10 Enterprise Current Branch</w:t>
      </w:r>
    </w:p>
    <w:p w14:paraId="45AA5DD5" w14:textId="77777777" w:rsidR="00112D21" w:rsidRDefault="006C0D6D">
      <w:pPr>
        <w:pStyle w:val="ProductList-BodyIndented"/>
      </w:pPr>
      <w:r>
        <w:t>Aktuálnu vetvu produktu Windows 10 Enterprise smú používať iba zákazníci s licenciami SA, Windows 10 Enterprise E3/E5, Windows 10 Education A3/A5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14:paraId="33DE8501" w14:textId="77777777" w:rsidR="00112D21" w:rsidRDefault="00112D21">
      <w:pPr>
        <w:pStyle w:val="ProductList-BodyIndented"/>
      </w:pPr>
    </w:p>
    <w:p w14:paraId="7AA13BEB" w14:textId="77777777" w:rsidR="00112D21" w:rsidRDefault="006C0D6D">
      <w:pPr>
        <w:pStyle w:val="ProductList-ClauseHeading"/>
        <w:outlineLvl w:val="4"/>
      </w:pPr>
      <w:r>
        <w:t>4.2 Oprávňujúce operačné systémy (OS)</w:t>
      </w:r>
    </w:p>
    <w:p w14:paraId="1684AE4B" w14:textId="77777777" w:rsidR="00112D21" w:rsidRDefault="006C0D6D">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14:paraId="7B1F39E6" w14:textId="77777777" w:rsidR="00112D21" w:rsidRDefault="006C0D6D" w:rsidP="006C0D6D">
      <w:pPr>
        <w:pStyle w:val="ProductList-Bullet"/>
        <w:numPr>
          <w:ilvl w:val="0"/>
          <w:numId w:val="29"/>
        </w:numPr>
      </w:pPr>
      <w:r>
        <w:t xml:space="preserve">Zákazníci, ktorí si predtým zakúpili krytie SA pre systém Windows Pro, si môžu predĺžiť krytie SA pre svoje licencované zariadenia bez nutnosti zakúpenia licencie Windows Enterprise Upgrade. </w:t>
      </w:r>
    </w:p>
    <w:p w14:paraId="77FD37C5" w14:textId="77777777" w:rsidR="00112D21" w:rsidRDefault="006C0D6D" w:rsidP="006C0D6D">
      <w:pPr>
        <w:pStyle w:val="ProductList-Bullet"/>
        <w:numPr>
          <w:ilvl w:val="0"/>
          <w:numId w:val="29"/>
        </w:numPr>
      </w:pPr>
      <w:r>
        <w:t>Zákazníci, ktorí si predtým zakúpili licenciu Windows Pro Upgrade + SA, si môžu naďalej kupovať licenciu Pro Upgrade + SA až do skončenia doby účinnosti svojej prihlášky alebo zmluvy.</w:t>
      </w:r>
    </w:p>
    <w:p w14:paraId="48516D4A" w14:textId="77777777" w:rsidR="00112D21" w:rsidRDefault="00112D21">
      <w:pPr>
        <w:pStyle w:val="ProductList-Body"/>
      </w:pPr>
    </w:p>
    <w:p w14:paraId="76DA78EF" w14:textId="77777777" w:rsidR="00112D21" w:rsidRDefault="006C0D6D">
      <w:pPr>
        <w:pStyle w:val="ProductList-ClauseHeading"/>
        <w:outlineLvl w:val="4"/>
      </w:pPr>
      <w:r>
        <w:t>4.3 Zmena priradenia krytia Windows Software Assurance pre jednotlivé zariadenia</w:t>
      </w:r>
    </w:p>
    <w:p w14:paraId="365E6CD9" w14:textId="77777777" w:rsidR="00112D21" w:rsidRDefault="006C0D6D">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w:t>
      </w:r>
      <w:r>
        <w:lastRenderedPageBreak/>
        <w:t xml:space="preserve">priradenie licencií Windows VDA pre jednotlivé zariadenia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14:paraId="5F829CC4" w14:textId="77777777" w:rsidR="00112D21" w:rsidRDefault="00112D21">
      <w:pPr>
        <w:pStyle w:val="ProductList-Body"/>
      </w:pPr>
    </w:p>
    <w:p w14:paraId="30C50689" w14:textId="77777777" w:rsidR="00112D21" w:rsidRDefault="006C0D6D">
      <w:pPr>
        <w:pStyle w:val="ProductList-ClauseHeading"/>
        <w:outlineLvl w:val="4"/>
      </w:pPr>
      <w:r>
        <w:t>4.4 Pravidlá priraďovania licencií na Windows 10 Enterprise pre jednotlivých používateľov</w:t>
      </w:r>
    </w:p>
    <w:p w14:paraId="11988EDD" w14:textId="77777777" w:rsidR="00112D21" w:rsidRDefault="006C0D6D">
      <w:pPr>
        <w:pStyle w:val="ProductList-SubClauseHeading"/>
        <w:outlineLvl w:val="5"/>
      </w:pPr>
      <w:r>
        <w:t>4.4.1 Windows 10 Enterprise E3/E5 – licencie SL pre používateľov</w:t>
      </w:r>
    </w:p>
    <w:p w14:paraId="24AD66A4" w14:textId="77777777" w:rsidR="00112D21" w:rsidRDefault="006C0D6D">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14:paraId="2B475774" w14:textId="77777777" w:rsidR="00112D21" w:rsidRDefault="00112D21">
      <w:pPr>
        <w:pStyle w:val="ProductList-BodyIndented"/>
      </w:pPr>
    </w:p>
    <w:p w14:paraId="6AF2C79E" w14:textId="77777777" w:rsidR="00112D21" w:rsidRDefault="006C0D6D">
      <w:pPr>
        <w:pStyle w:val="ProductList-SubClauseHeading"/>
        <w:outlineLvl w:val="5"/>
      </w:pPr>
      <w:r>
        <w:t>4.4.2 Windows 10 Enterprise E3/E5 a VDA – dodatočné licencie pre používateľov</w:t>
      </w:r>
    </w:p>
    <w:p w14:paraId="7EE0E75D" w14:textId="77777777" w:rsidR="00112D21" w:rsidRDefault="006C0D6D">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14:paraId="1518DB71" w14:textId="77777777" w:rsidR="00112D21" w:rsidRDefault="00112D21">
      <w:pPr>
        <w:pStyle w:val="ProductList-BodyIndented"/>
      </w:pPr>
    </w:p>
    <w:p w14:paraId="75A72CE1" w14:textId="77777777" w:rsidR="00112D21" w:rsidRDefault="006C0D6D">
      <w:pPr>
        <w:pStyle w:val="ProductList-ClauseHeading"/>
        <w:outlineLvl w:val="4"/>
      </w:pPr>
      <w:r>
        <w:t>4.5 Windows 10 Enterprise a Windows VDA E3/E5 – dodatočné licencie a prestúpenia na vyššiu edíciu</w:t>
      </w:r>
    </w:p>
    <w:p w14:paraId="2971A1BC" w14:textId="77777777" w:rsidR="00112D21" w:rsidRDefault="006C0D6D">
      <w:pPr>
        <w:pStyle w:val="ProductList-Body"/>
      </w:pPr>
      <w:r>
        <w:t>Windows 10 Enterprise a Windows VDA E3/E5 – dodatočné licencie a prestúpenia na vyššiu edíciu sú predplatné licencie, ktoré</w:t>
      </w:r>
    </w:p>
    <w:p w14:paraId="075675A7" w14:textId="77777777" w:rsidR="00112D21" w:rsidRDefault="006C0D6D" w:rsidP="006C0D6D">
      <w:pPr>
        <w:pStyle w:val="ProductList-Bullet"/>
        <w:numPr>
          <w:ilvl w:val="0"/>
          <w:numId w:val="30"/>
        </w:numPr>
      </w:pPr>
      <w:r>
        <w:t>sa kupujú dodatočne (a priraďujú k zariadeniu alebo používateľovi s príslušnou licenciou) k licencii na počítačový operačný systém Windows s krytím SA (ďalej len „oprávňujúce krytie“), licencii Windows E3 pre jednotlivých používateľov, prípadne VDA E3 pre jednotlivé zariadenia alebo pre jednotlivých používateľov (ďalej len „oprávňujúca licencia“) a</w:t>
      </w:r>
    </w:p>
    <w:p w14:paraId="1AEC3EAB" w14:textId="77777777" w:rsidR="00112D21" w:rsidRDefault="006C0D6D" w:rsidP="006C0D6D">
      <w:pPr>
        <w:pStyle w:val="ProductList-Bullet"/>
        <w:numPr>
          <w:ilvl w:val="0"/>
          <w:numId w:val="30"/>
        </w:numPr>
      </w:pPr>
      <w:r>
        <w:t>ktorých doba účinnosti uplynie pri uplynutí doby účinnosti oprávňujúceho krytia alebo oprávňujúcej licencie.</w:t>
      </w:r>
    </w:p>
    <w:p w14:paraId="742CE608" w14:textId="77777777" w:rsidR="00112D21" w:rsidRDefault="006C0D6D">
      <w:pPr>
        <w:pStyle w:val="ProductList-Body"/>
      </w:pPr>
      <w:r>
        <w:t>V prípade dodatočných licencií pre jednotlivých používateľov a prestúpení na vyššiu edíciu Windows 10 Enterprise a Windows VDA E3/E5 platia okrem vyššie uvedených aj nasledujúce podmienky:</w:t>
      </w:r>
    </w:p>
    <w:p w14:paraId="7981BEC8" w14:textId="77777777" w:rsidR="00112D21" w:rsidRDefault="006C0D6D" w:rsidP="006C0D6D">
      <w:pPr>
        <w:pStyle w:val="ProductList-Bullet"/>
        <w:numPr>
          <w:ilvl w:val="0"/>
          <w:numId w:val="31"/>
        </w:numPr>
      </w:pPr>
      <w:r>
        <w:t xml:space="preserve">zákazník musí priradiť licenciu primárnemu používateľovi licencovaného zariadenia (ktoré musí byť tiež primárnym pracovným zariadením primárneho používateľa) a </w:t>
      </w:r>
    </w:p>
    <w:p w14:paraId="018104DB" w14:textId="77777777" w:rsidR="00112D21" w:rsidRDefault="006C0D6D" w:rsidP="006C0D6D">
      <w:pPr>
        <w:pStyle w:val="ProductList-Bullet"/>
        <w:numPr>
          <w:ilvl w:val="0"/>
          <w:numId w:val="31"/>
        </w:numPr>
      </w:pPr>
      <w:r>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14:paraId="4DA40552" w14:textId="77777777" w:rsidR="00112D21" w:rsidRDefault="006C0D6D">
      <w:pPr>
        <w:pStyle w:val="ProductList-Body"/>
      </w:pPr>
      <w:r>
        <w:t>Napriek všeobecným právam na zmenu priradenia licencie platí, že priradenie týchto dodatočných licencií a licencií na prestúpenie na vyššiu edíciu možno zmeniť iba priradením primárnym používateľom iných zariadení s oprávňujúcim krytím alebo oprávňujúcimi licenciami. Dodatočné licencie alebo licencie na prestúpenie na vyššiu edíciu Windows 10 Enterprise alebo Windows VDA E3/E5 možno zakúpiť v ľubovoľnom množstve neprevyšujúcom celkový počet oprávňujúcich používateľov s licenciou Windows 10 Enterprise E3 s krytím SA či zariadení alebo používateľov s licenciou Windows VDA E3.</w:t>
      </w:r>
    </w:p>
    <w:p w14:paraId="286D0ABC" w14:textId="77777777" w:rsidR="00112D21" w:rsidRDefault="00112D21">
      <w:pPr>
        <w:pStyle w:val="ProductList-Body"/>
      </w:pPr>
    </w:p>
    <w:p w14:paraId="7A419B78" w14:textId="77777777" w:rsidR="00112D21" w:rsidRDefault="006C0D6D">
      <w:pPr>
        <w:pStyle w:val="ProductList-ClauseHeading"/>
        <w:outlineLvl w:val="4"/>
      </w:pPr>
      <w:r>
        <w:t>4.6 Prihlášky Enterprise v kombinácii s krytím SA alebo VDA pre systém Windows pre jednotlivých používateľov a pre jednotlivé zariadenia so systémom Windows</w:t>
      </w:r>
    </w:p>
    <w:p w14:paraId="41F64E3E" w14:textId="77777777" w:rsidR="00112D21" w:rsidRDefault="006C0D6D">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14:paraId="21247FE9" w14:textId="77777777" w:rsidR="00112D21" w:rsidRDefault="006C0D6D" w:rsidP="006C0D6D">
      <w:pPr>
        <w:pStyle w:val="ProductList-Bullet"/>
        <w:numPr>
          <w:ilvl w:val="0"/>
          <w:numId w:val="32"/>
        </w:numPr>
      </w:pPr>
      <w:r>
        <w:t xml:space="preserve">všetci používatelia, ktorí používajú oprávnené zariadenia bez licencie, musia mať licenciu s krytím SA pre systém Windows pre jednotlivých používateľov (licencia SL pre jednotlivých používateľov alebo dodatočná licencia SL pre jednotlivých používateľov) a </w:t>
      </w:r>
    </w:p>
    <w:p w14:paraId="104BC9E4" w14:textId="77777777" w:rsidR="00112D21" w:rsidRDefault="006C0D6D" w:rsidP="006C0D6D">
      <w:pPr>
        <w:pStyle w:val="ProductList-Bullet"/>
        <w:numPr>
          <w:ilvl w:val="0"/>
          <w:numId w:val="32"/>
        </w:numPr>
      </w:pPr>
      <w:r>
        <w:t>všetky oprávnené zariadenia používané nelicencovanými používateľmi sú licencované s krytím SA pre systém Windows pre jednotlivé zariadenia.</w:t>
      </w:r>
    </w:p>
    <w:p w14:paraId="468CE4CD" w14:textId="77777777" w:rsidR="00112D21" w:rsidRDefault="00112D21">
      <w:pPr>
        <w:pStyle w:val="ProductList-Body"/>
      </w:pPr>
    </w:p>
    <w:p w14:paraId="2632766C" w14:textId="77777777" w:rsidR="00112D21" w:rsidRDefault="006C0D6D">
      <w:pPr>
        <w:pStyle w:val="ProductList-ClauseHeading"/>
        <w:outlineLvl w:val="4"/>
      </w:pPr>
      <w:r>
        <w:t>4.7 Nárok na zakúpenie licencií SL z krytia SA na Windows 10 Enterprise pre jednotlivých používateľov</w:t>
      </w:r>
    </w:p>
    <w:p w14:paraId="78F5E0ED" w14:textId="77777777" w:rsidR="00112D21" w:rsidRDefault="006C0D6D">
      <w:pPr>
        <w:pStyle w:val="ProductList-SubClauseHeading"/>
        <w:outlineLvl w:val="5"/>
      </w:pPr>
      <w:r>
        <w:t>4.7.1 Zmluvy Enterprise Agreement</w:t>
      </w:r>
    </w:p>
    <w:p w14:paraId="0BC2E02F" w14:textId="77777777" w:rsidR="00112D21" w:rsidRDefault="006C0D6D">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112D21" w14:paraId="65699D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1F16C2" w14:textId="77777777" w:rsidR="00112D21" w:rsidRDefault="006C0D6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B8E659" w14:textId="77777777" w:rsidR="00112D21" w:rsidRDefault="006C0D6D">
            <w:pPr>
              <w:pStyle w:val="ProductList-TableBody"/>
            </w:pPr>
            <w:r>
              <w:rPr>
                <w:color w:val="FFFFFF"/>
              </w:rPr>
              <w:t>Príslušná licencia SL pre jednotlivých používateľov z krytia SA</w:t>
            </w:r>
          </w:p>
        </w:tc>
      </w:tr>
      <w:tr w:rsidR="00112D21" w14:paraId="31E59B45" w14:textId="77777777">
        <w:tc>
          <w:tcPr>
            <w:tcW w:w="6120" w:type="dxa"/>
            <w:tcBorders>
              <w:top w:val="single" w:sz="4" w:space="0" w:color="000000"/>
              <w:left w:val="single" w:sz="4" w:space="0" w:color="000000"/>
              <w:bottom w:val="none" w:sz="4" w:space="0" w:color="000000"/>
              <w:right w:val="single" w:sz="4" w:space="0" w:color="000000"/>
            </w:tcBorders>
          </w:tcPr>
          <w:p w14:paraId="1FDD6745" w14:textId="77777777" w:rsidR="00112D21" w:rsidRDefault="006C0D6D">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14:paraId="0BCF7C70" w14:textId="77777777" w:rsidR="00112D21" w:rsidRDefault="006C0D6D">
            <w:pPr>
              <w:pStyle w:val="ProductList-TableBody"/>
            </w:pPr>
            <w:r>
              <w:t>Windows 10 Enterprise – E3 pre jednotlivých používateľov z krytia SA (SL)</w:t>
            </w:r>
            <w:r>
              <w:rPr>
                <w:vertAlign w:val="superscript"/>
              </w:rPr>
              <w:t>1</w:t>
            </w:r>
          </w:p>
        </w:tc>
      </w:tr>
      <w:tr w:rsidR="00112D21" w14:paraId="1DAB9821" w14:textId="77777777">
        <w:tc>
          <w:tcPr>
            <w:tcW w:w="6120" w:type="dxa"/>
            <w:tcBorders>
              <w:top w:val="none" w:sz="4" w:space="0" w:color="000000"/>
              <w:left w:val="single" w:sz="4" w:space="0" w:color="000000"/>
              <w:bottom w:val="single" w:sz="4" w:space="0" w:color="000000"/>
              <w:right w:val="single" w:sz="4" w:space="0" w:color="000000"/>
            </w:tcBorders>
          </w:tcPr>
          <w:p w14:paraId="508283F3" w14:textId="77777777" w:rsidR="00112D21" w:rsidRDefault="00112D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0CF1F8" w14:textId="77777777" w:rsidR="00112D21" w:rsidRDefault="006C0D6D">
            <w:pPr>
              <w:pStyle w:val="ProductList-TableBody"/>
            </w:pPr>
            <w:r>
              <w:t>Windows 10 Enterprise – E5 pre jednotlivých používateľov z krytia SA</w:t>
            </w:r>
            <w:r>
              <w:rPr>
                <w:vertAlign w:val="superscript"/>
              </w:rPr>
              <w:t>1</w:t>
            </w:r>
          </w:p>
        </w:tc>
      </w:tr>
    </w:tbl>
    <w:p w14:paraId="5AF7E614" w14:textId="77777777" w:rsidR="00112D21" w:rsidRDefault="006C0D6D">
      <w:pPr>
        <w:pStyle w:val="ProductList-BodyIndented"/>
      </w:pPr>
      <w:r>
        <w:rPr>
          <w:i/>
          <w:vertAlign w:val="superscript"/>
        </w:rPr>
        <w:t>1</w:t>
      </w:r>
      <w:r>
        <w:rPr>
          <w:i/>
        </w:rPr>
        <w:t xml:space="preserve"> Možno zakúpiť iba pri výročí prihlášky alebo na začiatku novej doby účinnosti prihlášky.</w:t>
      </w:r>
    </w:p>
    <w:p w14:paraId="73428107" w14:textId="77777777" w:rsidR="00112D21" w:rsidRDefault="00112D21">
      <w:pPr>
        <w:pStyle w:val="ProductList-BodyIndented"/>
      </w:pPr>
    </w:p>
    <w:p w14:paraId="595CDBBC" w14:textId="77777777" w:rsidR="00112D21" w:rsidRDefault="006C0D6D">
      <w:pPr>
        <w:pStyle w:val="ProductList-SubClauseHeading"/>
        <w:outlineLvl w:val="5"/>
      </w:pPr>
      <w:r>
        <w:t>4.7.2 Zmluvy Enterprise Subscription Agreement</w:t>
      </w:r>
    </w:p>
    <w:p w14:paraId="5A668E3E" w14:textId="77777777" w:rsidR="00112D21" w:rsidRDefault="006C0D6D">
      <w:pPr>
        <w:pStyle w:val="ProductList-BodyIndented"/>
      </w:pPr>
      <w:r>
        <w:t>Predplatné licencie pre krytie Software Assurance pre počítačový operačný systém Windows možno zakúpiť v deň výročia prihlášky zákazníka alebo na začiatku novej doby účinnosti prihlášky s licenciou SL pre používateľa z krytia SA na produkt Microsoft 365 E3/E5. Predplatná licencia musí byť zakúpená najmenej tri roky pred zakúpením licencie SL pre jednotlivých používateľov z krytia SA.</w:t>
      </w:r>
    </w:p>
    <w:p w14:paraId="2B6BBD49" w14:textId="77777777" w:rsidR="00112D21" w:rsidRDefault="00112D21">
      <w:pPr>
        <w:pStyle w:val="ProductList-BodyIndented"/>
      </w:pPr>
    </w:p>
    <w:p w14:paraId="5F496E69" w14:textId="77777777" w:rsidR="00112D21" w:rsidRDefault="006C0D6D">
      <w:pPr>
        <w:pStyle w:val="ProductList-ClauseHeading"/>
        <w:outlineLvl w:val="4"/>
      </w:pPr>
      <w:r>
        <w:t>4.8 Microsoft Desktop Optimization Pack (MDOP)</w:t>
      </w:r>
    </w:p>
    <w:p w14:paraId="1F1DAAA2" w14:textId="77777777" w:rsidR="00112D21" w:rsidRDefault="006C0D6D">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14:paraId="5027BF53" w14:textId="77777777" w:rsidR="00112D21" w:rsidRDefault="00112D21">
      <w:pPr>
        <w:pStyle w:val="ProductList-Body"/>
      </w:pPr>
    </w:p>
    <w:p w14:paraId="1FE3AF04" w14:textId="77777777" w:rsidR="00112D21" w:rsidRDefault="006C0D6D">
      <w:pPr>
        <w:pStyle w:val="ProductList-SubClauseHeading"/>
        <w:outlineLvl w:val="5"/>
      </w:pPr>
      <w:r>
        <w:t>4.8.1 Nárok na používanie softvéru MDOP</w:t>
      </w:r>
    </w:p>
    <w:p w14:paraId="7CBDFA73" w14:textId="77777777" w:rsidR="00112D21" w:rsidRDefault="006C0D6D">
      <w:pPr>
        <w:pStyle w:val="ProductList-BodyIndented"/>
      </w:pPr>
      <w:r>
        <w:t>Zákazníci s nasledujúcimi licenciami majú práva na používanie softvéru MDOP a nemusia si kúpiť softvér MDOP samostatne.</w:t>
      </w:r>
    </w:p>
    <w:p w14:paraId="1F3E115B" w14:textId="77777777" w:rsidR="00112D21" w:rsidRDefault="006C0D6D" w:rsidP="006C0D6D">
      <w:pPr>
        <w:pStyle w:val="ProductList-Bullet"/>
        <w:numPr>
          <w:ilvl w:val="1"/>
          <w:numId w:val="33"/>
        </w:numPr>
      </w:pPr>
      <w:r>
        <w:t xml:space="preserve">Windows Enterprise 10 – licencia E3/E5 SL pre jednotlivých používateľov, </w:t>
      </w:r>
    </w:p>
    <w:p w14:paraId="2B2C820A" w14:textId="77777777" w:rsidR="00112D21" w:rsidRDefault="006C0D6D" w:rsidP="006C0D6D">
      <w:pPr>
        <w:pStyle w:val="ProductList-Bullet"/>
        <w:numPr>
          <w:ilvl w:val="1"/>
          <w:numId w:val="33"/>
        </w:numPr>
      </w:pPr>
      <w:r>
        <w:lastRenderedPageBreak/>
        <w:t xml:space="preserve">Windows 10 Enterprise – licencia E5 SL pre jednotlivé zariadenia, </w:t>
      </w:r>
    </w:p>
    <w:p w14:paraId="65857307" w14:textId="77777777" w:rsidR="00112D21" w:rsidRDefault="006C0D6D" w:rsidP="006C0D6D">
      <w:pPr>
        <w:pStyle w:val="ProductList-Bullet"/>
        <w:numPr>
          <w:ilvl w:val="1"/>
          <w:numId w:val="33"/>
        </w:numPr>
      </w:pPr>
      <w:r>
        <w:t>Windows 10 Enterprise – licencia VDA SL pre jednotlivých používateľov alebo</w:t>
      </w:r>
    </w:p>
    <w:p w14:paraId="4B9AB2A0" w14:textId="77777777" w:rsidR="00112D21" w:rsidRDefault="006C0D6D" w:rsidP="006C0D6D">
      <w:pPr>
        <w:pStyle w:val="ProductList-Bullet"/>
        <w:numPr>
          <w:ilvl w:val="1"/>
          <w:numId w:val="33"/>
        </w:numPr>
      </w:pPr>
      <w:r>
        <w:t>zmluva s dňom účinnosti pripadajúcim na 1. augusta 2015 alebo neskôr a licencia VDA pre jednotlivé zariadenia alebo licencia Windows 10 Enterprise E3 pre jednotlivé zariadenia.</w:t>
      </w:r>
    </w:p>
    <w:p w14:paraId="08C39139" w14:textId="77777777" w:rsidR="00112D21" w:rsidRDefault="00112D21">
      <w:pPr>
        <w:pStyle w:val="ProductList-BodyIndented"/>
      </w:pPr>
    </w:p>
    <w:p w14:paraId="51A6FD2A" w14:textId="77777777" w:rsidR="00112D21" w:rsidRDefault="006C0D6D">
      <w:pPr>
        <w:pStyle w:val="ProductList-ClauseHeading"/>
        <w:outlineLvl w:val="4"/>
      </w:pPr>
      <w:r>
        <w:t>4.9 Akademické programy</w:t>
      </w:r>
    </w:p>
    <w:p w14:paraId="0E4B1CB6" w14:textId="77777777" w:rsidR="00112D21" w:rsidRDefault="006C0D6D">
      <w:pPr>
        <w:pStyle w:val="ProductList-Body"/>
      </w:pPr>
      <w:r>
        <w:t>Nasledujúce ustanovenia sa vzťahujú na všetkých zákazníkov v rámci akademických multilicenčných programov:</w:t>
      </w:r>
    </w:p>
    <w:p w14:paraId="72992D88" w14:textId="77777777" w:rsidR="00112D21" w:rsidRDefault="006C0D6D">
      <w:pPr>
        <w:pStyle w:val="ProductList-SubClauseHeading"/>
        <w:outlineLvl w:val="5"/>
      </w:pPr>
      <w:r>
        <w:t>4.9.1 Práva na produkt Windows Enterprise LTSB</w:t>
      </w:r>
    </w:p>
    <w:p w14:paraId="7974BC2E" w14:textId="77777777" w:rsidR="00112D21" w:rsidRDefault="006C0D6D">
      <w:pPr>
        <w:pStyle w:val="ProductList-BodyIndented"/>
      </w:pPr>
      <w:r>
        <w:t>Akademické inštitúcie s licenciami Windows 10 Enterprise E3/E5 alebo Windows 10 Education A3/A5 smú inštalovať systém Windows 10 Enterprise LTSB namiesto akejkoľvek povolenej trvalej inštancie. Toto ustanovenie sa nevzťahuje na zákazníkov, ktorí získali licenciu na tento produkt na základe zmluvy Microsoft Cloud Agreement.</w:t>
      </w:r>
    </w:p>
    <w:p w14:paraId="0E6421A2" w14:textId="77777777" w:rsidR="00112D21" w:rsidRDefault="00112D21">
      <w:pPr>
        <w:pStyle w:val="ProductList-BodyIndented"/>
      </w:pPr>
    </w:p>
    <w:p w14:paraId="326AED23" w14:textId="77777777" w:rsidR="00112D21" w:rsidRDefault="006C0D6D">
      <w:pPr>
        <w:pStyle w:val="ProductList-SubClauseHeading"/>
        <w:outlineLvl w:val="5"/>
      </w:pPr>
      <w:r>
        <w:t>4.9.2 Práva na vydania Windows 10 Enterprise, Windows 10 Education alebo Windows 10 Pro Education</w:t>
      </w:r>
    </w:p>
    <w:p w14:paraId="4B1834C7" w14:textId="77777777" w:rsidR="00112D21" w:rsidRDefault="006C0D6D">
      <w:pPr>
        <w:pStyle w:val="ProductList-BodyIndented"/>
      </w:pPr>
      <w:r>
        <w:t xml:space="preserve">Akademické inštitúcie s krytím Software Assurance pre systém Windows Enterprise alebo Windows Education majú práva na inštalovanie a používanie systému Windows 10 Enterprise, Windows 10 Education alebo Windows 10 Pro Education. </w:t>
      </w:r>
    </w:p>
    <w:p w14:paraId="7AAD80B2" w14:textId="77777777" w:rsidR="00112D21" w:rsidRDefault="00112D21">
      <w:pPr>
        <w:pStyle w:val="ProductList-BodyIndented"/>
      </w:pPr>
    </w:p>
    <w:p w14:paraId="6D2F14A9" w14:textId="77777777" w:rsidR="00112D21" w:rsidRDefault="006C0D6D">
      <w:pPr>
        <w:pStyle w:val="ProductList-SubClauseHeading"/>
        <w:outlineLvl w:val="5"/>
      </w:pPr>
      <w:r>
        <w:t>4.9.3 Práva na downgradovanie</w:t>
      </w:r>
    </w:p>
    <w:p w14:paraId="42389C18" w14:textId="77777777" w:rsidR="00112D21" w:rsidRDefault="006C0D6D">
      <w:pPr>
        <w:pStyle w:val="ProductList-BodyIndented"/>
      </w:pPr>
      <w:r>
        <w:t>Akademické inštitúcie s krytím Software Assurance pre systém Windows 10 Enterprise alebo Windows 10 Education majú práva na downgradovanie na systém Windows 8.1 Enterprise/Pro a predchádzajúce verzie systému Windows 8.1 Enterprise/Pro, ako aj Windows Embedded 8.1 Industry a predchádzajúce verzie systému Windows Embedded 8.1 Industry. Toto ustanovenie sa nevzťahuje na zákazníkov, ktorí získali licenciu na tento produkt na základe zmluvy Microsoft Cloud Agreement.</w:t>
      </w:r>
    </w:p>
    <w:p w14:paraId="10C91293" w14:textId="77777777" w:rsidR="00112D21" w:rsidRDefault="00112D21">
      <w:pPr>
        <w:pStyle w:val="ProductList-BodyIndented"/>
      </w:pPr>
    </w:p>
    <w:p w14:paraId="0CDA3A51" w14:textId="77777777" w:rsidR="00112D21" w:rsidRDefault="006C0D6D">
      <w:pPr>
        <w:pStyle w:val="ProductList-SubClauseHeading"/>
        <w:outlineLvl w:val="5"/>
      </w:pPr>
      <w:r>
        <w:t>4.9.4 Nárok na používanie softvéru MDOP</w:t>
      </w:r>
    </w:p>
    <w:p w14:paraId="2AFBEFA6" w14:textId="77777777" w:rsidR="00112D21" w:rsidRDefault="006C0D6D">
      <w:pPr>
        <w:pStyle w:val="ProductList-BodyIndented"/>
      </w:pPr>
      <w:r>
        <w:t>Akademické inštitúcie s krytím Software Assurance pre systém Windows Enterprise alebo Windows Education majú práva na inštalovanie a používanie softvéru MDOP.</w:t>
      </w:r>
    </w:p>
    <w:p w14:paraId="1E256BF4" w14:textId="77777777" w:rsidR="00112D21" w:rsidRDefault="00112D21">
      <w:pPr>
        <w:pStyle w:val="ProductList-BodyIndented"/>
      </w:pPr>
    </w:p>
    <w:p w14:paraId="1CAB2F68" w14:textId="77777777" w:rsidR="00112D21" w:rsidRDefault="006C0D6D">
      <w:pPr>
        <w:pStyle w:val="ProductList-SubClauseHeading"/>
        <w:outlineLvl w:val="5"/>
      </w:pPr>
      <w:r>
        <w:t>4.9.5 Možnosť licencovania systému Windows To Go pre študentov</w:t>
      </w:r>
    </w:p>
    <w:p w14:paraId="6E46725C" w14:textId="77777777" w:rsidR="00112D21" w:rsidRDefault="006C0D6D">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14:paraId="1F9E1B80" w14:textId="77777777" w:rsidR="00112D21" w:rsidRDefault="00112D21">
      <w:pPr>
        <w:pStyle w:val="ProductList-BodyIndented"/>
      </w:pPr>
    </w:p>
    <w:p w14:paraId="0F91BC85" w14:textId="77777777" w:rsidR="00112D21" w:rsidRDefault="006C0D6D">
      <w:pPr>
        <w:pStyle w:val="ProductList-ClauseHeading"/>
        <w:outlineLvl w:val="4"/>
      </w:pPr>
      <w:r>
        <w:t>4.10 Počítačový operačný systém Windows – práva na prevádzkovanie „skupinových aplikácií HPC“</w:t>
      </w:r>
    </w:p>
    <w:p w14:paraId="64F9E493" w14:textId="77777777" w:rsidR="00112D21" w:rsidRDefault="006C0D6D">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14:paraId="61C2C653" w14:textId="77777777" w:rsidR="00112D21" w:rsidRDefault="00112D21">
      <w:pPr>
        <w:pStyle w:val="ProductList-Body"/>
      </w:pPr>
    </w:p>
    <w:p w14:paraId="083F3FB6" w14:textId="77777777" w:rsidR="00112D21" w:rsidRDefault="006C0D6D">
      <w:pPr>
        <w:pStyle w:val="ProductList-ClauseHeading"/>
        <w:outlineLvl w:val="4"/>
      </w:pPr>
      <w:r>
        <w:t>4.11 Počítačový operačný systém Windows – Windows Thin PC</w:t>
      </w:r>
    </w:p>
    <w:p w14:paraId="7D7BEF9F" w14:textId="77777777" w:rsidR="00112D21" w:rsidRDefault="006C0D6D">
      <w:pPr>
        <w:pStyle w:val="ProductList-Body"/>
      </w:pPr>
      <w:r>
        <w:t>Zákazník smie používať softvér Windows Thin PC namiesto softvéru počítačového operačného systému Windows, ale iba na prevádzkovanie typov aplikácií uvedených nižšie.</w:t>
      </w:r>
    </w:p>
    <w:p w14:paraId="16A4A40B" w14:textId="77777777" w:rsidR="00112D21" w:rsidRDefault="006C0D6D" w:rsidP="006C0D6D">
      <w:pPr>
        <w:pStyle w:val="ProductList-Bullet"/>
        <w:numPr>
          <w:ilvl w:val="0"/>
          <w:numId w:val="34"/>
        </w:numPr>
      </w:pPr>
      <w:r>
        <w:t>zabezpečenie</w:t>
      </w:r>
    </w:p>
    <w:p w14:paraId="45360872" w14:textId="77777777" w:rsidR="00112D21" w:rsidRDefault="006C0D6D" w:rsidP="006C0D6D">
      <w:pPr>
        <w:pStyle w:val="ProductList-Bullet"/>
        <w:numPr>
          <w:ilvl w:val="0"/>
          <w:numId w:val="34"/>
        </w:numPr>
      </w:pPr>
      <w:r>
        <w:t>správa</w:t>
      </w:r>
    </w:p>
    <w:p w14:paraId="44EEDE12" w14:textId="77777777" w:rsidR="00112D21" w:rsidRDefault="006C0D6D" w:rsidP="006C0D6D">
      <w:pPr>
        <w:pStyle w:val="ProductList-Bullet"/>
        <w:numPr>
          <w:ilvl w:val="0"/>
          <w:numId w:val="34"/>
        </w:numPr>
      </w:pPr>
      <w:r>
        <w:t>terminálová emulácia</w:t>
      </w:r>
    </w:p>
    <w:p w14:paraId="1ACA3E85" w14:textId="77777777" w:rsidR="00112D21" w:rsidRDefault="006C0D6D" w:rsidP="006C0D6D">
      <w:pPr>
        <w:pStyle w:val="ProductList-Bullet"/>
        <w:numPr>
          <w:ilvl w:val="0"/>
          <w:numId w:val="34"/>
        </w:numPr>
      </w:pPr>
      <w:r>
        <w:t>vzdialená pracovná plocha a podobné technológie</w:t>
      </w:r>
    </w:p>
    <w:p w14:paraId="5BCD2FF5" w14:textId="77777777" w:rsidR="00112D21" w:rsidRDefault="006C0D6D" w:rsidP="006C0D6D">
      <w:pPr>
        <w:pStyle w:val="ProductList-Bullet"/>
        <w:numPr>
          <w:ilvl w:val="0"/>
          <w:numId w:val="34"/>
        </w:numPr>
      </w:pPr>
      <w:r>
        <w:t>webový prehľadávač</w:t>
      </w:r>
    </w:p>
    <w:p w14:paraId="69B5BA52" w14:textId="77777777" w:rsidR="00112D21" w:rsidRDefault="006C0D6D" w:rsidP="006C0D6D">
      <w:pPr>
        <w:pStyle w:val="ProductList-Bullet"/>
        <w:numPr>
          <w:ilvl w:val="0"/>
          <w:numId w:val="34"/>
        </w:numPr>
      </w:pPr>
      <w:r>
        <w:t>mediálny prehrávač</w:t>
      </w:r>
    </w:p>
    <w:p w14:paraId="7BB9C057" w14:textId="77777777" w:rsidR="00112D21" w:rsidRDefault="006C0D6D" w:rsidP="006C0D6D">
      <w:pPr>
        <w:pStyle w:val="ProductList-Bullet"/>
        <w:numPr>
          <w:ilvl w:val="0"/>
          <w:numId w:val="34"/>
        </w:numPr>
      </w:pPr>
      <w:r>
        <w:t>klient na odosielanie okamžitých správ</w:t>
      </w:r>
    </w:p>
    <w:p w14:paraId="2014C0AB" w14:textId="77777777" w:rsidR="00112D21" w:rsidRDefault="006C0D6D" w:rsidP="006C0D6D">
      <w:pPr>
        <w:pStyle w:val="ProductList-Bullet"/>
        <w:numPr>
          <w:ilvl w:val="0"/>
          <w:numId w:val="34"/>
        </w:numPr>
      </w:pPr>
      <w:r>
        <w:t>zobrazovače dokumentov</w:t>
      </w:r>
    </w:p>
    <w:p w14:paraId="57302BB9" w14:textId="77777777" w:rsidR="00112D21" w:rsidRDefault="006C0D6D" w:rsidP="006C0D6D">
      <w:pPr>
        <w:pStyle w:val="ProductList-Bullet"/>
        <w:numPr>
          <w:ilvl w:val="0"/>
          <w:numId w:val="34"/>
        </w:numPr>
      </w:pPr>
      <w:r>
        <w:t>NET Framework a Java Virtual Machine</w:t>
      </w:r>
    </w:p>
    <w:p w14:paraId="6E0A3C9C" w14:textId="77777777" w:rsidR="00112D21" w:rsidRDefault="006C0D6D">
      <w:pPr>
        <w:pStyle w:val="ProductList-Body"/>
      </w:pPr>
      <w:r>
        <w:t>Zákazník smie používať softvér na inom zariadení, ako je zariadenie, na ktoré bol pôvodne nainštalovaný, ak presunie príslušné krytie Software Assurance na toto druhé zariadenie.</w:t>
      </w:r>
    </w:p>
    <w:p w14:paraId="19C415CD" w14:textId="77777777" w:rsidR="00112D21" w:rsidRDefault="00112D21">
      <w:pPr>
        <w:pStyle w:val="ProductList-Body"/>
      </w:pPr>
    </w:p>
    <w:p w14:paraId="128506F5" w14:textId="77777777" w:rsidR="00112D21" w:rsidRDefault="006C0D6D">
      <w:pPr>
        <w:pStyle w:val="ProductList-ClauseHeading"/>
        <w:outlineLvl w:val="4"/>
      </w:pPr>
      <w:r>
        <w:t>4.12 Krytie Software Assurance pre systém Windows Embedded Industry Enterprise</w:t>
      </w:r>
    </w:p>
    <w:p w14:paraId="1468A24C" w14:textId="77777777" w:rsidR="00112D21" w:rsidRDefault="006C0D6D">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14:paraId="0D27076B"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14C65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4442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8407D75" w14:textId="77777777" w:rsidR="00112D21" w:rsidRDefault="00112D21">
      <w:pPr>
        <w:pStyle w:val="ProductList-Body"/>
      </w:pPr>
    </w:p>
    <w:p w14:paraId="7D19AF9E" w14:textId="77777777" w:rsidR="00112D21" w:rsidRDefault="006C0D6D">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494524265"/>
      <w:r>
        <w:instrText>Windows Server</w:instrText>
      </w:r>
      <w:bookmarkEnd w:id="193"/>
      <w:r>
        <w:instrText>" \l 2</w:instrText>
      </w:r>
      <w:r>
        <w:fldChar w:fldCharType="end"/>
      </w:r>
    </w:p>
    <w:p w14:paraId="5D73307D" w14:textId="77777777" w:rsidR="00112D21" w:rsidRDefault="006C0D6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524266"/>
      <w:r>
        <w:instrText>Windows MultiPoint Server</w:instrText>
      </w:r>
      <w:bookmarkEnd w:id="195"/>
      <w:r>
        <w:instrText>" \l 3</w:instrText>
      </w:r>
      <w:r>
        <w:fldChar w:fldCharType="end"/>
      </w:r>
    </w:p>
    <w:p w14:paraId="2718216D" w14:textId="77777777" w:rsidR="00112D21" w:rsidRDefault="006C0D6D">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12D21" w14:paraId="27CE5D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C7094B" w14:textId="77777777" w:rsidR="00112D21" w:rsidRDefault="006C0D6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C7303"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52218"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9AAB1"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61613"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9C593"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D56BF"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595AA"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B4EB0"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664B2"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1C154"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283FE"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037AB6A1" w14:textId="77777777">
        <w:tc>
          <w:tcPr>
            <w:tcW w:w="4160" w:type="dxa"/>
            <w:tcBorders>
              <w:top w:val="single" w:sz="9" w:space="0" w:color="FFFFFF"/>
              <w:left w:val="single" w:sz="9" w:space="0" w:color="FFFFFF"/>
              <w:bottom w:val="none" w:sz="4" w:space="0" w:color="BFBFBF"/>
              <w:right w:val="single" w:sz="9" w:space="0" w:color="FFFFFF"/>
            </w:tcBorders>
          </w:tcPr>
          <w:p w14:paraId="32F503FE" w14:textId="77777777" w:rsidR="00112D21" w:rsidRDefault="006C0D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A6ED07" w14:textId="77777777" w:rsidR="00112D21" w:rsidRDefault="006C0D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E029DE" w14:textId="77777777" w:rsidR="00112D21" w:rsidRDefault="006C0D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B2FB18" w14:textId="77777777" w:rsidR="00112D21" w:rsidRDefault="006C0D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157B292" w14:textId="77777777" w:rsidR="00112D21" w:rsidRDefault="006C0D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A3F6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F9E1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00D5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D165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F60A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C887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D13B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5BCF779" w14:textId="77777777" w:rsidR="00112D21" w:rsidRDefault="006C0D6D">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596"/>
        <w:gridCol w:w="3597"/>
        <w:gridCol w:w="3597"/>
      </w:tblGrid>
      <w:tr w:rsidR="00112D21" w14:paraId="2E7E0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EA8E6"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5249C5"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4F455" w14:textId="77777777" w:rsidR="00112D21" w:rsidRDefault="006C0D6D">
            <w:pPr>
              <w:pStyle w:val="ProductList-TableBody"/>
            </w:pPr>
            <w:r>
              <w:rPr>
                <w:color w:val="404040"/>
              </w:rPr>
              <w:t>Nižšie vydania: neaplikovateľné</w:t>
            </w:r>
          </w:p>
        </w:tc>
      </w:tr>
      <w:tr w:rsidR="00112D21" w14:paraId="0941E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205D"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4FC5"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3D6B" w14:textId="77777777" w:rsidR="00112D21" w:rsidRDefault="006C0D6D">
            <w:pPr>
              <w:pStyle w:val="ProductList-TableBody"/>
            </w:pPr>
            <w:r>
              <w:rPr>
                <w:color w:val="404040"/>
              </w:rPr>
              <w:t>Nevyhnutná podmienka (SA): neaplikovateľné</w:t>
            </w:r>
          </w:p>
        </w:tc>
      </w:tr>
      <w:tr w:rsidR="00112D21" w14:paraId="0E5D3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15A4"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15E9"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639D" w14:textId="77777777" w:rsidR="00112D21" w:rsidRDefault="006C0D6D">
            <w:pPr>
              <w:pStyle w:val="ProductList-TableBody"/>
            </w:pPr>
            <w:r>
              <w:rPr>
                <w:color w:val="404040"/>
              </w:rPr>
              <w:t>Nárok na zníženie počtu licencií: neaplikovateľné</w:t>
            </w:r>
          </w:p>
        </w:tc>
      </w:tr>
      <w:tr w:rsidR="00112D21" w14:paraId="565F7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6FF8"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41F4"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04B4" w14:textId="77777777" w:rsidR="00112D21" w:rsidRDefault="006C0D6D">
            <w:pPr>
              <w:pStyle w:val="ProductList-TableBody"/>
            </w:pPr>
            <w:r>
              <w:rPr>
                <w:color w:val="404040"/>
              </w:rPr>
              <w:t>Nárok na aktualizáciu: neaplikovateľné</w:t>
            </w:r>
          </w:p>
        </w:tc>
      </w:tr>
      <w:tr w:rsidR="00112D21" w14:paraId="2CFDD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ED92"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C15E"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305A" w14:textId="77777777" w:rsidR="00112D21" w:rsidRDefault="00112D21">
            <w:pPr>
              <w:pStyle w:val="ProductList-TableBody"/>
            </w:pPr>
          </w:p>
        </w:tc>
      </w:tr>
    </w:tbl>
    <w:p w14:paraId="21B8A4C9" w14:textId="77777777" w:rsidR="00112D21" w:rsidRDefault="006C0D6D">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112D21" w14:paraId="67456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66E23"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D0C1A9D"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465FA6F"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12D21" w14:paraId="544A6438" w14:textId="77777777">
        <w:tc>
          <w:tcPr>
            <w:tcW w:w="4040" w:type="dxa"/>
            <w:tcBorders>
              <w:top w:val="single" w:sz="4" w:space="0" w:color="000000"/>
              <w:left w:val="single" w:sz="4" w:space="0" w:color="000000"/>
              <w:bottom w:val="single" w:sz="4" w:space="0" w:color="000000"/>
              <w:right w:val="single" w:sz="4" w:space="0" w:color="000000"/>
            </w:tcBorders>
          </w:tcPr>
          <w:p w14:paraId="6CD3C4E3"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3352EEE"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1AAD" w14:textId="77777777" w:rsidR="00112D21" w:rsidRDefault="006C0D6D">
            <w:pPr>
              <w:pStyle w:val="ProductList-TableBody"/>
            </w:pPr>
            <w:r>
              <w:rPr>
                <w:color w:val="404040"/>
              </w:rPr>
              <w:t>Zahrnuté technológie: neaplikovateľné</w:t>
            </w:r>
          </w:p>
        </w:tc>
      </w:tr>
      <w:tr w:rsidR="00112D21" w14:paraId="46C42FC6" w14:textId="77777777">
        <w:tc>
          <w:tcPr>
            <w:tcW w:w="4040" w:type="dxa"/>
            <w:tcBorders>
              <w:top w:val="single" w:sz="4" w:space="0" w:color="000000"/>
              <w:left w:val="single" w:sz="4" w:space="0" w:color="000000"/>
              <w:bottom w:val="single" w:sz="4" w:space="0" w:color="000000"/>
              <w:right w:val="single" w:sz="4" w:space="0" w:color="000000"/>
            </w:tcBorders>
          </w:tcPr>
          <w:p w14:paraId="44F39E79" w14:textId="77777777" w:rsidR="00112D21" w:rsidRDefault="006C0D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5189"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DCD8" w14:textId="77777777" w:rsidR="00112D21" w:rsidRDefault="00112D21">
            <w:pPr>
              <w:pStyle w:val="ProductList-TableBody"/>
            </w:pPr>
          </w:p>
        </w:tc>
      </w:tr>
    </w:tbl>
    <w:p w14:paraId="6F698895" w14:textId="77777777" w:rsidR="00112D21" w:rsidRDefault="00112D21">
      <w:pPr>
        <w:pStyle w:val="ProductList-Body"/>
      </w:pPr>
    </w:p>
    <w:p w14:paraId="3EA9AB2C" w14:textId="77777777" w:rsidR="00112D21" w:rsidRDefault="006C0D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112D21" w14:paraId="675B9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89852"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0983364" w14:textId="77777777" w:rsidR="00112D21" w:rsidRDefault="006C0D6D">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F8669C" w14:textId="77777777" w:rsidR="00112D21" w:rsidRDefault="006C0D6D">
            <w:pPr>
              <w:pStyle w:val="ProductList-TableBody"/>
            </w:pPr>
            <w:r>
              <w:t>Licencia CAL na softvér Windows Server 2016 Remote Desktop Services a licencia ekvivalentná licencii CAL</w:t>
            </w:r>
          </w:p>
          <w:p w14:paraId="59853BFF" w14:textId="77777777" w:rsidR="00112D21" w:rsidRDefault="006C0D6D">
            <w:pPr>
              <w:pStyle w:val="ProductList-TableBody"/>
            </w:pPr>
            <w:r>
              <w:t xml:space="preserve">(pozrite si </w:t>
            </w:r>
            <w:hyperlink w:anchor="_Sec591">
              <w:r>
                <w:rPr>
                  <w:color w:val="00467F"/>
                  <w:u w:val="single"/>
                </w:rPr>
                <w:t>prílohu A</w:t>
              </w:r>
            </w:hyperlink>
            <w:r>
              <w:t>)</w:t>
            </w:r>
          </w:p>
        </w:tc>
      </w:tr>
    </w:tbl>
    <w:p w14:paraId="3ED11EFD" w14:textId="77777777" w:rsidR="00112D21" w:rsidRDefault="00112D21">
      <w:pPr>
        <w:pStyle w:val="ProductList-Body"/>
      </w:pPr>
    </w:p>
    <w:p w14:paraId="779EAC4B" w14:textId="77777777" w:rsidR="00112D21" w:rsidRDefault="006C0D6D">
      <w:pPr>
        <w:pStyle w:val="ProductList-SubClauseHeading"/>
        <w:outlineLvl w:val="5"/>
      </w:pPr>
      <w:r>
        <w:t>3.1.1 Dodatočné funkcie súvisiace s licenciou CAL na produkt Windows Server 2016 Active Directory Rights Management Services</w:t>
      </w:r>
    </w:p>
    <w:p w14:paraId="1D44B807" w14:textId="77777777" w:rsidR="00112D21" w:rsidRDefault="006C0D6D">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112D21" w14:paraId="5E02B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4A4E7"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A47333E" w14:textId="77777777" w:rsidR="00112D21" w:rsidRDefault="006C0D6D">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85BF25"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r>
    </w:tbl>
    <w:p w14:paraId="2A4ED4E7" w14:textId="77777777" w:rsidR="00112D21" w:rsidRDefault="00112D21">
      <w:pPr>
        <w:pStyle w:val="ProductList-BodyIndented"/>
      </w:pPr>
    </w:p>
    <w:p w14:paraId="2D4A5BD7" w14:textId="77777777" w:rsidR="00112D21" w:rsidRDefault="006C0D6D">
      <w:pPr>
        <w:pStyle w:val="ProductList-ClauseHeading"/>
        <w:outlineLvl w:val="4"/>
      </w:pPr>
      <w:r>
        <w:t>3.2 Spúšťanie inštancií softvéru</w:t>
      </w:r>
    </w:p>
    <w:p w14:paraId="18B20A3E" w14:textId="77777777" w:rsidR="00112D21" w:rsidRDefault="006C0D6D">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013FBCC7" w14:textId="77777777" w:rsidR="00112D21" w:rsidRDefault="00112D21">
      <w:pPr>
        <w:pStyle w:val="ProductList-Body"/>
      </w:pPr>
    </w:p>
    <w:p w14:paraId="0539C004" w14:textId="77777777" w:rsidR="00112D21" w:rsidRDefault="006C0D6D">
      <w:pPr>
        <w:pStyle w:val="ProductList-ClauseHeading"/>
        <w:outlineLvl w:val="4"/>
      </w:pPr>
      <w:r>
        <w:t>3.3 Licencie na prístup</w:t>
      </w:r>
    </w:p>
    <w:p w14:paraId="138802E5" w14:textId="77777777" w:rsidR="00112D21" w:rsidRDefault="006C0D6D">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3E3B4F5" w14:textId="77777777" w:rsidR="00112D21" w:rsidRDefault="00112D21">
      <w:pPr>
        <w:pStyle w:val="ProductList-Body"/>
      </w:pPr>
    </w:p>
    <w:p w14:paraId="31A20A8E" w14:textId="77777777" w:rsidR="00112D21" w:rsidRDefault="006C0D6D">
      <w:pPr>
        <w:pStyle w:val="ProductList-ClauseHeading"/>
        <w:outlineLvl w:val="4"/>
      </w:pPr>
      <w:r>
        <w:t>3.4 Windows MultiPoint Server 2016 Connector</w:t>
      </w:r>
    </w:p>
    <w:p w14:paraId="307BB6B0" w14:textId="77777777" w:rsidR="00112D21" w:rsidRDefault="006C0D6D">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151C5442" w14:textId="77777777" w:rsidR="00112D21" w:rsidRDefault="00112D21">
      <w:pPr>
        <w:pStyle w:val="ProductList-Body"/>
      </w:pPr>
    </w:p>
    <w:p w14:paraId="7AD9250A" w14:textId="77777777" w:rsidR="00112D21" w:rsidRDefault="006C0D6D">
      <w:pPr>
        <w:pStyle w:val="ProductList-ClauseHeading"/>
        <w:outlineLvl w:val="4"/>
      </w:pPr>
      <w:r>
        <w:t>3.5 Typ inštalácie</w:t>
      </w:r>
    </w:p>
    <w:p w14:paraId="776EF241" w14:textId="77777777" w:rsidR="00112D21" w:rsidRDefault="006C0D6D">
      <w:pPr>
        <w:pStyle w:val="ProductList-Body"/>
      </w:pPr>
      <w:r>
        <w:t>Zákazník smie iba inštalovať softvér Remote Desktop Services a nasadiť a používať rolu MultiPoint Services.</w:t>
      </w:r>
    </w:p>
    <w:p w14:paraId="7650B11B" w14:textId="77777777" w:rsidR="00112D21" w:rsidRDefault="00112D21">
      <w:pPr>
        <w:pStyle w:val="ProductList-Body"/>
      </w:pPr>
    </w:p>
    <w:p w14:paraId="10A73EA4" w14:textId="77777777" w:rsidR="00112D21" w:rsidRDefault="006C0D6D">
      <w:pPr>
        <w:pStyle w:val="ProductList-ClauseHeading"/>
        <w:outlineLvl w:val="4"/>
      </w:pPr>
      <w:r>
        <w:t>3.6 Dodatočný softvér</w:t>
      </w:r>
    </w:p>
    <w:p w14:paraId="7B1AC75B" w14:textId="77777777" w:rsidR="00112D21" w:rsidRDefault="006C0D6D">
      <w:pPr>
        <w:pStyle w:val="ProductList-Body"/>
      </w:pPr>
      <w:r>
        <w:t xml:space="preserve">Zoznam dodatočného softvéru nájdete na stránke </w:t>
      </w:r>
      <w:hyperlink r:id="rId104">
        <w:r>
          <w:rPr>
            <w:color w:val="00467F"/>
            <w:u w:val="single"/>
          </w:rPr>
          <w:t>http://go.microsoft.com/fwlink/?LinkId=245856</w:t>
        </w:r>
      </w:hyperlink>
      <w:r>
        <w:t>.</w:t>
      </w:r>
    </w:p>
    <w:p w14:paraId="4D5EED96" w14:textId="77777777" w:rsidR="00112D21" w:rsidRDefault="006C0D6D">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596"/>
        <w:gridCol w:w="3597"/>
        <w:gridCol w:w="3597"/>
      </w:tblGrid>
      <w:tr w:rsidR="00112D21" w14:paraId="7982D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D7353"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CE1D34"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33CDD" w14:textId="77777777" w:rsidR="00112D21" w:rsidRDefault="006C0D6D">
            <w:pPr>
              <w:pStyle w:val="ProductList-TableBody"/>
            </w:pPr>
            <w:r>
              <w:rPr>
                <w:color w:val="404040"/>
              </w:rPr>
              <w:t>Práva na zabezpečenie pred zlyhaním: neaplikovateľné</w:t>
            </w:r>
          </w:p>
        </w:tc>
      </w:tr>
      <w:tr w:rsidR="00112D21" w14:paraId="4B33D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119D" w14:textId="77777777" w:rsidR="00112D21" w:rsidRDefault="006C0D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58F8149"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5">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B1C6" w14:textId="77777777" w:rsidR="00112D21" w:rsidRDefault="006C0D6D">
            <w:pPr>
              <w:pStyle w:val="ProductList-TableBody"/>
            </w:pPr>
            <w:r>
              <w:rPr>
                <w:color w:val="404040"/>
              </w:rPr>
              <w:t>Práva na roaming: neaplikovateľné</w:t>
            </w:r>
          </w:p>
        </w:tc>
      </w:tr>
      <w:tr w:rsidR="00112D21" w14:paraId="09DFC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5EEA" w14:textId="77777777" w:rsidR="00112D21" w:rsidRDefault="006C0D6D">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EC94"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E518" w14:textId="77777777" w:rsidR="00112D21" w:rsidRDefault="00112D21">
            <w:pPr>
              <w:pStyle w:val="ProductList-TableBody"/>
            </w:pPr>
          </w:p>
        </w:tc>
      </w:tr>
    </w:tbl>
    <w:p w14:paraId="693B3583"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EB47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0E3EB"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C0BB19E" w14:textId="77777777" w:rsidR="00112D21" w:rsidRDefault="00112D21">
      <w:pPr>
        <w:pStyle w:val="ProductList-Body"/>
      </w:pPr>
    </w:p>
    <w:p w14:paraId="47A9F49B" w14:textId="77777777" w:rsidR="00112D21" w:rsidRDefault="006C0D6D">
      <w:pPr>
        <w:pStyle w:val="ProductList-Offering2HeadingNoBorder"/>
        <w:outlineLvl w:val="2"/>
      </w:pPr>
      <w:bookmarkStart w:id="200" w:name="_Sec655"/>
      <w:r>
        <w:t>Windows Server</w:t>
      </w:r>
      <w:bookmarkEnd w:id="200"/>
      <w:r>
        <w:fldChar w:fldCharType="begin"/>
      </w:r>
      <w:r>
        <w:instrText xml:space="preserve"> TC "</w:instrText>
      </w:r>
      <w:bookmarkStart w:id="201" w:name="_Toc494524267"/>
      <w:r>
        <w:instrText>Windows Server</w:instrText>
      </w:r>
      <w:bookmarkEnd w:id="201"/>
      <w:r>
        <w:instrText>" \l 3</w:instrText>
      </w:r>
      <w:r>
        <w:fldChar w:fldCharType="end"/>
      </w:r>
    </w:p>
    <w:p w14:paraId="5E19C1F6" w14:textId="77777777" w:rsidR="00112D21" w:rsidRDefault="006C0D6D">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12D21" w14:paraId="6C4384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32EA8A" w14:textId="77777777" w:rsidR="00112D21" w:rsidRDefault="006C0D6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C6063" w14:textId="77777777" w:rsidR="00112D21" w:rsidRDefault="006C0D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A8EE9" w14:textId="77777777" w:rsidR="00112D21" w:rsidRDefault="006C0D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9250F" w14:textId="77777777" w:rsidR="00112D21" w:rsidRDefault="006C0D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F94EE" w14:textId="77777777" w:rsidR="00112D21" w:rsidRDefault="006C0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13831"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E57F74"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73BD6"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F7183"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27039"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83F68"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546A2"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2D21" w14:paraId="3A100AE8" w14:textId="77777777">
        <w:tc>
          <w:tcPr>
            <w:tcW w:w="4160" w:type="dxa"/>
            <w:tcBorders>
              <w:top w:val="single" w:sz="9" w:space="0" w:color="FFFFFF"/>
              <w:left w:val="single" w:sz="9" w:space="0" w:color="FFFFFF"/>
              <w:bottom w:val="dashed" w:sz="4" w:space="0" w:color="BFBFBF"/>
              <w:right w:val="single" w:sz="9" w:space="0" w:color="FFFFFF"/>
            </w:tcBorders>
          </w:tcPr>
          <w:p w14:paraId="7530A034" w14:textId="77777777" w:rsidR="00112D21" w:rsidRDefault="006C0D6D">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7EF056" w14:textId="77777777" w:rsidR="00112D21" w:rsidRDefault="006C0D6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1D70069" w14:textId="77777777" w:rsidR="00112D21" w:rsidRDefault="006C0D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37AEEF" w14:textId="77777777" w:rsidR="00112D21" w:rsidRDefault="006C0D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3EEB28" w14:textId="77777777" w:rsidR="00112D21" w:rsidRDefault="006C0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0195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85D0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64B4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3E726"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7614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C2E7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A2AA"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13470423" w14:textId="77777777">
        <w:tc>
          <w:tcPr>
            <w:tcW w:w="4160" w:type="dxa"/>
            <w:tcBorders>
              <w:top w:val="dashed" w:sz="4" w:space="0" w:color="BFBFBF"/>
              <w:left w:val="single" w:sz="9" w:space="0" w:color="FFFFFF"/>
              <w:bottom w:val="dashed" w:sz="4" w:space="0" w:color="BFBFBF"/>
              <w:right w:val="single" w:sz="9" w:space="0" w:color="FFFFFF"/>
            </w:tcBorders>
          </w:tcPr>
          <w:p w14:paraId="147F3422" w14:textId="77777777" w:rsidR="00112D21" w:rsidRDefault="006C0D6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FCBA0"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3399B5" w14:textId="77777777" w:rsidR="00112D21" w:rsidRDefault="006C0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9C93D6"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E065D6" w14:textId="77777777" w:rsidR="00112D21" w:rsidRDefault="006C0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FAE9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8B2C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EC4C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FA2E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9D3D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070A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0A89"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256CD23F" w14:textId="77777777">
        <w:tc>
          <w:tcPr>
            <w:tcW w:w="4160" w:type="dxa"/>
            <w:tcBorders>
              <w:top w:val="dashed" w:sz="4" w:space="0" w:color="BFBFBF"/>
              <w:left w:val="single" w:sz="9" w:space="0" w:color="FFFFFF"/>
              <w:bottom w:val="dashed" w:sz="4" w:space="0" w:color="BFBFBF"/>
              <w:right w:val="single" w:sz="9" w:space="0" w:color="FFFFFF"/>
            </w:tcBorders>
          </w:tcPr>
          <w:p w14:paraId="26766871" w14:textId="77777777" w:rsidR="00112D21" w:rsidRDefault="006C0D6D">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27917398"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0C5F12" w14:textId="77777777" w:rsidR="00112D21" w:rsidRDefault="006C0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A7E8A3" w14:textId="77777777" w:rsidR="00112D21" w:rsidRDefault="006C0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4B0C5" w14:textId="77777777" w:rsidR="00112D21" w:rsidRDefault="006C0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E63A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378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C5C0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29F61"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9203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6690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7F31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7662A2C"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112D21" w14:paraId="3B8CAA7D" w14:textId="77777777">
        <w:tc>
          <w:tcPr>
            <w:tcW w:w="4160" w:type="dxa"/>
            <w:tcBorders>
              <w:top w:val="dashed" w:sz="4" w:space="0" w:color="BFBFBF"/>
              <w:left w:val="single" w:sz="9" w:space="0" w:color="FFFFFF"/>
              <w:bottom w:val="dashed" w:sz="4" w:space="0" w:color="BFBFBF"/>
              <w:right w:val="single" w:sz="9" w:space="0" w:color="FFFFFF"/>
            </w:tcBorders>
          </w:tcPr>
          <w:p w14:paraId="5ACA82E4" w14:textId="77777777" w:rsidR="00112D21" w:rsidRDefault="006C0D6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C5406"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0032EF" w14:textId="77777777" w:rsidR="00112D21" w:rsidRDefault="006C0D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AEE2FA" w14:textId="77777777" w:rsidR="00112D21" w:rsidRDefault="006C0D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4656BA" w14:textId="77777777" w:rsidR="00112D21" w:rsidRDefault="006C0D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A0978"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A09A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102F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B998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D4A5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A19A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766B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45367B04" w14:textId="77777777">
        <w:tc>
          <w:tcPr>
            <w:tcW w:w="4160" w:type="dxa"/>
            <w:tcBorders>
              <w:top w:val="dashed" w:sz="4" w:space="0" w:color="BFBFBF"/>
              <w:left w:val="single" w:sz="9" w:space="0" w:color="FFFFFF"/>
              <w:bottom w:val="dashed" w:sz="4" w:space="0" w:color="BFBFBF"/>
              <w:right w:val="single" w:sz="9" w:space="0" w:color="FFFFFF"/>
            </w:tcBorders>
          </w:tcPr>
          <w:p w14:paraId="1E754ABD" w14:textId="77777777" w:rsidR="00112D21" w:rsidRDefault="006C0D6D">
            <w:pPr>
              <w:pStyle w:val="ProductList-TableBody"/>
            </w:pPr>
            <w:r>
              <w:rPr>
                <w:color w:val="000000"/>
              </w:rPr>
              <w:t>Windows Server 2016 Datacenter (balíky 2 jadrových licencií)</w:t>
            </w:r>
            <w:r>
              <w:fldChar w:fldCharType="begin"/>
            </w:r>
            <w:r>
              <w:instrText xml:space="preserve"> XE "Windows Server 2016 Datacenter (balíky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0F986"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313A62" w14:textId="77777777" w:rsidR="00112D21" w:rsidRDefault="006C0D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999DFD" w14:textId="77777777" w:rsidR="00112D21" w:rsidRDefault="006C0D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4ECB53" w14:textId="77777777" w:rsidR="00112D21" w:rsidRDefault="006C0D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B15E2"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333B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3477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ABB70"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58B8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6C41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C639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640F16E3" w14:textId="77777777">
        <w:tc>
          <w:tcPr>
            <w:tcW w:w="4160" w:type="dxa"/>
            <w:tcBorders>
              <w:top w:val="dashed" w:sz="4" w:space="0" w:color="BFBFBF"/>
              <w:left w:val="single" w:sz="9" w:space="0" w:color="FFFFFF"/>
              <w:bottom w:val="dashed" w:sz="4" w:space="0" w:color="BFBFBF"/>
              <w:right w:val="single" w:sz="9" w:space="0" w:color="FFFFFF"/>
            </w:tcBorders>
          </w:tcPr>
          <w:p w14:paraId="561A2164" w14:textId="77777777" w:rsidR="00112D21" w:rsidRDefault="006C0D6D">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7FEA78"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52E213" w14:textId="77777777" w:rsidR="00112D21" w:rsidRDefault="006C0D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B7BCA3" w14:textId="77777777" w:rsidR="00112D21" w:rsidRDefault="006C0D6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6CC6281" w14:textId="77777777" w:rsidR="00112D21" w:rsidRDefault="006C0D6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BA590"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B4FB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E077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1D804"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9059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860A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1993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3C153375" w14:textId="77777777">
        <w:tc>
          <w:tcPr>
            <w:tcW w:w="4160" w:type="dxa"/>
            <w:tcBorders>
              <w:top w:val="dashed" w:sz="4" w:space="0" w:color="BFBFBF"/>
              <w:left w:val="single" w:sz="9" w:space="0" w:color="FFFFFF"/>
              <w:bottom w:val="dashed" w:sz="4" w:space="0" w:color="BFBFBF"/>
              <w:right w:val="single" w:sz="9" w:space="0" w:color="FFFFFF"/>
            </w:tcBorders>
          </w:tcPr>
          <w:p w14:paraId="31EDE8BE" w14:textId="77777777" w:rsidR="00112D21" w:rsidRDefault="006C0D6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6988B"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16C5F8" w14:textId="77777777" w:rsidR="00112D21" w:rsidRDefault="006C0D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B57AC9" w14:textId="77777777" w:rsidR="00112D21" w:rsidRDefault="006C0D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3433A1" w14:textId="77777777" w:rsidR="00112D21" w:rsidRDefault="006C0D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D93A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78581"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9730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F23EB"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1CDA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C67D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8CF4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2BCA193E" w14:textId="77777777">
        <w:tc>
          <w:tcPr>
            <w:tcW w:w="4160" w:type="dxa"/>
            <w:tcBorders>
              <w:top w:val="dashed" w:sz="4" w:space="0" w:color="BFBFBF"/>
              <w:left w:val="single" w:sz="9" w:space="0" w:color="FFFFFF"/>
              <w:bottom w:val="dashed" w:sz="4" w:space="0" w:color="BFBFBF"/>
              <w:right w:val="single" w:sz="9" w:space="0" w:color="FFFFFF"/>
            </w:tcBorders>
          </w:tcPr>
          <w:p w14:paraId="1463E6CC" w14:textId="77777777" w:rsidR="00112D21" w:rsidRDefault="006C0D6D">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99EB09"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DAAAAF" w14:textId="77777777" w:rsidR="00112D21" w:rsidRDefault="006C0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D2E36D" w14:textId="77777777" w:rsidR="00112D21" w:rsidRDefault="006C0D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6B9CFF" w14:textId="77777777" w:rsidR="00112D21" w:rsidRDefault="006C0D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2B8A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2CC9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F8251"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71F84"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0C65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705E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B1FA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4E8FFA49" w14:textId="77777777">
        <w:tc>
          <w:tcPr>
            <w:tcW w:w="4160" w:type="dxa"/>
            <w:tcBorders>
              <w:top w:val="dashed" w:sz="4" w:space="0" w:color="BFBFBF"/>
              <w:left w:val="single" w:sz="9" w:space="0" w:color="FFFFFF"/>
              <w:bottom w:val="dashed" w:sz="4" w:space="0" w:color="BFBFBF"/>
              <w:right w:val="single" w:sz="9" w:space="0" w:color="FFFFFF"/>
            </w:tcBorders>
          </w:tcPr>
          <w:p w14:paraId="0337359F" w14:textId="77777777" w:rsidR="00112D21" w:rsidRDefault="006C0D6D">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0BCEC"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2C915D" w14:textId="77777777" w:rsidR="00112D21" w:rsidRDefault="006C0D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9D16F49" w14:textId="77777777" w:rsidR="00112D21" w:rsidRDefault="006C0D6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2A6F679" w14:textId="77777777" w:rsidR="00112D21" w:rsidRDefault="006C0D6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A4737"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AD8D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E152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EAA4C"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80EB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A161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D66D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52CCB15F" w14:textId="77777777">
        <w:tc>
          <w:tcPr>
            <w:tcW w:w="4160" w:type="dxa"/>
            <w:tcBorders>
              <w:top w:val="dashed" w:sz="4" w:space="0" w:color="BFBFBF"/>
              <w:left w:val="single" w:sz="9" w:space="0" w:color="FFFFFF"/>
              <w:bottom w:val="dashed" w:sz="4" w:space="0" w:color="BFBFBF"/>
              <w:right w:val="single" w:sz="9" w:space="0" w:color="FFFFFF"/>
            </w:tcBorders>
          </w:tcPr>
          <w:p w14:paraId="04819FBC" w14:textId="77777777" w:rsidR="00112D21" w:rsidRDefault="006C0D6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D9A145"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0CDA30" w14:textId="77777777" w:rsidR="00112D21" w:rsidRDefault="006C0D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31B42AB" w14:textId="77777777" w:rsidR="00112D21" w:rsidRDefault="006C0D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7D99526" w14:textId="77777777" w:rsidR="00112D21" w:rsidRDefault="006C0D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DCE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6346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52CF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A8F2A"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3282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76D2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351F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2366EAAE" w14:textId="77777777">
        <w:tc>
          <w:tcPr>
            <w:tcW w:w="4160" w:type="dxa"/>
            <w:tcBorders>
              <w:top w:val="dashed" w:sz="4" w:space="0" w:color="BFBFBF"/>
              <w:left w:val="single" w:sz="9" w:space="0" w:color="FFFFFF"/>
              <w:bottom w:val="dashed" w:sz="4" w:space="0" w:color="B2B2B2"/>
              <w:right w:val="single" w:sz="9" w:space="0" w:color="FFFFFF"/>
            </w:tcBorders>
          </w:tcPr>
          <w:p w14:paraId="11BD6347" w14:textId="77777777" w:rsidR="00112D21" w:rsidRDefault="006C0D6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966580" w14:textId="77777777" w:rsidR="00112D21" w:rsidRDefault="006C0D6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9C096A7" w14:textId="77777777" w:rsidR="00112D21" w:rsidRDefault="006C0D6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C602C28" w14:textId="77777777" w:rsidR="00112D21" w:rsidRDefault="006C0D6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08AC9CE" w14:textId="77777777" w:rsidR="00112D21" w:rsidRDefault="006C0D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CC46A"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1BE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26CD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74A3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77B2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C1FB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AAC0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112D21" w14:paraId="66FADB36" w14:textId="77777777">
        <w:tc>
          <w:tcPr>
            <w:tcW w:w="4160" w:type="dxa"/>
            <w:tcBorders>
              <w:top w:val="dashed" w:sz="4" w:space="0" w:color="B2B2B2"/>
              <w:left w:val="single" w:sz="9" w:space="0" w:color="FFFFFF"/>
              <w:bottom w:val="dashed" w:sz="4" w:space="0" w:color="BFBFBF"/>
              <w:right w:val="single" w:sz="9" w:space="0" w:color="FFFFFF"/>
            </w:tcBorders>
          </w:tcPr>
          <w:p w14:paraId="3E45D008" w14:textId="77777777" w:rsidR="00112D21" w:rsidRDefault="006C0D6D">
            <w:pPr>
              <w:pStyle w:val="ProductList-TableBody"/>
            </w:pPr>
            <w:r>
              <w:t>Windows Server Datacenter – dodatočná jadrová licencia s krytím Premium Assurance (balík 2 jadrových licencií)</w:t>
            </w:r>
            <w:r>
              <w:fldChar w:fldCharType="begin"/>
            </w:r>
            <w:r>
              <w:instrText xml:space="preserve"> XE "Windows Server Datacenter – dodatočná jadrová licencia s krytím Premium Assurance (balík 2 jadrových licencií)"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74A8CF0" w14:textId="77777777" w:rsidR="00112D21" w:rsidRDefault="006C0D6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20D9859" w14:textId="77777777" w:rsidR="00112D21" w:rsidRDefault="00112D2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E9A5AE8" w14:textId="77777777" w:rsidR="00112D21" w:rsidRDefault="00112D2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29E688D"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D9CD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7107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EA73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13BCC"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FED01"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42EC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38C50" w14:textId="77777777" w:rsidR="00112D21" w:rsidRDefault="00112D21">
            <w:pPr>
              <w:pStyle w:val="ProductList-TableBody"/>
              <w:jc w:val="center"/>
            </w:pPr>
          </w:p>
        </w:tc>
      </w:tr>
      <w:tr w:rsidR="00112D21" w14:paraId="1A97594B" w14:textId="77777777">
        <w:tc>
          <w:tcPr>
            <w:tcW w:w="4160" w:type="dxa"/>
            <w:tcBorders>
              <w:top w:val="dashed" w:sz="4" w:space="0" w:color="BFBFBF"/>
              <w:left w:val="single" w:sz="9" w:space="0" w:color="FFFFFF"/>
              <w:bottom w:val="dashed" w:sz="4" w:space="0" w:color="BFBFBF"/>
              <w:right w:val="single" w:sz="9" w:space="0" w:color="FFFFFF"/>
            </w:tcBorders>
          </w:tcPr>
          <w:p w14:paraId="40B89416" w14:textId="77777777" w:rsidR="00112D21" w:rsidRDefault="006C0D6D">
            <w:pPr>
              <w:pStyle w:val="ProductList-TableBody"/>
            </w:pPr>
            <w:r>
              <w:t>Windows Server Datacenter – dodatočná jadrová licencia s krytím Premium Assurance (balík 16 jadrových licencií)</w:t>
            </w:r>
            <w:r>
              <w:fldChar w:fldCharType="begin"/>
            </w:r>
            <w:r>
              <w:instrText xml:space="preserve"> XE "Windows Server Datacenter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15F84C" w14:textId="77777777" w:rsidR="00112D21" w:rsidRDefault="006C0D6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9E32917"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C3B02"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0ABE5"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F46E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F2C02"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835B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2C53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5A1BA"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A645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83C89" w14:textId="77777777" w:rsidR="00112D21" w:rsidRDefault="00112D21">
            <w:pPr>
              <w:pStyle w:val="ProductList-TableBody"/>
              <w:jc w:val="center"/>
            </w:pPr>
          </w:p>
        </w:tc>
      </w:tr>
      <w:tr w:rsidR="00112D21" w14:paraId="73444AA1" w14:textId="77777777">
        <w:tc>
          <w:tcPr>
            <w:tcW w:w="4160" w:type="dxa"/>
            <w:tcBorders>
              <w:top w:val="dashed" w:sz="4" w:space="0" w:color="BFBFBF"/>
              <w:left w:val="single" w:sz="9" w:space="0" w:color="FFFFFF"/>
              <w:bottom w:val="dashed" w:sz="4" w:space="0" w:color="BFBFBF"/>
              <w:right w:val="single" w:sz="9" w:space="0" w:color="FFFFFF"/>
            </w:tcBorders>
          </w:tcPr>
          <w:p w14:paraId="3B496019" w14:textId="77777777" w:rsidR="00112D21" w:rsidRDefault="006C0D6D">
            <w:pPr>
              <w:pStyle w:val="ProductList-TableBody"/>
            </w:pPr>
            <w:r>
              <w:t>Windows Server Standard – dodatočná jadrová licencia s krytím Premium Assurance (balík 2 jadrových licencií)</w:t>
            </w:r>
            <w:r>
              <w:fldChar w:fldCharType="begin"/>
            </w:r>
            <w:r>
              <w:instrText xml:space="preserve"> XE "Windows Server Standard – dodatočná jadrová licencia s krytím Premium Assurance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F86E5C" w14:textId="77777777" w:rsidR="00112D21" w:rsidRDefault="006C0D6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DAE79A4"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D6796" w14:textId="77777777" w:rsidR="00112D21" w:rsidRDefault="00112D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BCB9F"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F5C57"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65DA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4C19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38E7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DC93E"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E3114"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DB923" w14:textId="77777777" w:rsidR="00112D21" w:rsidRDefault="00112D21">
            <w:pPr>
              <w:pStyle w:val="ProductList-TableBody"/>
              <w:jc w:val="center"/>
            </w:pPr>
          </w:p>
        </w:tc>
      </w:tr>
      <w:tr w:rsidR="00112D21" w14:paraId="37080109" w14:textId="77777777">
        <w:tc>
          <w:tcPr>
            <w:tcW w:w="4160" w:type="dxa"/>
            <w:tcBorders>
              <w:top w:val="dashed" w:sz="4" w:space="0" w:color="BFBFBF"/>
              <w:left w:val="single" w:sz="9" w:space="0" w:color="FFFFFF"/>
              <w:bottom w:val="none" w:sz="4" w:space="0" w:color="BFBFBF"/>
              <w:right w:val="single" w:sz="9" w:space="0" w:color="FFFFFF"/>
            </w:tcBorders>
          </w:tcPr>
          <w:p w14:paraId="1DEFF74E" w14:textId="77777777" w:rsidR="00112D21" w:rsidRDefault="006C0D6D">
            <w:pPr>
              <w:pStyle w:val="ProductList-TableBody"/>
            </w:pPr>
            <w:r>
              <w:t>Windows Server Standard – dodatočná jadrová licencia s krytím Premium Assurance (balík 16 jadrových licencií)</w:t>
            </w:r>
            <w:r>
              <w:fldChar w:fldCharType="begin"/>
            </w:r>
            <w:r>
              <w:instrText xml:space="preserve"> XE "Windows Server Standard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9EF25B5" w14:textId="77777777" w:rsidR="00112D21" w:rsidRDefault="006C0D6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6865757" w14:textId="77777777" w:rsidR="00112D21" w:rsidRDefault="00112D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AD15C20" w14:textId="77777777" w:rsidR="00112D21" w:rsidRDefault="00112D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CC82850"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F8C7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C4709"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F8A3"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87348"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B8AEB"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1336" w14:textId="77777777" w:rsidR="00112D21" w:rsidRDefault="00112D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70783" w14:textId="77777777" w:rsidR="00112D21" w:rsidRDefault="00112D21">
            <w:pPr>
              <w:pStyle w:val="ProductList-TableBody"/>
              <w:jc w:val="center"/>
            </w:pPr>
          </w:p>
        </w:tc>
      </w:tr>
    </w:tbl>
    <w:p w14:paraId="491C84F2" w14:textId="77777777" w:rsidR="00112D21" w:rsidRDefault="006C0D6D">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596"/>
        <w:gridCol w:w="3597"/>
        <w:gridCol w:w="3597"/>
      </w:tblGrid>
      <w:tr w:rsidR="00112D21" w14:paraId="2483D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5071C" w14:textId="77777777" w:rsidR="00112D21" w:rsidRDefault="006C0D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358EBD26"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FB3DEF" w14:textId="77777777" w:rsidR="00112D21" w:rsidRDefault="006C0D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112D21" w14:paraId="52434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FDDD" w14:textId="77777777" w:rsidR="00112D21" w:rsidRDefault="006C0D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03F8"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FE2A" w14:textId="77777777" w:rsidR="00112D21" w:rsidRDefault="006C0D6D">
            <w:pPr>
              <w:pStyle w:val="ProductList-TableBody"/>
            </w:pPr>
            <w:r>
              <w:rPr>
                <w:color w:val="404040"/>
              </w:rPr>
              <w:t>Nevyhnutná podmienka (SA): neaplikovateľné</w:t>
            </w:r>
          </w:p>
        </w:tc>
      </w:tr>
      <w:tr w:rsidR="00112D21" w14:paraId="6D570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4F82" w14:textId="77777777" w:rsidR="00112D21" w:rsidRDefault="006C0D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39E22C68"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E6720" w14:textId="77777777" w:rsidR="00112D21" w:rsidRDefault="006C0D6D">
            <w:pPr>
              <w:pStyle w:val="ProductList-TableBody"/>
            </w:pPr>
            <w:r>
              <w:rPr>
                <w:color w:val="404040"/>
              </w:rPr>
              <w:t>Nárok na zníženie počtu licencií: dodatočné licencie, dodatočné produkty</w:t>
            </w:r>
          </w:p>
        </w:tc>
      </w:tr>
      <w:tr w:rsidR="00112D21" w14:paraId="52DF1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9E46" w14:textId="77777777" w:rsidR="00112D21" w:rsidRDefault="006C0D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C19E"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8A3C" w14:textId="77777777" w:rsidR="00112D21" w:rsidRDefault="006C0D6D">
            <w:pPr>
              <w:pStyle w:val="ProductList-TableBody"/>
            </w:pPr>
            <w:r>
              <w:rPr>
                <w:color w:val="404040"/>
              </w:rPr>
              <w:t>Nárok na aktualizáciu: neaplikovateľné</w:t>
            </w:r>
          </w:p>
        </w:tc>
      </w:tr>
      <w:tr w:rsidR="00112D21" w14:paraId="58751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01B5" w14:textId="77777777" w:rsidR="00112D21" w:rsidRDefault="006C0D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626F"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0276" w14:textId="77777777" w:rsidR="00112D21" w:rsidRDefault="00112D21">
            <w:pPr>
              <w:pStyle w:val="ProductList-TableBody"/>
            </w:pPr>
          </w:p>
        </w:tc>
      </w:tr>
    </w:tbl>
    <w:p w14:paraId="1FE42C9C" w14:textId="77777777" w:rsidR="00112D21" w:rsidRDefault="006C0D6D">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593"/>
        <w:gridCol w:w="3586"/>
        <w:gridCol w:w="3611"/>
      </w:tblGrid>
      <w:tr w:rsidR="00112D21" w14:paraId="2199E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01519" w14:textId="77777777" w:rsidR="00112D21" w:rsidRDefault="006C0D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5860AF1" w14:textId="77777777" w:rsidR="00112D21" w:rsidRDefault="006C0D6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25E957F" w14:textId="77777777" w:rsidR="00112D21" w:rsidRDefault="006C0D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112D21" w14:paraId="18C7CF73" w14:textId="77777777">
        <w:tc>
          <w:tcPr>
            <w:tcW w:w="4040" w:type="dxa"/>
            <w:tcBorders>
              <w:top w:val="single" w:sz="4" w:space="0" w:color="000000"/>
              <w:left w:val="single" w:sz="4" w:space="0" w:color="000000"/>
              <w:bottom w:val="single" w:sz="4" w:space="0" w:color="000000"/>
              <w:right w:val="single" w:sz="4" w:space="0" w:color="000000"/>
            </w:tcBorders>
          </w:tcPr>
          <w:p w14:paraId="28A84E14" w14:textId="77777777" w:rsidR="00112D21" w:rsidRDefault="006C0D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5BC81002" w14:textId="77777777" w:rsidR="00112D21" w:rsidRDefault="006C0D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0627" w14:textId="77777777" w:rsidR="00112D21" w:rsidRDefault="006C0D6D">
            <w:pPr>
              <w:pStyle w:val="ProductList-TableBody"/>
            </w:pPr>
            <w:r>
              <w:rPr>
                <w:color w:val="404040"/>
              </w:rPr>
              <w:t>Zahrnuté technológie: neaplikovateľné</w:t>
            </w:r>
          </w:p>
        </w:tc>
      </w:tr>
      <w:tr w:rsidR="00112D21" w14:paraId="3F0911C8" w14:textId="77777777">
        <w:tc>
          <w:tcPr>
            <w:tcW w:w="4040" w:type="dxa"/>
            <w:tcBorders>
              <w:top w:val="single" w:sz="4" w:space="0" w:color="000000"/>
              <w:left w:val="single" w:sz="4" w:space="0" w:color="000000"/>
              <w:bottom w:val="single" w:sz="4" w:space="0" w:color="000000"/>
              <w:right w:val="single" w:sz="4" w:space="0" w:color="000000"/>
            </w:tcBorders>
          </w:tcPr>
          <w:p w14:paraId="446E3AFB" w14:textId="77777777" w:rsidR="00112D21" w:rsidRDefault="006C0D6D">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7E9B" w14:textId="77777777" w:rsidR="00112D21" w:rsidRDefault="00112D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EED4" w14:textId="77777777" w:rsidR="00112D21" w:rsidRDefault="00112D21">
            <w:pPr>
              <w:pStyle w:val="ProductList-TableBody"/>
            </w:pPr>
          </w:p>
        </w:tc>
      </w:tr>
    </w:tbl>
    <w:p w14:paraId="59FC0C88" w14:textId="77777777" w:rsidR="00112D21" w:rsidRDefault="00112D21">
      <w:pPr>
        <w:pStyle w:val="ProductList-Body"/>
      </w:pPr>
    </w:p>
    <w:p w14:paraId="3579A64F" w14:textId="77777777" w:rsidR="00112D21" w:rsidRDefault="006C0D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01"/>
        <w:gridCol w:w="3611"/>
      </w:tblGrid>
      <w:tr w:rsidR="00112D21" w14:paraId="4E1BC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EDE391"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F3FF45D" w14:textId="77777777" w:rsidR="00112D21" w:rsidRDefault="006C0D6D">
            <w:pPr>
              <w:pStyle w:val="ProductList-TableBody"/>
            </w:pPr>
            <w:r>
              <w:t>Windows Server 2016 CAL</w:t>
            </w:r>
          </w:p>
          <w:p w14:paraId="138E6097" w14:textId="77777777" w:rsidR="00112D21" w:rsidRDefault="006C0D6D">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581C3B4C"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r>
    </w:tbl>
    <w:p w14:paraId="1A9BDC72" w14:textId="77777777" w:rsidR="00112D21" w:rsidRDefault="00112D21">
      <w:pPr>
        <w:pStyle w:val="ProductList-Body"/>
      </w:pPr>
    </w:p>
    <w:p w14:paraId="6864CC1E" w14:textId="77777777" w:rsidR="00112D21" w:rsidRDefault="006C0D6D">
      <w:pPr>
        <w:pStyle w:val="ProductList-SubClauseHeading"/>
        <w:outlineLvl w:val="5"/>
      </w:pPr>
      <w:r>
        <w:t>3.1.1 Dodatočné funkcie súvisiace s licenciou CAL na produkt Windows Server 2016 Remote Desktop Services</w:t>
      </w:r>
    </w:p>
    <w:p w14:paraId="7DF77868" w14:textId="77777777" w:rsidR="00112D21" w:rsidRDefault="006C0D6D">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112D21" w14:paraId="68824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321FF"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3CC02FC" w14:textId="77777777" w:rsidR="00112D21" w:rsidRDefault="006C0D6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49B6519" w14:textId="77777777" w:rsidR="00112D21" w:rsidRDefault="006C0D6D">
            <w:pPr>
              <w:pStyle w:val="ProductList-TableBody"/>
            </w:pPr>
            <w:r>
              <w:t>Windows Server 2016 Remote Desktop Services – licencia SL pre jednotlivých používateľov</w:t>
            </w:r>
          </w:p>
        </w:tc>
      </w:tr>
    </w:tbl>
    <w:p w14:paraId="6982F298" w14:textId="77777777" w:rsidR="00112D21" w:rsidRDefault="006C0D6D">
      <w:pPr>
        <w:pStyle w:val="ProductList-BodyIndented"/>
      </w:pPr>
      <w:r>
        <w:t>*Vyžaduje sa aj na používanie softvéru Windows Server na hostovanie grafického používateľského rozhrania (pomocou funkcie Windows Server 2016 Remote Desktop Services alebo inej technológie).</w:t>
      </w:r>
    </w:p>
    <w:p w14:paraId="5FA19DA3" w14:textId="77777777" w:rsidR="00112D21" w:rsidRDefault="00112D21">
      <w:pPr>
        <w:pStyle w:val="ProductList-BodyIndented"/>
      </w:pPr>
    </w:p>
    <w:p w14:paraId="5629700C" w14:textId="77777777" w:rsidR="00112D21" w:rsidRDefault="006C0D6D">
      <w:pPr>
        <w:pStyle w:val="ProductList-SubClauseHeading"/>
        <w:outlineLvl w:val="5"/>
      </w:pPr>
      <w:r>
        <w:t>3.1.2 Dodatočné funkcie súvisiace s licenciou CAL na produkt Windows Server 2016 Rights Management Services</w:t>
      </w:r>
    </w:p>
    <w:p w14:paraId="0EBC638A" w14:textId="77777777" w:rsidR="00112D21" w:rsidRDefault="006C0D6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112D21" w14:paraId="327DD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435D2D"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F5A8274" w14:textId="77777777" w:rsidR="00112D21" w:rsidRDefault="006C0D6D">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E4B86C3" w14:textId="77777777" w:rsidR="00112D21" w:rsidRDefault="006C0D6D">
            <w:pPr>
              <w:pStyle w:val="ProductList-TableBody"/>
            </w:pPr>
            <w:r>
              <w:t>Azure Information Protection (P1 a P2) – licencia SL pre jednotlivých používateľov</w:t>
            </w:r>
          </w:p>
        </w:tc>
      </w:tr>
      <w:tr w:rsidR="00112D21" w14:paraId="02DE34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130568"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C318B0" w14:textId="77777777" w:rsidR="00112D21" w:rsidRDefault="00112D2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96CA5E"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r>
    </w:tbl>
    <w:p w14:paraId="21A3BAA2" w14:textId="77777777" w:rsidR="00112D21" w:rsidRDefault="00112D21">
      <w:pPr>
        <w:pStyle w:val="ProductList-BodyIndented"/>
      </w:pPr>
    </w:p>
    <w:p w14:paraId="213BA1D6" w14:textId="77777777" w:rsidR="00112D21" w:rsidRDefault="006C0D6D">
      <w:pPr>
        <w:pStyle w:val="ProductList-SubClauseHeading"/>
        <w:outlineLvl w:val="5"/>
      </w:pPr>
      <w:r>
        <w:t>3.1.3 Dodatočné funkcie súvisiace s licenciou CAL pre používateľov na produkt Microsoft Identity Manager</w:t>
      </w:r>
    </w:p>
    <w:p w14:paraId="07BC5614" w14:textId="77777777" w:rsidR="00112D21" w:rsidRDefault="006C0D6D">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112D21" w14:paraId="2F29D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3EEDBE"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C337FDF" w14:textId="77777777" w:rsidR="00112D21" w:rsidRDefault="006C0D6D">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2EBD4C6E" w14:textId="77777777" w:rsidR="00112D21" w:rsidRDefault="006C0D6D">
            <w:pPr>
              <w:pStyle w:val="ProductList-TableBody"/>
            </w:pPr>
            <w:r>
              <w:t>Azure Active Directory Premium (P1 a P2) – licencia SL pre jednotlivých používateľov</w:t>
            </w:r>
          </w:p>
        </w:tc>
      </w:tr>
      <w:tr w:rsidR="00112D21" w14:paraId="28F749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31A50D" w14:textId="77777777" w:rsidR="00112D21" w:rsidRDefault="00112D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95E8A5" w14:textId="77777777" w:rsidR="00112D21" w:rsidRDefault="006C0D6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0AE4C5" w14:textId="77777777" w:rsidR="00112D21" w:rsidRDefault="00112D21">
            <w:pPr>
              <w:pStyle w:val="ProductList-TableBody"/>
            </w:pPr>
          </w:p>
        </w:tc>
      </w:tr>
    </w:tbl>
    <w:p w14:paraId="31D767C9" w14:textId="77777777" w:rsidR="00112D21" w:rsidRDefault="006C0D6D">
      <w:pPr>
        <w:pStyle w:val="ProductList-BodyIndented"/>
      </w:pPr>
      <w:r>
        <w:t xml:space="preserve">* Tiež sa vyžaduje pre každú osobu, pre ktorú softvér vydáva alebo spravuje informácie o identite. </w:t>
      </w:r>
    </w:p>
    <w:p w14:paraId="2FB55ED7" w14:textId="77777777" w:rsidR="00112D21" w:rsidRDefault="00112D21">
      <w:pPr>
        <w:pStyle w:val="ProductList-BodyIndented"/>
      </w:pPr>
    </w:p>
    <w:p w14:paraId="5C042942" w14:textId="77777777" w:rsidR="00112D21" w:rsidRDefault="006C0D6D">
      <w:pPr>
        <w:pStyle w:val="ProductList-SubClauseHeading"/>
        <w:outlineLvl w:val="5"/>
      </w:pPr>
      <w:r>
        <w:t>3.1.4 Synchronizačná služba</w:t>
      </w:r>
    </w:p>
    <w:p w14:paraId="26AFA9F0" w14:textId="77777777" w:rsidR="00112D21" w:rsidRDefault="006C0D6D">
      <w:pPr>
        <w:pStyle w:val="ProductList-BodyIndented"/>
      </w:pPr>
      <w:r>
        <w:t>Licencie CAL na produkt Microsoft Identity Manager 2016 sa nevyžadujú pre používateľov, ktorí používajú iba synchronizačnú službu produktu Microsoft Identity Manager.</w:t>
      </w:r>
    </w:p>
    <w:p w14:paraId="3C171150" w14:textId="77777777" w:rsidR="00112D21" w:rsidRDefault="00112D21">
      <w:pPr>
        <w:pStyle w:val="ProductList-BodyIndented"/>
      </w:pPr>
    </w:p>
    <w:p w14:paraId="5BFFFB95" w14:textId="77777777" w:rsidR="00112D21" w:rsidRDefault="006C0D6D">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112D21" w14:paraId="768C0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374F3" w14:textId="77777777" w:rsidR="00112D21" w:rsidRDefault="006C0D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08A3E62" w14:textId="77777777" w:rsidR="00112D21" w:rsidRDefault="006C0D6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288009B" w14:textId="77777777" w:rsidR="00112D21" w:rsidRDefault="00112D21">
            <w:pPr>
              <w:pStyle w:val="ProductList-TableBody"/>
            </w:pPr>
          </w:p>
        </w:tc>
      </w:tr>
    </w:tbl>
    <w:p w14:paraId="75E8333E" w14:textId="77777777" w:rsidR="00112D21" w:rsidRDefault="00112D21">
      <w:pPr>
        <w:pStyle w:val="ProductList-Body"/>
      </w:pPr>
    </w:p>
    <w:p w14:paraId="6802C8BB" w14:textId="77777777" w:rsidR="00112D21" w:rsidRDefault="006C0D6D">
      <w:pPr>
        <w:pStyle w:val="ProductList-SubClauseHeading"/>
        <w:outlineLvl w:val="5"/>
      </w:pPr>
      <w:r>
        <w:t>3.2.1 Dodatočné funkcie súvisiace s licenciou External Connector na produkt Windows Server 2016 Remote Desktop Services</w:t>
      </w:r>
    </w:p>
    <w:p w14:paraId="4DDBADD6" w14:textId="77777777" w:rsidR="00112D21" w:rsidRDefault="006C0D6D">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112D21" w14:paraId="171D1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A8C6E7"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8E375CC" w14:textId="77777777" w:rsidR="00112D21" w:rsidRDefault="006C0D6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92AB98D" w14:textId="77777777" w:rsidR="00112D21" w:rsidRDefault="00112D21">
            <w:pPr>
              <w:pStyle w:val="ProductList-TableBody"/>
            </w:pPr>
          </w:p>
        </w:tc>
      </w:tr>
    </w:tbl>
    <w:p w14:paraId="51153DAC" w14:textId="77777777" w:rsidR="00112D21" w:rsidRDefault="006C0D6D">
      <w:pPr>
        <w:pStyle w:val="ProductList-BodyIndented"/>
      </w:pPr>
      <w:r>
        <w:rPr>
          <w:i/>
        </w:rPr>
        <w:t>*Vyžaduje sa aj na používanie softvéru Windows Server na hostovanie grafického používateľského rozhrania (pomocou funkcie Windows Server 2016 Remote Desktop Services alebo inej technológie).</w:t>
      </w:r>
    </w:p>
    <w:p w14:paraId="36EBC940" w14:textId="77777777" w:rsidR="00112D21" w:rsidRDefault="00112D21">
      <w:pPr>
        <w:pStyle w:val="ProductList-BodyIndented"/>
      </w:pPr>
    </w:p>
    <w:p w14:paraId="0E9466F5" w14:textId="77777777" w:rsidR="00112D21" w:rsidRDefault="006C0D6D">
      <w:pPr>
        <w:pStyle w:val="ProductList-SubClauseHeading"/>
        <w:outlineLvl w:val="5"/>
      </w:pPr>
      <w:r>
        <w:t>3.2.2 Dodatočné funkcie súvisiace s licenciou External Connector na produkt Windows Server 2016 Rights Management Services</w:t>
      </w:r>
    </w:p>
    <w:p w14:paraId="6E3E7C26" w14:textId="77777777" w:rsidR="00112D21" w:rsidRDefault="006C0D6D">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112D21" w14:paraId="4BC0A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DB204"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A13392A" w14:textId="77777777" w:rsidR="00112D21" w:rsidRDefault="006C0D6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E84E7E1" w14:textId="77777777" w:rsidR="00112D21" w:rsidRDefault="00112D21">
            <w:pPr>
              <w:pStyle w:val="ProductList-TableBody"/>
            </w:pPr>
          </w:p>
        </w:tc>
      </w:tr>
    </w:tbl>
    <w:p w14:paraId="396B5B89" w14:textId="77777777" w:rsidR="00112D21" w:rsidRDefault="00112D21">
      <w:pPr>
        <w:pStyle w:val="ProductList-BodyIndented"/>
      </w:pPr>
    </w:p>
    <w:p w14:paraId="66A36B23" w14:textId="77777777" w:rsidR="00112D21" w:rsidRDefault="006C0D6D">
      <w:pPr>
        <w:pStyle w:val="ProductList-SubClauseHeading"/>
        <w:outlineLvl w:val="5"/>
      </w:pPr>
      <w:r>
        <w:t>3.2.3 Dodatočné funkcie súvisiace s licenciou External Connector na produkt Microsoft Identity Manager</w:t>
      </w:r>
    </w:p>
    <w:p w14:paraId="26520BC9" w14:textId="77777777" w:rsidR="00112D21" w:rsidRDefault="006C0D6D">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112D21" w14:paraId="6A3CB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AF157" w14:textId="77777777" w:rsidR="00112D21" w:rsidRDefault="006C0D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7296FD9" w14:textId="77777777" w:rsidR="00112D21" w:rsidRDefault="006C0D6D">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4BB4981F" w14:textId="77777777" w:rsidR="00112D21" w:rsidRDefault="00112D21">
            <w:pPr>
              <w:pStyle w:val="ProductList-TableBody"/>
            </w:pPr>
          </w:p>
        </w:tc>
      </w:tr>
    </w:tbl>
    <w:p w14:paraId="3568FC35" w14:textId="77777777" w:rsidR="00112D21" w:rsidRDefault="006C0D6D">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17A03ED2" w14:textId="77777777" w:rsidR="00112D21" w:rsidRDefault="00112D21">
      <w:pPr>
        <w:pStyle w:val="ProductList-BodyIndented"/>
      </w:pPr>
    </w:p>
    <w:p w14:paraId="7996AF4A" w14:textId="77777777" w:rsidR="00112D21" w:rsidRDefault="006C0D6D">
      <w:pPr>
        <w:pStyle w:val="ProductList-ClauseHeading"/>
        <w:outlineLvl w:val="4"/>
      </w:pPr>
      <w:r>
        <w:t>3.3 Dodatočné podmienky pre softvér Windows Server 2016 Essentials</w:t>
      </w:r>
    </w:p>
    <w:p w14:paraId="24CFA225" w14:textId="77777777" w:rsidR="00112D21" w:rsidRDefault="006C0D6D">
      <w:pPr>
        <w:pStyle w:val="ProductList-SubClauseHeading"/>
        <w:outlineLvl w:val="5"/>
      </w:pPr>
      <w:r>
        <w:t>3.3.1 Obmedzenia použitia</w:t>
      </w:r>
    </w:p>
    <w:p w14:paraId="4C8C2D72" w14:textId="77777777" w:rsidR="00112D21" w:rsidRDefault="006C0D6D" w:rsidP="006C0D6D">
      <w:pPr>
        <w:pStyle w:val="ProductList-Bullet"/>
        <w:numPr>
          <w:ilvl w:val="1"/>
          <w:numId w:val="35"/>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38B85D9C" w14:textId="77777777" w:rsidR="00112D21" w:rsidRDefault="006C0D6D" w:rsidP="006C0D6D">
      <w:pPr>
        <w:pStyle w:val="ProductList-Bullet"/>
        <w:numPr>
          <w:ilvl w:val="1"/>
          <w:numId w:val="35"/>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w:t>
      </w:r>
      <w:r>
        <w:lastRenderedPageBreak/>
        <w:t xml:space="preserve">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13EBF26E" w14:textId="77777777" w:rsidR="00112D21" w:rsidRDefault="00112D21">
      <w:pPr>
        <w:pStyle w:val="ProductList-BodyIndented"/>
      </w:pPr>
    </w:p>
    <w:p w14:paraId="5DC027BF" w14:textId="77777777" w:rsidR="00112D21" w:rsidRDefault="006C0D6D">
      <w:pPr>
        <w:pStyle w:val="ProductList-SubClauseHeading"/>
        <w:outlineLvl w:val="5"/>
      </w:pPr>
      <w:r>
        <w:t>3.3.2 Používanie serverového softvéru</w:t>
      </w:r>
    </w:p>
    <w:p w14:paraId="2FC1B6A9" w14:textId="77777777" w:rsidR="00112D21" w:rsidRDefault="006C0D6D">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358936EE" w14:textId="77777777" w:rsidR="00112D21" w:rsidRDefault="00112D21">
      <w:pPr>
        <w:pStyle w:val="ProductList-BodyIndented"/>
      </w:pPr>
    </w:p>
    <w:p w14:paraId="6C0D1183" w14:textId="77777777" w:rsidR="00112D21" w:rsidRDefault="006C0D6D">
      <w:pPr>
        <w:pStyle w:val="ProductList-SubClauseHeading"/>
        <w:outlineLvl w:val="5"/>
      </w:pPr>
      <w:r>
        <w:t>3.3.3 Windows Server 2016 Essentials Connector</w:t>
      </w:r>
    </w:p>
    <w:p w14:paraId="4C65D29D" w14:textId="77777777" w:rsidR="00112D21" w:rsidRDefault="006C0D6D">
      <w:pPr>
        <w:pStyle w:val="ProductList-BodyIndented"/>
      </w:pPr>
      <w:r>
        <w:t>Zákazník smie inštalovať a používať softvér Windows Server 2016 Essentials Connector naraz najviac v 50 zariadeniach. Tento softvér smie používať iba so serverovým softvérom.</w:t>
      </w:r>
    </w:p>
    <w:p w14:paraId="794DACF8" w14:textId="77777777" w:rsidR="00112D21" w:rsidRDefault="00112D21">
      <w:pPr>
        <w:pStyle w:val="ProductList-BodyIndented"/>
      </w:pPr>
    </w:p>
    <w:p w14:paraId="33F1A16D" w14:textId="77777777" w:rsidR="00112D21" w:rsidRDefault="006C0D6D">
      <w:pPr>
        <w:pStyle w:val="ProductList-SubClauseHeading"/>
        <w:outlineLvl w:val="5"/>
      </w:pPr>
      <w:r>
        <w:t>3.3.4 Prístup k službám Windows Server 2016 Active Directory Rights Management Services</w:t>
      </w:r>
    </w:p>
    <w:p w14:paraId="57CAABD6" w14:textId="77777777" w:rsidR="00112D21" w:rsidRDefault="006C0D6D">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14:paraId="152F1766" w14:textId="77777777" w:rsidR="00112D21" w:rsidRDefault="00112D21">
      <w:pPr>
        <w:pStyle w:val="ProductList-BodyIndented"/>
      </w:pPr>
    </w:p>
    <w:p w14:paraId="4AA151B0" w14:textId="77777777" w:rsidR="00112D21" w:rsidRDefault="006C0D6D">
      <w:pPr>
        <w:pStyle w:val="ProductList-ClauseHeading"/>
        <w:outlineLvl w:val="4"/>
      </w:pPr>
      <w:r>
        <w:t>3.4 Kontajnery softvéru Windows Server bez izolácie Hyper-V so softvérom Windows Server 2016 Standard a Datacenter</w:t>
      </w:r>
    </w:p>
    <w:p w14:paraId="29C7982B" w14:textId="77777777" w:rsidR="00112D21" w:rsidRDefault="006C0D6D">
      <w:pPr>
        <w:pStyle w:val="ProductList-Body"/>
      </w:pPr>
      <w:r>
        <w:t xml:space="preserve">Zákazník smie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69256B2E" w14:textId="77777777" w:rsidR="00112D21" w:rsidRDefault="00112D21">
      <w:pPr>
        <w:pStyle w:val="ProductList-Body"/>
      </w:pPr>
    </w:p>
    <w:p w14:paraId="5B8DC170" w14:textId="77777777" w:rsidR="00112D21" w:rsidRDefault="006C0D6D">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112D21" w14:paraId="7068A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42DDF2" w14:textId="77777777" w:rsidR="00112D21" w:rsidRDefault="006C0D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8497B35" w14:textId="77777777" w:rsidR="00112D21" w:rsidRDefault="006C0D6D">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6608887A" w14:textId="77777777" w:rsidR="00112D21" w:rsidRDefault="00112D21">
            <w:pPr>
              <w:pStyle w:val="ProductList-TableBody"/>
            </w:pPr>
          </w:p>
        </w:tc>
      </w:tr>
    </w:tbl>
    <w:p w14:paraId="79578CB9" w14:textId="77777777" w:rsidR="00112D21" w:rsidRDefault="006C0D6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16"/>
        <w:gridCol w:w="3610"/>
      </w:tblGrid>
      <w:tr w:rsidR="00112D21" w14:paraId="55754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BE8514" w14:textId="77777777" w:rsidR="00112D21" w:rsidRDefault="006C0D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E040B15" w14:textId="77777777" w:rsidR="00112D21" w:rsidRDefault="006C0D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C2A1505" w14:textId="77777777" w:rsidR="00112D21" w:rsidRDefault="006C0D6D">
            <w:pPr>
              <w:pStyle w:val="ProductList-TableBody"/>
            </w:pPr>
            <w:r>
              <w:rPr>
                <w:color w:val="404040"/>
              </w:rPr>
              <w:t>Práva na zabezpečenie pred zlyhaním: neaplikovateľné</w:t>
            </w:r>
          </w:p>
        </w:tc>
      </w:tr>
      <w:tr w:rsidR="00112D21" w14:paraId="14E954F1" w14:textId="77777777">
        <w:tc>
          <w:tcPr>
            <w:tcW w:w="4040" w:type="dxa"/>
            <w:tcBorders>
              <w:top w:val="single" w:sz="4" w:space="0" w:color="000000"/>
              <w:left w:val="single" w:sz="4" w:space="0" w:color="000000"/>
              <w:bottom w:val="single" w:sz="4" w:space="0" w:color="000000"/>
              <w:right w:val="single" w:sz="4" w:space="0" w:color="000000"/>
            </w:tcBorders>
          </w:tcPr>
          <w:p w14:paraId="0FFE722F" w14:textId="77777777" w:rsidR="00112D21" w:rsidRDefault="006C0D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2F6F40FA"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6">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Zoznam produktov – jún 2015</w:t>
              </w:r>
            </w:hyperlink>
            <w:r>
              <w:t xml:space="preserve"> (Forefront Identity Manager 2010 R2), </w:t>
            </w:r>
            <w:hyperlink r:id="rId10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1C90BC" w14:textId="77777777" w:rsidR="00112D21" w:rsidRDefault="006C0D6D">
            <w:pPr>
              <w:pStyle w:val="ProductList-TableBody"/>
            </w:pPr>
            <w:r>
              <w:rPr>
                <w:color w:val="404040"/>
              </w:rPr>
              <w:t>Práva na roaming: neaplikovateľné</w:t>
            </w:r>
          </w:p>
        </w:tc>
      </w:tr>
      <w:tr w:rsidR="00112D21" w14:paraId="484E405E" w14:textId="77777777">
        <w:tc>
          <w:tcPr>
            <w:tcW w:w="4040" w:type="dxa"/>
            <w:tcBorders>
              <w:top w:val="single" w:sz="4" w:space="0" w:color="000000"/>
              <w:left w:val="single" w:sz="4" w:space="0" w:color="000000"/>
              <w:bottom w:val="single" w:sz="4" w:space="0" w:color="000000"/>
              <w:right w:val="single" w:sz="4" w:space="0" w:color="000000"/>
            </w:tcBorders>
          </w:tcPr>
          <w:p w14:paraId="566C5074" w14:textId="77777777" w:rsidR="00112D21" w:rsidRDefault="006C0D6D">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57671B" w14:textId="77777777" w:rsidR="00112D21" w:rsidRDefault="006C0D6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1B3F09" w14:textId="77777777" w:rsidR="00112D21" w:rsidRDefault="00112D21">
            <w:pPr>
              <w:pStyle w:val="ProductList-TableBody"/>
            </w:pPr>
          </w:p>
        </w:tc>
      </w:tr>
    </w:tbl>
    <w:p w14:paraId="7D0838FA" w14:textId="77777777" w:rsidR="00112D21" w:rsidRDefault="00112D21">
      <w:pPr>
        <w:pStyle w:val="ProductList-ClauseHeading"/>
        <w:outlineLvl w:val="4"/>
      </w:pPr>
    </w:p>
    <w:p w14:paraId="3F7EBF10" w14:textId="77777777" w:rsidR="00112D21" w:rsidRDefault="006C0D6D">
      <w:pPr>
        <w:pStyle w:val="ProductList-ClauseHeading"/>
        <w:outlineLvl w:val="4"/>
      </w:pPr>
      <w:r>
        <w:t>4.1 Výhoda hybridného používania platformy Microsoft Azure</w:t>
      </w:r>
    </w:p>
    <w:p w14:paraId="7C74A68B" w14:textId="77777777" w:rsidR="00112D21" w:rsidRDefault="006C0D6D">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22262B9E" w14:textId="77777777" w:rsidR="00112D21" w:rsidRDefault="00112D21">
      <w:pPr>
        <w:pStyle w:val="ProductList-Body"/>
      </w:pPr>
    </w:p>
    <w:p w14:paraId="2D640F76" w14:textId="77777777" w:rsidR="00112D21" w:rsidRDefault="006C0D6D">
      <w:pPr>
        <w:pStyle w:val="ProductList-ClauseHeading"/>
        <w:outlineLvl w:val="4"/>
      </w:pPr>
      <w:r>
        <w:t>4.2 Vydania vydávané v polročných intervaloch</w:t>
      </w:r>
    </w:p>
    <w:p w14:paraId="72B1EB25" w14:textId="77777777" w:rsidR="00112D21" w:rsidRDefault="006C0D6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14:paraId="2E96DD02" w14:textId="77777777" w:rsidR="00112D21" w:rsidRDefault="00112D21">
      <w:pPr>
        <w:pStyle w:val="ProductList-ClauseHeading"/>
        <w:outlineLvl w:val="4"/>
      </w:pPr>
    </w:p>
    <w:p w14:paraId="6CA96539" w14:textId="77777777" w:rsidR="00112D21" w:rsidRDefault="006C0D6D">
      <w:pPr>
        <w:pStyle w:val="ProductList-ClauseHeading"/>
        <w:outlineLvl w:val="4"/>
      </w:pPr>
      <w:r>
        <w:t>4.3 Licencia CAL pre používateľov a licencia SL pre používateľov na produkt Remote Desktop Services („RDS“) – rozšírené práva</w:t>
      </w:r>
    </w:p>
    <w:p w14:paraId="399D3132" w14:textId="77777777" w:rsidR="00112D21" w:rsidRDefault="006C0D6D">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5E751DCF" w14:textId="77777777" w:rsidR="00112D21" w:rsidRDefault="00112D21">
      <w:pPr>
        <w:pStyle w:val="ProductList-Body"/>
      </w:pPr>
    </w:p>
    <w:p w14:paraId="4E057573" w14:textId="77777777" w:rsidR="00112D21" w:rsidRDefault="006C0D6D">
      <w:pPr>
        <w:pStyle w:val="ProductList-ClauseHeading"/>
        <w:outlineLvl w:val="4"/>
      </w:pPr>
      <w:r>
        <w:lastRenderedPageBreak/>
        <w:t>4.4 Práva na používanie a udelenia licencií súvisiace so zmenou licenčného modelu – oprávňujúca licencia</w:t>
      </w:r>
    </w:p>
    <w:p w14:paraId="4277A228" w14:textId="77777777" w:rsidR="00112D21" w:rsidRDefault="006C0D6D">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14:paraId="0294A928"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1850D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A281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71117D84" w14:textId="77777777" w:rsidR="00112D21" w:rsidRDefault="00112D21">
      <w:pPr>
        <w:pStyle w:val="ProductList-Body"/>
      </w:pPr>
    </w:p>
    <w:p w14:paraId="4709252B" w14:textId="77777777" w:rsidR="00112D21" w:rsidRDefault="00112D21">
      <w:pPr>
        <w:sectPr w:rsidR="00112D21">
          <w:headerReference w:type="default" r:id="rId109"/>
          <w:footerReference w:type="default" r:id="rId110"/>
          <w:type w:val="continuous"/>
          <w:pgSz w:w="12240" w:h="15840" w:code="1"/>
          <w:pgMar w:top="1170" w:right="720" w:bottom="720" w:left="720" w:header="432" w:footer="288" w:gutter="0"/>
          <w:cols w:space="360"/>
        </w:sectPr>
      </w:pPr>
    </w:p>
    <w:p w14:paraId="44E3B1F8" w14:textId="77777777" w:rsidR="00112D21" w:rsidRDefault="006C0D6D">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494524268"/>
      <w:r>
        <w:instrText>Služby online</w:instrText>
      </w:r>
      <w:bookmarkEnd w:id="207"/>
      <w:r>
        <w:instrText>" \l 1</w:instrText>
      </w:r>
      <w:r>
        <w:fldChar w:fldCharType="end"/>
      </w:r>
    </w:p>
    <w:p w14:paraId="6E2F5EA4" w14:textId="77777777" w:rsidR="00112D21" w:rsidRDefault="006C0D6D">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1">
        <w:r>
          <w:rPr>
            <w:color w:val="00467F"/>
            <w:u w:val="single"/>
          </w:rPr>
          <w:t>http://go.microsoft.com/?linkid=9840733</w:t>
        </w:r>
      </w:hyperlink>
      <w:r>
        <w:t xml:space="preserve"> a sú zahrnuté do tohto dokumentu odkazom.</w:t>
      </w:r>
    </w:p>
    <w:p w14:paraId="2A4EBAD5" w14:textId="77777777" w:rsidR="00112D21" w:rsidRDefault="006C0D6D">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494524269"/>
      <w:r>
        <w:instrText>Regionálna dostupnosť služieb online</w:instrText>
      </w:r>
      <w:bookmarkEnd w:id="209"/>
      <w:r>
        <w:instrText>" \l 2</w:instrText>
      </w:r>
      <w:r>
        <w:fldChar w:fldCharType="end"/>
      </w:r>
    </w:p>
    <w:p w14:paraId="29623D98" w14:textId="77777777" w:rsidR="00112D21" w:rsidRDefault="006C0D6D">
      <w:pPr>
        <w:pStyle w:val="ProductList-Body"/>
      </w:pPr>
      <w:r>
        <w:t xml:space="preserve">Zoznam krajín a oblastí, v ktorých sú dostupné služby online, nájdete na stránke </w:t>
      </w:r>
      <w:hyperlink r:id="rId112" w:anchor="international">
        <w:r>
          <w:rPr>
            <w:color w:val="00467F"/>
            <w:u w:val="single"/>
          </w:rPr>
          <w:t>http://www.microsoft.com/online/faq.aspx#international</w:t>
        </w:r>
      </w:hyperlink>
      <w:r>
        <w:t>.</w:t>
      </w:r>
    </w:p>
    <w:p w14:paraId="38E1BD3F" w14:textId="77777777" w:rsidR="00112D21" w:rsidRDefault="006C0D6D">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494524270"/>
      <w:r>
        <w:instrText>Pravidlá nákupu služieb online</w:instrText>
      </w:r>
      <w:bookmarkEnd w:id="211"/>
      <w:r>
        <w:instrText>" \l 2</w:instrText>
      </w:r>
      <w:r>
        <w:fldChar w:fldCharType="end"/>
      </w:r>
    </w:p>
    <w:p w14:paraId="4725E93C" w14:textId="77777777" w:rsidR="00112D21" w:rsidRDefault="006C0D6D">
      <w:pPr>
        <w:pStyle w:val="ProductList-Body"/>
      </w:pPr>
      <w:r>
        <w:t>Na nákup služieb online sa vzťahujú nasledujúce pravidlá nákupu:</w:t>
      </w:r>
    </w:p>
    <w:p w14:paraId="14718A5A" w14:textId="77777777" w:rsidR="00112D21" w:rsidRDefault="006C0D6D" w:rsidP="006C0D6D">
      <w:pPr>
        <w:pStyle w:val="ProductList-Bullet"/>
        <w:numPr>
          <w:ilvl w:val="0"/>
          <w:numId w:val="36"/>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14:paraId="62D55338" w14:textId="77777777" w:rsidR="00112D21" w:rsidRDefault="006C0D6D" w:rsidP="006C0D6D">
      <w:pPr>
        <w:pStyle w:val="ProductList-Bullet"/>
        <w:numPr>
          <w:ilvl w:val="0"/>
          <w:numId w:val="36"/>
        </w:numPr>
      </w:pPr>
      <w:r>
        <w:t>Ak zákazník uskutoční dodatočné nákupy niektorej služby online, doba účinnosti predplatného tohto dodatočného nákupu musí byť v súlade so zákazníkovou existujúcou dobou účinnosti predplatného tej istej služby online.</w:t>
      </w:r>
    </w:p>
    <w:p w14:paraId="2CE671D9" w14:textId="77777777" w:rsidR="00112D21" w:rsidRDefault="006C0D6D" w:rsidP="006C0D6D">
      <w:pPr>
        <w:pStyle w:val="ProductList-Bullet"/>
        <w:numPr>
          <w:ilvl w:val="0"/>
          <w:numId w:val="36"/>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14:paraId="1FAA57E4" w14:textId="77777777" w:rsidR="00112D21" w:rsidRDefault="006C0D6D" w:rsidP="006C0D6D">
      <w:pPr>
        <w:pStyle w:val="ProductList-Bullet"/>
        <w:numPr>
          <w:ilvl w:val="0"/>
          <w:numId w:val="36"/>
        </w:numPr>
      </w:pPr>
      <w:r>
        <w:t>Podmienky pre platformu Microsoft Azure sú uvedené v produktovej položke Microsoft Azure.</w:t>
      </w:r>
    </w:p>
    <w:p w14:paraId="64FA994C" w14:textId="77777777" w:rsidR="00112D21" w:rsidRDefault="006C0D6D" w:rsidP="006C0D6D">
      <w:pPr>
        <w:pStyle w:val="ProductList-Bullet"/>
        <w:numPr>
          <w:ilvl w:val="0"/>
          <w:numId w:val="36"/>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14:paraId="7CD7DFC8" w14:textId="77777777" w:rsidR="00112D21" w:rsidRDefault="006C0D6D">
      <w:pPr>
        <w:pStyle w:val="ProductList-Offering1Heading"/>
        <w:outlineLvl w:val="1"/>
      </w:pPr>
      <w:bookmarkStart w:id="212" w:name="_Sec623"/>
      <w:r>
        <w:t>Predĺženie služieb online</w:t>
      </w:r>
      <w:bookmarkEnd w:id="212"/>
      <w:r>
        <w:fldChar w:fldCharType="begin"/>
      </w:r>
      <w:r>
        <w:instrText xml:space="preserve"> TC "</w:instrText>
      </w:r>
      <w:bookmarkStart w:id="213" w:name="_Toc494524271"/>
      <w:r>
        <w:instrText>Predĺženie služieb online</w:instrText>
      </w:r>
      <w:bookmarkEnd w:id="213"/>
      <w:r>
        <w:instrText>" \l 2</w:instrText>
      </w:r>
      <w:r>
        <w:fldChar w:fldCharType="end"/>
      </w:r>
    </w:p>
    <w:p w14:paraId="00B1006F" w14:textId="77777777" w:rsidR="00112D21" w:rsidRDefault="006C0D6D">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3">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216A50B5"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4DE92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6F3F2"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5B3FEF8" w14:textId="77777777" w:rsidR="00112D21" w:rsidRDefault="00112D21">
      <w:pPr>
        <w:pStyle w:val="ProductList-Body"/>
      </w:pPr>
    </w:p>
    <w:p w14:paraId="65491F26" w14:textId="77777777" w:rsidR="00112D21" w:rsidRDefault="006C0D6D">
      <w:pPr>
        <w:pStyle w:val="ProductList-OfferingGroupHeading"/>
        <w:outlineLvl w:val="1"/>
      </w:pPr>
      <w:bookmarkStart w:id="214" w:name="_Sec624"/>
      <w:r>
        <w:t>Služby Microsoft Azure</w:t>
      </w:r>
      <w:bookmarkEnd w:id="214"/>
      <w:r>
        <w:fldChar w:fldCharType="begin"/>
      </w:r>
      <w:r>
        <w:instrText xml:space="preserve"> TC "</w:instrText>
      </w:r>
      <w:bookmarkStart w:id="215" w:name="_Toc494524272"/>
      <w:r>
        <w:instrText>Služby Microsoft Azure</w:instrText>
      </w:r>
      <w:bookmarkEnd w:id="215"/>
      <w:r>
        <w:instrText>" \l 2</w:instrText>
      </w:r>
      <w:r>
        <w:fldChar w:fldCharType="end"/>
      </w:r>
    </w:p>
    <w:p w14:paraId="413CD157" w14:textId="77777777" w:rsidR="00112D21" w:rsidRDefault="006C0D6D">
      <w:pPr>
        <w:pStyle w:val="ProductList-ClauseHeading"/>
        <w:outlineLvl w:val="2"/>
      </w:pPr>
      <w:r>
        <w:t>1. Definície</w:t>
      </w:r>
    </w:p>
    <w:p w14:paraId="5537DCF5" w14:textId="77777777" w:rsidR="00112D21" w:rsidRDefault="006C0D6D">
      <w:pPr>
        <w:pStyle w:val="ProductList-Body"/>
      </w:pPr>
      <w:r>
        <w:rPr>
          <w:b/>
          <w:color w:val="00188F"/>
        </w:rPr>
        <w:t>Vyhradený ročný záväzok</w:t>
      </w:r>
      <w:r>
        <w:t xml:space="preserve"> znamená časť peňažného záväzku vyhradenú na jeden rok počas doby účinnosti prihlášky.</w:t>
      </w:r>
    </w:p>
    <w:p w14:paraId="5B24817D" w14:textId="77777777" w:rsidR="00112D21" w:rsidRDefault="006C0D6D">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14:paraId="22887420" w14:textId="77777777" w:rsidR="00112D21" w:rsidRDefault="006C0D6D">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14:paraId="67DBAFB0" w14:textId="77777777" w:rsidR="00112D21" w:rsidRDefault="006C0D6D">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14:paraId="71EFD863" w14:textId="77777777" w:rsidR="00112D21" w:rsidRDefault="006C0D6D">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194D4BEC" w14:textId="77777777" w:rsidR="00112D21" w:rsidRDefault="00112D21">
      <w:pPr>
        <w:pStyle w:val="ProductList-Body"/>
      </w:pPr>
    </w:p>
    <w:p w14:paraId="45665D3F" w14:textId="77777777" w:rsidR="00112D21" w:rsidRDefault="006C0D6D">
      <w:pPr>
        <w:pStyle w:val="ProductList-ClauseHeading"/>
        <w:outlineLvl w:val="2"/>
      </w:pPr>
      <w:r>
        <w:t>2. Doba účinnosti predplatného</w:t>
      </w:r>
    </w:p>
    <w:p w14:paraId="031422CA" w14:textId="77777777" w:rsidR="00112D21" w:rsidRDefault="006C0D6D">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14:paraId="36875E40" w14:textId="77777777" w:rsidR="00112D21" w:rsidRDefault="00112D21">
      <w:pPr>
        <w:pStyle w:val="ProductList-Body"/>
      </w:pPr>
    </w:p>
    <w:p w14:paraId="02377FF1" w14:textId="77777777" w:rsidR="00112D21" w:rsidRDefault="006C0D6D">
      <w:pPr>
        <w:pStyle w:val="ProductList-ClauseHeading"/>
        <w:outlineLvl w:val="2"/>
      </w:pPr>
      <w:r>
        <w:t>3. Nákup služieb</w:t>
      </w:r>
    </w:p>
    <w:p w14:paraId="2633FDFE" w14:textId="77777777" w:rsidR="00112D21" w:rsidRDefault="006C0D6D">
      <w:pPr>
        <w:pStyle w:val="ProductList-Body"/>
      </w:pPr>
      <w:r>
        <w:t>Služby Microsoft Azure možno nakupovať jedným z nasledujúcich spôsobov alebo ich kombináciou:</w:t>
      </w:r>
    </w:p>
    <w:p w14:paraId="33A3D105" w14:textId="77777777" w:rsidR="00112D21" w:rsidRDefault="006C0D6D" w:rsidP="006C0D6D">
      <w:pPr>
        <w:pStyle w:val="ProductList-Bullet"/>
        <w:numPr>
          <w:ilvl w:val="0"/>
          <w:numId w:val="37"/>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w:t>
      </w:r>
      <w:r>
        <w:lastRenderedPageBreak/>
        <w:t>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14:paraId="2E966BD5" w14:textId="77777777" w:rsidR="00112D21" w:rsidRDefault="006C0D6D" w:rsidP="006C0D6D">
      <w:pPr>
        <w:pStyle w:val="ProductList-Bullet"/>
        <w:numPr>
          <w:ilvl w:val="1"/>
          <w:numId w:val="37"/>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14:paraId="5BB39B00" w14:textId="77777777" w:rsidR="00112D21" w:rsidRDefault="006C0D6D" w:rsidP="006C0D6D">
      <w:pPr>
        <w:pStyle w:val="ProductList-Bullet"/>
        <w:numPr>
          <w:ilvl w:val="1"/>
          <w:numId w:val="37"/>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14:paraId="144E39ED" w14:textId="77777777" w:rsidR="00112D21" w:rsidRDefault="006C0D6D" w:rsidP="006C0D6D">
      <w:pPr>
        <w:pStyle w:val="ProductList-Bullet"/>
        <w:numPr>
          <w:ilvl w:val="0"/>
          <w:numId w:val="37"/>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14:paraId="1810F44B" w14:textId="77777777" w:rsidR="00112D21" w:rsidRDefault="006C0D6D" w:rsidP="006C0D6D">
      <w:pPr>
        <w:pStyle w:val="ProductList-Bullet"/>
        <w:numPr>
          <w:ilvl w:val="0"/>
          <w:numId w:val="37"/>
        </w:numPr>
      </w:pPr>
      <w:r>
        <w:rPr>
          <w:b/>
          <w:color w:val="00188F"/>
        </w:rPr>
        <w:t>Plán služieb Microsoft Azure</w:t>
      </w:r>
      <w:r>
        <w:t>: zákazníci môžu mať možnosť predplatiť si niektorú službu Microsoft Azure ako plán služieb Microsoft Azure.</w:t>
      </w:r>
    </w:p>
    <w:p w14:paraId="5D78A7C1" w14:textId="77777777" w:rsidR="00112D21" w:rsidRDefault="006C0D6D" w:rsidP="006C0D6D">
      <w:pPr>
        <w:pStyle w:val="ProductList-Bullet"/>
        <w:numPr>
          <w:ilvl w:val="0"/>
          <w:numId w:val="37"/>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78C86E07" w14:textId="77777777" w:rsidR="00112D21" w:rsidRDefault="00112D21">
      <w:pPr>
        <w:pStyle w:val="ProductList-Body"/>
      </w:pPr>
    </w:p>
    <w:p w14:paraId="3C31F75B" w14:textId="77777777" w:rsidR="00112D21" w:rsidRDefault="006C0D6D">
      <w:pPr>
        <w:pStyle w:val="ProductList-ClauseHeading"/>
        <w:outlineLvl w:val="2"/>
      </w:pPr>
      <w:r>
        <w:t>4. Ceny</w:t>
      </w:r>
    </w:p>
    <w:p w14:paraId="63EB3ECA" w14:textId="77777777" w:rsidR="00112D21" w:rsidRDefault="006C0D6D">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52D4B854" w14:textId="77777777" w:rsidR="00112D21" w:rsidRDefault="00112D21">
      <w:pPr>
        <w:pStyle w:val="ProductList-Body"/>
      </w:pPr>
    </w:p>
    <w:p w14:paraId="45B04C67" w14:textId="77777777" w:rsidR="00112D21" w:rsidRDefault="006C0D6D">
      <w:pPr>
        <w:pStyle w:val="ProductList-ClauseHeading"/>
        <w:outlineLvl w:val="2"/>
      </w:pPr>
      <w:r>
        <w:t>5. Platba a poplatky</w:t>
      </w:r>
    </w:p>
    <w:p w14:paraId="176FD5C0" w14:textId="77777777" w:rsidR="00112D21" w:rsidRDefault="006C0D6D">
      <w:pPr>
        <w:pStyle w:val="ProductList-Body"/>
      </w:pPr>
      <w:r>
        <w:t>Zákazníkom poskytujúcim služby Microsoft Azure bez peňažného záväzku sa bude vystavovať faktúra štvrťročne za sadzby podľa spotreby.</w:t>
      </w:r>
    </w:p>
    <w:p w14:paraId="3867E16B" w14:textId="77777777" w:rsidR="00112D21" w:rsidRDefault="00112D21">
      <w:pPr>
        <w:pStyle w:val="ProductList-Body"/>
      </w:pPr>
    </w:p>
    <w:p w14:paraId="043FA855" w14:textId="77777777" w:rsidR="00112D21" w:rsidRDefault="006C0D6D">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14:paraId="19296BEB" w14:textId="77777777" w:rsidR="00112D21" w:rsidRDefault="00112D21">
      <w:pPr>
        <w:pStyle w:val="ProductList-Body"/>
      </w:pPr>
    </w:p>
    <w:p w14:paraId="651DE232" w14:textId="77777777" w:rsidR="00112D21" w:rsidRDefault="006C0D6D">
      <w:pPr>
        <w:pStyle w:val="ProductList-Body"/>
      </w:pPr>
      <w:r>
        <w:t xml:space="preserve">Spoločnosť Microsoft každý mesiac odráta z vyhradeného ročného záväzku peňažnú hodnotu zákazníkovho využívania služieb Microsoft Azure, na ktoré má nárok. Po vyčerpaní zostatku vyhradeného ročného záväzku zákazníka sa akékoľvek dodatočné využívanie bude fakturovať za sadzby podľa spotreby. </w:t>
      </w:r>
    </w:p>
    <w:p w14:paraId="467B9179" w14:textId="77777777" w:rsidR="00112D21" w:rsidRDefault="00112D21">
      <w:pPr>
        <w:pStyle w:val="ProductList-Body"/>
      </w:pPr>
    </w:p>
    <w:p w14:paraId="0D88ABB9" w14:textId="77777777" w:rsidR="00112D21" w:rsidRDefault="006C0D6D">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14:paraId="4F3086BD" w14:textId="77777777" w:rsidR="00112D21" w:rsidRDefault="00112D21">
      <w:pPr>
        <w:pStyle w:val="ProductList-Body"/>
      </w:pPr>
    </w:p>
    <w:p w14:paraId="13ADD2C9" w14:textId="77777777" w:rsidR="00112D21" w:rsidRDefault="006C0D6D">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14:paraId="0E7C1F7F" w14:textId="77777777" w:rsidR="00112D21" w:rsidRDefault="00112D21">
      <w:pPr>
        <w:pStyle w:val="ProductList-Body"/>
      </w:pPr>
    </w:p>
    <w:p w14:paraId="4AD100A3" w14:textId="77777777" w:rsidR="00112D21" w:rsidRDefault="006C0D6D">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14:paraId="4F123B37" w14:textId="77777777" w:rsidR="00112D21" w:rsidRDefault="00112D21">
      <w:pPr>
        <w:pStyle w:val="ProductList-Body"/>
      </w:pPr>
    </w:p>
    <w:p w14:paraId="09768A32" w14:textId="77777777" w:rsidR="00112D21" w:rsidRDefault="006C0D6D">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14:paraId="23A05225" w14:textId="77777777" w:rsidR="00112D21" w:rsidRDefault="00112D21">
      <w:pPr>
        <w:pStyle w:val="ProductList-Body"/>
      </w:pPr>
    </w:p>
    <w:p w14:paraId="587C0ED6" w14:textId="77777777" w:rsidR="00112D21" w:rsidRDefault="006C0D6D">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14:paraId="2A5206D4" w14:textId="77777777" w:rsidR="00112D21" w:rsidRDefault="00112D21">
      <w:pPr>
        <w:pStyle w:val="ProductList-Body"/>
      </w:pPr>
    </w:p>
    <w:p w14:paraId="27DCB9C0" w14:textId="77777777" w:rsidR="00112D21" w:rsidRDefault="006C0D6D">
      <w:pPr>
        <w:pStyle w:val="ProductList-ClauseHeading"/>
        <w:outlineLvl w:val="2"/>
      </w:pPr>
      <w:r>
        <w:t>6. Programy Open License, Open Value a Open Value Subscription</w:t>
      </w:r>
    </w:p>
    <w:p w14:paraId="59CEC035" w14:textId="77777777" w:rsidR="00112D21" w:rsidRDefault="006C0D6D">
      <w:pPr>
        <w:pStyle w:val="ProductList-SubClauseHeading"/>
        <w:outlineLvl w:val="3"/>
      </w:pPr>
      <w:r>
        <w:t>6.1 Definície</w:t>
      </w:r>
    </w:p>
    <w:p w14:paraId="6BB099B4" w14:textId="77777777" w:rsidR="00112D21" w:rsidRDefault="006C0D6D">
      <w:pPr>
        <w:pStyle w:val="ProductList-BodyIndented"/>
      </w:pPr>
      <w:r>
        <w:rPr>
          <w:b/>
          <w:color w:val="00188F"/>
        </w:rPr>
        <w:t>Sadzby podľa spotreby</w:t>
      </w:r>
      <w:r>
        <w:t xml:space="preserve"> znamenajú na účely zmlúv Open License, Open Value a Open Value Subscription ceny za všetky služby Microsoft Azure.</w:t>
      </w:r>
    </w:p>
    <w:p w14:paraId="7105702B" w14:textId="77777777" w:rsidR="00112D21" w:rsidRDefault="006C0D6D">
      <w:pPr>
        <w:pStyle w:val="ProductList-BodyIndented"/>
      </w:pPr>
      <w:r>
        <w:rPr>
          <w:b/>
          <w:color w:val="00188F"/>
        </w:rPr>
        <w:t>Portál</w:t>
      </w:r>
      <w:r>
        <w:t xml:space="preserve"> znamená online portál, prostredníctvom ktorého zákazník spravuje svoje predplatné.</w:t>
      </w:r>
    </w:p>
    <w:p w14:paraId="78AD2378" w14:textId="77777777" w:rsidR="00112D21" w:rsidRDefault="006C0D6D">
      <w:pPr>
        <w:pStyle w:val="ProductList-BodyIndented"/>
      </w:pPr>
      <w:r>
        <w:rPr>
          <w:b/>
          <w:color w:val="00188F"/>
        </w:rPr>
        <w:t>Predplatné</w:t>
      </w:r>
      <w:r>
        <w:t xml:space="preserve"> znamená predplatné s hodnotou stanovenou v čase objednávky, ktorú možno vymeniť za určité množstvo služieb Microsoft Azure.</w:t>
      </w:r>
    </w:p>
    <w:p w14:paraId="2536AA8E" w14:textId="77777777" w:rsidR="00112D21" w:rsidRDefault="00112D21">
      <w:pPr>
        <w:pStyle w:val="ProductList-BodyIndented"/>
      </w:pPr>
    </w:p>
    <w:p w14:paraId="3D39DC15" w14:textId="77777777" w:rsidR="00112D21" w:rsidRDefault="006C0D6D">
      <w:pPr>
        <w:pStyle w:val="ProductList-SubClauseHeading"/>
        <w:outlineLvl w:val="3"/>
      </w:pPr>
      <w:r>
        <w:t>6.2 Doba účinnosti predplatného</w:t>
      </w:r>
    </w:p>
    <w:p w14:paraId="6FBCEAF1" w14:textId="77777777" w:rsidR="00112D21" w:rsidRDefault="006C0D6D">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14:paraId="3D8E0D2C" w14:textId="77777777" w:rsidR="00112D21" w:rsidRDefault="00112D21">
      <w:pPr>
        <w:pStyle w:val="ProductList-BodyIndented"/>
      </w:pPr>
    </w:p>
    <w:p w14:paraId="0D9C20F0" w14:textId="77777777" w:rsidR="00112D21" w:rsidRDefault="006C0D6D">
      <w:pPr>
        <w:pStyle w:val="ProductList-ClauseHeading"/>
        <w:outlineLvl w:val="2"/>
      </w:pPr>
      <w:r>
        <w:lastRenderedPageBreak/>
        <w:t>7. Výhoda hybridného používania platformy Microsoft Azure</w:t>
      </w:r>
    </w:p>
    <w:p w14:paraId="39A84365" w14:textId="77777777" w:rsidR="00112D21" w:rsidRDefault="006C0D6D">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14:paraId="072E59FA" w14:textId="77777777" w:rsidR="00112D21" w:rsidRDefault="00112D21">
      <w:pPr>
        <w:pStyle w:val="ProductList-Body"/>
      </w:pPr>
    </w:p>
    <w:p w14:paraId="183E8EF5" w14:textId="77777777" w:rsidR="00112D21" w:rsidRDefault="006C0D6D">
      <w:pPr>
        <w:pStyle w:val="ProductList-Body"/>
      </w:pPr>
      <w:r>
        <w:t xml:space="preserve">VHP platformy Azure umožňuje zákazníkom používať softvér Windows Server na platforme Microsoft Azure prostredníctvom virtuálnych počítačov platformy Azure („základné inštancie“). Výhoda hybridného používania platformy Azure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14:paraId="32FF1D41" w14:textId="77777777" w:rsidR="00112D21" w:rsidRDefault="00112D21">
      <w:pPr>
        <w:pStyle w:val="ProductList-Body"/>
      </w:pPr>
    </w:p>
    <w:p w14:paraId="00120EB3" w14:textId="77777777" w:rsidR="00112D21" w:rsidRDefault="006C0D6D">
      <w:pPr>
        <w:pStyle w:val="ProductList-Body"/>
      </w:pPr>
      <w:r>
        <w:t xml:space="preserve">Zákazník musí pri konfigurovaní bitových obrazov odosielaných na platformu Azure uviesť, že používa Windows Server v rámci výhody hybridného používania platformy Azure. Zákazník smie používať svoje odoslané bitové obrazy v súlade s </w:t>
      </w:r>
      <w:hyperlink r:id="rId114">
        <w:r>
          <w:rPr>
            <w:color w:val="00467F"/>
            <w:u w:val="single"/>
          </w:rPr>
          <w:t>podmienkami používania služieb online</w:t>
        </w:r>
      </w:hyperlink>
      <w:r>
        <w:t>.</w:t>
      </w:r>
    </w:p>
    <w:p w14:paraId="4FCA9276" w14:textId="77777777" w:rsidR="00112D21" w:rsidRDefault="00112D21">
      <w:pPr>
        <w:pStyle w:val="ProductList-Body"/>
      </w:pPr>
    </w:p>
    <w:p w14:paraId="2961A3DE" w14:textId="77777777" w:rsidR="00112D21" w:rsidRDefault="006C0D6D">
      <w:pPr>
        <w:pStyle w:val="ProductList-Body"/>
      </w:pPr>
      <w:r>
        <w:t xml:space="preserve">Výhoda hybridného používania platformy Azure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so štandardnými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službe Azure“, keď zákazník používa softvér Windows Server v rámci výhody hybridného používania platformy Azure,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14:paraId="21D84B73" w14:textId="77777777" w:rsidR="00112D21" w:rsidRDefault="006C0D6D">
      <w:pPr>
        <w:pStyle w:val="ProductList-Offering2HeadingNoBorder"/>
        <w:outlineLvl w:val="2"/>
      </w:pPr>
      <w:bookmarkStart w:id="216" w:name="_Sec625"/>
      <w:r>
        <w:t>Služby Microsoft Azure</w:t>
      </w:r>
      <w:bookmarkEnd w:id="216"/>
      <w:r>
        <w:fldChar w:fldCharType="begin"/>
      </w:r>
      <w:r>
        <w:instrText xml:space="preserve"> TC "</w:instrText>
      </w:r>
      <w:bookmarkStart w:id="217" w:name="_Toc494524273"/>
      <w:r>
        <w:instrText>Služby Microsoft Azure</w:instrText>
      </w:r>
      <w:bookmarkEnd w:id="217"/>
      <w:r>
        <w:instrText>" \l 3</w:instrText>
      </w:r>
      <w:r>
        <w:fldChar w:fldCharType="end"/>
      </w:r>
    </w:p>
    <w:p w14:paraId="01D33F6A" w14:textId="77777777" w:rsidR="00112D21" w:rsidRDefault="006C0D6D">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112D21" w14:paraId="106C97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487AC"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4593E0"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6C04E"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C5891"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E5944"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34E15"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7674D"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2CF7C"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EB212"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23733"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4FDEA97A" w14:textId="77777777">
        <w:tc>
          <w:tcPr>
            <w:tcW w:w="4660" w:type="dxa"/>
            <w:tcBorders>
              <w:top w:val="single" w:sz="6" w:space="0" w:color="FFFFFF"/>
              <w:left w:val="none" w:sz="4" w:space="0" w:color="6E6E6E"/>
              <w:bottom w:val="dashed" w:sz="4" w:space="0" w:color="B2B2B2"/>
              <w:right w:val="none" w:sz="4" w:space="0" w:color="6E6E6E"/>
            </w:tcBorders>
          </w:tcPr>
          <w:p w14:paraId="30FC68D5" w14:textId="77777777" w:rsidR="00112D21" w:rsidRDefault="006C0D6D">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4E85B9"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FBF4"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68C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696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008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AF3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9434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7EB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10DC" w14:textId="77777777" w:rsidR="00112D21" w:rsidRDefault="00112D21">
            <w:pPr>
              <w:pStyle w:val="ProductList-TableBody"/>
              <w:jc w:val="center"/>
            </w:pPr>
          </w:p>
        </w:tc>
      </w:tr>
      <w:tr w:rsidR="00112D21" w14:paraId="65F5A228" w14:textId="77777777">
        <w:tc>
          <w:tcPr>
            <w:tcW w:w="4660" w:type="dxa"/>
            <w:tcBorders>
              <w:top w:val="dashed" w:sz="4" w:space="0" w:color="B2B2B2"/>
              <w:left w:val="none" w:sz="4" w:space="0" w:color="6E6E6E"/>
              <w:bottom w:val="none" w:sz="4" w:space="0" w:color="BFBFBF"/>
              <w:right w:val="none" w:sz="4" w:space="0" w:color="6E6E6E"/>
            </w:tcBorders>
          </w:tcPr>
          <w:p w14:paraId="2C189A31" w14:textId="77777777" w:rsidR="00112D21" w:rsidRDefault="006C0D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E020B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014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7AE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D5E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944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125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E72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AE2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43B1" w14:textId="77777777" w:rsidR="00112D21" w:rsidRDefault="00112D21">
            <w:pPr>
              <w:pStyle w:val="ProductList-TableBody"/>
              <w:jc w:val="center"/>
            </w:pPr>
          </w:p>
        </w:tc>
      </w:tr>
    </w:tbl>
    <w:p w14:paraId="1B5AD5F7" w14:textId="77777777" w:rsidR="00112D21" w:rsidRDefault="006C0D6D">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596"/>
        <w:gridCol w:w="3597"/>
        <w:gridCol w:w="3597"/>
      </w:tblGrid>
      <w:tr w:rsidR="00112D21" w14:paraId="22F3C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F1AC2"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2423687"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2BFC5"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112D21" w14:paraId="60FA7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FF83"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2CE4"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FAAC" w14:textId="77777777" w:rsidR="00112D21" w:rsidRDefault="006C0D6D">
            <w:pPr>
              <w:pStyle w:val="ProductList-TableBody"/>
            </w:pPr>
            <w:r>
              <w:rPr>
                <w:color w:val="404040"/>
              </w:rPr>
              <w:t>Propagačné ponuky: neaplikovateľné</w:t>
            </w:r>
          </w:p>
        </w:tc>
      </w:tr>
      <w:tr w:rsidR="00112D21" w14:paraId="30F93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3AE3"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9D4C6B8"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32D859C9"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112D21" w14:paraId="7F674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FC96"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F696" w14:textId="77777777" w:rsidR="00112D21" w:rsidRDefault="006C0D6D">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A823" w14:textId="77777777" w:rsidR="00112D21" w:rsidRDefault="00112D21">
            <w:pPr>
              <w:pStyle w:val="ProductList-TableBody"/>
            </w:pPr>
          </w:p>
        </w:tc>
      </w:tr>
    </w:tbl>
    <w:p w14:paraId="389411A2" w14:textId="77777777" w:rsidR="00112D21" w:rsidRDefault="00112D21">
      <w:pPr>
        <w:pStyle w:val="ProductList-Body"/>
      </w:pPr>
    </w:p>
    <w:p w14:paraId="23754381" w14:textId="77777777" w:rsidR="00112D21" w:rsidRDefault="006C0D6D">
      <w:pPr>
        <w:pStyle w:val="ProductList-ClauseHeading"/>
        <w:outlineLvl w:val="4"/>
      </w:pPr>
      <w:r>
        <w:t>2.1 Plány služieb Microsoft Azure</w:t>
      </w:r>
    </w:p>
    <w:p w14:paraId="64AB628F" w14:textId="77777777" w:rsidR="00112D21" w:rsidRDefault="006C0D6D">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112D21" w14:paraId="77565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F0F8B8" w14:textId="77777777" w:rsidR="00112D21" w:rsidRDefault="00112D21">
            <w:pPr>
              <w:pStyle w:val="PURBreadcrumb"/>
            </w:pPr>
          </w:p>
          <w:tbl>
            <w:tblPr>
              <w:tblW w:w="0" w:type="dxa"/>
              <w:tblLook w:val="04A0" w:firstRow="1" w:lastRow="0" w:firstColumn="1" w:lastColumn="0" w:noHBand="0" w:noVBand="1"/>
            </w:tblPr>
            <w:tblGrid>
              <w:gridCol w:w="10684"/>
            </w:tblGrid>
            <w:tr w:rsidR="00112D21" w14:paraId="668889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26C7B"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EFD5298" w14:textId="77777777" w:rsidR="00112D21" w:rsidRDefault="00112D21">
            <w:pPr>
              <w:pStyle w:val="ProductList-TableBody"/>
            </w:pPr>
          </w:p>
        </w:tc>
      </w:tr>
    </w:tbl>
    <w:p w14:paraId="46B54E62" w14:textId="77777777" w:rsidR="00112D21" w:rsidRDefault="006C0D6D">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494524274"/>
      <w:r>
        <w:instrText>Plány infraštruktúry služby Microsoft Azure</w:instrText>
      </w:r>
      <w:bookmarkEnd w:id="221"/>
      <w:r>
        <w:instrText>" \l 3</w:instrText>
      </w:r>
      <w:r>
        <w:fldChar w:fldCharType="end"/>
      </w:r>
    </w:p>
    <w:p w14:paraId="348CE43D" w14:textId="77777777" w:rsidR="00112D21" w:rsidRDefault="006C0D6D">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112D21" w14:paraId="586BC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1CBB73"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4FE29A"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4EDC9"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30892"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C86A2"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5B42B"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D9BC1"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D158D"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0A547"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17393"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07C8E632" w14:textId="77777777">
        <w:tc>
          <w:tcPr>
            <w:tcW w:w="4660" w:type="dxa"/>
            <w:tcBorders>
              <w:top w:val="single" w:sz="6" w:space="0" w:color="FFFFFF"/>
              <w:left w:val="none" w:sz="4" w:space="0" w:color="6E6E6E"/>
              <w:bottom w:val="dashed" w:sz="4" w:space="0" w:color="BFBFBF"/>
              <w:right w:val="none" w:sz="4" w:space="0" w:color="6E6E6E"/>
            </w:tcBorders>
          </w:tcPr>
          <w:p w14:paraId="399750DB" w14:textId="77777777" w:rsidR="00112D21" w:rsidRDefault="006C0D6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05A225"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554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98E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E02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3D8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97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188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0A69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EDDC" w14:textId="77777777" w:rsidR="00112D21" w:rsidRDefault="00112D21">
            <w:pPr>
              <w:pStyle w:val="ProductList-TableBody"/>
              <w:jc w:val="center"/>
            </w:pPr>
          </w:p>
        </w:tc>
      </w:tr>
      <w:tr w:rsidR="00112D21" w14:paraId="18BFEE7A" w14:textId="77777777">
        <w:tc>
          <w:tcPr>
            <w:tcW w:w="4660" w:type="dxa"/>
            <w:tcBorders>
              <w:top w:val="dashed" w:sz="4" w:space="0" w:color="BFBFBF"/>
              <w:left w:val="none" w:sz="4" w:space="0" w:color="6E6E6E"/>
              <w:bottom w:val="dashed" w:sz="4" w:space="0" w:color="BFBFBF"/>
              <w:right w:val="none" w:sz="4" w:space="0" w:color="6E6E6E"/>
            </w:tcBorders>
          </w:tcPr>
          <w:p w14:paraId="4133B467" w14:textId="77777777" w:rsidR="00112D21" w:rsidRDefault="006C0D6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C9BA5"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0D0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1B7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6E1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05C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B85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E6A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B1B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F88CD" w14:textId="77777777" w:rsidR="00112D21" w:rsidRDefault="00112D21">
            <w:pPr>
              <w:pStyle w:val="ProductList-TableBody"/>
              <w:jc w:val="center"/>
            </w:pPr>
          </w:p>
        </w:tc>
      </w:tr>
      <w:tr w:rsidR="00112D21" w14:paraId="6E0940DB" w14:textId="77777777">
        <w:tc>
          <w:tcPr>
            <w:tcW w:w="4660" w:type="dxa"/>
            <w:tcBorders>
              <w:top w:val="dashed" w:sz="4" w:space="0" w:color="BFBFBF"/>
              <w:left w:val="none" w:sz="4" w:space="0" w:color="6E6E6E"/>
              <w:bottom w:val="dashed" w:sz="4" w:space="0" w:color="BFBFBF"/>
              <w:right w:val="none" w:sz="4" w:space="0" w:color="6E6E6E"/>
            </w:tcBorders>
          </w:tcPr>
          <w:p w14:paraId="162C752C" w14:textId="77777777" w:rsidR="00112D21" w:rsidRDefault="006C0D6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7CAF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1F2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EDB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25D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E1A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AC1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DCA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DA9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F6AD" w14:textId="77777777" w:rsidR="00112D21" w:rsidRDefault="00112D21">
            <w:pPr>
              <w:pStyle w:val="ProductList-TableBody"/>
              <w:jc w:val="center"/>
            </w:pPr>
          </w:p>
        </w:tc>
      </w:tr>
      <w:tr w:rsidR="00112D21" w14:paraId="51DC391A" w14:textId="77777777">
        <w:tc>
          <w:tcPr>
            <w:tcW w:w="4660" w:type="dxa"/>
            <w:tcBorders>
              <w:top w:val="dashed" w:sz="4" w:space="0" w:color="BFBFBF"/>
              <w:left w:val="none" w:sz="4" w:space="0" w:color="6E6E6E"/>
              <w:bottom w:val="dashed" w:sz="4" w:space="0" w:color="BFBFBF"/>
              <w:right w:val="none" w:sz="4" w:space="0" w:color="6E6E6E"/>
            </w:tcBorders>
          </w:tcPr>
          <w:p w14:paraId="740A14FB" w14:textId="77777777" w:rsidR="00112D21" w:rsidRDefault="006C0D6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3D21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FF1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18C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7B3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963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ABE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3EC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BA0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06980" w14:textId="77777777" w:rsidR="00112D21" w:rsidRDefault="00112D21">
            <w:pPr>
              <w:pStyle w:val="ProductList-TableBody"/>
              <w:jc w:val="center"/>
            </w:pPr>
          </w:p>
        </w:tc>
      </w:tr>
      <w:tr w:rsidR="00112D21" w14:paraId="1081D4F1" w14:textId="77777777">
        <w:tc>
          <w:tcPr>
            <w:tcW w:w="4660" w:type="dxa"/>
            <w:tcBorders>
              <w:top w:val="dashed" w:sz="4" w:space="0" w:color="BFBFBF"/>
              <w:left w:val="none" w:sz="4" w:space="0" w:color="6E6E6E"/>
              <w:bottom w:val="dashed" w:sz="4" w:space="0" w:color="BFBFBF"/>
              <w:right w:val="none" w:sz="4" w:space="0" w:color="6E6E6E"/>
            </w:tcBorders>
          </w:tcPr>
          <w:p w14:paraId="08877FFA" w14:textId="77777777" w:rsidR="00112D21" w:rsidRDefault="006C0D6D">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5520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462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68A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DAD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FDF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CB7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9E7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66A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7861" w14:textId="77777777" w:rsidR="00112D21" w:rsidRDefault="00112D21">
            <w:pPr>
              <w:pStyle w:val="ProductList-TableBody"/>
              <w:jc w:val="center"/>
            </w:pPr>
          </w:p>
        </w:tc>
      </w:tr>
      <w:tr w:rsidR="00112D21" w14:paraId="4F936AC0" w14:textId="77777777">
        <w:tc>
          <w:tcPr>
            <w:tcW w:w="4660" w:type="dxa"/>
            <w:tcBorders>
              <w:top w:val="dashed" w:sz="4" w:space="0" w:color="BFBFBF"/>
              <w:left w:val="none" w:sz="4" w:space="0" w:color="6E6E6E"/>
              <w:bottom w:val="dashed" w:sz="4" w:space="0" w:color="BFBFBF"/>
              <w:right w:val="none" w:sz="4" w:space="0" w:color="6E6E6E"/>
            </w:tcBorders>
          </w:tcPr>
          <w:p w14:paraId="5FD2E1C3" w14:textId="77777777" w:rsidR="00112D21" w:rsidRDefault="006C0D6D">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BE93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4BC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1F3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0F2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BE9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A203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A4E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3F7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49E9" w14:textId="77777777" w:rsidR="00112D21" w:rsidRDefault="00112D21">
            <w:pPr>
              <w:pStyle w:val="ProductList-TableBody"/>
              <w:jc w:val="center"/>
            </w:pPr>
          </w:p>
        </w:tc>
      </w:tr>
      <w:tr w:rsidR="00112D21" w14:paraId="71544825" w14:textId="77777777">
        <w:tc>
          <w:tcPr>
            <w:tcW w:w="4660" w:type="dxa"/>
            <w:tcBorders>
              <w:top w:val="dashed" w:sz="4" w:space="0" w:color="BFBFBF"/>
              <w:left w:val="none" w:sz="4" w:space="0" w:color="6E6E6E"/>
              <w:bottom w:val="dashed" w:sz="4" w:space="0" w:color="BFBFBF"/>
              <w:right w:val="none" w:sz="4" w:space="0" w:color="6E6E6E"/>
            </w:tcBorders>
          </w:tcPr>
          <w:p w14:paraId="6573325F" w14:textId="77777777" w:rsidR="00112D21" w:rsidRDefault="006C0D6D">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0529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0EF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08F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EEA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7CD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229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D69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5F1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4DE6" w14:textId="77777777" w:rsidR="00112D21" w:rsidRDefault="00112D21">
            <w:pPr>
              <w:pStyle w:val="ProductList-TableBody"/>
              <w:jc w:val="center"/>
            </w:pPr>
          </w:p>
        </w:tc>
      </w:tr>
      <w:tr w:rsidR="00112D21" w14:paraId="7A645BD5" w14:textId="77777777">
        <w:tc>
          <w:tcPr>
            <w:tcW w:w="4660" w:type="dxa"/>
            <w:tcBorders>
              <w:top w:val="dashed" w:sz="4" w:space="0" w:color="BFBFBF"/>
              <w:left w:val="none" w:sz="4" w:space="0" w:color="6E6E6E"/>
              <w:bottom w:val="dashed" w:sz="4" w:space="0" w:color="BFBFBF"/>
              <w:right w:val="none" w:sz="4" w:space="0" w:color="6E6E6E"/>
            </w:tcBorders>
          </w:tcPr>
          <w:p w14:paraId="49609A3E" w14:textId="77777777" w:rsidR="00112D21" w:rsidRDefault="006C0D6D">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A1E7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317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711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295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D77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2F0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D82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697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12DB" w14:textId="77777777" w:rsidR="00112D21" w:rsidRDefault="00112D21">
            <w:pPr>
              <w:pStyle w:val="ProductList-TableBody"/>
              <w:jc w:val="center"/>
            </w:pPr>
          </w:p>
        </w:tc>
      </w:tr>
      <w:tr w:rsidR="00112D21" w14:paraId="55B685D3" w14:textId="77777777">
        <w:tc>
          <w:tcPr>
            <w:tcW w:w="4660" w:type="dxa"/>
            <w:tcBorders>
              <w:top w:val="dashed" w:sz="4" w:space="0" w:color="BFBFBF"/>
              <w:left w:val="none" w:sz="4" w:space="0" w:color="6E6E6E"/>
              <w:bottom w:val="dashed" w:sz="4" w:space="0" w:color="BFBFBF"/>
              <w:right w:val="none" w:sz="4" w:space="0" w:color="6E6E6E"/>
            </w:tcBorders>
          </w:tcPr>
          <w:p w14:paraId="7723F961" w14:textId="77777777" w:rsidR="00112D21" w:rsidRDefault="006C0D6D">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3A22F9F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8E8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CF0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19A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15C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07C8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4B1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A71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D894" w14:textId="77777777" w:rsidR="00112D21" w:rsidRDefault="00112D21">
            <w:pPr>
              <w:pStyle w:val="ProductList-TableBody"/>
              <w:jc w:val="center"/>
            </w:pPr>
          </w:p>
        </w:tc>
      </w:tr>
      <w:tr w:rsidR="00112D21" w14:paraId="665C75FE" w14:textId="77777777">
        <w:tc>
          <w:tcPr>
            <w:tcW w:w="4660" w:type="dxa"/>
            <w:tcBorders>
              <w:top w:val="dashed" w:sz="4" w:space="0" w:color="BFBFBF"/>
              <w:left w:val="none" w:sz="4" w:space="0" w:color="6E6E6E"/>
              <w:bottom w:val="dashed" w:sz="4" w:space="0" w:color="BFBFBF"/>
              <w:right w:val="none" w:sz="4" w:space="0" w:color="6E6E6E"/>
            </w:tcBorders>
          </w:tcPr>
          <w:p w14:paraId="5638C43F" w14:textId="77777777" w:rsidR="00112D21" w:rsidRDefault="006C0D6D">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D817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D27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ACD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9CB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BB4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6A9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B80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470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754B" w14:textId="77777777" w:rsidR="00112D21" w:rsidRDefault="00112D21">
            <w:pPr>
              <w:pStyle w:val="ProductList-TableBody"/>
              <w:jc w:val="center"/>
            </w:pPr>
          </w:p>
        </w:tc>
      </w:tr>
      <w:tr w:rsidR="00112D21" w14:paraId="0F79DFFE" w14:textId="77777777">
        <w:tc>
          <w:tcPr>
            <w:tcW w:w="4660" w:type="dxa"/>
            <w:tcBorders>
              <w:top w:val="dashed" w:sz="4" w:space="0" w:color="BFBFBF"/>
              <w:left w:val="none" w:sz="4" w:space="0" w:color="6E6E6E"/>
              <w:bottom w:val="dashed" w:sz="4" w:space="0" w:color="BFBFBF"/>
              <w:right w:val="none" w:sz="4" w:space="0" w:color="6E6E6E"/>
            </w:tcBorders>
          </w:tcPr>
          <w:p w14:paraId="04277083" w14:textId="77777777" w:rsidR="00112D21" w:rsidRDefault="006C0D6D">
            <w:pPr>
              <w:pStyle w:val="ProductList-TableBody"/>
            </w:pPr>
            <w:r>
              <w:rPr>
                <w:color w:val="000000"/>
              </w:rPr>
              <w:lastRenderedPageBreak/>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3FFE4"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D7C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89D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DEC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A60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696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639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7E1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FC18" w14:textId="77777777" w:rsidR="00112D21" w:rsidRDefault="00112D21">
            <w:pPr>
              <w:pStyle w:val="ProductList-TableBody"/>
              <w:jc w:val="center"/>
            </w:pPr>
          </w:p>
        </w:tc>
      </w:tr>
      <w:tr w:rsidR="00112D21" w14:paraId="2266B193" w14:textId="77777777">
        <w:tc>
          <w:tcPr>
            <w:tcW w:w="4660" w:type="dxa"/>
            <w:tcBorders>
              <w:top w:val="dashed" w:sz="4" w:space="0" w:color="BFBFBF"/>
              <w:left w:val="none" w:sz="4" w:space="0" w:color="6E6E6E"/>
              <w:bottom w:val="dashed" w:sz="4" w:space="0" w:color="BFBFBF"/>
              <w:right w:val="none" w:sz="4" w:space="0" w:color="6E6E6E"/>
            </w:tcBorders>
          </w:tcPr>
          <w:p w14:paraId="5192BA63" w14:textId="77777777" w:rsidR="00112D21" w:rsidRDefault="006C0D6D">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53AC4"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19A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6BE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019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D53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4978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46D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A68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95FB" w14:textId="77777777" w:rsidR="00112D21" w:rsidRDefault="00112D21">
            <w:pPr>
              <w:pStyle w:val="ProductList-TableBody"/>
              <w:jc w:val="center"/>
            </w:pPr>
          </w:p>
        </w:tc>
      </w:tr>
      <w:tr w:rsidR="00112D21" w14:paraId="77656F67" w14:textId="77777777">
        <w:tc>
          <w:tcPr>
            <w:tcW w:w="4660" w:type="dxa"/>
            <w:tcBorders>
              <w:top w:val="dashed" w:sz="4" w:space="0" w:color="BFBFBF"/>
              <w:left w:val="none" w:sz="4" w:space="0" w:color="6E6E6E"/>
              <w:bottom w:val="dashed" w:sz="4" w:space="0" w:color="BFBFBF"/>
              <w:right w:val="none" w:sz="4" w:space="0" w:color="6E6E6E"/>
            </w:tcBorders>
          </w:tcPr>
          <w:p w14:paraId="58B723C0" w14:textId="77777777" w:rsidR="00112D21" w:rsidRDefault="006C0D6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3644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B8D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B66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39A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B58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D6A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894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7DB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E665" w14:textId="77777777" w:rsidR="00112D21" w:rsidRDefault="00112D21">
            <w:pPr>
              <w:pStyle w:val="ProductList-TableBody"/>
              <w:jc w:val="center"/>
            </w:pPr>
          </w:p>
        </w:tc>
      </w:tr>
      <w:tr w:rsidR="00112D21" w14:paraId="2307F428" w14:textId="77777777">
        <w:tc>
          <w:tcPr>
            <w:tcW w:w="4660" w:type="dxa"/>
            <w:tcBorders>
              <w:top w:val="dashed" w:sz="4" w:space="0" w:color="BFBFBF"/>
              <w:left w:val="none" w:sz="4" w:space="0" w:color="6E6E6E"/>
              <w:bottom w:val="dashed" w:sz="4" w:space="0" w:color="BFBFBF"/>
              <w:right w:val="none" w:sz="4" w:space="0" w:color="6E6E6E"/>
            </w:tcBorders>
          </w:tcPr>
          <w:p w14:paraId="096FC3E6" w14:textId="77777777" w:rsidR="00112D21" w:rsidRDefault="006C0D6D">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AFD3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C6D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942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78C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579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FC6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B12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94F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5865" w14:textId="77777777" w:rsidR="00112D21" w:rsidRDefault="00112D21">
            <w:pPr>
              <w:pStyle w:val="ProductList-TableBody"/>
              <w:jc w:val="center"/>
            </w:pPr>
          </w:p>
        </w:tc>
      </w:tr>
      <w:tr w:rsidR="00112D21" w14:paraId="1828232F" w14:textId="77777777">
        <w:tc>
          <w:tcPr>
            <w:tcW w:w="4660" w:type="dxa"/>
            <w:tcBorders>
              <w:top w:val="dashed" w:sz="4" w:space="0" w:color="BFBFBF"/>
              <w:left w:val="none" w:sz="4" w:space="0" w:color="6E6E6E"/>
              <w:bottom w:val="dashed" w:sz="4" w:space="0" w:color="BFBFBF"/>
              <w:right w:val="none" w:sz="4" w:space="0" w:color="6E6E6E"/>
            </w:tcBorders>
          </w:tcPr>
          <w:p w14:paraId="032E77BB" w14:textId="77777777" w:rsidR="00112D21" w:rsidRDefault="006C0D6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3E23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B13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8BE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60A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A53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024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F71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22E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B136" w14:textId="77777777" w:rsidR="00112D21" w:rsidRDefault="00112D21">
            <w:pPr>
              <w:pStyle w:val="ProductList-TableBody"/>
              <w:jc w:val="center"/>
            </w:pPr>
          </w:p>
        </w:tc>
      </w:tr>
      <w:tr w:rsidR="00112D21" w14:paraId="7CF77124" w14:textId="77777777">
        <w:tc>
          <w:tcPr>
            <w:tcW w:w="4660" w:type="dxa"/>
            <w:tcBorders>
              <w:top w:val="dashed" w:sz="4" w:space="0" w:color="BFBFBF"/>
              <w:left w:val="none" w:sz="4" w:space="0" w:color="6E6E6E"/>
              <w:bottom w:val="dashed" w:sz="4" w:space="0" w:color="BFBFBF"/>
              <w:right w:val="none" w:sz="4" w:space="0" w:color="6E6E6E"/>
            </w:tcBorders>
          </w:tcPr>
          <w:p w14:paraId="56DA8F40" w14:textId="77777777" w:rsidR="00112D21" w:rsidRDefault="006C0D6D">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6678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D21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24E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916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F97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881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E57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F8A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B9CA" w14:textId="77777777" w:rsidR="00112D21" w:rsidRDefault="00112D21">
            <w:pPr>
              <w:pStyle w:val="ProductList-TableBody"/>
              <w:jc w:val="center"/>
            </w:pPr>
          </w:p>
        </w:tc>
      </w:tr>
      <w:tr w:rsidR="00112D21" w14:paraId="0711ACB2" w14:textId="77777777">
        <w:tc>
          <w:tcPr>
            <w:tcW w:w="4660" w:type="dxa"/>
            <w:tcBorders>
              <w:top w:val="dashed" w:sz="4" w:space="0" w:color="BFBFBF"/>
              <w:left w:val="none" w:sz="4" w:space="0" w:color="6E6E6E"/>
              <w:bottom w:val="dashed" w:sz="4" w:space="0" w:color="BFBFBF"/>
              <w:right w:val="none" w:sz="4" w:space="0" w:color="6E6E6E"/>
            </w:tcBorders>
          </w:tcPr>
          <w:p w14:paraId="3BBC6E89" w14:textId="77777777" w:rsidR="00112D21" w:rsidRDefault="006C0D6D">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94C5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A0B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76C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D34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479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D65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0F8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061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1AC4" w14:textId="77777777" w:rsidR="00112D21" w:rsidRDefault="00112D21">
            <w:pPr>
              <w:pStyle w:val="ProductList-TableBody"/>
              <w:jc w:val="center"/>
            </w:pPr>
          </w:p>
        </w:tc>
      </w:tr>
      <w:tr w:rsidR="00112D21" w14:paraId="4FB429B6" w14:textId="77777777">
        <w:tc>
          <w:tcPr>
            <w:tcW w:w="4660" w:type="dxa"/>
            <w:tcBorders>
              <w:top w:val="dashed" w:sz="4" w:space="0" w:color="BFBFBF"/>
              <w:left w:val="none" w:sz="4" w:space="0" w:color="6E6E6E"/>
              <w:bottom w:val="dashed" w:sz="4" w:space="0" w:color="BFBFBF"/>
              <w:right w:val="none" w:sz="4" w:space="0" w:color="6E6E6E"/>
            </w:tcBorders>
          </w:tcPr>
          <w:p w14:paraId="4C1AEAD3" w14:textId="77777777" w:rsidR="00112D21" w:rsidRDefault="006C0D6D">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F896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0BB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100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686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6C1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C5E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272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D7A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696CD" w14:textId="77777777" w:rsidR="00112D21" w:rsidRDefault="00112D21">
            <w:pPr>
              <w:pStyle w:val="ProductList-TableBody"/>
              <w:jc w:val="center"/>
            </w:pPr>
          </w:p>
        </w:tc>
      </w:tr>
      <w:tr w:rsidR="00112D21" w14:paraId="5505DDAB" w14:textId="77777777">
        <w:tc>
          <w:tcPr>
            <w:tcW w:w="4660" w:type="dxa"/>
            <w:tcBorders>
              <w:top w:val="dashed" w:sz="4" w:space="0" w:color="BFBFBF"/>
              <w:left w:val="none" w:sz="4" w:space="0" w:color="6E6E6E"/>
              <w:bottom w:val="dashed" w:sz="4" w:space="0" w:color="BFBFBF"/>
              <w:right w:val="none" w:sz="4" w:space="0" w:color="6E6E6E"/>
            </w:tcBorders>
          </w:tcPr>
          <w:p w14:paraId="4DB112E4" w14:textId="77777777" w:rsidR="00112D21" w:rsidRDefault="006C0D6D">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EA4A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41E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021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685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146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30E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D44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70C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329F" w14:textId="77777777" w:rsidR="00112D21" w:rsidRDefault="00112D21">
            <w:pPr>
              <w:pStyle w:val="ProductList-TableBody"/>
              <w:jc w:val="center"/>
            </w:pPr>
          </w:p>
        </w:tc>
      </w:tr>
      <w:tr w:rsidR="00112D21" w14:paraId="0F4A740C" w14:textId="77777777">
        <w:tc>
          <w:tcPr>
            <w:tcW w:w="4660" w:type="dxa"/>
            <w:tcBorders>
              <w:top w:val="dashed" w:sz="4" w:space="0" w:color="BFBFBF"/>
              <w:left w:val="none" w:sz="4" w:space="0" w:color="6E6E6E"/>
              <w:bottom w:val="none" w:sz="4" w:space="0" w:color="BFBFBF"/>
              <w:right w:val="none" w:sz="4" w:space="0" w:color="6E6E6E"/>
            </w:tcBorders>
          </w:tcPr>
          <w:p w14:paraId="5D15D624" w14:textId="77777777" w:rsidR="00112D21" w:rsidRDefault="006C0D6D">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C507E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220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6E5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D1F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02C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19F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C1A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912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B0E7" w14:textId="77777777" w:rsidR="00112D21" w:rsidRDefault="00112D21">
            <w:pPr>
              <w:pStyle w:val="ProductList-TableBody"/>
              <w:jc w:val="center"/>
            </w:pPr>
          </w:p>
        </w:tc>
      </w:tr>
    </w:tbl>
    <w:p w14:paraId="3652B9F1" w14:textId="77777777" w:rsidR="00112D21" w:rsidRDefault="006C0D6D">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04"/>
        <w:gridCol w:w="3581"/>
        <w:gridCol w:w="3605"/>
      </w:tblGrid>
      <w:tr w:rsidR="00112D21" w14:paraId="52CF5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41444"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7A33A4"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1C0A98"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4B56E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C364"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0860BF9A" w14:textId="77777777" w:rsidR="00112D21" w:rsidRDefault="006C0D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3C8F" w14:textId="77777777" w:rsidR="00112D21" w:rsidRDefault="006C0D6D">
            <w:pPr>
              <w:pStyle w:val="ProductList-TableBody"/>
            </w:pPr>
            <w:r>
              <w:rPr>
                <w:color w:val="404040"/>
              </w:rPr>
              <w:t>Propagačné ponuky: neaplikovateľné</w:t>
            </w:r>
          </w:p>
        </w:tc>
      </w:tr>
      <w:tr w:rsidR="00112D21" w14:paraId="1215C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B136"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1A957C9"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8997476"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112D21" w14:paraId="00E3D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CBE2" w14:textId="77777777" w:rsidR="00112D21" w:rsidRDefault="006C0D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56D58626"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52F8" w14:textId="77777777" w:rsidR="00112D21" w:rsidRDefault="00112D21">
            <w:pPr>
              <w:pStyle w:val="ProductList-TableBody"/>
            </w:pPr>
          </w:p>
        </w:tc>
      </w:tr>
    </w:tbl>
    <w:p w14:paraId="3F6B6F78" w14:textId="77777777" w:rsidR="00112D21" w:rsidRDefault="00112D21">
      <w:pPr>
        <w:pStyle w:val="ProductList-Body"/>
      </w:pPr>
    </w:p>
    <w:p w14:paraId="17A0285D" w14:textId="77777777" w:rsidR="00112D21" w:rsidRDefault="006C0D6D">
      <w:pPr>
        <w:pStyle w:val="ProductList-ClauseHeading"/>
        <w:outlineLvl w:val="4"/>
      </w:pPr>
      <w:r>
        <w:t>2.1 Operations Management and Security</w:t>
      </w:r>
    </w:p>
    <w:p w14:paraId="76392796" w14:textId="77777777" w:rsidR="00112D21" w:rsidRDefault="00112D21">
      <w:pPr>
        <w:pStyle w:val="ProductList-Body"/>
      </w:pPr>
    </w:p>
    <w:p w14:paraId="09B0A15A" w14:textId="77777777" w:rsidR="00112D21" w:rsidRDefault="006C0D6D">
      <w:pPr>
        <w:pStyle w:val="ProductList-SubClauseHeading"/>
        <w:outlineLvl w:val="5"/>
      </w:pPr>
      <w:r>
        <w:t>2.1.1 Operations Management Suite</w:t>
      </w:r>
    </w:p>
    <w:p w14:paraId="582AB6E9" w14:textId="77777777" w:rsidR="00112D21" w:rsidRDefault="006C0D6D">
      <w:pPr>
        <w:pStyle w:val="ProductList-BodyIndented"/>
      </w:pPr>
      <w:r>
        <w:t>Predplatné Operations Management and Security predstavujú ponuky v rámci balíka Operations Management Suite.</w:t>
      </w:r>
    </w:p>
    <w:p w14:paraId="79B7F1D7" w14:textId="77777777" w:rsidR="00112D21" w:rsidRDefault="00112D21">
      <w:pPr>
        <w:pStyle w:val="ProductList-BodyIndented"/>
      </w:pPr>
    </w:p>
    <w:p w14:paraId="20C5C636" w14:textId="77777777" w:rsidR="00112D21" w:rsidRDefault="006C0D6D">
      <w:pPr>
        <w:pStyle w:val="ProductList-SubClauseHeading"/>
        <w:outlineLvl w:val="5"/>
      </w:pPr>
      <w:r>
        <w:t>2.1.2 Dodatočné licencie SL</w:t>
      </w:r>
    </w:p>
    <w:p w14:paraId="5E51B7E4" w14:textId="77777777" w:rsidR="00112D21" w:rsidRDefault="006C0D6D">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4434"/>
        <w:gridCol w:w="4528"/>
        <w:gridCol w:w="1468"/>
      </w:tblGrid>
      <w:tr w:rsidR="00112D21" w14:paraId="0777AB0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008A177" w14:textId="77777777" w:rsidR="00112D21" w:rsidRDefault="006C0D6D">
            <w:pPr>
              <w:pStyle w:val="ProductList-TableBody"/>
            </w:pPr>
            <w:r>
              <w:rPr>
                <w:color w:val="FFFFFF"/>
              </w:rPr>
              <w:t>Oprávňujúce licencie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626FA77" w14:textId="77777777" w:rsidR="00112D21" w:rsidRDefault="006C0D6D">
            <w:pPr>
              <w:pStyle w:val="ProductList-TableBody"/>
            </w:pPr>
            <w:r>
              <w:rPr>
                <w:color w:val="FFFFFF"/>
              </w:rPr>
              <w:t>Dodatočná licencia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06395D5" w14:textId="77777777" w:rsidR="00112D21" w:rsidRDefault="006C0D6D">
            <w:pPr>
              <w:pStyle w:val="ProductList-TableBody"/>
            </w:pPr>
            <w:r>
              <w:rPr>
                <w:color w:val="FFFFFF"/>
              </w:rPr>
              <w:t>Oprávnené množstvo</w:t>
            </w:r>
          </w:p>
        </w:tc>
      </w:tr>
      <w:tr w:rsidR="00112D21" w14:paraId="518798D6" w14:textId="77777777">
        <w:tc>
          <w:tcPr>
            <w:tcW w:w="5140" w:type="dxa"/>
            <w:tcBorders>
              <w:top w:val="single" w:sz="4" w:space="0" w:color="6E6E6E"/>
              <w:left w:val="single" w:sz="4" w:space="0" w:color="6E6E6E"/>
              <w:bottom w:val="single" w:sz="4" w:space="0" w:color="6E6E6E"/>
              <w:right w:val="single" w:sz="4" w:space="0" w:color="6E6E6E"/>
            </w:tcBorders>
          </w:tcPr>
          <w:p w14:paraId="14E8EA30" w14:textId="77777777" w:rsidR="00112D21" w:rsidRDefault="006C0D6D">
            <w:pPr>
              <w:pStyle w:val="ProductList-TableBody"/>
            </w:pPr>
            <w:r>
              <w:t xml:space="preserve">Core Infrastructure Server Suite Standard (balíky 2 jadrových licencií) </w:t>
            </w:r>
          </w:p>
          <w:p w14:paraId="466CEF98" w14:textId="77777777" w:rsidR="00112D21" w:rsidRDefault="006C0D6D">
            <w:pPr>
              <w:pStyle w:val="ProductList-TableBody"/>
            </w:pPr>
            <w:r>
              <w:t>System Center Standard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14:paraId="5C3085B4" w14:textId="77777777" w:rsidR="00112D21" w:rsidRDefault="006C0D6D">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4C8626B4" w14:textId="77777777" w:rsidR="00112D21" w:rsidRDefault="006C0D6D">
            <w:pPr>
              <w:pStyle w:val="ProductList-TableBody"/>
              <w:jc w:val="center"/>
            </w:pPr>
            <w:r>
              <w:t>1/4</w:t>
            </w:r>
            <w:r>
              <w:rPr>
                <w:i/>
                <w:vertAlign w:val="superscript"/>
              </w:rPr>
              <w:t>2</w:t>
            </w:r>
          </w:p>
        </w:tc>
      </w:tr>
      <w:tr w:rsidR="00112D21" w14:paraId="56B0471A" w14:textId="77777777">
        <w:tc>
          <w:tcPr>
            <w:tcW w:w="5140" w:type="dxa"/>
            <w:tcBorders>
              <w:top w:val="single" w:sz="4" w:space="0" w:color="6E6E6E"/>
              <w:left w:val="single" w:sz="4" w:space="0" w:color="6E6E6E"/>
              <w:bottom w:val="single" w:sz="4" w:space="0" w:color="6E6E6E"/>
              <w:right w:val="single" w:sz="4" w:space="0" w:color="6E6E6E"/>
            </w:tcBorders>
          </w:tcPr>
          <w:p w14:paraId="59FF3497" w14:textId="77777777" w:rsidR="00112D21" w:rsidRDefault="006C0D6D">
            <w:pPr>
              <w:pStyle w:val="ProductList-TableBody"/>
            </w:pPr>
            <w:r>
              <w:t xml:space="preserve">Core Infrastructure Server Suite Datacenter (balík 2 jadrových licencií) </w:t>
            </w:r>
          </w:p>
          <w:p w14:paraId="2E915F72" w14:textId="77777777" w:rsidR="00112D21" w:rsidRDefault="006C0D6D">
            <w:pPr>
              <w:pStyle w:val="ProductList-TableBody"/>
            </w:pPr>
            <w:r>
              <w:t>System Center Datacenter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14:paraId="1A07630C" w14:textId="77777777" w:rsidR="00112D21" w:rsidRDefault="006C0D6D">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286F738A" w14:textId="77777777" w:rsidR="00112D21" w:rsidRDefault="006C0D6D">
            <w:pPr>
              <w:pStyle w:val="ProductList-TableBody"/>
              <w:jc w:val="center"/>
            </w:pPr>
            <w:r>
              <w:t>1</w:t>
            </w:r>
          </w:p>
        </w:tc>
      </w:tr>
      <w:tr w:rsidR="00112D21" w14:paraId="5B0F3E58" w14:textId="77777777">
        <w:tc>
          <w:tcPr>
            <w:tcW w:w="5140" w:type="dxa"/>
            <w:tcBorders>
              <w:top w:val="single" w:sz="4" w:space="0" w:color="6E6E6E"/>
              <w:left w:val="single" w:sz="4" w:space="0" w:color="6E6E6E"/>
              <w:bottom w:val="single" w:sz="4" w:space="0" w:color="6E6E6E"/>
              <w:right w:val="single" w:sz="4" w:space="0" w:color="6E6E6E"/>
            </w:tcBorders>
          </w:tcPr>
          <w:p w14:paraId="43A4A5B5" w14:textId="77777777" w:rsidR="00112D21" w:rsidRDefault="006C0D6D">
            <w:pPr>
              <w:pStyle w:val="ProductList-TableBody"/>
            </w:pPr>
            <w:r>
              <w:t>Core Infrastructure Server Suite Standard (pre 2 procesory)</w:t>
            </w:r>
          </w:p>
          <w:p w14:paraId="1E75F4DC" w14:textId="77777777" w:rsidR="00112D21" w:rsidRDefault="006C0D6D">
            <w:pPr>
              <w:pStyle w:val="ProductList-TableBody"/>
            </w:pPr>
            <w:r>
              <w:t>System Center Standard (pre 2 procesory)</w:t>
            </w:r>
          </w:p>
        </w:tc>
        <w:tc>
          <w:tcPr>
            <w:tcW w:w="5260" w:type="dxa"/>
            <w:tcBorders>
              <w:top w:val="single" w:sz="4" w:space="0" w:color="6E6E6E"/>
              <w:left w:val="single" w:sz="4" w:space="0" w:color="6E6E6E"/>
              <w:bottom w:val="single" w:sz="4" w:space="0" w:color="6E6E6E"/>
              <w:right w:val="single" w:sz="4" w:space="0" w:color="6E6E6E"/>
            </w:tcBorders>
          </w:tcPr>
          <w:p w14:paraId="2E3F692D" w14:textId="77777777" w:rsidR="00112D21" w:rsidRDefault="006C0D6D">
            <w:pPr>
              <w:pStyle w:val="ProductList-TableBody"/>
            </w:pPr>
            <w:r>
              <w:t>Operations Management and Security E1 – dodatočná licencia</w:t>
            </w:r>
          </w:p>
          <w:p w14:paraId="51B2A13D" w14:textId="77777777" w:rsidR="00112D21" w:rsidRDefault="006C0D6D">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4CE07C59" w14:textId="77777777" w:rsidR="00112D21" w:rsidRDefault="006C0D6D">
            <w:pPr>
              <w:pStyle w:val="ProductList-TableBody"/>
              <w:jc w:val="center"/>
            </w:pPr>
            <w:r>
              <w:t>2</w:t>
            </w:r>
          </w:p>
        </w:tc>
      </w:tr>
      <w:tr w:rsidR="00112D21" w14:paraId="3C020D6E" w14:textId="77777777">
        <w:tc>
          <w:tcPr>
            <w:tcW w:w="5140" w:type="dxa"/>
            <w:tcBorders>
              <w:top w:val="single" w:sz="4" w:space="0" w:color="6E6E6E"/>
              <w:left w:val="single" w:sz="4" w:space="0" w:color="6E6E6E"/>
              <w:bottom w:val="single" w:sz="4" w:space="0" w:color="6E6E6E"/>
              <w:right w:val="single" w:sz="4" w:space="0" w:color="6E6E6E"/>
            </w:tcBorders>
          </w:tcPr>
          <w:p w14:paraId="72D791E7" w14:textId="77777777" w:rsidR="00112D21" w:rsidRDefault="006C0D6D">
            <w:pPr>
              <w:pStyle w:val="ProductList-TableBody"/>
            </w:pPr>
            <w:r>
              <w:t>Core Infrastructure Server Suite Datacenter (pre 2 procesory)</w:t>
            </w:r>
          </w:p>
          <w:p w14:paraId="53054640" w14:textId="77777777" w:rsidR="00112D21" w:rsidRDefault="006C0D6D">
            <w:pPr>
              <w:pStyle w:val="ProductList-TableBody"/>
            </w:pPr>
            <w:r>
              <w:t>System Center Datacenter (pre 2 procesory)</w:t>
            </w:r>
          </w:p>
        </w:tc>
        <w:tc>
          <w:tcPr>
            <w:tcW w:w="5260" w:type="dxa"/>
            <w:tcBorders>
              <w:top w:val="single" w:sz="4" w:space="0" w:color="6E6E6E"/>
              <w:left w:val="single" w:sz="4" w:space="0" w:color="6E6E6E"/>
              <w:bottom w:val="single" w:sz="4" w:space="0" w:color="6E6E6E"/>
              <w:right w:val="single" w:sz="4" w:space="0" w:color="6E6E6E"/>
            </w:tcBorders>
          </w:tcPr>
          <w:p w14:paraId="0C64DE7E" w14:textId="77777777" w:rsidR="00112D21" w:rsidRDefault="006C0D6D">
            <w:pPr>
              <w:pStyle w:val="ProductList-TableBody"/>
            </w:pPr>
            <w:r>
              <w:t>Operations Management and Security E1 – dodatočná licencia</w:t>
            </w:r>
          </w:p>
          <w:p w14:paraId="14B84811" w14:textId="77777777" w:rsidR="00112D21" w:rsidRDefault="006C0D6D">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7CB161CE" w14:textId="77777777" w:rsidR="00112D21" w:rsidRDefault="006C0D6D">
            <w:pPr>
              <w:pStyle w:val="ProductList-TableBody"/>
              <w:jc w:val="center"/>
            </w:pPr>
            <w:r>
              <w:t>8</w:t>
            </w:r>
          </w:p>
        </w:tc>
      </w:tr>
    </w:tbl>
    <w:p w14:paraId="35C9F686" w14:textId="77777777" w:rsidR="00112D21" w:rsidRDefault="006C0D6D">
      <w:pPr>
        <w:pStyle w:val="ProductList-BodyIndented"/>
      </w:pPr>
      <w:r>
        <w:rPr>
          <w:i/>
          <w:vertAlign w:val="superscript"/>
        </w:rPr>
        <w:t>1</w:t>
      </w:r>
      <w:r>
        <w:rPr>
          <w:i/>
        </w:rPr>
        <w:t xml:space="preserve"> Každá oprávňujúca licencia musí mať aktívne krytie SA.</w:t>
      </w:r>
    </w:p>
    <w:p w14:paraId="20034A0C" w14:textId="77777777" w:rsidR="00112D21" w:rsidRDefault="006C0D6D">
      <w:pPr>
        <w:pStyle w:val="ProductList-BodyIndented"/>
      </w:pPr>
      <w:r>
        <w:rPr>
          <w:i/>
          <w:vertAlign w:val="superscript"/>
        </w:rPr>
        <w:t>2</w:t>
      </w:r>
      <w:r>
        <w:rPr>
          <w:i/>
        </w:rPr>
        <w:t>Vyžaduje minimálne štyri oprávňujúce licencie.</w:t>
      </w:r>
    </w:p>
    <w:p w14:paraId="393C8042" w14:textId="77777777" w:rsidR="00112D21" w:rsidRDefault="00112D21">
      <w:pPr>
        <w:pStyle w:val="ProductList-BodyIndented"/>
      </w:pPr>
    </w:p>
    <w:p w14:paraId="61112BE8" w14:textId="77777777" w:rsidR="00112D21" w:rsidRDefault="006C0D6D">
      <w:pPr>
        <w:pStyle w:val="ProductList-SubClauseHeading"/>
        <w:outlineLvl w:val="5"/>
      </w:pPr>
      <w:r>
        <w:t>2.1.3 Dodatočné licencie SL zakúpené na základe multilicenčnej zmluvy odlišnej od príslušnej oprávňujúcej licencie</w:t>
      </w:r>
    </w:p>
    <w:p w14:paraId="6ACE4B81" w14:textId="77777777" w:rsidR="00112D21" w:rsidRDefault="006C0D6D">
      <w:pPr>
        <w:pStyle w:val="ProductList-BodyIndented"/>
      </w:pPr>
      <w:r>
        <w:t>Dodatočnú licenciu SL Operations Management and Security je možné zakúpiť na základe multilicenčnej zmluvy odlišnej od príslušnej oprávňujúcej licencie. Ak doba účinnosti krytia SA pre oprávňujúcu licenciu uplynie skôr než doba účinnosti dodatočnej licencie SL Operations Management and Security, doba účinnosti dodatočnej licencie SL Operations Management and Security uplynie pri nasledujúcom výročí prihlášky.</w:t>
      </w:r>
    </w:p>
    <w:p w14:paraId="0733871B" w14:textId="77777777" w:rsidR="00112D21" w:rsidRDefault="00112D21">
      <w:pPr>
        <w:pStyle w:val="ProductList-BodyIndented"/>
      </w:pPr>
    </w:p>
    <w:p w14:paraId="5ED2D85F" w14:textId="77777777" w:rsidR="00112D21" w:rsidRDefault="006C0D6D">
      <w:pPr>
        <w:pStyle w:val="ProductList-SubClauseHeading"/>
        <w:outlineLvl w:val="5"/>
      </w:pPr>
      <w:r>
        <w:t>2.1.4 Softvér dodávaný s licenciou Operations Management and Security E1/E2</w:t>
      </w:r>
    </w:p>
    <w:p w14:paraId="59C38BE0" w14:textId="77777777" w:rsidR="00112D21" w:rsidRDefault="006C0D6D">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112D21" w14:paraId="7D8CFC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DDA08A3" w14:textId="77777777" w:rsidR="00112D21" w:rsidRDefault="006C0D6D">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14:paraId="708A1D25" w14:textId="77777777" w:rsidR="00112D21" w:rsidRDefault="006C0D6D">
            <w:pPr>
              <w:pStyle w:val="ProductList-TableBody"/>
            </w:pPr>
            <w:r>
              <w:rPr>
                <w:color w:val="FFFFFF"/>
              </w:rPr>
              <w:t>Zahrnutý softvér</w:t>
            </w:r>
          </w:p>
        </w:tc>
      </w:tr>
      <w:tr w:rsidR="00112D21" w14:paraId="6B76106B" w14:textId="77777777">
        <w:tc>
          <w:tcPr>
            <w:tcW w:w="6000" w:type="dxa"/>
            <w:tcBorders>
              <w:left w:val="single" w:sz="4" w:space="0" w:color="6E6E6E"/>
              <w:bottom w:val="single" w:sz="4" w:space="0" w:color="6E6E6E"/>
              <w:right w:val="single" w:sz="4" w:space="0" w:color="6E6E6E"/>
            </w:tcBorders>
          </w:tcPr>
          <w:p w14:paraId="24C5F913" w14:textId="77777777" w:rsidR="00112D21" w:rsidRDefault="006C0D6D">
            <w:pPr>
              <w:pStyle w:val="ProductList-TableBody"/>
            </w:pPr>
            <w:r>
              <w:t>Operations Management and Security E1</w:t>
            </w:r>
          </w:p>
          <w:p w14:paraId="59F1165B" w14:textId="77777777" w:rsidR="00112D21" w:rsidRDefault="006C0D6D">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14:paraId="10F393B4" w14:textId="77777777" w:rsidR="00112D21" w:rsidRDefault="006C0D6D">
            <w:pPr>
              <w:pStyle w:val="ProductList-TableBody"/>
            </w:pPr>
            <w:r>
              <w:t>System Center Server Standard</w:t>
            </w:r>
          </w:p>
        </w:tc>
      </w:tr>
      <w:tr w:rsidR="00112D21" w14:paraId="679225F7" w14:textId="77777777">
        <w:tc>
          <w:tcPr>
            <w:tcW w:w="6000" w:type="dxa"/>
            <w:tcBorders>
              <w:top w:val="single" w:sz="4" w:space="0" w:color="6E6E6E"/>
              <w:left w:val="single" w:sz="4" w:space="0" w:color="6E6E6E"/>
              <w:bottom w:val="single" w:sz="4" w:space="0" w:color="6E6E6E"/>
              <w:right w:val="single" w:sz="4" w:space="0" w:color="6E6E6E"/>
            </w:tcBorders>
          </w:tcPr>
          <w:p w14:paraId="2B60C345" w14:textId="77777777" w:rsidR="00112D21" w:rsidRDefault="006C0D6D">
            <w:pPr>
              <w:pStyle w:val="ProductList-TableBody"/>
            </w:pPr>
            <w:r>
              <w:t>Operations Management and Security E2</w:t>
            </w:r>
          </w:p>
          <w:p w14:paraId="3A300535" w14:textId="77777777" w:rsidR="00112D21" w:rsidRDefault="006C0D6D">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14:paraId="5F44A59B" w14:textId="77777777" w:rsidR="00112D21" w:rsidRDefault="006C0D6D">
            <w:pPr>
              <w:pStyle w:val="ProductList-TableBody"/>
            </w:pPr>
            <w:r>
              <w:t>System Center Server Standard</w:t>
            </w:r>
          </w:p>
        </w:tc>
      </w:tr>
      <w:tr w:rsidR="00112D21" w14:paraId="1AF03E3B" w14:textId="77777777">
        <w:tc>
          <w:tcPr>
            <w:tcW w:w="6000" w:type="dxa"/>
            <w:tcBorders>
              <w:top w:val="single" w:sz="4" w:space="0" w:color="6E6E6E"/>
              <w:left w:val="single" w:sz="4" w:space="0" w:color="6E6E6E"/>
              <w:bottom w:val="single" w:sz="4" w:space="0" w:color="6E6E6E"/>
              <w:right w:val="single" w:sz="4" w:space="0" w:color="6E6E6E"/>
            </w:tcBorders>
          </w:tcPr>
          <w:p w14:paraId="6CC75BD4" w14:textId="77777777" w:rsidR="00112D21" w:rsidRDefault="006C0D6D">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371AD1D2" w14:textId="77777777" w:rsidR="00112D21" w:rsidRDefault="006C0D6D">
            <w:pPr>
              <w:pStyle w:val="ProductList-TableBody"/>
            </w:pPr>
            <w:r>
              <w:t>System Center Operations Manager</w:t>
            </w:r>
          </w:p>
        </w:tc>
      </w:tr>
      <w:tr w:rsidR="00112D21" w14:paraId="20C57FC1" w14:textId="77777777">
        <w:tc>
          <w:tcPr>
            <w:tcW w:w="6000" w:type="dxa"/>
            <w:tcBorders>
              <w:top w:val="single" w:sz="4" w:space="0" w:color="6E6E6E"/>
              <w:left w:val="single" w:sz="4" w:space="0" w:color="6E6E6E"/>
              <w:bottom w:val="single" w:sz="4" w:space="0" w:color="6E6E6E"/>
              <w:right w:val="single" w:sz="4" w:space="0" w:color="6E6E6E"/>
            </w:tcBorders>
          </w:tcPr>
          <w:p w14:paraId="0D902837" w14:textId="77777777" w:rsidR="00112D21" w:rsidRDefault="006C0D6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6E638418" w14:textId="77777777" w:rsidR="00112D21" w:rsidRDefault="006C0D6D">
            <w:pPr>
              <w:pStyle w:val="ProductList-TableBody"/>
            </w:pPr>
            <w:r>
              <w:t>System Center Configuration Manager</w:t>
            </w:r>
          </w:p>
          <w:p w14:paraId="7ACF7CCF" w14:textId="77777777" w:rsidR="00112D21" w:rsidRDefault="006C0D6D">
            <w:pPr>
              <w:pStyle w:val="ProductList-TableBody"/>
            </w:pPr>
            <w:r>
              <w:t>System Center Orchestrator</w:t>
            </w:r>
          </w:p>
          <w:p w14:paraId="04F40737" w14:textId="77777777" w:rsidR="00112D21" w:rsidRDefault="006C0D6D">
            <w:pPr>
              <w:pStyle w:val="ProductList-TableBody"/>
            </w:pPr>
            <w:r>
              <w:lastRenderedPageBreak/>
              <w:t>System Center Service Manager</w:t>
            </w:r>
          </w:p>
        </w:tc>
      </w:tr>
      <w:tr w:rsidR="00112D21" w14:paraId="3B670174" w14:textId="77777777">
        <w:tc>
          <w:tcPr>
            <w:tcW w:w="6000" w:type="dxa"/>
            <w:tcBorders>
              <w:top w:val="single" w:sz="4" w:space="0" w:color="6E6E6E"/>
              <w:left w:val="single" w:sz="4" w:space="0" w:color="6E6E6E"/>
              <w:bottom w:val="single" w:sz="4" w:space="0" w:color="6E6E6E"/>
              <w:right w:val="single" w:sz="4" w:space="0" w:color="6E6E6E"/>
            </w:tcBorders>
          </w:tcPr>
          <w:p w14:paraId="53C2E07C" w14:textId="77777777" w:rsidR="00112D21" w:rsidRDefault="006C0D6D">
            <w:pPr>
              <w:pStyle w:val="ProductList-TableBody"/>
            </w:pPr>
            <w:r>
              <w:lastRenderedPageBreak/>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762AD8EC" w14:textId="77777777" w:rsidR="00112D21" w:rsidRDefault="006C0D6D">
            <w:pPr>
              <w:pStyle w:val="ProductList-TableBody"/>
            </w:pPr>
            <w:r>
              <w:t>System Center Data Protection Manager</w:t>
            </w:r>
          </w:p>
          <w:p w14:paraId="64D0DACE" w14:textId="77777777" w:rsidR="00112D21" w:rsidRDefault="006C0D6D">
            <w:pPr>
              <w:pStyle w:val="ProductList-TableBody"/>
            </w:pPr>
            <w:r>
              <w:t>System Center Virtual Machine Manager</w:t>
            </w:r>
          </w:p>
        </w:tc>
      </w:tr>
    </w:tbl>
    <w:p w14:paraId="79AF9934" w14:textId="77777777" w:rsidR="00112D21" w:rsidRDefault="00112D21">
      <w:pPr>
        <w:pStyle w:val="ProductList-ClauseHeading"/>
        <w:outlineLvl w:val="4"/>
      </w:pPr>
    </w:p>
    <w:p w14:paraId="60954677" w14:textId="77777777" w:rsidR="00112D21" w:rsidRDefault="006C0D6D">
      <w:pPr>
        <w:pStyle w:val="ProductList-SubClauseHeading"/>
        <w:outlineLvl w:val="5"/>
      </w:pPr>
      <w:r>
        <w:t>2.1.5 Oprávnenie na nákup z krytia SA</w:t>
      </w:r>
    </w:p>
    <w:p w14:paraId="59BD36B2" w14:textId="77777777" w:rsidR="00112D21" w:rsidRDefault="006C0D6D">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krytia SA, pokiaľ celkové množstvo neprekročí uvedené oprávnené množstvo.</w:t>
      </w:r>
    </w:p>
    <w:tbl>
      <w:tblPr>
        <w:tblStyle w:val="PURTable0"/>
        <w:tblW w:w="0" w:type="dxa"/>
        <w:tblLook w:val="04A0" w:firstRow="1" w:lastRow="0" w:firstColumn="1" w:lastColumn="0" w:noHBand="0" w:noVBand="1"/>
      </w:tblPr>
      <w:tblGrid>
        <w:gridCol w:w="4877"/>
        <w:gridCol w:w="3998"/>
        <w:gridCol w:w="1555"/>
      </w:tblGrid>
      <w:tr w:rsidR="00112D21" w14:paraId="308B009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AE820FB" w14:textId="77777777" w:rsidR="00112D21" w:rsidRDefault="006C0D6D">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14:paraId="4646209D" w14:textId="77777777" w:rsidR="00112D21" w:rsidRDefault="006C0D6D">
            <w:pPr>
              <w:pStyle w:val="ProductList-TableBody"/>
            </w:pPr>
            <w:r>
              <w:rPr>
                <w:color w:val="FFFFFF"/>
              </w:rPr>
              <w:t>Zodpovedajúca predplatná licencia z krytia SA</w:t>
            </w:r>
          </w:p>
        </w:tc>
        <w:tc>
          <w:tcPr>
            <w:tcW w:w="1720" w:type="dxa"/>
            <w:tcBorders>
              <w:left w:val="single" w:sz="4" w:space="0" w:color="6E6E6E"/>
              <w:right w:val="single" w:sz="4" w:space="0" w:color="6E6E6E"/>
            </w:tcBorders>
            <w:shd w:val="clear" w:color="auto" w:fill="0072C6"/>
          </w:tcPr>
          <w:p w14:paraId="0B5E024D" w14:textId="77777777" w:rsidR="00112D21" w:rsidRDefault="006C0D6D">
            <w:pPr>
              <w:pStyle w:val="ProductList-TableBody"/>
            </w:pPr>
            <w:r>
              <w:rPr>
                <w:color w:val="FFFFFF"/>
              </w:rPr>
              <w:t>Oprávnené množstvo</w:t>
            </w:r>
          </w:p>
        </w:tc>
      </w:tr>
      <w:tr w:rsidR="00112D21" w14:paraId="09A2091B" w14:textId="77777777">
        <w:tc>
          <w:tcPr>
            <w:tcW w:w="5760" w:type="dxa"/>
            <w:tcBorders>
              <w:left w:val="single" w:sz="4" w:space="0" w:color="6E6E6E"/>
              <w:bottom w:val="single" w:sz="4" w:space="0" w:color="6E6E6E"/>
              <w:right w:val="single" w:sz="4" w:space="0" w:color="6E6E6E"/>
            </w:tcBorders>
          </w:tcPr>
          <w:p w14:paraId="5FA278AB" w14:textId="77777777" w:rsidR="00112D21" w:rsidRDefault="006C0D6D">
            <w:pPr>
              <w:pStyle w:val="ProductList-TableBody"/>
            </w:pPr>
            <w:r>
              <w:t xml:space="preserve">Core Infrastructure Server Suite Standard (balík 2 jadrových licencií) </w:t>
            </w:r>
          </w:p>
          <w:p w14:paraId="76FC33D3" w14:textId="77777777" w:rsidR="00112D21" w:rsidRDefault="006C0D6D">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14:paraId="445D2195" w14:textId="77777777" w:rsidR="00112D21" w:rsidRDefault="006C0D6D">
            <w:pPr>
              <w:pStyle w:val="ProductList-TableBody"/>
            </w:pPr>
            <w:r>
              <w:t>Operations Management and Security E1 z krytia SA</w:t>
            </w:r>
          </w:p>
          <w:p w14:paraId="43DE3BC1" w14:textId="77777777" w:rsidR="00112D21" w:rsidRDefault="006C0D6D">
            <w:pPr>
              <w:pStyle w:val="ProductList-TableBody"/>
            </w:pPr>
            <w:r>
              <w:t>Operations Management and Security E2 z krytia SA</w:t>
            </w:r>
          </w:p>
        </w:tc>
        <w:tc>
          <w:tcPr>
            <w:tcW w:w="1720" w:type="dxa"/>
            <w:tcBorders>
              <w:left w:val="single" w:sz="4" w:space="0" w:color="6E6E6E"/>
              <w:bottom w:val="single" w:sz="4" w:space="0" w:color="6E6E6E"/>
              <w:right w:val="single" w:sz="4" w:space="0" w:color="6E6E6E"/>
            </w:tcBorders>
          </w:tcPr>
          <w:p w14:paraId="3FA720CC" w14:textId="77777777" w:rsidR="00112D21" w:rsidRDefault="006C0D6D">
            <w:pPr>
              <w:pStyle w:val="ProductList-TableBody"/>
              <w:jc w:val="center"/>
            </w:pPr>
            <w:r>
              <w:t>1/4</w:t>
            </w:r>
            <w:r>
              <w:rPr>
                <w:i/>
                <w:vertAlign w:val="superscript"/>
              </w:rPr>
              <w:t>1</w:t>
            </w:r>
          </w:p>
        </w:tc>
      </w:tr>
      <w:tr w:rsidR="00112D21" w14:paraId="5A861D1B" w14:textId="77777777">
        <w:tc>
          <w:tcPr>
            <w:tcW w:w="5760" w:type="dxa"/>
            <w:tcBorders>
              <w:top w:val="single" w:sz="4" w:space="0" w:color="6E6E6E"/>
              <w:left w:val="single" w:sz="4" w:space="0" w:color="6E6E6E"/>
              <w:bottom w:val="single" w:sz="4" w:space="0" w:color="6E6E6E"/>
              <w:right w:val="single" w:sz="4" w:space="0" w:color="6E6E6E"/>
            </w:tcBorders>
          </w:tcPr>
          <w:p w14:paraId="2843FFDE" w14:textId="77777777" w:rsidR="00112D21" w:rsidRDefault="006C0D6D">
            <w:pPr>
              <w:pStyle w:val="ProductList-TableBody"/>
            </w:pPr>
            <w:r>
              <w:t xml:space="preserve">Core Infrastructure Server Suite Datacenter (balík 2 jadrových licencií) </w:t>
            </w:r>
          </w:p>
          <w:p w14:paraId="53BB9DD2" w14:textId="77777777" w:rsidR="00112D21" w:rsidRDefault="006C0D6D">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14:paraId="5FA267A4" w14:textId="77777777" w:rsidR="00112D21" w:rsidRDefault="006C0D6D">
            <w:pPr>
              <w:pStyle w:val="ProductList-TableBody"/>
            </w:pPr>
            <w:r>
              <w:t>Operations Management and Security E1 z krytia SA</w:t>
            </w:r>
          </w:p>
          <w:p w14:paraId="746EDD0F" w14:textId="77777777" w:rsidR="00112D21" w:rsidRDefault="006C0D6D">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5C238A86" w14:textId="77777777" w:rsidR="00112D21" w:rsidRDefault="006C0D6D">
            <w:pPr>
              <w:pStyle w:val="ProductList-TableBody"/>
              <w:jc w:val="center"/>
            </w:pPr>
            <w:r>
              <w:t>1</w:t>
            </w:r>
          </w:p>
        </w:tc>
      </w:tr>
      <w:tr w:rsidR="00112D21" w14:paraId="470DCF2F" w14:textId="77777777">
        <w:tc>
          <w:tcPr>
            <w:tcW w:w="5760" w:type="dxa"/>
            <w:tcBorders>
              <w:top w:val="single" w:sz="4" w:space="0" w:color="6E6E6E"/>
              <w:left w:val="single" w:sz="4" w:space="0" w:color="6E6E6E"/>
              <w:bottom w:val="single" w:sz="4" w:space="0" w:color="6E6E6E"/>
              <w:right w:val="single" w:sz="4" w:space="0" w:color="6E6E6E"/>
            </w:tcBorders>
          </w:tcPr>
          <w:p w14:paraId="66177A42" w14:textId="77777777" w:rsidR="00112D21" w:rsidRDefault="006C0D6D">
            <w:pPr>
              <w:pStyle w:val="ProductList-TableBody"/>
            </w:pPr>
            <w:r>
              <w:t>Core Infrastructure Server Suite Standard (pre 2 procesory)</w:t>
            </w:r>
          </w:p>
          <w:p w14:paraId="2DBA33EF" w14:textId="77777777" w:rsidR="00112D21" w:rsidRDefault="006C0D6D">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14:paraId="5B671843" w14:textId="77777777" w:rsidR="00112D21" w:rsidRDefault="006C0D6D">
            <w:pPr>
              <w:pStyle w:val="ProductList-TableBody"/>
            </w:pPr>
            <w:r>
              <w:t>Operations Management and Security E1 z krytia SA</w:t>
            </w:r>
          </w:p>
          <w:p w14:paraId="1D1AA446" w14:textId="77777777" w:rsidR="00112D21" w:rsidRDefault="006C0D6D">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221CD46B" w14:textId="77777777" w:rsidR="00112D21" w:rsidRDefault="006C0D6D">
            <w:pPr>
              <w:pStyle w:val="ProductList-TableBody"/>
              <w:jc w:val="center"/>
            </w:pPr>
            <w:r>
              <w:t>2</w:t>
            </w:r>
          </w:p>
        </w:tc>
      </w:tr>
      <w:tr w:rsidR="00112D21" w14:paraId="58090FB9" w14:textId="77777777">
        <w:tc>
          <w:tcPr>
            <w:tcW w:w="5760" w:type="dxa"/>
            <w:tcBorders>
              <w:top w:val="single" w:sz="4" w:space="0" w:color="6E6E6E"/>
              <w:left w:val="single" w:sz="4" w:space="0" w:color="6E6E6E"/>
              <w:bottom w:val="single" w:sz="4" w:space="0" w:color="6E6E6E"/>
              <w:right w:val="single" w:sz="4" w:space="0" w:color="6E6E6E"/>
            </w:tcBorders>
          </w:tcPr>
          <w:p w14:paraId="77D20E65" w14:textId="77777777" w:rsidR="00112D21" w:rsidRDefault="006C0D6D">
            <w:pPr>
              <w:pStyle w:val="ProductList-TableBody"/>
            </w:pPr>
            <w:r>
              <w:t>Core Infrastructure Server Suite Datacenter (pre 2 procesory)</w:t>
            </w:r>
          </w:p>
          <w:p w14:paraId="507F2E1A" w14:textId="77777777" w:rsidR="00112D21" w:rsidRDefault="006C0D6D">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14:paraId="3A188D90" w14:textId="77777777" w:rsidR="00112D21" w:rsidRDefault="006C0D6D">
            <w:pPr>
              <w:pStyle w:val="ProductList-TableBody"/>
            </w:pPr>
            <w:r>
              <w:t>Operations Management and Security E1 z krytia SA</w:t>
            </w:r>
          </w:p>
          <w:p w14:paraId="5AFB994A" w14:textId="77777777" w:rsidR="00112D21" w:rsidRDefault="006C0D6D">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01348CC5" w14:textId="77777777" w:rsidR="00112D21" w:rsidRDefault="006C0D6D">
            <w:pPr>
              <w:pStyle w:val="ProductList-TableBody"/>
              <w:jc w:val="center"/>
            </w:pPr>
            <w:r>
              <w:t>8</w:t>
            </w:r>
          </w:p>
        </w:tc>
      </w:tr>
    </w:tbl>
    <w:p w14:paraId="6EAD01D9" w14:textId="77777777" w:rsidR="00112D21" w:rsidRDefault="006C0D6D">
      <w:pPr>
        <w:pStyle w:val="ProductList-BodyIndented"/>
      </w:pPr>
      <w:r>
        <w:rPr>
          <w:i/>
          <w:vertAlign w:val="superscript"/>
        </w:rPr>
        <w:t>1</w:t>
      </w:r>
      <w:r>
        <w:rPr>
          <w:i/>
        </w:rPr>
        <w:t>Vyžaduje minimálne štyri oprávňujúce licencie.</w:t>
      </w:r>
    </w:p>
    <w:p w14:paraId="7E2CDEBC" w14:textId="77777777" w:rsidR="00112D21" w:rsidRDefault="00112D21">
      <w:pPr>
        <w:pStyle w:val="ProductList-BodyIndented"/>
      </w:pPr>
    </w:p>
    <w:p w14:paraId="1A69CAB6" w14:textId="77777777" w:rsidR="00112D21" w:rsidRDefault="006C0D6D">
      <w:pPr>
        <w:pStyle w:val="ProductList-ClauseHeading"/>
        <w:outlineLvl w:val="4"/>
      </w:pPr>
      <w:r>
        <w:t>2.2 Microsoft Azure Stack Plan</w:t>
      </w:r>
    </w:p>
    <w:p w14:paraId="679257B2" w14:textId="77777777" w:rsidR="00112D21" w:rsidRDefault="006C0D6D">
      <w:pPr>
        <w:pStyle w:val="ProductList-Body"/>
      </w:pPr>
      <w:r>
        <w:t xml:space="preserve">Zákazník smie používať službu Microsoft Azure Stack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743B2E9D" w14:textId="77777777" w:rsidR="00112D21" w:rsidRDefault="00112D21">
      <w:pPr>
        <w:pStyle w:val="ProductList-Body"/>
      </w:pPr>
    </w:p>
    <w:p w14:paraId="1D782CE8" w14:textId="77777777" w:rsidR="00112D21" w:rsidRDefault="006C0D6D">
      <w:pPr>
        <w:pStyle w:val="ProductList-ClauseHeading"/>
        <w:outlineLvl w:val="4"/>
      </w:pPr>
      <w:r>
        <w:t>2.3 Ponuky plánov služby Microsoft Azure StorSimple</w:t>
      </w:r>
    </w:p>
    <w:p w14:paraId="265F7B1A" w14:textId="77777777" w:rsidR="00112D21" w:rsidRDefault="006C0D6D">
      <w:pPr>
        <w:pStyle w:val="ProductList-Body"/>
      </w:pPr>
      <w:r>
        <w:t xml:space="preserve">Za každý zakúpený plán pre službu StorSimple so zariadením získa zákazník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38025E7A"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6C96C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F337B"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EA7503D" w14:textId="77777777" w:rsidR="00112D21" w:rsidRDefault="00112D21">
      <w:pPr>
        <w:pStyle w:val="ProductList-Body"/>
      </w:pPr>
    </w:p>
    <w:p w14:paraId="23BE3484" w14:textId="77777777" w:rsidR="00112D21" w:rsidRDefault="006C0D6D">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494524275"/>
      <w:r>
        <w:instrText>Plány podpory služby Microsoft Azure</w:instrText>
      </w:r>
      <w:bookmarkEnd w:id="225"/>
      <w:r>
        <w:instrText>" \l 3</w:instrText>
      </w:r>
      <w:r>
        <w:fldChar w:fldCharType="end"/>
      </w:r>
    </w:p>
    <w:p w14:paraId="52F16546" w14:textId="77777777" w:rsidR="00112D21" w:rsidRDefault="006C0D6D">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112D21" w14:paraId="4A7A2E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7068C"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B52F3B7"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C7890"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A1848"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2788B"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7460A"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6A36E"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89CD6"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58A79"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DF76F"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41F3BB1E" w14:textId="77777777">
        <w:tc>
          <w:tcPr>
            <w:tcW w:w="4660" w:type="dxa"/>
            <w:tcBorders>
              <w:top w:val="single" w:sz="6" w:space="0" w:color="FFFFFF"/>
              <w:left w:val="none" w:sz="4" w:space="0" w:color="6E6E6E"/>
              <w:bottom w:val="dashed" w:sz="4" w:space="0" w:color="BFBFBF"/>
              <w:right w:val="none" w:sz="4" w:space="0" w:color="6E6E6E"/>
            </w:tcBorders>
          </w:tcPr>
          <w:p w14:paraId="4C69C607" w14:textId="77777777" w:rsidR="00112D21" w:rsidRDefault="006C0D6D">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DEC8C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F95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8AC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621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BA8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093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0DF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043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4D48" w14:textId="77777777" w:rsidR="00112D21" w:rsidRDefault="00112D21">
            <w:pPr>
              <w:pStyle w:val="ProductList-TableBody"/>
              <w:jc w:val="center"/>
            </w:pPr>
          </w:p>
        </w:tc>
      </w:tr>
      <w:tr w:rsidR="00112D21" w14:paraId="6FFE2607" w14:textId="77777777">
        <w:tc>
          <w:tcPr>
            <w:tcW w:w="4660" w:type="dxa"/>
            <w:tcBorders>
              <w:top w:val="dashed" w:sz="4" w:space="0" w:color="BFBFBF"/>
              <w:left w:val="none" w:sz="4" w:space="0" w:color="6E6E6E"/>
              <w:bottom w:val="dashed" w:sz="4" w:space="0" w:color="BFBFBF"/>
              <w:right w:val="none" w:sz="4" w:space="0" w:color="6E6E6E"/>
            </w:tcBorders>
          </w:tcPr>
          <w:p w14:paraId="3E5E4065" w14:textId="77777777" w:rsidR="00112D21" w:rsidRDefault="006C0D6D">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93C0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DFF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966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78D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8E3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EA8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7A3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1C3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74F1" w14:textId="77777777" w:rsidR="00112D21" w:rsidRDefault="00112D21">
            <w:pPr>
              <w:pStyle w:val="ProductList-TableBody"/>
              <w:jc w:val="center"/>
            </w:pPr>
          </w:p>
        </w:tc>
      </w:tr>
      <w:tr w:rsidR="00112D21" w14:paraId="36E16F84" w14:textId="77777777">
        <w:tc>
          <w:tcPr>
            <w:tcW w:w="4660" w:type="dxa"/>
            <w:tcBorders>
              <w:top w:val="dashed" w:sz="4" w:space="0" w:color="BFBFBF"/>
              <w:left w:val="none" w:sz="4" w:space="0" w:color="6E6E6E"/>
              <w:bottom w:val="dashed" w:sz="4" w:space="0" w:color="BFBFBF"/>
              <w:right w:val="none" w:sz="4" w:space="0" w:color="6E6E6E"/>
            </w:tcBorders>
          </w:tcPr>
          <w:p w14:paraId="0405CAA4" w14:textId="77777777" w:rsidR="00112D21" w:rsidRDefault="006C0D6D">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B9ED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615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5DE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9D0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5EE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93D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582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A63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300C6" w14:textId="77777777" w:rsidR="00112D21" w:rsidRDefault="00112D21">
            <w:pPr>
              <w:pStyle w:val="ProductList-TableBody"/>
              <w:jc w:val="center"/>
            </w:pPr>
          </w:p>
        </w:tc>
      </w:tr>
      <w:tr w:rsidR="00112D21" w14:paraId="552B2AEB" w14:textId="77777777">
        <w:tc>
          <w:tcPr>
            <w:tcW w:w="4660" w:type="dxa"/>
            <w:tcBorders>
              <w:top w:val="dashed" w:sz="4" w:space="0" w:color="BFBFBF"/>
              <w:left w:val="none" w:sz="4" w:space="0" w:color="6E6E6E"/>
              <w:bottom w:val="dashed" w:sz="4" w:space="0" w:color="BFBFBF"/>
              <w:right w:val="none" w:sz="4" w:space="0" w:color="6E6E6E"/>
            </w:tcBorders>
          </w:tcPr>
          <w:p w14:paraId="017FEEA7" w14:textId="77777777" w:rsidR="00112D21" w:rsidRDefault="006C0D6D">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3377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807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3FB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046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E05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5BE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7A0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E82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43C8" w14:textId="77777777" w:rsidR="00112D21" w:rsidRDefault="00112D21">
            <w:pPr>
              <w:pStyle w:val="ProductList-TableBody"/>
              <w:jc w:val="center"/>
            </w:pPr>
          </w:p>
        </w:tc>
      </w:tr>
      <w:tr w:rsidR="00112D21" w14:paraId="2C4068F0" w14:textId="77777777">
        <w:tc>
          <w:tcPr>
            <w:tcW w:w="4660" w:type="dxa"/>
            <w:tcBorders>
              <w:top w:val="dashed" w:sz="4" w:space="0" w:color="BFBFBF"/>
              <w:left w:val="none" w:sz="4" w:space="0" w:color="6E6E6E"/>
              <w:bottom w:val="none" w:sz="4" w:space="0" w:color="BFBFBF"/>
              <w:right w:val="none" w:sz="4" w:space="0" w:color="6E6E6E"/>
            </w:tcBorders>
          </w:tcPr>
          <w:p w14:paraId="741A5C59" w14:textId="77777777" w:rsidR="00112D21" w:rsidRDefault="006C0D6D">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55C08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36E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446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9AC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889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9B5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138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0C9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8E1F0" w14:textId="77777777" w:rsidR="00112D21" w:rsidRDefault="00112D21">
            <w:pPr>
              <w:pStyle w:val="ProductList-TableBody"/>
              <w:jc w:val="center"/>
            </w:pPr>
          </w:p>
        </w:tc>
      </w:tr>
    </w:tbl>
    <w:p w14:paraId="3E06943B" w14:textId="77777777" w:rsidR="00112D21" w:rsidRDefault="00112D21">
      <w:pPr>
        <w:pStyle w:val="ProductList-Body"/>
      </w:pPr>
    </w:p>
    <w:p w14:paraId="1D717B7E" w14:textId="77777777" w:rsidR="00112D21" w:rsidRDefault="006C0D6D">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596"/>
        <w:gridCol w:w="3597"/>
        <w:gridCol w:w="3597"/>
      </w:tblGrid>
      <w:tr w:rsidR="00112D21" w14:paraId="520A0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B655F"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58CA3C2"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336CD"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52CD1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A00B"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A8E6"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76C3" w14:textId="77777777" w:rsidR="00112D21" w:rsidRDefault="006C0D6D">
            <w:pPr>
              <w:pStyle w:val="ProductList-TableBody"/>
            </w:pPr>
            <w:r>
              <w:rPr>
                <w:color w:val="404040"/>
              </w:rPr>
              <w:t>Propagačné ponuky: neaplikovateľné</w:t>
            </w:r>
          </w:p>
        </w:tc>
      </w:tr>
      <w:tr w:rsidR="00112D21" w14:paraId="125DF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7377"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71CD" w14:textId="77777777" w:rsidR="00112D21" w:rsidRDefault="006C0D6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8994" w14:textId="77777777" w:rsidR="00112D21" w:rsidRDefault="006C0D6D">
            <w:pPr>
              <w:pStyle w:val="ProductList-TableBody"/>
            </w:pPr>
            <w:r>
              <w:rPr>
                <w:color w:val="404040"/>
              </w:rPr>
              <w:t>Nárok na zníženie počtu licencií: neaplikovateľné</w:t>
            </w:r>
          </w:p>
        </w:tc>
      </w:tr>
      <w:tr w:rsidR="00112D21" w14:paraId="00996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BE65"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FD5C" w14:textId="77777777" w:rsidR="00112D21" w:rsidRDefault="006C0D6D">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9601" w14:textId="77777777" w:rsidR="00112D21" w:rsidRDefault="00112D21">
            <w:pPr>
              <w:pStyle w:val="ProductList-TableBody"/>
            </w:pPr>
          </w:p>
        </w:tc>
      </w:tr>
    </w:tbl>
    <w:p w14:paraId="1818EA45"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441D2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00B46"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EC23905" w14:textId="77777777" w:rsidR="00112D21" w:rsidRDefault="00112D21">
      <w:pPr>
        <w:pStyle w:val="ProductList-Body"/>
      </w:pPr>
    </w:p>
    <w:p w14:paraId="6C123D0B" w14:textId="77777777" w:rsidR="00112D21" w:rsidRDefault="006C0D6D">
      <w:pPr>
        <w:pStyle w:val="ProductList-Offering2HeadingNoBorder"/>
        <w:outlineLvl w:val="2"/>
      </w:pPr>
      <w:bookmarkStart w:id="228" w:name="_Sec1199"/>
      <w:r>
        <w:t>Plány používateľov služby Microsoft Azure</w:t>
      </w:r>
      <w:bookmarkEnd w:id="228"/>
      <w:r>
        <w:fldChar w:fldCharType="begin"/>
      </w:r>
      <w:r>
        <w:instrText xml:space="preserve"> TC "</w:instrText>
      </w:r>
      <w:bookmarkStart w:id="229" w:name="_Toc494524276"/>
      <w:r>
        <w:instrText>Plány používateľov služby Microsoft Azure</w:instrText>
      </w:r>
      <w:bookmarkEnd w:id="229"/>
      <w:r>
        <w:instrText>" \l 3</w:instrText>
      </w:r>
      <w:r>
        <w:fldChar w:fldCharType="end"/>
      </w:r>
    </w:p>
    <w:p w14:paraId="12BCD319" w14:textId="77777777" w:rsidR="00112D21" w:rsidRDefault="006C0D6D">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27"/>
        <w:gridCol w:w="696"/>
        <w:gridCol w:w="694"/>
        <w:gridCol w:w="700"/>
        <w:gridCol w:w="711"/>
        <w:gridCol w:w="727"/>
        <w:gridCol w:w="827"/>
        <w:gridCol w:w="703"/>
        <w:gridCol w:w="699"/>
        <w:gridCol w:w="800"/>
      </w:tblGrid>
      <w:tr w:rsidR="00112D21" w14:paraId="4D07C5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FB228C"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694519"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CD42D"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4CB8C"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15D73"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AE954"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63294"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F235F"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CB18E"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45759"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00068DF2" w14:textId="77777777">
        <w:tc>
          <w:tcPr>
            <w:tcW w:w="4660" w:type="dxa"/>
            <w:tcBorders>
              <w:top w:val="single" w:sz="6" w:space="0" w:color="FFFFFF"/>
              <w:left w:val="none" w:sz="4" w:space="0" w:color="6E6E6E"/>
              <w:bottom w:val="dashed" w:sz="4" w:space="0" w:color="BFBFBF"/>
              <w:right w:val="none" w:sz="4" w:space="0" w:color="6E6E6E"/>
            </w:tcBorders>
          </w:tcPr>
          <w:p w14:paraId="3E215322" w14:textId="77777777" w:rsidR="00112D21" w:rsidRDefault="006C0D6D">
            <w:pPr>
              <w:pStyle w:val="ProductList-TableBody"/>
            </w:pPr>
            <w:r>
              <w:lastRenderedPageBreak/>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1F7F0D48"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330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BCB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315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D30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B53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F57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F6C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FA22" w14:textId="77777777" w:rsidR="00112D21" w:rsidRDefault="00112D21">
            <w:pPr>
              <w:pStyle w:val="ProductList-TableBody"/>
              <w:jc w:val="center"/>
            </w:pPr>
          </w:p>
        </w:tc>
      </w:tr>
      <w:tr w:rsidR="00112D21" w14:paraId="79290F1D" w14:textId="77777777">
        <w:tc>
          <w:tcPr>
            <w:tcW w:w="4660" w:type="dxa"/>
            <w:tcBorders>
              <w:top w:val="dashed" w:sz="4" w:space="0" w:color="BFBFBF"/>
              <w:left w:val="none" w:sz="4" w:space="0" w:color="6E6E6E"/>
              <w:bottom w:val="dashed" w:sz="4" w:space="0" w:color="BFBFBF"/>
              <w:right w:val="none" w:sz="4" w:space="0" w:color="6E6E6E"/>
            </w:tcBorders>
          </w:tcPr>
          <w:p w14:paraId="16803B1B" w14:textId="77777777" w:rsidR="00112D21" w:rsidRDefault="006C0D6D">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0684B82"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936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FAF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84B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0FA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2970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858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50BC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8286" w14:textId="77777777" w:rsidR="00112D21" w:rsidRDefault="00112D21">
            <w:pPr>
              <w:pStyle w:val="ProductList-TableBody"/>
              <w:jc w:val="center"/>
            </w:pPr>
          </w:p>
        </w:tc>
      </w:tr>
      <w:tr w:rsidR="00112D21" w14:paraId="411C0563" w14:textId="77777777">
        <w:tc>
          <w:tcPr>
            <w:tcW w:w="4660" w:type="dxa"/>
            <w:tcBorders>
              <w:top w:val="dashed" w:sz="4" w:space="0" w:color="BFBFBF"/>
              <w:left w:val="none" w:sz="4" w:space="0" w:color="6E6E6E"/>
              <w:bottom w:val="dashed" w:sz="4" w:space="0" w:color="BFBFBF"/>
              <w:right w:val="none" w:sz="4" w:space="0" w:color="6E6E6E"/>
            </w:tcBorders>
          </w:tcPr>
          <w:p w14:paraId="3735D3D5" w14:textId="77777777" w:rsidR="00112D21" w:rsidRDefault="006C0D6D">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70C5571"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995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1E1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DB0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703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D14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EAC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FD7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10F9" w14:textId="77777777" w:rsidR="00112D21" w:rsidRDefault="00112D21">
            <w:pPr>
              <w:pStyle w:val="ProductList-TableBody"/>
              <w:jc w:val="center"/>
            </w:pPr>
          </w:p>
        </w:tc>
      </w:tr>
      <w:tr w:rsidR="00112D21" w14:paraId="5DB84ECC" w14:textId="77777777">
        <w:tc>
          <w:tcPr>
            <w:tcW w:w="4660" w:type="dxa"/>
            <w:tcBorders>
              <w:top w:val="dashed" w:sz="4" w:space="0" w:color="BFBFBF"/>
              <w:left w:val="none" w:sz="4" w:space="0" w:color="6E6E6E"/>
              <w:bottom w:val="dashed" w:sz="4" w:space="0" w:color="BFBFBF"/>
              <w:right w:val="none" w:sz="4" w:space="0" w:color="6E6E6E"/>
            </w:tcBorders>
          </w:tcPr>
          <w:p w14:paraId="6B077437" w14:textId="77777777" w:rsidR="00112D21" w:rsidRDefault="006C0D6D">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802463D"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4723"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CD4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D6A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33E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2710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C4E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987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8A9B" w14:textId="77777777" w:rsidR="00112D21" w:rsidRDefault="00112D21">
            <w:pPr>
              <w:pStyle w:val="ProductList-TableBody"/>
              <w:jc w:val="center"/>
            </w:pPr>
          </w:p>
        </w:tc>
      </w:tr>
      <w:tr w:rsidR="00112D21" w14:paraId="6158F0DB" w14:textId="77777777">
        <w:tc>
          <w:tcPr>
            <w:tcW w:w="4660" w:type="dxa"/>
            <w:tcBorders>
              <w:top w:val="dashed" w:sz="4" w:space="0" w:color="BFBFBF"/>
              <w:left w:val="none" w:sz="4" w:space="0" w:color="6E6E6E"/>
              <w:bottom w:val="dashed" w:sz="4" w:space="0" w:color="BFBFBF"/>
              <w:right w:val="none" w:sz="4" w:space="0" w:color="6E6E6E"/>
            </w:tcBorders>
          </w:tcPr>
          <w:p w14:paraId="02B3D6EF" w14:textId="77777777" w:rsidR="00112D21" w:rsidRDefault="006C0D6D">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84934B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0D0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AD2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72B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213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C28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5BF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C3D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B523" w14:textId="77777777" w:rsidR="00112D21" w:rsidRDefault="00112D21">
            <w:pPr>
              <w:pStyle w:val="ProductList-TableBody"/>
              <w:jc w:val="center"/>
            </w:pPr>
          </w:p>
        </w:tc>
      </w:tr>
      <w:tr w:rsidR="00112D21" w14:paraId="5A5197A2" w14:textId="77777777">
        <w:tc>
          <w:tcPr>
            <w:tcW w:w="4660" w:type="dxa"/>
            <w:tcBorders>
              <w:top w:val="dashed" w:sz="4" w:space="0" w:color="BFBFBF"/>
              <w:left w:val="none" w:sz="4" w:space="0" w:color="6E6E6E"/>
              <w:bottom w:val="dashed" w:sz="4" w:space="0" w:color="BFBFBF"/>
              <w:right w:val="none" w:sz="4" w:space="0" w:color="6E6E6E"/>
            </w:tcBorders>
          </w:tcPr>
          <w:p w14:paraId="2C1CE630" w14:textId="77777777" w:rsidR="00112D21" w:rsidRDefault="006C0D6D">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B7971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AE36"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51D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7C0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E6B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258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134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2CB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0CFF" w14:textId="77777777" w:rsidR="00112D21" w:rsidRDefault="00112D21">
            <w:pPr>
              <w:pStyle w:val="ProductList-TableBody"/>
              <w:jc w:val="center"/>
            </w:pPr>
          </w:p>
        </w:tc>
      </w:tr>
      <w:tr w:rsidR="00112D21" w14:paraId="275F8EF1" w14:textId="77777777">
        <w:tc>
          <w:tcPr>
            <w:tcW w:w="4660" w:type="dxa"/>
            <w:tcBorders>
              <w:top w:val="dashed" w:sz="4" w:space="0" w:color="BFBFBF"/>
              <w:left w:val="none" w:sz="4" w:space="0" w:color="6E6E6E"/>
              <w:bottom w:val="dashed" w:sz="4" w:space="0" w:color="BFBFBF"/>
              <w:right w:val="none" w:sz="4" w:space="0" w:color="6E6E6E"/>
            </w:tcBorders>
          </w:tcPr>
          <w:p w14:paraId="07330B94" w14:textId="77777777" w:rsidR="00112D21" w:rsidRDefault="006C0D6D">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C4FEB8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88A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D90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5B6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5C0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8D4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A5B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93C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10C8" w14:textId="77777777" w:rsidR="00112D21" w:rsidRDefault="00112D21">
            <w:pPr>
              <w:pStyle w:val="ProductList-TableBody"/>
              <w:jc w:val="center"/>
            </w:pPr>
          </w:p>
        </w:tc>
      </w:tr>
      <w:tr w:rsidR="00112D21" w14:paraId="06A4BF2E" w14:textId="77777777">
        <w:tc>
          <w:tcPr>
            <w:tcW w:w="4660" w:type="dxa"/>
            <w:tcBorders>
              <w:top w:val="dashed" w:sz="4" w:space="0" w:color="BFBFBF"/>
              <w:left w:val="none" w:sz="4" w:space="0" w:color="6E6E6E"/>
              <w:bottom w:val="none" w:sz="4" w:space="0" w:color="BFBFBF"/>
              <w:right w:val="none" w:sz="4" w:space="0" w:color="6E6E6E"/>
            </w:tcBorders>
          </w:tcPr>
          <w:p w14:paraId="17FB7591" w14:textId="77777777" w:rsidR="00112D21" w:rsidRDefault="006C0D6D">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D9F021"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DB2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D7E1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71F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2E68"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45D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51ED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56B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E6E6" w14:textId="77777777" w:rsidR="00112D21" w:rsidRDefault="00112D21">
            <w:pPr>
              <w:pStyle w:val="ProductList-TableBody"/>
              <w:jc w:val="center"/>
            </w:pPr>
          </w:p>
        </w:tc>
      </w:tr>
    </w:tbl>
    <w:p w14:paraId="7946EEF8" w14:textId="77777777" w:rsidR="00112D21" w:rsidRDefault="006C0D6D">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596"/>
        <w:gridCol w:w="3597"/>
        <w:gridCol w:w="3597"/>
      </w:tblGrid>
      <w:tr w:rsidR="00112D21" w14:paraId="6634F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AA731"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7FCC976"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C9725B"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333DA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76E6"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0E21"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C0C8" w14:textId="77777777" w:rsidR="00112D21" w:rsidRDefault="006C0D6D">
            <w:pPr>
              <w:pStyle w:val="ProductList-TableBody"/>
            </w:pPr>
            <w:r>
              <w:rPr>
                <w:color w:val="404040"/>
              </w:rPr>
              <w:t>Propagačné ponuky: neaplikovateľné</w:t>
            </w:r>
          </w:p>
        </w:tc>
      </w:tr>
      <w:tr w:rsidR="00112D21" w14:paraId="461CC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F69E"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25CFB32"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41D60F1"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0497E876" w14:textId="77777777">
        <w:tc>
          <w:tcPr>
            <w:tcW w:w="4040" w:type="dxa"/>
            <w:tcBorders>
              <w:top w:val="single" w:sz="4" w:space="0" w:color="000000"/>
              <w:left w:val="single" w:sz="4" w:space="0" w:color="000000"/>
              <w:bottom w:val="single" w:sz="4" w:space="0" w:color="000000"/>
              <w:right w:val="single" w:sz="4" w:space="0" w:color="000000"/>
            </w:tcBorders>
          </w:tcPr>
          <w:p w14:paraId="58B42933"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Azure Active Directory Premium Plan 1 a Plan 2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14:paraId="129D7F9E"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8E11" w14:textId="77777777" w:rsidR="00112D21" w:rsidRDefault="00112D21">
            <w:pPr>
              <w:pStyle w:val="ProductList-TableBody"/>
            </w:pPr>
          </w:p>
        </w:tc>
      </w:tr>
    </w:tbl>
    <w:p w14:paraId="52BDB8E1" w14:textId="77777777" w:rsidR="00112D21" w:rsidRDefault="00112D21">
      <w:pPr>
        <w:pStyle w:val="ProductList-Body"/>
      </w:pPr>
    </w:p>
    <w:p w14:paraId="536A6A8D" w14:textId="77777777" w:rsidR="00112D21" w:rsidRDefault="006C0D6D">
      <w:pPr>
        <w:pStyle w:val="ProductList-ClauseHeading"/>
        <w:outlineLvl w:val="4"/>
      </w:pPr>
      <w:r>
        <w:t>2.1 Výhoda používania študentmi</w:t>
      </w:r>
    </w:p>
    <w:p w14:paraId="348682C2" w14:textId="77777777" w:rsidR="00112D21" w:rsidRDefault="006C0D6D">
      <w:pPr>
        <w:pStyle w:val="ProductList-Body"/>
      </w:pPr>
      <w:r>
        <w:t>Toto ustanovenie sa nevzťahuje na zákazníkov, ktorí získali licenciu na tento produkt na základe zmluvy Microsoft Cloud Agreement.</w:t>
      </w:r>
    </w:p>
    <w:p w14:paraId="275316A8"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D59F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8FE21"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4031C8CE" w14:textId="77777777" w:rsidR="00112D21" w:rsidRDefault="00112D21">
      <w:pPr>
        <w:pStyle w:val="ProductList-Body"/>
      </w:pPr>
    </w:p>
    <w:p w14:paraId="50F159B5" w14:textId="77777777" w:rsidR="00112D21" w:rsidRDefault="006C0D6D">
      <w:pPr>
        <w:pStyle w:val="ProductList-Offering1HeadingNoBorder"/>
        <w:outlineLvl w:val="1"/>
      </w:pPr>
      <w:bookmarkStart w:id="232" w:name="_Sec629"/>
      <w:r>
        <w:t>Microsoft 365</w:t>
      </w:r>
      <w:bookmarkEnd w:id="232"/>
      <w:r>
        <w:fldChar w:fldCharType="begin"/>
      </w:r>
      <w:r>
        <w:instrText xml:space="preserve"> TC "</w:instrText>
      </w:r>
      <w:bookmarkStart w:id="233" w:name="_Toc494524277"/>
      <w:r>
        <w:instrText>Microsoft 365</w:instrText>
      </w:r>
      <w:bookmarkEnd w:id="233"/>
      <w:r>
        <w:instrText>" \l 2</w:instrText>
      </w:r>
      <w:r>
        <w:fldChar w:fldCharType="end"/>
      </w:r>
    </w:p>
    <w:p w14:paraId="560B4A8C" w14:textId="77777777" w:rsidR="00112D21" w:rsidRDefault="006C0D6D">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170"/>
        <w:gridCol w:w="692"/>
        <w:gridCol w:w="681"/>
        <w:gridCol w:w="800"/>
        <w:gridCol w:w="708"/>
        <w:gridCol w:w="726"/>
        <w:gridCol w:w="824"/>
        <w:gridCol w:w="700"/>
        <w:gridCol w:w="689"/>
        <w:gridCol w:w="794"/>
      </w:tblGrid>
      <w:tr w:rsidR="00112D21" w14:paraId="2FFC50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7B5E1"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6492420"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B999F"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132DD"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93AC7"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0ACC0"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00E07"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6F8F0"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8D33A"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C08D9"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4138BBB4" w14:textId="77777777">
        <w:tc>
          <w:tcPr>
            <w:tcW w:w="4660" w:type="dxa"/>
            <w:tcBorders>
              <w:top w:val="single" w:sz="6" w:space="0" w:color="FFFFFF"/>
              <w:left w:val="none" w:sz="4" w:space="0" w:color="6E6E6E"/>
              <w:bottom w:val="dashed" w:sz="4" w:space="0" w:color="BFBFBF"/>
              <w:right w:val="none" w:sz="4" w:space="0" w:color="6E6E6E"/>
            </w:tcBorders>
          </w:tcPr>
          <w:p w14:paraId="7D9D2CCE" w14:textId="77777777" w:rsidR="00112D21" w:rsidRDefault="006C0D6D">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11CCE63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2D0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8B6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012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419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DA1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03A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8F81"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3B68" w14:textId="77777777" w:rsidR="00112D21" w:rsidRDefault="00112D21">
            <w:pPr>
              <w:pStyle w:val="ProductList-TableBody"/>
              <w:jc w:val="center"/>
            </w:pPr>
          </w:p>
        </w:tc>
      </w:tr>
      <w:tr w:rsidR="00112D21" w14:paraId="450AC1B0" w14:textId="77777777">
        <w:tc>
          <w:tcPr>
            <w:tcW w:w="4660" w:type="dxa"/>
            <w:tcBorders>
              <w:top w:val="dashed" w:sz="4" w:space="0" w:color="BFBFBF"/>
              <w:left w:val="none" w:sz="4" w:space="0" w:color="6E6E6E"/>
              <w:bottom w:val="dashed" w:sz="4" w:space="0" w:color="BFBFBF"/>
              <w:right w:val="none" w:sz="4" w:space="0" w:color="6E6E6E"/>
            </w:tcBorders>
          </w:tcPr>
          <w:p w14:paraId="3885C7B3" w14:textId="77777777" w:rsidR="00112D21" w:rsidRDefault="006C0D6D">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F4AF9A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CE3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BFDB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C79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E17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C594"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9FA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77D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AF4C" w14:textId="77777777" w:rsidR="00112D21" w:rsidRDefault="00112D21">
            <w:pPr>
              <w:pStyle w:val="ProductList-TableBody"/>
              <w:jc w:val="center"/>
            </w:pPr>
          </w:p>
        </w:tc>
      </w:tr>
      <w:tr w:rsidR="00112D21" w14:paraId="31012665" w14:textId="77777777">
        <w:tc>
          <w:tcPr>
            <w:tcW w:w="4660" w:type="dxa"/>
            <w:tcBorders>
              <w:top w:val="dashed" w:sz="4" w:space="0" w:color="BFBFBF"/>
              <w:left w:val="none" w:sz="4" w:space="0" w:color="6E6E6E"/>
              <w:bottom w:val="dashed" w:sz="4" w:space="0" w:color="BFBFBF"/>
              <w:right w:val="none" w:sz="4" w:space="0" w:color="6E6E6E"/>
            </w:tcBorders>
          </w:tcPr>
          <w:p w14:paraId="48B556ED" w14:textId="77777777" w:rsidR="00112D21" w:rsidRDefault="006C0D6D">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FD4A1B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6DE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05F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C6C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5EF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0231"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E5F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4E1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34F3" w14:textId="77777777" w:rsidR="00112D21" w:rsidRDefault="00112D21">
            <w:pPr>
              <w:pStyle w:val="ProductList-TableBody"/>
              <w:jc w:val="center"/>
            </w:pPr>
          </w:p>
        </w:tc>
      </w:tr>
      <w:tr w:rsidR="00112D21" w14:paraId="26539A21" w14:textId="77777777">
        <w:tc>
          <w:tcPr>
            <w:tcW w:w="4660" w:type="dxa"/>
            <w:tcBorders>
              <w:top w:val="dashed" w:sz="4" w:space="0" w:color="BFBFBF"/>
              <w:left w:val="none" w:sz="4" w:space="0" w:color="6E6E6E"/>
              <w:bottom w:val="dashed" w:sz="4" w:space="0" w:color="BFBFBF"/>
              <w:right w:val="none" w:sz="4" w:space="0" w:color="6E6E6E"/>
            </w:tcBorders>
          </w:tcPr>
          <w:p w14:paraId="142ABB8C" w14:textId="77777777" w:rsidR="00112D21" w:rsidRDefault="006C0D6D">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669AEF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3F8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C7B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1DE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0FA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30C9"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69A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302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DA68" w14:textId="77777777" w:rsidR="00112D21" w:rsidRDefault="00112D21">
            <w:pPr>
              <w:pStyle w:val="ProductList-TableBody"/>
              <w:jc w:val="center"/>
            </w:pPr>
          </w:p>
        </w:tc>
      </w:tr>
      <w:tr w:rsidR="00112D21" w14:paraId="14207E9C" w14:textId="77777777">
        <w:tc>
          <w:tcPr>
            <w:tcW w:w="4660" w:type="dxa"/>
            <w:tcBorders>
              <w:top w:val="dashed" w:sz="4" w:space="0" w:color="BFBFBF"/>
              <w:left w:val="none" w:sz="4" w:space="0" w:color="6E6E6E"/>
              <w:bottom w:val="dashed" w:sz="4" w:space="0" w:color="BFBFBF"/>
              <w:right w:val="none" w:sz="4" w:space="0" w:color="6E6E6E"/>
            </w:tcBorders>
          </w:tcPr>
          <w:p w14:paraId="704CAF5D" w14:textId="77777777" w:rsidR="00112D21" w:rsidRDefault="006C0D6D">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8F078A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478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F97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A07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418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CB8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109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67CD"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D441" w14:textId="77777777" w:rsidR="00112D21" w:rsidRDefault="00112D21">
            <w:pPr>
              <w:pStyle w:val="ProductList-TableBody"/>
              <w:jc w:val="center"/>
            </w:pPr>
          </w:p>
        </w:tc>
      </w:tr>
      <w:tr w:rsidR="00112D21" w14:paraId="1097342A" w14:textId="77777777">
        <w:tc>
          <w:tcPr>
            <w:tcW w:w="4660" w:type="dxa"/>
            <w:tcBorders>
              <w:top w:val="dashed" w:sz="4" w:space="0" w:color="BFBFBF"/>
              <w:left w:val="none" w:sz="4" w:space="0" w:color="6E6E6E"/>
              <w:bottom w:val="dashed" w:sz="4" w:space="0" w:color="BFBFBF"/>
              <w:right w:val="none" w:sz="4" w:space="0" w:color="6E6E6E"/>
            </w:tcBorders>
          </w:tcPr>
          <w:p w14:paraId="3DA5D49B" w14:textId="77777777" w:rsidR="00112D21" w:rsidRDefault="006C0D6D">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DDA0CB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273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29F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EEE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BA0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9663"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0BA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447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FB78" w14:textId="77777777" w:rsidR="00112D21" w:rsidRDefault="00112D21">
            <w:pPr>
              <w:pStyle w:val="ProductList-TableBody"/>
              <w:jc w:val="center"/>
            </w:pPr>
          </w:p>
        </w:tc>
      </w:tr>
      <w:tr w:rsidR="00112D21" w14:paraId="588F06AA" w14:textId="77777777">
        <w:tc>
          <w:tcPr>
            <w:tcW w:w="4660" w:type="dxa"/>
            <w:tcBorders>
              <w:top w:val="dashed" w:sz="4" w:space="0" w:color="BFBFBF"/>
              <w:left w:val="none" w:sz="4" w:space="0" w:color="6E6E6E"/>
              <w:bottom w:val="dashed" w:sz="4" w:space="0" w:color="BFBFBF"/>
              <w:right w:val="none" w:sz="4" w:space="0" w:color="6E6E6E"/>
            </w:tcBorders>
          </w:tcPr>
          <w:p w14:paraId="13B8F59E" w14:textId="77777777" w:rsidR="00112D21" w:rsidRDefault="006C0D6D">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9B3776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9AE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7C5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0F2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C97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13AE"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C33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1C7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0AFB" w14:textId="77777777" w:rsidR="00112D21" w:rsidRDefault="00112D21">
            <w:pPr>
              <w:pStyle w:val="ProductList-TableBody"/>
              <w:jc w:val="center"/>
            </w:pPr>
          </w:p>
        </w:tc>
      </w:tr>
      <w:tr w:rsidR="00112D21" w14:paraId="6760CFE1" w14:textId="77777777">
        <w:tc>
          <w:tcPr>
            <w:tcW w:w="4660" w:type="dxa"/>
            <w:tcBorders>
              <w:top w:val="dashed" w:sz="4" w:space="0" w:color="BFBFBF"/>
              <w:left w:val="none" w:sz="4" w:space="0" w:color="6E6E6E"/>
              <w:bottom w:val="dashed" w:sz="4" w:space="0" w:color="BFBFBF"/>
              <w:right w:val="none" w:sz="4" w:space="0" w:color="6E6E6E"/>
            </w:tcBorders>
          </w:tcPr>
          <w:p w14:paraId="01FF8C8A" w14:textId="77777777" w:rsidR="00112D21" w:rsidRDefault="006C0D6D">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3BF495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A70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203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F7C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706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C4FC"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EB0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A86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8136" w14:textId="77777777" w:rsidR="00112D21" w:rsidRDefault="00112D21">
            <w:pPr>
              <w:pStyle w:val="ProductList-TableBody"/>
              <w:jc w:val="center"/>
            </w:pPr>
          </w:p>
        </w:tc>
      </w:tr>
      <w:tr w:rsidR="00112D21" w14:paraId="0524A56F" w14:textId="77777777">
        <w:tc>
          <w:tcPr>
            <w:tcW w:w="4660" w:type="dxa"/>
            <w:tcBorders>
              <w:top w:val="dashed" w:sz="4" w:space="0" w:color="BFBFBF"/>
              <w:left w:val="none" w:sz="4" w:space="0" w:color="6E6E6E"/>
              <w:bottom w:val="dashed" w:sz="4" w:space="0" w:color="BFBFBF"/>
              <w:right w:val="none" w:sz="4" w:space="0" w:color="6E6E6E"/>
            </w:tcBorders>
          </w:tcPr>
          <w:p w14:paraId="0813CDB9" w14:textId="77777777" w:rsidR="00112D21" w:rsidRDefault="006C0D6D">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AC7E3A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9FB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EB4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DA6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EEA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1D7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0D7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6BE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E59E" w14:textId="77777777" w:rsidR="00112D21" w:rsidRDefault="00112D21">
            <w:pPr>
              <w:pStyle w:val="ProductList-TableBody"/>
              <w:jc w:val="center"/>
            </w:pPr>
          </w:p>
        </w:tc>
      </w:tr>
      <w:tr w:rsidR="00112D21" w14:paraId="31CDA5D7" w14:textId="77777777">
        <w:tc>
          <w:tcPr>
            <w:tcW w:w="4660" w:type="dxa"/>
            <w:tcBorders>
              <w:top w:val="dashed" w:sz="4" w:space="0" w:color="BFBFBF"/>
              <w:left w:val="none" w:sz="4" w:space="0" w:color="6E6E6E"/>
              <w:bottom w:val="none" w:sz="4" w:space="0" w:color="BFBFBF"/>
              <w:right w:val="none" w:sz="4" w:space="0" w:color="6E6E6E"/>
            </w:tcBorders>
          </w:tcPr>
          <w:p w14:paraId="69EB4E4A" w14:textId="77777777" w:rsidR="00112D21" w:rsidRDefault="006C0D6D">
            <w:pPr>
              <w:pStyle w:val="ProductList-TableBody"/>
            </w:pPr>
            <w:r>
              <w:rPr>
                <w:color w:val="000000"/>
              </w:rPr>
              <w:t>Skype for Business Plus – dodatočná licencia CAL pre Microsoft 365 E3 (licencia SL pre používateľa)</w:t>
            </w:r>
            <w:r>
              <w:fldChar w:fldCharType="begin"/>
            </w:r>
            <w:r>
              <w:instrText xml:space="preserve"> XE "Skype for Business Plus – dodatočná licencia CAL pre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276B3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D9E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19E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CEF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A7E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4DE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CD9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EDD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6954" w14:textId="77777777" w:rsidR="00112D21" w:rsidRDefault="00112D21">
            <w:pPr>
              <w:pStyle w:val="ProductList-TableBody"/>
              <w:jc w:val="center"/>
            </w:pPr>
          </w:p>
        </w:tc>
      </w:tr>
    </w:tbl>
    <w:p w14:paraId="395FF948" w14:textId="77777777" w:rsidR="00112D21" w:rsidRDefault="00112D21">
      <w:pPr>
        <w:pStyle w:val="ProductList-Body"/>
      </w:pPr>
    </w:p>
    <w:p w14:paraId="31EB0045" w14:textId="77777777" w:rsidR="00112D21" w:rsidRDefault="006C0D6D">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06"/>
        <w:gridCol w:w="3577"/>
        <w:gridCol w:w="3607"/>
      </w:tblGrid>
      <w:tr w:rsidR="00112D21" w14:paraId="745CB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62AFD"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35BF02C"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198DAB"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59E36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1DF5"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17D2F62E" w14:textId="77777777" w:rsidR="00112D21" w:rsidRDefault="006C0D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02B4" w14:textId="77777777" w:rsidR="00112D21" w:rsidRDefault="006C0D6D">
            <w:pPr>
              <w:pStyle w:val="ProductList-TableBody"/>
            </w:pPr>
            <w:r>
              <w:rPr>
                <w:color w:val="404040"/>
              </w:rPr>
              <w:t>Propagačné ponuky: neaplikovateľné</w:t>
            </w:r>
          </w:p>
        </w:tc>
      </w:tr>
      <w:tr w:rsidR="00112D21" w14:paraId="3712C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5C4E"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701DC67"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D711A82"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112D21" w14:paraId="60876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56CBA" w14:textId="77777777" w:rsidR="00112D21" w:rsidRDefault="006C0D6D">
            <w:pPr>
              <w:pStyle w:val="ProductList-TableBody"/>
            </w:pPr>
            <w:r>
              <w:lastRenderedPageBreak/>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EF8FD80"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00DA" w14:textId="77777777" w:rsidR="00112D21" w:rsidRDefault="00112D21">
            <w:pPr>
              <w:pStyle w:val="ProductList-TableBody"/>
            </w:pPr>
          </w:p>
        </w:tc>
      </w:tr>
    </w:tbl>
    <w:p w14:paraId="4680E48D" w14:textId="77777777" w:rsidR="00112D21" w:rsidRDefault="00112D21">
      <w:pPr>
        <w:pStyle w:val="ProductList-Body"/>
      </w:pPr>
    </w:p>
    <w:p w14:paraId="59CCC445" w14:textId="77777777" w:rsidR="00112D21" w:rsidRDefault="006C0D6D">
      <w:pPr>
        <w:pStyle w:val="ProductList-ClauseHeading"/>
        <w:outlineLvl w:val="3"/>
      </w:pPr>
      <w:r>
        <w:t>2.1 Rozšírené práva na používanie pre zákazníkov s licenciami Microsoft 365 E3/E5 a Microsoft 365 Education A3/A5</w:t>
      </w:r>
    </w:p>
    <w:p w14:paraId="1F927D1C" w14:textId="77777777" w:rsidR="00112D21" w:rsidRDefault="006C0D6D">
      <w:pPr>
        <w:pStyle w:val="ProductList-SubClauseHeading"/>
        <w:outlineLvl w:val="4"/>
      </w:pPr>
      <w:r>
        <w:t>2.1.1 Servery služieb Office</w:t>
      </w:r>
    </w:p>
    <w:p w14:paraId="51D6602E" w14:textId="77777777" w:rsidR="00112D21" w:rsidRDefault="006C0D6D">
      <w:pPr>
        <w:pStyle w:val="ProductList-BodyIndented"/>
      </w:pPr>
      <w:r>
        <w:t>Každý licencovaný používateľ s priradenou licenciou SL pre jednotlivých používateľov Microsoft 365 E3/E5 alebo Microsoft 365 Education A3/A5 smie:</w:t>
      </w:r>
    </w:p>
    <w:p w14:paraId="2834A9B7" w14:textId="77777777" w:rsidR="00112D21" w:rsidRDefault="006C0D6D" w:rsidP="006C0D6D">
      <w:pPr>
        <w:pStyle w:val="ProductList-Bullet"/>
        <w:numPr>
          <w:ilvl w:val="1"/>
          <w:numId w:val="38"/>
        </w:numPr>
      </w:pPr>
      <w:r>
        <w:t>smie 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075FA5A1" w14:textId="77777777" w:rsidR="00112D21" w:rsidRDefault="006C0D6D" w:rsidP="006C0D6D">
      <w:pPr>
        <w:pStyle w:val="ProductList-Bullet"/>
        <w:numPr>
          <w:ilvl w:val="1"/>
          <w:numId w:val="38"/>
        </w:numPr>
      </w:pPr>
      <w:r>
        <w:t xml:space="preserve">prístup k vyššie uvedenému serverovému softvéru je určený výhradne používateľom s priradenou licenciou Microsoft 365 E3/E5 (licencia SL pre jednotlivých používateľov), Microsoft 365 Education A3/A5 (licencia SL pre jednotlivých používateľov) alebo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7B61C449" w14:textId="77777777" w:rsidR="00112D21" w:rsidRDefault="006C0D6D">
      <w:pPr>
        <w:pStyle w:val="ProductList-BodyIndented"/>
      </w:pPr>
      <w:r>
        <w:t>Toto ustanovenie sa nevzťahuje na licencie SL pre používateľov získané na základe zmluvy Microsoft Cloud Agreement alebo prostredníctvom výhody používania študentmi.</w:t>
      </w:r>
    </w:p>
    <w:p w14:paraId="70B42A90" w14:textId="77777777" w:rsidR="00112D21" w:rsidRDefault="00112D21">
      <w:pPr>
        <w:pStyle w:val="ProductList-BodyIndented"/>
      </w:pPr>
    </w:p>
    <w:p w14:paraId="4AD1D4DE" w14:textId="77777777" w:rsidR="00112D21" w:rsidRDefault="006C0D6D">
      <w:pPr>
        <w:pStyle w:val="ProductList-SubClauseHeading"/>
        <w:outlineLvl w:val="4"/>
      </w:pPr>
      <w:r>
        <w:t>2.1.2 Office Professional Plus</w:t>
      </w:r>
    </w:p>
    <w:p w14:paraId="6EE01A8B" w14:textId="77777777" w:rsidR="00112D21" w:rsidRDefault="006C0D6D">
      <w:pPr>
        <w:pStyle w:val="ProductList-SubSubClauseHeading"/>
        <w:outlineLvl w:val="5"/>
      </w:pPr>
      <w:r>
        <w:t>2.1.2.1 Licencie SL pre používateľov z krytia SA na produkt Microsoft 365:</w:t>
      </w:r>
    </w:p>
    <w:p w14:paraId="266734CB" w14:textId="77777777" w:rsidR="00112D21" w:rsidRDefault="006C0D6D">
      <w:pPr>
        <w:pStyle w:val="ProductList-BodyIndented2"/>
      </w:pPr>
      <w:r>
        <w:t>Pre každého licencovaného používateľa, ktorému zákazník priradí licenciu SL pre používateľa z krytia SA na produkt Microsoft 365, smie zákazník inštalovať:</w:t>
      </w:r>
    </w:p>
    <w:p w14:paraId="6061119B" w14:textId="77777777" w:rsidR="00112D21" w:rsidRDefault="006C0D6D" w:rsidP="006C0D6D">
      <w:pPr>
        <w:pStyle w:val="ProductList-Bullet"/>
        <w:numPr>
          <w:ilvl w:val="2"/>
          <w:numId w:val="39"/>
        </w:numPr>
      </w:pPr>
      <w:r>
        <w:t xml:space="preserve">jednu lokálnu kópiu softvéru Office Professional Plus na výhradné používanie licencovaným používateľom po dobu účinnosti predplatného a </w:t>
      </w:r>
    </w:p>
    <w:p w14:paraId="06ED5A8D" w14:textId="77777777" w:rsidR="00112D21" w:rsidRDefault="006C0D6D" w:rsidP="006C0D6D">
      <w:pPr>
        <w:pStyle w:val="ProductList-Bullet"/>
        <w:numPr>
          <w:ilvl w:val="2"/>
          <w:numId w:val="39"/>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5AB794A2" w14:textId="77777777" w:rsidR="00112D21" w:rsidRDefault="006C0D6D">
      <w:pPr>
        <w:pStyle w:val="ProductList-BodyIndented2"/>
      </w:pPr>
      <w:r>
        <w:t>Toto ustanovenie sa nevzťahuje na zákazníkov, ktorí získali licenciu na tento produkt na základe zmluvy Microsoft Cloud Agreement.</w:t>
      </w:r>
    </w:p>
    <w:p w14:paraId="4FCDFAA5" w14:textId="77777777" w:rsidR="00112D21" w:rsidRDefault="00112D21">
      <w:pPr>
        <w:pStyle w:val="ProductList-BodyIndented2"/>
      </w:pPr>
    </w:p>
    <w:p w14:paraId="2C156615" w14:textId="77777777" w:rsidR="00112D21" w:rsidRDefault="006C0D6D">
      <w:pPr>
        <w:pStyle w:val="ProductList-SubSubClauseHeading"/>
        <w:outlineLvl w:val="5"/>
      </w:pPr>
      <w:r>
        <w:t>2.1.2.2 Licencie SL pre používateľov na produkt Microsoft 365 získané v rámci zmluvy MPSA</w:t>
      </w:r>
    </w:p>
    <w:p w14:paraId="4BF9FACF" w14:textId="77777777" w:rsidR="00112D21" w:rsidRDefault="006C0D6D">
      <w:pPr>
        <w:pStyle w:val="ProductList-BodyIndented2"/>
      </w:pPr>
      <w:r>
        <w:t>Pre každého licencovaného používateľa so zariadením s krytím Software Assurance pre produkt Office Professional Plus, ktorému zákazník priradí licenciu SL pre používateľa na produkt Microsoft 365, smie zákazník nainštalovať jednu lokálnu kópiu produktu Office Professional Plus na výhradné používanie týmto licencovaným používateľom po dobu účinnosti predplatného.</w:t>
      </w:r>
    </w:p>
    <w:p w14:paraId="5017C678" w14:textId="77777777" w:rsidR="00112D21" w:rsidRDefault="00112D21">
      <w:pPr>
        <w:pStyle w:val="ProductList-BodyIndented2"/>
      </w:pPr>
    </w:p>
    <w:p w14:paraId="3B25B951" w14:textId="77777777" w:rsidR="00112D21" w:rsidRDefault="006C0D6D">
      <w:pPr>
        <w:pStyle w:val="ProductList-SubSubClauseHeading"/>
        <w:outlineLvl w:val="5"/>
      </w:pPr>
      <w:r>
        <w:t>2.1.2.3 Microsoft 365 Education A3/A5 – licencie SL pre používateľov:</w:t>
      </w:r>
    </w:p>
    <w:p w14:paraId="31433C75" w14:textId="77777777" w:rsidR="00112D21" w:rsidRDefault="006C0D6D" w:rsidP="006C0D6D">
      <w:pPr>
        <w:pStyle w:val="ProductList-Bullet"/>
        <w:numPr>
          <w:ilvl w:val="2"/>
          <w:numId w:val="40"/>
        </w:numPr>
      </w:pPr>
      <w:r>
        <w:t xml:space="preserve">Pre každého licencovaného používateľa, ktorému zákazník pridelí licenciu SL pre jednotlivých používateľov na produkt Microsoft 365 Education, smie zákazník nainštalovať jednu lokálnu kópiu produktu Office Professional Plus na výhradné používanie licencovaným používateľom po dobu účinnosti predplatného. </w:t>
      </w:r>
    </w:p>
    <w:p w14:paraId="7B731AC9" w14:textId="77777777" w:rsidR="00112D21" w:rsidRDefault="006C0D6D" w:rsidP="006C0D6D">
      <w:pPr>
        <w:pStyle w:val="ProductList-Bullet"/>
        <w:numPr>
          <w:ilvl w:val="2"/>
          <w:numId w:val="40"/>
        </w:numPr>
      </w:pPr>
      <w:r>
        <w:t>Toto ustanovenie sa nevzťahuje na licencie SL pre používateľov získané na základe zmluvy Microsoft Cloud Agreement alebo prostredníctvom výhody používania študentmi.</w:t>
      </w:r>
    </w:p>
    <w:p w14:paraId="09D77966" w14:textId="77777777" w:rsidR="00112D21" w:rsidRDefault="00112D21">
      <w:pPr>
        <w:pStyle w:val="ProductList-BodyIndented2"/>
      </w:pPr>
    </w:p>
    <w:p w14:paraId="2A58F295" w14:textId="77777777" w:rsidR="00112D21" w:rsidRDefault="006C0D6D">
      <w:pPr>
        <w:pStyle w:val="ProductList-ClauseHeading"/>
        <w:outlineLvl w:val="3"/>
      </w:pPr>
      <w:r>
        <w:t>2.2 Príslušné licenčné podmienky</w:t>
      </w:r>
    </w:p>
    <w:p w14:paraId="315EFE45" w14:textId="77777777" w:rsidR="00112D21" w:rsidRDefault="006C0D6D">
      <w:pPr>
        <w:pStyle w:val="ProductList-Body"/>
      </w:pPr>
      <w:r>
        <w:t>Okrem podmienok v rámci produktovej položky Microsoft 365 sa licencie SL pre používateľov Microsoft 365 E3 a E5 riadia licenčnými podmienkami vzťahujúcimi sa na licencie pre jednotlivých používateľov Office 365 Enterprise E3/E5, Enterprise Mobility + Security E3/E5 a Windows 10 Enterprise E3/E5.</w:t>
      </w:r>
    </w:p>
    <w:p w14:paraId="244D6320" w14:textId="77777777" w:rsidR="00112D21" w:rsidRDefault="00112D21">
      <w:pPr>
        <w:pStyle w:val="ProductList-Body"/>
      </w:pPr>
    </w:p>
    <w:p w14:paraId="47E09618" w14:textId="77777777" w:rsidR="00112D21" w:rsidRDefault="006C0D6D">
      <w:pPr>
        <w:pStyle w:val="ProductList-ClauseHeading"/>
        <w:outlineLvl w:val="3"/>
      </w:pPr>
      <w:r>
        <w:t>2.3 Práva na používanie produktu Microsoft 365 F1</w:t>
      </w:r>
    </w:p>
    <w:p w14:paraId="0DEAFDE6" w14:textId="77777777" w:rsidR="00112D21" w:rsidRDefault="006C0D6D">
      <w:pPr>
        <w:pStyle w:val="ProductList-Body"/>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14:paraId="0B1B189B" w14:textId="77777777" w:rsidR="00112D21" w:rsidRDefault="006C0D6D" w:rsidP="006C0D6D">
      <w:pPr>
        <w:pStyle w:val="ProductList-Bullet"/>
        <w:numPr>
          <w:ilvl w:val="0"/>
          <w:numId w:val="41"/>
        </w:numPr>
      </w:pPr>
      <w:r>
        <w:t xml:space="preserve">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14:paraId="298BA0B1" w14:textId="77777777" w:rsidR="00112D21" w:rsidRDefault="006C0D6D" w:rsidP="006C0D6D">
      <w:pPr>
        <w:pStyle w:val="ProductList-Bullet"/>
        <w:numPr>
          <w:ilvl w:val="0"/>
          <w:numId w:val="41"/>
        </w:numPr>
      </w:pPr>
      <w:r>
        <w:t>Napriek všetkému, čo je v rozpore v článkom Práva na používanie pre produktovú položku počítačového operačného systému Windows platí, sa neuplatňujú žiadne práva na prístup a používanie virtualizovaných inštancií systému Windows.</w:t>
      </w:r>
    </w:p>
    <w:p w14:paraId="6CA06A7C" w14:textId="77777777" w:rsidR="00112D21" w:rsidRDefault="006C0D6D" w:rsidP="006C0D6D">
      <w:pPr>
        <w:pStyle w:val="ProductList-Bullet"/>
        <w:numPr>
          <w:ilvl w:val="0"/>
          <w:numId w:val="41"/>
        </w:numPr>
      </w:pPr>
      <w:r>
        <w:t>Zákazník musí použiť aktiváciu na báze služby Active Directory.</w:t>
      </w:r>
    </w:p>
    <w:p w14:paraId="6121FC20" w14:textId="77777777" w:rsidR="00112D21" w:rsidRDefault="006C0D6D">
      <w:pPr>
        <w:pStyle w:val="ProductList-Body"/>
      </w:pPr>
      <w:r>
        <w:t xml:space="preserve">Používanie ďalších súčastí produktu Microsoft 365 F1 sa riadi podmienkami vzťahujúcimi sa na tieto súčasti, ktoré sú uvedené v podmienkach služieb online. S výnimkou účelov licencie na produkt Windows Server Base Access nie sú licencie SL pre používateľov na produkt Microsoft 365 F1 licenciami ekvivalentnými k licenciám CAL. </w:t>
      </w:r>
    </w:p>
    <w:p w14:paraId="6FD232CF" w14:textId="77777777" w:rsidR="00112D21" w:rsidRDefault="00112D21">
      <w:pPr>
        <w:pStyle w:val="ProductList-Body"/>
      </w:pPr>
    </w:p>
    <w:p w14:paraId="6DF43192" w14:textId="77777777" w:rsidR="00112D21" w:rsidRDefault="006C0D6D">
      <w:pPr>
        <w:pStyle w:val="ProductList-ClauseHeading"/>
        <w:outlineLvl w:val="3"/>
      </w:pPr>
      <w:r>
        <w:t>2.4 Prestúpenie na Microsoft 365 F1 zo služby Office 365 F1 (prestúpenie na vyššiu edíciu)</w:t>
      </w:r>
    </w:p>
    <w:p w14:paraId="4C1EB057" w14:textId="77777777" w:rsidR="00112D21" w:rsidRDefault="006C0D6D">
      <w:pPr>
        <w:pStyle w:val="ProductList-Body"/>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14:paraId="505FCEA6" w14:textId="77777777" w:rsidR="00112D21" w:rsidRDefault="00112D21">
      <w:pPr>
        <w:pStyle w:val="ProductList-Body"/>
      </w:pPr>
    </w:p>
    <w:p w14:paraId="0687965E" w14:textId="77777777" w:rsidR="00112D21" w:rsidRDefault="006C0D6D">
      <w:pPr>
        <w:pStyle w:val="ProductList-ClauseHeading"/>
        <w:outlineLvl w:val="3"/>
      </w:pPr>
      <w:r>
        <w:t>2.5 Dodatočné licencie SL pre používateľov a licencie SL pre používateľov z krytia SA</w:t>
      </w:r>
    </w:p>
    <w:p w14:paraId="1AA04262" w14:textId="77777777" w:rsidR="00112D21" w:rsidRDefault="006C0D6D">
      <w:pPr>
        <w:pStyle w:val="ProductList-Body"/>
      </w:pPr>
      <w:r>
        <w:t xml:space="preserve">Pokiaľ chce zákazník získať dodatočnú licenciu SL pre používateľa na produkt Microsoft 365 alebo licenciu SL pre používateľa z krytia SA na produkt Microsoft 365, musí splniť požiadavky na získanie nároku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každú súčasť produktu Microsoft 365. Tieto požiadavky sú uvedené v produktovej položke pre jednotlivé súčasti. Týmito súčasťami sú: Windows 10 Enterprise </w:t>
      </w:r>
      <w:r>
        <w:fldChar w:fldCharType="begin"/>
      </w:r>
      <w:r>
        <w:instrText xml:space="preserve"> XE "Windows 10 Enterprise " </w:instrText>
      </w:r>
      <w:r>
        <w:fldChar w:fldCharType="end"/>
      </w:r>
      <w:r>
        <w:t>E3/E5 pre jednotlivých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14:paraId="111F5FDA" w14:textId="77777777" w:rsidR="00112D21" w:rsidRDefault="00112D21">
      <w:pPr>
        <w:pStyle w:val="ProductList-Body"/>
      </w:pPr>
    </w:p>
    <w:p w14:paraId="7BACF526" w14:textId="77777777" w:rsidR="00112D21" w:rsidRDefault="006C0D6D">
      <w:pPr>
        <w:pStyle w:val="ProductList-ClauseHeading"/>
        <w:outlineLvl w:val="3"/>
      </w:pPr>
      <w:r>
        <w:t>2.6 Nákupy licencií SL pre používateľov z krytia SA</w:t>
      </w:r>
    </w:p>
    <w:p w14:paraId="3545B388" w14:textId="77777777" w:rsidR="00112D21" w:rsidRDefault="006C0D6D">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14:paraId="4E0544A4" w14:textId="77777777" w:rsidR="00112D21" w:rsidRDefault="00112D21">
      <w:pPr>
        <w:pStyle w:val="ProductList-Body"/>
      </w:pPr>
    </w:p>
    <w:p w14:paraId="3B27386C" w14:textId="77777777" w:rsidR="00112D21" w:rsidRDefault="006C0D6D">
      <w:pPr>
        <w:pStyle w:val="ProductList-ClauseHeading"/>
        <w:outlineLvl w:val="3"/>
      </w:pPr>
      <w:r>
        <w:t>2.7 Výhody krytia SA pre licencie SL pre používateľov z krytia SA na produkt Microsoft 365</w:t>
      </w:r>
    </w:p>
    <w:p w14:paraId="6AAC4FD6" w14:textId="77777777" w:rsidR="00112D21" w:rsidRDefault="006C0D6D">
      <w:pPr>
        <w:pStyle w:val="ProductList-Body"/>
      </w:pPr>
      <w:r>
        <w:t xml:space="preserve">Licencie SL pre používateľov z krytia SA na produkt Microsoft 365 poskytujú rovnaké výhody krytia SA ako súčasti z krytia SA pre licenciu SL pre používateľa z krytia SA na produkt Microsoft 365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SA).</w:t>
      </w:r>
    </w:p>
    <w:p w14:paraId="6F7FC551" w14:textId="77777777" w:rsidR="00112D21" w:rsidRDefault="00112D21">
      <w:pPr>
        <w:pStyle w:val="ProductList-Body"/>
      </w:pPr>
    </w:p>
    <w:p w14:paraId="13C1A8F1" w14:textId="77777777" w:rsidR="00112D21" w:rsidRDefault="006C0D6D">
      <w:pPr>
        <w:pStyle w:val="ProductList-ClauseHeading"/>
        <w:outlineLvl w:val="3"/>
      </w:pPr>
      <w:r>
        <w:t>2.8 Cloudová služba pre vládnu komunitu Spojených štátov</w:t>
      </w:r>
    </w:p>
    <w:p w14:paraId="077AEA6A" w14:textId="77777777" w:rsidR="00112D21" w:rsidRDefault="006C0D6D">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14:paraId="117F9537"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70E9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C150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77147C04" w14:textId="77777777" w:rsidR="00112D21" w:rsidRDefault="00112D21">
      <w:pPr>
        <w:pStyle w:val="ProductList-Body"/>
      </w:pPr>
    </w:p>
    <w:p w14:paraId="67E6A6C7" w14:textId="77777777" w:rsidR="00112D21" w:rsidRDefault="006C0D6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524278"/>
      <w:r>
        <w:instrText>Enterprise Mobility + Security</w:instrText>
      </w:r>
      <w:bookmarkEnd w:id="237"/>
      <w:r>
        <w:instrText>" \l 2</w:instrText>
      </w:r>
      <w:r>
        <w:fldChar w:fldCharType="end"/>
      </w:r>
    </w:p>
    <w:p w14:paraId="16990DEA" w14:textId="77777777" w:rsidR="00112D21" w:rsidRDefault="006C0D6D">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26"/>
        <w:gridCol w:w="696"/>
        <w:gridCol w:w="695"/>
        <w:gridCol w:w="700"/>
        <w:gridCol w:w="711"/>
        <w:gridCol w:w="727"/>
        <w:gridCol w:w="827"/>
        <w:gridCol w:w="703"/>
        <w:gridCol w:w="699"/>
        <w:gridCol w:w="800"/>
      </w:tblGrid>
      <w:tr w:rsidR="00112D21" w14:paraId="14C316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B799E3"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973EB5"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D63CB"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A4BDE"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D7DDB"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21E4A"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0CDBB"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15866"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9163F"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75CE1"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1847D14C" w14:textId="77777777">
        <w:tc>
          <w:tcPr>
            <w:tcW w:w="4660" w:type="dxa"/>
            <w:tcBorders>
              <w:top w:val="single" w:sz="6" w:space="0" w:color="FFFFFF"/>
              <w:left w:val="none" w:sz="4" w:space="0" w:color="6E6E6E"/>
              <w:bottom w:val="dashed" w:sz="4" w:space="0" w:color="BFBFBF"/>
              <w:right w:val="none" w:sz="4" w:space="0" w:color="6E6E6E"/>
            </w:tcBorders>
          </w:tcPr>
          <w:p w14:paraId="1B413D81" w14:textId="77777777" w:rsidR="00112D21" w:rsidRDefault="006C0D6D">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0E13DC7"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D2CF"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2F0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2BF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3F20"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A8C3"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F75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93ED"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B91A" w14:textId="77777777" w:rsidR="00112D21" w:rsidRDefault="00112D21">
            <w:pPr>
              <w:pStyle w:val="ProductList-TableBody"/>
              <w:jc w:val="center"/>
            </w:pPr>
          </w:p>
        </w:tc>
      </w:tr>
      <w:tr w:rsidR="00112D21" w14:paraId="624FE5BC" w14:textId="77777777">
        <w:tc>
          <w:tcPr>
            <w:tcW w:w="4660" w:type="dxa"/>
            <w:tcBorders>
              <w:top w:val="dashed" w:sz="4" w:space="0" w:color="BFBFBF"/>
              <w:left w:val="none" w:sz="4" w:space="0" w:color="6E6E6E"/>
              <w:bottom w:val="dashed" w:sz="4" w:space="0" w:color="BFBFBF"/>
              <w:right w:val="none" w:sz="4" w:space="0" w:color="6E6E6E"/>
            </w:tcBorders>
          </w:tcPr>
          <w:p w14:paraId="16350297" w14:textId="77777777" w:rsidR="00112D21" w:rsidRDefault="006C0D6D">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AB11441"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BA5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3BF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AB4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AB3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4B4D"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CAC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F24E"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69E9" w14:textId="77777777" w:rsidR="00112D21" w:rsidRDefault="00112D21">
            <w:pPr>
              <w:pStyle w:val="ProductList-TableBody"/>
              <w:jc w:val="center"/>
            </w:pPr>
          </w:p>
        </w:tc>
      </w:tr>
      <w:tr w:rsidR="00112D21" w14:paraId="41B5A469" w14:textId="77777777">
        <w:tc>
          <w:tcPr>
            <w:tcW w:w="4660" w:type="dxa"/>
            <w:tcBorders>
              <w:top w:val="dashed" w:sz="4" w:space="0" w:color="BFBFBF"/>
              <w:left w:val="none" w:sz="4" w:space="0" w:color="6E6E6E"/>
              <w:bottom w:val="dashed" w:sz="4" w:space="0" w:color="BFBFBF"/>
              <w:right w:val="none" w:sz="4" w:space="0" w:color="6E6E6E"/>
            </w:tcBorders>
          </w:tcPr>
          <w:p w14:paraId="2E2D5230" w14:textId="77777777" w:rsidR="00112D21" w:rsidRDefault="006C0D6D">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BB6BCB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00E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C07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1B7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0DA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D26D"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598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067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6064" w14:textId="77777777" w:rsidR="00112D21" w:rsidRDefault="00112D21">
            <w:pPr>
              <w:pStyle w:val="ProductList-TableBody"/>
              <w:jc w:val="center"/>
            </w:pPr>
          </w:p>
        </w:tc>
      </w:tr>
      <w:tr w:rsidR="00112D21" w14:paraId="72A7205F" w14:textId="77777777">
        <w:tc>
          <w:tcPr>
            <w:tcW w:w="4660" w:type="dxa"/>
            <w:tcBorders>
              <w:top w:val="dashed" w:sz="4" w:space="0" w:color="BFBFBF"/>
              <w:left w:val="none" w:sz="4" w:space="0" w:color="6E6E6E"/>
              <w:bottom w:val="dashed" w:sz="4" w:space="0" w:color="BFBFBF"/>
              <w:right w:val="none" w:sz="4" w:space="0" w:color="6E6E6E"/>
            </w:tcBorders>
          </w:tcPr>
          <w:p w14:paraId="70711FF1" w14:textId="77777777" w:rsidR="00112D21" w:rsidRDefault="006C0D6D">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EE34B8C"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2263"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F25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3DF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DDD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C4D28"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DF6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82FF"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6D04" w14:textId="77777777" w:rsidR="00112D21" w:rsidRDefault="00112D21">
            <w:pPr>
              <w:pStyle w:val="ProductList-TableBody"/>
              <w:jc w:val="center"/>
            </w:pPr>
          </w:p>
        </w:tc>
      </w:tr>
      <w:tr w:rsidR="00112D21" w14:paraId="7496353E" w14:textId="77777777">
        <w:tc>
          <w:tcPr>
            <w:tcW w:w="4660" w:type="dxa"/>
            <w:tcBorders>
              <w:top w:val="dashed" w:sz="4" w:space="0" w:color="BFBFBF"/>
              <w:left w:val="none" w:sz="4" w:space="0" w:color="6E6E6E"/>
              <w:bottom w:val="dashed" w:sz="4" w:space="0" w:color="BFBFBF"/>
              <w:right w:val="none" w:sz="4" w:space="0" w:color="6E6E6E"/>
            </w:tcBorders>
          </w:tcPr>
          <w:p w14:paraId="1091C843" w14:textId="77777777" w:rsidR="00112D21" w:rsidRDefault="006C0D6D">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3BC6D9C"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C726"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CF9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15C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03B4"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E1C4"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D9B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468D"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7FD8" w14:textId="77777777" w:rsidR="00112D21" w:rsidRDefault="00112D21">
            <w:pPr>
              <w:pStyle w:val="ProductList-TableBody"/>
              <w:jc w:val="center"/>
            </w:pPr>
          </w:p>
        </w:tc>
      </w:tr>
      <w:tr w:rsidR="00112D21" w14:paraId="56C1F159" w14:textId="77777777">
        <w:tc>
          <w:tcPr>
            <w:tcW w:w="4660" w:type="dxa"/>
            <w:tcBorders>
              <w:top w:val="dashed" w:sz="4" w:space="0" w:color="BFBFBF"/>
              <w:left w:val="none" w:sz="4" w:space="0" w:color="6E6E6E"/>
              <w:bottom w:val="none" w:sz="4" w:space="0" w:color="BFBFBF"/>
              <w:right w:val="none" w:sz="4" w:space="0" w:color="6E6E6E"/>
            </w:tcBorders>
          </w:tcPr>
          <w:p w14:paraId="41857912" w14:textId="77777777" w:rsidR="00112D21" w:rsidRDefault="006C0D6D">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3882709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54E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178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5D2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632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B687"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123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922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0224" w14:textId="77777777" w:rsidR="00112D21" w:rsidRDefault="00112D21">
            <w:pPr>
              <w:pStyle w:val="ProductList-TableBody"/>
              <w:jc w:val="center"/>
            </w:pPr>
          </w:p>
        </w:tc>
      </w:tr>
    </w:tbl>
    <w:p w14:paraId="6954CE1A" w14:textId="77777777" w:rsidR="00112D21" w:rsidRDefault="006C0D6D">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112D21" w14:paraId="6C207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3B56D"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3040BB5"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21B5B"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06DB8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C16F"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7E7D"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5FF9" w14:textId="77777777" w:rsidR="00112D21" w:rsidRDefault="006C0D6D">
            <w:pPr>
              <w:pStyle w:val="ProductList-TableBody"/>
            </w:pPr>
            <w:r>
              <w:rPr>
                <w:color w:val="404040"/>
              </w:rPr>
              <w:t>Propagačné ponuky: neaplikovateľné</w:t>
            </w:r>
          </w:p>
        </w:tc>
      </w:tr>
      <w:tr w:rsidR="00112D21" w14:paraId="09037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813D"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695D79D"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AA84" w14:textId="77777777" w:rsidR="00112D21" w:rsidRDefault="006C0D6D">
            <w:pPr>
              <w:pStyle w:val="ProductList-TableBody"/>
            </w:pPr>
            <w:r>
              <w:rPr>
                <w:color w:val="404040"/>
              </w:rPr>
              <w:t>Nárok na zníženie počtu licencií (SCE): neaplikovateľné</w:t>
            </w:r>
          </w:p>
        </w:tc>
      </w:tr>
      <w:tr w:rsidR="00112D21" w14:paraId="07069088" w14:textId="77777777">
        <w:tc>
          <w:tcPr>
            <w:tcW w:w="4040" w:type="dxa"/>
            <w:tcBorders>
              <w:top w:val="single" w:sz="4" w:space="0" w:color="000000"/>
              <w:left w:val="single" w:sz="4" w:space="0" w:color="000000"/>
              <w:bottom w:val="single" w:sz="4" w:space="0" w:color="000000"/>
              <w:right w:val="single" w:sz="4" w:space="0" w:color="000000"/>
            </w:tcBorders>
          </w:tcPr>
          <w:p w14:paraId="64291CB2"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83EC204"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D5C4" w14:textId="77777777" w:rsidR="00112D21" w:rsidRDefault="00112D21">
            <w:pPr>
              <w:pStyle w:val="ProductList-TableBody"/>
            </w:pPr>
          </w:p>
        </w:tc>
      </w:tr>
    </w:tbl>
    <w:p w14:paraId="21E35A18" w14:textId="77777777" w:rsidR="00112D21" w:rsidRDefault="00112D21">
      <w:pPr>
        <w:pStyle w:val="ProductList-Body"/>
      </w:pPr>
    </w:p>
    <w:p w14:paraId="2A041666" w14:textId="77777777" w:rsidR="00112D21" w:rsidRDefault="006C0D6D">
      <w:pPr>
        <w:pStyle w:val="ProductList-ClauseHeading"/>
        <w:outlineLvl w:val="3"/>
      </w:pPr>
      <w:r>
        <w:t>2.1 Nárok na zakúpenie dodatočnej licencie SL pre jednotlivých používateľov</w:t>
      </w:r>
    </w:p>
    <w:p w14:paraId="79DC0C0F" w14:textId="77777777" w:rsidR="00112D21" w:rsidRDefault="006C0D6D">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14:paraId="09C7A6D2" w14:textId="77777777" w:rsidR="00112D21" w:rsidRDefault="00112D21">
      <w:pPr>
        <w:pStyle w:val="ProductList-Body"/>
      </w:pPr>
    </w:p>
    <w:p w14:paraId="4B577412" w14:textId="77777777" w:rsidR="00112D21" w:rsidRDefault="006C0D6D">
      <w:pPr>
        <w:pStyle w:val="ProductList-ClauseHeading"/>
        <w:outlineLvl w:val="3"/>
      </w:pPr>
      <w:r>
        <w:t>2.2 Oprávňujúce licencie na dodatočnú licenciu SL pre jednotlivých používateľov</w:t>
      </w:r>
    </w:p>
    <w:tbl>
      <w:tblPr>
        <w:tblStyle w:val="PURTable"/>
        <w:tblW w:w="0" w:type="dxa"/>
        <w:tblLook w:val="04A0" w:firstRow="1" w:lastRow="0" w:firstColumn="1" w:lastColumn="0" w:noHBand="0" w:noVBand="1"/>
      </w:tblPr>
      <w:tblGrid>
        <w:gridCol w:w="5395"/>
        <w:gridCol w:w="5395"/>
      </w:tblGrid>
      <w:tr w:rsidR="00112D21" w14:paraId="37E7ED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CAFB3" w14:textId="77777777" w:rsidR="00112D21" w:rsidRDefault="006C0D6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BD6C14" w14:textId="77777777" w:rsidR="00112D21" w:rsidRDefault="006C0D6D">
            <w:pPr>
              <w:pStyle w:val="ProductList-TableBody"/>
            </w:pPr>
            <w:r>
              <w:rPr>
                <w:color w:val="FFFFFF"/>
              </w:rPr>
              <w:t>Dodatočná licencia SL pre jednotlivých používateľov</w:t>
            </w:r>
          </w:p>
        </w:tc>
      </w:tr>
      <w:tr w:rsidR="00112D21" w14:paraId="09B6E927" w14:textId="77777777">
        <w:tc>
          <w:tcPr>
            <w:tcW w:w="6120" w:type="dxa"/>
            <w:tcBorders>
              <w:top w:val="single" w:sz="4" w:space="0" w:color="000000"/>
              <w:left w:val="single" w:sz="4" w:space="0" w:color="000000"/>
              <w:bottom w:val="single" w:sz="4" w:space="0" w:color="000000"/>
              <w:right w:val="single" w:sz="4" w:space="0" w:color="000000"/>
            </w:tcBorders>
          </w:tcPr>
          <w:p w14:paraId="577F838B" w14:textId="77777777" w:rsidR="00112D21" w:rsidRDefault="006C0D6D">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1E64376" w14:textId="77777777" w:rsidR="00112D21" w:rsidRDefault="00112D21">
            <w:pPr>
              <w:pStyle w:val="ProductList-TableBody"/>
            </w:pPr>
          </w:p>
        </w:tc>
      </w:tr>
      <w:tr w:rsidR="00112D21" w14:paraId="63437BAF" w14:textId="77777777">
        <w:tc>
          <w:tcPr>
            <w:tcW w:w="6120" w:type="dxa"/>
            <w:tcBorders>
              <w:top w:val="single" w:sz="4" w:space="0" w:color="000000"/>
              <w:left w:val="single" w:sz="4" w:space="0" w:color="000000"/>
              <w:bottom w:val="single" w:sz="4" w:space="0" w:color="000000"/>
              <w:right w:val="single" w:sz="4" w:space="0" w:color="000000"/>
            </w:tcBorders>
          </w:tcPr>
          <w:p w14:paraId="491B2421" w14:textId="77777777" w:rsidR="00112D21" w:rsidRDefault="006C0D6D">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145F136" w14:textId="77777777" w:rsidR="00112D21" w:rsidRDefault="00112D21">
            <w:pPr>
              <w:pStyle w:val="ProductList-TableBody"/>
            </w:pPr>
          </w:p>
        </w:tc>
      </w:tr>
      <w:tr w:rsidR="00112D21" w14:paraId="3DB18462" w14:textId="77777777">
        <w:tc>
          <w:tcPr>
            <w:tcW w:w="6120" w:type="dxa"/>
            <w:tcBorders>
              <w:top w:val="single" w:sz="4" w:space="0" w:color="000000"/>
              <w:left w:val="single" w:sz="4" w:space="0" w:color="000000"/>
              <w:bottom w:val="single" w:sz="4" w:space="0" w:color="000000"/>
              <w:right w:val="single" w:sz="4" w:space="0" w:color="000000"/>
            </w:tcBorders>
          </w:tcPr>
          <w:p w14:paraId="2EECC4F6" w14:textId="77777777" w:rsidR="00112D21" w:rsidRDefault="006C0D6D">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C4CE9C8" w14:textId="77777777" w:rsidR="00112D21" w:rsidRDefault="00112D21">
            <w:pPr>
              <w:pStyle w:val="ProductList-TableBody"/>
            </w:pPr>
          </w:p>
        </w:tc>
      </w:tr>
      <w:tr w:rsidR="00112D21" w14:paraId="58F2ABF5" w14:textId="77777777">
        <w:tc>
          <w:tcPr>
            <w:tcW w:w="6120" w:type="dxa"/>
            <w:tcBorders>
              <w:top w:val="single" w:sz="4" w:space="0" w:color="000000"/>
              <w:left w:val="single" w:sz="4" w:space="0" w:color="000000"/>
              <w:bottom w:val="single" w:sz="4" w:space="0" w:color="000000"/>
              <w:right w:val="single" w:sz="4" w:space="0" w:color="000000"/>
            </w:tcBorders>
          </w:tcPr>
          <w:p w14:paraId="5E307E90" w14:textId="77777777" w:rsidR="00112D21" w:rsidRDefault="006C0D6D">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7447C9" w14:textId="77777777" w:rsidR="00112D21" w:rsidRDefault="006C0D6D">
            <w:pPr>
              <w:pStyle w:val="ProductList-TableBody"/>
            </w:pPr>
            <w:r>
              <w:t>Enterprise Mobility + Security</w:t>
            </w:r>
          </w:p>
        </w:tc>
      </w:tr>
      <w:tr w:rsidR="00112D21" w14:paraId="5E2AFE5D" w14:textId="77777777">
        <w:tc>
          <w:tcPr>
            <w:tcW w:w="6120" w:type="dxa"/>
            <w:tcBorders>
              <w:top w:val="single" w:sz="4" w:space="0" w:color="000000"/>
              <w:left w:val="single" w:sz="4" w:space="0" w:color="000000"/>
              <w:bottom w:val="single" w:sz="4" w:space="0" w:color="000000"/>
              <w:right w:val="single" w:sz="4" w:space="0" w:color="000000"/>
            </w:tcBorders>
          </w:tcPr>
          <w:p w14:paraId="70BBA9D9" w14:textId="77777777" w:rsidR="00112D21" w:rsidRDefault="006C0D6D">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A6FCD7C" w14:textId="77777777" w:rsidR="00112D21" w:rsidRDefault="00112D21">
            <w:pPr>
              <w:pStyle w:val="ProductList-TableBody"/>
            </w:pPr>
          </w:p>
        </w:tc>
      </w:tr>
      <w:tr w:rsidR="00112D21" w14:paraId="53B417DD" w14:textId="77777777">
        <w:tc>
          <w:tcPr>
            <w:tcW w:w="6120" w:type="dxa"/>
            <w:tcBorders>
              <w:top w:val="single" w:sz="4" w:space="0" w:color="000000"/>
              <w:left w:val="single" w:sz="4" w:space="0" w:color="000000"/>
              <w:bottom w:val="single" w:sz="4" w:space="0" w:color="000000"/>
              <w:right w:val="single" w:sz="4" w:space="0" w:color="000000"/>
            </w:tcBorders>
          </w:tcPr>
          <w:p w14:paraId="326D1A57" w14:textId="77777777" w:rsidR="00112D21" w:rsidRDefault="006C0D6D">
            <w:pPr>
              <w:pStyle w:val="ProductList-TableBody"/>
            </w:pPr>
            <w:r>
              <w:lastRenderedPageBreak/>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E984C4E" w14:textId="77777777" w:rsidR="00112D21" w:rsidRDefault="00112D21">
            <w:pPr>
              <w:pStyle w:val="ProductList-TableBody"/>
            </w:pPr>
          </w:p>
        </w:tc>
      </w:tr>
    </w:tbl>
    <w:p w14:paraId="3F0456B9" w14:textId="77777777" w:rsidR="00112D21" w:rsidRDefault="00112D21">
      <w:pPr>
        <w:pStyle w:val="ProductList-Body"/>
      </w:pPr>
    </w:p>
    <w:p w14:paraId="247FBE17" w14:textId="77777777" w:rsidR="00112D21" w:rsidRDefault="006C0D6D">
      <w:pPr>
        <w:pStyle w:val="ProductList-ClauseHeading"/>
        <w:outlineLvl w:val="3"/>
      </w:pPr>
      <w:r>
        <w:t>2.3 Obmedzenia týkajúce sa nákupu dodatočných licencií SL pre jednotlivých používateľov</w:t>
      </w:r>
    </w:p>
    <w:p w14:paraId="53AC4BC0" w14:textId="77777777" w:rsidR="00112D21" w:rsidRDefault="006C0D6D">
      <w:pPr>
        <w:pStyle w:val="ProductList-Body"/>
      </w:pPr>
      <w:r>
        <w:t>Pre každú oprávňujúcu licenciu (alebo skupinu oprávňujúcich licencií) možno zakúpiť iba jednu dodatočnú licenciu SL pre jednotlivých používateľov.</w:t>
      </w:r>
    </w:p>
    <w:p w14:paraId="13E2E4F6" w14:textId="77777777" w:rsidR="00112D21" w:rsidRDefault="00112D21">
      <w:pPr>
        <w:pStyle w:val="ProductList-Body"/>
      </w:pPr>
    </w:p>
    <w:p w14:paraId="02766D8A" w14:textId="77777777" w:rsidR="00112D21" w:rsidRDefault="006C0D6D">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1454F524" w14:textId="77777777" w:rsidR="00112D21" w:rsidRDefault="00112D21">
      <w:pPr>
        <w:pStyle w:val="ProductList-Body"/>
      </w:pPr>
    </w:p>
    <w:p w14:paraId="1A4D2DCA" w14:textId="77777777" w:rsidR="00112D21" w:rsidRDefault="006C0D6D">
      <w:pPr>
        <w:pStyle w:val="ProductList-Body"/>
      </w:pPr>
      <w:r>
        <w:t>Zákazníci so zmluvou Campus and School Agreement si môžu zakúpiť zodpovedajúcu predplatnú licenciu pre jednotlivých používateľov k licenciám SL pre jednotlivých používateľov na softvér Enterprise Mobility + Security pre svojich používateľov až do množstva zodpovedajúceho počtu ich oprávňujúcich osobných počítačov, pokiaľ majú krytie pre oprávňujúce licencie.</w:t>
      </w:r>
    </w:p>
    <w:p w14:paraId="1DE26258" w14:textId="77777777" w:rsidR="00112D21" w:rsidRDefault="00112D21">
      <w:pPr>
        <w:pStyle w:val="ProductList-Body"/>
      </w:pPr>
    </w:p>
    <w:p w14:paraId="10E39A25" w14:textId="77777777" w:rsidR="00112D21" w:rsidRDefault="006C0D6D">
      <w:pPr>
        <w:pStyle w:val="ProductList-ClauseHeading"/>
        <w:outlineLvl w:val="3"/>
      </w:pPr>
      <w:r>
        <w:t>2.4 Nárok na zakúpenie licencií SL pre používateľov z krytia SA na softvér Enterprise Mobility + Security</w:t>
      </w:r>
    </w:p>
    <w:p w14:paraId="069D3E8F" w14:textId="77777777" w:rsidR="00112D21" w:rsidRDefault="006C0D6D">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599"/>
        <w:gridCol w:w="3599"/>
        <w:gridCol w:w="3592"/>
      </w:tblGrid>
      <w:tr w:rsidR="00112D21" w14:paraId="1690E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75A181" w14:textId="77777777" w:rsidR="00112D21" w:rsidRDefault="006C0D6D">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C1BC7D" w14:textId="77777777" w:rsidR="00112D21" w:rsidRDefault="006C0D6D">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68CD17" w14:textId="77777777" w:rsidR="00112D21" w:rsidRDefault="006C0D6D">
            <w:pPr>
              <w:pStyle w:val="ProductList-TableBody"/>
            </w:pPr>
            <w:r>
              <w:rPr>
                <w:color w:val="FFFFFF"/>
              </w:rPr>
              <w:t>Požadovaná licencia CAL Suite Bridge</w:t>
            </w:r>
          </w:p>
        </w:tc>
      </w:tr>
      <w:tr w:rsidR="00112D21" w14:paraId="04377FA1" w14:textId="77777777">
        <w:tc>
          <w:tcPr>
            <w:tcW w:w="4040" w:type="dxa"/>
            <w:tcBorders>
              <w:top w:val="single" w:sz="4" w:space="0" w:color="000000"/>
              <w:left w:val="single" w:sz="4" w:space="0" w:color="000000"/>
              <w:bottom w:val="single" w:sz="4" w:space="0" w:color="000000"/>
              <w:right w:val="single" w:sz="4" w:space="0" w:color="000000"/>
            </w:tcBorders>
          </w:tcPr>
          <w:p w14:paraId="503C639C" w14:textId="77777777" w:rsidR="00112D21" w:rsidRDefault="006C0D6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37C63B2D" w14:textId="77777777" w:rsidR="00112D21" w:rsidRDefault="006C0D6D">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AD90F94" w14:textId="77777777" w:rsidR="00112D21" w:rsidRDefault="006C0D6D">
            <w:pPr>
              <w:pStyle w:val="ProductList-TableBody"/>
            </w:pPr>
            <w:r>
              <w:t>Core CAL Bridge pre Enterprise Mobility + Security</w:t>
            </w:r>
            <w:r>
              <w:rPr>
                <w:vertAlign w:val="superscript"/>
              </w:rPr>
              <w:t>2,3</w:t>
            </w:r>
          </w:p>
        </w:tc>
      </w:tr>
      <w:tr w:rsidR="00112D21" w14:paraId="48EC220A" w14:textId="77777777">
        <w:tc>
          <w:tcPr>
            <w:tcW w:w="4040" w:type="dxa"/>
            <w:tcBorders>
              <w:top w:val="single" w:sz="4" w:space="0" w:color="000000"/>
              <w:left w:val="single" w:sz="4" w:space="0" w:color="000000"/>
              <w:bottom w:val="single" w:sz="4" w:space="0" w:color="000000"/>
              <w:right w:val="single" w:sz="4" w:space="0" w:color="000000"/>
            </w:tcBorders>
          </w:tcPr>
          <w:p w14:paraId="6027F550" w14:textId="77777777" w:rsidR="00112D21" w:rsidRDefault="006C0D6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FAF63F" w14:textId="77777777" w:rsidR="00112D21" w:rsidRDefault="006C0D6D">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1C5B636" w14:textId="77777777" w:rsidR="00112D21" w:rsidRDefault="006C0D6D">
            <w:pPr>
              <w:pStyle w:val="ProductList-TableBody"/>
            </w:pPr>
            <w:r>
              <w:t>Enterprise CAL Bridge pre Enterprise Mobility + Security</w:t>
            </w:r>
            <w:r>
              <w:rPr>
                <w:vertAlign w:val="superscript"/>
              </w:rPr>
              <w:t>2,4</w:t>
            </w:r>
          </w:p>
        </w:tc>
      </w:tr>
    </w:tbl>
    <w:p w14:paraId="25E2AD2E" w14:textId="77777777" w:rsidR="00112D21" w:rsidRDefault="006C0D6D">
      <w:pPr>
        <w:pStyle w:val="ProductList-Body"/>
      </w:pPr>
      <w:r>
        <w:rPr>
          <w:i/>
          <w:vertAlign w:val="superscript"/>
        </w:rPr>
        <w:t>1</w:t>
      </w:r>
      <w:r>
        <w:rPr>
          <w:i/>
        </w:rPr>
        <w:t xml:space="preserve"> Možno zakúpiť iba pri výročí prihlášky alebo na začiatku novej doby účinnosti prihlášky.</w:t>
      </w:r>
    </w:p>
    <w:p w14:paraId="041A857F" w14:textId="77777777" w:rsidR="00112D21" w:rsidRDefault="006C0D6D">
      <w:pPr>
        <w:pStyle w:val="ProductList-Body"/>
      </w:pPr>
      <w:r>
        <w:rPr>
          <w:i/>
          <w:vertAlign w:val="superscript"/>
        </w:rPr>
        <w:t>2</w:t>
      </w:r>
      <w:r>
        <w:rPr>
          <w:i/>
        </w:rPr>
        <w:t xml:space="preserve"> Zakúpenie sa požaduje iba pri výročí prihlášky.</w:t>
      </w:r>
    </w:p>
    <w:p w14:paraId="08800D11" w14:textId="77777777" w:rsidR="00112D21" w:rsidRDefault="006C0D6D">
      <w:pPr>
        <w:pStyle w:val="ProductList-Body"/>
      </w:pPr>
      <w:r>
        <w:rPr>
          <w:i/>
          <w:vertAlign w:val="superscript"/>
        </w:rPr>
        <w:t>3</w:t>
      </w:r>
      <w:r>
        <w:rPr>
          <w:i/>
        </w:rPr>
        <w:t xml:space="preserve">Zakúpenie sa nevyžaduje pre používateľov, ktorí majú licenciu aj na služby Office 365 (Enterprise a Government E1, E3, E5). </w:t>
      </w:r>
    </w:p>
    <w:p w14:paraId="3381F3EF" w14:textId="77777777" w:rsidR="00112D21" w:rsidRDefault="006C0D6D">
      <w:pPr>
        <w:pStyle w:val="ProductList-Body"/>
      </w:pPr>
      <w:r>
        <w:rPr>
          <w:i/>
          <w:vertAlign w:val="superscript"/>
        </w:rPr>
        <w:t>4</w:t>
      </w:r>
      <w:r>
        <w:rPr>
          <w:i/>
        </w:rPr>
        <w:t>Zakúpenie sa nevyžaduje pre používateľov, ktorí majú licenciu aj na služby Office 365 (Enterprise a Government E3, E5).</w:t>
      </w:r>
    </w:p>
    <w:p w14:paraId="1B77D87D" w14:textId="77777777" w:rsidR="00112D21" w:rsidRDefault="00112D21">
      <w:pPr>
        <w:pStyle w:val="ProductList-Body"/>
      </w:pPr>
    </w:p>
    <w:p w14:paraId="5FB903E2" w14:textId="77777777" w:rsidR="00112D21" w:rsidRDefault="006C0D6D">
      <w:pPr>
        <w:pStyle w:val="ProductList-ClauseHeading"/>
        <w:outlineLvl w:val="3"/>
      </w:pPr>
      <w:r>
        <w:t>2.5 Nákupy licencií SL pre používateľov z krytia SA</w:t>
      </w:r>
    </w:p>
    <w:p w14:paraId="57D6D216" w14:textId="77777777" w:rsidR="00112D21" w:rsidRDefault="006C0D6D">
      <w:pPr>
        <w:pStyle w:val="ProductList-Body"/>
      </w:pPr>
      <w:r>
        <w:t>Pre každú oprávňujúcu licenciu pre jednotlivé zariadenia uvedenú v článku 2.4 možno zakúpiť najviac jednu licenciu SL pre jednotlivých používateľov z krytia SA. V rámci jednorazovej výnimky pre zariadenia, ktorým je priradená oprávňujúca licencia a ktoré používa viac ako jeden používateľ, smie zákazník zakúpiť jednu licenciu SL pre jednotlivých používateľov z krytia SA pre každého z týchto používateľov, ale iba v prípade, ak zakúpi licenciu SL pre jednotlivých používateľov z krytia SA pre všetkých používateľov všetkých oprávnených zariadení.</w:t>
      </w:r>
    </w:p>
    <w:p w14:paraId="67467FCA" w14:textId="77777777" w:rsidR="00112D21" w:rsidRDefault="00112D21">
      <w:pPr>
        <w:pStyle w:val="ProductList-Body"/>
      </w:pPr>
    </w:p>
    <w:p w14:paraId="16A15482" w14:textId="77777777" w:rsidR="00112D21" w:rsidRDefault="006C0D6D">
      <w:pPr>
        <w:pStyle w:val="ProductList-ClauseHeading"/>
        <w:outlineLvl w:val="3"/>
      </w:pPr>
      <w:r>
        <w:t>2.6 Výhody krytia SA pre licencie SL pre používateľov z krytia SA na softvér Enterprise Mobility + Security</w:t>
      </w:r>
    </w:p>
    <w:p w14:paraId="4633B6D3" w14:textId="77777777" w:rsidR="00112D21" w:rsidRDefault="006C0D6D">
      <w:pPr>
        <w:pStyle w:val="ProductList-Body"/>
      </w:pPr>
      <w:r>
        <w:t>Licencie SL pre používateľov z krytia SA na softvér Enterprise Mobility + Security oprávňujú zákazníka na využívanie výhod krytia SA na základe oprávňujúcich licencií uvedených v článku 2.4.</w:t>
      </w:r>
    </w:p>
    <w:p w14:paraId="48F98DF3"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088D9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78031"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A7DE4F2" w14:textId="77777777" w:rsidR="00112D21" w:rsidRDefault="00112D21">
      <w:pPr>
        <w:pStyle w:val="ProductList-Body"/>
      </w:pPr>
    </w:p>
    <w:p w14:paraId="0AC4F581" w14:textId="77777777" w:rsidR="00112D21" w:rsidRDefault="006C0D6D">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494524279"/>
      <w:r>
        <w:instrText>Služby Microsoft Dynamics 365</w:instrText>
      </w:r>
      <w:bookmarkEnd w:id="241"/>
      <w:r>
        <w:instrText>" \l 2</w:instrText>
      </w:r>
      <w:r>
        <w:fldChar w:fldCharType="end"/>
      </w:r>
    </w:p>
    <w:p w14:paraId="410B0452" w14:textId="77777777" w:rsidR="00112D21" w:rsidRDefault="006C0D6D">
      <w:pPr>
        <w:pStyle w:val="ProductList-Offering1SubSection"/>
        <w:outlineLvl w:val="2"/>
      </w:pPr>
      <w:bookmarkStart w:id="242" w:name="_Sec1152"/>
      <w:r>
        <w:t>1. Dostupnosť programu</w:t>
      </w:r>
      <w:bookmarkEnd w:id="242"/>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112D21" w14:paraId="30B4CC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188F1"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BDF6682"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C64B7"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09200"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DFBD1"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25777"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26892"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51B9"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6183F"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D1468"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34991286" w14:textId="77777777">
        <w:tc>
          <w:tcPr>
            <w:tcW w:w="4660" w:type="dxa"/>
            <w:tcBorders>
              <w:top w:val="single" w:sz="6" w:space="0" w:color="FFFFFF"/>
              <w:left w:val="none" w:sz="4" w:space="0" w:color="6E6E6E"/>
              <w:bottom w:val="dashed" w:sz="4" w:space="0" w:color="BFBFBF"/>
              <w:right w:val="none" w:sz="4" w:space="0" w:color="6E6E6E"/>
            </w:tcBorders>
          </w:tcPr>
          <w:p w14:paraId="231EA11D" w14:textId="77777777" w:rsidR="00112D21" w:rsidRDefault="006C0D6D">
            <w:pPr>
              <w:pStyle w:val="ProductList-TableBody"/>
            </w:pPr>
            <w:r>
              <w:t>Microsoft Dynamics 365 Customer Engagement Plan, vydanie Enterprise (licencia SL pre používateľa)</w:t>
            </w:r>
            <w:r>
              <w:fldChar w:fldCharType="begin"/>
            </w:r>
            <w:r>
              <w:instrText xml:space="preserve"> XE "Microsoft Dynamics 365 Customer Engagement Plan, vydanie Enterprise (licencia SL pre používateľa)"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178915"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E9A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C11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90D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369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239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039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54C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3479" w14:textId="77777777" w:rsidR="00112D21" w:rsidRDefault="00112D21">
            <w:pPr>
              <w:pStyle w:val="ProductList-TableBody"/>
              <w:jc w:val="center"/>
            </w:pPr>
          </w:p>
        </w:tc>
      </w:tr>
      <w:tr w:rsidR="00112D21" w14:paraId="6B455ADF" w14:textId="77777777">
        <w:tc>
          <w:tcPr>
            <w:tcW w:w="4660" w:type="dxa"/>
            <w:tcBorders>
              <w:top w:val="dashed" w:sz="4" w:space="0" w:color="BFBFBF"/>
              <w:left w:val="none" w:sz="4" w:space="0" w:color="6E6E6E"/>
              <w:bottom w:val="dashed" w:sz="4" w:space="0" w:color="BFBFBF"/>
              <w:right w:val="none" w:sz="4" w:space="0" w:color="6E6E6E"/>
            </w:tcBorders>
          </w:tcPr>
          <w:p w14:paraId="6F686F3A" w14:textId="77777777" w:rsidR="00112D21" w:rsidRDefault="006C0D6D">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47FE80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140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64C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B84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6C2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078D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DEA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F99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3455" w14:textId="77777777" w:rsidR="00112D21" w:rsidRDefault="00112D21">
            <w:pPr>
              <w:pStyle w:val="ProductList-TableBody"/>
              <w:jc w:val="center"/>
            </w:pPr>
          </w:p>
        </w:tc>
      </w:tr>
      <w:tr w:rsidR="00112D21" w14:paraId="5FC507E7" w14:textId="77777777">
        <w:tc>
          <w:tcPr>
            <w:tcW w:w="4660" w:type="dxa"/>
            <w:tcBorders>
              <w:top w:val="dashed" w:sz="4" w:space="0" w:color="BFBFBF"/>
              <w:left w:val="none" w:sz="4" w:space="0" w:color="6E6E6E"/>
              <w:bottom w:val="dashed" w:sz="4" w:space="0" w:color="BFBFBF"/>
              <w:right w:val="none" w:sz="4" w:space="0" w:color="6E6E6E"/>
            </w:tcBorders>
          </w:tcPr>
          <w:p w14:paraId="5EBC0D7B" w14:textId="77777777" w:rsidR="00112D21" w:rsidRDefault="006C0D6D">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F5E0AD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B35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F7A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8C1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9CA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CED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D03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EFA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98F0" w14:textId="77777777" w:rsidR="00112D21" w:rsidRDefault="00112D21">
            <w:pPr>
              <w:pStyle w:val="ProductList-TableBody"/>
              <w:jc w:val="center"/>
            </w:pPr>
          </w:p>
        </w:tc>
      </w:tr>
      <w:tr w:rsidR="00112D21" w14:paraId="0E58F583" w14:textId="77777777">
        <w:tc>
          <w:tcPr>
            <w:tcW w:w="4660" w:type="dxa"/>
            <w:tcBorders>
              <w:top w:val="dashed" w:sz="4" w:space="0" w:color="BFBFBF"/>
              <w:left w:val="none" w:sz="4" w:space="0" w:color="6E6E6E"/>
              <w:bottom w:val="dashed" w:sz="4" w:space="0" w:color="BFBFBF"/>
              <w:right w:val="none" w:sz="4" w:space="0" w:color="6E6E6E"/>
            </w:tcBorders>
          </w:tcPr>
          <w:p w14:paraId="24CD0528" w14:textId="77777777" w:rsidR="00112D21" w:rsidRDefault="006C0D6D">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B9A02"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2DB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DFE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A88E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57B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D20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4CB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3A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C43FC" w14:textId="77777777" w:rsidR="00112D21" w:rsidRDefault="00112D21">
            <w:pPr>
              <w:pStyle w:val="ProductList-TableBody"/>
              <w:jc w:val="center"/>
            </w:pPr>
          </w:p>
        </w:tc>
      </w:tr>
      <w:tr w:rsidR="00112D21" w14:paraId="0658D1A0" w14:textId="77777777">
        <w:tc>
          <w:tcPr>
            <w:tcW w:w="4660" w:type="dxa"/>
            <w:tcBorders>
              <w:top w:val="dashed" w:sz="4" w:space="0" w:color="BFBFBF"/>
              <w:left w:val="none" w:sz="4" w:space="0" w:color="6E6E6E"/>
              <w:bottom w:val="dashed" w:sz="4" w:space="0" w:color="BFBFBF"/>
              <w:right w:val="none" w:sz="4" w:space="0" w:color="6E6E6E"/>
            </w:tcBorders>
          </w:tcPr>
          <w:p w14:paraId="05CF69B3" w14:textId="77777777" w:rsidR="00112D21" w:rsidRDefault="006C0D6D">
            <w:pPr>
              <w:pStyle w:val="ProductList-TableBody"/>
            </w:pPr>
            <w:r>
              <w:t>Microsoft Dynamics 365 Plan, vydanie Enterprise – dodatočná licencia (licencia SL pre používateľa)</w:t>
            </w:r>
            <w:r>
              <w:fldChar w:fldCharType="begin"/>
            </w:r>
            <w:r>
              <w:instrText xml:space="preserve"> XE "Microsoft Dynamics 365 Plan, vydanie Enterprise – dodatočná licencia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6B9F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0C9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471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DFB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647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31B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449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6D5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6E51" w14:textId="77777777" w:rsidR="00112D21" w:rsidRDefault="00112D21">
            <w:pPr>
              <w:pStyle w:val="ProductList-TableBody"/>
              <w:jc w:val="center"/>
            </w:pPr>
          </w:p>
        </w:tc>
      </w:tr>
      <w:tr w:rsidR="00112D21" w14:paraId="51DBE8B9" w14:textId="77777777">
        <w:tc>
          <w:tcPr>
            <w:tcW w:w="4660" w:type="dxa"/>
            <w:tcBorders>
              <w:top w:val="dashed" w:sz="4" w:space="0" w:color="BFBFBF"/>
              <w:left w:val="none" w:sz="4" w:space="0" w:color="6E6E6E"/>
              <w:bottom w:val="dashed" w:sz="4" w:space="0" w:color="BFBFBF"/>
              <w:right w:val="none" w:sz="4" w:space="0" w:color="6E6E6E"/>
            </w:tcBorders>
          </w:tcPr>
          <w:p w14:paraId="186EA372" w14:textId="77777777" w:rsidR="00112D21" w:rsidRDefault="006C0D6D">
            <w:pPr>
              <w:pStyle w:val="ProductList-TableBody"/>
            </w:pPr>
            <w:r>
              <w:t>Microsoft Dynamics 365 Plan, vydanie Enterprise – licencia z krytia SA (licencia SL pre používateľa)</w:t>
            </w:r>
            <w:r>
              <w:fldChar w:fldCharType="begin"/>
            </w:r>
            <w:r>
              <w:instrText xml:space="preserve"> XE "Microsoft Dynamics 365 Plan, vydanie Enterprise – licencia z krytia SA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1085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70E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888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C1F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048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D38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16F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DB6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81F9" w14:textId="77777777" w:rsidR="00112D21" w:rsidRDefault="00112D21">
            <w:pPr>
              <w:pStyle w:val="ProductList-TableBody"/>
              <w:jc w:val="center"/>
            </w:pPr>
          </w:p>
        </w:tc>
      </w:tr>
      <w:tr w:rsidR="00112D21" w14:paraId="5A7311B0" w14:textId="77777777">
        <w:tc>
          <w:tcPr>
            <w:tcW w:w="4660" w:type="dxa"/>
            <w:tcBorders>
              <w:top w:val="dashed" w:sz="4" w:space="0" w:color="BFBFBF"/>
              <w:left w:val="none" w:sz="4" w:space="0" w:color="6E6E6E"/>
              <w:bottom w:val="dashed" w:sz="4" w:space="0" w:color="BFBFBF"/>
              <w:right w:val="none" w:sz="4" w:space="0" w:color="6E6E6E"/>
            </w:tcBorders>
          </w:tcPr>
          <w:p w14:paraId="7C7BF50B" w14:textId="77777777" w:rsidR="00112D21" w:rsidRDefault="006C0D6D">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A74A028"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ED6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791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4E6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8FD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796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809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E2F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3F6D" w14:textId="77777777" w:rsidR="00112D21" w:rsidRDefault="00112D21">
            <w:pPr>
              <w:pStyle w:val="ProductList-TableBody"/>
              <w:jc w:val="center"/>
            </w:pPr>
          </w:p>
        </w:tc>
      </w:tr>
      <w:tr w:rsidR="00112D21" w14:paraId="52B139F4" w14:textId="77777777">
        <w:tc>
          <w:tcPr>
            <w:tcW w:w="4660" w:type="dxa"/>
            <w:tcBorders>
              <w:top w:val="dashed" w:sz="4" w:space="0" w:color="BFBFBF"/>
              <w:left w:val="none" w:sz="4" w:space="0" w:color="6E6E6E"/>
              <w:bottom w:val="dashed" w:sz="4" w:space="0" w:color="BFBFBF"/>
              <w:right w:val="none" w:sz="4" w:space="0" w:color="6E6E6E"/>
            </w:tcBorders>
          </w:tcPr>
          <w:p w14:paraId="0B7A65A8" w14:textId="77777777" w:rsidR="00112D21" w:rsidRDefault="006C0D6D">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19A93E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F5C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029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695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276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1FC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919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5E6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312C" w14:textId="77777777" w:rsidR="00112D21" w:rsidRDefault="00112D21">
            <w:pPr>
              <w:pStyle w:val="ProductList-TableBody"/>
              <w:jc w:val="center"/>
            </w:pPr>
          </w:p>
        </w:tc>
      </w:tr>
      <w:tr w:rsidR="00112D21" w14:paraId="0FD64F29" w14:textId="77777777">
        <w:tc>
          <w:tcPr>
            <w:tcW w:w="4660" w:type="dxa"/>
            <w:tcBorders>
              <w:top w:val="dashed" w:sz="4" w:space="0" w:color="BFBFBF"/>
              <w:left w:val="none" w:sz="4" w:space="0" w:color="6E6E6E"/>
              <w:bottom w:val="dashed" w:sz="4" w:space="0" w:color="BFBFBF"/>
              <w:right w:val="none" w:sz="4" w:space="0" w:color="6E6E6E"/>
            </w:tcBorders>
          </w:tcPr>
          <w:p w14:paraId="74091EBA" w14:textId="77777777" w:rsidR="00112D21" w:rsidRDefault="006C0D6D">
            <w:pPr>
              <w:pStyle w:val="ProductList-TableBody"/>
            </w:pPr>
            <w:r>
              <w:lastRenderedPageBreak/>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CECC4A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F08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CEF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156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D0D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89B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F64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5EF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7EB9" w14:textId="77777777" w:rsidR="00112D21" w:rsidRDefault="00112D21">
            <w:pPr>
              <w:pStyle w:val="ProductList-TableBody"/>
              <w:jc w:val="center"/>
            </w:pPr>
          </w:p>
        </w:tc>
      </w:tr>
      <w:tr w:rsidR="00112D21" w14:paraId="1C99E848" w14:textId="77777777">
        <w:tc>
          <w:tcPr>
            <w:tcW w:w="4660" w:type="dxa"/>
            <w:tcBorders>
              <w:top w:val="dashed" w:sz="4" w:space="0" w:color="BFBFBF"/>
              <w:left w:val="none" w:sz="4" w:space="0" w:color="6E6E6E"/>
              <w:bottom w:val="dashed" w:sz="4" w:space="0" w:color="BFBFBF"/>
              <w:right w:val="none" w:sz="4" w:space="0" w:color="6E6E6E"/>
            </w:tcBorders>
          </w:tcPr>
          <w:p w14:paraId="2BA7841B" w14:textId="77777777" w:rsidR="00112D21" w:rsidRDefault="006C0D6D">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3B9BA"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FE1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7C8C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B57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660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058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67A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80C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4FF3" w14:textId="77777777" w:rsidR="00112D21" w:rsidRDefault="00112D21">
            <w:pPr>
              <w:pStyle w:val="ProductList-TableBody"/>
              <w:jc w:val="center"/>
            </w:pPr>
          </w:p>
        </w:tc>
      </w:tr>
      <w:tr w:rsidR="00112D21" w14:paraId="69BF573C" w14:textId="77777777">
        <w:tc>
          <w:tcPr>
            <w:tcW w:w="4660" w:type="dxa"/>
            <w:tcBorders>
              <w:top w:val="dashed" w:sz="4" w:space="0" w:color="BFBFBF"/>
              <w:left w:val="none" w:sz="4" w:space="0" w:color="6E6E6E"/>
              <w:bottom w:val="dashed" w:sz="4" w:space="0" w:color="BFBFBF"/>
              <w:right w:val="none" w:sz="4" w:space="0" w:color="6E6E6E"/>
            </w:tcBorders>
          </w:tcPr>
          <w:p w14:paraId="5770E52D" w14:textId="77777777" w:rsidR="00112D21" w:rsidRDefault="006C0D6D">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4D31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770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D8D2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044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EB9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F62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A23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121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9921" w14:textId="77777777" w:rsidR="00112D21" w:rsidRDefault="00112D21">
            <w:pPr>
              <w:pStyle w:val="ProductList-TableBody"/>
              <w:jc w:val="center"/>
            </w:pPr>
          </w:p>
        </w:tc>
      </w:tr>
      <w:tr w:rsidR="00112D21" w14:paraId="3CCF4EF6" w14:textId="77777777">
        <w:tc>
          <w:tcPr>
            <w:tcW w:w="4660" w:type="dxa"/>
            <w:tcBorders>
              <w:top w:val="dashed" w:sz="4" w:space="0" w:color="BFBFBF"/>
              <w:left w:val="none" w:sz="4" w:space="0" w:color="6E6E6E"/>
              <w:bottom w:val="dashed" w:sz="4" w:space="0" w:color="BFBFBF"/>
              <w:right w:val="none" w:sz="4" w:space="0" w:color="6E6E6E"/>
            </w:tcBorders>
          </w:tcPr>
          <w:p w14:paraId="6C82873D" w14:textId="77777777" w:rsidR="00112D21" w:rsidRDefault="006C0D6D">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B2552"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A5D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D86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3F2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106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085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71B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70F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8F40" w14:textId="77777777" w:rsidR="00112D21" w:rsidRDefault="00112D21">
            <w:pPr>
              <w:pStyle w:val="ProductList-TableBody"/>
              <w:jc w:val="center"/>
            </w:pPr>
          </w:p>
        </w:tc>
      </w:tr>
      <w:tr w:rsidR="00112D21" w14:paraId="24003A41" w14:textId="77777777">
        <w:tc>
          <w:tcPr>
            <w:tcW w:w="4660" w:type="dxa"/>
            <w:tcBorders>
              <w:top w:val="dashed" w:sz="4" w:space="0" w:color="BFBFBF"/>
              <w:left w:val="none" w:sz="4" w:space="0" w:color="6E6E6E"/>
              <w:bottom w:val="dashed" w:sz="4" w:space="0" w:color="BFBFBF"/>
              <w:right w:val="none" w:sz="4" w:space="0" w:color="6E6E6E"/>
            </w:tcBorders>
          </w:tcPr>
          <w:p w14:paraId="7814FC7F" w14:textId="77777777" w:rsidR="00112D21" w:rsidRDefault="006C0D6D">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78FC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475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C49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D0B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C51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B73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3A6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6C9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C6ED" w14:textId="77777777" w:rsidR="00112D21" w:rsidRDefault="00112D21">
            <w:pPr>
              <w:pStyle w:val="ProductList-TableBody"/>
              <w:jc w:val="center"/>
            </w:pPr>
          </w:p>
        </w:tc>
      </w:tr>
      <w:tr w:rsidR="00112D21" w14:paraId="762BFF52" w14:textId="77777777">
        <w:tc>
          <w:tcPr>
            <w:tcW w:w="4660" w:type="dxa"/>
            <w:tcBorders>
              <w:top w:val="dashed" w:sz="4" w:space="0" w:color="BFBFBF"/>
              <w:left w:val="none" w:sz="4" w:space="0" w:color="6E6E6E"/>
              <w:bottom w:val="dashed" w:sz="4" w:space="0" w:color="BFBFBF"/>
              <w:right w:val="none" w:sz="4" w:space="0" w:color="6E6E6E"/>
            </w:tcBorders>
          </w:tcPr>
          <w:p w14:paraId="37C7A662" w14:textId="77777777" w:rsidR="00112D21" w:rsidRDefault="006C0D6D">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0146BE1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477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528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DFC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8A6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FC6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7A2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B3E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BCA6" w14:textId="77777777" w:rsidR="00112D21" w:rsidRDefault="00112D21">
            <w:pPr>
              <w:pStyle w:val="ProductList-TableBody"/>
              <w:jc w:val="center"/>
            </w:pPr>
          </w:p>
        </w:tc>
      </w:tr>
      <w:tr w:rsidR="00112D21" w14:paraId="46AA71E0" w14:textId="77777777">
        <w:tc>
          <w:tcPr>
            <w:tcW w:w="4660" w:type="dxa"/>
            <w:tcBorders>
              <w:top w:val="dashed" w:sz="4" w:space="0" w:color="BFBFBF"/>
              <w:left w:val="none" w:sz="4" w:space="0" w:color="6E6E6E"/>
              <w:bottom w:val="dashed" w:sz="4" w:space="0" w:color="BFBFBF"/>
              <w:right w:val="none" w:sz="4" w:space="0" w:color="6E6E6E"/>
            </w:tcBorders>
          </w:tcPr>
          <w:p w14:paraId="10EEF6E3" w14:textId="77777777" w:rsidR="00112D21" w:rsidRDefault="006C0D6D">
            <w:pPr>
              <w:pStyle w:val="ProductList-TableBody"/>
            </w:pPr>
            <w:r>
              <w:t>Microsoft Dynamics 365 for Operations Device, vydanie Enterprise – dodatočná licencia (licencia SL pre zariadenie)</w:t>
            </w:r>
            <w:r>
              <w:fldChar w:fldCharType="begin"/>
            </w:r>
            <w:r>
              <w:instrText xml:space="preserve"> XE "Microsoft Dynamics 365 for Operations Device, vydanie Enterprise – dodatočná licencia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20CF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9FB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113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58F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3B2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E46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CA3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94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EB58" w14:textId="77777777" w:rsidR="00112D21" w:rsidRDefault="00112D21">
            <w:pPr>
              <w:pStyle w:val="ProductList-TableBody"/>
              <w:jc w:val="center"/>
            </w:pPr>
          </w:p>
        </w:tc>
      </w:tr>
      <w:tr w:rsidR="00112D21" w14:paraId="09299D04" w14:textId="77777777">
        <w:tc>
          <w:tcPr>
            <w:tcW w:w="4660" w:type="dxa"/>
            <w:tcBorders>
              <w:top w:val="dashed" w:sz="4" w:space="0" w:color="BFBFBF"/>
              <w:left w:val="none" w:sz="4" w:space="0" w:color="6E6E6E"/>
              <w:bottom w:val="dashed" w:sz="4" w:space="0" w:color="BFBFBF"/>
              <w:right w:val="none" w:sz="4" w:space="0" w:color="6E6E6E"/>
            </w:tcBorders>
          </w:tcPr>
          <w:p w14:paraId="13DF6F3A" w14:textId="77777777" w:rsidR="00112D21" w:rsidRDefault="006C0D6D">
            <w:pPr>
              <w:pStyle w:val="ProductList-TableBody"/>
            </w:pPr>
            <w:r>
              <w:t>Microsoft Dynamics 365 for Operations Device, vydanie Enterprise – licencia z krytia SA (licencia SL pre zariadenie)</w:t>
            </w:r>
            <w:r>
              <w:fldChar w:fldCharType="begin"/>
            </w:r>
            <w:r>
              <w:instrText xml:space="preserve"> XE "Microsoft Dynamics 365 for Operations Device, vydanie Enterprise – licencia z krytia SA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AB72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E82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F46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804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90F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FD1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657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E3A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011E" w14:textId="77777777" w:rsidR="00112D21" w:rsidRDefault="00112D21">
            <w:pPr>
              <w:pStyle w:val="ProductList-TableBody"/>
              <w:jc w:val="center"/>
            </w:pPr>
          </w:p>
        </w:tc>
      </w:tr>
      <w:tr w:rsidR="00112D21" w14:paraId="284183EE" w14:textId="77777777">
        <w:tc>
          <w:tcPr>
            <w:tcW w:w="4660" w:type="dxa"/>
            <w:tcBorders>
              <w:top w:val="dashed" w:sz="4" w:space="0" w:color="BFBFBF"/>
              <w:left w:val="none" w:sz="4" w:space="0" w:color="6E6E6E"/>
              <w:bottom w:val="dashed" w:sz="4" w:space="0" w:color="BFBFBF"/>
              <w:right w:val="none" w:sz="4" w:space="0" w:color="6E6E6E"/>
            </w:tcBorders>
          </w:tcPr>
          <w:p w14:paraId="1C795003" w14:textId="77777777" w:rsidR="00112D21" w:rsidRDefault="006C0D6D">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F4759"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0D6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B196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819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86E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07D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68C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61D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877D" w14:textId="77777777" w:rsidR="00112D21" w:rsidRDefault="00112D21">
            <w:pPr>
              <w:pStyle w:val="ProductList-TableBody"/>
              <w:jc w:val="center"/>
            </w:pPr>
          </w:p>
        </w:tc>
      </w:tr>
      <w:tr w:rsidR="00112D21" w14:paraId="6D1ECA90" w14:textId="77777777">
        <w:tc>
          <w:tcPr>
            <w:tcW w:w="4660" w:type="dxa"/>
            <w:tcBorders>
              <w:top w:val="dashed" w:sz="4" w:space="0" w:color="BFBFBF"/>
              <w:left w:val="none" w:sz="4" w:space="0" w:color="6E6E6E"/>
              <w:bottom w:val="dashed" w:sz="4" w:space="0" w:color="BFBFBF"/>
              <w:right w:val="none" w:sz="4" w:space="0" w:color="6E6E6E"/>
            </w:tcBorders>
          </w:tcPr>
          <w:p w14:paraId="746EF9CE" w14:textId="77777777" w:rsidR="00112D21" w:rsidRDefault="006C0D6D">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072447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F04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6C15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EF8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445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951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801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485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4F73" w14:textId="77777777" w:rsidR="00112D21" w:rsidRDefault="00112D21">
            <w:pPr>
              <w:pStyle w:val="ProductList-TableBody"/>
              <w:jc w:val="center"/>
            </w:pPr>
          </w:p>
        </w:tc>
      </w:tr>
      <w:tr w:rsidR="00112D21" w14:paraId="083D0ED8" w14:textId="77777777">
        <w:tc>
          <w:tcPr>
            <w:tcW w:w="4660" w:type="dxa"/>
            <w:tcBorders>
              <w:top w:val="dashed" w:sz="4" w:space="0" w:color="BFBFBF"/>
              <w:left w:val="none" w:sz="4" w:space="0" w:color="6E6E6E"/>
              <w:bottom w:val="dashed" w:sz="4" w:space="0" w:color="BFBFBF"/>
              <w:right w:val="none" w:sz="4" w:space="0" w:color="6E6E6E"/>
            </w:tcBorders>
          </w:tcPr>
          <w:p w14:paraId="514DE3B5" w14:textId="77777777" w:rsidR="00112D21" w:rsidRDefault="006C0D6D">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425781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BBF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894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82D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83B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F45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96A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9DE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56B95" w14:textId="77777777" w:rsidR="00112D21" w:rsidRDefault="00112D21">
            <w:pPr>
              <w:pStyle w:val="ProductList-TableBody"/>
              <w:jc w:val="center"/>
            </w:pPr>
          </w:p>
        </w:tc>
      </w:tr>
      <w:tr w:rsidR="00112D21" w14:paraId="1C8C6F42" w14:textId="77777777">
        <w:tc>
          <w:tcPr>
            <w:tcW w:w="4660" w:type="dxa"/>
            <w:tcBorders>
              <w:top w:val="dashed" w:sz="4" w:space="0" w:color="BFBFBF"/>
              <w:left w:val="none" w:sz="4" w:space="0" w:color="6E6E6E"/>
              <w:bottom w:val="dashed" w:sz="4" w:space="0" w:color="BFBFBF"/>
              <w:right w:val="none" w:sz="4" w:space="0" w:color="6E6E6E"/>
            </w:tcBorders>
          </w:tcPr>
          <w:p w14:paraId="296F3489" w14:textId="77777777" w:rsidR="00112D21" w:rsidRDefault="006C0D6D">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A3F2AD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118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B56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9F4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906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88B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076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F19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6102" w14:textId="77777777" w:rsidR="00112D21" w:rsidRDefault="00112D21">
            <w:pPr>
              <w:pStyle w:val="ProductList-TableBody"/>
              <w:jc w:val="center"/>
            </w:pPr>
          </w:p>
        </w:tc>
      </w:tr>
      <w:tr w:rsidR="00112D21" w14:paraId="51175EE3" w14:textId="77777777">
        <w:tc>
          <w:tcPr>
            <w:tcW w:w="4660" w:type="dxa"/>
            <w:tcBorders>
              <w:top w:val="dashed" w:sz="4" w:space="0" w:color="BFBFBF"/>
              <w:left w:val="none" w:sz="4" w:space="0" w:color="6E6E6E"/>
              <w:bottom w:val="dashed" w:sz="4" w:space="0" w:color="BFBFBF"/>
              <w:right w:val="none" w:sz="4" w:space="0" w:color="6E6E6E"/>
            </w:tcBorders>
          </w:tcPr>
          <w:p w14:paraId="5294EF2C" w14:textId="77777777" w:rsidR="00112D21" w:rsidRDefault="006C0D6D">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84DAA"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551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2CA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63B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895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E13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21A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632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AF2E" w14:textId="77777777" w:rsidR="00112D21" w:rsidRDefault="00112D21">
            <w:pPr>
              <w:pStyle w:val="ProductList-TableBody"/>
              <w:jc w:val="center"/>
            </w:pPr>
          </w:p>
        </w:tc>
      </w:tr>
      <w:tr w:rsidR="00112D21" w14:paraId="642A5435" w14:textId="77777777">
        <w:tc>
          <w:tcPr>
            <w:tcW w:w="4660" w:type="dxa"/>
            <w:tcBorders>
              <w:top w:val="dashed" w:sz="4" w:space="0" w:color="BFBFBF"/>
              <w:left w:val="none" w:sz="4" w:space="0" w:color="6E6E6E"/>
              <w:bottom w:val="dashed" w:sz="4" w:space="0" w:color="BFBFBF"/>
              <w:right w:val="none" w:sz="4" w:space="0" w:color="6E6E6E"/>
            </w:tcBorders>
          </w:tcPr>
          <w:p w14:paraId="08A008F4" w14:textId="77777777" w:rsidR="00112D21" w:rsidRDefault="006C0D6D">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7E842DF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295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ADC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3D2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D74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BADA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526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33D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0464" w14:textId="77777777" w:rsidR="00112D21" w:rsidRDefault="00112D21">
            <w:pPr>
              <w:pStyle w:val="ProductList-TableBody"/>
              <w:jc w:val="center"/>
            </w:pPr>
          </w:p>
        </w:tc>
      </w:tr>
      <w:tr w:rsidR="00112D21" w14:paraId="48561D14" w14:textId="77777777">
        <w:tc>
          <w:tcPr>
            <w:tcW w:w="4660" w:type="dxa"/>
            <w:tcBorders>
              <w:top w:val="dashed" w:sz="4" w:space="0" w:color="BFBFBF"/>
              <w:left w:val="none" w:sz="4" w:space="0" w:color="6E6E6E"/>
              <w:bottom w:val="dashed" w:sz="4" w:space="0" w:color="BFBFBF"/>
              <w:right w:val="none" w:sz="4" w:space="0" w:color="6E6E6E"/>
            </w:tcBorders>
          </w:tcPr>
          <w:p w14:paraId="46ED53F7" w14:textId="77777777" w:rsidR="00112D21" w:rsidRDefault="006C0D6D">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9BAF4F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419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E44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384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CB2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0BA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FA6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1B6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1E4B" w14:textId="77777777" w:rsidR="00112D21" w:rsidRDefault="00112D21">
            <w:pPr>
              <w:pStyle w:val="ProductList-TableBody"/>
              <w:jc w:val="center"/>
            </w:pPr>
          </w:p>
        </w:tc>
      </w:tr>
      <w:tr w:rsidR="00112D21" w14:paraId="18BD0C02" w14:textId="77777777">
        <w:tc>
          <w:tcPr>
            <w:tcW w:w="4660" w:type="dxa"/>
            <w:tcBorders>
              <w:top w:val="dashed" w:sz="4" w:space="0" w:color="BFBFBF"/>
              <w:left w:val="none" w:sz="4" w:space="0" w:color="6E6E6E"/>
              <w:bottom w:val="dashed" w:sz="4" w:space="0" w:color="BFBFBF"/>
              <w:right w:val="none" w:sz="4" w:space="0" w:color="6E6E6E"/>
            </w:tcBorders>
          </w:tcPr>
          <w:p w14:paraId="2AA66F72" w14:textId="77777777" w:rsidR="00112D21" w:rsidRDefault="006C0D6D">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E0E207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239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023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036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215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286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CAE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076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707C" w14:textId="77777777" w:rsidR="00112D21" w:rsidRDefault="00112D21">
            <w:pPr>
              <w:pStyle w:val="ProductList-TableBody"/>
              <w:jc w:val="center"/>
            </w:pPr>
          </w:p>
        </w:tc>
      </w:tr>
      <w:tr w:rsidR="00112D21" w14:paraId="0F62EA46" w14:textId="77777777">
        <w:tc>
          <w:tcPr>
            <w:tcW w:w="4660" w:type="dxa"/>
            <w:tcBorders>
              <w:top w:val="dashed" w:sz="4" w:space="0" w:color="BFBFBF"/>
              <w:left w:val="none" w:sz="4" w:space="0" w:color="6E6E6E"/>
              <w:bottom w:val="dashed" w:sz="4" w:space="0" w:color="BFBFBF"/>
              <w:right w:val="none" w:sz="4" w:space="0" w:color="6E6E6E"/>
            </w:tcBorders>
          </w:tcPr>
          <w:p w14:paraId="27825CBB" w14:textId="77777777" w:rsidR="00112D21" w:rsidRDefault="006C0D6D">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F2C27A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3AE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DA0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64D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357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D4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3E3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114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EBAB" w14:textId="77777777" w:rsidR="00112D21" w:rsidRDefault="00112D21">
            <w:pPr>
              <w:pStyle w:val="ProductList-TableBody"/>
              <w:jc w:val="center"/>
            </w:pPr>
          </w:p>
        </w:tc>
      </w:tr>
      <w:tr w:rsidR="00112D21" w14:paraId="0C493133" w14:textId="77777777">
        <w:tc>
          <w:tcPr>
            <w:tcW w:w="4660" w:type="dxa"/>
            <w:tcBorders>
              <w:top w:val="dashed" w:sz="4" w:space="0" w:color="BFBFBF"/>
              <w:left w:val="none" w:sz="4" w:space="0" w:color="6E6E6E"/>
              <w:bottom w:val="dashed" w:sz="4" w:space="0" w:color="BFBFBF"/>
              <w:right w:val="none" w:sz="4" w:space="0" w:color="6E6E6E"/>
            </w:tcBorders>
          </w:tcPr>
          <w:p w14:paraId="60C2292A" w14:textId="77777777" w:rsidR="00112D21" w:rsidRDefault="006C0D6D">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210C5"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073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BFC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D82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7BF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ECD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226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D69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1A28" w14:textId="77777777" w:rsidR="00112D21" w:rsidRDefault="00112D21">
            <w:pPr>
              <w:pStyle w:val="ProductList-TableBody"/>
              <w:jc w:val="center"/>
            </w:pPr>
          </w:p>
        </w:tc>
      </w:tr>
      <w:tr w:rsidR="00112D21" w14:paraId="678DDB46" w14:textId="77777777">
        <w:tc>
          <w:tcPr>
            <w:tcW w:w="4660" w:type="dxa"/>
            <w:tcBorders>
              <w:top w:val="dashed" w:sz="4" w:space="0" w:color="BFBFBF"/>
              <w:left w:val="none" w:sz="4" w:space="0" w:color="6E6E6E"/>
              <w:bottom w:val="dashed" w:sz="4" w:space="0" w:color="BFBFBF"/>
              <w:right w:val="none" w:sz="4" w:space="0" w:color="6E6E6E"/>
            </w:tcBorders>
          </w:tcPr>
          <w:p w14:paraId="6EF11BA2" w14:textId="77777777" w:rsidR="00112D21" w:rsidRDefault="006C0D6D">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E193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A36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732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2C4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97D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796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590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D6D7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D3A9" w14:textId="77777777" w:rsidR="00112D21" w:rsidRDefault="00112D21">
            <w:pPr>
              <w:pStyle w:val="ProductList-TableBody"/>
              <w:jc w:val="center"/>
            </w:pPr>
          </w:p>
        </w:tc>
      </w:tr>
      <w:tr w:rsidR="00112D21" w14:paraId="3A2B6737" w14:textId="77777777">
        <w:tc>
          <w:tcPr>
            <w:tcW w:w="4660" w:type="dxa"/>
            <w:tcBorders>
              <w:top w:val="dashed" w:sz="4" w:space="0" w:color="BFBFBF"/>
              <w:left w:val="none" w:sz="4" w:space="0" w:color="6E6E6E"/>
              <w:bottom w:val="dashed" w:sz="4" w:space="0" w:color="BFBFBF"/>
              <w:right w:val="none" w:sz="4" w:space="0" w:color="6E6E6E"/>
            </w:tcBorders>
          </w:tcPr>
          <w:p w14:paraId="48220750" w14:textId="77777777" w:rsidR="00112D21" w:rsidRDefault="006C0D6D">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F5DB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B3D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CC5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11C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10A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992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1F0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148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4A3A" w14:textId="77777777" w:rsidR="00112D21" w:rsidRDefault="00112D21">
            <w:pPr>
              <w:pStyle w:val="ProductList-TableBody"/>
              <w:jc w:val="center"/>
            </w:pPr>
          </w:p>
        </w:tc>
      </w:tr>
      <w:tr w:rsidR="00112D21" w14:paraId="6BB88027" w14:textId="77777777">
        <w:tc>
          <w:tcPr>
            <w:tcW w:w="4660" w:type="dxa"/>
            <w:tcBorders>
              <w:top w:val="dashed" w:sz="4" w:space="0" w:color="BFBFBF"/>
              <w:left w:val="none" w:sz="4" w:space="0" w:color="6E6E6E"/>
              <w:bottom w:val="dashed" w:sz="4" w:space="0" w:color="BFBFBF"/>
              <w:right w:val="none" w:sz="4" w:space="0" w:color="6E6E6E"/>
            </w:tcBorders>
          </w:tcPr>
          <w:p w14:paraId="2E238226" w14:textId="77777777" w:rsidR="00112D21" w:rsidRDefault="006C0D6D">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4A52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94B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07E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07D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EF4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AD5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A25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265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CC05" w14:textId="77777777" w:rsidR="00112D21" w:rsidRDefault="00112D21">
            <w:pPr>
              <w:pStyle w:val="ProductList-TableBody"/>
              <w:jc w:val="center"/>
            </w:pPr>
          </w:p>
        </w:tc>
      </w:tr>
      <w:tr w:rsidR="00112D21" w14:paraId="7EC79778" w14:textId="77777777">
        <w:tc>
          <w:tcPr>
            <w:tcW w:w="4660" w:type="dxa"/>
            <w:tcBorders>
              <w:top w:val="dashed" w:sz="4" w:space="0" w:color="BFBFBF"/>
              <w:left w:val="none" w:sz="4" w:space="0" w:color="6E6E6E"/>
              <w:bottom w:val="dashed" w:sz="4" w:space="0" w:color="BFBFBF"/>
              <w:right w:val="none" w:sz="4" w:space="0" w:color="6E6E6E"/>
            </w:tcBorders>
          </w:tcPr>
          <w:p w14:paraId="20195C0B" w14:textId="77777777" w:rsidR="00112D21" w:rsidRDefault="006C0D6D">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CDFD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571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876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CE65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575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A1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B74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E62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5691" w14:textId="77777777" w:rsidR="00112D21" w:rsidRDefault="00112D21">
            <w:pPr>
              <w:pStyle w:val="ProductList-TableBody"/>
              <w:jc w:val="center"/>
            </w:pPr>
          </w:p>
        </w:tc>
      </w:tr>
      <w:tr w:rsidR="00112D21" w14:paraId="54E91FA9" w14:textId="77777777">
        <w:tc>
          <w:tcPr>
            <w:tcW w:w="4660" w:type="dxa"/>
            <w:tcBorders>
              <w:top w:val="dashed" w:sz="4" w:space="0" w:color="BFBFBF"/>
              <w:left w:val="none" w:sz="4" w:space="0" w:color="6E6E6E"/>
              <w:bottom w:val="dashed" w:sz="4" w:space="0" w:color="BFBFBF"/>
              <w:right w:val="none" w:sz="4" w:space="0" w:color="6E6E6E"/>
            </w:tcBorders>
          </w:tcPr>
          <w:p w14:paraId="4A0AC989" w14:textId="77777777" w:rsidR="00112D21" w:rsidRDefault="006C0D6D">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2643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447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0CD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163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CC1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5905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18B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F60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75FC" w14:textId="77777777" w:rsidR="00112D21" w:rsidRDefault="00112D21">
            <w:pPr>
              <w:pStyle w:val="ProductList-TableBody"/>
              <w:jc w:val="center"/>
            </w:pPr>
          </w:p>
        </w:tc>
      </w:tr>
      <w:tr w:rsidR="00112D21" w14:paraId="067A49F7" w14:textId="77777777">
        <w:tc>
          <w:tcPr>
            <w:tcW w:w="4660" w:type="dxa"/>
            <w:tcBorders>
              <w:top w:val="dashed" w:sz="4" w:space="0" w:color="BFBFBF"/>
              <w:left w:val="none" w:sz="4" w:space="0" w:color="6E6E6E"/>
              <w:bottom w:val="dashed" w:sz="4" w:space="0" w:color="BFBFBF"/>
              <w:right w:val="none" w:sz="4" w:space="0" w:color="6E6E6E"/>
            </w:tcBorders>
          </w:tcPr>
          <w:p w14:paraId="0E706B71" w14:textId="77777777" w:rsidR="00112D21" w:rsidRDefault="006C0D6D">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687C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7EF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3FC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3C1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329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941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152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D74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7AEA" w14:textId="77777777" w:rsidR="00112D21" w:rsidRDefault="00112D21">
            <w:pPr>
              <w:pStyle w:val="ProductList-TableBody"/>
              <w:jc w:val="center"/>
            </w:pPr>
          </w:p>
        </w:tc>
      </w:tr>
      <w:tr w:rsidR="00112D21" w14:paraId="7600E54A" w14:textId="77777777">
        <w:tc>
          <w:tcPr>
            <w:tcW w:w="4660" w:type="dxa"/>
            <w:tcBorders>
              <w:top w:val="dashed" w:sz="4" w:space="0" w:color="BFBFBF"/>
              <w:left w:val="none" w:sz="4" w:space="0" w:color="6E6E6E"/>
              <w:bottom w:val="dashed" w:sz="4" w:space="0" w:color="BFBFBF"/>
              <w:right w:val="none" w:sz="4" w:space="0" w:color="6E6E6E"/>
            </w:tcBorders>
          </w:tcPr>
          <w:p w14:paraId="1C742BE0" w14:textId="77777777" w:rsidR="00112D21" w:rsidRDefault="006C0D6D">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3EB1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C75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847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628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A47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661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66B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325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C046" w14:textId="77777777" w:rsidR="00112D21" w:rsidRDefault="00112D21">
            <w:pPr>
              <w:pStyle w:val="ProductList-TableBody"/>
              <w:jc w:val="center"/>
            </w:pPr>
          </w:p>
        </w:tc>
      </w:tr>
      <w:tr w:rsidR="00112D21" w14:paraId="720DCD95" w14:textId="77777777">
        <w:tc>
          <w:tcPr>
            <w:tcW w:w="4660" w:type="dxa"/>
            <w:tcBorders>
              <w:top w:val="dashed" w:sz="4" w:space="0" w:color="BFBFBF"/>
              <w:left w:val="none" w:sz="4" w:space="0" w:color="6E6E6E"/>
              <w:bottom w:val="dashed" w:sz="4" w:space="0" w:color="BFBFBF"/>
              <w:right w:val="none" w:sz="4" w:space="0" w:color="6E6E6E"/>
            </w:tcBorders>
          </w:tcPr>
          <w:p w14:paraId="1B693A00" w14:textId="77777777" w:rsidR="00112D21" w:rsidRDefault="006C0D6D">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2DE0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809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57C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297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8E5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184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A3F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54E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5279F" w14:textId="77777777" w:rsidR="00112D21" w:rsidRDefault="00112D21">
            <w:pPr>
              <w:pStyle w:val="ProductList-TableBody"/>
              <w:jc w:val="center"/>
            </w:pPr>
          </w:p>
        </w:tc>
      </w:tr>
      <w:tr w:rsidR="00112D21" w14:paraId="6CBA4A71" w14:textId="77777777">
        <w:tc>
          <w:tcPr>
            <w:tcW w:w="4660" w:type="dxa"/>
            <w:tcBorders>
              <w:top w:val="dashed" w:sz="4" w:space="0" w:color="BFBFBF"/>
              <w:left w:val="none" w:sz="4" w:space="0" w:color="6E6E6E"/>
              <w:bottom w:val="dashed" w:sz="4" w:space="0" w:color="BFBFBF"/>
              <w:right w:val="none" w:sz="4" w:space="0" w:color="6E6E6E"/>
            </w:tcBorders>
          </w:tcPr>
          <w:p w14:paraId="1694D0A2" w14:textId="77777777" w:rsidR="00112D21" w:rsidRDefault="006C0D6D">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481E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98A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2D91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788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CFF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06F4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B92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CAE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19E6" w14:textId="77777777" w:rsidR="00112D21" w:rsidRDefault="00112D21">
            <w:pPr>
              <w:pStyle w:val="ProductList-TableBody"/>
              <w:jc w:val="center"/>
            </w:pPr>
          </w:p>
        </w:tc>
      </w:tr>
      <w:tr w:rsidR="00112D21" w14:paraId="2ADFE016" w14:textId="77777777">
        <w:tc>
          <w:tcPr>
            <w:tcW w:w="4660" w:type="dxa"/>
            <w:tcBorders>
              <w:top w:val="dashed" w:sz="4" w:space="0" w:color="BFBFBF"/>
              <w:left w:val="none" w:sz="4" w:space="0" w:color="6E6E6E"/>
              <w:bottom w:val="dashed" w:sz="4" w:space="0" w:color="BFBFBF"/>
              <w:right w:val="none" w:sz="4" w:space="0" w:color="6E6E6E"/>
            </w:tcBorders>
          </w:tcPr>
          <w:p w14:paraId="41C6D29A" w14:textId="77777777" w:rsidR="00112D21" w:rsidRDefault="006C0D6D">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A3A0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27C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276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C09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F5D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0D4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4F8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0B9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5FC5" w14:textId="77777777" w:rsidR="00112D21" w:rsidRDefault="00112D21">
            <w:pPr>
              <w:pStyle w:val="ProductList-TableBody"/>
              <w:jc w:val="center"/>
            </w:pPr>
          </w:p>
        </w:tc>
      </w:tr>
      <w:tr w:rsidR="00112D21" w14:paraId="7C3ADA48" w14:textId="77777777">
        <w:tc>
          <w:tcPr>
            <w:tcW w:w="4660" w:type="dxa"/>
            <w:tcBorders>
              <w:top w:val="dashed" w:sz="4" w:space="0" w:color="BFBFBF"/>
              <w:left w:val="none" w:sz="4" w:space="0" w:color="6E6E6E"/>
              <w:bottom w:val="dashed" w:sz="4" w:space="0" w:color="BFBFBF"/>
              <w:right w:val="none" w:sz="4" w:space="0" w:color="6E6E6E"/>
            </w:tcBorders>
          </w:tcPr>
          <w:p w14:paraId="69A46576" w14:textId="77777777" w:rsidR="00112D21" w:rsidRDefault="006C0D6D">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545E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315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E92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D52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5F9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E77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D3D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B28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0B8B6" w14:textId="77777777" w:rsidR="00112D21" w:rsidRDefault="00112D21">
            <w:pPr>
              <w:pStyle w:val="ProductList-TableBody"/>
              <w:jc w:val="center"/>
            </w:pPr>
          </w:p>
        </w:tc>
      </w:tr>
      <w:tr w:rsidR="00112D21" w14:paraId="562CF7F7" w14:textId="77777777">
        <w:tc>
          <w:tcPr>
            <w:tcW w:w="4660" w:type="dxa"/>
            <w:tcBorders>
              <w:top w:val="dashed" w:sz="4" w:space="0" w:color="BFBFBF"/>
              <w:left w:val="none" w:sz="4" w:space="0" w:color="6E6E6E"/>
              <w:bottom w:val="dashed" w:sz="4" w:space="0" w:color="BFBFBF"/>
              <w:right w:val="none" w:sz="4" w:space="0" w:color="6E6E6E"/>
            </w:tcBorders>
          </w:tcPr>
          <w:p w14:paraId="78D4F6E3" w14:textId="77777777" w:rsidR="00112D21" w:rsidRDefault="006C0D6D">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050B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2AE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DE3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FA2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10F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FF2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B8D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8CF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A12C" w14:textId="77777777" w:rsidR="00112D21" w:rsidRDefault="00112D21">
            <w:pPr>
              <w:pStyle w:val="ProductList-TableBody"/>
              <w:jc w:val="center"/>
            </w:pPr>
          </w:p>
        </w:tc>
      </w:tr>
      <w:tr w:rsidR="00112D21" w14:paraId="04466A90" w14:textId="77777777">
        <w:tc>
          <w:tcPr>
            <w:tcW w:w="4660" w:type="dxa"/>
            <w:tcBorders>
              <w:top w:val="dashed" w:sz="4" w:space="0" w:color="BFBFBF"/>
              <w:left w:val="none" w:sz="4" w:space="0" w:color="6E6E6E"/>
              <w:bottom w:val="dashed" w:sz="4" w:space="0" w:color="BFBFBF"/>
              <w:right w:val="none" w:sz="4" w:space="0" w:color="6E6E6E"/>
            </w:tcBorders>
          </w:tcPr>
          <w:p w14:paraId="163196A0" w14:textId="77777777" w:rsidR="00112D21" w:rsidRDefault="006C0D6D">
            <w:pPr>
              <w:pStyle w:val="ProductList-TableBody"/>
            </w:pPr>
            <w:r>
              <w:lastRenderedPageBreak/>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C2E1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605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212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BC4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A09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0A7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2F6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917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BF9B" w14:textId="77777777" w:rsidR="00112D21" w:rsidRDefault="00112D21">
            <w:pPr>
              <w:pStyle w:val="ProductList-TableBody"/>
              <w:jc w:val="center"/>
            </w:pPr>
          </w:p>
        </w:tc>
      </w:tr>
      <w:tr w:rsidR="00112D21" w14:paraId="7C14208A" w14:textId="77777777">
        <w:tc>
          <w:tcPr>
            <w:tcW w:w="4660" w:type="dxa"/>
            <w:tcBorders>
              <w:top w:val="dashed" w:sz="4" w:space="0" w:color="BFBFBF"/>
              <w:left w:val="none" w:sz="4" w:space="0" w:color="6E6E6E"/>
              <w:bottom w:val="dashed" w:sz="4" w:space="0" w:color="BFBFBF"/>
              <w:right w:val="none" w:sz="4" w:space="0" w:color="6E6E6E"/>
            </w:tcBorders>
          </w:tcPr>
          <w:p w14:paraId="1C72D435" w14:textId="77777777" w:rsidR="00112D21" w:rsidRDefault="006C0D6D">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3AA1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9D4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88B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42E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710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327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F54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E25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D264" w14:textId="77777777" w:rsidR="00112D21" w:rsidRDefault="00112D21">
            <w:pPr>
              <w:pStyle w:val="ProductList-TableBody"/>
              <w:jc w:val="center"/>
            </w:pPr>
          </w:p>
        </w:tc>
      </w:tr>
      <w:tr w:rsidR="00112D21" w14:paraId="0D200785" w14:textId="77777777">
        <w:tc>
          <w:tcPr>
            <w:tcW w:w="4660" w:type="dxa"/>
            <w:tcBorders>
              <w:top w:val="dashed" w:sz="4" w:space="0" w:color="BFBFBF"/>
              <w:left w:val="none" w:sz="4" w:space="0" w:color="6E6E6E"/>
              <w:bottom w:val="dashed" w:sz="4" w:space="0" w:color="BFBFBF"/>
              <w:right w:val="none" w:sz="4" w:space="0" w:color="6E6E6E"/>
            </w:tcBorders>
          </w:tcPr>
          <w:p w14:paraId="2B3142A6" w14:textId="77777777" w:rsidR="00112D21" w:rsidRDefault="006C0D6D">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69F2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E55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7D8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EF8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B49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B97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849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3D0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D02D" w14:textId="77777777" w:rsidR="00112D21" w:rsidRDefault="00112D21">
            <w:pPr>
              <w:pStyle w:val="ProductList-TableBody"/>
              <w:jc w:val="center"/>
            </w:pPr>
          </w:p>
        </w:tc>
      </w:tr>
      <w:tr w:rsidR="00112D21" w14:paraId="28B2741E" w14:textId="77777777">
        <w:tc>
          <w:tcPr>
            <w:tcW w:w="4660" w:type="dxa"/>
            <w:tcBorders>
              <w:top w:val="dashed" w:sz="4" w:space="0" w:color="BFBFBF"/>
              <w:left w:val="none" w:sz="4" w:space="0" w:color="6E6E6E"/>
              <w:bottom w:val="dashed" w:sz="4" w:space="0" w:color="BFBFBF"/>
              <w:right w:val="none" w:sz="4" w:space="0" w:color="6E6E6E"/>
            </w:tcBorders>
          </w:tcPr>
          <w:p w14:paraId="20CD437F" w14:textId="77777777" w:rsidR="00112D21" w:rsidRDefault="006C0D6D">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3323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EC2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A10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764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917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30C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7AF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0C3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02C0" w14:textId="77777777" w:rsidR="00112D21" w:rsidRDefault="00112D21">
            <w:pPr>
              <w:pStyle w:val="ProductList-TableBody"/>
              <w:jc w:val="center"/>
            </w:pPr>
          </w:p>
        </w:tc>
      </w:tr>
      <w:tr w:rsidR="00112D21" w14:paraId="358F834B" w14:textId="77777777">
        <w:tc>
          <w:tcPr>
            <w:tcW w:w="4660" w:type="dxa"/>
            <w:tcBorders>
              <w:top w:val="dashed" w:sz="4" w:space="0" w:color="BFBFBF"/>
              <w:left w:val="none" w:sz="4" w:space="0" w:color="6E6E6E"/>
              <w:bottom w:val="dashed" w:sz="4" w:space="0" w:color="BFBFBF"/>
              <w:right w:val="none" w:sz="4" w:space="0" w:color="6E6E6E"/>
            </w:tcBorders>
          </w:tcPr>
          <w:p w14:paraId="611D59D2" w14:textId="77777777" w:rsidR="00112D21" w:rsidRDefault="006C0D6D">
            <w:pPr>
              <w:pStyle w:val="ProductList-TableBody"/>
            </w:pPr>
            <w:r>
              <w:t>Rozšírená podpora Microsoft Dynamics 365</w:t>
            </w:r>
            <w:r>
              <w:fldChar w:fldCharType="begin"/>
            </w:r>
            <w:r>
              <w:instrText xml:space="preserve"> XE "Rozšírená podpora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BAC9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453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54C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260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71A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DE9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5FA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B1C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F6A8" w14:textId="77777777" w:rsidR="00112D21" w:rsidRDefault="00112D21">
            <w:pPr>
              <w:pStyle w:val="ProductList-TableBody"/>
              <w:jc w:val="center"/>
            </w:pPr>
          </w:p>
        </w:tc>
      </w:tr>
      <w:tr w:rsidR="00112D21" w14:paraId="22B7C1AD" w14:textId="77777777">
        <w:tc>
          <w:tcPr>
            <w:tcW w:w="4660" w:type="dxa"/>
            <w:tcBorders>
              <w:top w:val="dashed" w:sz="4" w:space="0" w:color="BFBFBF"/>
              <w:left w:val="none" w:sz="4" w:space="0" w:color="6E6E6E"/>
              <w:bottom w:val="dashed" w:sz="4" w:space="0" w:color="BFBFBF"/>
              <w:right w:val="none" w:sz="4" w:space="0" w:color="6E6E6E"/>
            </w:tcBorders>
          </w:tcPr>
          <w:p w14:paraId="5DAC9C2D" w14:textId="77777777" w:rsidR="00112D21" w:rsidRDefault="006C0D6D">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0529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9E4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F19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377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D0B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9A7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46E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430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AE0B" w14:textId="77777777" w:rsidR="00112D21" w:rsidRDefault="00112D21">
            <w:pPr>
              <w:pStyle w:val="ProductList-TableBody"/>
              <w:jc w:val="center"/>
            </w:pPr>
          </w:p>
        </w:tc>
      </w:tr>
      <w:tr w:rsidR="00112D21" w14:paraId="4A7D6241" w14:textId="77777777">
        <w:tc>
          <w:tcPr>
            <w:tcW w:w="4660" w:type="dxa"/>
            <w:tcBorders>
              <w:top w:val="dashed" w:sz="4" w:space="0" w:color="BFBFBF"/>
              <w:left w:val="none" w:sz="4" w:space="0" w:color="6E6E6E"/>
              <w:bottom w:val="none" w:sz="4" w:space="0" w:color="BFBFBF"/>
              <w:right w:val="none" w:sz="4" w:space="0" w:color="6E6E6E"/>
            </w:tcBorders>
          </w:tcPr>
          <w:p w14:paraId="7E8DCFFA" w14:textId="77777777" w:rsidR="00112D21" w:rsidRDefault="006C0D6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70AAA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78E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A89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296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527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9871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271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A3F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C3BA" w14:textId="77777777" w:rsidR="00112D21" w:rsidRDefault="00112D21">
            <w:pPr>
              <w:pStyle w:val="ProductList-TableBody"/>
              <w:jc w:val="center"/>
            </w:pPr>
          </w:p>
        </w:tc>
      </w:tr>
    </w:tbl>
    <w:p w14:paraId="472F2D7B" w14:textId="77777777" w:rsidR="00112D21" w:rsidRDefault="006C0D6D">
      <w:pPr>
        <w:pStyle w:val="ProductList-Offering1SubSection"/>
        <w:outlineLvl w:val="2"/>
      </w:pPr>
      <w:bookmarkStart w:id="243" w:name="_Sec1153"/>
      <w:r>
        <w:t>2. Podmienky produktu</w:t>
      </w:r>
      <w:bookmarkEnd w:id="243"/>
    </w:p>
    <w:tbl>
      <w:tblPr>
        <w:tblStyle w:val="PURTable"/>
        <w:tblW w:w="0" w:type="dxa"/>
        <w:tblLook w:val="04A0" w:firstRow="1" w:lastRow="0" w:firstColumn="1" w:lastColumn="0" w:noHBand="0" w:noVBand="1"/>
      </w:tblPr>
      <w:tblGrid>
        <w:gridCol w:w="3607"/>
        <w:gridCol w:w="3576"/>
        <w:gridCol w:w="3607"/>
      </w:tblGrid>
      <w:tr w:rsidR="00112D21" w14:paraId="1C939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0B321"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814E4F5"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A08178"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112D21" w14:paraId="5B4FC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34B3"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65FFA146" w14:textId="77777777" w:rsidR="00112D21" w:rsidRDefault="006C0D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EA00" w14:textId="77777777" w:rsidR="00112D21" w:rsidRDefault="006C0D6D">
            <w:pPr>
              <w:pStyle w:val="ProductList-TableBody"/>
            </w:pPr>
            <w:r>
              <w:rPr>
                <w:color w:val="404040"/>
              </w:rPr>
              <w:t>Propagačné ponuky: neaplikovateľné</w:t>
            </w:r>
          </w:p>
        </w:tc>
      </w:tr>
      <w:tr w:rsidR="00112D21" w14:paraId="3D92E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1C58"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F9B23C0"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DB7570A"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112D21" w14:paraId="07B59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7FC7" w14:textId="77777777" w:rsidR="00112D21" w:rsidRDefault="006C0D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4CA6C5C4"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CD31" w14:textId="77777777" w:rsidR="00112D21" w:rsidRDefault="00112D21">
            <w:pPr>
              <w:pStyle w:val="ProductList-TableBody"/>
            </w:pPr>
          </w:p>
        </w:tc>
      </w:tr>
    </w:tbl>
    <w:p w14:paraId="5C04ADEB" w14:textId="77777777" w:rsidR="00112D21" w:rsidRDefault="00112D21">
      <w:pPr>
        <w:pStyle w:val="ProductList-Body"/>
      </w:pPr>
    </w:p>
    <w:p w14:paraId="3A90EE55" w14:textId="77777777" w:rsidR="00112D21" w:rsidRDefault="006C0D6D">
      <w:pPr>
        <w:pStyle w:val="ProductList-ClauseHeading"/>
        <w:outlineLvl w:val="3"/>
      </w:pPr>
      <w:r>
        <w:t>2.1 Nárok na zakúpenie licencií SL pre jednotlivých používateľov z krytia SA na služby Dynamics 365</w:t>
      </w:r>
    </w:p>
    <w:p w14:paraId="6514042D" w14:textId="77777777" w:rsidR="00112D21" w:rsidRDefault="006C0D6D">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jednotlivých používateľov z krytia SA, pokiaľ bola predplatná licencia zakúpená najmenej tri roky pred zakúpením licencie SL pre jednotlivých používateľov z krytia SA. Licencie SL pre jednotlivých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112D21" w14:paraId="1D2D84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F10F42" w14:textId="77777777" w:rsidR="00112D21" w:rsidRDefault="006C0D6D">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E339CE" w14:textId="77777777" w:rsidR="00112D21" w:rsidRDefault="006C0D6D">
            <w:pPr>
              <w:pStyle w:val="ProductList-TableBody"/>
            </w:pPr>
            <w:r>
              <w:rPr>
                <w:color w:val="FFFFFF"/>
              </w:rPr>
              <w:t>Príslušná licencia SL pre jednotlivých používateľov z krytia SA</w:t>
            </w:r>
          </w:p>
        </w:tc>
      </w:tr>
      <w:tr w:rsidR="00112D21" w14:paraId="1E05088A" w14:textId="77777777">
        <w:tc>
          <w:tcPr>
            <w:tcW w:w="6000" w:type="dxa"/>
            <w:tcBorders>
              <w:top w:val="single" w:sz="4" w:space="0" w:color="6E6E6E"/>
              <w:left w:val="single" w:sz="4" w:space="0" w:color="6E6E6E"/>
              <w:bottom w:val="single" w:sz="4" w:space="0" w:color="6E6E6E"/>
              <w:right w:val="single" w:sz="4" w:space="0" w:color="6E6E6E"/>
            </w:tcBorders>
          </w:tcPr>
          <w:p w14:paraId="7630D0FF" w14:textId="77777777" w:rsidR="00112D21" w:rsidRDefault="006C0D6D">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49CECFC1" w14:textId="77777777" w:rsidR="00112D21" w:rsidRDefault="006C0D6D">
            <w:pPr>
              <w:pStyle w:val="ProductList-TableBody"/>
            </w:pPr>
            <w:r>
              <w:t>Microsoft Dynamics 365 for Team Members, vydanie Enterprise z krytia SA</w:t>
            </w:r>
          </w:p>
        </w:tc>
      </w:tr>
      <w:tr w:rsidR="00112D21" w14:paraId="1DE1E28B" w14:textId="77777777">
        <w:tc>
          <w:tcPr>
            <w:tcW w:w="6000" w:type="dxa"/>
            <w:tcBorders>
              <w:top w:val="single" w:sz="4" w:space="0" w:color="6E6E6E"/>
              <w:left w:val="single" w:sz="4" w:space="0" w:color="6E6E6E"/>
              <w:bottom w:val="single" w:sz="4" w:space="0" w:color="6E6E6E"/>
              <w:right w:val="single" w:sz="4" w:space="0" w:color="6E6E6E"/>
            </w:tcBorders>
          </w:tcPr>
          <w:p w14:paraId="42255F6A" w14:textId="77777777" w:rsidR="00112D21" w:rsidRDefault="006C0D6D">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6E6E6E"/>
              <w:left w:val="single" w:sz="4" w:space="0" w:color="6E6E6E"/>
              <w:bottom w:val="single" w:sz="4" w:space="0" w:color="6E6E6E"/>
              <w:right w:val="single" w:sz="4" w:space="0" w:color="6E6E6E"/>
            </w:tcBorders>
          </w:tcPr>
          <w:p w14:paraId="2ECA31B6" w14:textId="77777777" w:rsidR="00112D21" w:rsidRDefault="006C0D6D">
            <w:pPr>
              <w:pStyle w:val="ProductList-TableBody"/>
            </w:pPr>
            <w:r>
              <w:t>Microsoft Dynamics 365 for Operations Device, vydanie Enterprise – licencia z krytia SA</w:t>
            </w:r>
          </w:p>
        </w:tc>
      </w:tr>
      <w:tr w:rsidR="00112D21" w14:paraId="6C35B859" w14:textId="77777777">
        <w:tc>
          <w:tcPr>
            <w:tcW w:w="6000" w:type="dxa"/>
            <w:tcBorders>
              <w:top w:val="single" w:sz="4" w:space="0" w:color="6E6E6E"/>
              <w:left w:val="single" w:sz="4" w:space="0" w:color="6E6E6E"/>
              <w:bottom w:val="single" w:sz="4" w:space="0" w:color="6E6E6E"/>
              <w:right w:val="single" w:sz="4" w:space="0" w:color="6E6E6E"/>
            </w:tcBorders>
          </w:tcPr>
          <w:p w14:paraId="7DBCB6A6" w14:textId="77777777" w:rsidR="00112D21" w:rsidRDefault="006C0D6D">
            <w:pPr>
              <w:pStyle w:val="ProductList-TableBody"/>
            </w:pPr>
            <w:r>
              <w:t>Microsoft Dynamics 365 for Operations Activity – licencia CAL</w:t>
            </w:r>
          </w:p>
        </w:tc>
        <w:tc>
          <w:tcPr>
            <w:tcW w:w="6120" w:type="dxa"/>
            <w:tcBorders>
              <w:top w:val="single" w:sz="4" w:space="0" w:color="6E6E6E"/>
              <w:left w:val="single" w:sz="4" w:space="0" w:color="6E6E6E"/>
              <w:bottom w:val="single" w:sz="4" w:space="0" w:color="6E6E6E"/>
              <w:right w:val="single" w:sz="4" w:space="0" w:color="6E6E6E"/>
            </w:tcBorders>
          </w:tcPr>
          <w:p w14:paraId="4BB7FB6F" w14:textId="77777777" w:rsidR="00112D21" w:rsidRDefault="006C0D6D">
            <w:pPr>
              <w:pStyle w:val="ProductList-TableBody"/>
            </w:pPr>
            <w:r>
              <w:t>Microsoft Dynamics 365 for Operations Activity, vydanie Enterprise z krytia SA</w:t>
            </w:r>
          </w:p>
        </w:tc>
      </w:tr>
      <w:tr w:rsidR="00112D21" w14:paraId="6563D6B6" w14:textId="77777777">
        <w:tc>
          <w:tcPr>
            <w:tcW w:w="6000" w:type="dxa"/>
            <w:tcBorders>
              <w:top w:val="single" w:sz="4" w:space="0" w:color="6E6E6E"/>
              <w:left w:val="single" w:sz="4" w:space="0" w:color="6E6E6E"/>
              <w:bottom w:val="single" w:sz="4" w:space="0" w:color="6E6E6E"/>
              <w:right w:val="single" w:sz="4" w:space="0" w:color="6E6E6E"/>
            </w:tcBorders>
          </w:tcPr>
          <w:p w14:paraId="63EE252B" w14:textId="77777777" w:rsidR="00112D21" w:rsidRDefault="006C0D6D">
            <w:pPr>
              <w:pStyle w:val="ProductList-TableBody"/>
            </w:pPr>
            <w:r>
              <w:t>Microsoft Dynamics AX – licencia CAL zameraná na funkčné používanie,</w:t>
            </w:r>
            <w:r>
              <w:br/>
              <w:t>Microsoft Dynamics AX – licencia Enterprise CAL alebo</w:t>
            </w:r>
            <w:r>
              <w:br/>
              <w:t>Microsoft Dynamics 365 for Operations – licencia CAL</w:t>
            </w:r>
          </w:p>
        </w:tc>
        <w:tc>
          <w:tcPr>
            <w:tcW w:w="6120" w:type="dxa"/>
            <w:tcBorders>
              <w:top w:val="single" w:sz="4" w:space="0" w:color="6E6E6E"/>
              <w:left w:val="single" w:sz="4" w:space="0" w:color="6E6E6E"/>
              <w:bottom w:val="single" w:sz="4" w:space="0" w:color="6E6E6E"/>
              <w:right w:val="single" w:sz="4" w:space="0" w:color="6E6E6E"/>
            </w:tcBorders>
          </w:tcPr>
          <w:p w14:paraId="4214BFC2" w14:textId="77777777" w:rsidR="00112D21" w:rsidRDefault="006C0D6D">
            <w:pPr>
              <w:pStyle w:val="ProductList-TableBody"/>
            </w:pPr>
            <w:r>
              <w:t>Microsoft Dynamics 365 Plan, vydanie Enterprise – licencia z krytia SA</w:t>
            </w:r>
          </w:p>
          <w:p w14:paraId="310D46DA" w14:textId="77777777" w:rsidR="00112D21" w:rsidRDefault="006C0D6D">
            <w:pPr>
              <w:pStyle w:val="ProductList-TableBody"/>
            </w:pPr>
            <w:r>
              <w:t>Microsoft Dynamics 365 for Retail, vydanie Enterprise – licencia z krytia SA</w:t>
            </w:r>
          </w:p>
        </w:tc>
      </w:tr>
      <w:tr w:rsidR="00112D21" w14:paraId="44BC9621" w14:textId="77777777">
        <w:tc>
          <w:tcPr>
            <w:tcW w:w="6000" w:type="dxa"/>
            <w:tcBorders>
              <w:top w:val="single" w:sz="4" w:space="0" w:color="6E6E6E"/>
              <w:left w:val="single" w:sz="4" w:space="0" w:color="6E6E6E"/>
              <w:bottom w:val="single" w:sz="4" w:space="0" w:color="6E6E6E"/>
              <w:right w:val="single" w:sz="4" w:space="0" w:color="6E6E6E"/>
            </w:tcBorders>
          </w:tcPr>
          <w:p w14:paraId="4230E2D4" w14:textId="77777777" w:rsidR="00112D21" w:rsidRDefault="006C0D6D">
            <w:pPr>
              <w:pStyle w:val="ProductList-TableBody"/>
            </w:pPr>
            <w: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14:paraId="687AA944" w14:textId="77777777" w:rsidR="00112D21" w:rsidRDefault="006C0D6D">
            <w:pPr>
              <w:pStyle w:val="ProductList-TableBody"/>
            </w:pPr>
            <w:r>
              <w:t>Microsoft Dynamics 365 for Talent, vydanie Enterprise – licencia z krytia SA</w:t>
            </w:r>
          </w:p>
        </w:tc>
      </w:tr>
      <w:tr w:rsidR="00112D21" w14:paraId="7B1659BD" w14:textId="77777777">
        <w:tc>
          <w:tcPr>
            <w:tcW w:w="6000" w:type="dxa"/>
            <w:tcBorders>
              <w:top w:val="single" w:sz="4" w:space="0" w:color="6E6E6E"/>
              <w:left w:val="single" w:sz="4" w:space="0" w:color="6E6E6E"/>
              <w:bottom w:val="single" w:sz="4" w:space="0" w:color="6E6E6E"/>
              <w:right w:val="single" w:sz="4" w:space="0" w:color="6E6E6E"/>
            </w:tcBorders>
          </w:tcPr>
          <w:p w14:paraId="11D85691" w14:textId="77777777" w:rsidR="00112D21" w:rsidRDefault="006C0D6D">
            <w:pPr>
              <w:pStyle w:val="ProductList-TableBody"/>
            </w:pPr>
            <w:r>
              <w:t>Licencia CAL na produkt Microsoft Dynamics CRM Basic alebo</w:t>
            </w:r>
            <w:r>
              <w:br/>
              <w:t>Microsoft Dynamics 365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337DC5B4" w14:textId="77777777" w:rsidR="00112D21" w:rsidRDefault="006C0D6D">
            <w:pPr>
              <w:pStyle w:val="ProductList-TableBody"/>
            </w:pPr>
            <w:r>
              <w:t>Microsoft Dynamics 365 for Sales, vydanie Enterprise z krytia SA</w:t>
            </w:r>
            <w:r>
              <w:br/>
              <w:t>Microsoft Dynamics 365 Customer Engagement Plan, vydanie Enterprise – licencia z krytia SA</w:t>
            </w:r>
          </w:p>
        </w:tc>
      </w:tr>
      <w:tr w:rsidR="00112D21" w14:paraId="4ED62C1B" w14:textId="77777777">
        <w:tc>
          <w:tcPr>
            <w:tcW w:w="6000" w:type="dxa"/>
            <w:tcBorders>
              <w:top w:val="single" w:sz="4" w:space="0" w:color="6E6E6E"/>
              <w:left w:val="single" w:sz="4" w:space="0" w:color="6E6E6E"/>
              <w:bottom w:val="single" w:sz="4" w:space="0" w:color="6E6E6E"/>
              <w:right w:val="single" w:sz="4" w:space="0" w:color="6E6E6E"/>
            </w:tcBorders>
          </w:tcPr>
          <w:p w14:paraId="237D8F37" w14:textId="77777777" w:rsidR="00112D21" w:rsidRDefault="006C0D6D">
            <w:pPr>
              <w:pStyle w:val="ProductList-TableBody"/>
            </w:pPr>
            <w:r>
              <w:t>Licencia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22EBE5A8" w14:textId="77777777" w:rsidR="00112D21" w:rsidRDefault="006C0D6D">
            <w:pPr>
              <w:pStyle w:val="ProductList-TableBody"/>
            </w:pPr>
            <w:r>
              <w:t>Microsoft Dynamics 365 for Customer Service, vydanie Enterprise z krytia SA</w:t>
            </w:r>
            <w:r>
              <w:br/>
              <w:t>Microsoft Dynamics 365 Plan 1, vydanie Enterprise z krytia SA</w:t>
            </w:r>
          </w:p>
        </w:tc>
      </w:tr>
      <w:tr w:rsidR="00112D21" w14:paraId="37025B1F" w14:textId="77777777">
        <w:tc>
          <w:tcPr>
            <w:tcW w:w="6000" w:type="dxa"/>
            <w:tcBorders>
              <w:top w:val="single" w:sz="4" w:space="0" w:color="6E6E6E"/>
              <w:left w:val="single" w:sz="4" w:space="0" w:color="6E6E6E"/>
              <w:bottom w:val="single" w:sz="4" w:space="0" w:color="6E6E6E"/>
              <w:right w:val="single" w:sz="4" w:space="0" w:color="6E6E6E"/>
            </w:tcBorders>
          </w:tcPr>
          <w:p w14:paraId="0966EBFE" w14:textId="77777777" w:rsidR="00112D21" w:rsidRDefault="006C0D6D">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4C781D21" w14:textId="77777777" w:rsidR="00112D21" w:rsidRDefault="006C0D6D">
            <w:pPr>
              <w:pStyle w:val="ProductList-TableBody"/>
            </w:pPr>
            <w:r>
              <w:t>Microsoft Dynamics 365 for Case Management, vydanie Enterprise z krytia SA</w:t>
            </w:r>
          </w:p>
        </w:tc>
      </w:tr>
      <w:tr w:rsidR="00112D21" w14:paraId="2B44D4DA" w14:textId="77777777">
        <w:tc>
          <w:tcPr>
            <w:tcW w:w="6000" w:type="dxa"/>
            <w:tcBorders>
              <w:top w:val="single" w:sz="4" w:space="0" w:color="6E6E6E"/>
              <w:left w:val="single" w:sz="4" w:space="0" w:color="6E6E6E"/>
              <w:bottom w:val="single" w:sz="4" w:space="0" w:color="6E6E6E"/>
              <w:right w:val="single" w:sz="4" w:space="0" w:color="6E6E6E"/>
            </w:tcBorders>
          </w:tcPr>
          <w:p w14:paraId="706E8FD2" w14:textId="77777777" w:rsidR="00112D21" w:rsidRDefault="006C0D6D">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14:paraId="5C906A24" w14:textId="77777777" w:rsidR="00112D21" w:rsidRDefault="006C0D6D">
            <w:pPr>
              <w:pStyle w:val="ProductList-TableBody"/>
            </w:pPr>
            <w:r>
              <w:t>Microsoft Dynamics 365 Customer Engagement Plan, vydanie Enterprise – licencia z krytia SA</w:t>
            </w:r>
          </w:p>
        </w:tc>
      </w:tr>
    </w:tbl>
    <w:p w14:paraId="0AA666A5" w14:textId="77777777" w:rsidR="00112D21" w:rsidRDefault="00112D21">
      <w:pPr>
        <w:pStyle w:val="ProductList-Body"/>
      </w:pPr>
    </w:p>
    <w:p w14:paraId="2CBC8B4E" w14:textId="77777777" w:rsidR="00112D21" w:rsidRDefault="006C0D6D">
      <w:pPr>
        <w:pStyle w:val="ProductList-ClauseHeading"/>
        <w:outlineLvl w:val="3"/>
      </w:pPr>
      <w:r>
        <w:t>2.2 Oprávňujúce licencie na dodatočné licencie SL pre používateľov</w:t>
      </w:r>
    </w:p>
    <w:p w14:paraId="5838EE20" w14:textId="77777777" w:rsidR="00112D21" w:rsidRDefault="006C0D6D">
      <w:pPr>
        <w:pStyle w:val="ProductList-Body"/>
      </w:pPr>
      <w:r>
        <w:t>Každá oprávňujúca licencia musí mať aktívne krytie SA. Pre každú oprávňujúcu licenciu (alebo skupinu oprávňujúcich licencií) možno zakúpiť iba jednu dodatočnú licenciu SL pre jednotlivých používateľov.</w:t>
      </w:r>
    </w:p>
    <w:tbl>
      <w:tblPr>
        <w:tblStyle w:val="PURTable"/>
        <w:tblW w:w="0" w:type="dxa"/>
        <w:tblLook w:val="04A0" w:firstRow="1" w:lastRow="0" w:firstColumn="1" w:lastColumn="0" w:noHBand="0" w:noVBand="1"/>
      </w:tblPr>
      <w:tblGrid>
        <w:gridCol w:w="5396"/>
        <w:gridCol w:w="5394"/>
      </w:tblGrid>
      <w:tr w:rsidR="00112D21" w14:paraId="23EF78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1423B5" w14:textId="77777777" w:rsidR="00112D21" w:rsidRDefault="006C0D6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AA7AD" w14:textId="77777777" w:rsidR="00112D21" w:rsidRDefault="006C0D6D">
            <w:pPr>
              <w:pStyle w:val="ProductList-TableBody"/>
            </w:pPr>
            <w:r>
              <w:rPr>
                <w:color w:val="FFFFFF"/>
              </w:rPr>
              <w:t>Dodatočná licencia SL pre jednotlivých používateľov</w:t>
            </w:r>
          </w:p>
        </w:tc>
      </w:tr>
      <w:tr w:rsidR="00112D21" w14:paraId="1F3DEFC6" w14:textId="77777777">
        <w:tc>
          <w:tcPr>
            <w:tcW w:w="6120" w:type="dxa"/>
            <w:tcBorders>
              <w:top w:val="single" w:sz="4" w:space="0" w:color="000000"/>
              <w:left w:val="single" w:sz="4" w:space="0" w:color="000000"/>
              <w:bottom w:val="single" w:sz="4" w:space="0" w:color="000000"/>
              <w:right w:val="single" w:sz="4" w:space="0" w:color="000000"/>
            </w:tcBorders>
          </w:tcPr>
          <w:p w14:paraId="34E6334E" w14:textId="77777777" w:rsidR="00112D21" w:rsidRDefault="006C0D6D">
            <w:pPr>
              <w:pStyle w:val="ProductList-TableBody"/>
            </w:pPr>
            <w:r>
              <w:t>Microsoft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w:t>
            </w:r>
            <w:r>
              <w:br/>
              <w:t>Microsoft Dynamics CRM Essentials – licencia CAL alebo</w:t>
            </w:r>
            <w:r>
              <w:b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E4B064F" w14:textId="77777777" w:rsidR="00112D21" w:rsidRDefault="006C0D6D">
            <w:pPr>
              <w:pStyle w:val="ProductList-TableBody"/>
            </w:pPr>
            <w:r>
              <w:t>Dodatočná licencia Microsoft Dynamics 365 for Team Members, vydanie Enterprise</w:t>
            </w:r>
          </w:p>
        </w:tc>
      </w:tr>
      <w:tr w:rsidR="00112D21" w14:paraId="10D2DCD3" w14:textId="77777777">
        <w:tc>
          <w:tcPr>
            <w:tcW w:w="6120" w:type="dxa"/>
            <w:tcBorders>
              <w:top w:val="single" w:sz="4" w:space="0" w:color="000000"/>
              <w:left w:val="single" w:sz="4" w:space="0" w:color="000000"/>
              <w:bottom w:val="single" w:sz="4" w:space="0" w:color="000000"/>
              <w:right w:val="single" w:sz="4" w:space="0" w:color="000000"/>
            </w:tcBorders>
          </w:tcPr>
          <w:p w14:paraId="26244823" w14:textId="77777777" w:rsidR="00112D21" w:rsidRDefault="006C0D6D">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000000"/>
              <w:left w:val="single" w:sz="4" w:space="0" w:color="000000"/>
              <w:bottom w:val="single" w:sz="4" w:space="0" w:color="000000"/>
              <w:right w:val="single" w:sz="4" w:space="0" w:color="000000"/>
            </w:tcBorders>
          </w:tcPr>
          <w:p w14:paraId="58F02BF3" w14:textId="77777777" w:rsidR="00112D21" w:rsidRDefault="006C0D6D">
            <w:pPr>
              <w:pStyle w:val="ProductList-TableBody"/>
            </w:pPr>
            <w:r>
              <w:t>Microsoft Dynamics 365 for Operations Device, vydanie Enterprise – dodatočná licencia</w:t>
            </w:r>
          </w:p>
        </w:tc>
      </w:tr>
      <w:tr w:rsidR="00112D21" w14:paraId="706ACA27" w14:textId="77777777">
        <w:tc>
          <w:tcPr>
            <w:tcW w:w="6120" w:type="dxa"/>
            <w:tcBorders>
              <w:top w:val="single" w:sz="4" w:space="0" w:color="000000"/>
              <w:left w:val="single" w:sz="4" w:space="0" w:color="000000"/>
              <w:bottom w:val="single" w:sz="4" w:space="0" w:color="000000"/>
              <w:right w:val="single" w:sz="4" w:space="0" w:color="000000"/>
            </w:tcBorders>
          </w:tcPr>
          <w:p w14:paraId="046E5270" w14:textId="77777777" w:rsidR="00112D21" w:rsidRDefault="006C0D6D">
            <w:pPr>
              <w:pStyle w:val="ProductList-TableBody"/>
            </w:pPr>
            <w:r>
              <w:lastRenderedPageBreak/>
              <w:t>Microsoft Dynamics 365 for Operations Activity – licencia CAL</w:t>
            </w:r>
          </w:p>
        </w:tc>
        <w:tc>
          <w:tcPr>
            <w:tcW w:w="6120" w:type="dxa"/>
            <w:tcBorders>
              <w:top w:val="single" w:sz="4" w:space="0" w:color="000000"/>
              <w:left w:val="single" w:sz="4" w:space="0" w:color="000000"/>
              <w:bottom w:val="single" w:sz="4" w:space="0" w:color="000000"/>
              <w:right w:val="single" w:sz="4" w:space="0" w:color="000000"/>
            </w:tcBorders>
          </w:tcPr>
          <w:p w14:paraId="175D469E" w14:textId="77777777" w:rsidR="00112D21" w:rsidRDefault="006C0D6D">
            <w:pPr>
              <w:pStyle w:val="ProductList-TableBody"/>
            </w:pPr>
            <w:r>
              <w:t>Microsoft Dynamics 365 for Operations Activity, dodatočná licencia na vydanie Enterprise</w:t>
            </w:r>
          </w:p>
        </w:tc>
      </w:tr>
      <w:tr w:rsidR="00112D21" w14:paraId="7974BD37" w14:textId="77777777">
        <w:tc>
          <w:tcPr>
            <w:tcW w:w="6120" w:type="dxa"/>
            <w:tcBorders>
              <w:top w:val="single" w:sz="4" w:space="0" w:color="000000"/>
              <w:left w:val="single" w:sz="4" w:space="0" w:color="000000"/>
              <w:bottom w:val="single" w:sz="4" w:space="0" w:color="000000"/>
              <w:right w:val="single" w:sz="4" w:space="0" w:color="000000"/>
            </w:tcBorders>
          </w:tcPr>
          <w:p w14:paraId="4BDA2132" w14:textId="77777777" w:rsidR="00112D21" w:rsidRDefault="006C0D6D">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w:t>
            </w:r>
            <w:r>
              <w:br/>
              <w:t>Microsoft Dynamics AX – licencia Enterprise CAL</w:t>
            </w:r>
            <w:r>
              <w:fldChar w:fldCharType="begin"/>
            </w:r>
            <w:r>
              <w:instrText xml:space="preserve"> XE "Microsoft Dynamics AX – licencia Enterprise CAL" </w:instrText>
            </w:r>
            <w:r>
              <w:fldChar w:fldCharType="end"/>
            </w:r>
            <w:r>
              <w:t xml:space="preserve"> alebo</w:t>
            </w:r>
            <w:r>
              <w:br/>
              <w:t>Microsoft Dynamics 365 for Operations – licencia CAL</w:t>
            </w:r>
          </w:p>
        </w:tc>
        <w:tc>
          <w:tcPr>
            <w:tcW w:w="6120" w:type="dxa"/>
            <w:tcBorders>
              <w:top w:val="single" w:sz="4" w:space="0" w:color="000000"/>
              <w:left w:val="single" w:sz="4" w:space="0" w:color="000000"/>
              <w:bottom w:val="single" w:sz="4" w:space="0" w:color="000000"/>
              <w:right w:val="single" w:sz="4" w:space="0" w:color="000000"/>
            </w:tcBorders>
          </w:tcPr>
          <w:p w14:paraId="0A384BB7" w14:textId="77777777" w:rsidR="00112D21" w:rsidRDefault="006C0D6D">
            <w:pPr>
              <w:pStyle w:val="ProductList-TableBody"/>
            </w:pPr>
            <w:r>
              <w:t>Microsoft Dynamics 365 Plan, vydanie Enterprise – dodatočná licencia</w:t>
            </w:r>
          </w:p>
          <w:p w14:paraId="2CBD6913" w14:textId="77777777" w:rsidR="00112D21" w:rsidRDefault="006C0D6D">
            <w:pPr>
              <w:pStyle w:val="ProductList-TableBody"/>
            </w:pPr>
            <w:r>
              <w:t>Microsoft Dynamics 365 for Retail, vydanie Enterprise – dodatočná licencia</w:t>
            </w:r>
          </w:p>
        </w:tc>
      </w:tr>
      <w:tr w:rsidR="00112D21" w14:paraId="2814FA89" w14:textId="77777777">
        <w:tc>
          <w:tcPr>
            <w:tcW w:w="6120" w:type="dxa"/>
            <w:tcBorders>
              <w:top w:val="single" w:sz="4" w:space="0" w:color="000000"/>
              <w:left w:val="single" w:sz="4" w:space="0" w:color="000000"/>
              <w:bottom w:val="single" w:sz="4" w:space="0" w:color="000000"/>
              <w:right w:val="single" w:sz="4" w:space="0" w:color="000000"/>
            </w:tcBorders>
          </w:tcPr>
          <w:p w14:paraId="0E8BD37B" w14:textId="77777777" w:rsidR="00112D21" w:rsidRDefault="006C0D6D">
            <w:pPr>
              <w:pStyle w:val="ProductList-TableBody"/>
            </w:pPr>
            <w:r>
              <w:t>Microsoft Dynamics AX – licencia Enterprise CAL</w:t>
            </w:r>
          </w:p>
        </w:tc>
        <w:tc>
          <w:tcPr>
            <w:tcW w:w="6120" w:type="dxa"/>
            <w:tcBorders>
              <w:top w:val="single" w:sz="4" w:space="0" w:color="000000"/>
              <w:left w:val="single" w:sz="4" w:space="0" w:color="000000"/>
              <w:bottom w:val="single" w:sz="4" w:space="0" w:color="000000"/>
              <w:right w:val="single" w:sz="4" w:space="0" w:color="000000"/>
            </w:tcBorders>
          </w:tcPr>
          <w:p w14:paraId="253CC9C3" w14:textId="77777777" w:rsidR="00112D21" w:rsidRDefault="006C0D6D">
            <w:pPr>
              <w:pStyle w:val="ProductList-TableBody"/>
            </w:pPr>
            <w:r>
              <w:t>Microsoft Dynamics 365 for Talent, vydanie Enterprise – dodatočná licencia</w:t>
            </w:r>
          </w:p>
        </w:tc>
      </w:tr>
      <w:tr w:rsidR="00112D21" w14:paraId="428AC31F" w14:textId="77777777">
        <w:tc>
          <w:tcPr>
            <w:tcW w:w="6120" w:type="dxa"/>
            <w:tcBorders>
              <w:top w:val="single" w:sz="4" w:space="0" w:color="000000"/>
              <w:left w:val="single" w:sz="4" w:space="0" w:color="000000"/>
              <w:bottom w:val="single" w:sz="4" w:space="0" w:color="000000"/>
              <w:right w:val="single" w:sz="4" w:space="0" w:color="000000"/>
            </w:tcBorders>
          </w:tcPr>
          <w:p w14:paraId="47DC1231" w14:textId="77777777" w:rsidR="00112D21" w:rsidRDefault="006C0D6D">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B2B305" w14:textId="77777777" w:rsidR="00112D21" w:rsidRDefault="006C0D6D">
            <w:pPr>
              <w:pStyle w:val="ProductList-TableBody"/>
            </w:pPr>
            <w:r>
              <w:t>Microsoft Dynamics 365 for Sales, vydanie Enterprise – dodatočná licencia</w:t>
            </w:r>
            <w:r>
              <w:br/>
              <w:t>Microsoft Dynamics 365 Customer Engagement Plan, vydanie Enterprise – dodatočná licencia</w:t>
            </w:r>
          </w:p>
        </w:tc>
      </w:tr>
      <w:tr w:rsidR="00112D21" w14:paraId="27FDBC28" w14:textId="77777777">
        <w:tc>
          <w:tcPr>
            <w:tcW w:w="6120" w:type="dxa"/>
            <w:tcBorders>
              <w:top w:val="single" w:sz="4" w:space="0" w:color="000000"/>
              <w:left w:val="single" w:sz="4" w:space="0" w:color="000000"/>
              <w:bottom w:val="single" w:sz="4" w:space="0" w:color="000000"/>
              <w:right w:val="single" w:sz="4" w:space="0" w:color="000000"/>
            </w:tcBorders>
          </w:tcPr>
          <w:p w14:paraId="606C6336" w14:textId="77777777" w:rsidR="00112D21" w:rsidRDefault="006C0D6D">
            <w:pPr>
              <w:pStyle w:val="ProductList-TableBody"/>
            </w:pPr>
            <w:r>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26FE7C" w14:textId="77777777" w:rsidR="00112D21" w:rsidRDefault="006C0D6D">
            <w:pPr>
              <w:pStyle w:val="ProductList-TableBody"/>
            </w:pPr>
            <w:r>
              <w:t>Microsoft Dynamics 365 for Customer Service, vydanie Enterprise – dodatočná licencia</w:t>
            </w:r>
            <w:r>
              <w:br/>
              <w:t>Microsoft Dynamics 365, vydanie Enterprise, plán 1 – dodatočná licencia</w:t>
            </w:r>
          </w:p>
        </w:tc>
      </w:tr>
      <w:tr w:rsidR="00112D21" w14:paraId="4E767FB4" w14:textId="77777777">
        <w:tc>
          <w:tcPr>
            <w:tcW w:w="6120" w:type="dxa"/>
            <w:tcBorders>
              <w:top w:val="single" w:sz="4" w:space="0" w:color="000000"/>
              <w:left w:val="single" w:sz="4" w:space="0" w:color="000000"/>
              <w:bottom w:val="single" w:sz="4" w:space="0" w:color="000000"/>
              <w:right w:val="single" w:sz="4" w:space="0" w:color="000000"/>
            </w:tcBorders>
          </w:tcPr>
          <w:p w14:paraId="4C280D97" w14:textId="77777777" w:rsidR="00112D21" w:rsidRDefault="006C0D6D">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E4980" w14:textId="77777777" w:rsidR="00112D21" w:rsidRDefault="006C0D6D">
            <w:pPr>
              <w:pStyle w:val="ProductList-TableBody"/>
            </w:pPr>
            <w:r>
              <w:t>Microsoft Dynamics 365 for Case Management, vydanie Enterprise – dodatočná licencia</w:t>
            </w:r>
          </w:p>
        </w:tc>
      </w:tr>
      <w:tr w:rsidR="00112D21" w14:paraId="375DF166" w14:textId="77777777">
        <w:tc>
          <w:tcPr>
            <w:tcW w:w="6120" w:type="dxa"/>
            <w:tcBorders>
              <w:top w:val="single" w:sz="4" w:space="0" w:color="000000"/>
              <w:left w:val="single" w:sz="4" w:space="0" w:color="000000"/>
              <w:bottom w:val="single" w:sz="4" w:space="0" w:color="000000"/>
              <w:right w:val="single" w:sz="4" w:space="0" w:color="000000"/>
            </w:tcBorders>
          </w:tcPr>
          <w:p w14:paraId="330DEBD1" w14:textId="77777777" w:rsidR="00112D21" w:rsidRDefault="006C0D6D">
            <w:pPr>
              <w:pStyle w:val="ProductList-TableBody"/>
            </w:pPr>
            <w:r>
              <w:t>Microsoft Dynamics CRM Professional – licencia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C7915" w14:textId="77777777" w:rsidR="00112D21" w:rsidRDefault="006C0D6D">
            <w:pPr>
              <w:pStyle w:val="ProductList-TableBody"/>
            </w:pPr>
            <w:r>
              <w:t>Microsoft Dynamics 365 Customer Engagement Plan, vydanie Enterprise – dodatočná licencia</w:t>
            </w:r>
          </w:p>
        </w:tc>
      </w:tr>
    </w:tbl>
    <w:p w14:paraId="2A029692" w14:textId="77777777" w:rsidR="00112D21" w:rsidRDefault="00112D21">
      <w:pPr>
        <w:pStyle w:val="ProductList-Body"/>
      </w:pPr>
    </w:p>
    <w:p w14:paraId="40572193" w14:textId="77777777" w:rsidR="00112D21" w:rsidRDefault="006C0D6D">
      <w:pPr>
        <w:pStyle w:val="ProductList-ClauseHeading"/>
        <w:outlineLvl w:val="3"/>
      </w:pPr>
      <w:r>
        <w:t>2.3 Unified Service Desk (USD)</w:t>
      </w:r>
    </w:p>
    <w:p w14:paraId="69AFE9A1" w14:textId="77777777" w:rsidR="00112D21" w:rsidRDefault="006C0D6D">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14:paraId="1CA2AE8A" w14:textId="77777777" w:rsidR="00112D21" w:rsidRDefault="00112D21">
      <w:pPr>
        <w:pStyle w:val="ProductList-Body"/>
      </w:pPr>
    </w:p>
    <w:p w14:paraId="280EB0F0" w14:textId="77777777" w:rsidR="00112D21" w:rsidRDefault="006C0D6D">
      <w:pPr>
        <w:pStyle w:val="ProductList-ClauseHeading"/>
        <w:outlineLvl w:val="3"/>
      </w:pPr>
      <w:r>
        <w:t>2.4 Microsoft Dynamics CustomerSource</w:t>
      </w:r>
    </w:p>
    <w:p w14:paraId="56A6A1A1" w14:textId="77777777" w:rsidR="00112D21" w:rsidRDefault="006C0D6D">
      <w:pPr>
        <w:pStyle w:val="ProductList-Body"/>
      </w:pPr>
      <w:r>
        <w:t xml:space="preserve">Zákazníci s aktívnym predplateným služieb Microsoft Dynamics 365 môžu pristupovať k službe CustomerSource a používať ju. </w:t>
      </w:r>
    </w:p>
    <w:p w14:paraId="51939167" w14:textId="77777777" w:rsidR="00112D21" w:rsidRDefault="00112D21">
      <w:pPr>
        <w:pStyle w:val="ProductList-Body"/>
      </w:pPr>
    </w:p>
    <w:p w14:paraId="253DF62F" w14:textId="77777777" w:rsidR="00112D21" w:rsidRDefault="006C0D6D">
      <w:pPr>
        <w:pStyle w:val="ProductList-ClauseHeading"/>
        <w:outlineLvl w:val="3"/>
      </w:pPr>
      <w:r>
        <w:t>2.5 Nárok na oprávnené ponuky</w:t>
      </w:r>
    </w:p>
    <w:p w14:paraId="551A33C7" w14:textId="77777777" w:rsidR="00112D21" w:rsidRDefault="006C0D6D">
      <w:pPr>
        <w:pStyle w:val="ProductList-Body"/>
      </w:pPr>
      <w:r>
        <w:t>Zákazníci, ktorí si predlžujú zmluvu s oprávňujúcimi produktmi uvedenými v tabuľke nižšie od 1. novembra 2016 alebo neskôr, môžu získať zodpovedajúcu oprávnenú ponuku na licenciu na služby online Microsoft Dynamics 365 v rámci zmlúv predĺžených pred 31. októbrom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33"/>
        <w:gridCol w:w="5457"/>
      </w:tblGrid>
      <w:tr w:rsidR="00112D21" w14:paraId="089E11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94136CD" w14:textId="77777777" w:rsidR="00112D21" w:rsidRDefault="006C0D6D">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E04AB1" w14:textId="77777777" w:rsidR="00112D21" w:rsidRDefault="006C0D6D">
            <w:pPr>
              <w:pStyle w:val="ProductList-TableBody"/>
            </w:pPr>
            <w:r>
              <w:rPr>
                <w:color w:val="FFFFFF"/>
              </w:rPr>
              <w:t>Zodpovedajúca oprávnená licencia na online služby Microsoft Dynamics 365</w:t>
            </w:r>
          </w:p>
        </w:tc>
      </w:tr>
      <w:tr w:rsidR="00112D21" w14:paraId="6EF411E5" w14:textId="77777777">
        <w:tc>
          <w:tcPr>
            <w:tcW w:w="6000" w:type="dxa"/>
            <w:tcBorders>
              <w:top w:val="single" w:sz="4" w:space="0" w:color="6E6E6E"/>
              <w:left w:val="single" w:sz="4" w:space="0" w:color="6E6E6E"/>
              <w:bottom w:val="single" w:sz="4" w:space="0" w:color="6E6E6E"/>
              <w:right w:val="single" w:sz="4" w:space="0" w:color="6E6E6E"/>
            </w:tcBorders>
          </w:tcPr>
          <w:p w14:paraId="33072533" w14:textId="77777777" w:rsidR="00112D21" w:rsidRDefault="006C0D6D">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42AF48A" w14:textId="77777777" w:rsidR="00112D21" w:rsidRDefault="006C0D6D">
            <w:pPr>
              <w:pStyle w:val="ProductList-TableBody"/>
            </w:pPr>
            <w:r>
              <w:t>Microsoft Dynamics 365, Enterprise edition – oprávnená licencia</w:t>
            </w:r>
            <w:r>
              <w:br/>
              <w:t>Microsoft Dynamics 365, Enterprise edition – oprávnená licencia z krytia SA</w:t>
            </w:r>
            <w:r>
              <w:br/>
              <w:t>Microsoft Dynamics 365, Enterprise edition – dodatočná oprávnená licencia</w:t>
            </w:r>
          </w:p>
        </w:tc>
      </w:tr>
      <w:tr w:rsidR="00112D21" w14:paraId="31D058A5" w14:textId="77777777">
        <w:tc>
          <w:tcPr>
            <w:tcW w:w="6000" w:type="dxa"/>
            <w:tcBorders>
              <w:top w:val="single" w:sz="4" w:space="0" w:color="6E6E6E"/>
              <w:left w:val="single" w:sz="4" w:space="0" w:color="6E6E6E"/>
              <w:bottom w:val="single" w:sz="4" w:space="0" w:color="6E6E6E"/>
              <w:right w:val="single" w:sz="4" w:space="0" w:color="6E6E6E"/>
            </w:tcBorders>
          </w:tcPr>
          <w:p w14:paraId="245F6E23" w14:textId="77777777" w:rsidR="00112D21" w:rsidRDefault="006C0D6D">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C10F693" w14:textId="77777777" w:rsidR="00112D21" w:rsidRDefault="006C0D6D">
            <w:pPr>
              <w:pStyle w:val="ProductList-TableBody"/>
            </w:pPr>
            <w:r>
              <w:t>Microsoft Dynamics 365, Business edition – oprávnená licencia</w:t>
            </w:r>
            <w:r>
              <w:br/>
              <w:t>Microsoft Dynamics 365, Business edition – oprávnená licencia z krytia SA</w:t>
            </w:r>
            <w:r>
              <w:br/>
              <w:t>Microsoft Dynamics 365, Business edition – dodatočná oprávnená licencia</w:t>
            </w:r>
          </w:p>
        </w:tc>
      </w:tr>
    </w:tbl>
    <w:p w14:paraId="20E57382" w14:textId="77777777" w:rsidR="00112D21" w:rsidRDefault="00112D21">
      <w:pPr>
        <w:pStyle w:val="ProductList-Body"/>
      </w:pPr>
    </w:p>
    <w:p w14:paraId="1D8CF33B" w14:textId="77777777" w:rsidR="00112D21" w:rsidRDefault="006C0D6D">
      <w:pPr>
        <w:pStyle w:val="ProductList-ClauseHeading"/>
        <w:outlineLvl w:val="3"/>
      </w:pPr>
      <w:r>
        <w:t>2.6 Microsoft Dynamics Marketing a Parature</w:t>
      </w:r>
    </w:p>
    <w:p w14:paraId="435BF055" w14:textId="77777777" w:rsidR="00112D21" w:rsidRDefault="006C0D6D">
      <w:pPr>
        <w:pStyle w:val="ProductList-Body"/>
      </w:pPr>
      <w:r>
        <w:t>Zákazníci so zmluvou Enterprise a s predplatným v rámci zmluvy Enterprise, ktorí majú na základe aktuálnej prihlášky licenciu na služby Microsoft Dynamics Marketing a Parature v rámci skorších predplatných služieb spoločnosti Microsoft než z 1. novembra 2016, si môžu predĺžiť svoje predplatné v ľubovoľnej nasledujúcej prihláške podpísanej pred 1. novembrom 2017.</w:t>
      </w:r>
    </w:p>
    <w:p w14:paraId="391FB4D0" w14:textId="77777777" w:rsidR="00112D21" w:rsidRDefault="00112D21">
      <w:pPr>
        <w:pStyle w:val="ProductList-Body"/>
      </w:pPr>
    </w:p>
    <w:p w14:paraId="1068516D" w14:textId="77777777" w:rsidR="00112D21" w:rsidRDefault="006C0D6D">
      <w:pPr>
        <w:pStyle w:val="ProductList-ClauseHeading"/>
        <w:outlineLvl w:val="3"/>
      </w:pPr>
      <w:r>
        <w:t>2.7 Microsoft Dynamics 365 Plan, vydanie Enterprise pre vládne subjekty</w:t>
      </w:r>
    </w:p>
    <w:p w14:paraId="0D088F7A" w14:textId="77777777" w:rsidR="00112D21" w:rsidRDefault="006C0D6D">
      <w:pPr>
        <w:pStyle w:val="ProductList-Body"/>
      </w:pPr>
      <w:r>
        <w:t>Microsoft Dynamics 365 Unified Operations Plan, Microsoft Dynamics 365 for Retail a Microsoft Dynamics 365 for Talent nie sú k dispozícii vo vydaní Enterprise produktu Microsoft 365 Plan pre vládne subjekty.</w:t>
      </w:r>
    </w:p>
    <w:p w14:paraId="1C74FCBC" w14:textId="77777777" w:rsidR="00112D21" w:rsidRDefault="00112D21">
      <w:pPr>
        <w:pStyle w:val="ProductList-Body"/>
      </w:pPr>
    </w:p>
    <w:p w14:paraId="4F1081BA" w14:textId="77777777" w:rsidR="00112D21" w:rsidRDefault="006C0D6D">
      <w:pPr>
        <w:pStyle w:val="ProductList-ClauseHeading"/>
        <w:outlineLvl w:val="3"/>
      </w:pPr>
      <w:r>
        <w:t>2.8 Microsoft Dynamics 365 Customer Engagement Plan a Customer Engagement Apps, vydanie Enterprise pre vládne a akademické subjekty</w:t>
      </w:r>
    </w:p>
    <w:p w14:paraId="474D96B5" w14:textId="77777777" w:rsidR="00112D21" w:rsidRDefault="006C0D6D">
      <w:pPr>
        <w:pStyle w:val="ProductList-Body"/>
      </w:pPr>
      <w:r>
        <w:t xml:space="preserve">Vydanie Enterprise produktu Microsoft Dynamics 365 Customer Engagement Plan a jeho jednotlivé služby, ako sú definované v prílohe k dokumentu </w:t>
      </w:r>
      <w:hyperlink r:id="rId122">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069B8B4E" w14:textId="77777777" w:rsidR="00112D21" w:rsidRDefault="00112D21">
      <w:pPr>
        <w:pStyle w:val="ProductList-Body"/>
      </w:pPr>
    </w:p>
    <w:p w14:paraId="183BD1E1" w14:textId="77777777" w:rsidR="00112D21" w:rsidRDefault="006C0D6D">
      <w:pPr>
        <w:pStyle w:val="ProductList-ClauseHeading"/>
        <w:outlineLvl w:val="3"/>
      </w:pPr>
      <w:r>
        <w:t>2.9 Vložené vydania služieb Microsoft Dynamics 365</w:t>
      </w:r>
    </w:p>
    <w:p w14:paraId="49EF7476" w14:textId="77777777" w:rsidR="00112D21" w:rsidRDefault="006C0D6D">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0253B6E7" w14:textId="77777777" w:rsidR="00112D21" w:rsidRDefault="00112D21">
      <w:pPr>
        <w:pStyle w:val="ProductList-Body"/>
      </w:pPr>
    </w:p>
    <w:p w14:paraId="609C5BD6" w14:textId="77777777" w:rsidR="00112D21" w:rsidRDefault="006C0D6D">
      <w:pPr>
        <w:pStyle w:val="ProductList-ClauseHeading"/>
        <w:outlineLvl w:val="3"/>
      </w:pPr>
      <w:r>
        <w:t>2.10 Predpoklady pre licencie SL na produkt Dynamics 365 Team Member</w:t>
      </w:r>
    </w:p>
    <w:p w14:paraId="697C091E" w14:textId="77777777" w:rsidR="00112D21" w:rsidRDefault="006C0D6D">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14:paraId="5676B5B7"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04724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603F3"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FE5392E" w14:textId="77777777" w:rsidR="00112D21" w:rsidRDefault="00112D21">
      <w:pPr>
        <w:pStyle w:val="ProductList-Body"/>
      </w:pPr>
    </w:p>
    <w:p w14:paraId="07CF5715" w14:textId="77777777" w:rsidR="00112D21" w:rsidRDefault="006C0D6D">
      <w:pPr>
        <w:pStyle w:val="ProductList-OfferingGroupHeading"/>
        <w:outlineLvl w:val="1"/>
      </w:pPr>
      <w:bookmarkStart w:id="244" w:name="_Sec632"/>
      <w:r>
        <w:lastRenderedPageBreak/>
        <w:t>Služby Office 365</w:t>
      </w:r>
      <w:bookmarkEnd w:id="244"/>
      <w:r>
        <w:fldChar w:fldCharType="begin"/>
      </w:r>
      <w:r>
        <w:instrText xml:space="preserve"> TC "</w:instrText>
      </w:r>
      <w:bookmarkStart w:id="245" w:name="_Toc494524280"/>
      <w:r>
        <w:instrText>Služby Office 365</w:instrText>
      </w:r>
      <w:bookmarkEnd w:id="245"/>
      <w:r>
        <w:instrText>" \l 2</w:instrText>
      </w:r>
      <w:r>
        <w:fldChar w:fldCharType="end"/>
      </w:r>
    </w:p>
    <w:p w14:paraId="384C6B0A" w14:textId="77777777" w:rsidR="00112D21" w:rsidRDefault="006C0D6D">
      <w:pPr>
        <w:pStyle w:val="ProductList-Offering2HeadingNoBorder"/>
        <w:outlineLvl w:val="2"/>
      </w:pPr>
      <w:bookmarkStart w:id="246" w:name="_Sec633"/>
      <w:r>
        <w:t>Aplikácie služieb Office 365</w:t>
      </w:r>
      <w:bookmarkEnd w:id="246"/>
      <w:r>
        <w:fldChar w:fldCharType="begin"/>
      </w:r>
      <w:r>
        <w:instrText xml:space="preserve"> TC "</w:instrText>
      </w:r>
      <w:bookmarkStart w:id="247" w:name="_Toc494524281"/>
      <w:r>
        <w:instrText>Aplikácie služieb Office 365</w:instrText>
      </w:r>
      <w:bookmarkEnd w:id="247"/>
      <w:r>
        <w:instrText>" \l 3</w:instrText>
      </w:r>
      <w:r>
        <w:fldChar w:fldCharType="end"/>
      </w:r>
    </w:p>
    <w:p w14:paraId="66B33120" w14:textId="77777777" w:rsidR="00112D21" w:rsidRDefault="006C0D6D">
      <w:pPr>
        <w:pStyle w:val="ProductList-Offering1SubSection"/>
        <w:outlineLvl w:val="3"/>
      </w:pPr>
      <w:bookmarkStart w:id="248" w:name="_Sec719"/>
      <w:r>
        <w:t>1. Dostupnosť programu</w:t>
      </w:r>
      <w:bookmarkEnd w:id="248"/>
    </w:p>
    <w:tbl>
      <w:tblPr>
        <w:tblStyle w:val="PURTable"/>
        <w:tblW w:w="0" w:type="dxa"/>
        <w:tblLook w:val="04A0" w:firstRow="1" w:lastRow="0" w:firstColumn="1" w:lastColumn="0" w:noHBand="0" w:noVBand="1"/>
      </w:tblPr>
      <w:tblGrid>
        <w:gridCol w:w="4144"/>
        <w:gridCol w:w="688"/>
        <w:gridCol w:w="686"/>
        <w:gridCol w:w="795"/>
        <w:gridCol w:w="706"/>
        <w:gridCol w:w="725"/>
        <w:gridCol w:w="821"/>
        <w:gridCol w:w="697"/>
        <w:gridCol w:w="733"/>
        <w:gridCol w:w="789"/>
      </w:tblGrid>
      <w:tr w:rsidR="00112D21" w14:paraId="568F58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0984F"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18FAF99"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02A17"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BA653"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87C31"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14CEC"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0F3F0"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B4848"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0C301"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5D6D5"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3273555D" w14:textId="77777777">
        <w:tc>
          <w:tcPr>
            <w:tcW w:w="4660" w:type="dxa"/>
            <w:tcBorders>
              <w:top w:val="single" w:sz="6" w:space="0" w:color="FFFFFF"/>
              <w:left w:val="none" w:sz="4" w:space="0" w:color="6E6E6E"/>
              <w:bottom w:val="dashed" w:sz="4" w:space="0" w:color="BFBFBF"/>
              <w:right w:val="none" w:sz="4" w:space="0" w:color="6E6E6E"/>
            </w:tcBorders>
          </w:tcPr>
          <w:p w14:paraId="5437D73F" w14:textId="77777777" w:rsidR="00112D21" w:rsidRDefault="006C0D6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497E9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B74F"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711C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4B4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53FC"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CDF5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AD1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BE3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43288" w14:textId="77777777" w:rsidR="00112D21" w:rsidRDefault="00112D21">
            <w:pPr>
              <w:pStyle w:val="ProductList-TableBody"/>
              <w:jc w:val="center"/>
            </w:pPr>
          </w:p>
        </w:tc>
      </w:tr>
      <w:tr w:rsidR="00112D21" w14:paraId="4D766115" w14:textId="77777777">
        <w:tc>
          <w:tcPr>
            <w:tcW w:w="4660" w:type="dxa"/>
            <w:tcBorders>
              <w:top w:val="dashed" w:sz="4" w:space="0" w:color="BFBFBF"/>
              <w:left w:val="none" w:sz="4" w:space="0" w:color="6E6E6E"/>
              <w:bottom w:val="dashed" w:sz="4" w:space="0" w:color="BFBFBF"/>
              <w:right w:val="none" w:sz="4" w:space="0" w:color="6E6E6E"/>
            </w:tcBorders>
          </w:tcPr>
          <w:p w14:paraId="0D9E8EFB" w14:textId="77777777" w:rsidR="00112D21" w:rsidRDefault="006C0D6D">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6DFDD85" w14:textId="77777777" w:rsidR="00112D21" w:rsidRDefault="006C0D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02D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F5E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8C2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FACE"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789E"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1FB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780E" w14:textId="77777777" w:rsidR="00112D21" w:rsidRDefault="006C0D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981D" w14:textId="77777777" w:rsidR="00112D21" w:rsidRDefault="00112D21">
            <w:pPr>
              <w:pStyle w:val="ProductList-TableBody"/>
              <w:jc w:val="center"/>
            </w:pPr>
          </w:p>
        </w:tc>
      </w:tr>
      <w:tr w:rsidR="00112D21" w14:paraId="4B59B00A" w14:textId="77777777">
        <w:tc>
          <w:tcPr>
            <w:tcW w:w="4660" w:type="dxa"/>
            <w:tcBorders>
              <w:top w:val="dashed" w:sz="4" w:space="0" w:color="BFBFBF"/>
              <w:left w:val="none" w:sz="4" w:space="0" w:color="6E6E6E"/>
              <w:bottom w:val="dashed" w:sz="4" w:space="0" w:color="BFBFBF"/>
              <w:right w:val="none" w:sz="4" w:space="0" w:color="6E6E6E"/>
            </w:tcBorders>
          </w:tcPr>
          <w:p w14:paraId="51774695" w14:textId="77777777" w:rsidR="00112D21" w:rsidRDefault="006C0D6D">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DBA7C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765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5755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878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385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2EB4" w14:textId="77777777" w:rsidR="00112D21" w:rsidRDefault="006C0D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AC1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11F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325C" w14:textId="77777777" w:rsidR="00112D21" w:rsidRDefault="00112D21">
            <w:pPr>
              <w:pStyle w:val="ProductList-TableBody"/>
              <w:jc w:val="center"/>
            </w:pPr>
          </w:p>
        </w:tc>
      </w:tr>
      <w:tr w:rsidR="00112D21" w14:paraId="61E7E54C" w14:textId="77777777">
        <w:tc>
          <w:tcPr>
            <w:tcW w:w="4660" w:type="dxa"/>
            <w:tcBorders>
              <w:top w:val="dashed" w:sz="4" w:space="0" w:color="BFBFBF"/>
              <w:left w:val="none" w:sz="4" w:space="0" w:color="6E6E6E"/>
              <w:bottom w:val="dashed" w:sz="4" w:space="0" w:color="BFBFBF"/>
              <w:right w:val="none" w:sz="4" w:space="0" w:color="6E6E6E"/>
            </w:tcBorders>
          </w:tcPr>
          <w:p w14:paraId="4AC34773" w14:textId="77777777" w:rsidR="00112D21" w:rsidRDefault="006C0D6D">
            <w:pPr>
              <w:pStyle w:val="ProductList-TableBody"/>
            </w:pPr>
            <w:r>
              <w:rPr>
                <w:color w:val="000000"/>
              </w:rPr>
              <w:t>Visio Online Plan 1 a 2</w:t>
            </w:r>
            <w:r>
              <w:fldChar w:fldCharType="begin"/>
            </w:r>
            <w:r>
              <w:instrText xml:space="preserve"> XE "Visio Online Plan 1 a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8DC1F"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66D4"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2BD7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428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C78E"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40E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4E6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D4F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7BED" w14:textId="77777777" w:rsidR="00112D21" w:rsidRDefault="00112D21">
            <w:pPr>
              <w:pStyle w:val="ProductList-TableBody"/>
              <w:jc w:val="center"/>
            </w:pPr>
          </w:p>
        </w:tc>
      </w:tr>
      <w:tr w:rsidR="00112D21" w14:paraId="6241E620" w14:textId="77777777">
        <w:tc>
          <w:tcPr>
            <w:tcW w:w="4660" w:type="dxa"/>
            <w:tcBorders>
              <w:top w:val="dashed" w:sz="4" w:space="0" w:color="BFBFBF"/>
              <w:left w:val="none" w:sz="4" w:space="0" w:color="6E6E6E"/>
              <w:bottom w:val="dashed" w:sz="4" w:space="0" w:color="BFBFBF"/>
              <w:right w:val="none" w:sz="4" w:space="0" w:color="6E6E6E"/>
            </w:tcBorders>
          </w:tcPr>
          <w:p w14:paraId="18548947" w14:textId="77777777" w:rsidR="00112D21" w:rsidRDefault="006C0D6D">
            <w:pPr>
              <w:pStyle w:val="ProductList-TableBody"/>
            </w:pPr>
            <w:r>
              <w:t>Visio Online Plan 1 a 2 – dodatočná licencia</w:t>
            </w:r>
            <w:r>
              <w:fldChar w:fldCharType="begin"/>
            </w:r>
            <w:r>
              <w:instrText xml:space="preserve"> XE "Visio Online Plan 1 a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E23152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410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648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CD8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A3D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48F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63A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E14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3D2F" w14:textId="77777777" w:rsidR="00112D21" w:rsidRDefault="00112D21">
            <w:pPr>
              <w:pStyle w:val="ProductList-TableBody"/>
              <w:jc w:val="center"/>
            </w:pPr>
          </w:p>
        </w:tc>
      </w:tr>
      <w:tr w:rsidR="00112D21" w14:paraId="3665A5B1" w14:textId="77777777">
        <w:tc>
          <w:tcPr>
            <w:tcW w:w="4660" w:type="dxa"/>
            <w:tcBorders>
              <w:top w:val="dashed" w:sz="4" w:space="0" w:color="BFBFBF"/>
              <w:left w:val="none" w:sz="4" w:space="0" w:color="6E6E6E"/>
              <w:bottom w:val="none" w:sz="4" w:space="0" w:color="BFBFBF"/>
              <w:right w:val="none" w:sz="4" w:space="0" w:color="6E6E6E"/>
            </w:tcBorders>
          </w:tcPr>
          <w:p w14:paraId="1526405B" w14:textId="77777777" w:rsidR="00112D21" w:rsidRDefault="006C0D6D">
            <w:pPr>
              <w:pStyle w:val="ProductList-TableBody"/>
            </w:pPr>
            <w:r>
              <w:t>Visio Online Plan 2 z krytia SA</w:t>
            </w:r>
            <w:r>
              <w:fldChar w:fldCharType="begin"/>
            </w:r>
            <w:r>
              <w:instrText xml:space="preserve"> XE "Visio Online Plan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777FA31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C1B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1613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962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5D3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E06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3B8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1E3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9645" w14:textId="77777777" w:rsidR="00112D21" w:rsidRDefault="00112D21">
            <w:pPr>
              <w:pStyle w:val="ProductList-TableBody"/>
              <w:jc w:val="center"/>
            </w:pPr>
          </w:p>
        </w:tc>
      </w:tr>
    </w:tbl>
    <w:p w14:paraId="74923BDB" w14:textId="77777777" w:rsidR="00112D21" w:rsidRDefault="006C0D6D">
      <w:pPr>
        <w:pStyle w:val="ProductList-Offering1SubSection"/>
        <w:outlineLvl w:val="3"/>
      </w:pPr>
      <w:bookmarkStart w:id="249" w:name="_Sec774"/>
      <w:r>
        <w:t>2. Podmienky produktu</w:t>
      </w:r>
      <w:bookmarkEnd w:id="249"/>
    </w:p>
    <w:tbl>
      <w:tblPr>
        <w:tblStyle w:val="PURTable"/>
        <w:tblW w:w="0" w:type="dxa"/>
        <w:tblLook w:val="04A0" w:firstRow="1" w:lastRow="0" w:firstColumn="1" w:lastColumn="0" w:noHBand="0" w:noVBand="1"/>
      </w:tblPr>
      <w:tblGrid>
        <w:gridCol w:w="3607"/>
        <w:gridCol w:w="3576"/>
        <w:gridCol w:w="3607"/>
      </w:tblGrid>
      <w:tr w:rsidR="00112D21" w14:paraId="430BF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F487B"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A5C5D57"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75B775"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Visio Online</w:t>
            </w:r>
          </w:p>
        </w:tc>
      </w:tr>
      <w:tr w:rsidR="00112D21" w14:paraId="3324B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EA4F"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AB7A2" w14:textId="77777777" w:rsidR="00112D21" w:rsidRDefault="006C0D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A103" w14:textId="77777777" w:rsidR="00112D21" w:rsidRDefault="006C0D6D">
            <w:pPr>
              <w:pStyle w:val="ProductList-TableBody"/>
            </w:pPr>
            <w:r>
              <w:rPr>
                <w:color w:val="404040"/>
              </w:rPr>
              <w:t>Propagačné ponuky: neaplikovateľné</w:t>
            </w:r>
          </w:p>
        </w:tc>
      </w:tr>
      <w:tr w:rsidR="00112D21" w14:paraId="0193A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D616"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CCECC75"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65C67"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112D21" w14:paraId="3F3C63F8" w14:textId="77777777">
        <w:tc>
          <w:tcPr>
            <w:tcW w:w="4040" w:type="dxa"/>
            <w:tcBorders>
              <w:top w:val="single" w:sz="4" w:space="0" w:color="000000"/>
              <w:left w:val="single" w:sz="4" w:space="0" w:color="000000"/>
              <w:bottom w:val="single" w:sz="4" w:space="0" w:color="000000"/>
              <w:right w:val="single" w:sz="4" w:space="0" w:color="000000"/>
            </w:tcBorders>
          </w:tcPr>
          <w:p w14:paraId="17C35780"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365 ProPlus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14:paraId="3C008778"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CDE2" w14:textId="77777777" w:rsidR="00112D21" w:rsidRDefault="00112D21">
            <w:pPr>
              <w:pStyle w:val="ProductList-TableBody"/>
            </w:pPr>
          </w:p>
        </w:tc>
      </w:tr>
    </w:tbl>
    <w:p w14:paraId="0AD3E728" w14:textId="77777777" w:rsidR="00112D21" w:rsidRDefault="00112D21">
      <w:pPr>
        <w:pStyle w:val="ProductList-Body"/>
      </w:pPr>
    </w:p>
    <w:p w14:paraId="7E5796A2" w14:textId="77777777" w:rsidR="00112D21" w:rsidRDefault="006C0D6D">
      <w:pPr>
        <w:pStyle w:val="ProductList-ClauseHeading"/>
        <w:outlineLvl w:val="4"/>
      </w:pPr>
      <w:r>
        <w:t>2.1 Výhoda používania študentmi</w:t>
      </w:r>
    </w:p>
    <w:p w14:paraId="013AD265" w14:textId="77777777" w:rsidR="00112D21" w:rsidRDefault="006C0D6D">
      <w:pPr>
        <w:pStyle w:val="ProductList-Body"/>
      </w:pPr>
      <w:r>
        <w:t>Toto ustanovenie sa nevzťahuje na zákazníkov, ktorí získali licenciu na tento produkt na základe zmluvy Microsoft Cloud Agreement.</w:t>
      </w:r>
    </w:p>
    <w:p w14:paraId="48A624D0" w14:textId="77777777" w:rsidR="00112D21" w:rsidRDefault="00112D21">
      <w:pPr>
        <w:pStyle w:val="ProductList-Body"/>
      </w:pPr>
    </w:p>
    <w:p w14:paraId="28DF1B47" w14:textId="77777777" w:rsidR="00112D21" w:rsidRDefault="006C0D6D">
      <w:pPr>
        <w:pStyle w:val="ProductList-ClauseHeading"/>
        <w:outlineLvl w:val="4"/>
      </w:pPr>
      <w:r>
        <w:t>2.2 Nárok na zakúpenie licencií SL pre používateľov z krytia SA na aplikácie služby Office 365</w:t>
      </w:r>
    </w:p>
    <w:p w14:paraId="12263E53" w14:textId="77777777" w:rsidR="00112D21" w:rsidRDefault="006C0D6D">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5395"/>
        <w:gridCol w:w="5395"/>
      </w:tblGrid>
      <w:tr w:rsidR="00112D21" w14:paraId="686174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1AD39" w14:textId="77777777" w:rsidR="00112D21" w:rsidRDefault="006C0D6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F50F3" w14:textId="77777777" w:rsidR="00112D21" w:rsidRDefault="006C0D6D">
            <w:pPr>
              <w:pStyle w:val="ProductList-TableBody"/>
            </w:pPr>
            <w:r>
              <w:rPr>
                <w:color w:val="FFFFFF"/>
              </w:rPr>
              <w:t>Príslušná licencia SL pre jednotlivých používateľov z krytia SA</w:t>
            </w:r>
          </w:p>
        </w:tc>
      </w:tr>
      <w:tr w:rsidR="00112D21" w14:paraId="11C93075" w14:textId="77777777">
        <w:tc>
          <w:tcPr>
            <w:tcW w:w="6120" w:type="dxa"/>
            <w:tcBorders>
              <w:top w:val="single" w:sz="4" w:space="0" w:color="000000"/>
              <w:left w:val="single" w:sz="4" w:space="0" w:color="000000"/>
              <w:bottom w:val="single" w:sz="4" w:space="0" w:color="000000"/>
              <w:right w:val="single" w:sz="4" w:space="0" w:color="000000"/>
            </w:tcBorders>
          </w:tcPr>
          <w:p w14:paraId="7DAD5D8D" w14:textId="77777777" w:rsidR="00112D21" w:rsidRDefault="006C0D6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EAD3B8" w14:textId="77777777" w:rsidR="00112D21" w:rsidRDefault="006C0D6D">
            <w:pPr>
              <w:pStyle w:val="ProductList-TableBody"/>
            </w:pPr>
            <w:r>
              <w:t>Office 365 ProPlus z krytia SA</w:t>
            </w:r>
          </w:p>
        </w:tc>
      </w:tr>
      <w:tr w:rsidR="00112D21" w14:paraId="14770DED" w14:textId="77777777">
        <w:tc>
          <w:tcPr>
            <w:tcW w:w="6120" w:type="dxa"/>
            <w:tcBorders>
              <w:top w:val="single" w:sz="4" w:space="0" w:color="000000"/>
              <w:left w:val="single" w:sz="4" w:space="0" w:color="000000"/>
              <w:bottom w:val="single" w:sz="4" w:space="0" w:color="000000"/>
              <w:right w:val="single" w:sz="4" w:space="0" w:color="000000"/>
            </w:tcBorders>
          </w:tcPr>
          <w:p w14:paraId="6E54C0A8" w14:textId="77777777" w:rsidR="00112D21" w:rsidRDefault="006C0D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6FEA29" w14:textId="77777777" w:rsidR="00112D21" w:rsidRDefault="006C0D6D">
            <w:pPr>
              <w:pStyle w:val="ProductList-TableBody"/>
            </w:pPr>
            <w:r>
              <w:t>Visio Online Plan 2 z krytia SA</w:t>
            </w:r>
          </w:p>
        </w:tc>
      </w:tr>
    </w:tbl>
    <w:p w14:paraId="365DE735" w14:textId="77777777" w:rsidR="00112D21" w:rsidRDefault="00112D21">
      <w:pPr>
        <w:pStyle w:val="ProductList-Body"/>
      </w:pPr>
    </w:p>
    <w:p w14:paraId="4B7BB93D" w14:textId="77777777" w:rsidR="00112D21" w:rsidRDefault="006C0D6D">
      <w:pPr>
        <w:pStyle w:val="ProductList-ClauseHeading"/>
        <w:outlineLvl w:val="4"/>
      </w:pPr>
      <w:r>
        <w:t>2.3 Oprávňujúce licencie na dodatočné licencie SL pre používateľov</w:t>
      </w:r>
    </w:p>
    <w:p w14:paraId="647E42F5" w14:textId="77777777" w:rsidR="00112D21" w:rsidRDefault="006C0D6D">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5"/>
        <w:gridCol w:w="5395"/>
      </w:tblGrid>
      <w:tr w:rsidR="00112D21" w14:paraId="2BFAF5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DB9D20" w14:textId="77777777" w:rsidR="00112D21" w:rsidRDefault="006C0D6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27B296" w14:textId="77777777" w:rsidR="00112D21" w:rsidRDefault="006C0D6D">
            <w:pPr>
              <w:pStyle w:val="ProductList-TableBody"/>
            </w:pPr>
            <w:r>
              <w:rPr>
                <w:color w:val="FFFFFF"/>
              </w:rPr>
              <w:t>Dodatočná licencia SL pre jednotlivých používateľov</w:t>
            </w:r>
          </w:p>
        </w:tc>
      </w:tr>
      <w:tr w:rsidR="00112D21" w14:paraId="6CD9E424" w14:textId="77777777">
        <w:tc>
          <w:tcPr>
            <w:tcW w:w="6120" w:type="dxa"/>
            <w:tcBorders>
              <w:top w:val="single" w:sz="4" w:space="0" w:color="000000"/>
              <w:left w:val="single" w:sz="4" w:space="0" w:color="000000"/>
              <w:bottom w:val="single" w:sz="4" w:space="0" w:color="000000"/>
              <w:right w:val="single" w:sz="4" w:space="0" w:color="000000"/>
            </w:tcBorders>
          </w:tcPr>
          <w:p w14:paraId="55B4234B" w14:textId="77777777" w:rsidR="00112D21" w:rsidRDefault="006C0D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AD713" w14:textId="77777777" w:rsidR="00112D21" w:rsidRDefault="006C0D6D">
            <w:pPr>
              <w:pStyle w:val="ProductList-TableBody"/>
            </w:pPr>
            <w:r>
              <w:t>Visio Online Plan 2 – dodatočná licencia k licencii na produkt Visio Professional</w:t>
            </w:r>
          </w:p>
        </w:tc>
      </w:tr>
      <w:tr w:rsidR="00112D21" w14:paraId="517610AA" w14:textId="77777777">
        <w:tc>
          <w:tcPr>
            <w:tcW w:w="6120" w:type="dxa"/>
            <w:tcBorders>
              <w:top w:val="single" w:sz="4" w:space="0" w:color="000000"/>
              <w:left w:val="single" w:sz="4" w:space="0" w:color="000000"/>
              <w:bottom w:val="single" w:sz="4" w:space="0" w:color="000000"/>
              <w:right w:val="single" w:sz="4" w:space="0" w:color="000000"/>
            </w:tcBorders>
          </w:tcPr>
          <w:p w14:paraId="7E123D2C" w14:textId="77777777" w:rsidR="00112D21" w:rsidRDefault="006C0D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1CA2E" w14:textId="77777777" w:rsidR="00112D21" w:rsidRDefault="006C0D6D">
            <w:pPr>
              <w:pStyle w:val="ProductList-TableBody"/>
            </w:pPr>
            <w:r>
              <w:t>Visio Online Plan 1 – dodatočná licencia k licencii na produkt Visio Standard</w:t>
            </w:r>
          </w:p>
        </w:tc>
      </w:tr>
    </w:tbl>
    <w:p w14:paraId="396A2E50" w14:textId="77777777" w:rsidR="00112D21" w:rsidRDefault="00112D21">
      <w:pPr>
        <w:pStyle w:val="ProductList-Body"/>
      </w:pPr>
    </w:p>
    <w:p w14:paraId="397F83C3" w14:textId="77777777" w:rsidR="00112D21" w:rsidRDefault="006C0D6D">
      <w:pPr>
        <w:pStyle w:val="ProductList-ClauseHeading"/>
        <w:outlineLvl w:val="4"/>
      </w:pPr>
      <w:r>
        <w:t>2.4 Nárok na médiá softvéru Office 365 Pro Plus s právami na systém Windows To Go</w:t>
      </w:r>
    </w:p>
    <w:p w14:paraId="6BEE9B5D" w14:textId="77777777" w:rsidR="00112D21" w:rsidRDefault="006C0D6D">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3BCB4296" w14:textId="77777777" w:rsidR="00112D21" w:rsidRDefault="00112D21">
      <w:pPr>
        <w:pStyle w:val="ProductList-Body"/>
      </w:pPr>
    </w:p>
    <w:p w14:paraId="7FC63B72" w14:textId="77777777" w:rsidR="00112D21" w:rsidRDefault="006C0D6D">
      <w:pPr>
        <w:pStyle w:val="ProductList-ClauseHeading"/>
        <w:outlineLvl w:val="4"/>
      </w:pPr>
      <w:r>
        <w:t>2.5 Používanie v učebniach a knižniciach</w:t>
      </w:r>
    </w:p>
    <w:p w14:paraId="72E38523" w14:textId="77777777" w:rsidR="00112D21" w:rsidRDefault="006C0D6D">
      <w:pPr>
        <w:pStyle w:val="ProductList-Body"/>
      </w:pPr>
      <w:r>
        <w:t>Inštitúcie s licenciami SL pre používateľov na produkt Office 365 ProPlus priradenými celému pedagogickému zboru a všetkým zamestnancom/pedagogickým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1D779251" w14:textId="77777777" w:rsidR="00112D21" w:rsidRDefault="00112D21">
      <w:pPr>
        <w:pStyle w:val="ProductList-Body"/>
      </w:pPr>
    </w:p>
    <w:p w14:paraId="0F34F7FC" w14:textId="77777777" w:rsidR="00112D21" w:rsidRDefault="006C0D6D">
      <w:pPr>
        <w:pStyle w:val="ProductList-ClauseHeading"/>
        <w:outlineLvl w:val="4"/>
      </w:pPr>
      <w:r>
        <w:t>2.6 Rozšírené práva na používanie pre zákazníkov s licenciou Office 365 ProPlus Education</w:t>
      </w:r>
    </w:p>
    <w:p w14:paraId="7E1A27C1" w14:textId="77777777" w:rsidR="00112D21" w:rsidRDefault="006C0D6D" w:rsidP="006C0D6D">
      <w:pPr>
        <w:pStyle w:val="ProductList-Bullet"/>
        <w:numPr>
          <w:ilvl w:val="0"/>
          <w:numId w:val="42"/>
        </w:numPr>
      </w:pPr>
      <w:r>
        <w:t>Každý licencovaný používateľ s priradenou licenciou Office 365 ProPlus (licencia SL pre používateľa) smie nainštalovať jednu lokálnu kópiu produktu Office Professional Plus na výhradné používanie licencovaným používateľom po dobu účinnosti predplatného.</w:t>
      </w:r>
    </w:p>
    <w:p w14:paraId="4C741392" w14:textId="77777777" w:rsidR="00112D21" w:rsidRDefault="006C0D6D" w:rsidP="006C0D6D">
      <w:pPr>
        <w:pStyle w:val="ProductList-Bullet"/>
        <w:numPr>
          <w:ilvl w:val="0"/>
          <w:numId w:val="42"/>
        </w:numPr>
      </w:pPr>
      <w:r>
        <w:lastRenderedPageBreak/>
        <w:t xml:space="preserve">Toto ustanovenie sa nevzťahuje na licencie SL pre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14:paraId="1C1F96A4" w14:textId="77777777" w:rsidR="00112D21" w:rsidRDefault="00112D21">
      <w:pPr>
        <w:pStyle w:val="ProductList-Body"/>
      </w:pPr>
    </w:p>
    <w:p w14:paraId="02E2D9D0" w14:textId="77777777" w:rsidR="00112D21" w:rsidRDefault="006C0D6D">
      <w:pPr>
        <w:pStyle w:val="ProductList-ClauseHeading"/>
        <w:outlineLvl w:val="4"/>
      </w:pPr>
      <w:r>
        <w:t>2.7 Office Multi Language Pack</w:t>
      </w:r>
    </w:p>
    <w:p w14:paraId="53CAB7EF" w14:textId="77777777" w:rsidR="00112D21" w:rsidRDefault="006C0D6D">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14:paraId="22FF2E96" w14:textId="77777777" w:rsidR="00112D21" w:rsidRDefault="00112D21">
      <w:pPr>
        <w:pStyle w:val="ProductList-Body"/>
      </w:pPr>
    </w:p>
    <w:p w14:paraId="32AAE40B" w14:textId="77777777" w:rsidR="00112D21" w:rsidRDefault="006C0D6D">
      <w:pPr>
        <w:pStyle w:val="ProductList-ClauseHeading"/>
        <w:outlineLvl w:val="4"/>
      </w:pPr>
      <w:r>
        <w:t>2.8 Office Online</w:t>
      </w:r>
    </w:p>
    <w:p w14:paraId="60FB52A2" w14:textId="77777777" w:rsidR="00112D21" w:rsidRDefault="006C0D6D">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14:paraId="249E0C7C" w14:textId="77777777" w:rsidR="00112D21" w:rsidRDefault="00112D21">
      <w:pPr>
        <w:pStyle w:val="ProductList-Body"/>
      </w:pPr>
    </w:p>
    <w:p w14:paraId="5E51BFA5" w14:textId="77777777" w:rsidR="00112D21" w:rsidRDefault="006C0D6D">
      <w:pPr>
        <w:pStyle w:val="ProductList-ClauseHeading"/>
        <w:outlineLvl w:val="4"/>
      </w:pPr>
      <w:r>
        <w:t>2.9 Obdobie migrácie pre program Open Value Subscription</w:t>
      </w:r>
    </w:p>
    <w:p w14:paraId="01320B8A" w14:textId="77777777" w:rsidR="00112D21" w:rsidRDefault="006C0D6D">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77F16480" w14:textId="77777777" w:rsidR="00112D21" w:rsidRDefault="00112D21">
      <w:pPr>
        <w:pStyle w:val="ProductList-Body"/>
      </w:pPr>
    </w:p>
    <w:p w14:paraId="02A98BA0" w14:textId="77777777" w:rsidR="00112D21" w:rsidRDefault="006C0D6D">
      <w:pPr>
        <w:pStyle w:val="ProductList-ClauseHeading"/>
        <w:outlineLvl w:val="4"/>
      </w:pPr>
      <w:r>
        <w:t>2.10 Práva na nasadzovanie softvéru Visio Professional 2016</w:t>
      </w:r>
    </w:p>
    <w:p w14:paraId="3D5E2136" w14:textId="77777777" w:rsidR="00112D21" w:rsidRDefault="006C0D6D">
      <w:pPr>
        <w:pStyle w:val="ProductList-Body"/>
      </w:pPr>
      <w:r>
        <w:t>Každý používateľ balíka Office 2016 alebo každý používateľ s licenciou na inštaláciu balíka Office Professional Plus na základe článku Licencie SL pre používateľov z krytia SA na produkt Microsoft 365 s predplatným služby Visio Pro pre Office 365 smie nainštalovať a používať jednu kópiu softvéru Visio Professional 2016 v zariadení, v ktorom je nainštalovaný balík Office 2016.</w:t>
      </w:r>
    </w:p>
    <w:p w14:paraId="5F2CF547"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4ED4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A7B69"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D59CAC5" w14:textId="77777777" w:rsidR="00112D21" w:rsidRDefault="00112D21">
      <w:pPr>
        <w:pStyle w:val="ProductList-Body"/>
      </w:pPr>
    </w:p>
    <w:p w14:paraId="38C4CC0C" w14:textId="77777777" w:rsidR="00112D21" w:rsidRDefault="006C0D6D">
      <w:pPr>
        <w:pStyle w:val="ProductList-Offering2HeadingNoBorder"/>
        <w:outlineLvl w:val="2"/>
      </w:pPr>
      <w:bookmarkStart w:id="250" w:name="_Sec634"/>
      <w:r>
        <w:t>Balíky služieb Office 365</w:t>
      </w:r>
      <w:bookmarkEnd w:id="250"/>
      <w:r>
        <w:fldChar w:fldCharType="begin"/>
      </w:r>
      <w:r>
        <w:instrText xml:space="preserve"> TC "</w:instrText>
      </w:r>
      <w:bookmarkStart w:id="251" w:name="_Toc494524282"/>
      <w:r>
        <w:instrText>Balíky služieb Office 365</w:instrText>
      </w:r>
      <w:bookmarkEnd w:id="251"/>
      <w:r>
        <w:instrText>" \l 3</w:instrText>
      </w:r>
      <w:r>
        <w:fldChar w:fldCharType="end"/>
      </w:r>
    </w:p>
    <w:p w14:paraId="70D4B216" w14:textId="77777777" w:rsidR="00112D21" w:rsidRDefault="006C0D6D">
      <w:pPr>
        <w:pStyle w:val="ProductList-Offering1SubSection"/>
        <w:outlineLvl w:val="3"/>
      </w:pPr>
      <w:bookmarkStart w:id="252" w:name="_Sec720"/>
      <w:r>
        <w:t>1. Dostupnosť programu</w:t>
      </w:r>
      <w:bookmarkEnd w:id="252"/>
    </w:p>
    <w:tbl>
      <w:tblPr>
        <w:tblStyle w:val="PURTable"/>
        <w:tblW w:w="0" w:type="dxa"/>
        <w:tblLook w:val="04A0" w:firstRow="1" w:lastRow="0" w:firstColumn="1" w:lastColumn="0" w:noHBand="0" w:noVBand="1"/>
      </w:tblPr>
      <w:tblGrid>
        <w:gridCol w:w="4142"/>
        <w:gridCol w:w="688"/>
        <w:gridCol w:w="686"/>
        <w:gridCol w:w="795"/>
        <w:gridCol w:w="705"/>
        <w:gridCol w:w="725"/>
        <w:gridCol w:w="821"/>
        <w:gridCol w:w="696"/>
        <w:gridCol w:w="737"/>
        <w:gridCol w:w="789"/>
      </w:tblGrid>
      <w:tr w:rsidR="00112D21" w14:paraId="46D2FF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C0EC02"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2ABF80"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162DF"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AE8E4"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5519D"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8C542"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44AEC"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B0053"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839A9"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8C323"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4D882EDE" w14:textId="77777777">
        <w:tc>
          <w:tcPr>
            <w:tcW w:w="4660" w:type="dxa"/>
            <w:tcBorders>
              <w:top w:val="single" w:sz="6" w:space="0" w:color="FFFFFF"/>
              <w:left w:val="none" w:sz="4" w:space="0" w:color="6E6E6E"/>
              <w:bottom w:val="dashed" w:sz="4" w:space="0" w:color="BFBFBF"/>
              <w:right w:val="none" w:sz="4" w:space="0" w:color="6E6E6E"/>
            </w:tcBorders>
          </w:tcPr>
          <w:p w14:paraId="2792D15C" w14:textId="77777777" w:rsidR="00112D21" w:rsidRDefault="006C0D6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7682A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038C"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006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600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ED3E"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260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F2A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BFE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A75B" w14:textId="77777777" w:rsidR="00112D21" w:rsidRDefault="00112D21">
            <w:pPr>
              <w:pStyle w:val="ProductList-TableBody"/>
              <w:jc w:val="center"/>
            </w:pPr>
          </w:p>
        </w:tc>
      </w:tr>
      <w:tr w:rsidR="00112D21" w14:paraId="1BC3DFB2" w14:textId="77777777">
        <w:tc>
          <w:tcPr>
            <w:tcW w:w="4660" w:type="dxa"/>
            <w:tcBorders>
              <w:top w:val="dashed" w:sz="4" w:space="0" w:color="BFBFBF"/>
              <w:left w:val="none" w:sz="4" w:space="0" w:color="6E6E6E"/>
              <w:bottom w:val="dashed" w:sz="4" w:space="0" w:color="BFBFBF"/>
              <w:right w:val="none" w:sz="4" w:space="0" w:color="6E6E6E"/>
            </w:tcBorders>
          </w:tcPr>
          <w:p w14:paraId="7C7AC832" w14:textId="77777777" w:rsidR="00112D21" w:rsidRDefault="006C0D6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F264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D61A"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688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EF0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3C7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EDD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ED1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288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A997" w14:textId="77777777" w:rsidR="00112D21" w:rsidRDefault="00112D21">
            <w:pPr>
              <w:pStyle w:val="ProductList-TableBody"/>
              <w:jc w:val="center"/>
            </w:pPr>
          </w:p>
        </w:tc>
      </w:tr>
      <w:tr w:rsidR="00112D21" w14:paraId="327687D7" w14:textId="77777777">
        <w:tc>
          <w:tcPr>
            <w:tcW w:w="4660" w:type="dxa"/>
            <w:tcBorders>
              <w:top w:val="dashed" w:sz="4" w:space="0" w:color="BFBFBF"/>
              <w:left w:val="none" w:sz="4" w:space="0" w:color="6E6E6E"/>
              <w:bottom w:val="dashed" w:sz="4" w:space="0" w:color="BFBFBF"/>
              <w:right w:val="none" w:sz="4" w:space="0" w:color="6E6E6E"/>
            </w:tcBorders>
          </w:tcPr>
          <w:p w14:paraId="44698156" w14:textId="77777777" w:rsidR="00112D21" w:rsidRDefault="006C0D6D">
            <w:pPr>
              <w:pStyle w:val="ProductList-TableBody"/>
            </w:pPr>
            <w:r>
              <w:t>Office 365 A1</w:t>
            </w:r>
            <w:r>
              <w:fldChar w:fldCharType="begin"/>
            </w:r>
            <w:r>
              <w:instrText xml:space="preserve"> XE "Office 365 A1"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E9399A2"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AA1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8D0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C4C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80A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9750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AA35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3EAB"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E0CA" w14:textId="77777777" w:rsidR="00112D21" w:rsidRDefault="00112D21">
            <w:pPr>
              <w:pStyle w:val="ProductList-TableBody"/>
              <w:jc w:val="center"/>
            </w:pPr>
          </w:p>
        </w:tc>
      </w:tr>
      <w:tr w:rsidR="00112D21" w14:paraId="2B25987F" w14:textId="77777777">
        <w:tc>
          <w:tcPr>
            <w:tcW w:w="4660" w:type="dxa"/>
            <w:tcBorders>
              <w:top w:val="dashed" w:sz="4" w:space="0" w:color="BFBFBF"/>
              <w:left w:val="none" w:sz="4" w:space="0" w:color="6E6E6E"/>
              <w:bottom w:val="dashed" w:sz="4" w:space="0" w:color="BFBFBF"/>
              <w:right w:val="none" w:sz="4" w:space="0" w:color="6E6E6E"/>
            </w:tcBorders>
          </w:tcPr>
          <w:p w14:paraId="08461083" w14:textId="77777777" w:rsidR="00112D21" w:rsidRDefault="006C0D6D">
            <w:pPr>
              <w:pStyle w:val="ProductList-TableBody"/>
            </w:pPr>
            <w:r>
              <w:t>Office 365 A3</w:t>
            </w:r>
            <w:r>
              <w:fldChar w:fldCharType="begin"/>
            </w:r>
            <w:r>
              <w:instrText xml:space="preserve"> XE "Office 365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2F4170F"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470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2DAA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BE0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8ED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6DEA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484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6C76"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CC33" w14:textId="77777777" w:rsidR="00112D21" w:rsidRDefault="00112D21">
            <w:pPr>
              <w:pStyle w:val="ProductList-TableBody"/>
              <w:jc w:val="center"/>
            </w:pPr>
          </w:p>
        </w:tc>
      </w:tr>
      <w:tr w:rsidR="00112D21" w14:paraId="6474EBE0" w14:textId="77777777">
        <w:tc>
          <w:tcPr>
            <w:tcW w:w="4660" w:type="dxa"/>
            <w:tcBorders>
              <w:top w:val="dashed" w:sz="4" w:space="0" w:color="BFBFBF"/>
              <w:left w:val="none" w:sz="4" w:space="0" w:color="6E6E6E"/>
              <w:bottom w:val="dashed" w:sz="4" w:space="0" w:color="BFBFBF"/>
              <w:right w:val="none" w:sz="4" w:space="0" w:color="6E6E6E"/>
            </w:tcBorders>
          </w:tcPr>
          <w:p w14:paraId="5C57FD0D" w14:textId="77777777" w:rsidR="00112D21" w:rsidRDefault="006C0D6D">
            <w:pPr>
              <w:pStyle w:val="ProductList-TableBody"/>
            </w:pPr>
            <w:r>
              <w:t>Office 365 A5</w:t>
            </w:r>
            <w:r>
              <w:fldChar w:fldCharType="begin"/>
            </w:r>
            <w:r>
              <w:instrText xml:space="preserve"> XE "Office 365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693CF6A"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DA5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1F3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5D5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B79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F60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B89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8CB0"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2450" w14:textId="77777777" w:rsidR="00112D21" w:rsidRDefault="00112D21">
            <w:pPr>
              <w:pStyle w:val="ProductList-TableBody"/>
              <w:jc w:val="center"/>
            </w:pPr>
          </w:p>
        </w:tc>
      </w:tr>
      <w:tr w:rsidR="00112D21" w14:paraId="60665541" w14:textId="77777777">
        <w:tc>
          <w:tcPr>
            <w:tcW w:w="4660" w:type="dxa"/>
            <w:tcBorders>
              <w:top w:val="dashed" w:sz="4" w:space="0" w:color="BFBFBF"/>
              <w:left w:val="none" w:sz="4" w:space="0" w:color="6E6E6E"/>
              <w:bottom w:val="dashed" w:sz="4" w:space="0" w:color="BFBFBF"/>
              <w:right w:val="none" w:sz="4" w:space="0" w:color="6E6E6E"/>
            </w:tcBorders>
          </w:tcPr>
          <w:p w14:paraId="7489CFE8" w14:textId="77777777" w:rsidR="00112D21" w:rsidRDefault="006C0D6D">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5F9E7D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5CE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B5D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4A6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0B4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11F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02C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623D"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7EC0" w14:textId="77777777" w:rsidR="00112D21" w:rsidRDefault="00112D21">
            <w:pPr>
              <w:pStyle w:val="ProductList-TableBody"/>
              <w:jc w:val="center"/>
            </w:pPr>
          </w:p>
        </w:tc>
      </w:tr>
      <w:tr w:rsidR="00112D21" w14:paraId="5E2E4BBF" w14:textId="77777777">
        <w:tc>
          <w:tcPr>
            <w:tcW w:w="4660" w:type="dxa"/>
            <w:tcBorders>
              <w:top w:val="dashed" w:sz="4" w:space="0" w:color="BFBFBF"/>
              <w:left w:val="none" w:sz="4" w:space="0" w:color="6E6E6E"/>
              <w:bottom w:val="dashed" w:sz="4" w:space="0" w:color="BFBFBF"/>
              <w:right w:val="none" w:sz="4" w:space="0" w:color="6E6E6E"/>
            </w:tcBorders>
          </w:tcPr>
          <w:p w14:paraId="50E17FB8" w14:textId="77777777" w:rsidR="00112D21" w:rsidRDefault="006C0D6D">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5ED9F44"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E35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99B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ABF0"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D619"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F7AF5"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0F3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FDA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DF9C" w14:textId="77777777" w:rsidR="00112D21" w:rsidRDefault="00112D21">
            <w:pPr>
              <w:pStyle w:val="ProductList-TableBody"/>
              <w:jc w:val="center"/>
            </w:pPr>
          </w:p>
        </w:tc>
      </w:tr>
      <w:tr w:rsidR="00112D21" w14:paraId="34E9C3C6" w14:textId="77777777">
        <w:tc>
          <w:tcPr>
            <w:tcW w:w="4660" w:type="dxa"/>
            <w:tcBorders>
              <w:top w:val="dashed" w:sz="4" w:space="0" w:color="BFBFBF"/>
              <w:left w:val="none" w:sz="4" w:space="0" w:color="6E6E6E"/>
              <w:bottom w:val="dashed" w:sz="4" w:space="0" w:color="BFBFBF"/>
              <w:right w:val="none" w:sz="4" w:space="0" w:color="6E6E6E"/>
            </w:tcBorders>
          </w:tcPr>
          <w:p w14:paraId="311CC3C4" w14:textId="77777777" w:rsidR="00112D21" w:rsidRDefault="006C0D6D">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78F06D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B79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63F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9AE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5A4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BDB2"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366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ADA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241A" w14:textId="77777777" w:rsidR="00112D21" w:rsidRDefault="00112D21">
            <w:pPr>
              <w:pStyle w:val="ProductList-TableBody"/>
              <w:jc w:val="center"/>
            </w:pPr>
          </w:p>
        </w:tc>
      </w:tr>
      <w:tr w:rsidR="00112D21" w14:paraId="01066407" w14:textId="77777777">
        <w:tc>
          <w:tcPr>
            <w:tcW w:w="4660" w:type="dxa"/>
            <w:tcBorders>
              <w:top w:val="dashed" w:sz="4" w:space="0" w:color="BFBFBF"/>
              <w:left w:val="none" w:sz="4" w:space="0" w:color="6E6E6E"/>
              <w:bottom w:val="dashed" w:sz="4" w:space="0" w:color="BFBFBF"/>
              <w:right w:val="none" w:sz="4" w:space="0" w:color="6E6E6E"/>
            </w:tcBorders>
          </w:tcPr>
          <w:p w14:paraId="070863F7" w14:textId="77777777" w:rsidR="00112D21" w:rsidRDefault="006C0D6D">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EFB6D2"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8A0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06E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11F4"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9A7A"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162E"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D71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D13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FDBE" w14:textId="77777777" w:rsidR="00112D21" w:rsidRDefault="00112D21">
            <w:pPr>
              <w:pStyle w:val="ProductList-TableBody"/>
              <w:jc w:val="center"/>
            </w:pPr>
          </w:p>
        </w:tc>
      </w:tr>
      <w:tr w:rsidR="00112D21" w14:paraId="670AD76A" w14:textId="77777777">
        <w:tc>
          <w:tcPr>
            <w:tcW w:w="4660" w:type="dxa"/>
            <w:tcBorders>
              <w:top w:val="dashed" w:sz="4" w:space="0" w:color="BFBFBF"/>
              <w:left w:val="none" w:sz="4" w:space="0" w:color="6E6E6E"/>
              <w:bottom w:val="dashed" w:sz="4" w:space="0" w:color="BFBFBF"/>
              <w:right w:val="none" w:sz="4" w:space="0" w:color="6E6E6E"/>
            </w:tcBorders>
          </w:tcPr>
          <w:p w14:paraId="6D3819B6" w14:textId="77777777" w:rsidR="00112D21" w:rsidRDefault="006C0D6D">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C3F4BA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710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B033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4CF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45C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B2CC"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2EB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E22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7498" w14:textId="77777777" w:rsidR="00112D21" w:rsidRDefault="00112D21">
            <w:pPr>
              <w:pStyle w:val="ProductList-TableBody"/>
              <w:jc w:val="center"/>
            </w:pPr>
          </w:p>
        </w:tc>
      </w:tr>
      <w:tr w:rsidR="00112D21" w14:paraId="2B38D128" w14:textId="77777777">
        <w:tc>
          <w:tcPr>
            <w:tcW w:w="4660" w:type="dxa"/>
            <w:tcBorders>
              <w:top w:val="dashed" w:sz="4" w:space="0" w:color="BFBFBF"/>
              <w:left w:val="none" w:sz="4" w:space="0" w:color="6E6E6E"/>
              <w:bottom w:val="dashed" w:sz="4" w:space="0" w:color="BFBFBF"/>
              <w:right w:val="none" w:sz="4" w:space="0" w:color="6E6E6E"/>
            </w:tcBorders>
          </w:tcPr>
          <w:p w14:paraId="25F6E270" w14:textId="77777777" w:rsidR="00112D21" w:rsidRDefault="006C0D6D">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B59AFDE"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8E9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6565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6FF8"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5CA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56A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B13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75A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60DD" w14:textId="77777777" w:rsidR="00112D21" w:rsidRDefault="00112D21">
            <w:pPr>
              <w:pStyle w:val="ProductList-TableBody"/>
              <w:jc w:val="center"/>
            </w:pPr>
          </w:p>
        </w:tc>
      </w:tr>
      <w:tr w:rsidR="00112D21" w14:paraId="7B62E85F" w14:textId="77777777">
        <w:tc>
          <w:tcPr>
            <w:tcW w:w="4660" w:type="dxa"/>
            <w:tcBorders>
              <w:top w:val="dashed" w:sz="4" w:space="0" w:color="BFBFBF"/>
              <w:left w:val="none" w:sz="4" w:space="0" w:color="6E6E6E"/>
              <w:bottom w:val="dashed" w:sz="4" w:space="0" w:color="BFBFBF"/>
              <w:right w:val="none" w:sz="4" w:space="0" w:color="6E6E6E"/>
            </w:tcBorders>
          </w:tcPr>
          <w:p w14:paraId="3DBCC153" w14:textId="77777777" w:rsidR="00112D21" w:rsidRDefault="006C0D6D">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D51662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515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3638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3C5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551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D60D"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9F3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E44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D1C3" w14:textId="77777777" w:rsidR="00112D21" w:rsidRDefault="00112D21">
            <w:pPr>
              <w:pStyle w:val="ProductList-TableBody"/>
              <w:jc w:val="center"/>
            </w:pPr>
          </w:p>
        </w:tc>
      </w:tr>
      <w:tr w:rsidR="00112D21" w14:paraId="3B1FEA7B" w14:textId="77777777">
        <w:tc>
          <w:tcPr>
            <w:tcW w:w="4660" w:type="dxa"/>
            <w:tcBorders>
              <w:top w:val="dashed" w:sz="4" w:space="0" w:color="BFBFBF"/>
              <w:left w:val="none" w:sz="4" w:space="0" w:color="6E6E6E"/>
              <w:bottom w:val="dashed" w:sz="4" w:space="0" w:color="BFBFBF"/>
              <w:right w:val="none" w:sz="4" w:space="0" w:color="6E6E6E"/>
            </w:tcBorders>
          </w:tcPr>
          <w:p w14:paraId="1C79901B" w14:textId="77777777" w:rsidR="00112D21" w:rsidRDefault="006C0D6D">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A1E91"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9AC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D40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3935"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7B3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12CC"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F4D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35E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53C1" w14:textId="77777777" w:rsidR="00112D21" w:rsidRDefault="00112D21">
            <w:pPr>
              <w:pStyle w:val="ProductList-TableBody"/>
              <w:jc w:val="center"/>
            </w:pPr>
          </w:p>
        </w:tc>
      </w:tr>
      <w:tr w:rsidR="00112D21" w14:paraId="488406ED" w14:textId="77777777">
        <w:tc>
          <w:tcPr>
            <w:tcW w:w="4660" w:type="dxa"/>
            <w:tcBorders>
              <w:top w:val="dashed" w:sz="4" w:space="0" w:color="BFBFBF"/>
              <w:left w:val="none" w:sz="4" w:space="0" w:color="6E6E6E"/>
              <w:bottom w:val="dashed" w:sz="4" w:space="0" w:color="BFBFBF"/>
              <w:right w:val="none" w:sz="4" w:space="0" w:color="6E6E6E"/>
            </w:tcBorders>
          </w:tcPr>
          <w:p w14:paraId="52734294" w14:textId="77777777" w:rsidR="00112D21" w:rsidRDefault="006C0D6D">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ACE161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25A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2AB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E2F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A6F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9EF5"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0A8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8C4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5D73" w14:textId="77777777" w:rsidR="00112D21" w:rsidRDefault="00112D21">
            <w:pPr>
              <w:pStyle w:val="ProductList-TableBody"/>
              <w:jc w:val="center"/>
            </w:pPr>
          </w:p>
        </w:tc>
      </w:tr>
      <w:tr w:rsidR="00112D21" w14:paraId="14D897E3" w14:textId="77777777">
        <w:tc>
          <w:tcPr>
            <w:tcW w:w="4660" w:type="dxa"/>
            <w:tcBorders>
              <w:top w:val="dashed" w:sz="4" w:space="0" w:color="BFBFBF"/>
              <w:left w:val="none" w:sz="4" w:space="0" w:color="6E6E6E"/>
              <w:bottom w:val="dashed" w:sz="4" w:space="0" w:color="BFBFBF"/>
              <w:right w:val="none" w:sz="4" w:space="0" w:color="6E6E6E"/>
            </w:tcBorders>
          </w:tcPr>
          <w:p w14:paraId="0C0A9F92" w14:textId="77777777" w:rsidR="00112D21" w:rsidRDefault="006C0D6D">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9865FB"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FBA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8C6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884F"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3BAD" w14:textId="77777777" w:rsidR="00112D21" w:rsidRDefault="006C0D6D">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A5B26"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B1F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756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6D6B" w14:textId="77777777" w:rsidR="00112D21" w:rsidRDefault="00112D21">
            <w:pPr>
              <w:pStyle w:val="ProductList-TableBody"/>
              <w:jc w:val="center"/>
            </w:pPr>
          </w:p>
        </w:tc>
      </w:tr>
      <w:tr w:rsidR="00112D21" w14:paraId="24B0EF29" w14:textId="77777777">
        <w:tc>
          <w:tcPr>
            <w:tcW w:w="4660" w:type="dxa"/>
            <w:tcBorders>
              <w:top w:val="dashed" w:sz="4" w:space="0" w:color="BFBFBF"/>
              <w:left w:val="none" w:sz="4" w:space="0" w:color="6E6E6E"/>
              <w:bottom w:val="dashed" w:sz="4" w:space="0" w:color="BFBFBF"/>
              <w:right w:val="none" w:sz="4" w:space="0" w:color="6E6E6E"/>
            </w:tcBorders>
          </w:tcPr>
          <w:p w14:paraId="5447963D" w14:textId="77777777" w:rsidR="00112D21" w:rsidRDefault="006C0D6D">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95B7388"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0C4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2B3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740B0"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7A0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3894"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52D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E4F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BB2A" w14:textId="77777777" w:rsidR="00112D21" w:rsidRDefault="00112D21">
            <w:pPr>
              <w:pStyle w:val="ProductList-TableBody"/>
              <w:jc w:val="center"/>
            </w:pPr>
          </w:p>
        </w:tc>
      </w:tr>
      <w:tr w:rsidR="00112D21" w14:paraId="5B7D36A7" w14:textId="77777777">
        <w:tc>
          <w:tcPr>
            <w:tcW w:w="4660" w:type="dxa"/>
            <w:tcBorders>
              <w:top w:val="dashed" w:sz="4" w:space="0" w:color="BFBFBF"/>
              <w:left w:val="none" w:sz="4" w:space="0" w:color="6E6E6E"/>
              <w:bottom w:val="dashed" w:sz="4" w:space="0" w:color="BFBFBF"/>
              <w:right w:val="none" w:sz="4" w:space="0" w:color="6E6E6E"/>
            </w:tcBorders>
          </w:tcPr>
          <w:p w14:paraId="32D3B483" w14:textId="77777777" w:rsidR="00112D21" w:rsidRDefault="006C0D6D">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EC0DD6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B42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D054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F32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AC94" w14:textId="77777777" w:rsidR="00112D21" w:rsidRDefault="006C0D6D">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9764"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80D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83B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9B28" w14:textId="77777777" w:rsidR="00112D21" w:rsidRDefault="00112D21">
            <w:pPr>
              <w:pStyle w:val="ProductList-TableBody"/>
              <w:jc w:val="center"/>
            </w:pPr>
          </w:p>
        </w:tc>
      </w:tr>
      <w:tr w:rsidR="00112D21" w14:paraId="52096DE0" w14:textId="77777777">
        <w:tc>
          <w:tcPr>
            <w:tcW w:w="4660" w:type="dxa"/>
            <w:tcBorders>
              <w:top w:val="dashed" w:sz="4" w:space="0" w:color="BFBFBF"/>
              <w:left w:val="none" w:sz="4" w:space="0" w:color="6E6E6E"/>
              <w:bottom w:val="dashed" w:sz="4" w:space="0" w:color="BFBFBF"/>
              <w:right w:val="none" w:sz="4" w:space="0" w:color="6E6E6E"/>
            </w:tcBorders>
          </w:tcPr>
          <w:p w14:paraId="6DA69ECC" w14:textId="77777777" w:rsidR="00112D21" w:rsidRDefault="006C0D6D">
            <w:pPr>
              <w:pStyle w:val="ProductList-TableBody"/>
            </w:pPr>
            <w:r>
              <w:lastRenderedPageBreak/>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C26FB2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21E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2B6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E6C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805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3CD4"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5A9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614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5F8D" w14:textId="77777777" w:rsidR="00112D21" w:rsidRDefault="00112D21">
            <w:pPr>
              <w:pStyle w:val="ProductList-TableBody"/>
              <w:jc w:val="center"/>
            </w:pPr>
          </w:p>
        </w:tc>
      </w:tr>
      <w:tr w:rsidR="00112D21" w14:paraId="2A227681" w14:textId="77777777">
        <w:tc>
          <w:tcPr>
            <w:tcW w:w="4660" w:type="dxa"/>
            <w:tcBorders>
              <w:top w:val="dashed" w:sz="4" w:space="0" w:color="BFBFBF"/>
              <w:left w:val="none" w:sz="4" w:space="0" w:color="6E6E6E"/>
              <w:bottom w:val="dashed" w:sz="4" w:space="0" w:color="BFBFBF"/>
              <w:right w:val="none" w:sz="4" w:space="0" w:color="6E6E6E"/>
            </w:tcBorders>
          </w:tcPr>
          <w:p w14:paraId="4EC9196B" w14:textId="77777777" w:rsidR="00112D21" w:rsidRDefault="006C0D6D">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E0FF0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861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F20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F60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367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8D67"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880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45B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6647" w14:textId="77777777" w:rsidR="00112D21" w:rsidRDefault="00112D21">
            <w:pPr>
              <w:pStyle w:val="ProductList-TableBody"/>
              <w:jc w:val="center"/>
            </w:pPr>
          </w:p>
        </w:tc>
      </w:tr>
      <w:tr w:rsidR="00112D21" w14:paraId="54ADD44B" w14:textId="77777777">
        <w:tc>
          <w:tcPr>
            <w:tcW w:w="4660" w:type="dxa"/>
            <w:tcBorders>
              <w:top w:val="dashed" w:sz="4" w:space="0" w:color="BFBFBF"/>
              <w:left w:val="none" w:sz="4" w:space="0" w:color="6E6E6E"/>
              <w:bottom w:val="dashed" w:sz="4" w:space="0" w:color="BFBFBF"/>
              <w:right w:val="none" w:sz="4" w:space="0" w:color="6E6E6E"/>
            </w:tcBorders>
          </w:tcPr>
          <w:p w14:paraId="0728FBFF" w14:textId="77777777" w:rsidR="00112D21" w:rsidRDefault="006C0D6D">
            <w:pPr>
              <w:pStyle w:val="ProductList-TableBody"/>
            </w:pPr>
            <w:r>
              <w:t>Office 365 Enterprise F1</w:t>
            </w:r>
            <w:r>
              <w:fldChar w:fldCharType="begin"/>
            </w:r>
            <w:r>
              <w:instrText xml:space="preserve"> XE "Office 365 Enterprise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A5823E7"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2C9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3DE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7E5E"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9F8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236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225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74B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94A8C" w14:textId="77777777" w:rsidR="00112D21" w:rsidRDefault="00112D21">
            <w:pPr>
              <w:pStyle w:val="ProductList-TableBody"/>
              <w:jc w:val="center"/>
            </w:pPr>
          </w:p>
        </w:tc>
      </w:tr>
      <w:tr w:rsidR="00112D21" w14:paraId="38763EB5" w14:textId="77777777">
        <w:tc>
          <w:tcPr>
            <w:tcW w:w="4660" w:type="dxa"/>
            <w:tcBorders>
              <w:top w:val="dashed" w:sz="4" w:space="0" w:color="BFBFBF"/>
              <w:left w:val="none" w:sz="4" w:space="0" w:color="6E6E6E"/>
              <w:bottom w:val="none" w:sz="4" w:space="0" w:color="BFBFBF"/>
              <w:right w:val="none" w:sz="4" w:space="0" w:color="6E6E6E"/>
            </w:tcBorders>
          </w:tcPr>
          <w:p w14:paraId="2BB62FC4" w14:textId="77777777" w:rsidR="00112D21" w:rsidRDefault="006C0D6D">
            <w:pPr>
              <w:pStyle w:val="ProductList-TableBody"/>
            </w:pPr>
            <w:r>
              <w:t>Office 365 Midsize Business</w:t>
            </w:r>
            <w:r>
              <w:fldChar w:fldCharType="begin"/>
            </w:r>
            <w:r>
              <w:instrText xml:space="preserve"> XE "Office 365 Midsize Business"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075348F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38F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D6AF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778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528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B80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9EF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1D7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911A2" w14:textId="77777777" w:rsidR="00112D21" w:rsidRDefault="00112D21">
            <w:pPr>
              <w:pStyle w:val="ProductList-TableBody"/>
              <w:jc w:val="center"/>
            </w:pPr>
          </w:p>
        </w:tc>
      </w:tr>
    </w:tbl>
    <w:p w14:paraId="2B506AD7" w14:textId="77777777" w:rsidR="00112D21" w:rsidRDefault="006C0D6D">
      <w:pPr>
        <w:pStyle w:val="ProductList-Offering1SubSection"/>
        <w:outlineLvl w:val="3"/>
      </w:pPr>
      <w:bookmarkStart w:id="253" w:name="_Sec775"/>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112D21" w14:paraId="33599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F7FB7"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E735F82"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23B167"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112D21" w14:paraId="7EA69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4FA5"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134F"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712D" w14:textId="77777777" w:rsidR="00112D21" w:rsidRDefault="006C0D6D">
            <w:pPr>
              <w:pStyle w:val="ProductList-TableBody"/>
            </w:pPr>
            <w:r>
              <w:rPr>
                <w:color w:val="404040"/>
              </w:rPr>
              <w:t>Propagačné ponuky: neaplikovateľné</w:t>
            </w:r>
          </w:p>
        </w:tc>
      </w:tr>
      <w:tr w:rsidR="00112D21" w14:paraId="6CA2318E" w14:textId="77777777">
        <w:tc>
          <w:tcPr>
            <w:tcW w:w="4040" w:type="dxa"/>
            <w:tcBorders>
              <w:top w:val="single" w:sz="4" w:space="0" w:color="000000"/>
              <w:left w:val="single" w:sz="4" w:space="0" w:color="000000"/>
              <w:bottom w:val="single" w:sz="4" w:space="0" w:color="000000"/>
              <w:right w:val="single" w:sz="4" w:space="0" w:color="000000"/>
            </w:tcBorders>
          </w:tcPr>
          <w:p w14:paraId="58E2A234"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0975998F"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90AF4E"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112D21" w14:paraId="7B02C9E5" w14:textId="77777777">
        <w:tc>
          <w:tcPr>
            <w:tcW w:w="4040" w:type="dxa"/>
            <w:tcBorders>
              <w:top w:val="single" w:sz="4" w:space="0" w:color="000000"/>
              <w:left w:val="single" w:sz="4" w:space="0" w:color="000000"/>
              <w:bottom w:val="single" w:sz="4" w:space="0" w:color="000000"/>
              <w:right w:val="single" w:sz="4" w:space="0" w:color="000000"/>
            </w:tcBorders>
          </w:tcPr>
          <w:p w14:paraId="2553F5EB"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10E106A"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7665" w14:textId="77777777" w:rsidR="00112D21" w:rsidRDefault="00112D21">
            <w:pPr>
              <w:pStyle w:val="ProductList-TableBody"/>
            </w:pPr>
          </w:p>
        </w:tc>
      </w:tr>
    </w:tbl>
    <w:p w14:paraId="350841CA" w14:textId="77777777" w:rsidR="00112D21" w:rsidRDefault="00112D21">
      <w:pPr>
        <w:pStyle w:val="ProductList-Body"/>
      </w:pPr>
    </w:p>
    <w:p w14:paraId="18D0B5EE" w14:textId="77777777" w:rsidR="00112D21" w:rsidRDefault="006C0D6D">
      <w:pPr>
        <w:pStyle w:val="ProductList-ClauseHeading"/>
        <w:outlineLvl w:val="4"/>
      </w:pPr>
      <w:r>
        <w:t>2.1 Cloudová služba pre vládnu komunitu Spojených štátov</w:t>
      </w:r>
    </w:p>
    <w:p w14:paraId="19E0333F" w14:textId="77777777" w:rsidR="00112D21" w:rsidRDefault="006C0D6D">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14:paraId="491AABD0" w14:textId="77777777" w:rsidR="00112D21" w:rsidRDefault="00112D21">
      <w:pPr>
        <w:pStyle w:val="ProductList-Body"/>
      </w:pPr>
    </w:p>
    <w:p w14:paraId="1F3E1FAF" w14:textId="77777777" w:rsidR="00112D21" w:rsidRDefault="006C0D6D">
      <w:pPr>
        <w:pStyle w:val="ProductList-ClauseHeading"/>
        <w:outlineLvl w:val="4"/>
      </w:pPr>
      <w:r>
        <w:t>2.2 Akvizície na základe zmluvy Campus and School</w:t>
      </w:r>
    </w:p>
    <w:p w14:paraId="2D523D3D" w14:textId="77777777" w:rsidR="00112D21" w:rsidRDefault="006C0D6D">
      <w:pPr>
        <w:pStyle w:val="ProductList-Body"/>
      </w:pPr>
      <w:r>
        <w:t xml:space="preserve">Predplatné licencie na balíky Office 365 A3/A5 v rámci programu Campus and School Agreement sa musia získať pre jednotlivých používateľov na báze pre celú inštitúciu. Ak sa počas doby účinnosti vyžadujú na prístup k balíkom Office 365 A3/A5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predkladaní výročných objednávok smie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 počet licencií v jej úvodnej objednávke, pokiaľ výročná objednávka spĺňa minimálne požiadavky na produkt vzdelávacej platformy (EES), alebo produkt školskej počítačovej platformy, podnikovú službu online alebo študentskú ponuku tak, ako je to stanovené v multilicenčnej zmluve zákazníka.</w:t>
      </w:r>
    </w:p>
    <w:p w14:paraId="47041DA2" w14:textId="77777777" w:rsidR="00112D21" w:rsidRDefault="00112D21">
      <w:pPr>
        <w:pStyle w:val="ProductList-Body"/>
      </w:pPr>
    </w:p>
    <w:p w14:paraId="03F1ACD7" w14:textId="77777777" w:rsidR="00112D21" w:rsidRDefault="006C0D6D">
      <w:pPr>
        <w:pStyle w:val="ProductList-ClauseHeading"/>
        <w:outlineLvl w:val="4"/>
      </w:pPr>
      <w:r>
        <w:t>2.3 Rozšírené práva na používanie pre zákazníkov s licenciou Academic</w:t>
      </w:r>
    </w:p>
    <w:p w14:paraId="6980778A" w14:textId="77777777" w:rsidR="00112D21" w:rsidRDefault="006C0D6D">
      <w:pPr>
        <w:pStyle w:val="ProductList-Body"/>
      </w:pPr>
      <w:r>
        <w:t>Každý licencovaný používateľ s priradenou licenciou Office 365 A3/A5 (licencia SL pre používateľa) smie nainštalovať jednu lokálnu kópiu produktu Office Professional Plus na výhradné používanie licencovaným používateľom po dobu účinnosti predplatného. Toto ustanovenie sa nevzťahuje na licencie SL pre používateľov získané na základe zmluvy Microsoft Cloud Agreement alebo prostredníctvom výhody používania študentmi.</w:t>
      </w:r>
    </w:p>
    <w:p w14:paraId="0076D542" w14:textId="77777777" w:rsidR="00112D21" w:rsidRDefault="00112D21">
      <w:pPr>
        <w:pStyle w:val="ProductList-Body"/>
      </w:pPr>
    </w:p>
    <w:p w14:paraId="69DFFC92" w14:textId="77777777" w:rsidR="00112D21" w:rsidRDefault="006C0D6D">
      <w:pPr>
        <w:pStyle w:val="ProductList-ClauseHeading"/>
        <w:outlineLvl w:val="4"/>
      </w:pPr>
      <w:r>
        <w:t>2.4 Používanie v učebni alebo knižnici fakulty alebo školy</w:t>
      </w:r>
    </w:p>
    <w:p w14:paraId="50E964B3" w14:textId="77777777" w:rsidR="00112D21" w:rsidRDefault="006C0D6D">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alebo s licenciami Office 365 A3/A5 priradenými pre celú organizáciu nájdete v </w:t>
      </w:r>
      <w:hyperlink w:anchor="_Sec633">
        <w:r>
          <w:rPr>
            <w:color w:val="00467F"/>
            <w:u w:val="single"/>
          </w:rPr>
          <w:t>produktovej položke Office 365 ProPlus</w:t>
        </w:r>
      </w:hyperlink>
      <w:r>
        <w:t>.</w:t>
      </w:r>
    </w:p>
    <w:p w14:paraId="24C90F68" w14:textId="77777777" w:rsidR="00112D21" w:rsidRDefault="00112D21">
      <w:pPr>
        <w:pStyle w:val="ProductList-Body"/>
      </w:pPr>
    </w:p>
    <w:p w14:paraId="5060BD3B" w14:textId="77777777" w:rsidR="00112D21" w:rsidRDefault="006C0D6D">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112D21" w14:paraId="686A8B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485FF8" w14:textId="77777777" w:rsidR="00112D21" w:rsidRDefault="006C0D6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967746" w14:textId="77777777" w:rsidR="00112D21" w:rsidRDefault="006C0D6D">
            <w:pPr>
              <w:pStyle w:val="ProductList-TableBody"/>
            </w:pPr>
            <w:r>
              <w:rPr>
                <w:color w:val="FFFFFF"/>
              </w:rPr>
              <w:t>Dodatočná licencia SL pre jednotlivých používateľov</w:t>
            </w:r>
          </w:p>
        </w:tc>
      </w:tr>
      <w:tr w:rsidR="00112D21" w14:paraId="62ADAFC4" w14:textId="77777777">
        <w:tc>
          <w:tcPr>
            <w:tcW w:w="6120" w:type="dxa"/>
            <w:tcBorders>
              <w:top w:val="single" w:sz="4" w:space="0" w:color="000000"/>
              <w:left w:val="single" w:sz="4" w:space="0" w:color="000000"/>
              <w:bottom w:val="single" w:sz="4" w:space="0" w:color="000000"/>
              <w:right w:val="single" w:sz="4" w:space="0" w:color="000000"/>
            </w:tcBorders>
          </w:tcPr>
          <w:p w14:paraId="5A777E60" w14:textId="77777777" w:rsidR="00112D21" w:rsidRDefault="006C0D6D">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381BE4" w14:textId="77777777" w:rsidR="00112D21" w:rsidRDefault="006C0D6D">
            <w:pPr>
              <w:pStyle w:val="ProductList-TableBody"/>
            </w:pPr>
            <w:r>
              <w:t>– Dodatočná licencia na produkt Office 365 Enterprise E1</w:t>
            </w:r>
            <w:r>
              <w:rPr>
                <w:vertAlign w:val="superscript"/>
              </w:rPr>
              <w:t>2</w:t>
            </w:r>
          </w:p>
          <w:p w14:paraId="4492CCB3" w14:textId="77777777" w:rsidR="00112D21" w:rsidRDefault="006C0D6D">
            <w:pPr>
              <w:pStyle w:val="ProductList-TableBody"/>
            </w:pPr>
            <w:r>
              <w:t>– Dodatočná licencia na produkt Office 365 Enterprise E1 w/Exchange Online Archiving</w:t>
            </w:r>
            <w:r>
              <w:rPr>
                <w:vertAlign w:val="superscript"/>
              </w:rPr>
              <w:t>2, 3, 4</w:t>
            </w:r>
          </w:p>
          <w:p w14:paraId="4EC3C4D2" w14:textId="77777777" w:rsidR="00112D21" w:rsidRDefault="006C0D6D">
            <w:pPr>
              <w:pStyle w:val="ProductList-TableBody"/>
            </w:pPr>
            <w:r>
              <w:t>– Dodatočná licencia na produkt Office 365 Government E1</w:t>
            </w:r>
          </w:p>
          <w:p w14:paraId="4762854E" w14:textId="77777777" w:rsidR="00112D21" w:rsidRDefault="006C0D6D">
            <w:pPr>
              <w:pStyle w:val="ProductList-TableBody"/>
            </w:pPr>
            <w:r>
              <w:t>– Dodatočné licencie na produkt Office 365 Enterprise a Government E3 bez súčasti ProPlus</w:t>
            </w:r>
          </w:p>
          <w:p w14:paraId="29A0D316" w14:textId="77777777" w:rsidR="00112D21" w:rsidRDefault="006C0D6D">
            <w:pPr>
              <w:pStyle w:val="ProductList-TableBody"/>
            </w:pPr>
            <w:r>
              <w:t>– Dodatočné licencie na produkt Office 365 Government E4 bez súčasti ProPlus</w:t>
            </w:r>
          </w:p>
          <w:p w14:paraId="19CEACFD" w14:textId="77777777" w:rsidR="00112D21" w:rsidRDefault="006C0D6D">
            <w:pPr>
              <w:pStyle w:val="ProductList-TableBody"/>
            </w:pPr>
            <w:r>
              <w:t>- Office 365 A5 – dodatočná licencia</w:t>
            </w:r>
          </w:p>
          <w:p w14:paraId="28CF3004" w14:textId="77777777" w:rsidR="00112D21" w:rsidRDefault="006C0D6D">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14:paraId="2F71D595" w14:textId="77777777" w:rsidR="00112D21" w:rsidRDefault="006C0D6D">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14:paraId="3D1B7D96" w14:textId="77777777" w:rsidR="00112D21" w:rsidRDefault="006C0D6D">
            <w:pPr>
              <w:pStyle w:val="ProductList-TableBody"/>
            </w:pPr>
            <w:r>
              <w:t>– Dodatočná licencia na produkt SharePoint Online Plan 1</w:t>
            </w:r>
          </w:p>
        </w:tc>
      </w:tr>
      <w:tr w:rsidR="00112D21" w14:paraId="389B1BE4" w14:textId="77777777">
        <w:tc>
          <w:tcPr>
            <w:tcW w:w="6120" w:type="dxa"/>
            <w:tcBorders>
              <w:top w:val="single" w:sz="4" w:space="0" w:color="000000"/>
              <w:left w:val="single" w:sz="4" w:space="0" w:color="000000"/>
              <w:bottom w:val="single" w:sz="4" w:space="0" w:color="000000"/>
              <w:right w:val="single" w:sz="4" w:space="0" w:color="000000"/>
            </w:tcBorders>
          </w:tcPr>
          <w:p w14:paraId="3C3CEEF6" w14:textId="77777777" w:rsidR="00112D21" w:rsidRDefault="006C0D6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A81768" w14:textId="77777777" w:rsidR="00112D21" w:rsidRDefault="006C0D6D">
            <w:pPr>
              <w:pStyle w:val="ProductList-TableBody"/>
            </w:pPr>
            <w:r>
              <w:t>– Dodatočné licencie na produkty Office 365 Enterprise E1 a Government E1</w:t>
            </w:r>
          </w:p>
          <w:p w14:paraId="3396A190" w14:textId="77777777" w:rsidR="00112D21" w:rsidRDefault="006C0D6D">
            <w:pPr>
              <w:pStyle w:val="ProductList-TableBody"/>
            </w:pPr>
            <w:r>
              <w:t>– Dodatočná licencia na produkt Office 365 Enterprise E3</w:t>
            </w:r>
            <w:r>
              <w:rPr>
                <w:vertAlign w:val="superscript"/>
              </w:rPr>
              <w:t>2</w:t>
            </w:r>
          </w:p>
          <w:p w14:paraId="34C0CE4E" w14:textId="77777777" w:rsidR="00112D21" w:rsidRDefault="006C0D6D">
            <w:pPr>
              <w:pStyle w:val="ProductList-TableBody"/>
            </w:pPr>
            <w:r>
              <w:t>– Dodatočná licencia na produkt Office 365 Government E3</w:t>
            </w:r>
            <w:r>
              <w:rPr>
                <w:vertAlign w:val="superscript"/>
              </w:rPr>
              <w:t>4</w:t>
            </w:r>
          </w:p>
          <w:p w14:paraId="63B75AA1" w14:textId="77777777" w:rsidR="00112D21" w:rsidRDefault="006C0D6D">
            <w:pPr>
              <w:pStyle w:val="ProductList-TableBody"/>
            </w:pPr>
            <w:r>
              <w:t>- Dodatočné licencie na Office 365 Enterprise a Government E4, E5</w:t>
            </w:r>
          </w:p>
          <w:p w14:paraId="0C1CB998" w14:textId="77777777" w:rsidR="00112D21" w:rsidRDefault="006C0D6D">
            <w:pPr>
              <w:pStyle w:val="ProductList-TableBody"/>
            </w:pPr>
            <w:r>
              <w:t>– Dodatočné licencie na produkt Office 365 Enterprise a Government E3 bez súčasti ProPlus</w:t>
            </w:r>
          </w:p>
          <w:p w14:paraId="4508AD4C" w14:textId="77777777" w:rsidR="00112D21" w:rsidRDefault="006C0D6D">
            <w:pPr>
              <w:pStyle w:val="ProductList-TableBody"/>
            </w:pPr>
            <w:r>
              <w:t>– Dodatočné licencie na produkt Office 365 Government E4 bez súčasti ProPlus</w:t>
            </w:r>
          </w:p>
          <w:p w14:paraId="78ED1579" w14:textId="77777777" w:rsidR="00112D21" w:rsidRDefault="006C0D6D">
            <w:pPr>
              <w:pStyle w:val="ProductList-TableBody"/>
            </w:pPr>
            <w:r>
              <w:t>- Office 365 A5 – dodatočná licencia</w:t>
            </w:r>
          </w:p>
          <w:p w14:paraId="3A5DAD22" w14:textId="77777777" w:rsidR="00112D21" w:rsidRDefault="006C0D6D">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14:paraId="36C7B3AA" w14:textId="77777777" w:rsidR="00112D21" w:rsidRDefault="006C0D6D">
            <w:pPr>
              <w:pStyle w:val="ProductList-TableBody"/>
            </w:pPr>
            <w:r>
              <w:t xml:space="preserve">– Dodatočná licencia na produkt Exchange Online Plan 1 </w:t>
            </w:r>
          </w:p>
          <w:p w14:paraId="26445115" w14:textId="77777777" w:rsidR="00112D21" w:rsidRDefault="006C0D6D">
            <w:pPr>
              <w:pStyle w:val="ProductList-TableBody"/>
            </w:pPr>
            <w:r>
              <w:t>– Dodatočná licencia na produkt Skype for Business Online Plan 1</w:t>
            </w:r>
          </w:p>
          <w:p w14:paraId="25E761AE" w14:textId="77777777" w:rsidR="00112D21" w:rsidRDefault="006C0D6D">
            <w:pPr>
              <w:pStyle w:val="ProductList-TableBody"/>
            </w:pPr>
            <w:r>
              <w:t>– Dodatočná licencia na produkt SharePoint Online Plan 1</w:t>
            </w:r>
          </w:p>
        </w:tc>
      </w:tr>
      <w:tr w:rsidR="00112D21" w14:paraId="1B999611" w14:textId="77777777">
        <w:tc>
          <w:tcPr>
            <w:tcW w:w="6120" w:type="dxa"/>
            <w:tcBorders>
              <w:top w:val="single" w:sz="4" w:space="0" w:color="000000"/>
              <w:left w:val="single" w:sz="4" w:space="0" w:color="000000"/>
              <w:bottom w:val="single" w:sz="4" w:space="0" w:color="000000"/>
              <w:right w:val="single" w:sz="4" w:space="0" w:color="000000"/>
            </w:tcBorders>
          </w:tcPr>
          <w:p w14:paraId="3189BED7" w14:textId="77777777" w:rsidR="00112D21" w:rsidRDefault="006C0D6D">
            <w:pPr>
              <w:pStyle w:val="ProductList-TableBody"/>
            </w:pPr>
            <w:r>
              <w:lastRenderedPageBreak/>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6AFCC0" w14:textId="77777777" w:rsidR="00112D21" w:rsidRDefault="006C0D6D">
            <w:pPr>
              <w:pStyle w:val="ProductList-TableBody"/>
            </w:pPr>
            <w:r>
              <w:t>– Dodatočné licencie na produkt Office 365 Enterprise a Government E3 bez súčasti ProPlus</w:t>
            </w:r>
          </w:p>
          <w:p w14:paraId="7F6EFF87" w14:textId="77777777" w:rsidR="00112D21" w:rsidRDefault="006C0D6D">
            <w:pPr>
              <w:pStyle w:val="ProductList-TableBody"/>
            </w:pPr>
            <w:r>
              <w:t>– Dodatočné licencie na produkt Office 365 Enterprise a Government E4</w:t>
            </w:r>
            <w:r>
              <w:rPr>
                <w:vertAlign w:val="superscript"/>
              </w:rPr>
              <w:t>4</w:t>
            </w:r>
            <w:r>
              <w:t xml:space="preserve"> bez súčasti ProPlus</w:t>
            </w:r>
          </w:p>
          <w:p w14:paraId="604DDD92" w14:textId="77777777" w:rsidR="00112D21" w:rsidRDefault="006C0D6D">
            <w:pPr>
              <w:pStyle w:val="ProductList-TableBody"/>
            </w:pPr>
            <w:r>
              <w:t xml:space="preserve">- Office 365 A5 – dodatočná licencia </w:t>
            </w:r>
          </w:p>
          <w:p w14:paraId="263A09E0" w14:textId="77777777" w:rsidR="00112D21" w:rsidRDefault="006C0D6D">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112D21" w14:paraId="51054593" w14:textId="77777777">
        <w:tc>
          <w:tcPr>
            <w:tcW w:w="6120" w:type="dxa"/>
            <w:tcBorders>
              <w:top w:val="single" w:sz="4" w:space="0" w:color="000000"/>
              <w:left w:val="single" w:sz="4" w:space="0" w:color="000000"/>
              <w:bottom w:val="single" w:sz="4" w:space="0" w:color="000000"/>
              <w:right w:val="single" w:sz="4" w:space="0" w:color="000000"/>
            </w:tcBorders>
          </w:tcPr>
          <w:p w14:paraId="6E1ECCC9" w14:textId="77777777" w:rsidR="00112D21" w:rsidRDefault="006C0D6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A32738" w14:textId="77777777" w:rsidR="00112D21" w:rsidRDefault="006C0D6D">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14:paraId="44244DE9" w14:textId="77777777" w:rsidR="00112D21" w:rsidRDefault="006C0D6D">
            <w:pPr>
              <w:pStyle w:val="ProductList-TableBody"/>
            </w:pPr>
            <w:r>
              <w:t xml:space="preserve">- Office 365 A5 – dodatočná licencia </w:t>
            </w:r>
          </w:p>
          <w:p w14:paraId="3FCDB0D2" w14:textId="77777777" w:rsidR="00112D21" w:rsidRDefault="006C0D6D">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112D21" w14:paraId="00C1459E" w14:textId="77777777">
        <w:tc>
          <w:tcPr>
            <w:tcW w:w="6120" w:type="dxa"/>
            <w:tcBorders>
              <w:top w:val="single" w:sz="4" w:space="0" w:color="000000"/>
              <w:left w:val="single" w:sz="4" w:space="0" w:color="000000"/>
              <w:bottom w:val="single" w:sz="4" w:space="0" w:color="000000"/>
              <w:right w:val="single" w:sz="4" w:space="0" w:color="000000"/>
            </w:tcBorders>
          </w:tcPr>
          <w:p w14:paraId="524AF7B6" w14:textId="77777777" w:rsidR="00112D21" w:rsidRDefault="006C0D6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10DDCC2" w14:textId="77777777" w:rsidR="00112D21" w:rsidRDefault="006C0D6D">
            <w:pPr>
              <w:pStyle w:val="ProductList-TableBody"/>
            </w:pPr>
            <w:r>
              <w:t>– Dodatočná licencia na produkt Office 365 Midsize Business</w:t>
            </w:r>
            <w:r>
              <w:rPr>
                <w:vertAlign w:val="superscript"/>
              </w:rPr>
              <w:t>2, 3</w:t>
            </w:r>
          </w:p>
          <w:p w14:paraId="2BDAB793" w14:textId="77777777" w:rsidR="00112D21" w:rsidRDefault="006C0D6D">
            <w:pPr>
              <w:pStyle w:val="ProductList-TableBody"/>
            </w:pPr>
            <w:r>
              <w:t>– Dodatočná licencia na produkt Office 365 Enterprise E3</w:t>
            </w:r>
            <w:r>
              <w:rPr>
                <w:vertAlign w:val="superscript"/>
              </w:rPr>
              <w:t>2, 3</w:t>
            </w:r>
          </w:p>
        </w:tc>
      </w:tr>
    </w:tbl>
    <w:p w14:paraId="11986F41" w14:textId="77777777" w:rsidR="00112D21" w:rsidRDefault="006C0D6D">
      <w:pPr>
        <w:pStyle w:val="ProductList-Body"/>
      </w:pPr>
      <w:r>
        <w:rPr>
          <w:i/>
          <w:vertAlign w:val="superscript"/>
        </w:rPr>
        <w:t>1</w:t>
      </w:r>
      <w:r>
        <w:rPr>
          <w:i/>
        </w:rPr>
        <w:t>Každá oprávňujúca licencia musí mať aktívne krytie SA.</w:t>
      </w:r>
    </w:p>
    <w:p w14:paraId="1FF0D494" w14:textId="77777777" w:rsidR="00112D21" w:rsidRDefault="006C0D6D">
      <w:pPr>
        <w:pStyle w:val="ProductList-Body"/>
      </w:pPr>
      <w:r>
        <w:rPr>
          <w:i/>
          <w:vertAlign w:val="superscript"/>
        </w:rPr>
        <w:t>2</w:t>
      </w:r>
      <w:r>
        <w:rPr>
          <w:i/>
        </w:rPr>
        <w:t>Toto sú jediné ponuky dostupné pre zákazníkov s programami Open Value a Open Value Subscription.</w:t>
      </w:r>
    </w:p>
    <w:p w14:paraId="7517E713" w14:textId="77777777" w:rsidR="00112D21" w:rsidRDefault="006C0D6D">
      <w:pPr>
        <w:pStyle w:val="ProductList-Body"/>
      </w:pPr>
      <w:r>
        <w:rPr>
          <w:i/>
          <w:vertAlign w:val="superscript"/>
        </w:rPr>
        <w:t>3</w:t>
      </w:r>
      <w:r>
        <w:rPr>
          <w:i/>
        </w:rPr>
        <w:t>Túto dodatočnú licenciu SL pre jednotlivých používateľov možno zakúpiť iba v rámci zmluvy Open Value (pre celú organizáciu) alebo Open Value Subscription.</w:t>
      </w:r>
    </w:p>
    <w:p w14:paraId="3108BA07" w14:textId="77777777" w:rsidR="00112D21" w:rsidRDefault="006C0D6D">
      <w:pPr>
        <w:pStyle w:val="ProductList-Body"/>
      </w:pPr>
      <w:r>
        <w:rPr>
          <w:i/>
          <w:vertAlign w:val="superscript"/>
        </w:rPr>
        <w:t>4</w:t>
      </w:r>
      <w:r>
        <w:rPr>
          <w:i/>
        </w:rPr>
        <w:t>Túto dodatočnú licenciu SL pre jednotlivých používateľov si smú zakúpiť iba vládni zákazníci v súlade s ich definíciou v zákazníkovej multilicenčnej zmluve.</w:t>
      </w:r>
    </w:p>
    <w:p w14:paraId="36D572FD" w14:textId="77777777" w:rsidR="00112D21" w:rsidRDefault="00112D21">
      <w:pPr>
        <w:pStyle w:val="ProductList-Body"/>
      </w:pPr>
    </w:p>
    <w:p w14:paraId="35A92296" w14:textId="77777777" w:rsidR="00112D21" w:rsidRDefault="006C0D6D">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14:paraId="34A0A3B1" w14:textId="77777777" w:rsidR="00112D21" w:rsidRDefault="00112D21">
      <w:pPr>
        <w:pStyle w:val="ProductList-Body"/>
      </w:pPr>
    </w:p>
    <w:p w14:paraId="11B496EB" w14:textId="77777777" w:rsidR="00112D21" w:rsidRDefault="006C0D6D">
      <w:pPr>
        <w:pStyle w:val="ProductList-ClauseHeading"/>
        <w:outlineLvl w:val="4"/>
      </w:pPr>
      <w:r>
        <w:t>2.6 Obmedzenia nákupov</w:t>
      </w:r>
    </w:p>
    <w:p w14:paraId="580E7223" w14:textId="77777777" w:rsidR="00112D21" w:rsidRDefault="006C0D6D">
      <w:pPr>
        <w:pStyle w:val="ProductList-Body"/>
      </w:pPr>
      <w:r>
        <w:t xml:space="preserve">Pre každú oprávňujúcu licenciu (alebo skupinu oprávňujúcich licencií) možno zakúpiť iba jednu dodatočnú licenciu SL pre jednotlivých používateľov. </w:t>
      </w:r>
    </w:p>
    <w:p w14:paraId="3D3D8E78" w14:textId="77777777" w:rsidR="00112D21" w:rsidRDefault="00112D21">
      <w:pPr>
        <w:pStyle w:val="ProductList-Body"/>
      </w:pPr>
    </w:p>
    <w:p w14:paraId="7D8F5EB1" w14:textId="77777777" w:rsidR="00112D21" w:rsidRDefault="006C0D6D">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0030A8FC" w14:textId="77777777" w:rsidR="00112D21" w:rsidRDefault="00112D21">
      <w:pPr>
        <w:pStyle w:val="ProductList-Body"/>
      </w:pPr>
    </w:p>
    <w:p w14:paraId="65CF889D" w14:textId="77777777" w:rsidR="00112D21" w:rsidRDefault="006C0D6D">
      <w:pPr>
        <w:pStyle w:val="ProductList-ClauseHeading"/>
        <w:outlineLvl w:val="4"/>
      </w:pPr>
      <w:r>
        <w:t>2.7 Podmienky multilicenčných programov</w:t>
      </w:r>
    </w:p>
    <w:p w14:paraId="65B8CA4C" w14:textId="77777777" w:rsidR="00112D21" w:rsidRDefault="006C0D6D">
      <w:pPr>
        <w:pStyle w:val="ProductList-Body"/>
      </w:pPr>
      <w:r>
        <w:t xml:space="preserve">Podmienky programov vzťahujúce sa na príslušnú licenciu SL pre jednotlivých používateľov na služby online sa vzťahujú aj na dodatočné licencie SL pre používateľov. </w:t>
      </w:r>
    </w:p>
    <w:p w14:paraId="7D35B6F9" w14:textId="77777777" w:rsidR="00112D21" w:rsidRDefault="00112D21">
      <w:pPr>
        <w:pStyle w:val="ProductList-Body"/>
      </w:pPr>
    </w:p>
    <w:p w14:paraId="10B967D8" w14:textId="77777777" w:rsidR="00112D21" w:rsidRDefault="006C0D6D">
      <w:pPr>
        <w:pStyle w:val="ProductList-ClauseHeading"/>
        <w:outlineLvl w:val="4"/>
      </w:pPr>
      <w:r>
        <w:t>2.8 Nárok na zakúpenie licencií SL pre používateľov z krytia SA na služby Office 365</w:t>
      </w:r>
    </w:p>
    <w:p w14:paraId="33D186D6" w14:textId="77777777" w:rsidR="00112D21" w:rsidRDefault="006C0D6D">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3599"/>
        <w:gridCol w:w="3599"/>
        <w:gridCol w:w="3592"/>
      </w:tblGrid>
      <w:tr w:rsidR="00112D21" w14:paraId="69CFB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2E9085" w14:textId="77777777" w:rsidR="00112D21" w:rsidRDefault="006C0D6D">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6AEA72" w14:textId="77777777" w:rsidR="00112D21" w:rsidRDefault="006C0D6D">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B11718" w14:textId="77777777" w:rsidR="00112D21" w:rsidRDefault="006C0D6D">
            <w:pPr>
              <w:pStyle w:val="ProductList-TableBody"/>
            </w:pPr>
            <w:r>
              <w:rPr>
                <w:color w:val="FFFFFF"/>
              </w:rPr>
              <w:t>Požadovaná licencia CAL Suite Bridge</w:t>
            </w:r>
          </w:p>
        </w:tc>
      </w:tr>
      <w:tr w:rsidR="00112D21" w14:paraId="143F05F0" w14:textId="77777777">
        <w:tc>
          <w:tcPr>
            <w:tcW w:w="4040" w:type="dxa"/>
            <w:tcBorders>
              <w:top w:val="single" w:sz="4" w:space="0" w:color="000000"/>
              <w:left w:val="single" w:sz="4" w:space="0" w:color="000000"/>
              <w:bottom w:val="single" w:sz="4" w:space="0" w:color="000000"/>
              <w:right w:val="single" w:sz="4" w:space="0" w:color="000000"/>
            </w:tcBorders>
          </w:tcPr>
          <w:p w14:paraId="6144D8B1" w14:textId="77777777" w:rsidR="00112D21" w:rsidRDefault="006C0D6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2939F045" w14:textId="77777777" w:rsidR="00112D21" w:rsidRDefault="006C0D6D">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C3451C" w14:textId="77777777" w:rsidR="00112D21" w:rsidRDefault="006C0D6D">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112D21" w14:paraId="7CE4157E" w14:textId="77777777">
        <w:tc>
          <w:tcPr>
            <w:tcW w:w="4040" w:type="dxa"/>
            <w:tcBorders>
              <w:top w:val="single" w:sz="4" w:space="0" w:color="000000"/>
              <w:left w:val="single" w:sz="4" w:space="0" w:color="000000"/>
              <w:bottom w:val="single" w:sz="4" w:space="0" w:color="000000"/>
              <w:right w:val="single" w:sz="4" w:space="0" w:color="000000"/>
            </w:tcBorders>
          </w:tcPr>
          <w:p w14:paraId="50D37598" w14:textId="77777777" w:rsidR="00112D21" w:rsidRDefault="006C0D6D">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14:paraId="5B5324E7" w14:textId="77777777" w:rsidR="00112D21" w:rsidRDefault="006C0D6D">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BBA635" w14:textId="77777777" w:rsidR="00112D21" w:rsidRDefault="006C0D6D">
            <w:pPr>
              <w:pStyle w:val="ProductList-TableBody"/>
            </w:pPr>
            <w:r>
              <w:t>Core CAL Bridge pre služby Office 365</w:t>
            </w:r>
            <w:r>
              <w:rPr>
                <w:vertAlign w:val="superscript"/>
              </w:rPr>
              <w:t>2, 3</w:t>
            </w:r>
          </w:p>
        </w:tc>
      </w:tr>
      <w:tr w:rsidR="00112D21" w14:paraId="6A09E55C" w14:textId="77777777">
        <w:tc>
          <w:tcPr>
            <w:tcW w:w="4040" w:type="dxa"/>
            <w:tcBorders>
              <w:top w:val="single" w:sz="4" w:space="0" w:color="000000"/>
              <w:left w:val="single" w:sz="4" w:space="0" w:color="000000"/>
              <w:bottom w:val="single" w:sz="4" w:space="0" w:color="000000"/>
              <w:right w:val="single" w:sz="4" w:space="0" w:color="000000"/>
            </w:tcBorders>
          </w:tcPr>
          <w:p w14:paraId="55198599" w14:textId="77777777" w:rsidR="00112D21" w:rsidRDefault="006C0D6D">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271E1D" w14:textId="77777777" w:rsidR="00112D21" w:rsidRDefault="006C0D6D">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BB2F14" w14:textId="77777777" w:rsidR="00112D21" w:rsidRDefault="006C0D6D">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14:paraId="18B0E51F" w14:textId="77777777" w:rsidR="00112D21" w:rsidRDefault="006C0D6D">
      <w:pPr>
        <w:pStyle w:val="ProductList-Body"/>
      </w:pPr>
      <w:r>
        <w:rPr>
          <w:i/>
          <w:vertAlign w:val="superscript"/>
        </w:rPr>
        <w:t>1</w:t>
      </w:r>
      <w:r>
        <w:rPr>
          <w:i/>
        </w:rPr>
        <w:t xml:space="preserve"> Možno zakúpiť iba pri výročí prihlášky alebo na začiatku novej doby účinnosti prihlášky.</w:t>
      </w:r>
    </w:p>
    <w:p w14:paraId="5552A2EA" w14:textId="77777777" w:rsidR="00112D21" w:rsidRDefault="006C0D6D">
      <w:pPr>
        <w:pStyle w:val="ProductList-Body"/>
      </w:pPr>
      <w:r>
        <w:rPr>
          <w:i/>
          <w:vertAlign w:val="superscript"/>
        </w:rPr>
        <w:t>2</w:t>
      </w:r>
      <w:r>
        <w:rPr>
          <w:i/>
        </w:rPr>
        <w:t xml:space="preserve"> Zakúpenie sa požaduje iba pri výročí prihlášky.</w:t>
      </w:r>
    </w:p>
    <w:p w14:paraId="5E40BDE1" w14:textId="77777777" w:rsidR="00112D21" w:rsidRDefault="006C0D6D">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14:paraId="74C13687" w14:textId="77777777" w:rsidR="00112D21" w:rsidRDefault="00112D21">
      <w:pPr>
        <w:pStyle w:val="ProductList-Body"/>
      </w:pPr>
    </w:p>
    <w:p w14:paraId="3355D86C" w14:textId="77777777" w:rsidR="00112D21" w:rsidRDefault="006C0D6D">
      <w:pPr>
        <w:pStyle w:val="ProductList-Body"/>
      </w:pPr>
      <w:r>
        <w:t>Zákazníci, ktorí získali na základe aktuálnej prihlášky licencie na predplatné balíka služieb Office 365 najneskôr 1. augusta 2014, si môžu pri nasledujúcom predĺžení svojej prihlášky zakúpiť príslušné licencie SL pre používateľov z krytia SA na licencovanie všetkých príslušných používateľov služieb Office 365 vrátane používateľov pridaných počas zvyšku aktuálnej doby účinnosti ich prihlášky.</w:t>
      </w:r>
    </w:p>
    <w:p w14:paraId="7F5C78FA" w14:textId="77777777" w:rsidR="00112D21" w:rsidRDefault="00112D21">
      <w:pPr>
        <w:pStyle w:val="ProductList-Body"/>
      </w:pPr>
    </w:p>
    <w:p w14:paraId="199A158B" w14:textId="77777777" w:rsidR="00112D21" w:rsidRDefault="006C0D6D">
      <w:pPr>
        <w:pStyle w:val="ProductList-ClauseHeading"/>
        <w:outlineLvl w:val="4"/>
      </w:pPr>
      <w:r>
        <w:t>2.9 Nákupy licencií SL pre používateľov z krytia SA</w:t>
      </w:r>
    </w:p>
    <w:p w14:paraId="47393FC0" w14:textId="77777777" w:rsidR="00112D21" w:rsidRDefault="006C0D6D">
      <w:pPr>
        <w:pStyle w:val="ProductList-Body"/>
      </w:pPr>
      <w:r>
        <w:t>Pre každú oprávňujúcu licenciu pre jednotlivé zariadenia uvedenú v článku 2.8 možno zakúpiť najviac jednu licenciu SL pre jednotlivých používateľov z krytia SA. V rámci jednorazovej výnimky pre zariadenia, ktorým sú priradené oprávňujúce licencie a ktoré používa viac ako jeden používateľ, smie zákazník zakúpiť licenciu SL pre jednotlivých používateľov z krytia SA pre každého z týchto používateľov, ale iba v prípade, ak zakúpi licenciu SL pre jednotlivých používateľov z krytia SA pre všetkých používateľov všetkých licencovaných oprávnených zariadení.</w:t>
      </w:r>
    </w:p>
    <w:p w14:paraId="7A4F82D0" w14:textId="77777777" w:rsidR="00112D21" w:rsidRDefault="00112D21">
      <w:pPr>
        <w:pStyle w:val="ProductList-Body"/>
      </w:pPr>
    </w:p>
    <w:p w14:paraId="575A4C23" w14:textId="77777777" w:rsidR="00112D21" w:rsidRDefault="006C0D6D">
      <w:pPr>
        <w:pStyle w:val="ProductList-ClauseHeading"/>
        <w:outlineLvl w:val="4"/>
      </w:pPr>
      <w:r>
        <w:lastRenderedPageBreak/>
        <w:t>2.10 Výhody krytia SA pre licencie SL pre používateľov z krytia SA na služby Office 365</w:t>
      </w:r>
    </w:p>
    <w:p w14:paraId="3E27CE2E" w14:textId="77777777" w:rsidR="00112D21" w:rsidRDefault="006C0D6D">
      <w:pPr>
        <w:pStyle w:val="ProductList-Body"/>
      </w:pPr>
      <w:r>
        <w:t>Licencie SL pre používateľov z krytia SA na produkt Office 365 (Enterprise E1, E3, E5 a Government E1, E3, E4) poskytujú rovnaké výhody krytia SA ako oprávňujúce produkty v článku 2.8 vyššie.</w:t>
      </w:r>
    </w:p>
    <w:p w14:paraId="181D9108" w14:textId="77777777" w:rsidR="00112D21" w:rsidRDefault="00112D21">
      <w:pPr>
        <w:pStyle w:val="ProductList-Body"/>
      </w:pPr>
    </w:p>
    <w:p w14:paraId="41519CF9" w14:textId="77777777" w:rsidR="00112D21" w:rsidRDefault="006C0D6D">
      <w:pPr>
        <w:pStyle w:val="ProductList-ClauseHeading"/>
        <w:outlineLvl w:val="4"/>
      </w:pPr>
      <w:r>
        <w:t>2.11 Office 365 Enterprise F1</w:t>
      </w:r>
    </w:p>
    <w:p w14:paraId="72FFD7B8" w14:textId="77777777" w:rsidR="00112D21" w:rsidRDefault="006C0D6D">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14:paraId="5C0390D3" w14:textId="77777777" w:rsidR="00112D21" w:rsidRDefault="00112D21">
      <w:pPr>
        <w:pStyle w:val="ProductList-Body"/>
      </w:pPr>
    </w:p>
    <w:p w14:paraId="0FD7C68C" w14:textId="77777777" w:rsidR="00112D21" w:rsidRDefault="006C0D6D">
      <w:pPr>
        <w:pStyle w:val="ProductList-ClauseHeading"/>
        <w:outlineLvl w:val="4"/>
      </w:pPr>
      <w:r>
        <w:t>2.12 Office Multi Language Pack</w:t>
      </w:r>
    </w:p>
    <w:p w14:paraId="63E89ECE" w14:textId="77777777" w:rsidR="00112D21" w:rsidRDefault="006C0D6D">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14:paraId="6E213CA5" w14:textId="77777777" w:rsidR="00112D21" w:rsidRDefault="00112D21">
      <w:pPr>
        <w:pStyle w:val="ProductList-Body"/>
      </w:pPr>
    </w:p>
    <w:p w14:paraId="0C2070CB" w14:textId="77777777" w:rsidR="00112D21" w:rsidRDefault="006C0D6D">
      <w:pPr>
        <w:pStyle w:val="ProductList-ClauseHeading"/>
        <w:outlineLvl w:val="4"/>
      </w:pPr>
      <w:r>
        <w:t>2.13 Uplatnenie kódu Product Key pre produkt Office 365 Midsize Business</w:t>
      </w:r>
    </w:p>
    <w:p w14:paraId="5393D01F" w14:textId="77777777" w:rsidR="00112D21" w:rsidRDefault="006C0D6D">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14:paraId="68A40DD3"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11839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34C5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7F8A83A8" w14:textId="77777777" w:rsidR="00112D21" w:rsidRDefault="00112D21">
      <w:pPr>
        <w:pStyle w:val="ProductList-Body"/>
      </w:pPr>
    </w:p>
    <w:p w14:paraId="7FE9CBA6" w14:textId="77777777" w:rsidR="00112D21" w:rsidRDefault="006C0D6D">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524283"/>
      <w:r>
        <w:instrText>Office 365 Advanced Security Management</w:instrText>
      </w:r>
      <w:bookmarkEnd w:id="255"/>
      <w:r>
        <w:instrText>" \l 3</w:instrText>
      </w:r>
      <w:r>
        <w:fldChar w:fldCharType="end"/>
      </w:r>
    </w:p>
    <w:p w14:paraId="473696D1" w14:textId="77777777" w:rsidR="00112D21" w:rsidRDefault="006C0D6D">
      <w:pPr>
        <w:pStyle w:val="ProductList-Offering1SubSection"/>
        <w:outlineLvl w:val="3"/>
      </w:pPr>
      <w:bookmarkStart w:id="256" w:name="_Sec919"/>
      <w:r>
        <w:t>1. Dostupnosť programu</w:t>
      </w:r>
      <w:bookmarkEnd w:id="256"/>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112D21" w14:paraId="38BC37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49EFA"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93A880"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3FB82"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48F3B"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79E95"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B6CED"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EC626"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451A2"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C85AD"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0FECF"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57B8F094" w14:textId="77777777">
        <w:tc>
          <w:tcPr>
            <w:tcW w:w="4660" w:type="dxa"/>
            <w:tcBorders>
              <w:top w:val="single" w:sz="6" w:space="0" w:color="FFFFFF"/>
              <w:left w:val="none" w:sz="4" w:space="0" w:color="6E6E6E"/>
              <w:bottom w:val="none" w:sz="4" w:space="0" w:color="A5A5A5"/>
              <w:right w:val="none" w:sz="4" w:space="0" w:color="6E6E6E"/>
            </w:tcBorders>
          </w:tcPr>
          <w:p w14:paraId="27ABC25D" w14:textId="77777777" w:rsidR="00112D21" w:rsidRDefault="006C0D6D">
            <w:pPr>
              <w:pStyle w:val="ProductList-TableBody"/>
            </w:pPr>
            <w:r>
              <w:rPr>
                <w:color w:val="000000"/>
              </w:rPr>
              <w:t>Office 365 Advanced Security Management (licencia SL pre jednotlivých používateľov)</w:t>
            </w:r>
            <w:r>
              <w:fldChar w:fldCharType="begin"/>
            </w:r>
            <w:r>
              <w:instrText xml:space="preserve"> XE "Office 365 Advanced Security Management (licencia SL pre jednotlivých používateľov)"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34C2EB9"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26E2"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5E0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3C2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A4AC"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21A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660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EA4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16BD" w14:textId="77777777" w:rsidR="00112D21" w:rsidRDefault="00112D21">
            <w:pPr>
              <w:pStyle w:val="ProductList-TableBody"/>
              <w:jc w:val="center"/>
            </w:pPr>
          </w:p>
        </w:tc>
      </w:tr>
    </w:tbl>
    <w:p w14:paraId="6CF24624" w14:textId="77777777" w:rsidR="00112D21" w:rsidRDefault="006C0D6D">
      <w:pPr>
        <w:pStyle w:val="ProductList-Offering1SubSection"/>
        <w:outlineLvl w:val="3"/>
      </w:pPr>
      <w:bookmarkStart w:id="257" w:name="_Sec920"/>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112D21" w14:paraId="3800D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9C4E5"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B835BBC"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14:paraId="09630D46"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6074C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8DD6"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17FF"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4F86" w14:textId="77777777" w:rsidR="00112D21" w:rsidRDefault="006C0D6D">
            <w:pPr>
              <w:pStyle w:val="ProductList-TableBody"/>
            </w:pPr>
            <w:r>
              <w:rPr>
                <w:color w:val="404040"/>
              </w:rPr>
              <w:t>Propagačné ponuky: neaplikovateľné</w:t>
            </w:r>
          </w:p>
        </w:tc>
      </w:tr>
      <w:tr w:rsidR="00112D21" w14:paraId="73F2E10C" w14:textId="77777777">
        <w:tc>
          <w:tcPr>
            <w:tcW w:w="4040" w:type="dxa"/>
            <w:tcBorders>
              <w:top w:val="single" w:sz="4" w:space="0" w:color="000000"/>
              <w:left w:val="single" w:sz="4" w:space="0" w:color="000000"/>
              <w:bottom w:val="single" w:sz="4" w:space="0" w:color="000000"/>
              <w:right w:val="single" w:sz="4" w:space="0" w:color="000000"/>
            </w:tcBorders>
          </w:tcPr>
          <w:p w14:paraId="7B58B884"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5ABA93A"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7587C08D"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722C0922" w14:textId="77777777">
        <w:tc>
          <w:tcPr>
            <w:tcW w:w="4040" w:type="dxa"/>
            <w:tcBorders>
              <w:top w:val="single" w:sz="4" w:space="0" w:color="000000"/>
              <w:left w:val="single" w:sz="4" w:space="0" w:color="000000"/>
              <w:bottom w:val="single" w:sz="4" w:space="0" w:color="000000"/>
              <w:right w:val="single" w:sz="4" w:space="0" w:color="000000"/>
            </w:tcBorders>
          </w:tcPr>
          <w:p w14:paraId="47B08511"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365 Advanced Security Management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14:paraId="59EDB2D1"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ED5F" w14:textId="77777777" w:rsidR="00112D21" w:rsidRDefault="00112D21">
            <w:pPr>
              <w:pStyle w:val="ProductList-TableBody"/>
            </w:pPr>
          </w:p>
        </w:tc>
      </w:tr>
    </w:tbl>
    <w:p w14:paraId="1E676353" w14:textId="77777777" w:rsidR="00112D21" w:rsidRDefault="00112D21">
      <w:pPr>
        <w:pStyle w:val="ProductList-Body"/>
      </w:pPr>
    </w:p>
    <w:p w14:paraId="7F5A384C" w14:textId="77777777" w:rsidR="00112D21" w:rsidRDefault="006C0D6D">
      <w:pPr>
        <w:pStyle w:val="ProductList-ClauseHeading"/>
        <w:outlineLvl w:val="4"/>
      </w:pPr>
      <w:r>
        <w:t>2.1 Výhoda používania študentmi</w:t>
      </w:r>
    </w:p>
    <w:p w14:paraId="432EB0F2" w14:textId="77777777" w:rsidR="00112D21" w:rsidRDefault="006C0D6D">
      <w:pPr>
        <w:pStyle w:val="ProductList-Body"/>
      </w:pPr>
      <w:r>
        <w:t>Toto ustanovenie sa nevzťahuje na zákazníkov, ktorí získali licenciu na tento produkt na základe zmluvy Microsoft Cloud Agreement.</w:t>
      </w:r>
    </w:p>
    <w:p w14:paraId="71471F22"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394C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258C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E90B726" w14:textId="77777777" w:rsidR="00112D21" w:rsidRDefault="00112D21">
      <w:pPr>
        <w:pStyle w:val="ProductList-Body"/>
      </w:pPr>
    </w:p>
    <w:p w14:paraId="40CF31A7" w14:textId="77777777" w:rsidR="00112D21" w:rsidRDefault="006C0D6D">
      <w:pPr>
        <w:pStyle w:val="ProductList-Offering2HeadingNoBorder"/>
        <w:outlineLvl w:val="2"/>
      </w:pPr>
      <w:bookmarkStart w:id="258" w:name="_Sec877"/>
      <w:r>
        <w:t>Microsoft MyAnalytics</w:t>
      </w:r>
      <w:bookmarkEnd w:id="258"/>
      <w:r>
        <w:fldChar w:fldCharType="begin"/>
      </w:r>
      <w:r>
        <w:instrText xml:space="preserve"> TC "</w:instrText>
      </w:r>
      <w:bookmarkStart w:id="259" w:name="_Toc494524284"/>
      <w:r>
        <w:instrText>Microsoft MyAnalytics</w:instrText>
      </w:r>
      <w:bookmarkEnd w:id="259"/>
      <w:r>
        <w:instrText>" \l 3</w:instrText>
      </w:r>
      <w:r>
        <w:fldChar w:fldCharType="end"/>
      </w:r>
    </w:p>
    <w:p w14:paraId="67B0AF74" w14:textId="77777777" w:rsidR="00112D21" w:rsidRDefault="006C0D6D">
      <w:pPr>
        <w:pStyle w:val="ProductList-Offering1SubSection"/>
        <w:outlineLvl w:val="3"/>
      </w:pPr>
      <w:bookmarkStart w:id="260" w:name="_Sec878"/>
      <w:r>
        <w:t>1. Dostupnosť programu</w:t>
      </w:r>
      <w:bookmarkEnd w:id="26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112D21" w14:paraId="38B2E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7E28A"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CA831A"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45469"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731D0"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EC117"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288F7"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D3E01"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070C6"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32F8D"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402F9"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50D828B2" w14:textId="77777777">
        <w:tc>
          <w:tcPr>
            <w:tcW w:w="4660" w:type="dxa"/>
            <w:tcBorders>
              <w:top w:val="single" w:sz="6" w:space="0" w:color="FFFFFF"/>
              <w:left w:val="none" w:sz="4" w:space="0" w:color="6E6E6E"/>
              <w:bottom w:val="none" w:sz="4" w:space="0" w:color="BFBFBF"/>
              <w:right w:val="none" w:sz="4" w:space="0" w:color="6E6E6E"/>
            </w:tcBorders>
          </w:tcPr>
          <w:p w14:paraId="41602F9E" w14:textId="77777777" w:rsidR="00112D21" w:rsidRDefault="006C0D6D">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220FA3E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B726"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0BA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50F3"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4C2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224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E60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1AB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E013" w14:textId="77777777" w:rsidR="00112D21" w:rsidRDefault="00112D21">
            <w:pPr>
              <w:pStyle w:val="ProductList-TableBody"/>
              <w:jc w:val="center"/>
            </w:pPr>
          </w:p>
        </w:tc>
      </w:tr>
    </w:tbl>
    <w:p w14:paraId="0F9E0ECE" w14:textId="77777777" w:rsidR="00112D21" w:rsidRDefault="006C0D6D">
      <w:pPr>
        <w:pStyle w:val="ProductList-Offering1SubSection"/>
        <w:outlineLvl w:val="3"/>
      </w:pPr>
      <w:bookmarkStart w:id="261" w:name="_Sec879"/>
      <w:r>
        <w:t>2. Podmienky produktu</w:t>
      </w:r>
      <w:bookmarkEnd w:id="261"/>
    </w:p>
    <w:tbl>
      <w:tblPr>
        <w:tblStyle w:val="PURTable"/>
        <w:tblW w:w="0" w:type="dxa"/>
        <w:tblLook w:val="04A0" w:firstRow="1" w:lastRow="0" w:firstColumn="1" w:lastColumn="0" w:noHBand="0" w:noVBand="1"/>
      </w:tblPr>
      <w:tblGrid>
        <w:gridCol w:w="3596"/>
        <w:gridCol w:w="3597"/>
        <w:gridCol w:w="3597"/>
      </w:tblGrid>
      <w:tr w:rsidR="00112D21" w14:paraId="3B576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ABC05"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FBD4B8"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C8CEF" w14:textId="77777777" w:rsidR="00112D21" w:rsidRDefault="006C0D6D">
            <w:pPr>
              <w:pStyle w:val="ProductList-TableBody"/>
            </w:pPr>
            <w:r>
              <w:rPr>
                <w:color w:val="404040"/>
              </w:rPr>
              <w:t>Nárok na predĺženú dobu účinnosti: neaplikovateľné</w:t>
            </w:r>
          </w:p>
        </w:tc>
      </w:tr>
      <w:tr w:rsidR="00112D21" w14:paraId="27FB5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2A0F"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4376"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E0AD" w14:textId="77777777" w:rsidR="00112D21" w:rsidRDefault="006C0D6D">
            <w:pPr>
              <w:pStyle w:val="ProductList-TableBody"/>
            </w:pPr>
            <w:r>
              <w:rPr>
                <w:color w:val="404040"/>
              </w:rPr>
              <w:t>Propagačné ponuky: neaplikovateľné</w:t>
            </w:r>
          </w:p>
        </w:tc>
      </w:tr>
      <w:tr w:rsidR="00112D21" w14:paraId="3BB0714D" w14:textId="77777777">
        <w:tc>
          <w:tcPr>
            <w:tcW w:w="4040" w:type="dxa"/>
            <w:tcBorders>
              <w:top w:val="single" w:sz="4" w:space="0" w:color="000000"/>
              <w:left w:val="single" w:sz="4" w:space="0" w:color="000000"/>
              <w:bottom w:val="single" w:sz="4" w:space="0" w:color="000000"/>
              <w:right w:val="single" w:sz="4" w:space="0" w:color="000000"/>
            </w:tcBorders>
          </w:tcPr>
          <w:p w14:paraId="6FA233A3"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CA3F4A4"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1E4D" w14:textId="77777777" w:rsidR="00112D21" w:rsidRDefault="006C0D6D">
            <w:pPr>
              <w:pStyle w:val="ProductList-TableBody"/>
            </w:pPr>
            <w:r>
              <w:rPr>
                <w:color w:val="404040"/>
              </w:rPr>
              <w:t>Nárok na zníženie počtu licencií (SCE): neaplikovateľné</w:t>
            </w:r>
          </w:p>
        </w:tc>
      </w:tr>
      <w:tr w:rsidR="00112D21" w14:paraId="16ACF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5E3A"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EE6CD4E"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1B73" w14:textId="77777777" w:rsidR="00112D21" w:rsidRDefault="00112D21">
            <w:pPr>
              <w:pStyle w:val="ProductList-TableBody"/>
            </w:pPr>
          </w:p>
        </w:tc>
      </w:tr>
    </w:tbl>
    <w:p w14:paraId="057A28BB"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58704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93EF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796C6EC" w14:textId="77777777" w:rsidR="00112D21" w:rsidRDefault="00112D21">
      <w:pPr>
        <w:pStyle w:val="ProductList-Body"/>
      </w:pPr>
    </w:p>
    <w:p w14:paraId="1E5A33F6" w14:textId="77777777" w:rsidR="00112D21" w:rsidRDefault="006C0D6D">
      <w:pPr>
        <w:pStyle w:val="ProductList-Offering2HeadingNoBorder"/>
        <w:outlineLvl w:val="2"/>
      </w:pPr>
      <w:bookmarkStart w:id="262" w:name="_Sec880"/>
      <w:r>
        <w:lastRenderedPageBreak/>
        <w:t>Office 365 Advanced Compliance</w:t>
      </w:r>
      <w:bookmarkEnd w:id="262"/>
      <w:r>
        <w:fldChar w:fldCharType="begin"/>
      </w:r>
      <w:r>
        <w:instrText xml:space="preserve"> TC "</w:instrText>
      </w:r>
      <w:bookmarkStart w:id="263" w:name="_Toc494524285"/>
      <w:r>
        <w:instrText>Office 365 Advanced Compliance</w:instrText>
      </w:r>
      <w:bookmarkEnd w:id="263"/>
      <w:r>
        <w:instrText>" \l 3</w:instrText>
      </w:r>
      <w:r>
        <w:fldChar w:fldCharType="end"/>
      </w:r>
    </w:p>
    <w:p w14:paraId="0588313F" w14:textId="77777777" w:rsidR="00112D21" w:rsidRDefault="006C0D6D">
      <w:pPr>
        <w:pStyle w:val="ProductList-Offering1SubSection"/>
        <w:outlineLvl w:val="3"/>
      </w:pPr>
      <w:bookmarkStart w:id="264" w:name="_Sec881"/>
      <w:r>
        <w:t>1. Dostupnosť programu</w:t>
      </w:r>
      <w:bookmarkEnd w:id="26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112D21" w14:paraId="02081C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5FF4C"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AFF667"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CA78E"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4E021"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74141"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F50B3"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7C70F"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C50BB"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1FE4F"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5F796"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23E311AE" w14:textId="77777777">
        <w:tc>
          <w:tcPr>
            <w:tcW w:w="4660" w:type="dxa"/>
            <w:tcBorders>
              <w:top w:val="single" w:sz="6" w:space="0" w:color="FFFFFF"/>
              <w:left w:val="none" w:sz="4" w:space="0" w:color="6E6E6E"/>
              <w:bottom w:val="none" w:sz="4" w:space="0" w:color="BFBFBF"/>
              <w:right w:val="none" w:sz="4" w:space="0" w:color="6E6E6E"/>
            </w:tcBorders>
          </w:tcPr>
          <w:p w14:paraId="0C26CBB3" w14:textId="77777777" w:rsidR="00112D21" w:rsidRDefault="006C0D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47613F2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F98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4FB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D935"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8E1C"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A96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8B1F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EB6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C1BD" w14:textId="77777777" w:rsidR="00112D21" w:rsidRDefault="00112D21">
            <w:pPr>
              <w:pStyle w:val="ProductList-TableBody"/>
              <w:jc w:val="center"/>
            </w:pPr>
          </w:p>
        </w:tc>
      </w:tr>
    </w:tbl>
    <w:p w14:paraId="592A0585" w14:textId="77777777" w:rsidR="00112D21" w:rsidRDefault="006C0D6D">
      <w:pPr>
        <w:pStyle w:val="ProductList-Offering1SubSection"/>
        <w:outlineLvl w:val="3"/>
      </w:pPr>
      <w:bookmarkStart w:id="265" w:name="_Sec882"/>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112D21" w14:paraId="38AC7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2B0D5"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9E6BC57"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40ABB" w14:textId="77777777" w:rsidR="00112D21" w:rsidRDefault="006C0D6D">
            <w:pPr>
              <w:pStyle w:val="ProductList-TableBody"/>
            </w:pPr>
            <w:r>
              <w:rPr>
                <w:color w:val="404040"/>
              </w:rPr>
              <w:t>Nárok na predĺženú dobu účinnosti: neaplikovateľné</w:t>
            </w:r>
          </w:p>
        </w:tc>
      </w:tr>
      <w:tr w:rsidR="00112D21" w14:paraId="19638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48F5"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B579"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ADF7" w14:textId="77777777" w:rsidR="00112D21" w:rsidRDefault="006C0D6D">
            <w:pPr>
              <w:pStyle w:val="ProductList-TableBody"/>
            </w:pPr>
            <w:r>
              <w:rPr>
                <w:color w:val="404040"/>
              </w:rPr>
              <w:t>Propagačné ponuky: neaplikovateľné</w:t>
            </w:r>
          </w:p>
        </w:tc>
      </w:tr>
      <w:tr w:rsidR="00112D21" w14:paraId="2795CE64" w14:textId="77777777">
        <w:tc>
          <w:tcPr>
            <w:tcW w:w="4040" w:type="dxa"/>
            <w:tcBorders>
              <w:top w:val="single" w:sz="4" w:space="0" w:color="000000"/>
              <w:left w:val="single" w:sz="4" w:space="0" w:color="000000"/>
              <w:bottom w:val="single" w:sz="4" w:space="0" w:color="000000"/>
              <w:right w:val="single" w:sz="4" w:space="0" w:color="000000"/>
            </w:tcBorders>
          </w:tcPr>
          <w:p w14:paraId="1A9A7EB2"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3FB4370"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6F22F"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4BBC7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9996"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2DFDF5D"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E4C1" w14:textId="77777777" w:rsidR="00112D21" w:rsidRDefault="00112D21">
            <w:pPr>
              <w:pStyle w:val="ProductList-TableBody"/>
            </w:pPr>
          </w:p>
        </w:tc>
      </w:tr>
    </w:tbl>
    <w:p w14:paraId="1943672A" w14:textId="77777777" w:rsidR="00112D21" w:rsidRDefault="00112D21">
      <w:pPr>
        <w:pStyle w:val="ProductList-Body"/>
      </w:pPr>
    </w:p>
    <w:tbl>
      <w:tblPr>
        <w:tblStyle w:val="PURTable"/>
        <w:tblW w:w="0" w:type="dxa"/>
        <w:tblLook w:val="04A0" w:firstRow="1" w:lastRow="0" w:firstColumn="1" w:lastColumn="0" w:noHBand="0" w:noVBand="1"/>
      </w:tblPr>
      <w:tblGrid>
        <w:gridCol w:w="10800"/>
      </w:tblGrid>
      <w:tr w:rsidR="00112D21" w14:paraId="38F2F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985E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B47E45F" w14:textId="77777777" w:rsidR="00112D21" w:rsidRDefault="00112D21">
      <w:pPr>
        <w:pStyle w:val="ProductList-Body"/>
      </w:pPr>
    </w:p>
    <w:p w14:paraId="7010F882" w14:textId="77777777" w:rsidR="00112D21" w:rsidRDefault="006C0D6D">
      <w:pPr>
        <w:pStyle w:val="ProductList-Offering2HeadingNoBorder"/>
        <w:outlineLvl w:val="2"/>
      </w:pPr>
      <w:bookmarkStart w:id="266" w:name="_Sec665"/>
      <w:r>
        <w:t>Exchange Online</w:t>
      </w:r>
      <w:bookmarkEnd w:id="266"/>
      <w:r>
        <w:fldChar w:fldCharType="begin"/>
      </w:r>
      <w:r>
        <w:instrText xml:space="preserve"> TC "</w:instrText>
      </w:r>
      <w:bookmarkStart w:id="267" w:name="_Toc494524286"/>
      <w:r>
        <w:instrText>Exchange Online</w:instrText>
      </w:r>
      <w:bookmarkEnd w:id="267"/>
      <w:r>
        <w:instrText>" \l 3</w:instrText>
      </w:r>
      <w:r>
        <w:fldChar w:fldCharType="end"/>
      </w:r>
    </w:p>
    <w:p w14:paraId="561A97EC" w14:textId="77777777" w:rsidR="00112D21" w:rsidRDefault="006C0D6D">
      <w:pPr>
        <w:pStyle w:val="ProductList-Offering1SubSection"/>
        <w:outlineLvl w:val="3"/>
      </w:pPr>
      <w:bookmarkStart w:id="268" w:name="_Sec721"/>
      <w:r>
        <w:t>1. Dostupnosť programu</w:t>
      </w:r>
      <w:bookmarkEnd w:id="268"/>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112D21" w14:paraId="02A9D4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32CF2"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D20358E"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342CF"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6B7D9"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7BF99"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E1A2A"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E7EF9"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9D566"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C73B5"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FD5CC"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03DD2F3D" w14:textId="77777777">
        <w:tc>
          <w:tcPr>
            <w:tcW w:w="4660" w:type="dxa"/>
            <w:tcBorders>
              <w:top w:val="single" w:sz="6" w:space="0" w:color="FFFFFF"/>
              <w:left w:val="none" w:sz="4" w:space="0" w:color="6E6E6E"/>
              <w:bottom w:val="dashed" w:sz="4" w:space="0" w:color="BFBFBF"/>
              <w:right w:val="none" w:sz="4" w:space="0" w:color="6E6E6E"/>
            </w:tcBorders>
          </w:tcPr>
          <w:p w14:paraId="48420B46" w14:textId="77777777" w:rsidR="00112D21" w:rsidRDefault="006C0D6D">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8B767F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DF3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508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BF3B"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395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733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A57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391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15E8" w14:textId="77777777" w:rsidR="00112D21" w:rsidRDefault="00112D21">
            <w:pPr>
              <w:pStyle w:val="ProductList-TableBody"/>
              <w:jc w:val="center"/>
            </w:pPr>
          </w:p>
        </w:tc>
      </w:tr>
      <w:tr w:rsidR="00112D21" w14:paraId="4EE634D9" w14:textId="77777777">
        <w:tc>
          <w:tcPr>
            <w:tcW w:w="4660" w:type="dxa"/>
            <w:tcBorders>
              <w:top w:val="dashed" w:sz="4" w:space="0" w:color="BFBFBF"/>
              <w:left w:val="none" w:sz="4" w:space="0" w:color="6E6E6E"/>
              <w:bottom w:val="dashed" w:sz="4" w:space="0" w:color="BFBFBF"/>
              <w:right w:val="none" w:sz="4" w:space="0" w:color="6E6E6E"/>
            </w:tcBorders>
          </w:tcPr>
          <w:p w14:paraId="5769F559" w14:textId="77777777" w:rsidR="00112D21" w:rsidRDefault="006C0D6D">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6F64E6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443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F5C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C08B"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588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308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4E3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684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2C89" w14:textId="77777777" w:rsidR="00112D21" w:rsidRDefault="00112D21">
            <w:pPr>
              <w:pStyle w:val="ProductList-TableBody"/>
              <w:jc w:val="center"/>
            </w:pPr>
          </w:p>
        </w:tc>
      </w:tr>
      <w:tr w:rsidR="00112D21" w14:paraId="1D2B984E" w14:textId="77777777">
        <w:tc>
          <w:tcPr>
            <w:tcW w:w="4660" w:type="dxa"/>
            <w:tcBorders>
              <w:top w:val="dashed" w:sz="4" w:space="0" w:color="BFBFBF"/>
              <w:left w:val="none" w:sz="4" w:space="0" w:color="6E6E6E"/>
              <w:bottom w:val="dashed" w:sz="4" w:space="0" w:color="BFBFBF"/>
              <w:right w:val="none" w:sz="4" w:space="0" w:color="6E6E6E"/>
            </w:tcBorders>
          </w:tcPr>
          <w:p w14:paraId="708641B2" w14:textId="77777777" w:rsidR="00112D21" w:rsidRDefault="006C0D6D">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9333D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816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B63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6B3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E8A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606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347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C74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B74B" w14:textId="77777777" w:rsidR="00112D21" w:rsidRDefault="00112D21">
            <w:pPr>
              <w:pStyle w:val="ProductList-TableBody"/>
              <w:jc w:val="center"/>
            </w:pPr>
          </w:p>
        </w:tc>
      </w:tr>
      <w:tr w:rsidR="00112D21" w14:paraId="59757CF8" w14:textId="77777777">
        <w:tc>
          <w:tcPr>
            <w:tcW w:w="4660" w:type="dxa"/>
            <w:tcBorders>
              <w:top w:val="dashed" w:sz="4" w:space="0" w:color="BFBFBF"/>
              <w:left w:val="none" w:sz="4" w:space="0" w:color="6E6E6E"/>
              <w:bottom w:val="dashed" w:sz="4" w:space="0" w:color="BFBFBF"/>
              <w:right w:val="none" w:sz="4" w:space="0" w:color="6E6E6E"/>
            </w:tcBorders>
          </w:tcPr>
          <w:p w14:paraId="2C7EBCEE" w14:textId="77777777" w:rsidR="00112D21" w:rsidRDefault="006C0D6D">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22D313"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46D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404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0CC2"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3908"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CB77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BFC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03E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306B" w14:textId="77777777" w:rsidR="00112D21" w:rsidRDefault="00112D21">
            <w:pPr>
              <w:pStyle w:val="ProductList-TableBody"/>
              <w:jc w:val="center"/>
            </w:pPr>
          </w:p>
        </w:tc>
      </w:tr>
      <w:tr w:rsidR="00112D21" w14:paraId="134E4979" w14:textId="77777777">
        <w:tc>
          <w:tcPr>
            <w:tcW w:w="4660" w:type="dxa"/>
            <w:tcBorders>
              <w:top w:val="dashed" w:sz="4" w:space="0" w:color="BFBFBF"/>
              <w:left w:val="none" w:sz="4" w:space="0" w:color="6E6E6E"/>
              <w:bottom w:val="dashed" w:sz="4" w:space="0" w:color="BFBFBF"/>
              <w:right w:val="none" w:sz="4" w:space="0" w:color="6E6E6E"/>
            </w:tcBorders>
          </w:tcPr>
          <w:p w14:paraId="0B4818ED" w14:textId="77777777" w:rsidR="00112D21" w:rsidRDefault="006C0D6D">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F105F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256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DB9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6E19"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960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D91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4BC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297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DD80" w14:textId="77777777" w:rsidR="00112D21" w:rsidRDefault="00112D21">
            <w:pPr>
              <w:pStyle w:val="ProductList-TableBody"/>
              <w:jc w:val="center"/>
            </w:pPr>
          </w:p>
        </w:tc>
      </w:tr>
      <w:tr w:rsidR="00112D21" w14:paraId="281163DA" w14:textId="77777777">
        <w:tc>
          <w:tcPr>
            <w:tcW w:w="4660" w:type="dxa"/>
            <w:tcBorders>
              <w:top w:val="dashed" w:sz="4" w:space="0" w:color="BFBFBF"/>
              <w:left w:val="none" w:sz="4" w:space="0" w:color="6E6E6E"/>
              <w:bottom w:val="dashed" w:sz="4" w:space="0" w:color="BFBFBF"/>
              <w:right w:val="none" w:sz="4" w:space="0" w:color="6E6E6E"/>
            </w:tcBorders>
          </w:tcPr>
          <w:p w14:paraId="3D6575DB" w14:textId="77777777" w:rsidR="00112D21" w:rsidRDefault="006C0D6D">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86736A9"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E503"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6620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953D"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436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15E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CA9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830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CB50" w14:textId="77777777" w:rsidR="00112D21" w:rsidRDefault="00112D21">
            <w:pPr>
              <w:pStyle w:val="ProductList-TableBody"/>
              <w:jc w:val="center"/>
            </w:pPr>
          </w:p>
        </w:tc>
      </w:tr>
      <w:tr w:rsidR="00112D21" w14:paraId="08AB5FFD" w14:textId="77777777">
        <w:tc>
          <w:tcPr>
            <w:tcW w:w="4660" w:type="dxa"/>
            <w:tcBorders>
              <w:top w:val="dashed" w:sz="4" w:space="0" w:color="BFBFBF"/>
              <w:left w:val="none" w:sz="4" w:space="0" w:color="6E6E6E"/>
              <w:bottom w:val="dashed" w:sz="4" w:space="0" w:color="BFBFBF"/>
              <w:right w:val="none" w:sz="4" w:space="0" w:color="6E6E6E"/>
            </w:tcBorders>
          </w:tcPr>
          <w:p w14:paraId="3E3066FB" w14:textId="77777777" w:rsidR="00112D21" w:rsidRDefault="006C0D6D">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1EB7B48"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59AB"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A6C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CA5B"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F4C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498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056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2B3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DCA6B" w14:textId="77777777" w:rsidR="00112D21" w:rsidRDefault="00112D21">
            <w:pPr>
              <w:pStyle w:val="ProductList-TableBody"/>
              <w:jc w:val="center"/>
            </w:pPr>
          </w:p>
        </w:tc>
      </w:tr>
      <w:tr w:rsidR="00112D21" w14:paraId="17A642E3" w14:textId="77777777">
        <w:tc>
          <w:tcPr>
            <w:tcW w:w="4660" w:type="dxa"/>
            <w:tcBorders>
              <w:top w:val="dashed" w:sz="4" w:space="0" w:color="BFBFBF"/>
              <w:left w:val="none" w:sz="4" w:space="0" w:color="6E6E6E"/>
              <w:bottom w:val="dashed" w:sz="4" w:space="0" w:color="BFBFBF"/>
              <w:right w:val="none" w:sz="4" w:space="0" w:color="6E6E6E"/>
            </w:tcBorders>
          </w:tcPr>
          <w:p w14:paraId="318E1CB7" w14:textId="77777777" w:rsidR="00112D21" w:rsidRDefault="006C0D6D">
            <w:pPr>
              <w:pStyle w:val="ProductList-TableBody"/>
            </w:pPr>
            <w:r>
              <w:t>Neaktívna poštová schránka v službe Exchange Online</w:t>
            </w:r>
            <w:r>
              <w:fldChar w:fldCharType="begin"/>
            </w:r>
            <w:r>
              <w:instrText xml:space="preserve"> XE "Neaktívna poštová schránka v službe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06DF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CCF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DB9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5B72"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D63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DA5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494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AE9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C9DF" w14:textId="77777777" w:rsidR="00112D21" w:rsidRDefault="00112D21">
            <w:pPr>
              <w:pStyle w:val="ProductList-TableBody"/>
              <w:jc w:val="center"/>
            </w:pPr>
          </w:p>
        </w:tc>
      </w:tr>
      <w:tr w:rsidR="00112D21" w14:paraId="2186F047" w14:textId="77777777">
        <w:tc>
          <w:tcPr>
            <w:tcW w:w="4660" w:type="dxa"/>
            <w:tcBorders>
              <w:top w:val="dashed" w:sz="4" w:space="0" w:color="BFBFBF"/>
              <w:left w:val="none" w:sz="4" w:space="0" w:color="6E6E6E"/>
              <w:bottom w:val="dashed" w:sz="4" w:space="0" w:color="BFBFBF"/>
              <w:right w:val="none" w:sz="4" w:space="0" w:color="6E6E6E"/>
            </w:tcBorders>
          </w:tcPr>
          <w:p w14:paraId="6060ADE5" w14:textId="77777777" w:rsidR="00112D21" w:rsidRDefault="006C0D6D">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7FC033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DA01"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127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FD66"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FFA0F"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00A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82B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CED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EDD5" w14:textId="77777777" w:rsidR="00112D21" w:rsidRDefault="00112D21">
            <w:pPr>
              <w:pStyle w:val="ProductList-TableBody"/>
              <w:jc w:val="center"/>
            </w:pPr>
          </w:p>
        </w:tc>
      </w:tr>
      <w:tr w:rsidR="00112D21" w14:paraId="656F7DB8" w14:textId="77777777">
        <w:tc>
          <w:tcPr>
            <w:tcW w:w="4660" w:type="dxa"/>
            <w:tcBorders>
              <w:top w:val="dashed" w:sz="4" w:space="0" w:color="BFBFBF"/>
              <w:left w:val="none" w:sz="4" w:space="0" w:color="6E6E6E"/>
              <w:bottom w:val="dashed" w:sz="4" w:space="0" w:color="BFBFBF"/>
              <w:right w:val="none" w:sz="4" w:space="0" w:color="6E6E6E"/>
            </w:tcBorders>
          </w:tcPr>
          <w:p w14:paraId="50BC9CD9" w14:textId="77777777" w:rsidR="00112D21" w:rsidRDefault="006C0D6D">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EDA0E7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D390"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026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0AB2B"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8AD4"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CAA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F24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D79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024F" w14:textId="77777777" w:rsidR="00112D21" w:rsidRDefault="00112D21">
            <w:pPr>
              <w:pStyle w:val="ProductList-TableBody"/>
              <w:jc w:val="center"/>
            </w:pPr>
          </w:p>
        </w:tc>
      </w:tr>
      <w:tr w:rsidR="00112D21" w14:paraId="03E3821C" w14:textId="77777777">
        <w:tc>
          <w:tcPr>
            <w:tcW w:w="4660" w:type="dxa"/>
            <w:tcBorders>
              <w:top w:val="dashed" w:sz="4" w:space="0" w:color="BFBFBF"/>
              <w:left w:val="none" w:sz="4" w:space="0" w:color="6E6E6E"/>
              <w:bottom w:val="dashed" w:sz="4" w:space="0" w:color="BFBFBF"/>
              <w:right w:val="none" w:sz="4" w:space="0" w:color="6E6E6E"/>
            </w:tcBorders>
          </w:tcPr>
          <w:p w14:paraId="0136E0C7" w14:textId="77777777" w:rsidR="00112D21" w:rsidRDefault="006C0D6D">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159D91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BE18"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898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EA4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0899"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CF3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5D1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667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9E6D" w14:textId="77777777" w:rsidR="00112D21" w:rsidRDefault="00112D21">
            <w:pPr>
              <w:pStyle w:val="ProductList-TableBody"/>
              <w:jc w:val="center"/>
            </w:pPr>
          </w:p>
        </w:tc>
      </w:tr>
      <w:tr w:rsidR="00112D21" w14:paraId="2F190C6C" w14:textId="77777777">
        <w:tc>
          <w:tcPr>
            <w:tcW w:w="4660" w:type="dxa"/>
            <w:tcBorders>
              <w:top w:val="dashed" w:sz="4" w:space="0" w:color="BFBFBF"/>
              <w:left w:val="none" w:sz="4" w:space="0" w:color="6E6E6E"/>
              <w:bottom w:val="none" w:sz="4" w:space="0" w:color="BFBFBF"/>
              <w:right w:val="none" w:sz="4" w:space="0" w:color="6E6E6E"/>
            </w:tcBorders>
          </w:tcPr>
          <w:p w14:paraId="4A031CBA" w14:textId="77777777" w:rsidR="00112D21" w:rsidRDefault="006C0D6D">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71DA0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D27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521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DF9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CC1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59D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56C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3F9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925F" w14:textId="77777777" w:rsidR="00112D21" w:rsidRDefault="00112D21">
            <w:pPr>
              <w:pStyle w:val="ProductList-TableBody"/>
              <w:jc w:val="center"/>
            </w:pPr>
          </w:p>
        </w:tc>
      </w:tr>
    </w:tbl>
    <w:p w14:paraId="6EFE50C4" w14:textId="77777777" w:rsidR="00112D21" w:rsidRDefault="006C0D6D">
      <w:pPr>
        <w:pStyle w:val="ProductList-Offering1SubSection"/>
        <w:outlineLvl w:val="3"/>
      </w:pPr>
      <w:bookmarkStart w:id="269" w:name="_Sec776"/>
      <w:r>
        <w:t>2. Podmienky produktu</w:t>
      </w:r>
      <w:bookmarkEnd w:id="269"/>
    </w:p>
    <w:tbl>
      <w:tblPr>
        <w:tblStyle w:val="PURTable"/>
        <w:tblW w:w="0" w:type="dxa"/>
        <w:tblLook w:val="04A0" w:firstRow="1" w:lastRow="0" w:firstColumn="1" w:lastColumn="0" w:noHBand="0" w:noVBand="1"/>
      </w:tblPr>
      <w:tblGrid>
        <w:gridCol w:w="3600"/>
        <w:gridCol w:w="3595"/>
        <w:gridCol w:w="3595"/>
      </w:tblGrid>
      <w:tr w:rsidR="00112D21" w14:paraId="7691E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D5E9F"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7D3D77F"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FF05E4"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743B9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EF83A" w14:textId="77777777" w:rsidR="00112D21" w:rsidRDefault="006C0D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A490"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D379" w14:textId="77777777" w:rsidR="00112D21" w:rsidRDefault="006C0D6D">
            <w:pPr>
              <w:pStyle w:val="ProductList-TableBody"/>
            </w:pPr>
            <w:r>
              <w:rPr>
                <w:color w:val="404040"/>
              </w:rPr>
              <w:t>Propagačné ponuky: neaplikovateľné</w:t>
            </w:r>
          </w:p>
        </w:tc>
      </w:tr>
      <w:tr w:rsidR="00112D21" w14:paraId="46EF9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9569D"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D3C9030"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77746264"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599DBE0C" w14:textId="77777777">
        <w:tc>
          <w:tcPr>
            <w:tcW w:w="4040" w:type="dxa"/>
            <w:tcBorders>
              <w:top w:val="single" w:sz="4" w:space="0" w:color="000000"/>
              <w:left w:val="single" w:sz="4" w:space="0" w:color="000000"/>
              <w:bottom w:val="single" w:sz="4" w:space="0" w:color="000000"/>
              <w:right w:val="single" w:sz="4" w:space="0" w:color="000000"/>
            </w:tcBorders>
          </w:tcPr>
          <w:p w14:paraId="70ADEE4E"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Rozšírená ochrana pred bezpečnostnými hrozbami pre Office 365 (licencia SL pre používateľa)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C1F1E"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BA9C" w14:textId="77777777" w:rsidR="00112D21" w:rsidRDefault="00112D21">
            <w:pPr>
              <w:pStyle w:val="ProductList-TableBody"/>
            </w:pPr>
          </w:p>
        </w:tc>
      </w:tr>
    </w:tbl>
    <w:p w14:paraId="1390C83A" w14:textId="77777777" w:rsidR="00112D21" w:rsidRDefault="00112D21">
      <w:pPr>
        <w:pStyle w:val="ProductList-Body"/>
      </w:pPr>
    </w:p>
    <w:p w14:paraId="345E01D5" w14:textId="77777777" w:rsidR="00112D21" w:rsidRDefault="006C0D6D">
      <w:pPr>
        <w:pStyle w:val="ProductList-ClauseHeading"/>
        <w:outlineLvl w:val="4"/>
      </w:pPr>
      <w:r>
        <w:t>2.1 Exchange Online Archiving for Exchange Server</w:t>
      </w:r>
    </w:p>
    <w:p w14:paraId="15791B07" w14:textId="77777777" w:rsidR="00112D21" w:rsidRDefault="006C0D6D">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14:paraId="620E9C6E" w14:textId="77777777" w:rsidR="00112D21" w:rsidRDefault="00112D21">
      <w:pPr>
        <w:pStyle w:val="ProductList-Body"/>
      </w:pPr>
    </w:p>
    <w:p w14:paraId="65940D56" w14:textId="77777777" w:rsidR="00112D21" w:rsidRDefault="006C0D6D">
      <w:pPr>
        <w:pStyle w:val="ProductList-ClauseHeading"/>
        <w:outlineLvl w:val="4"/>
      </w:pPr>
      <w:r>
        <w:lastRenderedPageBreak/>
        <w:t>2.2 Exchange Online Archiving for Exchange Server A</w:t>
      </w:r>
    </w:p>
    <w:p w14:paraId="7BD0933A" w14:textId="77777777" w:rsidR="00112D21" w:rsidRDefault="006C0D6D">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14:paraId="0BAD02FF" w14:textId="77777777" w:rsidR="00112D21" w:rsidRDefault="00112D21">
      <w:pPr>
        <w:pStyle w:val="ProductList-Body"/>
      </w:pPr>
    </w:p>
    <w:p w14:paraId="0758ABE9" w14:textId="77777777" w:rsidR="00112D21" w:rsidRDefault="006C0D6D">
      <w:pPr>
        <w:pStyle w:val="ProductList-ClauseHeading"/>
        <w:outlineLvl w:val="4"/>
      </w:pPr>
      <w:r>
        <w:t>2.3 Podmienka: dodatočné licencie SL pre používateľov</w:t>
      </w:r>
    </w:p>
    <w:p w14:paraId="6FC7B0C1" w14:textId="77777777" w:rsidR="00112D21" w:rsidRDefault="006C0D6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5AD4D545" w14:textId="77777777" w:rsidR="00112D21" w:rsidRDefault="00112D21">
      <w:pPr>
        <w:pStyle w:val="ProductList-Body"/>
      </w:pPr>
    </w:p>
    <w:p w14:paraId="3206AD55" w14:textId="77777777" w:rsidR="00112D21" w:rsidRDefault="006C0D6D">
      <w:pPr>
        <w:pStyle w:val="ProductList-ClauseHeading"/>
        <w:outlineLvl w:val="4"/>
      </w:pPr>
      <w:r>
        <w:t>2.4 Výhoda používania študentmi</w:t>
      </w:r>
    </w:p>
    <w:p w14:paraId="4534539F" w14:textId="77777777" w:rsidR="00112D21" w:rsidRDefault="006C0D6D">
      <w:pPr>
        <w:pStyle w:val="ProductList-Body"/>
      </w:pPr>
      <w:r>
        <w:t>Toto ustanovenie sa nevzťahuje na zákazníkov, ktorí získali licenciu na tento produkt na základe zmluvy Microsoft Cloud Agreement.</w:t>
      </w:r>
    </w:p>
    <w:p w14:paraId="0378C804"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0759A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DFF5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67B108C" w14:textId="77777777" w:rsidR="00112D21" w:rsidRDefault="00112D21">
      <w:pPr>
        <w:pStyle w:val="ProductList-Body"/>
      </w:pPr>
    </w:p>
    <w:p w14:paraId="0A368070" w14:textId="77777777" w:rsidR="00112D21" w:rsidRDefault="006C0D6D">
      <w:pPr>
        <w:pStyle w:val="ProductList-Offering2HeadingNoBorder"/>
        <w:outlineLvl w:val="2"/>
      </w:pPr>
      <w:bookmarkStart w:id="270" w:name="_Sec666"/>
      <w:r>
        <w:t>OneDrive for Business</w:t>
      </w:r>
      <w:bookmarkEnd w:id="270"/>
      <w:r>
        <w:fldChar w:fldCharType="begin"/>
      </w:r>
      <w:r>
        <w:instrText xml:space="preserve"> TC "</w:instrText>
      </w:r>
      <w:bookmarkStart w:id="271" w:name="_Toc494524287"/>
      <w:r>
        <w:instrText>OneDrive for Business</w:instrText>
      </w:r>
      <w:bookmarkEnd w:id="271"/>
      <w:r>
        <w:instrText>" \l 3</w:instrText>
      </w:r>
      <w:r>
        <w:fldChar w:fldCharType="end"/>
      </w:r>
    </w:p>
    <w:p w14:paraId="67E9F74A" w14:textId="77777777" w:rsidR="00112D21" w:rsidRDefault="006C0D6D">
      <w:pPr>
        <w:pStyle w:val="ProductList-Offering1SubSection"/>
        <w:outlineLvl w:val="3"/>
      </w:pPr>
      <w:bookmarkStart w:id="272" w:name="_Sec722"/>
      <w:r>
        <w:t>1. Dostupnosť programu</w:t>
      </w:r>
      <w:bookmarkEnd w:id="272"/>
    </w:p>
    <w:tbl>
      <w:tblPr>
        <w:tblStyle w:val="PURTable"/>
        <w:tblW w:w="0" w:type="dxa"/>
        <w:tblLook w:val="04A0" w:firstRow="1" w:lastRow="0" w:firstColumn="1" w:lastColumn="0" w:noHBand="0" w:noVBand="1"/>
      </w:tblPr>
      <w:tblGrid>
        <w:gridCol w:w="4170"/>
        <w:gridCol w:w="691"/>
        <w:gridCol w:w="689"/>
        <w:gridCol w:w="799"/>
        <w:gridCol w:w="707"/>
        <w:gridCol w:w="726"/>
        <w:gridCol w:w="823"/>
        <w:gridCol w:w="699"/>
        <w:gridCol w:w="687"/>
        <w:gridCol w:w="793"/>
      </w:tblGrid>
      <w:tr w:rsidR="00112D21" w14:paraId="079920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0D157"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2BA8F6"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D9B3E"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96400"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E42F9"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BFE62"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ACAB8"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FDBDF"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2CA7D"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ED408"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74361345" w14:textId="77777777">
        <w:tc>
          <w:tcPr>
            <w:tcW w:w="4660" w:type="dxa"/>
            <w:tcBorders>
              <w:top w:val="single" w:sz="6" w:space="0" w:color="FFFFFF"/>
              <w:left w:val="none" w:sz="4" w:space="0" w:color="6E6E6E"/>
              <w:bottom w:val="dashed" w:sz="4" w:space="0" w:color="7F7F7F"/>
              <w:right w:val="none" w:sz="4" w:space="0" w:color="6E6E6E"/>
            </w:tcBorders>
          </w:tcPr>
          <w:p w14:paraId="18888584" w14:textId="77777777" w:rsidR="00112D21" w:rsidRDefault="006C0D6D">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14:paraId="4876D08D"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8286"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B053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64E6"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BBC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5ED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673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DEF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24E3" w14:textId="77777777" w:rsidR="00112D21" w:rsidRDefault="00112D21">
            <w:pPr>
              <w:pStyle w:val="ProductList-TableBody"/>
              <w:jc w:val="center"/>
            </w:pPr>
          </w:p>
        </w:tc>
      </w:tr>
      <w:tr w:rsidR="00112D21" w14:paraId="667BBF94" w14:textId="77777777">
        <w:tc>
          <w:tcPr>
            <w:tcW w:w="4660" w:type="dxa"/>
            <w:tcBorders>
              <w:top w:val="dashed" w:sz="4" w:space="0" w:color="7F7F7F"/>
              <w:left w:val="none" w:sz="4" w:space="0" w:color="6E6E6E"/>
              <w:bottom w:val="none" w:sz="4" w:space="0" w:color="BFBFBF"/>
              <w:right w:val="none" w:sz="4" w:space="0" w:color="6E6E6E"/>
            </w:tcBorders>
          </w:tcPr>
          <w:p w14:paraId="598E331A" w14:textId="77777777" w:rsidR="00112D21" w:rsidRDefault="006C0D6D">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F4B6228"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801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808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2E75"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048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DBC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6EF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7F8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50E8" w14:textId="77777777" w:rsidR="00112D21" w:rsidRDefault="00112D21">
            <w:pPr>
              <w:pStyle w:val="ProductList-TableBody"/>
              <w:jc w:val="center"/>
            </w:pPr>
          </w:p>
        </w:tc>
      </w:tr>
    </w:tbl>
    <w:p w14:paraId="34716ECD" w14:textId="77777777" w:rsidR="00112D21" w:rsidRDefault="006C0D6D">
      <w:pPr>
        <w:pStyle w:val="ProductList-Offering1SubSection"/>
        <w:outlineLvl w:val="3"/>
      </w:pPr>
      <w:bookmarkStart w:id="273" w:name="_Sec777"/>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112D21" w14:paraId="2EE2B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486BC"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EA1D973"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1FF40E"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138DF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6706"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2420"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BC63" w14:textId="77777777" w:rsidR="00112D21" w:rsidRDefault="006C0D6D">
            <w:pPr>
              <w:pStyle w:val="ProductList-TableBody"/>
            </w:pPr>
            <w:r>
              <w:t>Propagačné ponuky: neaplikovateľné</w:t>
            </w:r>
          </w:p>
        </w:tc>
      </w:tr>
      <w:tr w:rsidR="00112D21" w14:paraId="32D73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280B"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9C10AD4"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9693D"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4C04B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DAB6"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0C8428D3"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DCAD" w14:textId="77777777" w:rsidR="00112D21" w:rsidRDefault="00112D21">
            <w:pPr>
              <w:pStyle w:val="ProductList-TableBody"/>
            </w:pPr>
          </w:p>
        </w:tc>
      </w:tr>
    </w:tbl>
    <w:p w14:paraId="6B113E10"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46444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6ED24"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4424C41E" w14:textId="77777777" w:rsidR="00112D21" w:rsidRDefault="00112D21">
      <w:pPr>
        <w:pStyle w:val="ProductList-Body"/>
      </w:pPr>
    </w:p>
    <w:p w14:paraId="51847E80" w14:textId="77777777" w:rsidR="00112D21" w:rsidRDefault="006C0D6D">
      <w:pPr>
        <w:pStyle w:val="ProductList-Offering2HeadingNoBorder"/>
        <w:outlineLvl w:val="2"/>
      </w:pPr>
      <w:bookmarkStart w:id="274" w:name="_Sec667"/>
      <w:r>
        <w:t>Project Online</w:t>
      </w:r>
      <w:bookmarkEnd w:id="274"/>
      <w:r>
        <w:fldChar w:fldCharType="begin"/>
      </w:r>
      <w:r>
        <w:instrText xml:space="preserve"> TC "</w:instrText>
      </w:r>
      <w:bookmarkStart w:id="275" w:name="_Toc494524288"/>
      <w:r>
        <w:instrText>Project Online</w:instrText>
      </w:r>
      <w:bookmarkEnd w:id="275"/>
      <w:r>
        <w:instrText>" \l 3</w:instrText>
      </w:r>
      <w:r>
        <w:fldChar w:fldCharType="end"/>
      </w:r>
    </w:p>
    <w:p w14:paraId="62F5D8E7" w14:textId="77777777" w:rsidR="00112D21" w:rsidRDefault="006C0D6D">
      <w:pPr>
        <w:pStyle w:val="ProductList-Offering1SubSection"/>
        <w:outlineLvl w:val="3"/>
      </w:pPr>
      <w:bookmarkStart w:id="276" w:name="_Sec723"/>
      <w:r>
        <w:t>1. Dostupnosť programu</w:t>
      </w:r>
      <w:bookmarkEnd w:id="276"/>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112D21" w14:paraId="76F3B4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EFF0C"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DB1CC4"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B67E4"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D63C2"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8B95B"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BB485"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931B3"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482A2"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45C31"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18764"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5C8596E8" w14:textId="77777777">
        <w:tc>
          <w:tcPr>
            <w:tcW w:w="4660" w:type="dxa"/>
            <w:tcBorders>
              <w:top w:val="single" w:sz="6" w:space="0" w:color="FFFFFF"/>
              <w:left w:val="none" w:sz="4" w:space="0" w:color="6E6E6E"/>
              <w:bottom w:val="dashed" w:sz="4" w:space="0" w:color="BFBFBF"/>
              <w:right w:val="none" w:sz="4" w:space="0" w:color="6E6E6E"/>
            </w:tcBorders>
          </w:tcPr>
          <w:p w14:paraId="7E668D1C" w14:textId="77777777" w:rsidR="00112D21" w:rsidRDefault="006C0D6D">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F406395"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2113"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6967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294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69E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85F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B77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1C6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9DBF" w14:textId="77777777" w:rsidR="00112D21" w:rsidRDefault="00112D21">
            <w:pPr>
              <w:pStyle w:val="ProductList-TableBody"/>
              <w:jc w:val="center"/>
            </w:pPr>
          </w:p>
        </w:tc>
      </w:tr>
      <w:tr w:rsidR="00112D21" w14:paraId="24C86958" w14:textId="77777777">
        <w:tc>
          <w:tcPr>
            <w:tcW w:w="4660" w:type="dxa"/>
            <w:tcBorders>
              <w:top w:val="dashed" w:sz="4" w:space="0" w:color="BFBFBF"/>
              <w:left w:val="none" w:sz="4" w:space="0" w:color="6E6E6E"/>
              <w:bottom w:val="dashed" w:sz="4" w:space="0" w:color="BFBFBF"/>
              <w:right w:val="none" w:sz="4" w:space="0" w:color="6E6E6E"/>
            </w:tcBorders>
          </w:tcPr>
          <w:p w14:paraId="0BFB190D" w14:textId="77777777" w:rsidR="00112D21" w:rsidRDefault="006C0D6D">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AFCC83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8EB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127E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3EE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0A8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A30F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5B1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CE4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9832" w14:textId="77777777" w:rsidR="00112D21" w:rsidRDefault="00112D21">
            <w:pPr>
              <w:pStyle w:val="ProductList-TableBody"/>
              <w:jc w:val="center"/>
            </w:pPr>
          </w:p>
        </w:tc>
      </w:tr>
      <w:tr w:rsidR="00112D21" w14:paraId="0240BECA" w14:textId="77777777">
        <w:tc>
          <w:tcPr>
            <w:tcW w:w="4660" w:type="dxa"/>
            <w:tcBorders>
              <w:top w:val="dashed" w:sz="4" w:space="0" w:color="BFBFBF"/>
              <w:left w:val="none" w:sz="4" w:space="0" w:color="6E6E6E"/>
              <w:bottom w:val="dashed" w:sz="4" w:space="0" w:color="BFBFBF"/>
              <w:right w:val="none" w:sz="4" w:space="0" w:color="6E6E6E"/>
            </w:tcBorders>
          </w:tcPr>
          <w:p w14:paraId="377E0AC5" w14:textId="77777777" w:rsidR="00112D21" w:rsidRDefault="006C0D6D">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96FEB13"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2AFE"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2C1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9263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98A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C0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FD5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17D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E715" w14:textId="77777777" w:rsidR="00112D21" w:rsidRDefault="00112D21">
            <w:pPr>
              <w:pStyle w:val="ProductList-TableBody"/>
              <w:jc w:val="center"/>
            </w:pPr>
          </w:p>
        </w:tc>
      </w:tr>
      <w:tr w:rsidR="00112D21" w14:paraId="3F108B93" w14:textId="77777777">
        <w:tc>
          <w:tcPr>
            <w:tcW w:w="4660" w:type="dxa"/>
            <w:tcBorders>
              <w:top w:val="dashed" w:sz="4" w:space="0" w:color="BFBFBF"/>
              <w:left w:val="none" w:sz="4" w:space="0" w:color="6E6E6E"/>
              <w:bottom w:val="dashed" w:sz="4" w:space="0" w:color="BFBFBF"/>
              <w:right w:val="none" w:sz="4" w:space="0" w:color="6E6E6E"/>
            </w:tcBorders>
          </w:tcPr>
          <w:p w14:paraId="08E3FAAB" w14:textId="77777777" w:rsidR="00112D21" w:rsidRDefault="006C0D6D">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1416D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00B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A6D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52D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B54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8D6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DCC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536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38C5" w14:textId="77777777" w:rsidR="00112D21" w:rsidRDefault="00112D21">
            <w:pPr>
              <w:pStyle w:val="ProductList-TableBody"/>
              <w:jc w:val="center"/>
            </w:pPr>
          </w:p>
        </w:tc>
      </w:tr>
      <w:tr w:rsidR="00112D21" w14:paraId="0F0A7AC9" w14:textId="77777777">
        <w:tc>
          <w:tcPr>
            <w:tcW w:w="4660" w:type="dxa"/>
            <w:tcBorders>
              <w:top w:val="dashed" w:sz="4" w:space="0" w:color="BFBFBF"/>
              <w:left w:val="none" w:sz="4" w:space="0" w:color="6E6E6E"/>
              <w:bottom w:val="dashed" w:sz="4" w:space="0" w:color="BFBFBF"/>
              <w:right w:val="none" w:sz="4" w:space="0" w:color="6E6E6E"/>
            </w:tcBorders>
          </w:tcPr>
          <w:p w14:paraId="78C74E1B" w14:textId="77777777" w:rsidR="00112D21" w:rsidRDefault="006C0D6D">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10C5B7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CA0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BBB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3C0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570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628E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BD1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605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D7E6" w14:textId="77777777" w:rsidR="00112D21" w:rsidRDefault="00112D21">
            <w:pPr>
              <w:pStyle w:val="ProductList-TableBody"/>
              <w:jc w:val="center"/>
            </w:pPr>
          </w:p>
        </w:tc>
      </w:tr>
      <w:tr w:rsidR="00112D21" w14:paraId="7BEF13C0" w14:textId="77777777">
        <w:tc>
          <w:tcPr>
            <w:tcW w:w="4660" w:type="dxa"/>
            <w:tcBorders>
              <w:top w:val="dashed" w:sz="4" w:space="0" w:color="BFBFBF"/>
              <w:left w:val="none" w:sz="4" w:space="0" w:color="6E6E6E"/>
              <w:bottom w:val="dashed" w:sz="4" w:space="0" w:color="BFBFBF"/>
              <w:right w:val="none" w:sz="4" w:space="0" w:color="6E6E6E"/>
            </w:tcBorders>
          </w:tcPr>
          <w:p w14:paraId="20151789" w14:textId="77777777" w:rsidR="00112D21" w:rsidRDefault="006C0D6D">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434A42E"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6881"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4F70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A88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CBC4"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FEDE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812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955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404F" w14:textId="77777777" w:rsidR="00112D21" w:rsidRDefault="00112D21">
            <w:pPr>
              <w:pStyle w:val="ProductList-TableBody"/>
              <w:jc w:val="center"/>
            </w:pPr>
          </w:p>
        </w:tc>
      </w:tr>
      <w:tr w:rsidR="00112D21" w14:paraId="5ED86A4D" w14:textId="77777777">
        <w:tc>
          <w:tcPr>
            <w:tcW w:w="4660" w:type="dxa"/>
            <w:tcBorders>
              <w:top w:val="dashed" w:sz="4" w:space="0" w:color="BFBFBF"/>
              <w:left w:val="none" w:sz="4" w:space="0" w:color="6E6E6E"/>
              <w:bottom w:val="dashed" w:sz="4" w:space="0" w:color="BFBFBF"/>
              <w:right w:val="none" w:sz="4" w:space="0" w:color="6E6E6E"/>
            </w:tcBorders>
          </w:tcPr>
          <w:p w14:paraId="1DD5B306" w14:textId="77777777" w:rsidR="00112D21" w:rsidRDefault="006C0D6D">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A41B3D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FD9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9CC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D2C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6E5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F89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603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1F9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3A31" w14:textId="77777777" w:rsidR="00112D21" w:rsidRDefault="00112D21">
            <w:pPr>
              <w:pStyle w:val="ProductList-TableBody"/>
              <w:jc w:val="center"/>
            </w:pPr>
          </w:p>
        </w:tc>
      </w:tr>
      <w:tr w:rsidR="00112D21" w14:paraId="735BC6EB" w14:textId="77777777">
        <w:tc>
          <w:tcPr>
            <w:tcW w:w="4660" w:type="dxa"/>
            <w:tcBorders>
              <w:top w:val="dashed" w:sz="4" w:space="0" w:color="BFBFBF"/>
              <w:left w:val="none" w:sz="4" w:space="0" w:color="6E6E6E"/>
              <w:bottom w:val="none" w:sz="4" w:space="0" w:color="BFBFBF"/>
              <w:right w:val="none" w:sz="4" w:space="0" w:color="6E6E6E"/>
            </w:tcBorders>
          </w:tcPr>
          <w:p w14:paraId="2F72F998" w14:textId="77777777" w:rsidR="00112D21" w:rsidRDefault="006C0D6D">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68DE0C1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C05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EE3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B6E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75D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A256"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8B2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C6D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E8C0" w14:textId="77777777" w:rsidR="00112D21" w:rsidRDefault="00112D21">
            <w:pPr>
              <w:pStyle w:val="ProductList-TableBody"/>
              <w:jc w:val="center"/>
            </w:pPr>
          </w:p>
        </w:tc>
      </w:tr>
    </w:tbl>
    <w:p w14:paraId="22EB15EA" w14:textId="77777777" w:rsidR="00112D21" w:rsidRDefault="006C0D6D">
      <w:pPr>
        <w:pStyle w:val="ProductList-Offering1SubSection"/>
        <w:outlineLvl w:val="3"/>
      </w:pPr>
      <w:bookmarkStart w:id="277" w:name="_Sec778"/>
      <w:r>
        <w:t>2. Podmienky produktu</w:t>
      </w:r>
      <w:bookmarkEnd w:id="277"/>
    </w:p>
    <w:tbl>
      <w:tblPr>
        <w:tblStyle w:val="PURTable"/>
        <w:tblW w:w="0" w:type="dxa"/>
        <w:tblLook w:val="04A0" w:firstRow="1" w:lastRow="0" w:firstColumn="1" w:lastColumn="0" w:noHBand="0" w:noVBand="1"/>
      </w:tblPr>
      <w:tblGrid>
        <w:gridCol w:w="3596"/>
        <w:gridCol w:w="3597"/>
        <w:gridCol w:w="3597"/>
      </w:tblGrid>
      <w:tr w:rsidR="00112D21" w14:paraId="1F94E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48541"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B68E0E3"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418828E0"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5B042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C163" w14:textId="77777777" w:rsidR="00112D21" w:rsidRDefault="006C0D6D">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C921"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F2D8" w14:textId="77777777" w:rsidR="00112D21" w:rsidRDefault="006C0D6D">
            <w:pPr>
              <w:pStyle w:val="ProductList-TableBody"/>
            </w:pPr>
            <w:r>
              <w:rPr>
                <w:color w:val="404040"/>
              </w:rPr>
              <w:t>Propagačné ponuky: neaplikovateľné</w:t>
            </w:r>
          </w:p>
        </w:tc>
      </w:tr>
      <w:tr w:rsidR="00112D21" w14:paraId="48EEA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D1B0"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ED42BCD"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1094C"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6DDDC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7313"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379A65E3"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81F8" w14:textId="77777777" w:rsidR="00112D21" w:rsidRDefault="00112D21">
            <w:pPr>
              <w:pStyle w:val="ProductList-TableBody"/>
            </w:pPr>
          </w:p>
        </w:tc>
      </w:tr>
    </w:tbl>
    <w:p w14:paraId="70E90693" w14:textId="77777777" w:rsidR="00112D21" w:rsidRDefault="00112D21">
      <w:pPr>
        <w:pStyle w:val="ProductList-Body"/>
        <w:jc w:val="right"/>
      </w:pPr>
    </w:p>
    <w:p w14:paraId="36AE341B" w14:textId="77777777" w:rsidR="00112D21" w:rsidRDefault="006C0D6D">
      <w:pPr>
        <w:pStyle w:val="ProductList-ClauseHeading"/>
        <w:outlineLvl w:val="4"/>
      </w:pPr>
      <w:r>
        <w:t>2.1 Nárok na zakúpenie licencií SL pre používateľov z krytia SA na Project Online</w:t>
      </w:r>
    </w:p>
    <w:p w14:paraId="5411CFA4" w14:textId="77777777" w:rsidR="00112D21" w:rsidRDefault="006C0D6D">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5"/>
        <w:gridCol w:w="5395"/>
      </w:tblGrid>
      <w:tr w:rsidR="00112D21" w14:paraId="63BAEC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A57ACA1" w14:textId="77777777" w:rsidR="00112D21" w:rsidRDefault="006C0D6D">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14:paraId="20868577" w14:textId="77777777" w:rsidR="00112D21" w:rsidRDefault="006C0D6D">
            <w:pPr>
              <w:pStyle w:val="ProductList-TableBody"/>
            </w:pPr>
            <w:r>
              <w:rPr>
                <w:color w:val="FFFFFF"/>
              </w:rPr>
              <w:t>Príslušná licencia SL pre jednotlivých používateľov z krytia SA</w:t>
            </w:r>
          </w:p>
        </w:tc>
      </w:tr>
      <w:tr w:rsidR="00112D21" w14:paraId="1A85FBE0" w14:textId="77777777">
        <w:tc>
          <w:tcPr>
            <w:tcW w:w="6120" w:type="dxa"/>
            <w:tcBorders>
              <w:top w:val="single" w:sz="4" w:space="0" w:color="6E6E6E"/>
              <w:left w:val="single" w:sz="4" w:space="0" w:color="6E6E6E"/>
              <w:bottom w:val="single" w:sz="4" w:space="0" w:color="6E6E6E"/>
              <w:right w:val="single" w:sz="4" w:space="0" w:color="6E6E6E"/>
            </w:tcBorders>
          </w:tcPr>
          <w:p w14:paraId="14FF06BE" w14:textId="77777777" w:rsidR="00112D21" w:rsidRDefault="006C0D6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6B27434" w14:textId="77777777" w:rsidR="00112D21" w:rsidRDefault="006C0D6D">
            <w:pPr>
              <w:pStyle w:val="ProductList-TableBody"/>
            </w:pPr>
            <w:r>
              <w:t>Project Online Professional z krytia SA</w:t>
            </w:r>
          </w:p>
          <w:p w14:paraId="5720A5D0" w14:textId="77777777" w:rsidR="00112D21" w:rsidRDefault="006C0D6D">
            <w:pPr>
              <w:pStyle w:val="ProductList-TableBody"/>
            </w:pPr>
            <w:r>
              <w:t>Project Online Premium z krytia SA</w:t>
            </w:r>
          </w:p>
        </w:tc>
      </w:tr>
      <w:tr w:rsidR="00112D21" w14:paraId="3A1353BA" w14:textId="77777777">
        <w:tc>
          <w:tcPr>
            <w:tcW w:w="6120" w:type="dxa"/>
            <w:tcBorders>
              <w:top w:val="single" w:sz="4" w:space="0" w:color="6E6E6E"/>
              <w:left w:val="single" w:sz="4" w:space="0" w:color="6E6E6E"/>
              <w:bottom w:val="single" w:sz="4" w:space="0" w:color="6E6E6E"/>
              <w:right w:val="single" w:sz="4" w:space="0" w:color="6E6E6E"/>
            </w:tcBorders>
          </w:tcPr>
          <w:p w14:paraId="211C75A7" w14:textId="77777777" w:rsidR="00112D21" w:rsidRDefault="006C0D6D">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14:paraId="5BDA40C3" w14:textId="77777777" w:rsidR="00112D21" w:rsidRDefault="006C0D6D">
            <w:pPr>
              <w:pStyle w:val="ProductList-TableBody"/>
            </w:pPr>
            <w:r>
              <w:t xml:space="preserve">Project Online Professional z krytia SA </w:t>
            </w:r>
          </w:p>
          <w:p w14:paraId="5EF3626A" w14:textId="77777777" w:rsidR="00112D21" w:rsidRDefault="006C0D6D">
            <w:pPr>
              <w:pStyle w:val="ProductList-TableBody"/>
            </w:pPr>
            <w:r>
              <w:t>Project Online Premium z krytia SA</w:t>
            </w:r>
          </w:p>
        </w:tc>
      </w:tr>
    </w:tbl>
    <w:p w14:paraId="127FCA89" w14:textId="77777777" w:rsidR="00112D21" w:rsidRDefault="00112D21">
      <w:pPr>
        <w:pStyle w:val="ProductList-Body"/>
      </w:pPr>
    </w:p>
    <w:p w14:paraId="4B899394" w14:textId="77777777" w:rsidR="00112D21" w:rsidRDefault="006C0D6D">
      <w:pPr>
        <w:pStyle w:val="ProductList-ClauseHeading"/>
        <w:outlineLvl w:val="4"/>
      </w:pPr>
      <w:r>
        <w:t>2.2 Oprávňujúce licencie na dodatočné licencie SL pre používateľov</w:t>
      </w:r>
    </w:p>
    <w:p w14:paraId="77EF7C3D" w14:textId="77777777" w:rsidR="00112D21" w:rsidRDefault="006C0D6D">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47"/>
        <w:gridCol w:w="5343"/>
      </w:tblGrid>
      <w:tr w:rsidR="00112D21" w14:paraId="024581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97E2A72" w14:textId="77777777" w:rsidR="00112D21" w:rsidRDefault="006C0D6D">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82F1BAD" w14:textId="77777777" w:rsidR="00112D21" w:rsidRDefault="006C0D6D">
            <w:pPr>
              <w:pStyle w:val="ProductList-TableBody"/>
            </w:pPr>
            <w:r>
              <w:rPr>
                <w:color w:val="FFFFFF"/>
              </w:rPr>
              <w:t>Dodatočná licencia SL pre jednotlivých používateľov</w:t>
            </w:r>
          </w:p>
        </w:tc>
      </w:tr>
      <w:tr w:rsidR="00112D21" w14:paraId="14CD7D6D" w14:textId="77777777">
        <w:tc>
          <w:tcPr>
            <w:tcW w:w="6120" w:type="dxa"/>
            <w:tcBorders>
              <w:top w:val="single" w:sz="4" w:space="0" w:color="6E6E6E"/>
              <w:left w:val="single" w:sz="4" w:space="0" w:color="6E6E6E"/>
              <w:bottom w:val="single" w:sz="4" w:space="0" w:color="6E6E6E"/>
              <w:right w:val="single" w:sz="4" w:space="0" w:color="6E6E6E"/>
            </w:tcBorders>
          </w:tcPr>
          <w:p w14:paraId="3F871566" w14:textId="77777777" w:rsidR="00112D21" w:rsidRDefault="006C0D6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C4CBF7A" w14:textId="77777777" w:rsidR="00112D21" w:rsidRDefault="006C0D6D">
            <w:pPr>
              <w:pStyle w:val="ProductList-TableBody"/>
            </w:pPr>
            <w:r>
              <w:t>Project Online Professional – dodatočná licencia k licencii Project Professional</w:t>
            </w:r>
          </w:p>
          <w:p w14:paraId="675A787F" w14:textId="77777777" w:rsidR="00112D21" w:rsidRDefault="006C0D6D">
            <w:pPr>
              <w:pStyle w:val="ProductList-TableBody"/>
            </w:pPr>
            <w:r>
              <w:t>Project Online Premium – dodatočná licencia k licencii Project Professional</w:t>
            </w:r>
          </w:p>
        </w:tc>
      </w:tr>
      <w:tr w:rsidR="00112D21" w14:paraId="254F2CC6" w14:textId="77777777">
        <w:tc>
          <w:tcPr>
            <w:tcW w:w="6120" w:type="dxa"/>
            <w:tcBorders>
              <w:top w:val="single" w:sz="4" w:space="0" w:color="6E6E6E"/>
              <w:left w:val="single" w:sz="4" w:space="0" w:color="6E6E6E"/>
              <w:bottom w:val="single" w:sz="4" w:space="0" w:color="6E6E6E"/>
              <w:right w:val="single" w:sz="4" w:space="0" w:color="6E6E6E"/>
            </w:tcBorders>
          </w:tcPr>
          <w:p w14:paraId="2A51778B" w14:textId="77777777" w:rsidR="00112D21" w:rsidRDefault="006C0D6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263EB23" w14:textId="77777777" w:rsidR="00112D21" w:rsidRDefault="006C0D6D">
            <w:pPr>
              <w:pStyle w:val="ProductList-TableBody"/>
            </w:pPr>
            <w:r>
              <w:t>Project Online Professional – dodatočná licencia k licencii Project Standard</w:t>
            </w:r>
          </w:p>
          <w:p w14:paraId="1E4056D0" w14:textId="77777777" w:rsidR="00112D21" w:rsidRDefault="006C0D6D">
            <w:pPr>
              <w:pStyle w:val="ProductList-TableBody"/>
            </w:pPr>
            <w:r>
              <w:t>Project Online Premium – dodatočná licencia k licencii Project Standard</w:t>
            </w:r>
          </w:p>
        </w:tc>
      </w:tr>
      <w:tr w:rsidR="00112D21" w14:paraId="2B9C11B1" w14:textId="77777777">
        <w:tc>
          <w:tcPr>
            <w:tcW w:w="6120" w:type="dxa"/>
            <w:tcBorders>
              <w:top w:val="single" w:sz="4" w:space="0" w:color="6E6E6E"/>
              <w:left w:val="single" w:sz="4" w:space="0" w:color="6E6E6E"/>
              <w:bottom w:val="single" w:sz="4" w:space="0" w:color="6E6E6E"/>
              <w:right w:val="single" w:sz="4" w:space="0" w:color="6E6E6E"/>
            </w:tcBorders>
          </w:tcPr>
          <w:p w14:paraId="69757F25" w14:textId="77777777" w:rsidR="00112D21" w:rsidRDefault="006C0D6D">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14:paraId="5B9B98C3" w14:textId="77777777" w:rsidR="00112D21" w:rsidRDefault="006C0D6D">
            <w:pPr>
              <w:pStyle w:val="ProductList-TableBody"/>
            </w:pPr>
            <w:r>
              <w:t>Project Online Essentials – dodatočná licencia k licencii Project CAL</w:t>
            </w:r>
          </w:p>
          <w:p w14:paraId="7B406760" w14:textId="77777777" w:rsidR="00112D21" w:rsidRDefault="006C0D6D">
            <w:pPr>
              <w:pStyle w:val="ProductList-TableBody"/>
            </w:pPr>
            <w:r>
              <w:t>Project Online Professional – dodatočná licencia k licencii Project CAL</w:t>
            </w:r>
          </w:p>
          <w:p w14:paraId="70CAB559" w14:textId="77777777" w:rsidR="00112D21" w:rsidRDefault="006C0D6D">
            <w:pPr>
              <w:pStyle w:val="ProductList-TableBody"/>
            </w:pPr>
            <w:r>
              <w:t>Project Online Premium – dodatočná licencia k licencii Project CAL</w:t>
            </w:r>
          </w:p>
        </w:tc>
      </w:tr>
    </w:tbl>
    <w:p w14:paraId="1D5F7E9B" w14:textId="77777777" w:rsidR="00112D21" w:rsidRDefault="00112D21">
      <w:pPr>
        <w:pStyle w:val="ProductList-Body"/>
      </w:pPr>
    </w:p>
    <w:p w14:paraId="7388C8D6" w14:textId="77777777" w:rsidR="00112D21" w:rsidRDefault="006C0D6D">
      <w:pPr>
        <w:pStyle w:val="ProductList-ClauseHeading"/>
        <w:outlineLvl w:val="4"/>
      </w:pPr>
      <w:r>
        <w:t>2.3 Office Multi Language Pack</w:t>
      </w:r>
    </w:p>
    <w:p w14:paraId="618DB359" w14:textId="77777777" w:rsidR="00112D21" w:rsidRDefault="006C0D6D">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14:paraId="1426560B" w14:textId="77777777" w:rsidR="00112D21" w:rsidRDefault="00112D21">
      <w:pPr>
        <w:pStyle w:val="ProductList-Body"/>
      </w:pPr>
    </w:p>
    <w:p w14:paraId="1DBFAF60" w14:textId="77777777" w:rsidR="00112D21" w:rsidRDefault="006C0D6D">
      <w:pPr>
        <w:pStyle w:val="ProductList-ClauseHeading"/>
        <w:outlineLvl w:val="4"/>
      </w:pPr>
      <w:r>
        <w:t>2.4 Práva na nasadzovanie softvéru Project Professional 2016</w:t>
      </w:r>
    </w:p>
    <w:p w14:paraId="5DB7C55F" w14:textId="77777777" w:rsidR="00112D21" w:rsidRDefault="006C0D6D">
      <w:pPr>
        <w:pStyle w:val="ProductList-Body"/>
      </w:pPr>
      <w:r>
        <w:t>Každý používateľ balíka Office 2016 alebo každý používateľ s licenciou na inštaláciu balíka Office Professional Plus na základe článku Licencie SL pre používateľov z krytia SA na produkt Microsoft 365 s predplatným služieb Project Online Professional alebo Project Online Premium smie nainštalovať a používať jednu kópiu softvéru Project Professional 2016 v zariadení, v ktorom je nainštalovaný balík Office.</w:t>
      </w:r>
    </w:p>
    <w:p w14:paraId="6E1BC2FF" w14:textId="77777777" w:rsidR="00112D21" w:rsidRDefault="00112D21">
      <w:pPr>
        <w:pStyle w:val="ProductList-Body"/>
      </w:pPr>
    </w:p>
    <w:p w14:paraId="3A14A9A6" w14:textId="77777777" w:rsidR="00112D21" w:rsidRDefault="006C0D6D">
      <w:pPr>
        <w:pStyle w:val="ProductList-ClauseHeading"/>
        <w:outlineLvl w:val="4"/>
      </w:pPr>
      <w:r>
        <w:t>2.5 Uplatnenie kódu Product Key pre produkty Project Online a Project Pro pre Office 365</w:t>
      </w:r>
    </w:p>
    <w:p w14:paraId="45BD0644" w14:textId="77777777" w:rsidR="00112D21" w:rsidRDefault="006C0D6D">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14:paraId="7FA64B0C"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13BAB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9FE3A"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7DCE3044" w14:textId="77777777" w:rsidR="00112D21" w:rsidRDefault="00112D21">
      <w:pPr>
        <w:pStyle w:val="ProductList-Body"/>
      </w:pPr>
    </w:p>
    <w:p w14:paraId="6A1E9B35" w14:textId="77777777" w:rsidR="00112D21" w:rsidRDefault="006C0D6D">
      <w:pPr>
        <w:pStyle w:val="ProductList-Offering2HeadingNoBorder"/>
        <w:outlineLvl w:val="2"/>
      </w:pPr>
      <w:bookmarkStart w:id="278" w:name="_Sec668"/>
      <w:r>
        <w:t>SharePoint Online</w:t>
      </w:r>
      <w:bookmarkEnd w:id="278"/>
      <w:r>
        <w:fldChar w:fldCharType="begin"/>
      </w:r>
      <w:r>
        <w:instrText xml:space="preserve"> TC "</w:instrText>
      </w:r>
      <w:bookmarkStart w:id="279" w:name="_Toc494524289"/>
      <w:r>
        <w:instrText>SharePoint Online</w:instrText>
      </w:r>
      <w:bookmarkEnd w:id="279"/>
      <w:r>
        <w:instrText>" \l 3</w:instrText>
      </w:r>
      <w:r>
        <w:fldChar w:fldCharType="end"/>
      </w:r>
    </w:p>
    <w:p w14:paraId="33353FDC" w14:textId="77777777" w:rsidR="00112D21" w:rsidRDefault="006C0D6D">
      <w:pPr>
        <w:pStyle w:val="ProductList-Offering1SubSection"/>
        <w:outlineLvl w:val="3"/>
      </w:pPr>
      <w:bookmarkStart w:id="280" w:name="_Sec724"/>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112D21" w14:paraId="0970B8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F9B36"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9523A9D"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F6443"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64643"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27626"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B424E"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B9483"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D27D3"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DB95E"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D44AE"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2DFE8447" w14:textId="77777777">
        <w:tc>
          <w:tcPr>
            <w:tcW w:w="4660" w:type="dxa"/>
            <w:tcBorders>
              <w:top w:val="single" w:sz="6" w:space="0" w:color="FFFFFF"/>
              <w:left w:val="none" w:sz="4" w:space="0" w:color="6E6E6E"/>
              <w:bottom w:val="dashed" w:sz="4" w:space="0" w:color="7F7F7F"/>
              <w:right w:val="none" w:sz="4" w:space="0" w:color="6E6E6E"/>
            </w:tcBorders>
          </w:tcPr>
          <w:p w14:paraId="44715845" w14:textId="77777777" w:rsidR="00112D21" w:rsidRDefault="006C0D6D">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14:paraId="4B542250"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295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8CA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B65E"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E382"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F9DE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C98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869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B8308" w14:textId="77777777" w:rsidR="00112D21" w:rsidRDefault="00112D21">
            <w:pPr>
              <w:pStyle w:val="ProductList-TableBody"/>
              <w:jc w:val="center"/>
            </w:pPr>
          </w:p>
        </w:tc>
      </w:tr>
      <w:tr w:rsidR="00112D21" w14:paraId="3DE1B7E6" w14:textId="77777777">
        <w:tc>
          <w:tcPr>
            <w:tcW w:w="4660" w:type="dxa"/>
            <w:tcBorders>
              <w:top w:val="dashed" w:sz="4" w:space="0" w:color="7F7F7F"/>
              <w:left w:val="none" w:sz="4" w:space="0" w:color="6E6E6E"/>
              <w:bottom w:val="dashed" w:sz="4" w:space="0" w:color="7F7F7F"/>
              <w:right w:val="none" w:sz="4" w:space="0" w:color="6E6E6E"/>
            </w:tcBorders>
          </w:tcPr>
          <w:p w14:paraId="18255E61" w14:textId="77777777" w:rsidR="00112D21" w:rsidRDefault="006C0D6D">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6CA266C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112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7FA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0C1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F50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E4F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706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565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4A06" w14:textId="77777777" w:rsidR="00112D21" w:rsidRDefault="00112D21">
            <w:pPr>
              <w:pStyle w:val="ProductList-TableBody"/>
              <w:jc w:val="center"/>
            </w:pPr>
          </w:p>
        </w:tc>
      </w:tr>
      <w:tr w:rsidR="00112D21" w14:paraId="167A577B" w14:textId="77777777">
        <w:tc>
          <w:tcPr>
            <w:tcW w:w="4660" w:type="dxa"/>
            <w:tcBorders>
              <w:top w:val="dashed" w:sz="4" w:space="0" w:color="7F7F7F"/>
              <w:left w:val="none" w:sz="4" w:space="0" w:color="6E6E6E"/>
              <w:bottom w:val="dashed" w:sz="4" w:space="0" w:color="7F7F7F"/>
              <w:right w:val="none" w:sz="4" w:space="0" w:color="6E6E6E"/>
            </w:tcBorders>
          </w:tcPr>
          <w:p w14:paraId="1758C5BA" w14:textId="77777777" w:rsidR="00112D21" w:rsidRDefault="006C0D6D">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43A63BE0"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C8E7"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3F8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F050"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17D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405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FE8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A40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E3A0" w14:textId="77777777" w:rsidR="00112D21" w:rsidRDefault="00112D21">
            <w:pPr>
              <w:pStyle w:val="ProductList-TableBody"/>
              <w:jc w:val="center"/>
            </w:pPr>
          </w:p>
        </w:tc>
      </w:tr>
      <w:tr w:rsidR="00112D21" w14:paraId="05A670DA" w14:textId="77777777">
        <w:tc>
          <w:tcPr>
            <w:tcW w:w="4660" w:type="dxa"/>
            <w:tcBorders>
              <w:top w:val="dashed" w:sz="4" w:space="0" w:color="7F7F7F"/>
              <w:left w:val="none" w:sz="4" w:space="0" w:color="6E6E6E"/>
              <w:bottom w:val="none" w:sz="4" w:space="0" w:color="BFBFBF"/>
              <w:right w:val="none" w:sz="4" w:space="0" w:color="6E6E6E"/>
            </w:tcBorders>
          </w:tcPr>
          <w:p w14:paraId="6E7AC1CD" w14:textId="77777777" w:rsidR="00112D21" w:rsidRDefault="006C0D6D">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7669D78C"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FC49"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620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44EB"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CE0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AB0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115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3DA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2F32" w14:textId="77777777" w:rsidR="00112D21" w:rsidRDefault="00112D21">
            <w:pPr>
              <w:pStyle w:val="ProductList-TableBody"/>
              <w:jc w:val="center"/>
            </w:pPr>
          </w:p>
        </w:tc>
      </w:tr>
    </w:tbl>
    <w:p w14:paraId="5D440CF2" w14:textId="77777777" w:rsidR="00112D21" w:rsidRDefault="006C0D6D">
      <w:pPr>
        <w:pStyle w:val="ProductList-Offering1SubSection"/>
        <w:outlineLvl w:val="3"/>
      </w:pPr>
      <w:bookmarkStart w:id="281" w:name="_Sec779"/>
      <w:r>
        <w:lastRenderedPageBreak/>
        <w:t>2. Podmienky produktu</w:t>
      </w:r>
      <w:bookmarkEnd w:id="281"/>
    </w:p>
    <w:tbl>
      <w:tblPr>
        <w:tblStyle w:val="PURTable"/>
        <w:tblW w:w="0" w:type="dxa"/>
        <w:tblLook w:val="04A0" w:firstRow="1" w:lastRow="0" w:firstColumn="1" w:lastColumn="0" w:noHBand="0" w:noVBand="1"/>
      </w:tblPr>
      <w:tblGrid>
        <w:gridCol w:w="3596"/>
        <w:gridCol w:w="3597"/>
        <w:gridCol w:w="3597"/>
      </w:tblGrid>
      <w:tr w:rsidR="00112D21" w14:paraId="59D82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19122"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5198A70"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E0B04C"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3FAC7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D764"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F37E"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EC49" w14:textId="77777777" w:rsidR="00112D21" w:rsidRDefault="006C0D6D">
            <w:pPr>
              <w:pStyle w:val="ProductList-TableBody"/>
            </w:pPr>
            <w:r>
              <w:rPr>
                <w:color w:val="404040"/>
              </w:rPr>
              <w:t>Propagačné ponuky: neaplikovateľné</w:t>
            </w:r>
          </w:p>
        </w:tc>
      </w:tr>
      <w:tr w:rsidR="00112D21" w14:paraId="17C9CA3C" w14:textId="77777777">
        <w:tc>
          <w:tcPr>
            <w:tcW w:w="4040" w:type="dxa"/>
            <w:tcBorders>
              <w:top w:val="single" w:sz="4" w:space="0" w:color="000000"/>
              <w:left w:val="single" w:sz="4" w:space="0" w:color="000000"/>
              <w:bottom w:val="single" w:sz="4" w:space="0" w:color="000000"/>
              <w:right w:val="single" w:sz="4" w:space="0" w:color="000000"/>
            </w:tcBorders>
          </w:tcPr>
          <w:p w14:paraId="56B43FBA"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BFD943E"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CE7EA"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3D63C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2B8D"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0B738C34"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6168" w14:textId="77777777" w:rsidR="00112D21" w:rsidRDefault="00112D21">
            <w:pPr>
              <w:pStyle w:val="ProductList-TableBody"/>
            </w:pPr>
          </w:p>
        </w:tc>
      </w:tr>
    </w:tbl>
    <w:p w14:paraId="38D5C867" w14:textId="77777777" w:rsidR="00112D21" w:rsidRDefault="00112D21">
      <w:pPr>
        <w:pStyle w:val="ProductList-Body"/>
      </w:pPr>
    </w:p>
    <w:p w14:paraId="7C75E27E" w14:textId="77777777" w:rsidR="00112D21" w:rsidRDefault="006C0D6D">
      <w:pPr>
        <w:pStyle w:val="ProductList-ClauseHeading"/>
        <w:outlineLvl w:val="4"/>
      </w:pPr>
      <w:r>
        <w:t>2.1 Podmienka: dodatočné licencie SL pre používateľov</w:t>
      </w:r>
    </w:p>
    <w:p w14:paraId="517EFC20" w14:textId="77777777" w:rsidR="00112D21" w:rsidRDefault="006C0D6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0F9B3750" w14:textId="77777777" w:rsidR="00112D21" w:rsidRDefault="00112D21">
      <w:pPr>
        <w:pStyle w:val="ProductList-Body"/>
      </w:pPr>
    </w:p>
    <w:p w14:paraId="50A5A9D0" w14:textId="77777777" w:rsidR="00112D21" w:rsidRDefault="006C0D6D">
      <w:pPr>
        <w:pStyle w:val="ProductList-ClauseHeading"/>
        <w:outlineLvl w:val="4"/>
      </w:pPr>
      <w:r>
        <w:t>2.2 Uplatnenie kódu Product Key pre produkty SharePoint Online Plan 1 so službou Yammer a SharePoint Online Plan 2 so službou Yammer</w:t>
      </w:r>
    </w:p>
    <w:p w14:paraId="7E7081C7" w14:textId="77777777" w:rsidR="00112D21" w:rsidRDefault="006C0D6D">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14:paraId="3D2F9ABE"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2D6C4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030C8"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DDDECB2" w14:textId="77777777" w:rsidR="00112D21" w:rsidRDefault="00112D21">
      <w:pPr>
        <w:pStyle w:val="ProductList-Body"/>
      </w:pPr>
    </w:p>
    <w:p w14:paraId="35CE4593" w14:textId="77777777" w:rsidR="00112D21" w:rsidRDefault="006C0D6D">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524290"/>
      <w:r>
        <w:instrText>Skype for Business Online</w:instrText>
      </w:r>
      <w:bookmarkEnd w:id="283"/>
      <w:r>
        <w:instrText>" \l 3</w:instrText>
      </w:r>
      <w:r>
        <w:fldChar w:fldCharType="end"/>
      </w:r>
    </w:p>
    <w:p w14:paraId="454FFB3C" w14:textId="77777777" w:rsidR="00112D21" w:rsidRDefault="006C0D6D">
      <w:pPr>
        <w:pStyle w:val="ProductList-Offering1SubSection"/>
        <w:outlineLvl w:val="3"/>
      </w:pPr>
      <w:bookmarkStart w:id="284" w:name="_Sec725"/>
      <w:r>
        <w:t>1. Dostupnosť programu</w:t>
      </w:r>
      <w:bookmarkEnd w:id="284"/>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112D21" w14:paraId="0D1E18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5F6AE"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B5286E"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CFF25"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4F998"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81D2E"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422D5"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93D43"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02529"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E4613"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318E0"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2F20AEFB" w14:textId="77777777">
        <w:tc>
          <w:tcPr>
            <w:tcW w:w="4660" w:type="dxa"/>
            <w:tcBorders>
              <w:top w:val="single" w:sz="6" w:space="0" w:color="FFFFFF"/>
              <w:left w:val="none" w:sz="4" w:space="0" w:color="6E6E6E"/>
              <w:bottom w:val="dashed" w:sz="4" w:space="0" w:color="A5A5A5"/>
              <w:right w:val="none" w:sz="4" w:space="0" w:color="6E6E6E"/>
            </w:tcBorders>
          </w:tcPr>
          <w:p w14:paraId="56961988" w14:textId="77777777" w:rsidR="00112D21" w:rsidRDefault="006C0D6D">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575E6A05"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2612"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5BB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CA95"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9210"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6B2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438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911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2E80" w14:textId="77777777" w:rsidR="00112D21" w:rsidRDefault="00112D21">
            <w:pPr>
              <w:pStyle w:val="ProductList-TableBody"/>
              <w:jc w:val="center"/>
            </w:pPr>
          </w:p>
        </w:tc>
      </w:tr>
      <w:tr w:rsidR="00112D21" w14:paraId="5681FCE2" w14:textId="77777777">
        <w:tc>
          <w:tcPr>
            <w:tcW w:w="4660" w:type="dxa"/>
            <w:tcBorders>
              <w:top w:val="dashed" w:sz="4" w:space="0" w:color="A5A5A5"/>
              <w:left w:val="none" w:sz="4" w:space="0" w:color="6E6E6E"/>
              <w:bottom w:val="dashed" w:sz="4" w:space="0" w:color="A5A5A5"/>
              <w:right w:val="none" w:sz="4" w:space="0" w:color="6E6E6E"/>
            </w:tcBorders>
          </w:tcPr>
          <w:p w14:paraId="13E59BCB" w14:textId="77777777" w:rsidR="00112D21" w:rsidRDefault="006C0D6D">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6A966E9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B1B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3E1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7BB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6F1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2A4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DC9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2FB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AB44" w14:textId="77777777" w:rsidR="00112D21" w:rsidRDefault="00112D21">
            <w:pPr>
              <w:pStyle w:val="ProductList-TableBody"/>
              <w:jc w:val="center"/>
            </w:pPr>
          </w:p>
        </w:tc>
      </w:tr>
      <w:tr w:rsidR="00112D21" w14:paraId="1797245A" w14:textId="77777777">
        <w:tc>
          <w:tcPr>
            <w:tcW w:w="4660" w:type="dxa"/>
            <w:tcBorders>
              <w:top w:val="dashed" w:sz="4" w:space="0" w:color="A5A5A5"/>
              <w:left w:val="none" w:sz="4" w:space="0" w:color="6E6E6E"/>
              <w:bottom w:val="dashed" w:sz="4" w:space="0" w:color="A5A5A5"/>
              <w:right w:val="none" w:sz="4" w:space="0" w:color="6E6E6E"/>
            </w:tcBorders>
          </w:tcPr>
          <w:p w14:paraId="53CF583F" w14:textId="77777777" w:rsidR="00112D21" w:rsidRDefault="006C0D6D">
            <w:pPr>
              <w:pStyle w:val="ProductList-TableBody"/>
            </w:pPr>
            <w:r>
              <w:t>Skype for Business Online Plan 2</w:t>
            </w:r>
            <w:r>
              <w:fldChar w:fldCharType="begin"/>
            </w:r>
            <w:r>
              <w:instrText xml:space="preserve"> XE "Skype for Business Online Plan 2"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5479432D"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EA77"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BE4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BA74"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AAC4"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E4A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2D5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1A3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0E31" w14:textId="77777777" w:rsidR="00112D21" w:rsidRDefault="00112D21">
            <w:pPr>
              <w:pStyle w:val="ProductList-TableBody"/>
              <w:jc w:val="center"/>
            </w:pPr>
          </w:p>
        </w:tc>
      </w:tr>
      <w:tr w:rsidR="00112D21" w14:paraId="645F4023" w14:textId="77777777">
        <w:tc>
          <w:tcPr>
            <w:tcW w:w="4660" w:type="dxa"/>
            <w:tcBorders>
              <w:top w:val="dashed" w:sz="4" w:space="0" w:color="A5A5A5"/>
              <w:left w:val="none" w:sz="4" w:space="0" w:color="6E6E6E"/>
              <w:bottom w:val="dashed" w:sz="4" w:space="0" w:color="A5A5A5"/>
              <w:right w:val="none" w:sz="4" w:space="0" w:color="6E6E6E"/>
            </w:tcBorders>
          </w:tcPr>
          <w:p w14:paraId="1C5A4D2A" w14:textId="77777777" w:rsidR="00112D21" w:rsidRDefault="006C0D6D">
            <w:pPr>
              <w:pStyle w:val="ProductList-TableBody"/>
            </w:pPr>
            <w:r>
              <w:t>Phone System</w:t>
            </w:r>
            <w:r>
              <w:fldChar w:fldCharType="begin"/>
            </w:r>
            <w:r>
              <w:instrText xml:space="preserve"> XE "Phone System"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14:paraId="4F4F0E2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E324D"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88C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9EE6"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BE8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833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278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4FC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F75B" w14:textId="77777777" w:rsidR="00112D21" w:rsidRDefault="00112D21">
            <w:pPr>
              <w:pStyle w:val="ProductList-TableBody"/>
              <w:jc w:val="center"/>
            </w:pPr>
          </w:p>
        </w:tc>
      </w:tr>
      <w:tr w:rsidR="00112D21" w14:paraId="5FA79E6D" w14:textId="77777777">
        <w:tc>
          <w:tcPr>
            <w:tcW w:w="4660" w:type="dxa"/>
            <w:tcBorders>
              <w:top w:val="dashed" w:sz="4" w:space="0" w:color="A5A5A5"/>
              <w:left w:val="none" w:sz="4" w:space="0" w:color="6E6E6E"/>
              <w:bottom w:val="dashed" w:sz="4" w:space="0" w:color="A5A5A5"/>
              <w:right w:val="none" w:sz="4" w:space="0" w:color="6E6E6E"/>
            </w:tcBorders>
          </w:tcPr>
          <w:p w14:paraId="352C7600" w14:textId="77777777" w:rsidR="00112D21" w:rsidRDefault="006C0D6D">
            <w:pPr>
              <w:pStyle w:val="ProductList-TableBody"/>
            </w:pPr>
            <w:r>
              <w:t>Audio Conferencing</w:t>
            </w:r>
            <w:r>
              <w:fldChar w:fldCharType="begin"/>
            </w:r>
            <w:r>
              <w:instrText xml:space="preserve"> XE "Audio Conferencing"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14:paraId="05B7BE7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7965"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061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5CB8"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CE92"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74B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0A0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E3CC"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CB7F" w14:textId="77777777" w:rsidR="00112D21" w:rsidRDefault="00112D21">
            <w:pPr>
              <w:pStyle w:val="ProductList-TableBody"/>
              <w:jc w:val="center"/>
            </w:pPr>
          </w:p>
        </w:tc>
      </w:tr>
      <w:tr w:rsidR="00112D21" w14:paraId="6C452296" w14:textId="77777777">
        <w:tc>
          <w:tcPr>
            <w:tcW w:w="4660" w:type="dxa"/>
            <w:tcBorders>
              <w:top w:val="dashed" w:sz="4" w:space="0" w:color="A5A5A5"/>
              <w:left w:val="none" w:sz="4" w:space="0" w:color="6E6E6E"/>
              <w:bottom w:val="dashed" w:sz="4" w:space="0" w:color="A5A5A5"/>
              <w:right w:val="none" w:sz="4" w:space="0" w:color="6E6E6E"/>
            </w:tcBorders>
          </w:tcPr>
          <w:p w14:paraId="3C75ACE4" w14:textId="77777777" w:rsidR="00112D21" w:rsidRDefault="006C0D6D">
            <w:pPr>
              <w:pStyle w:val="ProductList-TableBody"/>
            </w:pPr>
            <w:r>
              <w:t>Calling Plan</w:t>
            </w:r>
            <w:r>
              <w:fldChar w:fldCharType="begin"/>
            </w:r>
            <w:r>
              <w:instrText xml:space="preserve"> XE "Calling Plan"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14:paraId="097672E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099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B64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B1A1"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5B6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8908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6C8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36A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AD09" w14:textId="77777777" w:rsidR="00112D21" w:rsidRDefault="00112D21">
            <w:pPr>
              <w:pStyle w:val="ProductList-TableBody"/>
              <w:jc w:val="center"/>
            </w:pPr>
          </w:p>
        </w:tc>
      </w:tr>
      <w:tr w:rsidR="00112D21" w14:paraId="236FCB9B" w14:textId="77777777">
        <w:tc>
          <w:tcPr>
            <w:tcW w:w="4660" w:type="dxa"/>
            <w:tcBorders>
              <w:top w:val="dashed" w:sz="4" w:space="0" w:color="A5A5A5"/>
              <w:left w:val="none" w:sz="4" w:space="0" w:color="6E6E6E"/>
              <w:bottom w:val="none" w:sz="4" w:space="0" w:color="A5A5A5"/>
              <w:right w:val="none" w:sz="4" w:space="0" w:color="6E6E6E"/>
            </w:tcBorders>
          </w:tcPr>
          <w:p w14:paraId="334CB90C" w14:textId="77777777" w:rsidR="00112D21" w:rsidRDefault="006C0D6D">
            <w:pPr>
              <w:pStyle w:val="ProductList-TableBody"/>
            </w:pPr>
            <w:r>
              <w:t>Communication Credits</w:t>
            </w:r>
            <w:r>
              <w:fldChar w:fldCharType="begin"/>
            </w:r>
            <w:r>
              <w:instrText xml:space="preserve"> XE "Communication Credits" </w:instrText>
            </w:r>
            <w:r>
              <w:fldChar w:fldCharType="end"/>
            </w:r>
            <w:r>
              <w:t xml:space="preserve"> (licencia SL pre používateľa)</w:t>
            </w:r>
          </w:p>
        </w:tc>
        <w:tc>
          <w:tcPr>
            <w:tcW w:w="740" w:type="dxa"/>
            <w:tcBorders>
              <w:top w:val="dashed" w:sz="4" w:space="0" w:color="A5A5A5"/>
              <w:left w:val="none" w:sz="4" w:space="0" w:color="6E6E6E"/>
              <w:bottom w:val="none" w:sz="4" w:space="0" w:color="A5A5A5"/>
              <w:right w:val="single" w:sz="6" w:space="0" w:color="FFFFFF"/>
            </w:tcBorders>
          </w:tcPr>
          <w:p w14:paraId="2163D23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14B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AC0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C34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D40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FA7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CDB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D6D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9EFC3" w14:textId="77777777" w:rsidR="00112D21" w:rsidRDefault="00112D21">
            <w:pPr>
              <w:pStyle w:val="ProductList-TableBody"/>
              <w:jc w:val="center"/>
            </w:pPr>
          </w:p>
        </w:tc>
      </w:tr>
    </w:tbl>
    <w:p w14:paraId="12E2C2E4" w14:textId="77777777" w:rsidR="00112D21" w:rsidRDefault="006C0D6D">
      <w:pPr>
        <w:pStyle w:val="ProductList-Offering1SubSection"/>
        <w:outlineLvl w:val="3"/>
      </w:pPr>
      <w:bookmarkStart w:id="285" w:name="_Sec780"/>
      <w:r>
        <w:t>2. Podmienky produktu</w:t>
      </w:r>
      <w:bookmarkEnd w:id="285"/>
    </w:p>
    <w:tbl>
      <w:tblPr>
        <w:tblStyle w:val="PURTable"/>
        <w:tblW w:w="0" w:type="dxa"/>
        <w:tblLook w:val="04A0" w:firstRow="1" w:lastRow="0" w:firstColumn="1" w:lastColumn="0" w:noHBand="0" w:noVBand="1"/>
      </w:tblPr>
      <w:tblGrid>
        <w:gridCol w:w="3596"/>
        <w:gridCol w:w="3597"/>
        <w:gridCol w:w="3597"/>
      </w:tblGrid>
      <w:tr w:rsidR="00112D21" w14:paraId="37E06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B668B"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D79A16F"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330F57"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163DF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806F"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EF33"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5F4D" w14:textId="77777777" w:rsidR="00112D21" w:rsidRDefault="006C0D6D">
            <w:pPr>
              <w:pStyle w:val="ProductList-TableBody"/>
            </w:pPr>
            <w:r>
              <w:rPr>
                <w:color w:val="404040"/>
              </w:rPr>
              <w:t>Propagačné ponuky: neaplikovateľné</w:t>
            </w:r>
          </w:p>
        </w:tc>
      </w:tr>
      <w:tr w:rsidR="00112D21" w14:paraId="08D1E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C557"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B9D8826"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D0912"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112D21" w14:paraId="7CFF2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D706" w14:textId="77777777" w:rsidR="00112D21" w:rsidRDefault="006C0D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1A7DE9B5"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8737" w14:textId="77777777" w:rsidR="00112D21" w:rsidRDefault="00112D21">
            <w:pPr>
              <w:pStyle w:val="ProductList-TableBody"/>
            </w:pPr>
          </w:p>
        </w:tc>
      </w:tr>
    </w:tbl>
    <w:p w14:paraId="63913C7B" w14:textId="77777777" w:rsidR="00112D21" w:rsidRDefault="00112D21">
      <w:pPr>
        <w:pStyle w:val="ProductList-Body"/>
      </w:pPr>
    </w:p>
    <w:p w14:paraId="55CA151F" w14:textId="77777777" w:rsidR="00112D21" w:rsidRDefault="006C0D6D">
      <w:pPr>
        <w:pStyle w:val="ProductList-ClauseHeading"/>
        <w:outlineLvl w:val="4"/>
      </w:pPr>
      <w:r>
        <w:t>2.1 Lync for Mac 2011</w:t>
      </w:r>
    </w:p>
    <w:p w14:paraId="44992951" w14:textId="77777777" w:rsidR="00112D21" w:rsidRDefault="006C0D6D">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14:paraId="42D2E736" w14:textId="77777777" w:rsidR="00112D21" w:rsidRDefault="00112D21">
      <w:pPr>
        <w:pStyle w:val="ProductList-Body"/>
      </w:pPr>
    </w:p>
    <w:p w14:paraId="2FFCD3D7" w14:textId="77777777" w:rsidR="00112D21" w:rsidRDefault="006C0D6D">
      <w:pPr>
        <w:pStyle w:val="ProductList-ClauseHeading"/>
        <w:outlineLvl w:val="4"/>
      </w:pPr>
      <w:r>
        <w:t>2.2 Podmienka: dodatočné licencie SL pre používateľov</w:t>
      </w:r>
    </w:p>
    <w:p w14:paraId="1157B50D" w14:textId="77777777" w:rsidR="00112D21" w:rsidRDefault="006C0D6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6CC9744F" w14:textId="77777777" w:rsidR="00112D21" w:rsidRDefault="00112D21">
      <w:pPr>
        <w:pStyle w:val="ProductList-Body"/>
      </w:pPr>
    </w:p>
    <w:p w14:paraId="077FEA92" w14:textId="77777777" w:rsidR="00112D21" w:rsidRDefault="006C0D6D">
      <w:pPr>
        <w:pStyle w:val="ProductList-ClauseHeading"/>
        <w:outlineLvl w:val="4"/>
      </w:pPr>
      <w:r>
        <w:t>2.3 Communication Credits</w:t>
      </w:r>
    </w:p>
    <w:p w14:paraId="51569DDB" w14:textId="77777777" w:rsidR="00112D21" w:rsidRDefault="006C0D6D">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14:paraId="02F2CAF5" w14:textId="77777777" w:rsidR="00112D21" w:rsidRDefault="00112D21">
      <w:pPr>
        <w:pStyle w:val="ProductList-Body"/>
      </w:pPr>
    </w:p>
    <w:p w14:paraId="3760B7CD" w14:textId="77777777" w:rsidR="00112D21" w:rsidRDefault="006C0D6D">
      <w:pPr>
        <w:pStyle w:val="ProductList-Body"/>
      </w:pPr>
      <w:r>
        <w:lastRenderedPageBreak/>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1478000E"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4D5E5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6D5A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68986B5" w14:textId="77777777" w:rsidR="00112D21" w:rsidRDefault="00112D21">
      <w:pPr>
        <w:pStyle w:val="ProductList-Body"/>
      </w:pPr>
    </w:p>
    <w:p w14:paraId="5501A2F2" w14:textId="77777777" w:rsidR="00112D21" w:rsidRDefault="006C0D6D">
      <w:pPr>
        <w:pStyle w:val="ProductList-Offering2HeadingNoBorder"/>
        <w:outlineLvl w:val="2"/>
      </w:pPr>
      <w:bookmarkStart w:id="286" w:name="_Sec1217"/>
      <w:r>
        <w:t>Workplace Analytics</w:t>
      </w:r>
      <w:bookmarkEnd w:id="286"/>
      <w:r>
        <w:fldChar w:fldCharType="begin"/>
      </w:r>
      <w:r>
        <w:instrText xml:space="preserve"> TC "</w:instrText>
      </w:r>
      <w:bookmarkStart w:id="287" w:name="_Toc494524291"/>
      <w:r>
        <w:instrText>Workplace Analytics</w:instrText>
      </w:r>
      <w:bookmarkEnd w:id="287"/>
      <w:r>
        <w:instrText>" \l 3</w:instrText>
      </w:r>
      <w:r>
        <w:fldChar w:fldCharType="end"/>
      </w:r>
    </w:p>
    <w:p w14:paraId="3AD50BE9" w14:textId="77777777" w:rsidR="00112D21" w:rsidRDefault="006C0D6D">
      <w:pPr>
        <w:pStyle w:val="ProductList-Offering1SubSection"/>
        <w:outlineLvl w:val="3"/>
      </w:pPr>
      <w:bookmarkStart w:id="288" w:name="_Sec1218"/>
      <w:r>
        <w:t>Dostupnosť programu</w:t>
      </w:r>
      <w:bookmarkEnd w:id="288"/>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112D21" w14:paraId="3E2D97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36B600" w14:textId="77777777" w:rsidR="00112D21" w:rsidRDefault="006C0D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FF0D4FF"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820EB"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38886"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95C84"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EF3A4"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5C38E"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BE46B"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6C1CC"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5A2A6"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53B17F76" w14:textId="77777777">
        <w:tc>
          <w:tcPr>
            <w:tcW w:w="4520" w:type="dxa"/>
            <w:tcBorders>
              <w:top w:val="none" w:sz="4" w:space="0" w:color="BFBFBF"/>
              <w:left w:val="none" w:sz="4" w:space="0" w:color="000000"/>
              <w:bottom w:val="none" w:sz="4" w:space="0" w:color="7F7F7F"/>
              <w:right w:val="none" w:sz="4" w:space="0" w:color="000000"/>
            </w:tcBorders>
          </w:tcPr>
          <w:p w14:paraId="76231AE7" w14:textId="77777777" w:rsidR="00112D21" w:rsidRDefault="006C0D6D">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3BCC09AD"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122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657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3CA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E77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034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40A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8D7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2AA3" w14:textId="77777777" w:rsidR="00112D21" w:rsidRDefault="00112D21">
            <w:pPr>
              <w:pStyle w:val="ProductList-TableBody"/>
              <w:jc w:val="center"/>
            </w:pPr>
          </w:p>
        </w:tc>
      </w:tr>
    </w:tbl>
    <w:p w14:paraId="5B73C04F" w14:textId="77777777" w:rsidR="00112D21" w:rsidRDefault="006C0D6D">
      <w:pPr>
        <w:pStyle w:val="ProductList-Offering1SubSection"/>
        <w:outlineLvl w:val="3"/>
      </w:pPr>
      <w:bookmarkStart w:id="289" w:name="_Sec1219"/>
      <w:r>
        <w:t>Podmienky produktu</w:t>
      </w:r>
      <w:bookmarkEnd w:id="289"/>
    </w:p>
    <w:tbl>
      <w:tblPr>
        <w:tblStyle w:val="PURTable"/>
        <w:tblW w:w="0" w:type="dxa"/>
        <w:tblLook w:val="04A0" w:firstRow="1" w:lastRow="0" w:firstColumn="1" w:lastColumn="0" w:noHBand="0" w:noVBand="1"/>
      </w:tblPr>
      <w:tblGrid>
        <w:gridCol w:w="3596"/>
        <w:gridCol w:w="3597"/>
        <w:gridCol w:w="3597"/>
      </w:tblGrid>
      <w:tr w:rsidR="00112D21" w14:paraId="3BC0C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58CDD"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419BEEC"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BE25E7"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46477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2F23"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43D4"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0E6E" w14:textId="77777777" w:rsidR="00112D21" w:rsidRDefault="006C0D6D">
            <w:pPr>
              <w:pStyle w:val="ProductList-TableBody"/>
            </w:pPr>
            <w:r>
              <w:rPr>
                <w:color w:val="404040"/>
              </w:rPr>
              <w:t>Propagačné ponuky: neaplikovateľné</w:t>
            </w:r>
          </w:p>
        </w:tc>
      </w:tr>
      <w:tr w:rsidR="00112D21" w14:paraId="368D45A3" w14:textId="77777777">
        <w:tc>
          <w:tcPr>
            <w:tcW w:w="4040" w:type="dxa"/>
            <w:tcBorders>
              <w:top w:val="single" w:sz="4" w:space="0" w:color="000000"/>
              <w:left w:val="single" w:sz="4" w:space="0" w:color="000000"/>
              <w:bottom w:val="single" w:sz="4" w:space="0" w:color="000000"/>
              <w:right w:val="single" w:sz="4" w:space="0" w:color="000000"/>
            </w:tcBorders>
          </w:tcPr>
          <w:p w14:paraId="3F1BD0E8"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92A2D26"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212CE9D"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6077F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4791"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19877F36"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05EB" w14:textId="77777777" w:rsidR="00112D21" w:rsidRDefault="00112D21">
            <w:pPr>
              <w:pStyle w:val="ProductList-TableBody"/>
            </w:pPr>
          </w:p>
        </w:tc>
      </w:tr>
    </w:tbl>
    <w:p w14:paraId="7555BEF2"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7A84D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B428C"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689DD49" w14:textId="77777777" w:rsidR="00112D21" w:rsidRDefault="00112D21">
      <w:pPr>
        <w:pStyle w:val="ProductList-Body"/>
      </w:pPr>
    </w:p>
    <w:p w14:paraId="01FB2D70" w14:textId="77777777" w:rsidR="00112D21" w:rsidRDefault="006C0D6D">
      <w:pPr>
        <w:pStyle w:val="ProductList-OfferingGroupHeading"/>
        <w:outlineLvl w:val="1"/>
      </w:pPr>
      <w:bookmarkStart w:id="290" w:name="_Sec635"/>
      <w:r>
        <w:t>Iné služby online</w:t>
      </w:r>
      <w:bookmarkEnd w:id="290"/>
      <w:r>
        <w:fldChar w:fldCharType="begin"/>
      </w:r>
      <w:r>
        <w:instrText xml:space="preserve"> TC "</w:instrText>
      </w:r>
      <w:bookmarkStart w:id="291" w:name="_Toc494524292"/>
      <w:r>
        <w:instrText>Iné služby online</w:instrText>
      </w:r>
      <w:bookmarkEnd w:id="291"/>
      <w:r>
        <w:instrText>" \l 2</w:instrText>
      </w:r>
      <w:r>
        <w:fldChar w:fldCharType="end"/>
      </w:r>
    </w:p>
    <w:p w14:paraId="1C0AD517" w14:textId="77777777" w:rsidR="00112D21" w:rsidRDefault="006C0D6D">
      <w:pPr>
        <w:pStyle w:val="ProductList-Offering2HeadingNoBorder"/>
        <w:outlineLvl w:val="2"/>
      </w:pPr>
      <w:bookmarkStart w:id="292" w:name="_Sec670"/>
      <w:r>
        <w:t>Mapy Bing</w:t>
      </w:r>
      <w:bookmarkEnd w:id="292"/>
      <w:r>
        <w:fldChar w:fldCharType="begin"/>
      </w:r>
      <w:r>
        <w:instrText xml:space="preserve"> TC "</w:instrText>
      </w:r>
      <w:bookmarkStart w:id="293" w:name="_Toc494524293"/>
      <w:r>
        <w:instrText>Mapy Bing</w:instrText>
      </w:r>
      <w:bookmarkEnd w:id="293"/>
      <w:r>
        <w:instrText>" \l 3</w:instrText>
      </w:r>
      <w:r>
        <w:fldChar w:fldCharType="end"/>
      </w:r>
    </w:p>
    <w:p w14:paraId="669D9E0F" w14:textId="77777777" w:rsidR="00112D21" w:rsidRDefault="006C0D6D">
      <w:pPr>
        <w:pStyle w:val="ProductList-Offering1SubSection"/>
        <w:outlineLvl w:val="3"/>
      </w:pPr>
      <w:bookmarkStart w:id="294" w:name="_Sec726"/>
      <w:r>
        <w:t>1. Dostupnosť programu</w:t>
      </w:r>
      <w:bookmarkEnd w:id="29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112D21" w14:paraId="51D2AB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C599F6"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2B05D85"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0610D"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8103D"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967A"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0A781"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6D55C"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3E791"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7618C"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5F05C"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2BD605B1" w14:textId="77777777">
        <w:tc>
          <w:tcPr>
            <w:tcW w:w="4660" w:type="dxa"/>
            <w:tcBorders>
              <w:top w:val="single" w:sz="6" w:space="0" w:color="FFFFFF"/>
              <w:left w:val="none" w:sz="4" w:space="0" w:color="6E6E6E"/>
              <w:bottom w:val="dashed" w:sz="4" w:space="0" w:color="BFBFBF"/>
              <w:right w:val="none" w:sz="4" w:space="0" w:color="6E6E6E"/>
            </w:tcBorders>
          </w:tcPr>
          <w:p w14:paraId="1A008813" w14:textId="77777777" w:rsidR="00112D21" w:rsidRDefault="006C0D6D">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7101DE" w14:textId="77777777" w:rsidR="00112D21" w:rsidRDefault="006C0D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67A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7E5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2DF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474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79F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D18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BE8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E10A" w14:textId="77777777" w:rsidR="00112D21" w:rsidRDefault="00112D21">
            <w:pPr>
              <w:pStyle w:val="ProductList-TableBody"/>
              <w:jc w:val="center"/>
            </w:pPr>
          </w:p>
        </w:tc>
      </w:tr>
      <w:tr w:rsidR="00112D21" w14:paraId="5A38C0A9" w14:textId="77777777">
        <w:tc>
          <w:tcPr>
            <w:tcW w:w="4660" w:type="dxa"/>
            <w:tcBorders>
              <w:top w:val="dashed" w:sz="4" w:space="0" w:color="BFBFBF"/>
              <w:left w:val="none" w:sz="4" w:space="0" w:color="6E6E6E"/>
              <w:bottom w:val="dashed" w:sz="4" w:space="0" w:color="BFBFBF"/>
              <w:right w:val="none" w:sz="4" w:space="0" w:color="6E6E6E"/>
            </w:tcBorders>
          </w:tcPr>
          <w:p w14:paraId="4CA50E99" w14:textId="77777777" w:rsidR="00112D21" w:rsidRDefault="006C0D6D">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DDF5E" w14:textId="77777777" w:rsidR="00112D21" w:rsidRDefault="006C0D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068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E3D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13F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677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0D8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EBC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3B5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5BF7" w14:textId="77777777" w:rsidR="00112D21" w:rsidRDefault="00112D21">
            <w:pPr>
              <w:pStyle w:val="ProductList-TableBody"/>
              <w:jc w:val="center"/>
            </w:pPr>
          </w:p>
        </w:tc>
      </w:tr>
      <w:tr w:rsidR="00112D21" w14:paraId="4AD01688" w14:textId="77777777">
        <w:tc>
          <w:tcPr>
            <w:tcW w:w="4660" w:type="dxa"/>
            <w:tcBorders>
              <w:top w:val="dashed" w:sz="4" w:space="0" w:color="BFBFBF"/>
              <w:left w:val="none" w:sz="4" w:space="0" w:color="6E6E6E"/>
              <w:bottom w:val="dashed" w:sz="4" w:space="0" w:color="BFBFBF"/>
              <w:right w:val="none" w:sz="4" w:space="0" w:color="6E6E6E"/>
            </w:tcBorders>
          </w:tcPr>
          <w:p w14:paraId="4E43FA7F" w14:textId="77777777" w:rsidR="00112D21" w:rsidRDefault="006C0D6D">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DB195" w14:textId="77777777" w:rsidR="00112D21" w:rsidRDefault="006C0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53A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31A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08F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E7FE"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CE7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B6B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796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2B1E" w14:textId="77777777" w:rsidR="00112D21" w:rsidRDefault="00112D21">
            <w:pPr>
              <w:pStyle w:val="ProductList-TableBody"/>
              <w:jc w:val="center"/>
            </w:pPr>
          </w:p>
        </w:tc>
      </w:tr>
      <w:tr w:rsidR="00112D21" w14:paraId="297E0667" w14:textId="77777777">
        <w:tc>
          <w:tcPr>
            <w:tcW w:w="4660" w:type="dxa"/>
            <w:tcBorders>
              <w:top w:val="dashed" w:sz="4" w:space="0" w:color="BFBFBF"/>
              <w:left w:val="none" w:sz="4" w:space="0" w:color="6E6E6E"/>
              <w:bottom w:val="dashed" w:sz="4" w:space="0" w:color="BFBFBF"/>
              <w:right w:val="none" w:sz="4" w:space="0" w:color="6E6E6E"/>
            </w:tcBorders>
          </w:tcPr>
          <w:p w14:paraId="2BFD4A55" w14:textId="77777777" w:rsidR="00112D21" w:rsidRDefault="006C0D6D">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95A13" w14:textId="77777777" w:rsidR="00112D21" w:rsidRDefault="006C0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516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001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344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CEF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F29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6A0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0F3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C944" w14:textId="77777777" w:rsidR="00112D21" w:rsidRDefault="00112D21">
            <w:pPr>
              <w:pStyle w:val="ProductList-TableBody"/>
              <w:jc w:val="center"/>
            </w:pPr>
          </w:p>
        </w:tc>
      </w:tr>
      <w:tr w:rsidR="00112D21" w14:paraId="5636DCA0" w14:textId="77777777">
        <w:tc>
          <w:tcPr>
            <w:tcW w:w="4660" w:type="dxa"/>
            <w:tcBorders>
              <w:top w:val="dashed" w:sz="4" w:space="0" w:color="BFBFBF"/>
              <w:left w:val="none" w:sz="4" w:space="0" w:color="6E6E6E"/>
              <w:bottom w:val="dashed" w:sz="4" w:space="0" w:color="BFBFBF"/>
              <w:right w:val="none" w:sz="4" w:space="0" w:color="6E6E6E"/>
            </w:tcBorders>
          </w:tcPr>
          <w:p w14:paraId="62C868F2" w14:textId="77777777" w:rsidR="00112D21" w:rsidRDefault="006C0D6D">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EE95A"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E89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9492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8A1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E9F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F03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4F8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019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10F8" w14:textId="77777777" w:rsidR="00112D21" w:rsidRDefault="00112D21">
            <w:pPr>
              <w:pStyle w:val="ProductList-TableBody"/>
              <w:jc w:val="center"/>
            </w:pPr>
          </w:p>
        </w:tc>
      </w:tr>
      <w:tr w:rsidR="00112D21" w14:paraId="2894E503" w14:textId="77777777">
        <w:tc>
          <w:tcPr>
            <w:tcW w:w="4660" w:type="dxa"/>
            <w:tcBorders>
              <w:top w:val="dashed" w:sz="4" w:space="0" w:color="BFBFBF"/>
              <w:left w:val="none" w:sz="4" w:space="0" w:color="6E6E6E"/>
              <w:bottom w:val="dashed" w:sz="4" w:space="0" w:color="BFBFBF"/>
              <w:right w:val="none" w:sz="4" w:space="0" w:color="6E6E6E"/>
            </w:tcBorders>
          </w:tcPr>
          <w:p w14:paraId="11BABA93" w14:textId="77777777" w:rsidR="00112D21" w:rsidRDefault="006C0D6D">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441B7" w14:textId="77777777" w:rsidR="00112D21" w:rsidRDefault="006C0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D8A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64D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D5C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83F7C"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4C1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041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0DD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09DB" w14:textId="77777777" w:rsidR="00112D21" w:rsidRDefault="00112D21">
            <w:pPr>
              <w:pStyle w:val="ProductList-TableBody"/>
              <w:jc w:val="center"/>
            </w:pPr>
          </w:p>
        </w:tc>
      </w:tr>
      <w:tr w:rsidR="00112D21" w14:paraId="5B8D61D0" w14:textId="77777777">
        <w:tc>
          <w:tcPr>
            <w:tcW w:w="4660" w:type="dxa"/>
            <w:tcBorders>
              <w:top w:val="dashed" w:sz="4" w:space="0" w:color="BFBFBF"/>
              <w:left w:val="none" w:sz="4" w:space="0" w:color="6E6E6E"/>
              <w:bottom w:val="dashed" w:sz="4" w:space="0" w:color="BFBFBF"/>
              <w:right w:val="none" w:sz="4" w:space="0" w:color="6E6E6E"/>
            </w:tcBorders>
          </w:tcPr>
          <w:p w14:paraId="73225E62" w14:textId="77777777" w:rsidR="00112D21" w:rsidRDefault="006C0D6D">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BBB95" w14:textId="77777777" w:rsidR="00112D21" w:rsidRDefault="006C0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FED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9BC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1B8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9AEF"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8AD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D63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9E5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8AAA" w14:textId="77777777" w:rsidR="00112D21" w:rsidRDefault="00112D21">
            <w:pPr>
              <w:pStyle w:val="ProductList-TableBody"/>
              <w:jc w:val="center"/>
            </w:pPr>
          </w:p>
        </w:tc>
      </w:tr>
      <w:tr w:rsidR="00112D21" w14:paraId="5931C1B4" w14:textId="77777777">
        <w:tc>
          <w:tcPr>
            <w:tcW w:w="4660" w:type="dxa"/>
            <w:tcBorders>
              <w:top w:val="dashed" w:sz="4" w:space="0" w:color="BFBFBF"/>
              <w:left w:val="none" w:sz="4" w:space="0" w:color="6E6E6E"/>
              <w:bottom w:val="dashed" w:sz="4" w:space="0" w:color="BFBFBF"/>
              <w:right w:val="none" w:sz="4" w:space="0" w:color="6E6E6E"/>
            </w:tcBorders>
          </w:tcPr>
          <w:p w14:paraId="59EE6265" w14:textId="77777777" w:rsidR="00112D21" w:rsidRDefault="006C0D6D">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1A3DF" w14:textId="77777777" w:rsidR="00112D21" w:rsidRDefault="006C0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5A0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C63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305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AB6A"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B64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D70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BAE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F7F7" w14:textId="77777777" w:rsidR="00112D21" w:rsidRDefault="00112D21">
            <w:pPr>
              <w:pStyle w:val="ProductList-TableBody"/>
              <w:jc w:val="center"/>
            </w:pPr>
          </w:p>
        </w:tc>
      </w:tr>
      <w:tr w:rsidR="00112D21" w14:paraId="611C39A2" w14:textId="77777777">
        <w:tc>
          <w:tcPr>
            <w:tcW w:w="4660" w:type="dxa"/>
            <w:tcBorders>
              <w:top w:val="dashed" w:sz="4" w:space="0" w:color="BFBFBF"/>
              <w:left w:val="none" w:sz="4" w:space="0" w:color="6E6E6E"/>
              <w:bottom w:val="dashed" w:sz="4" w:space="0" w:color="BFBFBF"/>
              <w:right w:val="none" w:sz="4" w:space="0" w:color="6E6E6E"/>
            </w:tcBorders>
          </w:tcPr>
          <w:p w14:paraId="64E103B6" w14:textId="77777777" w:rsidR="00112D21" w:rsidRDefault="006C0D6D">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8377C"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45C4"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797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E7C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A34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4962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B74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04F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5518" w14:textId="77777777" w:rsidR="00112D21" w:rsidRDefault="00112D21">
            <w:pPr>
              <w:pStyle w:val="ProductList-TableBody"/>
              <w:jc w:val="center"/>
            </w:pPr>
          </w:p>
        </w:tc>
      </w:tr>
      <w:tr w:rsidR="00112D21" w14:paraId="31002F4E" w14:textId="77777777">
        <w:tc>
          <w:tcPr>
            <w:tcW w:w="4660" w:type="dxa"/>
            <w:tcBorders>
              <w:top w:val="dashed" w:sz="4" w:space="0" w:color="BFBFBF"/>
              <w:left w:val="none" w:sz="4" w:space="0" w:color="6E6E6E"/>
              <w:bottom w:val="dashed" w:sz="4" w:space="0" w:color="BFBFBF"/>
              <w:right w:val="none" w:sz="4" w:space="0" w:color="6E6E6E"/>
            </w:tcBorders>
          </w:tcPr>
          <w:p w14:paraId="12DBD35F" w14:textId="77777777" w:rsidR="00112D21" w:rsidRDefault="006C0D6D">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89CFC" w14:textId="77777777" w:rsidR="00112D21" w:rsidRDefault="006C0D6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2F3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F9C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E6D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8BB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5BB8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1D6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D49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1BA4" w14:textId="77777777" w:rsidR="00112D21" w:rsidRDefault="00112D21">
            <w:pPr>
              <w:pStyle w:val="ProductList-TableBody"/>
              <w:jc w:val="center"/>
            </w:pPr>
          </w:p>
        </w:tc>
      </w:tr>
      <w:tr w:rsidR="00112D21" w14:paraId="71892F22" w14:textId="77777777">
        <w:tc>
          <w:tcPr>
            <w:tcW w:w="4660" w:type="dxa"/>
            <w:tcBorders>
              <w:top w:val="dashed" w:sz="4" w:space="0" w:color="BFBFBF"/>
              <w:left w:val="none" w:sz="4" w:space="0" w:color="6E6E6E"/>
              <w:bottom w:val="none" w:sz="4" w:space="0" w:color="BFBFBF"/>
              <w:right w:val="none" w:sz="4" w:space="0" w:color="6E6E6E"/>
            </w:tcBorders>
          </w:tcPr>
          <w:p w14:paraId="6F239D2C" w14:textId="77777777" w:rsidR="00112D21" w:rsidRDefault="006C0D6D">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519905" w14:textId="77777777" w:rsidR="00112D21" w:rsidRDefault="006C0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2E5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353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8F3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2426"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804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F04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A26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7B0A" w14:textId="77777777" w:rsidR="00112D21" w:rsidRDefault="00112D21">
            <w:pPr>
              <w:pStyle w:val="ProductList-TableBody"/>
              <w:jc w:val="center"/>
            </w:pPr>
          </w:p>
        </w:tc>
      </w:tr>
    </w:tbl>
    <w:p w14:paraId="36E218F9" w14:textId="77777777" w:rsidR="00112D21" w:rsidRDefault="006C0D6D">
      <w:pPr>
        <w:pStyle w:val="ProductList-Offering1SubSection"/>
        <w:outlineLvl w:val="3"/>
      </w:pPr>
      <w:bookmarkStart w:id="295" w:name="_Sec781"/>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112D21" w14:paraId="0EBBA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4D868"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84EE05A"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1BCFA" w14:textId="77777777" w:rsidR="00112D21" w:rsidRDefault="006C0D6D">
            <w:pPr>
              <w:pStyle w:val="ProductList-TableBody"/>
            </w:pPr>
            <w:r>
              <w:rPr>
                <w:color w:val="404040"/>
              </w:rPr>
              <w:t>Nárok na predĺženú dobu účinnosti: neaplikovateľné</w:t>
            </w:r>
          </w:p>
        </w:tc>
      </w:tr>
      <w:tr w:rsidR="00112D21" w14:paraId="4E770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9609"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C5B7"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CD47" w14:textId="77777777" w:rsidR="00112D21" w:rsidRDefault="006C0D6D">
            <w:pPr>
              <w:pStyle w:val="ProductList-TableBody"/>
            </w:pPr>
            <w:r>
              <w:rPr>
                <w:color w:val="404040"/>
              </w:rPr>
              <w:t>Propagačné ponuky: neaplikovateľné</w:t>
            </w:r>
          </w:p>
        </w:tc>
      </w:tr>
      <w:tr w:rsidR="00112D21" w14:paraId="4FCF7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B8E8"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8509" w14:textId="77777777" w:rsidR="00112D21" w:rsidRDefault="006C0D6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5B33" w14:textId="77777777" w:rsidR="00112D21" w:rsidRDefault="006C0D6D">
            <w:pPr>
              <w:pStyle w:val="ProductList-TableBody"/>
            </w:pPr>
            <w:r>
              <w:rPr>
                <w:color w:val="404040"/>
              </w:rPr>
              <w:t>Nárok na zníženie počtu licencií (SCE): neaplikovateľné</w:t>
            </w:r>
          </w:p>
        </w:tc>
      </w:tr>
      <w:tr w:rsidR="00112D21" w14:paraId="4E602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1A8E"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A170" w14:textId="77777777" w:rsidR="00112D21" w:rsidRDefault="006C0D6D">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1615" w14:textId="77777777" w:rsidR="00112D21" w:rsidRDefault="00112D21">
            <w:pPr>
              <w:pStyle w:val="ProductList-TableBody"/>
            </w:pPr>
          </w:p>
        </w:tc>
      </w:tr>
    </w:tbl>
    <w:p w14:paraId="58B8DAA5" w14:textId="77777777" w:rsidR="00112D21" w:rsidRDefault="00112D21">
      <w:pPr>
        <w:pStyle w:val="ProductList-Body"/>
      </w:pPr>
    </w:p>
    <w:p w14:paraId="46A8D7B0" w14:textId="77777777" w:rsidR="00112D21" w:rsidRDefault="006C0D6D">
      <w:pPr>
        <w:pStyle w:val="ProductList-ClauseHeading"/>
        <w:outlineLvl w:val="4"/>
      </w:pPr>
      <w:r>
        <w:lastRenderedPageBreak/>
        <w:t>2.1 Zúčtovateľné transakcie</w:t>
      </w:r>
    </w:p>
    <w:p w14:paraId="56675C6B" w14:textId="77777777" w:rsidR="00112D21" w:rsidRDefault="006C0D6D">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56515AC6"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44DA5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438F9"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64265CE" w14:textId="77777777" w:rsidR="00112D21" w:rsidRDefault="00112D21">
      <w:pPr>
        <w:pStyle w:val="ProductList-Body"/>
      </w:pPr>
    </w:p>
    <w:p w14:paraId="3C483DB1" w14:textId="77777777" w:rsidR="00112D21" w:rsidRDefault="006C0D6D">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524294"/>
      <w:r>
        <w:instrText>Business Application Platform</w:instrText>
      </w:r>
      <w:bookmarkEnd w:id="297"/>
      <w:r>
        <w:instrText>" \l 3</w:instrText>
      </w:r>
      <w:r>
        <w:fldChar w:fldCharType="end"/>
      </w:r>
    </w:p>
    <w:p w14:paraId="3A738F6F" w14:textId="77777777" w:rsidR="00112D21" w:rsidRDefault="006C0D6D">
      <w:pPr>
        <w:pStyle w:val="ProductList-Offering1SubSection"/>
        <w:outlineLvl w:val="3"/>
      </w:pPr>
      <w:bookmarkStart w:id="298" w:name="_Sec730"/>
      <w:r>
        <w:t>1. Dostupnosť programu</w:t>
      </w:r>
      <w:bookmarkEnd w:id="29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112D21" w14:paraId="10E485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270E2"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C18CF5" w14:textId="77777777" w:rsidR="00112D21" w:rsidRDefault="006C0D6D">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0B495A6A"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E4BF5"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4B95D"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809F1"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21E45"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00DFC"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58358"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C981E"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7620A6A9" w14:textId="77777777">
        <w:tc>
          <w:tcPr>
            <w:tcW w:w="4660" w:type="dxa"/>
            <w:tcBorders>
              <w:top w:val="single" w:sz="6" w:space="0" w:color="FFFFFF"/>
              <w:left w:val="none" w:sz="4" w:space="0" w:color="6E6E6E"/>
              <w:bottom w:val="dashed" w:sz="4" w:space="0" w:color="B2B2B2"/>
              <w:right w:val="none" w:sz="4" w:space="0" w:color="6E6E6E"/>
            </w:tcBorders>
          </w:tcPr>
          <w:p w14:paraId="29F0A716" w14:textId="77777777" w:rsidR="00112D21" w:rsidRDefault="006C0D6D">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1046C02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49E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877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DA8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E44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96E0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1A9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680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A578" w14:textId="77777777" w:rsidR="00112D21" w:rsidRDefault="00112D21">
            <w:pPr>
              <w:pStyle w:val="ProductList-TableBody"/>
              <w:jc w:val="center"/>
            </w:pPr>
          </w:p>
        </w:tc>
      </w:tr>
      <w:tr w:rsidR="00112D21" w14:paraId="27189032" w14:textId="77777777">
        <w:tc>
          <w:tcPr>
            <w:tcW w:w="4660" w:type="dxa"/>
            <w:tcBorders>
              <w:top w:val="dashed" w:sz="4" w:space="0" w:color="B2B2B2"/>
              <w:left w:val="none" w:sz="4" w:space="0" w:color="6E6E6E"/>
              <w:bottom w:val="dashed" w:sz="4" w:space="0" w:color="B2B2B2"/>
              <w:right w:val="none" w:sz="4" w:space="0" w:color="6E6E6E"/>
            </w:tcBorders>
          </w:tcPr>
          <w:p w14:paraId="5DA698D4" w14:textId="77777777" w:rsidR="00112D21" w:rsidRDefault="006C0D6D">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5B41EB8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BD8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17A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FDD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065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2D40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FE2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3B0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BC8F" w14:textId="77777777" w:rsidR="00112D21" w:rsidRDefault="00112D21">
            <w:pPr>
              <w:pStyle w:val="ProductList-TableBody"/>
              <w:jc w:val="center"/>
            </w:pPr>
          </w:p>
        </w:tc>
      </w:tr>
      <w:tr w:rsidR="00112D21" w14:paraId="0FAC0DDB" w14:textId="77777777">
        <w:tc>
          <w:tcPr>
            <w:tcW w:w="4660" w:type="dxa"/>
            <w:tcBorders>
              <w:top w:val="dashed" w:sz="4" w:space="0" w:color="B2B2B2"/>
              <w:left w:val="none" w:sz="4" w:space="0" w:color="6E6E6E"/>
              <w:bottom w:val="dashed" w:sz="4" w:space="0" w:color="B2B2B2"/>
              <w:right w:val="none" w:sz="4" w:space="0" w:color="6E6E6E"/>
            </w:tcBorders>
          </w:tcPr>
          <w:p w14:paraId="74609B43" w14:textId="77777777" w:rsidR="00112D21" w:rsidRDefault="006C0D6D">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3931560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E13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092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D9C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CBE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85F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D97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9FBA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03DE" w14:textId="77777777" w:rsidR="00112D21" w:rsidRDefault="00112D21">
            <w:pPr>
              <w:pStyle w:val="ProductList-TableBody"/>
              <w:jc w:val="center"/>
            </w:pPr>
          </w:p>
        </w:tc>
      </w:tr>
      <w:tr w:rsidR="00112D21" w14:paraId="3D9F703C" w14:textId="77777777">
        <w:tc>
          <w:tcPr>
            <w:tcW w:w="4660" w:type="dxa"/>
            <w:tcBorders>
              <w:top w:val="dashed" w:sz="4" w:space="0" w:color="B2B2B2"/>
              <w:left w:val="none" w:sz="4" w:space="0" w:color="6E6E6E"/>
              <w:bottom w:val="dashed" w:sz="4" w:space="0" w:color="B2B2B2"/>
              <w:right w:val="none" w:sz="4" w:space="0" w:color="6E6E6E"/>
            </w:tcBorders>
          </w:tcPr>
          <w:p w14:paraId="569C327F" w14:textId="77777777" w:rsidR="00112D21" w:rsidRDefault="006C0D6D">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414A04D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33C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3A8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043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BFB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CF5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04F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235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DB5AC" w14:textId="77777777" w:rsidR="00112D21" w:rsidRDefault="00112D21">
            <w:pPr>
              <w:pStyle w:val="ProductList-TableBody"/>
              <w:jc w:val="center"/>
            </w:pPr>
          </w:p>
        </w:tc>
      </w:tr>
      <w:tr w:rsidR="00112D21" w14:paraId="339CB36E" w14:textId="77777777">
        <w:tc>
          <w:tcPr>
            <w:tcW w:w="4660" w:type="dxa"/>
            <w:tcBorders>
              <w:top w:val="dashed" w:sz="4" w:space="0" w:color="B2B2B2"/>
              <w:left w:val="none" w:sz="4" w:space="0" w:color="6E6E6E"/>
              <w:bottom w:val="dashed" w:sz="4" w:space="0" w:color="B2B2B2"/>
              <w:right w:val="none" w:sz="4" w:space="0" w:color="6E6E6E"/>
            </w:tcBorders>
          </w:tcPr>
          <w:p w14:paraId="28A18517" w14:textId="77777777" w:rsidR="00112D21" w:rsidRDefault="006C0D6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7B8E4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529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92E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053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5817"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B31E9"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A36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14C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2F2E" w14:textId="77777777" w:rsidR="00112D21" w:rsidRDefault="00112D21">
            <w:pPr>
              <w:pStyle w:val="ProductList-TableBody"/>
              <w:jc w:val="center"/>
            </w:pPr>
          </w:p>
        </w:tc>
      </w:tr>
      <w:tr w:rsidR="00112D21" w14:paraId="34A065C6" w14:textId="77777777">
        <w:tc>
          <w:tcPr>
            <w:tcW w:w="4660" w:type="dxa"/>
            <w:tcBorders>
              <w:top w:val="dashed" w:sz="4" w:space="0" w:color="B2B2B2"/>
              <w:left w:val="none" w:sz="4" w:space="0" w:color="6E6E6E"/>
              <w:bottom w:val="dashed" w:sz="4" w:space="0" w:color="B2B2B2"/>
              <w:right w:val="none" w:sz="4" w:space="0" w:color="6E6E6E"/>
            </w:tcBorders>
          </w:tcPr>
          <w:p w14:paraId="1D9C53E3" w14:textId="77777777" w:rsidR="00112D21" w:rsidRDefault="006C0D6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4AE58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89D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EB7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702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5C6E"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921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998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938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E7B63" w14:textId="77777777" w:rsidR="00112D21" w:rsidRDefault="00112D21">
            <w:pPr>
              <w:pStyle w:val="ProductList-TableBody"/>
              <w:jc w:val="center"/>
            </w:pPr>
          </w:p>
        </w:tc>
      </w:tr>
      <w:tr w:rsidR="00112D21" w14:paraId="377EBBA2" w14:textId="77777777">
        <w:tc>
          <w:tcPr>
            <w:tcW w:w="4660" w:type="dxa"/>
            <w:tcBorders>
              <w:top w:val="dashed" w:sz="4" w:space="0" w:color="B2B2B2"/>
              <w:left w:val="none" w:sz="4" w:space="0" w:color="6E6E6E"/>
              <w:bottom w:val="dashed" w:sz="4" w:space="0" w:color="B2B2B2"/>
              <w:right w:val="none" w:sz="4" w:space="0" w:color="6E6E6E"/>
            </w:tcBorders>
          </w:tcPr>
          <w:p w14:paraId="086D2A7C" w14:textId="77777777" w:rsidR="00112D21" w:rsidRDefault="006C0D6D">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38A7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287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4D43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500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78B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582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AF2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377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0CE6" w14:textId="77777777" w:rsidR="00112D21" w:rsidRDefault="00112D21">
            <w:pPr>
              <w:pStyle w:val="ProductList-TableBody"/>
              <w:jc w:val="center"/>
            </w:pPr>
          </w:p>
        </w:tc>
      </w:tr>
      <w:tr w:rsidR="00112D21" w14:paraId="62B1453C" w14:textId="77777777">
        <w:tc>
          <w:tcPr>
            <w:tcW w:w="4660" w:type="dxa"/>
            <w:tcBorders>
              <w:top w:val="dashed" w:sz="4" w:space="0" w:color="B2B2B2"/>
              <w:left w:val="none" w:sz="4" w:space="0" w:color="6E6E6E"/>
              <w:bottom w:val="dashed" w:sz="4" w:space="0" w:color="B2B2B2"/>
              <w:right w:val="none" w:sz="4" w:space="0" w:color="6E6E6E"/>
            </w:tcBorders>
          </w:tcPr>
          <w:p w14:paraId="13F0F4DF" w14:textId="77777777" w:rsidR="00112D21" w:rsidRDefault="006C0D6D">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EEB94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76F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A97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271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E75D"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A93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437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9F1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23E8" w14:textId="77777777" w:rsidR="00112D21" w:rsidRDefault="00112D21">
            <w:pPr>
              <w:pStyle w:val="ProductList-TableBody"/>
              <w:jc w:val="center"/>
            </w:pPr>
          </w:p>
        </w:tc>
      </w:tr>
      <w:tr w:rsidR="00112D21" w14:paraId="792D2691" w14:textId="77777777">
        <w:tc>
          <w:tcPr>
            <w:tcW w:w="4660" w:type="dxa"/>
            <w:tcBorders>
              <w:top w:val="dashed" w:sz="4" w:space="0" w:color="B2B2B2"/>
              <w:left w:val="none" w:sz="4" w:space="0" w:color="6E6E6E"/>
              <w:bottom w:val="dashed" w:sz="4" w:space="0" w:color="B2B2B2"/>
              <w:right w:val="none" w:sz="4" w:space="0" w:color="6E6E6E"/>
            </w:tcBorders>
          </w:tcPr>
          <w:p w14:paraId="45B9F35A" w14:textId="77777777" w:rsidR="00112D21" w:rsidRDefault="006C0D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9946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B23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EBC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1E8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678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8641"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27C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F80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EC3F" w14:textId="77777777" w:rsidR="00112D21" w:rsidRDefault="00112D21">
            <w:pPr>
              <w:pStyle w:val="ProductList-TableBody"/>
              <w:jc w:val="center"/>
            </w:pPr>
          </w:p>
        </w:tc>
      </w:tr>
      <w:tr w:rsidR="00112D21" w14:paraId="393C2023" w14:textId="77777777">
        <w:tc>
          <w:tcPr>
            <w:tcW w:w="4660" w:type="dxa"/>
            <w:tcBorders>
              <w:top w:val="dashed" w:sz="4" w:space="0" w:color="B2B2B2"/>
              <w:left w:val="none" w:sz="4" w:space="0" w:color="6E6E6E"/>
              <w:bottom w:val="dashed" w:sz="4" w:space="0" w:color="B2B2B2"/>
              <w:right w:val="none" w:sz="4" w:space="0" w:color="6E6E6E"/>
            </w:tcBorders>
          </w:tcPr>
          <w:p w14:paraId="542D8847" w14:textId="77777777" w:rsidR="00112D21" w:rsidRDefault="006C0D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1F28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B34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986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EA6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7D3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A184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DE5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B64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C4FE" w14:textId="77777777" w:rsidR="00112D21" w:rsidRDefault="00112D21">
            <w:pPr>
              <w:pStyle w:val="ProductList-TableBody"/>
              <w:jc w:val="center"/>
            </w:pPr>
          </w:p>
        </w:tc>
      </w:tr>
      <w:tr w:rsidR="00112D21" w14:paraId="46790728" w14:textId="77777777">
        <w:tc>
          <w:tcPr>
            <w:tcW w:w="4660" w:type="dxa"/>
            <w:tcBorders>
              <w:top w:val="dashed" w:sz="4" w:space="0" w:color="B2B2B2"/>
              <w:left w:val="none" w:sz="4" w:space="0" w:color="6E6E6E"/>
              <w:bottom w:val="dashed" w:sz="4" w:space="0" w:color="B2B2B2"/>
              <w:right w:val="none" w:sz="4" w:space="0" w:color="6E6E6E"/>
            </w:tcBorders>
          </w:tcPr>
          <w:p w14:paraId="52A9ACB7" w14:textId="77777777" w:rsidR="00112D21" w:rsidRDefault="006C0D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3C5B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EFA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465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307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8CF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A9A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C95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543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B51E" w14:textId="77777777" w:rsidR="00112D21" w:rsidRDefault="00112D21">
            <w:pPr>
              <w:pStyle w:val="ProductList-TableBody"/>
              <w:jc w:val="center"/>
            </w:pPr>
          </w:p>
        </w:tc>
      </w:tr>
      <w:tr w:rsidR="00112D21" w14:paraId="455465E0" w14:textId="77777777">
        <w:tc>
          <w:tcPr>
            <w:tcW w:w="4660" w:type="dxa"/>
            <w:tcBorders>
              <w:top w:val="dashed" w:sz="4" w:space="0" w:color="B2B2B2"/>
              <w:left w:val="none" w:sz="4" w:space="0" w:color="6E6E6E"/>
              <w:bottom w:val="dashed" w:sz="4" w:space="0" w:color="B2B2B2"/>
              <w:right w:val="none" w:sz="4" w:space="0" w:color="6E6E6E"/>
            </w:tcBorders>
          </w:tcPr>
          <w:p w14:paraId="2C145968" w14:textId="77777777" w:rsidR="00112D21" w:rsidRDefault="006C0D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B6B66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B20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B97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C42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F56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17F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CE6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082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E6B5" w14:textId="77777777" w:rsidR="00112D21" w:rsidRDefault="00112D21">
            <w:pPr>
              <w:pStyle w:val="ProductList-TableBody"/>
              <w:jc w:val="center"/>
            </w:pPr>
          </w:p>
        </w:tc>
      </w:tr>
      <w:tr w:rsidR="00112D21" w14:paraId="329F1D65" w14:textId="77777777">
        <w:tc>
          <w:tcPr>
            <w:tcW w:w="4660" w:type="dxa"/>
            <w:tcBorders>
              <w:top w:val="dashed" w:sz="4" w:space="0" w:color="B2B2B2"/>
              <w:left w:val="none" w:sz="4" w:space="0" w:color="6E6E6E"/>
              <w:bottom w:val="dashed" w:sz="4" w:space="0" w:color="B2B2B2"/>
              <w:right w:val="none" w:sz="4" w:space="0" w:color="6E6E6E"/>
            </w:tcBorders>
          </w:tcPr>
          <w:p w14:paraId="51D51E16" w14:textId="77777777" w:rsidR="00112D21" w:rsidRDefault="006C0D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F0186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A65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95E5"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409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D45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DDE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08B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E1C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3BBA" w14:textId="77777777" w:rsidR="00112D21" w:rsidRDefault="00112D21">
            <w:pPr>
              <w:pStyle w:val="ProductList-TableBody"/>
              <w:jc w:val="center"/>
            </w:pPr>
          </w:p>
        </w:tc>
      </w:tr>
      <w:tr w:rsidR="00112D21" w14:paraId="59EA1D7F" w14:textId="77777777">
        <w:tc>
          <w:tcPr>
            <w:tcW w:w="4660" w:type="dxa"/>
            <w:tcBorders>
              <w:top w:val="dashed" w:sz="4" w:space="0" w:color="B2B2B2"/>
              <w:left w:val="none" w:sz="4" w:space="0" w:color="6E6E6E"/>
              <w:bottom w:val="dashed" w:sz="4" w:space="0" w:color="B2B2B2"/>
              <w:right w:val="none" w:sz="4" w:space="0" w:color="6E6E6E"/>
            </w:tcBorders>
          </w:tcPr>
          <w:p w14:paraId="1D3788D4" w14:textId="77777777" w:rsidR="00112D21" w:rsidRDefault="006C0D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8FE6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FFD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AE04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EED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6926"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B5B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F2D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2FF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7E49D" w14:textId="77777777" w:rsidR="00112D21" w:rsidRDefault="00112D21">
            <w:pPr>
              <w:pStyle w:val="ProductList-TableBody"/>
              <w:jc w:val="center"/>
            </w:pPr>
          </w:p>
        </w:tc>
      </w:tr>
      <w:tr w:rsidR="00112D21" w14:paraId="12A9FCBE" w14:textId="77777777">
        <w:tc>
          <w:tcPr>
            <w:tcW w:w="4660" w:type="dxa"/>
            <w:tcBorders>
              <w:top w:val="dashed" w:sz="4" w:space="0" w:color="B2B2B2"/>
              <w:left w:val="none" w:sz="4" w:space="0" w:color="6E6E6E"/>
              <w:bottom w:val="dashed" w:sz="4" w:space="0" w:color="B2B2B2"/>
              <w:right w:val="none" w:sz="4" w:space="0" w:color="6E6E6E"/>
            </w:tcBorders>
          </w:tcPr>
          <w:p w14:paraId="057A6F67" w14:textId="77777777" w:rsidR="00112D21" w:rsidRDefault="006C0D6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1062D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84B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1E7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DD9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01E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E3C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F46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F1B9"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20CB" w14:textId="77777777" w:rsidR="00112D21" w:rsidRDefault="00112D21">
            <w:pPr>
              <w:pStyle w:val="ProductList-TableBody"/>
              <w:jc w:val="center"/>
            </w:pPr>
          </w:p>
        </w:tc>
      </w:tr>
      <w:tr w:rsidR="00112D21" w14:paraId="3AB7D9CE" w14:textId="77777777">
        <w:tc>
          <w:tcPr>
            <w:tcW w:w="4660" w:type="dxa"/>
            <w:tcBorders>
              <w:top w:val="dashed" w:sz="4" w:space="0" w:color="B2B2B2"/>
              <w:left w:val="none" w:sz="4" w:space="0" w:color="6E6E6E"/>
              <w:bottom w:val="dashed" w:sz="4" w:space="0" w:color="BFBFBF"/>
              <w:right w:val="none" w:sz="4" w:space="0" w:color="6E6E6E"/>
            </w:tcBorders>
          </w:tcPr>
          <w:p w14:paraId="1E51B534" w14:textId="77777777" w:rsidR="00112D21" w:rsidRDefault="006C0D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FA15DDD"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B630"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C0D2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6AF6" w14:textId="77777777" w:rsidR="00112D21" w:rsidRDefault="006C0D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439F"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061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D70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219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E6AA" w14:textId="77777777" w:rsidR="00112D21" w:rsidRDefault="00112D21">
            <w:pPr>
              <w:pStyle w:val="ProductList-TableBody"/>
              <w:jc w:val="center"/>
            </w:pPr>
          </w:p>
        </w:tc>
      </w:tr>
      <w:tr w:rsidR="00112D21" w14:paraId="3C12308B" w14:textId="77777777">
        <w:tc>
          <w:tcPr>
            <w:tcW w:w="4660" w:type="dxa"/>
            <w:tcBorders>
              <w:top w:val="dashed" w:sz="4" w:space="0" w:color="BFBFBF"/>
              <w:left w:val="none" w:sz="4" w:space="0" w:color="6E6E6E"/>
              <w:bottom w:val="none" w:sz="4" w:space="0" w:color="BFBFBF"/>
              <w:right w:val="none" w:sz="4" w:space="0" w:color="6E6E6E"/>
            </w:tcBorders>
          </w:tcPr>
          <w:p w14:paraId="3A2B89B4" w14:textId="77777777" w:rsidR="00112D21" w:rsidRDefault="006C0D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4E9E60"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E9680"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08D3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FD6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501F"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A5F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62AD"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42F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EE4F3" w14:textId="77777777" w:rsidR="00112D21" w:rsidRDefault="00112D21">
            <w:pPr>
              <w:pStyle w:val="ProductList-TableBody"/>
              <w:jc w:val="center"/>
            </w:pPr>
          </w:p>
        </w:tc>
      </w:tr>
    </w:tbl>
    <w:p w14:paraId="20DD1E6A" w14:textId="77777777" w:rsidR="00112D21" w:rsidRDefault="006C0D6D">
      <w:pPr>
        <w:pStyle w:val="ProductList-Offering1SubSection"/>
        <w:outlineLvl w:val="3"/>
      </w:pPr>
      <w:bookmarkStart w:id="299" w:name="_Sec785"/>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112D21" w14:paraId="786F8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47AC8"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147464A"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60537C"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Flow, PowerApps, Stream</w:t>
            </w:r>
          </w:p>
        </w:tc>
      </w:tr>
      <w:tr w:rsidR="00112D21" w14:paraId="273CB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7587"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9EDF"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C142" w14:textId="77777777" w:rsidR="00112D21" w:rsidRDefault="006C0D6D">
            <w:pPr>
              <w:pStyle w:val="ProductList-TableBody"/>
            </w:pPr>
            <w:r>
              <w:rPr>
                <w:color w:val="404040"/>
              </w:rPr>
              <w:t>Propagačné ponuky: neaplikovateľné</w:t>
            </w:r>
          </w:p>
        </w:tc>
      </w:tr>
      <w:tr w:rsidR="00112D21" w14:paraId="09685DDB" w14:textId="77777777">
        <w:tc>
          <w:tcPr>
            <w:tcW w:w="4040" w:type="dxa"/>
            <w:tcBorders>
              <w:top w:val="single" w:sz="4" w:space="0" w:color="000000"/>
              <w:left w:val="single" w:sz="4" w:space="0" w:color="000000"/>
              <w:bottom w:val="single" w:sz="4" w:space="0" w:color="000000"/>
              <w:right w:val="single" w:sz="4" w:space="0" w:color="000000"/>
            </w:tcBorders>
          </w:tcPr>
          <w:p w14:paraId="5F735158"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6048E7C"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7DB0C01"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5DF30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45B9"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06F4D"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8D14" w14:textId="77777777" w:rsidR="00112D21" w:rsidRDefault="00112D21">
            <w:pPr>
              <w:pStyle w:val="ProductList-TableBody"/>
            </w:pPr>
          </w:p>
        </w:tc>
      </w:tr>
    </w:tbl>
    <w:p w14:paraId="4ED14116" w14:textId="77777777" w:rsidR="00112D21" w:rsidRDefault="00112D21">
      <w:pPr>
        <w:pStyle w:val="ProductList-Body"/>
      </w:pPr>
    </w:p>
    <w:p w14:paraId="4CBACCB9" w14:textId="77777777" w:rsidR="00112D21" w:rsidRDefault="006C0D6D">
      <w:pPr>
        <w:pStyle w:val="ProductList-ClauseHeading"/>
        <w:outlineLvl w:val="4"/>
      </w:pPr>
      <w:r>
        <w:t>2.1 Power BI Report Server – prevádzkovanie inštancií</w:t>
      </w:r>
    </w:p>
    <w:p w14:paraId="354CA5FB" w14:textId="77777777" w:rsidR="00112D21" w:rsidRDefault="006C0D6D">
      <w:pPr>
        <w:pStyle w:val="ProductList-Body"/>
      </w:pPr>
      <w:r>
        <w:t xml:space="preserve">V rámci každej predplatnej licencie na službu Microsoft Power BI Premium, ktorá zahŕňa softvér Power BI Report Server, môže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 určitom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až do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alebo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zahrnutých do jeho plánu služieb Power BI Premium, pričom sa vyžadujú minimálne štyri jadrá na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alebo na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588860AE" w14:textId="77777777" w:rsidR="00112D21" w:rsidRDefault="00112D21">
      <w:pPr>
        <w:pStyle w:val="ProductList-Body"/>
      </w:pPr>
    </w:p>
    <w:p w14:paraId="02F1CC88" w14:textId="77777777" w:rsidR="00112D21" w:rsidRDefault="006C0D6D">
      <w:pPr>
        <w:pStyle w:val="ProductList-ClauseHeading"/>
        <w:outlineLvl w:val="4"/>
      </w:pPr>
      <w:r>
        <w:t>2.2 Power BI Report Server – zdieľanie obsahu</w:t>
      </w:r>
    </w:p>
    <w:p w14:paraId="11401E4E" w14:textId="77777777" w:rsidR="00112D21" w:rsidRDefault="006C0D6D">
      <w:pPr>
        <w:pStyle w:val="ProductList-Body"/>
      </w:pPr>
      <w:r>
        <w:t xml:space="preserve">Na publikovanie zdieľaných zostáv služby Power BI pomocou softvéru Power BI Report Server je potrebná licencia SL pre jednotlivých používateľov na službu Power BI Pro.  </w:t>
      </w:r>
    </w:p>
    <w:p w14:paraId="63D73FD9" w14:textId="77777777" w:rsidR="00112D21" w:rsidRDefault="00112D21">
      <w:pPr>
        <w:pStyle w:val="ProductList-Body"/>
      </w:pPr>
    </w:p>
    <w:p w14:paraId="53B94A70" w14:textId="77777777" w:rsidR="00112D21" w:rsidRDefault="006C0D6D">
      <w:pPr>
        <w:pStyle w:val="ProductList-ClauseHeading"/>
        <w:outlineLvl w:val="4"/>
      </w:pPr>
      <w:r>
        <w:t>2.3 Technológia SQL Server</w:t>
      </w:r>
    </w:p>
    <w:p w14:paraId="06698607" w14:textId="77777777" w:rsidR="00112D21" w:rsidRDefault="006C0D6D">
      <w:pPr>
        <w:pStyle w:val="ProductList-Body"/>
      </w:pPr>
      <w:r>
        <w:t xml:space="preserve">Zákazník môže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Report Server, a to na obmedzený účel podpory softvéru Power BI Report Server a akéhokoľvek iného produktu, ktorý zahŕňa databázový softvér SQL Server.  </w:t>
      </w:r>
    </w:p>
    <w:p w14:paraId="19477E22"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7018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E8BAE"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1BCA54B" w14:textId="77777777" w:rsidR="00112D21" w:rsidRDefault="00112D21">
      <w:pPr>
        <w:pStyle w:val="ProductList-Body"/>
      </w:pPr>
    </w:p>
    <w:p w14:paraId="4D1E041D" w14:textId="77777777" w:rsidR="00112D21" w:rsidRDefault="006C0D6D">
      <w:pPr>
        <w:pStyle w:val="ProductList-Offering2HeadingNoBorder"/>
        <w:outlineLvl w:val="2"/>
      </w:pPr>
      <w:bookmarkStart w:id="300" w:name="_Sec1209"/>
      <w:r>
        <w:lastRenderedPageBreak/>
        <w:t>Microsoft Kaizala Pro</w:t>
      </w:r>
      <w:bookmarkEnd w:id="300"/>
      <w:r>
        <w:fldChar w:fldCharType="begin"/>
      </w:r>
      <w:r>
        <w:instrText xml:space="preserve"> TC "</w:instrText>
      </w:r>
      <w:bookmarkStart w:id="301" w:name="_Toc494524295"/>
      <w:r>
        <w:instrText>Microsoft Kaizala Pro</w:instrText>
      </w:r>
      <w:bookmarkEnd w:id="301"/>
      <w:r>
        <w:instrText>" \l 3</w:instrText>
      </w:r>
      <w:r>
        <w:fldChar w:fldCharType="end"/>
      </w:r>
    </w:p>
    <w:p w14:paraId="1390AC85" w14:textId="77777777" w:rsidR="00112D21" w:rsidRDefault="006C0D6D">
      <w:pPr>
        <w:pStyle w:val="ProductList-Offering1SubSection"/>
        <w:outlineLvl w:val="3"/>
      </w:pPr>
      <w:bookmarkStart w:id="302" w:name="_Sec1210"/>
      <w:r>
        <w:t>1. Dostupnosť programu</w:t>
      </w:r>
      <w:bookmarkEnd w:id="302"/>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112D21" w14:paraId="39A72B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3737F2" w14:textId="77777777" w:rsidR="00112D21" w:rsidRDefault="006C0D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169F948"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D2C1A"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1BF54"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5EA35"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6D448"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AD6FA"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60260"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5D046"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3FE80"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059A07C6" w14:textId="77777777">
        <w:tc>
          <w:tcPr>
            <w:tcW w:w="4520" w:type="dxa"/>
            <w:tcBorders>
              <w:top w:val="none" w:sz="4" w:space="0" w:color="BFBFBF"/>
              <w:left w:val="none" w:sz="4" w:space="0" w:color="000000"/>
              <w:bottom w:val="none" w:sz="4" w:space="0" w:color="7F7F7F"/>
              <w:right w:val="none" w:sz="4" w:space="0" w:color="000000"/>
            </w:tcBorders>
          </w:tcPr>
          <w:p w14:paraId="5D424D27" w14:textId="77777777" w:rsidR="00112D21" w:rsidRDefault="006C0D6D">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5396C6CE"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AD6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C0E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5DD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D73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B44D"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947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40D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A815" w14:textId="77777777" w:rsidR="00112D21" w:rsidRDefault="00112D21">
            <w:pPr>
              <w:pStyle w:val="ProductList-TableBody"/>
              <w:jc w:val="center"/>
            </w:pPr>
          </w:p>
        </w:tc>
      </w:tr>
    </w:tbl>
    <w:p w14:paraId="0128D7C1" w14:textId="77777777" w:rsidR="00112D21" w:rsidRDefault="006C0D6D">
      <w:pPr>
        <w:pStyle w:val="ProductList-Offering1SubSection"/>
        <w:outlineLvl w:val="3"/>
      </w:pPr>
      <w:bookmarkStart w:id="303" w:name="_Sec1211"/>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112D21" w14:paraId="59534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9A9A8"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D1E61C2"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918A5" w14:textId="77777777" w:rsidR="00112D21" w:rsidRDefault="006C0D6D">
            <w:pPr>
              <w:pStyle w:val="ProductList-TableBody"/>
            </w:pPr>
            <w:r>
              <w:rPr>
                <w:color w:val="404040"/>
              </w:rPr>
              <w:t>Nárok na predĺženú dobu účinnosti: neaplikovateľné</w:t>
            </w:r>
          </w:p>
        </w:tc>
      </w:tr>
      <w:tr w:rsidR="00112D21" w14:paraId="32CEB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C1CC"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9D1B"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E129" w14:textId="77777777" w:rsidR="00112D21" w:rsidRDefault="006C0D6D">
            <w:pPr>
              <w:pStyle w:val="ProductList-TableBody"/>
            </w:pPr>
            <w:r>
              <w:rPr>
                <w:color w:val="404040"/>
              </w:rPr>
              <w:t>Propagačné ponuky: neaplikovateľné</w:t>
            </w:r>
          </w:p>
        </w:tc>
      </w:tr>
      <w:tr w:rsidR="00112D21" w14:paraId="75ABC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06E4"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6F13058"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DD87FCC"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46BEB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1ACE" w14:textId="77777777" w:rsidR="00112D21" w:rsidRDefault="006C0D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0C0D24AF"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F450ADD" w14:textId="77777777" w:rsidR="00112D21" w:rsidRDefault="00112D21">
            <w:pPr>
              <w:pStyle w:val="ProductList-TableBody"/>
            </w:pPr>
          </w:p>
        </w:tc>
      </w:tr>
    </w:tbl>
    <w:p w14:paraId="1C8428D6" w14:textId="77777777" w:rsidR="00112D21" w:rsidRDefault="00112D21">
      <w:pPr>
        <w:pStyle w:val="ProductList-Body"/>
      </w:pPr>
    </w:p>
    <w:p w14:paraId="151F534A" w14:textId="77777777" w:rsidR="00112D21" w:rsidRDefault="006C0D6D">
      <w:pPr>
        <w:pStyle w:val="ProductList-ClauseHeading"/>
        <w:outlineLvl w:val="4"/>
      </w:pPr>
      <w:r>
        <w:t>2.1 Geografická dostupnosť</w:t>
      </w:r>
    </w:p>
    <w:p w14:paraId="6DCB048A" w14:textId="77777777" w:rsidR="00112D21" w:rsidRDefault="006C0D6D">
      <w:pPr>
        <w:pStyle w:val="ProductList-Body"/>
      </w:pPr>
      <w:r>
        <w:t>Služba Kaizala je k dispozícii iba v Brazílii, Indii a na Filipínach.</w:t>
      </w:r>
    </w:p>
    <w:p w14:paraId="207A06FD"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12DDC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ADE46"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6103910D" w14:textId="77777777" w:rsidR="00112D21" w:rsidRDefault="00112D21">
      <w:pPr>
        <w:pStyle w:val="ProductList-Body"/>
      </w:pPr>
    </w:p>
    <w:p w14:paraId="60E07FA1" w14:textId="77777777" w:rsidR="00112D21" w:rsidRDefault="006C0D6D">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524296"/>
      <w:r>
        <w:instrText>Microsoft Cloud App Security</w:instrText>
      </w:r>
      <w:bookmarkEnd w:id="305"/>
      <w:r>
        <w:instrText>" \l 3</w:instrText>
      </w:r>
      <w:r>
        <w:fldChar w:fldCharType="end"/>
      </w:r>
    </w:p>
    <w:p w14:paraId="1F8D3083" w14:textId="77777777" w:rsidR="00112D21" w:rsidRDefault="006C0D6D">
      <w:pPr>
        <w:pStyle w:val="ProductList-Offering1SubSection"/>
        <w:outlineLvl w:val="3"/>
      </w:pPr>
      <w:bookmarkStart w:id="306" w:name="_Sec1207"/>
      <w:r>
        <w:t>1. Dostupnosť programu</w:t>
      </w:r>
      <w:bookmarkEnd w:id="306"/>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112D21" w14:paraId="00FDE3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8AD015" w14:textId="77777777" w:rsidR="00112D21" w:rsidRDefault="006C0D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65D7BD7"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4A227"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D6ABC"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4B3D1"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34D24"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32D5B"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FB646"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0A0CE"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5BE99"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06F4A5D0" w14:textId="77777777">
        <w:tc>
          <w:tcPr>
            <w:tcW w:w="4520" w:type="dxa"/>
            <w:tcBorders>
              <w:top w:val="none" w:sz="4" w:space="0" w:color="BFBFBF"/>
              <w:left w:val="none" w:sz="4" w:space="0" w:color="000000"/>
              <w:bottom w:val="dashed" w:sz="4" w:space="0" w:color="7F7F7F"/>
              <w:right w:val="none" w:sz="4" w:space="0" w:color="000000"/>
            </w:tcBorders>
          </w:tcPr>
          <w:p w14:paraId="270E73E8" w14:textId="77777777" w:rsidR="00112D21" w:rsidRDefault="006C0D6D">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70815828"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E9CF"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826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082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8122"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BB5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9EB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CA6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69B2" w14:textId="77777777" w:rsidR="00112D21" w:rsidRDefault="00112D21">
            <w:pPr>
              <w:pStyle w:val="ProductList-TableBody"/>
              <w:jc w:val="center"/>
            </w:pPr>
          </w:p>
        </w:tc>
      </w:tr>
    </w:tbl>
    <w:p w14:paraId="7289CF5C" w14:textId="77777777" w:rsidR="00112D21" w:rsidRDefault="00112D21">
      <w:pPr>
        <w:pStyle w:val="ProductList-Body"/>
      </w:pPr>
    </w:p>
    <w:p w14:paraId="2BE50278" w14:textId="77777777" w:rsidR="00112D21" w:rsidRDefault="006C0D6D">
      <w:pPr>
        <w:pStyle w:val="ProductList-Offering1SubSection"/>
        <w:outlineLvl w:val="3"/>
      </w:pPr>
      <w:bookmarkStart w:id="307" w:name="_Sec1208"/>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112D21" w14:paraId="0438D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C8DCA"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F829D8"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6A046F"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29325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8F34"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82D4"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B6AF" w14:textId="77777777" w:rsidR="00112D21" w:rsidRDefault="006C0D6D">
            <w:pPr>
              <w:pStyle w:val="ProductList-TableBody"/>
            </w:pPr>
            <w:r>
              <w:rPr>
                <w:color w:val="404040"/>
              </w:rPr>
              <w:t>Propagačné ponuky: neaplikovateľné</w:t>
            </w:r>
          </w:p>
        </w:tc>
      </w:tr>
      <w:tr w:rsidR="00112D21" w14:paraId="7CED5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1E1AF" w14:textId="77777777" w:rsidR="00112D21" w:rsidRDefault="006C0D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BB36B"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ED63A" w14:textId="77777777" w:rsidR="00112D21" w:rsidRDefault="006C0D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112D21" w14:paraId="5C9A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BDF33"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Cloud App Security (licencia SL pre používateľa)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E8783"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17A37" w14:textId="77777777" w:rsidR="00112D21" w:rsidRDefault="00112D21">
            <w:pPr>
              <w:pStyle w:val="ProductList-TableBody"/>
            </w:pPr>
          </w:p>
        </w:tc>
      </w:tr>
    </w:tbl>
    <w:p w14:paraId="2BE2E311" w14:textId="77777777" w:rsidR="00112D21" w:rsidRDefault="00112D21">
      <w:pPr>
        <w:pStyle w:val="ProductList-Body"/>
      </w:pPr>
    </w:p>
    <w:p w14:paraId="3A2DBAB3" w14:textId="77777777" w:rsidR="00112D21" w:rsidRDefault="006C0D6D">
      <w:pPr>
        <w:pStyle w:val="ProductList-ClauseHeading"/>
        <w:outlineLvl w:val="4"/>
      </w:pPr>
      <w:r>
        <w:t>2.1 Výhoda používania študentmi</w:t>
      </w:r>
    </w:p>
    <w:p w14:paraId="07602F5C" w14:textId="77777777" w:rsidR="00112D21" w:rsidRDefault="006C0D6D">
      <w:pPr>
        <w:pStyle w:val="ProductList-Body"/>
      </w:pPr>
      <w:r>
        <w:t>Toto ustanovenie sa nevzťahuje na zákazníkov, ktorí získali licenciu na tento produkt na základe zmluvy Microsoft Cloud Agreement.</w:t>
      </w:r>
    </w:p>
    <w:p w14:paraId="10059718"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A710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22FD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DE4CE8F" w14:textId="77777777" w:rsidR="00112D21" w:rsidRDefault="00112D21">
      <w:pPr>
        <w:pStyle w:val="ProductList-Body"/>
      </w:pPr>
    </w:p>
    <w:p w14:paraId="6DD516E4" w14:textId="77777777" w:rsidR="00112D21" w:rsidRDefault="006C0D6D">
      <w:pPr>
        <w:pStyle w:val="ProductList-Offering2HeadingNoBorder"/>
        <w:outlineLvl w:val="2"/>
      </w:pPr>
      <w:bookmarkStart w:id="308" w:name="_Sec630"/>
      <w:r>
        <w:t>Microsoft Intune</w:t>
      </w:r>
      <w:bookmarkEnd w:id="308"/>
      <w:r>
        <w:fldChar w:fldCharType="begin"/>
      </w:r>
      <w:r>
        <w:instrText xml:space="preserve"> TC "</w:instrText>
      </w:r>
      <w:bookmarkStart w:id="309" w:name="_Toc494524297"/>
      <w:r>
        <w:instrText>Microsoft Intune</w:instrText>
      </w:r>
      <w:bookmarkEnd w:id="309"/>
      <w:r>
        <w:instrText>" \l 3</w:instrText>
      </w:r>
      <w:r>
        <w:fldChar w:fldCharType="end"/>
      </w:r>
    </w:p>
    <w:p w14:paraId="22DC2BF4" w14:textId="77777777" w:rsidR="00112D21" w:rsidRDefault="006C0D6D">
      <w:pPr>
        <w:pStyle w:val="ProductList-Offering1SubSection"/>
        <w:outlineLvl w:val="3"/>
      </w:pPr>
      <w:bookmarkStart w:id="310" w:name="_Sec714"/>
      <w:r>
        <w:t>1. Dostupnosť programu</w:t>
      </w:r>
      <w:bookmarkEnd w:id="310"/>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112D21" w14:paraId="7D85CA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8F04AE" w14:textId="77777777" w:rsidR="00112D21" w:rsidRDefault="006C0D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0B38DA2"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D5499"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335C5"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28548"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FF644"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78A1C"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A344E"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56FE6"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2A30B"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5EF5FBD5" w14:textId="77777777">
        <w:tc>
          <w:tcPr>
            <w:tcW w:w="4520" w:type="dxa"/>
            <w:tcBorders>
              <w:top w:val="none" w:sz="4" w:space="0" w:color="BFBFBF"/>
              <w:left w:val="none" w:sz="4" w:space="0" w:color="000000"/>
              <w:bottom w:val="dashed" w:sz="4" w:space="0" w:color="7F7F7F"/>
              <w:right w:val="none" w:sz="4" w:space="0" w:color="000000"/>
            </w:tcBorders>
          </w:tcPr>
          <w:p w14:paraId="10BDBF25" w14:textId="77777777" w:rsidR="00112D21" w:rsidRDefault="006C0D6D">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14:paraId="5A5AB5FF"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E362"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081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F388"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98373"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47A7E" w14:textId="77777777" w:rsidR="00112D21" w:rsidRDefault="006C0D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F19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021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7308" w14:textId="77777777" w:rsidR="00112D21" w:rsidRDefault="00112D21">
            <w:pPr>
              <w:pStyle w:val="ProductList-TableBody"/>
              <w:jc w:val="center"/>
            </w:pPr>
          </w:p>
        </w:tc>
      </w:tr>
      <w:tr w:rsidR="00112D21" w14:paraId="50BD0DB5" w14:textId="77777777">
        <w:tc>
          <w:tcPr>
            <w:tcW w:w="4520" w:type="dxa"/>
            <w:tcBorders>
              <w:top w:val="dashed" w:sz="4" w:space="0" w:color="7F7F7F"/>
              <w:left w:val="none" w:sz="4" w:space="0" w:color="6E6E6E"/>
              <w:bottom w:val="dashed" w:sz="4" w:space="0" w:color="7F7F7F"/>
              <w:right w:val="none" w:sz="4" w:space="0" w:color="6E6E6E"/>
            </w:tcBorders>
          </w:tcPr>
          <w:p w14:paraId="1DCAF306" w14:textId="77777777" w:rsidR="00112D21" w:rsidRDefault="006C0D6D">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0DD9DC17"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0697"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2BD7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C28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FE59" w14:textId="77777777" w:rsidR="00112D21" w:rsidRDefault="006C0D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5F3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AF3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3EE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0C6A" w14:textId="77777777" w:rsidR="00112D21" w:rsidRDefault="00112D21">
            <w:pPr>
              <w:pStyle w:val="ProductList-TableBody"/>
              <w:jc w:val="center"/>
            </w:pPr>
          </w:p>
        </w:tc>
      </w:tr>
      <w:tr w:rsidR="00112D21" w14:paraId="0CC3F0AE" w14:textId="77777777">
        <w:tc>
          <w:tcPr>
            <w:tcW w:w="4520" w:type="dxa"/>
            <w:tcBorders>
              <w:top w:val="dashed" w:sz="4" w:space="0" w:color="7F7F7F"/>
              <w:left w:val="none" w:sz="4" w:space="0" w:color="6E6E6E"/>
              <w:bottom w:val="dashed" w:sz="4" w:space="0" w:color="949494"/>
              <w:right w:val="none" w:sz="4" w:space="0" w:color="6E6E6E"/>
            </w:tcBorders>
          </w:tcPr>
          <w:p w14:paraId="7FC3B25D" w14:textId="77777777" w:rsidR="00112D21" w:rsidRDefault="006C0D6D">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9EA348"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C0A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67D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289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7337"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A700"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705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7837"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B6F1" w14:textId="77777777" w:rsidR="00112D21" w:rsidRDefault="00112D21">
            <w:pPr>
              <w:pStyle w:val="ProductList-TableBody"/>
              <w:jc w:val="center"/>
            </w:pPr>
          </w:p>
        </w:tc>
      </w:tr>
      <w:tr w:rsidR="00112D21" w14:paraId="30B43AE5" w14:textId="77777777">
        <w:tc>
          <w:tcPr>
            <w:tcW w:w="4520" w:type="dxa"/>
            <w:tcBorders>
              <w:top w:val="dashed" w:sz="4" w:space="0" w:color="949494"/>
              <w:left w:val="none" w:sz="4" w:space="0" w:color="6E6E6E"/>
              <w:bottom w:val="dashed" w:sz="4" w:space="0" w:color="949494"/>
              <w:right w:val="none" w:sz="4" w:space="0" w:color="6E6E6E"/>
            </w:tcBorders>
          </w:tcPr>
          <w:p w14:paraId="53F4EE5E" w14:textId="77777777" w:rsidR="00112D21" w:rsidRDefault="006C0D6D">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76697DF6"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4333"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C6A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E22C"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674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D2E6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41E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EBDA"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AEC2" w14:textId="77777777" w:rsidR="00112D21" w:rsidRDefault="00112D21">
            <w:pPr>
              <w:pStyle w:val="ProductList-TableBody"/>
              <w:jc w:val="center"/>
            </w:pPr>
          </w:p>
        </w:tc>
      </w:tr>
      <w:tr w:rsidR="00112D21" w14:paraId="441EF7A0" w14:textId="77777777">
        <w:tc>
          <w:tcPr>
            <w:tcW w:w="4520" w:type="dxa"/>
            <w:tcBorders>
              <w:top w:val="dashed" w:sz="4" w:space="0" w:color="949494"/>
              <w:left w:val="none" w:sz="4" w:space="0" w:color="6E6E6E"/>
              <w:bottom w:val="dashed" w:sz="4" w:space="0" w:color="B7B7B7"/>
              <w:right w:val="none" w:sz="4" w:space="0" w:color="6E6E6E"/>
            </w:tcBorders>
          </w:tcPr>
          <w:p w14:paraId="0D4424AF" w14:textId="77777777" w:rsidR="00112D21" w:rsidRDefault="006C0D6D">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0A3FF79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F1B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DAD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EF4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64D1"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8BD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1F0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2A2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4B13" w14:textId="77777777" w:rsidR="00112D21" w:rsidRDefault="00112D21">
            <w:pPr>
              <w:pStyle w:val="ProductList-TableBody"/>
              <w:jc w:val="center"/>
            </w:pPr>
          </w:p>
        </w:tc>
      </w:tr>
      <w:tr w:rsidR="00112D21" w14:paraId="3D9946AA" w14:textId="77777777">
        <w:tc>
          <w:tcPr>
            <w:tcW w:w="4520" w:type="dxa"/>
            <w:tcBorders>
              <w:top w:val="dashed" w:sz="4" w:space="0" w:color="B7B7B7"/>
              <w:left w:val="none" w:sz="4" w:space="0" w:color="6E6E6E"/>
              <w:bottom w:val="none" w:sz="4" w:space="0" w:color="BFBFBF"/>
              <w:right w:val="none" w:sz="4" w:space="0" w:color="6E6E6E"/>
            </w:tcBorders>
          </w:tcPr>
          <w:p w14:paraId="730E7D81" w14:textId="77777777" w:rsidR="00112D21" w:rsidRDefault="006C0D6D">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0DF1A98A"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C75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DF0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CC4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1EA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A1B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007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AF05"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5D70" w14:textId="77777777" w:rsidR="00112D21" w:rsidRDefault="00112D21">
            <w:pPr>
              <w:pStyle w:val="ProductList-TableBody"/>
              <w:jc w:val="center"/>
            </w:pPr>
          </w:p>
        </w:tc>
      </w:tr>
    </w:tbl>
    <w:p w14:paraId="3C38AB58" w14:textId="77777777" w:rsidR="00112D21" w:rsidRDefault="006C0D6D">
      <w:pPr>
        <w:pStyle w:val="ProductList-Offering1SubSection"/>
        <w:outlineLvl w:val="3"/>
      </w:pPr>
      <w:bookmarkStart w:id="311" w:name="_Sec769"/>
      <w:r>
        <w:lastRenderedPageBreak/>
        <w:t>2. Podmienky produktu</w:t>
      </w:r>
      <w:bookmarkEnd w:id="311"/>
    </w:p>
    <w:tbl>
      <w:tblPr>
        <w:tblStyle w:val="PURTable"/>
        <w:tblW w:w="0" w:type="dxa"/>
        <w:tblLook w:val="04A0" w:firstRow="1" w:lastRow="0" w:firstColumn="1" w:lastColumn="0" w:noHBand="0" w:noVBand="1"/>
      </w:tblPr>
      <w:tblGrid>
        <w:gridCol w:w="3596"/>
        <w:gridCol w:w="3597"/>
        <w:gridCol w:w="3597"/>
      </w:tblGrid>
      <w:tr w:rsidR="00112D21" w14:paraId="47950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222A9"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C8A97B"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1A7F5E" w14:textId="77777777" w:rsidR="00112D21" w:rsidRDefault="006C0D6D">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112D21" w14:paraId="42800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EC70"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5250"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A7CC" w14:textId="77777777" w:rsidR="00112D21" w:rsidRDefault="006C0D6D">
            <w:pPr>
              <w:pStyle w:val="ProductList-TableBody"/>
            </w:pPr>
            <w:r>
              <w:rPr>
                <w:color w:val="404040"/>
              </w:rPr>
              <w:t>Propagačné ponuky: neaplikovateľné</w:t>
            </w:r>
          </w:p>
        </w:tc>
      </w:tr>
      <w:tr w:rsidR="00112D21" w14:paraId="6C8A9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7B30"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6F4AAC4" w14:textId="77777777" w:rsidR="00112D21" w:rsidRDefault="006C0D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023D" w14:textId="77777777" w:rsidR="00112D21" w:rsidRDefault="006C0D6D">
            <w:pPr>
              <w:pStyle w:val="ProductList-TableBody"/>
            </w:pPr>
            <w:r>
              <w:rPr>
                <w:color w:val="404040"/>
              </w:rPr>
              <w:t>Nárok na zníženie počtu licencií (SCE): neaplikovateľné</w:t>
            </w:r>
          </w:p>
        </w:tc>
      </w:tr>
      <w:tr w:rsidR="00112D21" w14:paraId="3474F319" w14:textId="77777777">
        <w:tc>
          <w:tcPr>
            <w:tcW w:w="4040" w:type="dxa"/>
            <w:tcBorders>
              <w:top w:val="single" w:sz="4" w:space="0" w:color="000000"/>
              <w:left w:val="single" w:sz="4" w:space="0" w:color="000000"/>
              <w:bottom w:val="single" w:sz="4" w:space="0" w:color="000000"/>
              <w:right w:val="single" w:sz="4" w:space="0" w:color="000000"/>
            </w:tcBorders>
          </w:tcPr>
          <w:p w14:paraId="1C4C7D04"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Microsoft Intune for Education (licencia SL pre používateľa), Microsoft Intune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14:paraId="3D64CE5B" w14:textId="77777777" w:rsidR="00112D21" w:rsidRDefault="006C0D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52F9" w14:textId="77777777" w:rsidR="00112D21" w:rsidRDefault="00112D21">
            <w:pPr>
              <w:pStyle w:val="ProductList-TableBody"/>
            </w:pPr>
          </w:p>
        </w:tc>
      </w:tr>
    </w:tbl>
    <w:p w14:paraId="059EDB5B" w14:textId="77777777" w:rsidR="00112D21" w:rsidRDefault="00112D21">
      <w:pPr>
        <w:pStyle w:val="ProductList-Body"/>
      </w:pPr>
    </w:p>
    <w:p w14:paraId="3A51DA4C" w14:textId="77777777" w:rsidR="00112D21" w:rsidRDefault="006C0D6D">
      <w:pPr>
        <w:pStyle w:val="ProductList-ClauseHeading"/>
        <w:outlineLvl w:val="4"/>
      </w:pPr>
      <w:r>
        <w:t>2.1 Microsoft Intune for EDU (licencia SL pre jednotlivé zariadenia)</w:t>
      </w:r>
    </w:p>
    <w:p w14:paraId="71305DD6" w14:textId="77777777" w:rsidR="00112D21" w:rsidRDefault="006C0D6D">
      <w:pPr>
        <w:pStyle w:val="ProductList-SubClauseHeading"/>
        <w:outlineLvl w:val="5"/>
      </w:pPr>
      <w:r>
        <w:t>2.1.1 Doba účinnosti</w:t>
      </w:r>
    </w:p>
    <w:p w14:paraId="678CDED7" w14:textId="77777777" w:rsidR="00112D21" w:rsidRDefault="006C0D6D">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224DC0F0" w14:textId="77777777" w:rsidR="00112D21" w:rsidRDefault="00112D21">
      <w:pPr>
        <w:pStyle w:val="ProductList-BodyIndented"/>
      </w:pPr>
    </w:p>
    <w:p w14:paraId="1BEF8112" w14:textId="77777777" w:rsidR="00112D21" w:rsidRDefault="006C0D6D">
      <w:pPr>
        <w:pStyle w:val="ProductList-SubClauseHeading"/>
        <w:outlineLvl w:val="5"/>
      </w:pPr>
      <w:r>
        <w:t>2.1.2 Zmena priradenia</w:t>
      </w:r>
    </w:p>
    <w:p w14:paraId="4E3746C3" w14:textId="77777777" w:rsidR="00112D21" w:rsidRDefault="006C0D6D">
      <w:pPr>
        <w:pStyle w:val="ProductList-BodyIndented"/>
      </w:pPr>
      <w:r>
        <w:t>Priradenie predplatného služby Microsoft Intune pre EDU (licencia SL pre jednotlivé zariadenia) možno zmeniť výhradne na nové zariadenie rovnakého modelu (alebo ekvivalentnú náhradu poskytovanú výrobcom) v prípade trvalého zlyhania hardvéru zariadenia, ku ktorému bola daná licencia SL pre jednotlivé zariadenia na produkt Intune predtým priradená.</w:t>
      </w:r>
    </w:p>
    <w:p w14:paraId="39A27BA9" w14:textId="77777777" w:rsidR="00112D21" w:rsidRDefault="00112D21">
      <w:pPr>
        <w:pStyle w:val="ProductList-BodyIndented"/>
        <w:jc w:val="right"/>
      </w:pPr>
    </w:p>
    <w:tbl>
      <w:tblPr>
        <w:tblStyle w:val="PURTable0"/>
        <w:tblW w:w="0" w:type="dxa"/>
        <w:tblLook w:val="04A0" w:firstRow="1" w:lastRow="0" w:firstColumn="1" w:lastColumn="0" w:noHBand="0" w:noVBand="1"/>
      </w:tblPr>
      <w:tblGrid>
        <w:gridCol w:w="10440"/>
      </w:tblGrid>
      <w:tr w:rsidR="00112D21" w14:paraId="1AD05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ECD8D"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4552B16A" w14:textId="77777777" w:rsidR="00112D21" w:rsidRDefault="00112D21">
      <w:pPr>
        <w:pStyle w:val="ProductList-BodyIndented"/>
      </w:pPr>
    </w:p>
    <w:p w14:paraId="106D0108" w14:textId="77777777" w:rsidR="00112D21" w:rsidRDefault="006C0D6D">
      <w:pPr>
        <w:pStyle w:val="ProductList-Offering2HeadingNoBorder"/>
        <w:outlineLvl w:val="2"/>
      </w:pPr>
      <w:bookmarkStart w:id="312" w:name="_Sec672"/>
      <w:r>
        <w:t>Microsoft Learning</w:t>
      </w:r>
      <w:bookmarkEnd w:id="312"/>
      <w:r>
        <w:fldChar w:fldCharType="begin"/>
      </w:r>
      <w:r>
        <w:instrText xml:space="preserve"> TC "</w:instrText>
      </w:r>
      <w:bookmarkStart w:id="313" w:name="_Toc494524298"/>
      <w:r>
        <w:instrText>Microsoft Learning</w:instrText>
      </w:r>
      <w:bookmarkEnd w:id="313"/>
      <w:r>
        <w:instrText>" \l 3</w:instrText>
      </w:r>
      <w:r>
        <w:fldChar w:fldCharType="end"/>
      </w:r>
    </w:p>
    <w:p w14:paraId="40CD5B5C" w14:textId="77777777" w:rsidR="00112D21" w:rsidRDefault="006C0D6D">
      <w:pPr>
        <w:pStyle w:val="ProductList-Offering1SubSection"/>
        <w:outlineLvl w:val="3"/>
      </w:pPr>
      <w:bookmarkStart w:id="314" w:name="_Sec728"/>
      <w:r>
        <w:t>1. Dostupnosť programu</w:t>
      </w:r>
      <w:bookmarkEnd w:id="314"/>
    </w:p>
    <w:tbl>
      <w:tblPr>
        <w:tblStyle w:val="PURTable"/>
        <w:tblW w:w="0" w:type="dxa"/>
        <w:tblLook w:val="04A0" w:firstRow="1" w:lastRow="0" w:firstColumn="1" w:lastColumn="0" w:noHBand="0" w:noVBand="1"/>
      </w:tblPr>
      <w:tblGrid>
        <w:gridCol w:w="4180"/>
        <w:gridCol w:w="689"/>
        <w:gridCol w:w="688"/>
        <w:gridCol w:w="797"/>
        <w:gridCol w:w="707"/>
        <w:gridCol w:w="726"/>
        <w:gridCol w:w="822"/>
        <w:gridCol w:w="698"/>
        <w:gridCol w:w="686"/>
        <w:gridCol w:w="791"/>
      </w:tblGrid>
      <w:tr w:rsidR="00112D21" w14:paraId="40095C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6AEE4"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9E02BD5"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5D66"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1F5C9"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F0CB"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86E3E"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A19D7"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E145D"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003A9"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935FF"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45A511B8" w14:textId="77777777">
        <w:tc>
          <w:tcPr>
            <w:tcW w:w="4660" w:type="dxa"/>
            <w:tcBorders>
              <w:top w:val="single" w:sz="6" w:space="0" w:color="FFFFFF"/>
              <w:left w:val="none" w:sz="4" w:space="0" w:color="6E6E6E"/>
              <w:bottom w:val="dashed" w:sz="4" w:space="0" w:color="BFBFBF"/>
              <w:right w:val="none" w:sz="4" w:space="0" w:color="6E6E6E"/>
            </w:tcBorders>
          </w:tcPr>
          <w:p w14:paraId="421CD4C2" w14:textId="77777777" w:rsidR="00112D21" w:rsidRDefault="006C0D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1AEA3F" w14:textId="77777777" w:rsidR="00112D21" w:rsidRDefault="006C0D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4F94"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8854"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D4C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F2F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C09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83A6"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2C48"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89BE" w14:textId="77777777" w:rsidR="00112D21" w:rsidRDefault="00112D21">
            <w:pPr>
              <w:pStyle w:val="ProductList-TableBody"/>
              <w:jc w:val="center"/>
            </w:pPr>
          </w:p>
        </w:tc>
      </w:tr>
      <w:tr w:rsidR="00112D21" w14:paraId="4140378A" w14:textId="77777777">
        <w:tc>
          <w:tcPr>
            <w:tcW w:w="4660" w:type="dxa"/>
            <w:tcBorders>
              <w:top w:val="dashed" w:sz="4" w:space="0" w:color="BFBFBF"/>
              <w:left w:val="none" w:sz="4" w:space="0" w:color="6E6E6E"/>
              <w:bottom w:val="dashed" w:sz="4" w:space="0" w:color="BFBFBF"/>
              <w:right w:val="none" w:sz="4" w:space="0" w:color="6E6E6E"/>
            </w:tcBorders>
          </w:tcPr>
          <w:p w14:paraId="68A5A110" w14:textId="77777777" w:rsidR="00112D21" w:rsidRDefault="006C0D6D">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520C379"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B89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9B0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E55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12B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E80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9BC5F"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625B"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E85D" w14:textId="77777777" w:rsidR="00112D21" w:rsidRDefault="00112D21">
            <w:pPr>
              <w:pStyle w:val="ProductList-TableBody"/>
              <w:jc w:val="center"/>
            </w:pPr>
          </w:p>
        </w:tc>
      </w:tr>
      <w:tr w:rsidR="00112D21" w14:paraId="4CF8E5A3" w14:textId="77777777">
        <w:tc>
          <w:tcPr>
            <w:tcW w:w="4660" w:type="dxa"/>
            <w:tcBorders>
              <w:top w:val="dashed" w:sz="4" w:space="0" w:color="BFBFBF"/>
              <w:left w:val="none" w:sz="4" w:space="0" w:color="6E6E6E"/>
              <w:bottom w:val="dashed" w:sz="4" w:space="0" w:color="BFBFBF"/>
              <w:right w:val="none" w:sz="4" w:space="0" w:color="6E6E6E"/>
            </w:tcBorders>
          </w:tcPr>
          <w:p w14:paraId="579F8E5C" w14:textId="77777777" w:rsidR="00112D21" w:rsidRDefault="006C0D6D">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F254879" w14:textId="77777777" w:rsidR="00112D21" w:rsidRDefault="006C0D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16C1" w14:textId="77777777" w:rsidR="00112D21" w:rsidRDefault="006C0D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F14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4B11"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CB4D"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3A30"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2EE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801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28ED" w14:textId="77777777" w:rsidR="00112D21" w:rsidRDefault="00112D21">
            <w:pPr>
              <w:pStyle w:val="ProductList-TableBody"/>
              <w:jc w:val="center"/>
            </w:pPr>
          </w:p>
        </w:tc>
      </w:tr>
      <w:tr w:rsidR="00112D21" w14:paraId="636DFCFA" w14:textId="77777777">
        <w:tc>
          <w:tcPr>
            <w:tcW w:w="4660" w:type="dxa"/>
            <w:tcBorders>
              <w:top w:val="dashed" w:sz="4" w:space="0" w:color="BFBFBF"/>
              <w:left w:val="none" w:sz="4" w:space="0" w:color="6E6E6E"/>
              <w:bottom w:val="dashed" w:sz="4" w:space="0" w:color="BFBFBF"/>
              <w:right w:val="none" w:sz="4" w:space="0" w:color="6E6E6E"/>
            </w:tcBorders>
          </w:tcPr>
          <w:p w14:paraId="038E7A61" w14:textId="77777777" w:rsidR="00112D21" w:rsidRDefault="006C0D6D">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BF99EC1" w14:textId="77777777" w:rsidR="00112D21" w:rsidRDefault="006C0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F87B"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3A2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089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9312"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DEB3"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53FE"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FE6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B78A" w14:textId="77777777" w:rsidR="00112D21" w:rsidRDefault="00112D21">
            <w:pPr>
              <w:pStyle w:val="ProductList-TableBody"/>
              <w:jc w:val="center"/>
            </w:pPr>
          </w:p>
        </w:tc>
      </w:tr>
      <w:tr w:rsidR="00112D21" w14:paraId="6A4EC2F5" w14:textId="77777777">
        <w:tc>
          <w:tcPr>
            <w:tcW w:w="4660" w:type="dxa"/>
            <w:tcBorders>
              <w:top w:val="dashed" w:sz="4" w:space="0" w:color="BFBFBF"/>
              <w:left w:val="none" w:sz="4" w:space="0" w:color="6E6E6E"/>
              <w:bottom w:val="dashed" w:sz="4" w:space="0" w:color="BFBFBF"/>
              <w:right w:val="none" w:sz="4" w:space="0" w:color="6E6E6E"/>
            </w:tcBorders>
          </w:tcPr>
          <w:p w14:paraId="0D8EE67A" w14:textId="77777777" w:rsidR="00112D21" w:rsidRDefault="006C0D6D">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E2CA020" w14:textId="77777777" w:rsidR="00112D21" w:rsidRDefault="006C0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C23E"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9D77"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A902"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963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38F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EB32"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BA3A"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0D7A" w14:textId="77777777" w:rsidR="00112D21" w:rsidRDefault="00112D21">
            <w:pPr>
              <w:pStyle w:val="ProductList-TableBody"/>
              <w:jc w:val="center"/>
            </w:pPr>
          </w:p>
        </w:tc>
      </w:tr>
      <w:tr w:rsidR="00112D21" w14:paraId="5665A1CC" w14:textId="77777777">
        <w:tc>
          <w:tcPr>
            <w:tcW w:w="4660" w:type="dxa"/>
            <w:tcBorders>
              <w:top w:val="dashed" w:sz="4" w:space="0" w:color="BFBFBF"/>
              <w:left w:val="none" w:sz="4" w:space="0" w:color="6E6E6E"/>
              <w:bottom w:val="none" w:sz="4" w:space="0" w:color="BFBFBF"/>
              <w:right w:val="none" w:sz="4" w:space="0" w:color="6E6E6E"/>
            </w:tcBorders>
          </w:tcPr>
          <w:p w14:paraId="6A9A0F56" w14:textId="77777777" w:rsidR="00112D21" w:rsidRDefault="006C0D6D">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334B4A62" w14:textId="77777777" w:rsidR="00112D21" w:rsidRDefault="006C0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59E8"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FDFD"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8B2F"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4D5C"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2A09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4083"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B224" w14:textId="77777777" w:rsidR="00112D21" w:rsidRDefault="006C0D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CCAB" w14:textId="77777777" w:rsidR="00112D21" w:rsidRDefault="00112D21">
            <w:pPr>
              <w:pStyle w:val="ProductList-TableBody"/>
              <w:jc w:val="center"/>
            </w:pPr>
          </w:p>
        </w:tc>
      </w:tr>
    </w:tbl>
    <w:p w14:paraId="13FCFB9C" w14:textId="77777777" w:rsidR="00112D21" w:rsidRDefault="006C0D6D">
      <w:pPr>
        <w:pStyle w:val="ProductList-Offering1SubSection"/>
        <w:outlineLvl w:val="3"/>
      </w:pPr>
      <w:bookmarkStart w:id="315" w:name="_Sec783"/>
      <w:r>
        <w:t>2. Podmienky produktu</w:t>
      </w:r>
      <w:bookmarkEnd w:id="315"/>
    </w:p>
    <w:tbl>
      <w:tblPr>
        <w:tblStyle w:val="PURTable"/>
        <w:tblW w:w="0" w:type="dxa"/>
        <w:tblLook w:val="04A0" w:firstRow="1" w:lastRow="0" w:firstColumn="1" w:lastColumn="0" w:noHBand="0" w:noVBand="1"/>
      </w:tblPr>
      <w:tblGrid>
        <w:gridCol w:w="3596"/>
        <w:gridCol w:w="3597"/>
        <w:gridCol w:w="3597"/>
      </w:tblGrid>
      <w:tr w:rsidR="00112D21" w14:paraId="05DF7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D43BF"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E2CD972"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EA2FC" w14:textId="77777777" w:rsidR="00112D21" w:rsidRDefault="006C0D6D">
            <w:pPr>
              <w:pStyle w:val="ProductList-TableBody"/>
            </w:pPr>
            <w:r>
              <w:rPr>
                <w:color w:val="404040"/>
              </w:rPr>
              <w:t>Nárok na predĺženú dobu účinnosti: neaplikovateľné</w:t>
            </w:r>
          </w:p>
        </w:tc>
      </w:tr>
      <w:tr w:rsidR="00112D21" w14:paraId="11495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F974"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BED8"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26ED" w14:textId="77777777" w:rsidR="00112D21" w:rsidRDefault="006C0D6D">
            <w:pPr>
              <w:pStyle w:val="ProductList-TableBody"/>
            </w:pPr>
            <w:r>
              <w:rPr>
                <w:color w:val="404040"/>
              </w:rPr>
              <w:t>Propagačné ponuky: neaplikovateľné</w:t>
            </w:r>
          </w:p>
        </w:tc>
      </w:tr>
      <w:tr w:rsidR="00112D21" w14:paraId="7317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BE2A"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2B9F" w14:textId="77777777" w:rsidR="00112D21" w:rsidRDefault="006C0D6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4EDA" w14:textId="77777777" w:rsidR="00112D21" w:rsidRDefault="006C0D6D">
            <w:pPr>
              <w:pStyle w:val="ProductList-TableBody"/>
            </w:pPr>
            <w:r>
              <w:rPr>
                <w:color w:val="404040"/>
              </w:rPr>
              <w:t>Nárok na zníženie počtu licencií (SCE): neaplikovateľné</w:t>
            </w:r>
          </w:p>
        </w:tc>
      </w:tr>
      <w:tr w:rsidR="00112D21" w14:paraId="3C2F1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CC81" w14:textId="77777777" w:rsidR="00112D21" w:rsidRDefault="006C0D6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70C3" w14:textId="77777777" w:rsidR="00112D21" w:rsidRDefault="006C0D6D">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EB71" w14:textId="77777777" w:rsidR="00112D21" w:rsidRDefault="00112D21">
            <w:pPr>
              <w:pStyle w:val="ProductList-TableBody"/>
            </w:pPr>
          </w:p>
        </w:tc>
      </w:tr>
    </w:tbl>
    <w:p w14:paraId="75CFC1E1" w14:textId="77777777" w:rsidR="00112D21" w:rsidRDefault="00112D21">
      <w:pPr>
        <w:pStyle w:val="ProductList-Body"/>
      </w:pPr>
    </w:p>
    <w:p w14:paraId="3E4DD132" w14:textId="77777777" w:rsidR="00112D21" w:rsidRDefault="006C0D6D">
      <w:pPr>
        <w:pStyle w:val="ProductList-ClauseHeading"/>
        <w:outlineLvl w:val="4"/>
      </w:pPr>
      <w:r>
        <w:t>2.1 Kupóny</w:t>
      </w:r>
    </w:p>
    <w:p w14:paraId="4A5F39C3" w14:textId="77777777" w:rsidR="00112D21" w:rsidRDefault="006C0D6D">
      <w:pPr>
        <w:pStyle w:val="ProductList-Body"/>
      </w:pPr>
      <w:r>
        <w:t xml:space="preserve">Kupóny sa poskytujú pri zakúpení a ich doba účinnosti uplynie 12 mesiacov od dátumu zakúpenia. </w:t>
      </w:r>
    </w:p>
    <w:p w14:paraId="4237DC6F" w14:textId="77777777" w:rsidR="00112D21" w:rsidRDefault="00112D21">
      <w:pPr>
        <w:pStyle w:val="ProductList-Body"/>
      </w:pPr>
    </w:p>
    <w:p w14:paraId="74106C0F" w14:textId="77777777" w:rsidR="00112D21" w:rsidRDefault="006C0D6D">
      <w:pPr>
        <w:pStyle w:val="ProductList-ClauseHeading"/>
        <w:outlineLvl w:val="4"/>
      </w:pPr>
      <w:r>
        <w:t>2.2 Licencia Microsoft Office Specialist (MOS), Microsoft Technology Associate (MTA) a Microsoft Certification Educator (MCE) – licencia pre skúšobnú lokalitu</w:t>
      </w:r>
    </w:p>
    <w:p w14:paraId="350E5E35" w14:textId="77777777" w:rsidR="00112D21" w:rsidRDefault="006C0D6D">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14:paraId="0340DA52"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B1AD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41EB4"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EF58A6F" w14:textId="77777777" w:rsidR="00112D21" w:rsidRDefault="00112D21">
      <w:pPr>
        <w:pStyle w:val="ProductList-Body"/>
      </w:pPr>
    </w:p>
    <w:p w14:paraId="7CCC8369" w14:textId="77777777" w:rsidR="00112D21" w:rsidRDefault="006C0D6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524299"/>
      <w:r>
        <w:instrText>Minecraft: Education Edition</w:instrText>
      </w:r>
      <w:bookmarkEnd w:id="317"/>
      <w:r>
        <w:instrText>" \l 3</w:instrText>
      </w:r>
      <w:r>
        <w:fldChar w:fldCharType="end"/>
      </w:r>
    </w:p>
    <w:p w14:paraId="4CDA5119" w14:textId="77777777" w:rsidR="00112D21" w:rsidRDefault="006C0D6D">
      <w:pPr>
        <w:pStyle w:val="ProductList-Offering1SubSection"/>
        <w:outlineLvl w:val="3"/>
      </w:pPr>
      <w:bookmarkStart w:id="318" w:name="_Sec1149"/>
      <w:r>
        <w:t>1. Dostupnosť programu</w:t>
      </w:r>
      <w:bookmarkEnd w:id="318"/>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112D21" w14:paraId="59213B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612F5" w14:textId="77777777" w:rsidR="00112D21" w:rsidRDefault="006C0D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F229E7" w14:textId="77777777" w:rsidR="00112D21" w:rsidRDefault="006C0D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E6825" w14:textId="77777777" w:rsidR="00112D21" w:rsidRDefault="006C0D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E3C7D" w14:textId="77777777" w:rsidR="00112D21" w:rsidRDefault="006C0D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37A94" w14:textId="77777777" w:rsidR="00112D21" w:rsidRDefault="006C0D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23A36" w14:textId="77777777" w:rsidR="00112D21" w:rsidRDefault="006C0D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FF72C" w14:textId="77777777" w:rsidR="00112D21" w:rsidRDefault="006C0D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A0663" w14:textId="77777777" w:rsidR="00112D21" w:rsidRDefault="006C0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3CEAC" w14:textId="77777777" w:rsidR="00112D21" w:rsidRDefault="006C0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C53A2" w14:textId="77777777" w:rsidR="00112D21" w:rsidRDefault="006C0D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112D21" w14:paraId="321835D7" w14:textId="77777777">
        <w:tc>
          <w:tcPr>
            <w:tcW w:w="4660" w:type="dxa"/>
            <w:tcBorders>
              <w:top w:val="single" w:sz="6" w:space="0" w:color="FFFFFF"/>
              <w:left w:val="none" w:sz="4" w:space="0" w:color="6E6E6E"/>
              <w:bottom w:val="none" w:sz="4" w:space="0" w:color="BFBFBF"/>
              <w:right w:val="none" w:sz="4" w:space="0" w:color="6E6E6E"/>
            </w:tcBorders>
          </w:tcPr>
          <w:p w14:paraId="6AFC37AA" w14:textId="77777777" w:rsidR="00112D21" w:rsidRDefault="006C0D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8F05557" w14:textId="77777777" w:rsidR="00112D21" w:rsidRDefault="006C0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C9B0"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520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E8BB"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1005" w14:textId="77777777" w:rsidR="00112D21" w:rsidRDefault="00112D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F7199"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D5FE" w14:textId="77777777" w:rsidR="00112D21" w:rsidRDefault="00112D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6231" w14:textId="77777777" w:rsidR="00112D21" w:rsidRDefault="006C0D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C173" w14:textId="77777777" w:rsidR="00112D21" w:rsidRDefault="00112D21">
            <w:pPr>
              <w:pStyle w:val="ProductList-TableBody"/>
              <w:jc w:val="center"/>
            </w:pPr>
          </w:p>
        </w:tc>
      </w:tr>
    </w:tbl>
    <w:p w14:paraId="65D64382" w14:textId="77777777" w:rsidR="00112D21" w:rsidRDefault="006C0D6D">
      <w:pPr>
        <w:pStyle w:val="ProductList-Offering1SubSection"/>
        <w:outlineLvl w:val="3"/>
      </w:pPr>
      <w:bookmarkStart w:id="319" w:name="_Sec1150"/>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112D21" w14:paraId="31801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8BA3A" w14:textId="77777777" w:rsidR="00112D21" w:rsidRDefault="006C0D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63D2167" w14:textId="77777777" w:rsidR="00112D21" w:rsidRDefault="006C0D6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7608E" w14:textId="77777777" w:rsidR="00112D21" w:rsidRDefault="006C0D6D">
            <w:pPr>
              <w:pStyle w:val="ProductList-TableBody"/>
            </w:pPr>
            <w:r>
              <w:rPr>
                <w:color w:val="404040"/>
              </w:rPr>
              <w:t>Nárok na predĺženú dobu účinnosti: neaplikovateľné</w:t>
            </w:r>
          </w:p>
        </w:tc>
      </w:tr>
      <w:tr w:rsidR="00112D21" w14:paraId="59323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A052" w14:textId="77777777" w:rsidR="00112D21" w:rsidRDefault="006C0D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2210" w14:textId="77777777" w:rsidR="00112D21" w:rsidRDefault="006C0D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831A" w14:textId="77777777" w:rsidR="00112D21" w:rsidRDefault="006C0D6D">
            <w:pPr>
              <w:pStyle w:val="ProductList-TableBody"/>
            </w:pPr>
            <w:r>
              <w:rPr>
                <w:color w:val="404040"/>
              </w:rPr>
              <w:t>Propagačné ponuky: neaplikovateľné</w:t>
            </w:r>
          </w:p>
        </w:tc>
      </w:tr>
      <w:tr w:rsidR="00112D21" w14:paraId="37890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FAE7" w14:textId="77777777" w:rsidR="00112D21" w:rsidRDefault="006C0D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66D4" w14:textId="77777777" w:rsidR="00112D21" w:rsidRDefault="006C0D6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6B70C" w14:textId="77777777" w:rsidR="00112D21" w:rsidRDefault="006C0D6D">
            <w:pPr>
              <w:pStyle w:val="ProductList-TableBody"/>
            </w:pPr>
            <w:r>
              <w:rPr>
                <w:color w:val="404040"/>
              </w:rPr>
              <w:t>Nárok na zníženie počtu licencií (SCE): neaplikovateľné</w:t>
            </w:r>
          </w:p>
        </w:tc>
      </w:tr>
      <w:tr w:rsidR="00112D21" w14:paraId="69885B06" w14:textId="77777777">
        <w:tc>
          <w:tcPr>
            <w:tcW w:w="4040" w:type="dxa"/>
            <w:tcBorders>
              <w:top w:val="single" w:sz="4" w:space="0" w:color="000000"/>
              <w:left w:val="single" w:sz="4" w:space="0" w:color="000000"/>
              <w:bottom w:val="single" w:sz="4" w:space="0" w:color="000000"/>
              <w:right w:val="single" w:sz="4" w:space="0" w:color="000000"/>
            </w:tcBorders>
          </w:tcPr>
          <w:p w14:paraId="1FDD34F5" w14:textId="77777777" w:rsidR="00112D21" w:rsidRDefault="006C0D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Minecraft: Vydanie Education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4F75" w14:textId="77777777" w:rsidR="00112D21" w:rsidRDefault="006C0D6D">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F4AC" w14:textId="77777777" w:rsidR="00112D21" w:rsidRDefault="00112D21">
            <w:pPr>
              <w:pStyle w:val="ProductList-TableBody"/>
            </w:pPr>
          </w:p>
        </w:tc>
      </w:tr>
    </w:tbl>
    <w:p w14:paraId="2F18EECA" w14:textId="77777777" w:rsidR="00112D21" w:rsidRDefault="00112D21">
      <w:pPr>
        <w:pStyle w:val="ProductList-Body"/>
      </w:pPr>
    </w:p>
    <w:p w14:paraId="6A8D8DA7" w14:textId="77777777" w:rsidR="00112D21" w:rsidRDefault="006C0D6D">
      <w:pPr>
        <w:pStyle w:val="ProductList-ClauseHeading"/>
        <w:outlineLvl w:val="4"/>
      </w:pPr>
      <w:r>
        <w:t>2.1 Výhoda používania študentmi</w:t>
      </w:r>
    </w:p>
    <w:p w14:paraId="53802A71" w14:textId="77777777" w:rsidR="00112D21" w:rsidRDefault="006C0D6D">
      <w:pPr>
        <w:pStyle w:val="ProductList-Body"/>
      </w:pPr>
      <w:r>
        <w:t>Toto ustanovenie sa nevzťahuje na zákazníkov, ktorí získali licenciu na tento produkt na základe zmluvy Microsoft Cloud Agreement.</w:t>
      </w:r>
    </w:p>
    <w:p w14:paraId="76E904AB" w14:textId="77777777" w:rsidR="00112D21" w:rsidRDefault="00112D21">
      <w:pPr>
        <w:pStyle w:val="ProductList-Body"/>
      </w:pPr>
    </w:p>
    <w:p w14:paraId="6465093B" w14:textId="77777777" w:rsidR="00112D21" w:rsidRDefault="006C0D6D">
      <w:pPr>
        <w:pStyle w:val="ProductList-ClauseHeading"/>
        <w:outlineLvl w:val="4"/>
      </w:pPr>
      <w:r>
        <w:t>2.2 Nárok na bezplatnú študentskú ponuku</w:t>
      </w:r>
    </w:p>
    <w:p w14:paraId="1320190B" w14:textId="77777777" w:rsidR="00112D21" w:rsidRDefault="006C0D6D">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neposkytujú nárok na splnenie žiadnych požiadaviek na objednávku.</w:t>
      </w:r>
    </w:p>
    <w:p w14:paraId="516D7118"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6C371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8851A"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8C8E310" w14:textId="77777777" w:rsidR="00112D21" w:rsidRDefault="00112D21">
      <w:pPr>
        <w:pStyle w:val="ProductList-Body"/>
      </w:pPr>
    </w:p>
    <w:p w14:paraId="6DBBA078" w14:textId="77777777" w:rsidR="00112D21" w:rsidRDefault="00112D21">
      <w:pPr>
        <w:sectPr w:rsidR="00112D21">
          <w:headerReference w:type="default" r:id="rId142"/>
          <w:footerReference w:type="default" r:id="rId143"/>
          <w:type w:val="continuous"/>
          <w:pgSz w:w="12240" w:h="15840" w:code="1"/>
          <w:pgMar w:top="1170" w:right="720" w:bottom="720" w:left="720" w:header="432" w:footer="288" w:gutter="0"/>
          <w:cols w:space="360"/>
        </w:sectPr>
      </w:pPr>
    </w:p>
    <w:p w14:paraId="52081C9F" w14:textId="77777777" w:rsidR="00112D21" w:rsidRDefault="006C0D6D">
      <w:pPr>
        <w:pStyle w:val="ProductList-SectionHeading"/>
        <w:pageBreakBefore/>
        <w:outlineLvl w:val="0"/>
      </w:pPr>
      <w:bookmarkStart w:id="320" w:name="_Sec549"/>
      <w:bookmarkEnd w:id="206"/>
      <w:r>
        <w:lastRenderedPageBreak/>
        <w:t>Slovník</w:t>
      </w:r>
      <w:r>
        <w:fldChar w:fldCharType="begin"/>
      </w:r>
      <w:r>
        <w:instrText xml:space="preserve"> TC "</w:instrText>
      </w:r>
      <w:bookmarkStart w:id="321" w:name="_Toc494524300"/>
      <w:r>
        <w:instrText>Slovník</w:instrText>
      </w:r>
      <w:bookmarkEnd w:id="321"/>
      <w:r>
        <w:instrText>" \l 1</w:instrText>
      </w:r>
      <w:r>
        <w:fldChar w:fldCharType="end"/>
      </w:r>
    </w:p>
    <w:p w14:paraId="1C3ED183" w14:textId="77777777" w:rsidR="00112D21" w:rsidRDefault="006C0D6D">
      <w:pPr>
        <w:pStyle w:val="ProductList-Offering1Heading"/>
        <w:outlineLvl w:val="1"/>
      </w:pPr>
      <w:bookmarkStart w:id="322" w:name="_Sec550"/>
      <w:r>
        <w:t>Atribúty</w:t>
      </w:r>
      <w:bookmarkEnd w:id="322"/>
      <w:r>
        <w:fldChar w:fldCharType="begin"/>
      </w:r>
      <w:r>
        <w:instrText xml:space="preserve"> TC "</w:instrText>
      </w:r>
      <w:bookmarkStart w:id="323" w:name="_Toc494524301"/>
      <w:r>
        <w:instrText>Atribúty</w:instrText>
      </w:r>
      <w:bookmarkEnd w:id="323"/>
      <w:r>
        <w:instrText>" \l 2</w:instrText>
      </w:r>
      <w:r>
        <w:fldChar w:fldCharType="end"/>
      </w:r>
    </w:p>
    <w:p w14:paraId="30F84896" w14:textId="77777777" w:rsidR="00112D21" w:rsidRDefault="006C0D6D">
      <w:pPr>
        <w:pStyle w:val="ProductList-BodySpaced"/>
      </w:pPr>
      <w:r>
        <w:t>Atribúty sú uvedené v tabuľkách každej produktovej položky a informujú o právach alebo podmienkach vzťahujúcich sa na produkty.</w:t>
      </w:r>
    </w:p>
    <w:p w14:paraId="40056C99" w14:textId="77777777" w:rsidR="00112D21" w:rsidRDefault="00112D21">
      <w:pPr>
        <w:pStyle w:val="ProductList-BodySpaced"/>
      </w:pPr>
    </w:p>
    <w:p w14:paraId="2B23F5B6" w14:textId="77777777" w:rsidR="00112D21" w:rsidRDefault="006C0D6D">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1D960F93" w14:textId="77777777" w:rsidR="00112D21" w:rsidRDefault="006C0D6D">
      <w:pPr>
        <w:pStyle w:val="ProductList-BodySpaced"/>
      </w:pPr>
      <w:r>
        <w:rPr>
          <w:b/>
          <w:color w:val="00188F"/>
        </w:rPr>
        <w:t>Požiadavka na klientsky prístup</w:t>
      </w:r>
      <w:r>
        <w:t>: uvádza, či serverový produkt vyžaduje licencie CAL na prístup používateľov a zariadení.</w:t>
      </w:r>
    </w:p>
    <w:p w14:paraId="20E046AE" w14:textId="77777777" w:rsidR="00112D21" w:rsidRDefault="006C0D6D">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5704579A" w14:textId="77777777" w:rsidR="00112D21" w:rsidRDefault="006C0D6D">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5CA19958" w14:textId="77777777" w:rsidR="00112D21" w:rsidRDefault="006C0D6D">
      <w:pPr>
        <w:pStyle w:val="ProductList-BodySpaced"/>
      </w:pPr>
      <w:r>
        <w:rPr>
          <w:b/>
          <w:color w:val="00188F"/>
        </w:rPr>
        <w:t>Oprávnené využiť predĺženú dobu účinnosti</w:t>
      </w:r>
      <w:r>
        <w:t>: služby online, ktoré umožňujú získať nárok na predĺženú dobu účinnosti tak, ako je opísané v licenčnej zmluve Enterprise a Enterprise Subscription.</w:t>
      </w:r>
    </w:p>
    <w:p w14:paraId="3E849C1C" w14:textId="77777777" w:rsidR="00112D21" w:rsidRDefault="006C0D6D">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14:paraId="0065C188" w14:textId="77777777" w:rsidR="00112D21" w:rsidRDefault="006C0D6D">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5ABE2C56" w14:textId="77777777" w:rsidR="00112D21" w:rsidRDefault="006C0D6D">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14:paraId="4CB7C658" w14:textId="77777777" w:rsidR="00112D21" w:rsidRDefault="006C0D6D">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414103CC" w14:textId="77777777" w:rsidR="00112D21" w:rsidRDefault="006C0D6D">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763B7D2D" w14:textId="77777777" w:rsidR="00112D21" w:rsidRDefault="006C0D6D">
      <w:pPr>
        <w:pStyle w:val="ProductList-BodySpaced"/>
      </w:pPr>
      <w:r>
        <w:rPr>
          <w:b/>
          <w:color w:val="00188F"/>
        </w:rPr>
        <w:t>Licenčné podmienky</w:t>
      </w:r>
      <w:r>
        <w:t>: podmienky a požiadavky, ktorými sa riadi nasadzovanie a používanie produktu.</w:t>
      </w:r>
    </w:p>
    <w:p w14:paraId="633E1FE8" w14:textId="77777777" w:rsidR="00112D21" w:rsidRDefault="006C0D6D">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615AEB29" w14:textId="77777777" w:rsidR="00112D21" w:rsidRDefault="006C0D6D">
      <w:pPr>
        <w:pStyle w:val="ProductList-BodySpaced"/>
      </w:pPr>
      <w:r>
        <w:rPr>
          <w:b/>
          <w:color w:val="00188F"/>
        </w:rPr>
        <w:t>Nevyhnutná podmienka</w:t>
      </w:r>
      <w:r>
        <w:t>: informuje, že musia byť splnené niektoré ďalšie podmienky, aby bolo možné zakúpiť licencie na príslušný produkt.</w:t>
      </w:r>
    </w:p>
    <w:p w14:paraId="77FC629A" w14:textId="77777777" w:rsidR="00112D21" w:rsidRDefault="006C0D6D">
      <w:pPr>
        <w:pStyle w:val="ProductList-BodySpaced"/>
      </w:pPr>
      <w:r>
        <w:rPr>
          <w:b/>
          <w:color w:val="00188F"/>
        </w:rPr>
        <w:t>Nevyhnutná podmienka (SA)</w:t>
      </w:r>
      <w:r>
        <w:t>:informuje, že musia byť splnené niektoré ďalšie podmienky, aby bolo možné zakúpiť krytie SA na príslušný produkt.</w:t>
      </w:r>
    </w:p>
    <w:p w14:paraId="285F9E90" w14:textId="77777777" w:rsidR="00112D21" w:rsidRDefault="006C0D6D">
      <w:pPr>
        <w:pStyle w:val="ProductList-BodySpaced"/>
      </w:pPr>
      <w:r>
        <w:rPr>
          <w:b/>
          <w:color w:val="00188F"/>
        </w:rPr>
        <w:t>Predchádzajúca verzia</w:t>
      </w:r>
      <w:r>
        <w:t>: staršie verzie produktu a dátum ich dostupnosti.</w:t>
      </w:r>
    </w:p>
    <w:p w14:paraId="7752D473" w14:textId="77777777" w:rsidR="00112D21" w:rsidRDefault="006C0D6D">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14:paraId="3FAD2D53" w14:textId="77777777" w:rsidR="00112D21" w:rsidRDefault="006C0D6D">
      <w:pPr>
        <w:pStyle w:val="ProductList-BodySpaced"/>
      </w:pPr>
      <w:r>
        <w:rPr>
          <w:b/>
          <w:color w:val="00188F"/>
        </w:rPr>
        <w:t>Program Online Subscription (OSP)</w:t>
      </w:r>
      <w:r>
        <w:t>: produkt je dostupný v programe Online Subscription.</w:t>
      </w:r>
    </w:p>
    <w:p w14:paraId="71B09234" w14:textId="77777777" w:rsidR="00112D21" w:rsidRDefault="006C0D6D">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14:paraId="1DE5D8EB" w14:textId="77777777" w:rsidR="00112D21" w:rsidRDefault="006C0D6D">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14:paraId="15BF64F3" w14:textId="77777777" w:rsidR="00112D21" w:rsidRDefault="006C0D6D">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14:paraId="6A906CE1" w14:textId="77777777" w:rsidR="00112D21" w:rsidRDefault="006C0D6D">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41ADF331" w14:textId="77777777" w:rsidR="00112D21" w:rsidRDefault="006C0D6D">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49577784" w14:textId="77777777" w:rsidR="00112D21" w:rsidRDefault="006C0D6D">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3B90DF31" w14:textId="77777777" w:rsidR="00112D21" w:rsidRDefault="006C0D6D">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w:t>
      </w:r>
      <w:r>
        <w:lastRenderedPageBreak/>
        <w:t xml:space="preserve">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3FCF2548" w14:textId="77777777" w:rsidR="00112D21" w:rsidRDefault="006C0D6D">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08D603C4" w14:textId="77777777" w:rsidR="00112D21" w:rsidRDefault="006C0D6D">
      <w:pPr>
        <w:pStyle w:val="ProductList-BodySpaced"/>
      </w:pPr>
      <w:r>
        <w:rPr>
          <w:b/>
          <w:color w:val="00188F"/>
        </w:rPr>
        <w:t>Vlastné hostovanie</w:t>
      </w:r>
      <w:r>
        <w:t xml:space="preserve">: výhoda krytia SA, ktorá povoľuje používanie produktov na podmienené účely hostovania. Podrobnosti nájdete v článku Servery – interne testované aplikácie v </w:t>
      </w:r>
      <w:hyperlink w:anchor="_Sec564">
        <w:r>
          <w:rPr>
            <w:color w:val="00467F"/>
            <w:u w:val="single"/>
          </w:rPr>
          <w:t>prílohe B</w:t>
        </w:r>
      </w:hyperlink>
      <w:r>
        <w:t xml:space="preserve"> – Software Assurance.</w:t>
      </w:r>
    </w:p>
    <w:p w14:paraId="155B2A0E" w14:textId="77777777" w:rsidR="00112D21" w:rsidRDefault="006C0D6D">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14:paraId="6569293C" w14:textId="77777777" w:rsidR="00112D21" w:rsidRDefault="006C0D6D">
      <w:pPr>
        <w:pStyle w:val="ProductList-BodySpaced"/>
      </w:pPr>
      <w:r>
        <w:rPr>
          <w:b/>
          <w:color w:val="00188F"/>
        </w:rPr>
        <w:t>Výhoda používania študentmi</w:t>
      </w:r>
      <w:r>
        <w:t xml:space="preserve">: Inštitúcie, ktoré majú licenciu na oprávňujúci produkt pre svoj celkový počet v rámci celej organizácie, majú možnosť získať licenciu na používanie produktu ich študentmi v pomere 1 : 15 alebo 1 : 40 študentov na pedagogického pracovníka (alebo používateľa z radov zamestnancov/pedagogického zboru) bez ďalších nákladov. Oprávňujúce produkty a produkty oprávňujúce na používanie študentmi a príslušné pomery sú uvedené v produktových položkách a v </w:t>
      </w:r>
      <w:hyperlink w:anchor="_Sec1230">
        <w:r>
          <w:rPr>
            <w:color w:val="00467F"/>
            <w:u w:val="single"/>
          </w:rPr>
          <w:t>prílohe H – výhody používania študentmi</w:t>
        </w:r>
      </w:hyperlink>
      <w:r>
        <w:t>. Takéto študentské licencie sa nemôžu započítavať do vyžadovaného minimálneho objednávaného množstva. Používanie študentmi sa riadi licenčnými podmienkami pre produkty licencované na základe výhody používania študentmi. Platnosť práv na používanie produktov na základe výhody používania študentmi uplynie na konci doby účinnosti prihlášky inštitúcie.</w:t>
      </w:r>
    </w:p>
    <w:p w14:paraId="0E5FCDF3" w14:textId="77777777" w:rsidR="00112D21" w:rsidRDefault="006C0D6D">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0C6C8D04" w14:textId="77777777" w:rsidR="00112D21" w:rsidRDefault="006C0D6D">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14:paraId="3B6A8C99" w14:textId="77777777" w:rsidR="00112D21" w:rsidRDefault="006C0D6D">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01A0A1A0" w14:textId="77777777" w:rsidR="00112D21" w:rsidRDefault="00112D21">
      <w:pPr>
        <w:pStyle w:val="ProductList-BodySpaced"/>
        <w:jc w:val="right"/>
      </w:pPr>
    </w:p>
    <w:tbl>
      <w:tblPr>
        <w:tblStyle w:val="PURTable"/>
        <w:tblW w:w="0" w:type="dxa"/>
        <w:tblLook w:val="04A0" w:firstRow="1" w:lastRow="0" w:firstColumn="1" w:lastColumn="0" w:noHBand="0" w:noVBand="1"/>
      </w:tblPr>
      <w:tblGrid>
        <w:gridCol w:w="10800"/>
      </w:tblGrid>
      <w:tr w:rsidR="00112D21" w14:paraId="6895A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53B03"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0D95358" w14:textId="77777777" w:rsidR="00112D21" w:rsidRDefault="00112D21">
      <w:pPr>
        <w:pStyle w:val="ProductList-BodySpaced"/>
      </w:pPr>
    </w:p>
    <w:p w14:paraId="3C5F3920" w14:textId="77777777" w:rsidR="00112D21" w:rsidRDefault="006C0D6D">
      <w:pPr>
        <w:pStyle w:val="ProductList-Offering1Heading"/>
        <w:outlineLvl w:val="1"/>
      </w:pPr>
      <w:bookmarkStart w:id="324" w:name="_Sec551"/>
      <w:r>
        <w:t>Hodnoty buniek</w:t>
      </w:r>
      <w:bookmarkEnd w:id="324"/>
      <w:r>
        <w:fldChar w:fldCharType="begin"/>
      </w:r>
      <w:r>
        <w:instrText xml:space="preserve"> TC "</w:instrText>
      </w:r>
      <w:bookmarkStart w:id="325" w:name="_Toc494524302"/>
      <w:r>
        <w:instrText>Hodnoty buniek</w:instrText>
      </w:r>
      <w:bookmarkEnd w:id="325"/>
      <w:r>
        <w:instrText>" \l 2</w:instrText>
      </w:r>
      <w:r>
        <w:fldChar w:fldCharType="end"/>
      </w:r>
    </w:p>
    <w:p w14:paraId="2C1F5884" w14:textId="77777777" w:rsidR="00112D21" w:rsidRDefault="006C0D6D">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49939C44" w14:textId="77777777" w:rsidR="00112D21" w:rsidRDefault="00112D21">
      <w:pPr>
        <w:pStyle w:val="ProductList-BodySpaced"/>
      </w:pPr>
    </w:p>
    <w:p w14:paraId="3EDEAE27" w14:textId="77777777" w:rsidR="00112D21" w:rsidRDefault="006C0D6D">
      <w:pPr>
        <w:pStyle w:val="ProductList-BodySpaced"/>
      </w:pPr>
      <w:r>
        <w:rPr>
          <w:b/>
          <w:color w:val="00188F"/>
        </w:rPr>
        <w:t>A</w:t>
      </w:r>
      <w:r>
        <w:t xml:space="preserve">= </w:t>
      </w:r>
      <w:r>
        <w:rPr>
          <w:color w:val="00188F"/>
        </w:rPr>
        <w:t>dodatočný produkt</w:t>
      </w:r>
      <w:r>
        <w:t>: produkt sa ponúka ako dodatočný produkt.</w:t>
      </w:r>
    </w:p>
    <w:p w14:paraId="7FCBD2A6" w14:textId="77777777" w:rsidR="00112D21" w:rsidRDefault="006C0D6D">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495D2B42" w14:textId="77777777" w:rsidR="00112D21" w:rsidRDefault="006C0D6D">
      <w:pPr>
        <w:pStyle w:val="ProductList-BodySpaced"/>
      </w:pPr>
      <w:r>
        <w:rPr>
          <w:b/>
          <w:color w:val="00188F"/>
        </w:rPr>
        <w:t>E</w:t>
      </w:r>
      <w:r>
        <w:t xml:space="preserve"> = </w:t>
      </w:r>
      <w:r>
        <w:rPr>
          <w:color w:val="00188F"/>
        </w:rPr>
        <w:t>podnikový produkt</w:t>
      </w:r>
      <w:r>
        <w:t>: produkt sa ponúka ako podnikový produkt, nie však pre osobné počítače.</w:t>
      </w:r>
    </w:p>
    <w:p w14:paraId="16514DAF" w14:textId="77777777" w:rsidR="00112D21" w:rsidRDefault="006C0D6D">
      <w:pPr>
        <w:pStyle w:val="ProductList-BodySpaced"/>
      </w:pPr>
      <w:r>
        <w:rPr>
          <w:b/>
          <w:color w:val="00188F"/>
        </w:rPr>
        <w:t>ED</w:t>
      </w:r>
      <w:r>
        <w:t xml:space="preserve"> = </w:t>
      </w:r>
      <w:r>
        <w:rPr>
          <w:color w:val="00188F"/>
        </w:rPr>
        <w:t>Education Desktop</w:t>
      </w:r>
      <w:r>
        <w:t>: Produkt sa ponúka ako produkt vzdelávacej počítačovej platformy s licenciou Enterprise CAL Suite alebo Core CAL Suite v rámci programu Open Value Subscription – Education Solutions.</w:t>
      </w:r>
    </w:p>
    <w:p w14:paraId="481DE9B9" w14:textId="77777777" w:rsidR="00112D21" w:rsidRDefault="006C0D6D">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3E9C2C0F" w14:textId="77777777" w:rsidR="00112D21" w:rsidRDefault="006C0D6D">
      <w:pPr>
        <w:pStyle w:val="ProductList-BodySpaced"/>
      </w:pPr>
      <w:r>
        <w:rPr>
          <w:b/>
          <w:color w:val="00188F"/>
        </w:rPr>
        <w:t>EP</w:t>
      </w:r>
      <w:r>
        <w:rPr>
          <w:color w:val="000000"/>
        </w:rPr>
        <w:t xml:space="preserve"> = </w:t>
      </w:r>
      <w:r>
        <w:rPr>
          <w:color w:val="00188F"/>
        </w:rPr>
        <w:t>produkt vzdelávacej platformy</w:t>
      </w:r>
      <w:r>
        <w:t>: Produkt sa ponúka ako produkt vzdelávacej platformy v rámci programu Enrollment for Education Solution. Na produkty vzdelávacej platformy možno získať licenciu iba pre všetkých pedagogických pracovníkov v rámci celej organizácie alebo pre celkový počet študentov.</w:t>
      </w:r>
    </w:p>
    <w:p w14:paraId="08530ABA" w14:textId="77777777" w:rsidR="00112D21" w:rsidRDefault="006C0D6D">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74CF3BC9" w14:textId="77777777" w:rsidR="00112D21" w:rsidRDefault="006C0D6D">
      <w:pPr>
        <w:pStyle w:val="ProductList-BodySpaced"/>
      </w:pPr>
      <w:r>
        <w:rPr>
          <w:b/>
          <w:color w:val="00188F"/>
        </w:rPr>
        <w:t>OW</w:t>
      </w:r>
      <w:r>
        <w:t xml:space="preserve"> = </w:t>
      </w:r>
      <w:r>
        <w:rPr>
          <w:color w:val="00188F"/>
        </w:rPr>
        <w:t>pre celú organizáciu</w:t>
      </w:r>
      <w:r>
        <w:t>: k dispozícii v rámci možnosti pre celú organizáciu.</w:t>
      </w:r>
    </w:p>
    <w:p w14:paraId="4D359364" w14:textId="77777777" w:rsidR="00112D21" w:rsidRDefault="006C0D6D">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1B644975" w14:textId="77777777" w:rsidR="00112D21" w:rsidRDefault="006C0D6D">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7162D715" w14:textId="77777777" w:rsidR="00112D21" w:rsidRDefault="006C0D6D">
      <w:pPr>
        <w:pStyle w:val="ProductList-BodySpaced"/>
      </w:pPr>
      <w:r>
        <w:rPr>
          <w:b/>
          <w:color w:val="00188F"/>
        </w:rPr>
        <w:t>SD</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77E228B4" w14:textId="77777777" w:rsidR="00112D21" w:rsidRDefault="006C0D6D">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3A4066C5" w14:textId="77777777" w:rsidR="00112D21" w:rsidRDefault="006C0D6D">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53B36443" w14:textId="77777777" w:rsidR="00112D21" w:rsidRDefault="006C0D6D">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14:paraId="241A503C" w14:textId="77777777" w:rsidR="00112D21" w:rsidRDefault="00112D21">
      <w:pPr>
        <w:pStyle w:val="ProductList-BodySpaced"/>
        <w:jc w:val="right"/>
      </w:pPr>
    </w:p>
    <w:tbl>
      <w:tblPr>
        <w:tblStyle w:val="PURTable"/>
        <w:tblW w:w="0" w:type="dxa"/>
        <w:tblLook w:val="04A0" w:firstRow="1" w:lastRow="0" w:firstColumn="1" w:lastColumn="0" w:noHBand="0" w:noVBand="1"/>
      </w:tblPr>
      <w:tblGrid>
        <w:gridCol w:w="10800"/>
      </w:tblGrid>
      <w:tr w:rsidR="00112D21" w14:paraId="20816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4C4DF"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F2ED597" w14:textId="77777777" w:rsidR="00112D21" w:rsidRDefault="00112D21">
      <w:pPr>
        <w:pStyle w:val="ProductList-BodySpaced"/>
      </w:pPr>
    </w:p>
    <w:p w14:paraId="62C4BBB3" w14:textId="77777777" w:rsidR="00112D21" w:rsidRDefault="006C0D6D">
      <w:pPr>
        <w:pStyle w:val="ProductList-Offering1Heading"/>
        <w:outlineLvl w:val="1"/>
      </w:pPr>
      <w:bookmarkStart w:id="326" w:name="_Sec552"/>
      <w:r>
        <w:lastRenderedPageBreak/>
        <w:t>Názvy stĺpcov</w:t>
      </w:r>
      <w:bookmarkEnd w:id="326"/>
      <w:r>
        <w:fldChar w:fldCharType="begin"/>
      </w:r>
      <w:r>
        <w:instrText xml:space="preserve"> TC "</w:instrText>
      </w:r>
      <w:bookmarkStart w:id="327" w:name="_Toc494524303"/>
      <w:r>
        <w:instrText>Názvy stĺpcov</w:instrText>
      </w:r>
      <w:bookmarkEnd w:id="327"/>
      <w:r>
        <w:instrText>" \l 2</w:instrText>
      </w:r>
      <w:r>
        <w:fldChar w:fldCharType="end"/>
      </w:r>
    </w:p>
    <w:p w14:paraId="3061A48F" w14:textId="77777777" w:rsidR="00112D21" w:rsidRDefault="006C0D6D">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2CF2D652" w14:textId="77777777" w:rsidR="00112D21" w:rsidRDefault="00112D21">
      <w:pPr>
        <w:pStyle w:val="ProductList-BodySpaced"/>
      </w:pPr>
    </w:p>
    <w:p w14:paraId="7B14CF7E" w14:textId="77777777" w:rsidR="00112D21" w:rsidRDefault="006C0D6D">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68690E74" w14:textId="77777777" w:rsidR="00112D21" w:rsidRDefault="006C0D6D">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215C77BF" w14:textId="77777777" w:rsidR="00112D21" w:rsidRDefault="006C0D6D">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736A9AAC" w14:textId="77777777" w:rsidR="00112D21" w:rsidRDefault="006C0D6D">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5BBCB2D7" w14:textId="77777777" w:rsidR="00112D21" w:rsidRDefault="006C0D6D">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7125D3C5" w14:textId="77777777" w:rsidR="00112D21" w:rsidRDefault="006C0D6D">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533A1B76" w14:textId="77777777" w:rsidR="00112D21" w:rsidRDefault="006C0D6D">
      <w:pPr>
        <w:pStyle w:val="ProductList-BodySpaced"/>
      </w:pPr>
      <w:r>
        <w:rPr>
          <w:b/>
          <w:color w:val="00188F"/>
        </w:rPr>
        <w:t>MPSA</w:t>
      </w:r>
      <w:r>
        <w:t xml:space="preserve"> = </w:t>
      </w:r>
      <w:r>
        <w:rPr>
          <w:color w:val="00188F"/>
        </w:rPr>
        <w:t>zmluva Microsoft Products and Services Agreement</w:t>
      </w:r>
      <w:r>
        <w:t>.</w:t>
      </w:r>
    </w:p>
    <w:p w14:paraId="773C511C" w14:textId="77777777" w:rsidR="00112D21" w:rsidRDefault="006C0D6D">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14:paraId="600097CE" w14:textId="77777777" w:rsidR="00112D21" w:rsidRDefault="006C0D6D">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11CCA4C3" w14:textId="77777777" w:rsidR="00112D21" w:rsidRDefault="006C0D6D">
      <w:pPr>
        <w:pStyle w:val="ProductList-BodySpaced"/>
      </w:pPr>
      <w:r>
        <w:rPr>
          <w:b/>
          <w:color w:val="00188F"/>
        </w:rPr>
        <w:t>OVS-ES</w:t>
      </w:r>
      <w:r>
        <w:t xml:space="preserve"> = </w:t>
      </w:r>
      <w:r>
        <w:rPr>
          <w:color w:val="00188F"/>
        </w:rPr>
        <w:t>Open Value Subscription – Education Solutions</w:t>
      </w:r>
      <w:r>
        <w:t>.</w:t>
      </w:r>
    </w:p>
    <w:p w14:paraId="72D98808" w14:textId="77777777" w:rsidR="00112D21" w:rsidRDefault="006C0D6D">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1E4487C8" w14:textId="77777777" w:rsidR="00112D21" w:rsidRDefault="006C0D6D">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4619B449" w14:textId="77777777" w:rsidR="00112D21" w:rsidRDefault="006C0D6D">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632629F0" w14:textId="77777777" w:rsidR="00112D21" w:rsidRDefault="00112D21">
      <w:pPr>
        <w:pStyle w:val="ProductList-BodySpaced"/>
        <w:jc w:val="right"/>
      </w:pPr>
    </w:p>
    <w:tbl>
      <w:tblPr>
        <w:tblStyle w:val="PURTable"/>
        <w:tblW w:w="0" w:type="dxa"/>
        <w:tblLook w:val="04A0" w:firstRow="1" w:lastRow="0" w:firstColumn="1" w:lastColumn="0" w:noHBand="0" w:noVBand="1"/>
      </w:tblPr>
      <w:tblGrid>
        <w:gridCol w:w="10800"/>
      </w:tblGrid>
      <w:tr w:rsidR="00112D21" w14:paraId="57727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3B8B9"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D61876F" w14:textId="77777777" w:rsidR="00112D21" w:rsidRDefault="00112D21">
      <w:pPr>
        <w:pStyle w:val="ProductList-BodySpaced"/>
      </w:pPr>
    </w:p>
    <w:p w14:paraId="0195890A" w14:textId="77777777" w:rsidR="00112D21" w:rsidRDefault="006C0D6D">
      <w:pPr>
        <w:pStyle w:val="ProductList-Offering1Heading"/>
        <w:outlineLvl w:val="1"/>
      </w:pPr>
      <w:bookmarkStart w:id="328" w:name="_Sec553"/>
      <w:r>
        <w:t>Definície</w:t>
      </w:r>
      <w:bookmarkEnd w:id="328"/>
      <w:r>
        <w:fldChar w:fldCharType="begin"/>
      </w:r>
      <w:r>
        <w:instrText xml:space="preserve"> TC "</w:instrText>
      </w:r>
      <w:bookmarkStart w:id="329" w:name="_Toc494524304"/>
      <w:r>
        <w:instrText>Definície</w:instrText>
      </w:r>
      <w:bookmarkEnd w:id="329"/>
      <w:r>
        <w:instrText>" \l 2</w:instrText>
      </w:r>
      <w:r>
        <w:fldChar w:fldCharType="end"/>
      </w:r>
    </w:p>
    <w:p w14:paraId="60B704B2" w14:textId="77777777" w:rsidR="00112D21" w:rsidRDefault="006C0D6D">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683C061E" w14:textId="77777777" w:rsidR="00112D21" w:rsidRDefault="006C0D6D">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61C38FF4" w14:textId="77777777" w:rsidR="00112D21" w:rsidRDefault="006C0D6D">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2676626D" w14:textId="77777777" w:rsidR="00112D21" w:rsidRDefault="006C0D6D">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26AAC0D2" w14:textId="77777777" w:rsidR="00112D21" w:rsidRDefault="006C0D6D">
      <w:pPr>
        <w:pStyle w:val="ProductList-BodySpaced"/>
      </w:pPr>
      <w:r>
        <w:rPr>
          <w:b/>
          <w:color w:val="00188F"/>
        </w:rPr>
        <w:t>Licencia CAL</w:t>
      </w:r>
      <w:r>
        <w:t xml:space="preserve"> je licencia na klientsky prístup, ktorá môže byť podľa okolností priradená používateľovi alebo zariadeniu. Licencia CAL pre jednotlivých používateľov umožňuje prístup k príslušnej verzii serverového softvéru alebo k starším verziám serverového softvéru z ľubovoľného zariadenia jednému používateľovi. Licencia CAL pre jednotlivé zariadenia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7FB40E3A" w14:textId="77777777" w:rsidR="00112D21" w:rsidRDefault="006C0D6D">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3992D463" w14:textId="77777777" w:rsidR="00112D21" w:rsidRDefault="006C0D6D">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50EAA39E" w14:textId="77777777" w:rsidR="00112D21" w:rsidRDefault="006C0D6D">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5493D371" w14:textId="77777777" w:rsidR="00112D21" w:rsidRDefault="006C0D6D">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623773C" w14:textId="77777777" w:rsidR="00112D21" w:rsidRDefault="006C0D6D">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59A202D3" w14:textId="77777777" w:rsidR="00112D21" w:rsidRDefault="006C0D6D">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3753442D" w14:textId="77777777" w:rsidR="00112D21" w:rsidRDefault="006C0D6D">
      <w:pPr>
        <w:pStyle w:val="ProductList-BodySpaced"/>
      </w:pPr>
      <w:r>
        <w:rPr>
          <w:b/>
          <w:color w:val="00188F"/>
        </w:rPr>
        <w:lastRenderedPageBreak/>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106B3EED" w14:textId="77777777" w:rsidR="00112D21" w:rsidRDefault="006C0D6D">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7D59D5FF" w14:textId="77777777" w:rsidR="00112D21" w:rsidRDefault="006C0D6D">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14:paraId="7A7397E9" w14:textId="77777777" w:rsidR="00112D21" w:rsidRDefault="006C0D6D">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3F97C4A6" w14:textId="77777777" w:rsidR="00112D21" w:rsidRDefault="006C0D6D">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3C5FE9A6" w14:textId="77777777" w:rsidR="00112D21" w:rsidRDefault="006C0D6D">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46935ADF" w14:textId="77777777" w:rsidR="00112D21" w:rsidRDefault="006C0D6D">
      <w:pPr>
        <w:pStyle w:val="ProductList-BodySpaced"/>
      </w:pPr>
      <w:r>
        <w:rPr>
          <w:b/>
          <w:color w:val="00188F"/>
        </w:rPr>
        <w:t xml:space="preserve">Licencia </w:t>
      </w:r>
      <w:r>
        <w:t>je právo na stiahnutie, inštaláciu, používanie a prístup k produktu.</w:t>
      </w:r>
    </w:p>
    <w:p w14:paraId="1E12077D" w14:textId="77777777" w:rsidR="00112D21" w:rsidRDefault="006C0D6D">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34B5FE28" w14:textId="77777777" w:rsidR="00112D21" w:rsidRDefault="006C0D6D">
      <w:pPr>
        <w:pStyle w:val="ProductList-BodySpaced"/>
      </w:pPr>
      <w:r>
        <w:rPr>
          <w:b/>
          <w:color w:val="00188F"/>
        </w:rPr>
        <w:t xml:space="preserve">Partner programu prenosu licencií v rámci krytia Software Assurance </w:t>
      </w:r>
      <w:r>
        <w:t xml:space="preserve">je subjekt uvedený na stránke </w:t>
      </w:r>
      <w:hyperlink r:id="rId144">
        <w:r>
          <w:rPr>
            <w:color w:val="00467F"/>
            <w:u w:val="single"/>
          </w:rPr>
          <w:t>http://www.microsoft.com/licensing/software-assurance/license-mobility.aspx</w:t>
        </w:r>
      </w:hyperlink>
      <w:r>
        <w:t xml:space="preserve">, ktorý má oprávnenie od spoločnosti Microsoft na hostovanie softvéru zákazníkov na zdieľaných serveroch. </w:t>
      </w:r>
    </w:p>
    <w:p w14:paraId="44E423C4" w14:textId="77777777" w:rsidR="00112D21" w:rsidRDefault="006C0D6D">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14:paraId="7F3CEADE" w14:textId="77777777" w:rsidR="00112D21" w:rsidRDefault="006C0D6D">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5F0B5097" w14:textId="77777777" w:rsidR="00112D21" w:rsidRDefault="006C0D6D">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501F9A21" w14:textId="77777777" w:rsidR="00112D21" w:rsidRDefault="006C0D6D">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6768C5B1" w14:textId="77777777" w:rsidR="00112D21" w:rsidRDefault="006C0D6D">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3975121C" w14:textId="77777777" w:rsidR="00112D21" w:rsidRDefault="006C0D6D">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5B448AD8" w14:textId="77777777" w:rsidR="00112D21" w:rsidRDefault="006C0D6D">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F8F7607" w14:textId="77777777" w:rsidR="00112D21" w:rsidRDefault="006C0D6D">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DAFEA85" w14:textId="77777777" w:rsidR="00112D21" w:rsidRDefault="006C0D6D">
      <w:pPr>
        <w:pStyle w:val="ProductList-BodySpaced"/>
      </w:pPr>
      <w:r>
        <w:rPr>
          <w:b/>
          <w:color w:val="00188F"/>
        </w:rPr>
        <w:t xml:space="preserve">Fyzický procesor </w:t>
      </w:r>
      <w:r>
        <w:t>je procesor nachádzajúci sa vo fyzickom hardvérovom systéme.</w:t>
      </w:r>
    </w:p>
    <w:p w14:paraId="10C4D373" w14:textId="77777777" w:rsidR="00112D21" w:rsidRDefault="006C0D6D">
      <w:pPr>
        <w:pStyle w:val="ProductList-BodySpaced"/>
      </w:pPr>
      <w:r>
        <w:rPr>
          <w:b/>
          <w:color w:val="00188F"/>
        </w:rPr>
        <w:t xml:space="preserve">Premium Assurance </w:t>
      </w:r>
      <w:r>
        <w:t>je ponuka pre určité produkty umožňujúca prístup k aktualizáciám zabezpečenia a bulletinom, ktoré spoločnosť Microsoft sprístupňuje po tom, ako sa pre niektorú verziu produktu prestane poskytovať rozšírená podpora.</w:t>
      </w:r>
    </w:p>
    <w:p w14:paraId="69F0A23D" w14:textId="77777777" w:rsidR="00112D21" w:rsidRDefault="006C0D6D">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4F8CF898" w14:textId="77777777" w:rsidR="00112D21" w:rsidRDefault="006C0D6D">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6E29B16A" w14:textId="77777777" w:rsidR="00112D21" w:rsidRDefault="006C0D6D">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14:paraId="50881350" w14:textId="77777777" w:rsidR="00112D21" w:rsidRDefault="006C0D6D">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0F59BBCF" w14:textId="77777777" w:rsidR="00112D21" w:rsidRDefault="006C0D6D">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hostovanej službe v priebehu stanovenej doby.</w:t>
      </w:r>
    </w:p>
    <w:p w14:paraId="00869C37" w14:textId="77777777" w:rsidR="00112D21" w:rsidRDefault="006C0D6D">
      <w:pPr>
        <w:pStyle w:val="ProductList-BodySpaced"/>
      </w:pPr>
      <w:r>
        <w:rPr>
          <w:b/>
          <w:color w:val="00188F"/>
        </w:rPr>
        <w:t>Server</w:t>
      </w:r>
      <w:r>
        <w:t xml:space="preserve"> je fyzický hardvérový systém, v ktorom možno prevádzkovať serverový softvér.</w:t>
      </w:r>
    </w:p>
    <w:p w14:paraId="47239D4E" w14:textId="77777777" w:rsidR="00112D21" w:rsidRDefault="006C0D6D">
      <w:pPr>
        <w:pStyle w:val="ProductList-BodySpaced"/>
      </w:pPr>
      <w:r>
        <w:rPr>
          <w:b/>
          <w:color w:val="00188F"/>
        </w:rPr>
        <w:lastRenderedPageBreak/>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3C56A370" w14:textId="77777777" w:rsidR="00112D21" w:rsidRDefault="006C0D6D">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62C8C66B" w14:textId="77777777" w:rsidR="00112D21" w:rsidRDefault="006C0D6D">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14:paraId="4B70E2B1" w14:textId="77777777" w:rsidR="00112D21" w:rsidRDefault="006C0D6D">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44B588C0" w14:textId="77777777" w:rsidR="00112D21" w:rsidRDefault="006C0D6D">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034C0F89" w14:textId="77777777" w:rsidR="00112D21" w:rsidRDefault="006C0D6D">
      <w:pPr>
        <w:pStyle w:val="ProductList-BodySpaced"/>
      </w:pPr>
      <w:r>
        <w:t>Softvér v internetových webových riešeniach sa používa na prevádzkovanie:</w:t>
      </w:r>
    </w:p>
    <w:p w14:paraId="17FCAFD2" w14:textId="77777777" w:rsidR="00112D21" w:rsidRDefault="006C0D6D" w:rsidP="006C0D6D">
      <w:pPr>
        <w:pStyle w:val="ProductList-Bullet"/>
        <w:numPr>
          <w:ilvl w:val="0"/>
          <w:numId w:val="43"/>
        </w:numPr>
      </w:pPr>
      <w:r>
        <w:t>softvéru webového servera (napríklad Microsoft Internet Information Services) a agentov na spravovanie alebo zabezpečenie (napríklad agenta System Center Operations Manager),</w:t>
      </w:r>
    </w:p>
    <w:p w14:paraId="53F1D5D8" w14:textId="77777777" w:rsidR="00112D21" w:rsidRDefault="006C0D6D" w:rsidP="006C0D6D">
      <w:pPr>
        <w:pStyle w:val="ProductList-Bullet"/>
        <w:numPr>
          <w:ilvl w:val="0"/>
          <w:numId w:val="43"/>
        </w:numPr>
      </w:pPr>
      <w:r>
        <w:t>softvéru databázového stroja (napríklad Microsoft SQL Server) výlučne na podporu internetových webových riešení alebo</w:t>
      </w:r>
    </w:p>
    <w:p w14:paraId="7FA5A60B" w14:textId="77777777" w:rsidR="00112D21" w:rsidRDefault="006C0D6D" w:rsidP="006C0D6D">
      <w:pPr>
        <w:pStyle w:val="ProductList-Bullet"/>
        <w:numPr>
          <w:ilvl w:val="0"/>
          <w:numId w:val="43"/>
        </w:numPr>
      </w:pPr>
      <w:r>
        <w:t>služby Domain Name System (DNS) na rozkladanie internetových názvov na adresy IP, pokiaľ to nie je jediná funkcia príslušnej inštancie softvéru.</w:t>
      </w:r>
    </w:p>
    <w:p w14:paraId="10DFE764" w14:textId="77777777" w:rsidR="00112D21" w:rsidRDefault="006C0D6D">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78BC9050" w14:textId="77777777" w:rsidR="00112D21" w:rsidRDefault="006C0D6D">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74F9349C" w14:textId="77777777" w:rsidR="00112D21" w:rsidRDefault="006C0D6D">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17644613" w14:textId="77777777" w:rsidR="00112D21" w:rsidRDefault="00112D21">
      <w:pPr>
        <w:pStyle w:val="ProductList-BodySpaced"/>
        <w:jc w:val="right"/>
      </w:pPr>
    </w:p>
    <w:tbl>
      <w:tblPr>
        <w:tblStyle w:val="PURTable"/>
        <w:tblW w:w="0" w:type="dxa"/>
        <w:tblLook w:val="04A0" w:firstRow="1" w:lastRow="0" w:firstColumn="1" w:lastColumn="0" w:noHBand="0" w:noVBand="1"/>
      </w:tblPr>
      <w:tblGrid>
        <w:gridCol w:w="10800"/>
      </w:tblGrid>
      <w:tr w:rsidR="00112D21" w14:paraId="61F17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1150D"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89D0143" w14:textId="77777777" w:rsidR="00112D21" w:rsidRDefault="00112D21">
      <w:pPr>
        <w:pStyle w:val="ProductList-BodySpaced"/>
      </w:pPr>
    </w:p>
    <w:p w14:paraId="0A462F6D" w14:textId="77777777" w:rsidR="00112D21" w:rsidRDefault="00112D21">
      <w:pPr>
        <w:sectPr w:rsidR="00112D21">
          <w:headerReference w:type="default" r:id="rId145"/>
          <w:footerReference w:type="default" r:id="rId146"/>
          <w:type w:val="continuous"/>
          <w:pgSz w:w="12240" w:h="15840" w:code="1"/>
          <w:pgMar w:top="1170" w:right="720" w:bottom="720" w:left="720" w:header="432" w:footer="288" w:gutter="0"/>
          <w:cols w:space="360"/>
        </w:sectPr>
      </w:pPr>
    </w:p>
    <w:p w14:paraId="41961209" w14:textId="77777777" w:rsidR="00112D21" w:rsidRDefault="006C0D6D">
      <w:pPr>
        <w:pStyle w:val="ProductList-SectionHeading"/>
        <w:pageBreakBefore/>
        <w:outlineLvl w:val="0"/>
      </w:pPr>
      <w:bookmarkStart w:id="330" w:name="_Sec591"/>
      <w:bookmarkEnd w:id="320"/>
      <w:r>
        <w:lastRenderedPageBreak/>
        <w:t>Príloha A – Licencie ekvivalentné licencii CAL/ML</w:t>
      </w:r>
      <w:r>
        <w:fldChar w:fldCharType="begin"/>
      </w:r>
      <w:r>
        <w:instrText xml:space="preserve"> TC "</w:instrText>
      </w:r>
      <w:bookmarkStart w:id="331" w:name="_Toc494524305"/>
      <w:r>
        <w:instrText>Príloha A – Licencie ekvivalentné licencii CAL/ML</w:instrText>
      </w:r>
      <w:bookmarkEnd w:id="331"/>
      <w:r>
        <w:instrText>" \l 1</w:instrText>
      </w:r>
      <w:r>
        <w:fldChar w:fldCharType="end"/>
      </w:r>
    </w:p>
    <w:p w14:paraId="353EA7E8" w14:textId="77777777" w:rsidR="00112D21" w:rsidRDefault="006C0D6D">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3FBC3171" w14:textId="77777777" w:rsidR="00112D21" w:rsidRDefault="00112D21">
      <w:pPr>
        <w:pStyle w:val="ProductList-Body"/>
      </w:pPr>
    </w:p>
    <w:tbl>
      <w:tblPr>
        <w:tblStyle w:val="PURTable"/>
        <w:tblW w:w="0" w:type="dxa"/>
        <w:tblLook w:val="04A0" w:firstRow="1" w:lastRow="0" w:firstColumn="1" w:lastColumn="0" w:noHBand="0" w:noVBand="1"/>
      </w:tblPr>
      <w:tblGrid>
        <w:gridCol w:w="1123"/>
        <w:gridCol w:w="275"/>
        <w:gridCol w:w="275"/>
        <w:gridCol w:w="275"/>
        <w:gridCol w:w="275"/>
        <w:gridCol w:w="438"/>
        <w:gridCol w:w="528"/>
        <w:gridCol w:w="535"/>
        <w:gridCol w:w="542"/>
        <w:gridCol w:w="528"/>
        <w:gridCol w:w="438"/>
        <w:gridCol w:w="528"/>
        <w:gridCol w:w="535"/>
        <w:gridCol w:w="542"/>
        <w:gridCol w:w="528"/>
        <w:gridCol w:w="417"/>
        <w:gridCol w:w="361"/>
        <w:gridCol w:w="401"/>
        <w:gridCol w:w="356"/>
        <w:gridCol w:w="392"/>
        <w:gridCol w:w="346"/>
        <w:gridCol w:w="399"/>
        <w:gridCol w:w="365"/>
        <w:gridCol w:w="390"/>
      </w:tblGrid>
      <w:tr w:rsidR="00112D21" w14:paraId="37BD0A9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1C1A4CD" w14:textId="77777777" w:rsidR="00112D21" w:rsidRDefault="00112D2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CDC23C3" w14:textId="77777777" w:rsidR="00112D21" w:rsidRDefault="006C0D6D">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54E121" w14:textId="77777777" w:rsidR="00112D21" w:rsidRDefault="006C0D6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4DA167" w14:textId="77777777" w:rsidR="00112D21" w:rsidRDefault="006C0D6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835D444" w14:textId="77777777" w:rsidR="00112D21" w:rsidRDefault="006C0D6D">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41D2B77" w14:textId="77777777" w:rsidR="00112D21" w:rsidRDefault="006C0D6D">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E194A40" w14:textId="77777777" w:rsidR="00112D21" w:rsidRDefault="006C0D6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4240CE" w14:textId="77777777" w:rsidR="00112D21" w:rsidRDefault="006C0D6D">
            <w:pPr>
              <w:pStyle w:val="ProductList-TableBody"/>
              <w:jc w:val="center"/>
            </w:pPr>
            <w:r>
              <w:rPr>
                <w:color w:val="FFFFFF"/>
              </w:rPr>
              <w:t>Dynamics 365 Enterprise</w:t>
            </w:r>
          </w:p>
        </w:tc>
      </w:tr>
      <w:tr w:rsidR="00112D21" w14:paraId="7BF704D4" w14:textId="77777777">
        <w:tc>
          <w:tcPr>
            <w:tcW w:w="360" w:type="dxa"/>
            <w:tcBorders>
              <w:top w:val="none" w:sz="4" w:space="0" w:color="BFBFBF"/>
              <w:left w:val="none" w:sz="24" w:space="0" w:color="808080"/>
              <w:bottom w:val="single" w:sz="4" w:space="0" w:color="FFFFFF"/>
              <w:right w:val="single" w:sz="6" w:space="0" w:color="FFFFFF"/>
            </w:tcBorders>
          </w:tcPr>
          <w:p w14:paraId="6A4BD7C2" w14:textId="77777777" w:rsidR="00112D21" w:rsidRDefault="006C0D6D">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12150" w14:textId="77777777" w:rsidR="00112D21" w:rsidRDefault="006C0D6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87F33A" w14:textId="77777777" w:rsidR="00112D21" w:rsidRDefault="006C0D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8AA09C" w14:textId="77777777" w:rsidR="00112D21" w:rsidRDefault="006C0D6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403E69" w14:textId="77777777" w:rsidR="00112D21" w:rsidRDefault="006C0D6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A735C3" w14:textId="77777777" w:rsidR="00112D21" w:rsidRDefault="006C0D6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C637BB" w14:textId="77777777" w:rsidR="00112D21" w:rsidRDefault="006C0D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54DC1F" w14:textId="77777777" w:rsidR="00112D21" w:rsidRDefault="006C0D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8D6D46" w14:textId="77777777" w:rsidR="00112D21" w:rsidRDefault="006C0D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A5F25E" w14:textId="77777777" w:rsidR="00112D21" w:rsidRDefault="006C0D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FD51D" w14:textId="77777777" w:rsidR="00112D21" w:rsidRDefault="006C0D6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AFB8FC" w14:textId="77777777" w:rsidR="00112D21" w:rsidRDefault="006C0D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589A9F" w14:textId="77777777" w:rsidR="00112D21" w:rsidRDefault="006C0D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0C85C" w14:textId="77777777" w:rsidR="00112D21" w:rsidRDefault="006C0D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836256" w14:textId="77777777" w:rsidR="00112D21" w:rsidRDefault="006C0D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607341" w14:textId="77777777" w:rsidR="00112D21" w:rsidRDefault="006C0D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261AD" w14:textId="77777777" w:rsidR="00112D21" w:rsidRDefault="006C0D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9F440" w14:textId="77777777" w:rsidR="00112D21" w:rsidRDefault="006C0D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7C2341" w14:textId="77777777" w:rsidR="00112D21" w:rsidRDefault="006C0D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612C95" w14:textId="77777777" w:rsidR="00112D21" w:rsidRDefault="006C0D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F84445" w14:textId="77777777" w:rsidR="00112D21" w:rsidRDefault="006C0D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FD385" w14:textId="77777777" w:rsidR="00112D21" w:rsidRDefault="006C0D6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287F5" w14:textId="77777777" w:rsidR="00112D21" w:rsidRDefault="006C0D6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6988B" w14:textId="77777777" w:rsidR="00112D21" w:rsidRDefault="006C0D6D">
            <w:pPr>
              <w:pStyle w:val="ProductList-TableBody"/>
              <w:jc w:val="center"/>
            </w:pPr>
            <w:r>
              <w:rPr>
                <w:color w:val="FFFFFF"/>
              </w:rPr>
              <w:t>Plán</w:t>
            </w:r>
          </w:p>
        </w:tc>
      </w:tr>
      <w:tr w:rsidR="00112D21" w14:paraId="3FC362C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E812E6D" w14:textId="77777777" w:rsidR="00112D21" w:rsidRDefault="006C0D6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CDEFDB7"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82176"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86663"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CB87D"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E42B0"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14B62"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5B93C"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FE2FA" w14:textId="77777777" w:rsidR="00112D21" w:rsidRDefault="00112D21">
            <w:pPr>
              <w:pStyle w:val="ProductList-TableBody"/>
            </w:pPr>
          </w:p>
        </w:tc>
      </w:tr>
      <w:tr w:rsidR="00112D21" w14:paraId="7861025A" w14:textId="77777777">
        <w:tc>
          <w:tcPr>
            <w:tcW w:w="360" w:type="dxa"/>
            <w:tcBorders>
              <w:top w:val="dashed" w:sz="4" w:space="0" w:color="BFBFBF"/>
              <w:left w:val="none" w:sz="24" w:space="0" w:color="808080"/>
              <w:bottom w:val="dashed" w:sz="4" w:space="0" w:color="BFBFBF"/>
              <w:right w:val="single" w:sz="6" w:space="0" w:color="FFFFFF"/>
            </w:tcBorders>
          </w:tcPr>
          <w:p w14:paraId="45B1E026" w14:textId="77777777" w:rsidR="00112D21" w:rsidRDefault="009D7AB6">
            <w:pPr>
              <w:pStyle w:val="ProductList-TableBody"/>
            </w:pPr>
            <w:hyperlink w:anchor="_Sec793">
              <w:r w:rsidR="006C0D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0DE3B"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A61C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55800"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DA987"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D7C5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8808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6BFB5"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F583DB"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D0413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216CC"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15EB5"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B3459"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4181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C26EF"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E61B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84B0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239D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088E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FC89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E890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B4196"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FD6E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374B5" w14:textId="77777777" w:rsidR="00112D21" w:rsidRDefault="00112D21">
            <w:pPr>
              <w:pStyle w:val="ProductList-TableBody"/>
              <w:jc w:val="center"/>
            </w:pPr>
          </w:p>
        </w:tc>
      </w:tr>
      <w:tr w:rsidR="00112D21" w14:paraId="7DB12282" w14:textId="77777777">
        <w:tc>
          <w:tcPr>
            <w:tcW w:w="360" w:type="dxa"/>
            <w:tcBorders>
              <w:top w:val="dashed" w:sz="4" w:space="0" w:color="BFBFBF"/>
              <w:left w:val="none" w:sz="24" w:space="0" w:color="808080"/>
              <w:bottom w:val="single" w:sz="4" w:space="0" w:color="FFFFFF"/>
              <w:right w:val="single" w:sz="6" w:space="0" w:color="FFFFFF"/>
            </w:tcBorders>
          </w:tcPr>
          <w:p w14:paraId="3CA440E7" w14:textId="77777777" w:rsidR="00112D21" w:rsidRDefault="009D7AB6">
            <w:pPr>
              <w:pStyle w:val="ProductList-TableBody"/>
            </w:pPr>
            <w:hyperlink w:anchor="_Sec793">
              <w:r w:rsidR="006C0D6D">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AA614"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A1FDAC"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D6FFF"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0E7289"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CD70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0DDA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575BD"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2B48A"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50D04"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1281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C1228"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01890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2E587"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C3BEA"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371F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841E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65DEC"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DD005"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22CE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07E24"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41314"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CC49A"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F15B9" w14:textId="77777777" w:rsidR="00112D21" w:rsidRDefault="00112D21">
            <w:pPr>
              <w:pStyle w:val="ProductList-TableBody"/>
              <w:jc w:val="center"/>
            </w:pPr>
          </w:p>
        </w:tc>
      </w:tr>
      <w:tr w:rsidR="00112D21" w14:paraId="44E9AC5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F85E04C" w14:textId="77777777" w:rsidR="00112D21" w:rsidRDefault="006C0D6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DFA7BE2"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F5063"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BC427"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0CC02"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F3947"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51663"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89347"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6F749" w14:textId="77777777" w:rsidR="00112D21" w:rsidRDefault="00112D21">
            <w:pPr>
              <w:pStyle w:val="ProductList-TableBody"/>
            </w:pPr>
          </w:p>
        </w:tc>
      </w:tr>
      <w:tr w:rsidR="00112D21" w14:paraId="34DE2D17" w14:textId="77777777">
        <w:tc>
          <w:tcPr>
            <w:tcW w:w="360" w:type="dxa"/>
            <w:tcBorders>
              <w:top w:val="dashed" w:sz="4" w:space="0" w:color="BFBFBF"/>
              <w:left w:val="none" w:sz="24" w:space="0" w:color="808080"/>
              <w:bottom w:val="dashed" w:sz="4" w:space="0" w:color="BFBFBF"/>
              <w:right w:val="single" w:sz="6" w:space="0" w:color="FFFFFF"/>
            </w:tcBorders>
          </w:tcPr>
          <w:p w14:paraId="5384A8EB" w14:textId="77777777" w:rsidR="00112D21" w:rsidRDefault="009D7AB6">
            <w:pPr>
              <w:pStyle w:val="ProductList-TableBody"/>
            </w:pPr>
            <w:hyperlink w:anchor="_Sec793">
              <w:r w:rsidR="006C0D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12520"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A09B9"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3FAE3"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CB9E5"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4617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B821E"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BB715"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B4F9C"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9E93F"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5B3A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92BF7"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A8671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6C3D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36EE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1D04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F4CFE"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97E06"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4662E"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0967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8AC4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59B86"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C2FF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8A065" w14:textId="77777777" w:rsidR="00112D21" w:rsidRDefault="00112D21">
            <w:pPr>
              <w:pStyle w:val="ProductList-TableBody"/>
              <w:jc w:val="center"/>
            </w:pPr>
          </w:p>
        </w:tc>
      </w:tr>
      <w:tr w:rsidR="00112D21" w14:paraId="533A100A" w14:textId="77777777">
        <w:tc>
          <w:tcPr>
            <w:tcW w:w="360" w:type="dxa"/>
            <w:tcBorders>
              <w:top w:val="dashed" w:sz="4" w:space="0" w:color="BFBFBF"/>
              <w:left w:val="none" w:sz="24" w:space="0" w:color="808080"/>
              <w:bottom w:val="single" w:sz="4" w:space="0" w:color="FFFFFF"/>
              <w:right w:val="single" w:sz="6" w:space="0" w:color="FFFFFF"/>
            </w:tcBorders>
          </w:tcPr>
          <w:p w14:paraId="4A74A27F" w14:textId="77777777" w:rsidR="00112D21" w:rsidRDefault="009D7AB6">
            <w:pPr>
              <w:pStyle w:val="ProductList-TableBody"/>
            </w:pPr>
            <w:hyperlink w:anchor="_Sec793">
              <w:r w:rsidR="006C0D6D">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AC57D"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C74712"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E3E59"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AAE11B"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A9D8E"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B14C6"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8AEA6"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0CB0F"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AAD2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0AB0C"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EBFF3"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56D04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01492"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1FF7B"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2CE6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417A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C7F9E"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8A657"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23E8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6BD75"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EEC3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A164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6C46B" w14:textId="77777777" w:rsidR="00112D21" w:rsidRDefault="00112D21">
            <w:pPr>
              <w:pStyle w:val="ProductList-TableBody"/>
              <w:jc w:val="center"/>
            </w:pPr>
          </w:p>
        </w:tc>
      </w:tr>
      <w:tr w:rsidR="00112D21" w14:paraId="2907F1C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586414C" w14:textId="77777777" w:rsidR="00112D21" w:rsidRDefault="006C0D6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A83EF81"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7FB1B"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93371"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760FA"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01204"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FE9F6"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F5949"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113F8" w14:textId="77777777" w:rsidR="00112D21" w:rsidRDefault="00112D21">
            <w:pPr>
              <w:pStyle w:val="ProductList-TableBody"/>
            </w:pPr>
          </w:p>
        </w:tc>
      </w:tr>
      <w:tr w:rsidR="00112D21" w14:paraId="2E5C65FB" w14:textId="77777777">
        <w:tc>
          <w:tcPr>
            <w:tcW w:w="360" w:type="dxa"/>
            <w:tcBorders>
              <w:top w:val="dashed" w:sz="4" w:space="0" w:color="BFBFBF"/>
              <w:left w:val="none" w:sz="24" w:space="0" w:color="808080"/>
              <w:bottom w:val="dashed" w:sz="4" w:space="0" w:color="BFBFBF"/>
              <w:right w:val="single" w:sz="6" w:space="0" w:color="FFFFFF"/>
            </w:tcBorders>
          </w:tcPr>
          <w:p w14:paraId="30D238E1" w14:textId="77777777" w:rsidR="00112D21" w:rsidRDefault="009D7AB6">
            <w:pPr>
              <w:pStyle w:val="ProductList-TableBody"/>
            </w:pPr>
            <w:hyperlink w:anchor="_Sec798">
              <w:r w:rsidR="006C0D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CD952"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9E08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673CD"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56F7D"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2FD8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50C3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1A039"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2C7E2D"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16B8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6D21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6911A"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956A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D439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5ECCA"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9D66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3F3A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7489F"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9FECF"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13F9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0548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7710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7ACA6"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74270" w14:textId="77777777" w:rsidR="00112D21" w:rsidRDefault="00112D21">
            <w:pPr>
              <w:pStyle w:val="ProductList-TableBody"/>
              <w:jc w:val="center"/>
            </w:pPr>
          </w:p>
        </w:tc>
      </w:tr>
      <w:tr w:rsidR="00112D21" w14:paraId="2ED727BE" w14:textId="77777777">
        <w:tc>
          <w:tcPr>
            <w:tcW w:w="360" w:type="dxa"/>
            <w:tcBorders>
              <w:top w:val="dashed" w:sz="4" w:space="0" w:color="BFBFBF"/>
              <w:left w:val="none" w:sz="24" w:space="0" w:color="808080"/>
              <w:bottom w:val="single" w:sz="4" w:space="0" w:color="FFFFFF"/>
              <w:right w:val="single" w:sz="6" w:space="0" w:color="FFFFFF"/>
            </w:tcBorders>
          </w:tcPr>
          <w:p w14:paraId="29C116DE" w14:textId="77777777" w:rsidR="00112D21" w:rsidRDefault="009D7AB6">
            <w:pPr>
              <w:pStyle w:val="ProductList-TableBody"/>
            </w:pPr>
            <w:hyperlink w:anchor="_Sec798">
              <w:r w:rsidR="006C0D6D">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71478"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F926EC"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6F1CB"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86CC38"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55412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179F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FE74B"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912DE"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5BAB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815A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3A387"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752F2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0004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88F33"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A495A"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CF9E2"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B141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D962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67DC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4482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112F5"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0EE1D"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B8F5A" w14:textId="77777777" w:rsidR="00112D21" w:rsidRDefault="00112D21">
            <w:pPr>
              <w:pStyle w:val="ProductList-TableBody"/>
              <w:jc w:val="center"/>
            </w:pPr>
          </w:p>
        </w:tc>
      </w:tr>
      <w:tr w:rsidR="00112D21" w14:paraId="769FB14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F1C78C5" w14:textId="77777777" w:rsidR="00112D21" w:rsidRDefault="006C0D6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251E1C0"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E67D4"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20B22"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1C609"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700F7"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CD854"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3C4C4"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05A2A" w14:textId="77777777" w:rsidR="00112D21" w:rsidRDefault="00112D21">
            <w:pPr>
              <w:pStyle w:val="ProductList-TableBody"/>
            </w:pPr>
          </w:p>
        </w:tc>
      </w:tr>
      <w:tr w:rsidR="00112D21" w14:paraId="431895DA" w14:textId="77777777">
        <w:tc>
          <w:tcPr>
            <w:tcW w:w="360" w:type="dxa"/>
            <w:tcBorders>
              <w:top w:val="dashed" w:sz="4" w:space="0" w:color="BFBFBF"/>
              <w:left w:val="none" w:sz="24" w:space="0" w:color="808080"/>
              <w:bottom w:val="single" w:sz="4" w:space="0" w:color="FFFFFF"/>
              <w:right w:val="single" w:sz="6" w:space="0" w:color="FFFFFF"/>
            </w:tcBorders>
          </w:tcPr>
          <w:p w14:paraId="67600D10" w14:textId="77777777" w:rsidR="00112D21" w:rsidRDefault="009D7AB6">
            <w:pPr>
              <w:pStyle w:val="ProductList-TableBody"/>
            </w:pPr>
            <w:hyperlink w:anchor="_Sec798">
              <w:r w:rsidR="006C0D6D">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E201CA" w14:textId="77777777" w:rsidR="00112D21" w:rsidRDefault="00112D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6BA08F"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FB89A7" w14:textId="77777777" w:rsidR="00112D21" w:rsidRDefault="00112D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DCC7AC" w14:textId="77777777" w:rsidR="00112D21" w:rsidRDefault="00112D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E50301"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B0F7F6"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54D7F" w14:textId="77777777" w:rsidR="00112D21" w:rsidRDefault="00112D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1AAC4C" w14:textId="77777777" w:rsidR="00112D21" w:rsidRDefault="00112D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50AB0F"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BF5B48"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1DA429" w14:textId="77777777" w:rsidR="00112D21" w:rsidRDefault="00112D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2F8BEB"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1773BC"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BFEA6F"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9176D1"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882F9C"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971492"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FCCE8D"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CCE52"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D40B3C"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FE8C6"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519D97"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78366" w14:textId="77777777" w:rsidR="00112D21" w:rsidRDefault="00112D21">
            <w:pPr>
              <w:pStyle w:val="ProductList-TableBody"/>
              <w:jc w:val="center"/>
            </w:pPr>
          </w:p>
        </w:tc>
      </w:tr>
      <w:tr w:rsidR="00112D21" w14:paraId="45B9ACC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139B612" w14:textId="77777777" w:rsidR="00112D21" w:rsidRDefault="006C0D6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E0A9D44"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0138B"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A8D2C"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468403"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33551"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1302E"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220B1"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CE0D2" w14:textId="77777777" w:rsidR="00112D21" w:rsidRDefault="00112D21">
            <w:pPr>
              <w:pStyle w:val="ProductList-TableBody"/>
            </w:pPr>
          </w:p>
        </w:tc>
      </w:tr>
      <w:tr w:rsidR="00112D21" w14:paraId="65071A9C" w14:textId="77777777">
        <w:tc>
          <w:tcPr>
            <w:tcW w:w="360" w:type="dxa"/>
            <w:tcBorders>
              <w:top w:val="dashed" w:sz="4" w:space="0" w:color="BFBFBF"/>
              <w:left w:val="none" w:sz="24" w:space="0" w:color="808080"/>
              <w:bottom w:val="dashed" w:sz="4" w:space="0" w:color="BFBFBF"/>
              <w:right w:val="single" w:sz="6" w:space="0" w:color="FFFFFF"/>
            </w:tcBorders>
          </w:tcPr>
          <w:p w14:paraId="7F2756D7" w14:textId="77777777" w:rsidR="00112D21" w:rsidRDefault="009D7AB6">
            <w:pPr>
              <w:pStyle w:val="ProductList-TableBody"/>
            </w:pPr>
            <w:hyperlink w:anchor="_Sec799">
              <w:r w:rsidR="006C0D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B678D"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0400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4072E"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45EFC"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AC92E9"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CB24F"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16D59"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CB17F"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21786"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D46F9"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88963"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B670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BEC4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53CE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D8E0E"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F94C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AE96A"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942A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DDA08"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2199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C373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EAA1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F48C2" w14:textId="77777777" w:rsidR="00112D21" w:rsidRDefault="00112D21">
            <w:pPr>
              <w:pStyle w:val="ProductList-TableBody"/>
              <w:jc w:val="center"/>
            </w:pPr>
          </w:p>
        </w:tc>
      </w:tr>
      <w:tr w:rsidR="00112D21" w14:paraId="041DC0B5" w14:textId="77777777">
        <w:tc>
          <w:tcPr>
            <w:tcW w:w="360" w:type="dxa"/>
            <w:tcBorders>
              <w:top w:val="dashed" w:sz="4" w:space="0" w:color="BFBFBF"/>
              <w:left w:val="none" w:sz="24" w:space="0" w:color="808080"/>
              <w:bottom w:val="dashed" w:sz="4" w:space="0" w:color="BFBFBF"/>
              <w:right w:val="single" w:sz="6" w:space="0" w:color="FFFFFF"/>
            </w:tcBorders>
          </w:tcPr>
          <w:p w14:paraId="5C94AE3C" w14:textId="77777777" w:rsidR="00112D21" w:rsidRDefault="009D7AB6">
            <w:pPr>
              <w:pStyle w:val="ProductList-TableBody"/>
            </w:pPr>
            <w:hyperlink w:anchor="_Sec799">
              <w:r w:rsidR="006C0D6D">
                <w:rPr>
                  <w:color w:val="00467F"/>
                  <w:u w:val="single"/>
                </w:rPr>
                <w:t>Dodatočná</w:t>
              </w:r>
            </w:hyperlink>
            <w:r w:rsidR="006C0D6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D0C49"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FD3A36"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F26D2"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713436"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ECC113"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7DE5B"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A047A"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EA97BC"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CBD1DA"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E67C5"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FC6A8"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150FEB"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091FF"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DC592"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13506"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C0FDB"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914F6"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5D105"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09ABC"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D0A1F"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A0958"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57D1D"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D9D06" w14:textId="77777777" w:rsidR="00112D21" w:rsidRDefault="00112D21">
            <w:pPr>
              <w:pStyle w:val="ProductList-TableBody"/>
              <w:jc w:val="center"/>
            </w:pPr>
          </w:p>
        </w:tc>
      </w:tr>
      <w:tr w:rsidR="00112D21" w14:paraId="2735EC40" w14:textId="77777777">
        <w:tc>
          <w:tcPr>
            <w:tcW w:w="360" w:type="dxa"/>
            <w:tcBorders>
              <w:top w:val="dashed" w:sz="4" w:space="0" w:color="BFBFBF"/>
              <w:left w:val="none" w:sz="24" w:space="0" w:color="808080"/>
              <w:bottom w:val="single" w:sz="4" w:space="0" w:color="FFFFFF"/>
              <w:right w:val="single" w:sz="6" w:space="0" w:color="FFFFFF"/>
            </w:tcBorders>
          </w:tcPr>
          <w:p w14:paraId="047684D9" w14:textId="77777777" w:rsidR="00112D21" w:rsidRDefault="009D7AB6">
            <w:pPr>
              <w:pStyle w:val="ProductList-TableBody"/>
            </w:pPr>
            <w:hyperlink w:anchor="_Sec799">
              <w:r w:rsidR="006C0D6D">
                <w:rPr>
                  <w:color w:val="00467F"/>
                  <w:u w:val="single"/>
                </w:rPr>
                <w:t>Dodatočná</w:t>
              </w:r>
            </w:hyperlink>
            <w:r w:rsidR="006C0D6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328EF"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64A3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90CD3"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9DB806"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96897"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E3B5A"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7C503"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ADCB58"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EE535"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BEDDB"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0CEF6"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09C7E"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0618B"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AEE2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04F0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3893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4EBFB"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E01EE"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CEA24"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F4963"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F1A6E"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5C20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17F1A" w14:textId="77777777" w:rsidR="00112D21" w:rsidRDefault="00112D21">
            <w:pPr>
              <w:pStyle w:val="ProductList-TableBody"/>
              <w:jc w:val="center"/>
            </w:pPr>
          </w:p>
        </w:tc>
      </w:tr>
      <w:tr w:rsidR="00112D21" w14:paraId="7AA263B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AB52AFD" w14:textId="77777777" w:rsidR="00112D21" w:rsidRDefault="006C0D6D">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733F20A5"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459FE"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D4F73"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DB104"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CAFCE"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16B60"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0E6D1"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3A874" w14:textId="77777777" w:rsidR="00112D21" w:rsidRDefault="00112D21">
            <w:pPr>
              <w:pStyle w:val="ProductList-TableBody"/>
            </w:pPr>
          </w:p>
        </w:tc>
      </w:tr>
      <w:tr w:rsidR="00112D21" w14:paraId="50AEFD18" w14:textId="77777777">
        <w:tc>
          <w:tcPr>
            <w:tcW w:w="360" w:type="dxa"/>
            <w:tcBorders>
              <w:top w:val="dashed" w:sz="4" w:space="0" w:color="BFBFBF"/>
              <w:left w:val="none" w:sz="24" w:space="0" w:color="808080"/>
              <w:bottom w:val="dashed" w:sz="4" w:space="0" w:color="BFBFBF"/>
              <w:right w:val="single" w:sz="6" w:space="0" w:color="FFFFFF"/>
            </w:tcBorders>
          </w:tcPr>
          <w:p w14:paraId="42D98F19" w14:textId="77777777" w:rsidR="00112D21" w:rsidRDefault="009D7AB6">
            <w:pPr>
              <w:pStyle w:val="ProductList-TableBody"/>
            </w:pPr>
            <w:hyperlink w:anchor="_Sec800">
              <w:r w:rsidR="006C0D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37D89"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03C73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F3A29"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673047"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3F78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BA08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A3496"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0144A"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9744C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5933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D0BBB"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7D69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0D1B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98E4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31F5E"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7252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81D8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0D8D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ACCE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380E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3EBB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78DC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5BB4B" w14:textId="77777777" w:rsidR="00112D21" w:rsidRDefault="00112D21">
            <w:pPr>
              <w:pStyle w:val="ProductList-TableBody"/>
              <w:jc w:val="center"/>
            </w:pPr>
          </w:p>
        </w:tc>
      </w:tr>
      <w:tr w:rsidR="00112D21" w14:paraId="0D6B72BB" w14:textId="77777777">
        <w:tc>
          <w:tcPr>
            <w:tcW w:w="360" w:type="dxa"/>
            <w:tcBorders>
              <w:top w:val="dashed" w:sz="4" w:space="0" w:color="BFBFBF"/>
              <w:left w:val="none" w:sz="24" w:space="0" w:color="808080"/>
              <w:bottom w:val="single" w:sz="4" w:space="0" w:color="FFFFFF"/>
              <w:right w:val="single" w:sz="6" w:space="0" w:color="FFFFFF"/>
            </w:tcBorders>
          </w:tcPr>
          <w:p w14:paraId="64305B2E" w14:textId="77777777" w:rsidR="00112D21" w:rsidRDefault="009D7AB6">
            <w:pPr>
              <w:pStyle w:val="ProductList-TableBody"/>
            </w:pPr>
            <w:hyperlink w:anchor="_Sec800">
              <w:r w:rsidR="006C0D6D">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6EF45"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B5F1B3"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62C61"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16299"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906DDC"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3687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A7086"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B845E"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1F32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8D876"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4E56E"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02A07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42BC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09D66"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35B06"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7D085"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741E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80E9D"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572C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0282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182D7"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532B2"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6A02C" w14:textId="77777777" w:rsidR="00112D21" w:rsidRDefault="00112D21">
            <w:pPr>
              <w:pStyle w:val="ProductList-TableBody"/>
              <w:jc w:val="center"/>
            </w:pPr>
          </w:p>
        </w:tc>
      </w:tr>
      <w:tr w:rsidR="00112D21" w14:paraId="6BB8841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E1D32FE" w14:textId="77777777" w:rsidR="00112D21" w:rsidRDefault="006C0D6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13A29EA"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6E8B9"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ADEA5"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3C26D2"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A400C"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7ECA5"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E3913"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08484" w14:textId="77777777" w:rsidR="00112D21" w:rsidRDefault="00112D21">
            <w:pPr>
              <w:pStyle w:val="ProductList-TableBody"/>
            </w:pPr>
          </w:p>
        </w:tc>
      </w:tr>
      <w:tr w:rsidR="00112D21" w14:paraId="5CFDB957" w14:textId="77777777">
        <w:tc>
          <w:tcPr>
            <w:tcW w:w="360" w:type="dxa"/>
            <w:tcBorders>
              <w:top w:val="dashed" w:sz="4" w:space="0" w:color="BFBFBF"/>
              <w:left w:val="none" w:sz="24" w:space="0" w:color="808080"/>
              <w:bottom w:val="dashed" w:sz="4" w:space="0" w:color="BFBFBF"/>
              <w:right w:val="single" w:sz="6" w:space="0" w:color="FFFFFF"/>
            </w:tcBorders>
          </w:tcPr>
          <w:p w14:paraId="20B0FCF1" w14:textId="77777777" w:rsidR="00112D21" w:rsidRDefault="009D7AB6">
            <w:pPr>
              <w:pStyle w:val="ProductList-TableBody"/>
            </w:pPr>
            <w:hyperlink w:anchor="_Sec807">
              <w:r w:rsidR="006C0D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46A37"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CB907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18F21"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8CA86C"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6235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7380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CE91E"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7DA85"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770A1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BE6A8"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C98FD"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6199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FD30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F76F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440F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C3B83"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3E1E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D9E6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1ABB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508A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90C9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4B94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38F50" w14:textId="77777777" w:rsidR="00112D21" w:rsidRDefault="00112D21">
            <w:pPr>
              <w:pStyle w:val="ProductList-TableBody"/>
              <w:jc w:val="center"/>
            </w:pPr>
          </w:p>
        </w:tc>
      </w:tr>
      <w:tr w:rsidR="00112D21" w14:paraId="1DF89C63" w14:textId="77777777">
        <w:tc>
          <w:tcPr>
            <w:tcW w:w="360" w:type="dxa"/>
            <w:tcBorders>
              <w:top w:val="dashed" w:sz="4" w:space="0" w:color="BFBFBF"/>
              <w:left w:val="none" w:sz="24" w:space="0" w:color="808080"/>
              <w:bottom w:val="dashed" w:sz="4" w:space="0" w:color="BFBFBF"/>
              <w:right w:val="single" w:sz="6" w:space="0" w:color="FFFFFF"/>
            </w:tcBorders>
          </w:tcPr>
          <w:p w14:paraId="0CBC312D" w14:textId="77777777" w:rsidR="00112D21" w:rsidRDefault="009D7AB6">
            <w:pPr>
              <w:pStyle w:val="ProductList-TableBody"/>
            </w:pPr>
            <w:hyperlink w:anchor="_Sec807">
              <w:r w:rsidR="006C0D6D">
                <w:rPr>
                  <w:color w:val="00467F"/>
                  <w:u w:val="single"/>
                </w:rPr>
                <w:t>Dodatočná</w:t>
              </w:r>
            </w:hyperlink>
            <w:r w:rsidR="006C0D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73469"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62684D"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828BD"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4FC18A"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C08DAC"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7BE59"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E4562"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588D8D"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3B48F8"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B1768"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DA4EF"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5D287C"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6F7B6"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9D2B8"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588E6"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1D845"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27427"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EF900"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34028"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0F921"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21C1D"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D560F"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B48E6" w14:textId="77777777" w:rsidR="00112D21" w:rsidRDefault="00112D21">
            <w:pPr>
              <w:pStyle w:val="ProductList-TableBody"/>
              <w:jc w:val="center"/>
            </w:pPr>
          </w:p>
        </w:tc>
      </w:tr>
      <w:tr w:rsidR="00112D21" w14:paraId="2D6CBBE8" w14:textId="77777777">
        <w:tc>
          <w:tcPr>
            <w:tcW w:w="360" w:type="dxa"/>
            <w:tcBorders>
              <w:top w:val="dashed" w:sz="4" w:space="0" w:color="BFBFBF"/>
              <w:left w:val="none" w:sz="24" w:space="0" w:color="808080"/>
              <w:bottom w:val="single" w:sz="4" w:space="0" w:color="FFFFFF"/>
              <w:right w:val="single" w:sz="6" w:space="0" w:color="FFFFFF"/>
            </w:tcBorders>
          </w:tcPr>
          <w:p w14:paraId="65944D1E" w14:textId="77777777" w:rsidR="00112D21" w:rsidRDefault="009D7AB6">
            <w:pPr>
              <w:pStyle w:val="ProductList-TableBody"/>
            </w:pPr>
            <w:hyperlink w:anchor="_Sec807">
              <w:r w:rsidR="006C0D6D">
                <w:rPr>
                  <w:color w:val="00467F"/>
                  <w:u w:val="single"/>
                </w:rPr>
                <w:t>Dodatočná</w:t>
              </w:r>
            </w:hyperlink>
            <w:r w:rsidR="006C0D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F58DC"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0A50C"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88EE3"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E3F8E"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9010E"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A4117"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FE260"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C609B"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2EB16"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1572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83FF1"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D9C7CE"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32013"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244A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0AD0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A069C"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C6345"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9045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75E62"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CB00A"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A52B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308B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2726E" w14:textId="77777777" w:rsidR="00112D21" w:rsidRDefault="00112D21">
            <w:pPr>
              <w:pStyle w:val="ProductList-TableBody"/>
              <w:jc w:val="center"/>
            </w:pPr>
          </w:p>
        </w:tc>
      </w:tr>
      <w:tr w:rsidR="00112D21" w14:paraId="202A32B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7173DF" w14:textId="77777777" w:rsidR="00112D21" w:rsidRDefault="006C0D6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E76FB83"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BD810"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CA0E0"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47AA7"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24B3B"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D0C4C"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D8ECF"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C74D0" w14:textId="77777777" w:rsidR="00112D21" w:rsidRDefault="00112D21">
            <w:pPr>
              <w:pStyle w:val="ProductList-TableBody"/>
            </w:pPr>
          </w:p>
        </w:tc>
      </w:tr>
      <w:tr w:rsidR="00112D21" w14:paraId="5F06A306" w14:textId="77777777">
        <w:tc>
          <w:tcPr>
            <w:tcW w:w="360" w:type="dxa"/>
            <w:tcBorders>
              <w:top w:val="dashed" w:sz="4" w:space="0" w:color="BFBFBF"/>
              <w:left w:val="none" w:sz="24" w:space="0" w:color="808080"/>
              <w:bottom w:val="dashed" w:sz="4" w:space="0" w:color="BFBFBF"/>
              <w:right w:val="single" w:sz="6" w:space="0" w:color="FFFFFF"/>
            </w:tcBorders>
          </w:tcPr>
          <w:p w14:paraId="0DE7960F" w14:textId="77777777" w:rsidR="00112D21" w:rsidRDefault="009D7AB6">
            <w:pPr>
              <w:pStyle w:val="ProductList-TableBody"/>
            </w:pPr>
            <w:hyperlink w:anchor="_Sec807">
              <w:r w:rsidR="006C0D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46431"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345BC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0DE8C"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5655D5"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27B65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A885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E1513"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B6A38"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6CAE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2AA6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00AE2" w14:textId="77777777" w:rsidR="00112D21" w:rsidRDefault="00112D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E554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B0C3E"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172E1"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0D8BC"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78A9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C00E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C1735"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30BF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E0586"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6D1E0"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E634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47483" w14:textId="77777777" w:rsidR="00112D21" w:rsidRDefault="00112D21">
            <w:pPr>
              <w:pStyle w:val="ProductList-TableBody"/>
              <w:jc w:val="center"/>
            </w:pPr>
          </w:p>
        </w:tc>
      </w:tr>
      <w:tr w:rsidR="00112D21" w14:paraId="5A328E7C" w14:textId="77777777">
        <w:tc>
          <w:tcPr>
            <w:tcW w:w="360" w:type="dxa"/>
            <w:tcBorders>
              <w:top w:val="dashed" w:sz="4" w:space="0" w:color="BFBFBF"/>
              <w:left w:val="none" w:sz="24" w:space="0" w:color="808080"/>
              <w:bottom w:val="dashed" w:sz="4" w:space="0" w:color="BFBFBF"/>
              <w:right w:val="single" w:sz="6" w:space="0" w:color="FFFFFF"/>
            </w:tcBorders>
          </w:tcPr>
          <w:p w14:paraId="1CA90A6D" w14:textId="77777777" w:rsidR="00112D21" w:rsidRDefault="009D7AB6">
            <w:pPr>
              <w:pStyle w:val="ProductList-TableBody"/>
            </w:pPr>
            <w:hyperlink w:anchor="_Sec807">
              <w:r w:rsidR="006C0D6D">
                <w:rPr>
                  <w:color w:val="00467F"/>
                  <w:u w:val="single"/>
                </w:rPr>
                <w:t>Dodatočná</w:t>
              </w:r>
            </w:hyperlink>
            <w:r w:rsidR="006C0D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1CAFF"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D5527C"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A1B38"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82E15A"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C0166"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E9FBE"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2EEE7"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73D435"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A0C940"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5677A"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F9B3F"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A39741"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E6A84"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8EB85"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0358B"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2E260"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33E4A"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96650"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C6E533"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3C313"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F78CE"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A6CEC"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17DC3" w14:textId="77777777" w:rsidR="00112D21" w:rsidRDefault="00112D21">
            <w:pPr>
              <w:pStyle w:val="ProductList-TableBody"/>
              <w:jc w:val="center"/>
            </w:pPr>
          </w:p>
        </w:tc>
      </w:tr>
      <w:tr w:rsidR="00112D21" w14:paraId="34F1D839" w14:textId="77777777">
        <w:tc>
          <w:tcPr>
            <w:tcW w:w="360" w:type="dxa"/>
            <w:tcBorders>
              <w:top w:val="dashed" w:sz="4" w:space="0" w:color="BFBFBF"/>
              <w:left w:val="none" w:sz="24" w:space="0" w:color="808080"/>
              <w:bottom w:val="single" w:sz="4" w:space="0" w:color="FFFFFF"/>
              <w:right w:val="single" w:sz="6" w:space="0" w:color="FFFFFF"/>
            </w:tcBorders>
          </w:tcPr>
          <w:p w14:paraId="6091136C" w14:textId="77777777" w:rsidR="00112D21" w:rsidRDefault="009D7AB6">
            <w:pPr>
              <w:pStyle w:val="ProductList-TableBody"/>
            </w:pPr>
            <w:hyperlink w:anchor="_Sec807">
              <w:r w:rsidR="006C0D6D">
                <w:rPr>
                  <w:color w:val="00467F"/>
                  <w:u w:val="single"/>
                </w:rPr>
                <w:t>Dodatočná</w:t>
              </w:r>
            </w:hyperlink>
            <w:r w:rsidR="006C0D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2F10C"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638E4"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1735F"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3D69C"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CE302"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D9061"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8AC1C"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F83F7"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673C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33823"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D50B5"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E203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7024D"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0046A"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61214"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04C40"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A1BED"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E237F"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49528"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AE716"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022BE"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18E25"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6E0FB" w14:textId="77777777" w:rsidR="00112D21" w:rsidRDefault="00112D21">
            <w:pPr>
              <w:pStyle w:val="ProductList-TableBody"/>
              <w:jc w:val="center"/>
            </w:pPr>
          </w:p>
        </w:tc>
      </w:tr>
      <w:tr w:rsidR="00112D21" w14:paraId="0BB79E4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D00D0C8" w14:textId="77777777" w:rsidR="00112D21" w:rsidRDefault="006C0D6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3566CD5"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A21F7"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5BA81"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09C10"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FEA4F"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C79AA"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46BF6"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EAA4A" w14:textId="77777777" w:rsidR="00112D21" w:rsidRDefault="00112D21">
            <w:pPr>
              <w:pStyle w:val="ProductList-TableBody"/>
            </w:pPr>
          </w:p>
        </w:tc>
      </w:tr>
      <w:tr w:rsidR="00112D21" w14:paraId="5BB90E12" w14:textId="77777777">
        <w:tc>
          <w:tcPr>
            <w:tcW w:w="360" w:type="dxa"/>
            <w:tcBorders>
              <w:top w:val="none" w:sz="24" w:space="0" w:color="808080"/>
              <w:left w:val="none" w:sz="24" w:space="0" w:color="808080"/>
              <w:bottom w:val="single" w:sz="4" w:space="0" w:color="FFFFFF"/>
              <w:right w:val="single" w:sz="6" w:space="0" w:color="FFFFFF"/>
            </w:tcBorders>
          </w:tcPr>
          <w:p w14:paraId="1E3F7830" w14:textId="77777777" w:rsidR="00112D21" w:rsidRDefault="009D7AB6">
            <w:pPr>
              <w:pStyle w:val="ProductList-TableBody"/>
            </w:pPr>
            <w:hyperlink w:anchor="_Sec801">
              <w:r w:rsidR="006C0D6D">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F288FB" w14:textId="77777777" w:rsidR="00112D21" w:rsidRDefault="00112D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7DB9DD" w14:textId="77777777" w:rsidR="00112D21" w:rsidRDefault="00112D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4FFB00" w14:textId="77777777" w:rsidR="00112D21" w:rsidRDefault="00112D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5CECD1" w14:textId="77777777" w:rsidR="00112D21" w:rsidRDefault="00112D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F5E226" w14:textId="77777777" w:rsidR="00112D21" w:rsidRDefault="00112D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F18592" w14:textId="77777777" w:rsidR="00112D21" w:rsidRDefault="00112D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9E33F7" w14:textId="77777777" w:rsidR="00112D21" w:rsidRDefault="00112D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3C635F" w14:textId="77777777" w:rsidR="00112D21" w:rsidRDefault="00112D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BD08C8" w14:textId="77777777" w:rsidR="00112D21" w:rsidRDefault="00112D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06AF42" w14:textId="77777777" w:rsidR="00112D21" w:rsidRDefault="00112D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7E3F35" w14:textId="77777777" w:rsidR="00112D21" w:rsidRDefault="00112D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4BB1FD" w14:textId="77777777" w:rsidR="00112D21" w:rsidRDefault="00112D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F819AB" w14:textId="77777777" w:rsidR="00112D21" w:rsidRDefault="00112D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FD782F" w14:textId="77777777" w:rsidR="00112D21" w:rsidRDefault="00112D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F86C5C"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61AB43"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F3F8C4"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9B3F5C"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DA8330"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E7AF50"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3D790A"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93A78" w14:textId="77777777" w:rsidR="00112D21" w:rsidRDefault="00112D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24CC28" w14:textId="77777777" w:rsidR="00112D21" w:rsidRDefault="00112D21">
            <w:pPr>
              <w:pStyle w:val="ProductList-TableBody"/>
              <w:jc w:val="center"/>
            </w:pPr>
          </w:p>
        </w:tc>
      </w:tr>
      <w:tr w:rsidR="00112D21" w14:paraId="194DAB2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55DA5D3" w14:textId="77777777" w:rsidR="00112D21" w:rsidRDefault="006C0D6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4AF6EF6"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0AF01"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698D2"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199DD"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88A93"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91AB1" w14:textId="77777777" w:rsidR="00112D21" w:rsidRDefault="00112D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1EAB8" w14:textId="77777777" w:rsidR="00112D21" w:rsidRDefault="00112D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65668" w14:textId="77777777" w:rsidR="00112D21" w:rsidRDefault="00112D21">
            <w:pPr>
              <w:pStyle w:val="ProductList-TableBody"/>
            </w:pPr>
          </w:p>
        </w:tc>
      </w:tr>
      <w:tr w:rsidR="00112D21" w14:paraId="2E954C69" w14:textId="77777777">
        <w:tc>
          <w:tcPr>
            <w:tcW w:w="360" w:type="dxa"/>
            <w:tcBorders>
              <w:top w:val="none" w:sz="24" w:space="0" w:color="808080"/>
              <w:left w:val="none" w:sz="24" w:space="0" w:color="808080"/>
              <w:bottom w:val="none" w:sz="4" w:space="0" w:color="6E6E6E"/>
              <w:right w:val="single" w:sz="6" w:space="0" w:color="FFFFFF"/>
            </w:tcBorders>
          </w:tcPr>
          <w:p w14:paraId="53ABA2B3" w14:textId="77777777" w:rsidR="00112D21" w:rsidRDefault="009D7AB6">
            <w:pPr>
              <w:pStyle w:val="ProductList-TableBody"/>
            </w:pPr>
            <w:hyperlink w:anchor="_Sec802">
              <w:r w:rsidR="006C0D6D">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8D9B52" w14:textId="77777777" w:rsidR="00112D21" w:rsidRDefault="00112D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8C8104" w14:textId="77777777" w:rsidR="00112D21" w:rsidRDefault="00112D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3E4368" w14:textId="77777777" w:rsidR="00112D21" w:rsidRDefault="00112D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ACB529" w14:textId="77777777" w:rsidR="00112D21" w:rsidRDefault="00112D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AED191" w14:textId="77777777" w:rsidR="00112D21" w:rsidRDefault="00112D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AA8231" w14:textId="77777777" w:rsidR="00112D21" w:rsidRDefault="00112D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515576" w14:textId="77777777" w:rsidR="00112D21" w:rsidRDefault="00112D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486A88" w14:textId="77777777" w:rsidR="00112D21" w:rsidRDefault="00112D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2BCC02" w14:textId="77777777" w:rsidR="00112D21" w:rsidRDefault="00112D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3E3214" w14:textId="77777777" w:rsidR="00112D21" w:rsidRDefault="00112D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1422CC" w14:textId="77777777" w:rsidR="00112D21" w:rsidRDefault="00112D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87DDED" w14:textId="77777777" w:rsidR="00112D21" w:rsidRDefault="00112D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59A391" w14:textId="77777777" w:rsidR="00112D21" w:rsidRDefault="00112D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E4BCAF" w14:textId="77777777" w:rsidR="00112D21" w:rsidRDefault="00112D2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327323C"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EE52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A4D09"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9FE67"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1A5B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001ED"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6B8C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AFE9B"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6847B" w14:textId="77777777" w:rsidR="00112D21" w:rsidRDefault="00112D21">
            <w:pPr>
              <w:pStyle w:val="ProductList-TableBody"/>
              <w:jc w:val="center"/>
            </w:pPr>
          </w:p>
        </w:tc>
      </w:tr>
      <w:tr w:rsidR="00112D21" w14:paraId="5B6A7BFA" w14:textId="77777777">
        <w:tc>
          <w:tcPr>
            <w:tcW w:w="360" w:type="dxa"/>
            <w:gridSpan w:val="15"/>
            <w:tcBorders>
              <w:top w:val="none" w:sz="4" w:space="0" w:color="6E6E6E"/>
              <w:left w:val="none" w:sz="24" w:space="0" w:color="808080"/>
              <w:bottom w:val="none" w:sz="4" w:space="0" w:color="BFBFBF"/>
              <w:right w:val="single" w:sz="6" w:space="0" w:color="FFFFFF"/>
            </w:tcBorders>
          </w:tcPr>
          <w:p w14:paraId="30A116F0" w14:textId="77777777" w:rsidR="00112D21" w:rsidRDefault="006C0D6D">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F9B0E8"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048534"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476FC54"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BACD3A"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5FF214"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BD6B219" w14:textId="77777777" w:rsidR="00112D21" w:rsidRDefault="00112D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7B31D7"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33C6E5" w14:textId="77777777" w:rsidR="00112D21" w:rsidRDefault="00112D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620519" w14:textId="77777777" w:rsidR="00112D21" w:rsidRDefault="00112D21">
            <w:pPr>
              <w:pStyle w:val="ProductList-TableBody"/>
              <w:jc w:val="center"/>
            </w:pPr>
          </w:p>
        </w:tc>
      </w:tr>
      <w:tr w:rsidR="00112D21" w14:paraId="28F926B0" w14:textId="77777777">
        <w:tc>
          <w:tcPr>
            <w:tcW w:w="360" w:type="dxa"/>
            <w:tcBorders>
              <w:top w:val="none" w:sz="4" w:space="0" w:color="BFBFBF"/>
              <w:left w:val="none" w:sz="24" w:space="0" w:color="808080"/>
              <w:bottom w:val="dashed" w:sz="4" w:space="0" w:color="BFBFBF"/>
              <w:right w:val="single" w:sz="6" w:space="0" w:color="FFFFFF"/>
            </w:tcBorders>
          </w:tcPr>
          <w:p w14:paraId="1F23153E" w14:textId="77777777" w:rsidR="00112D21" w:rsidRDefault="009D7AB6">
            <w:pPr>
              <w:pStyle w:val="ProductList-TableBody"/>
            </w:pPr>
            <w:hyperlink w:anchor="_Sec790">
              <w:r w:rsidR="006C0D6D">
                <w:rPr>
                  <w:color w:val="00467F"/>
                  <w:u w:val="single"/>
                </w:rPr>
                <w:t>Predaj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F2A2D3" w14:textId="77777777" w:rsidR="00112D21" w:rsidRDefault="00112D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5D2E14" w14:textId="77777777" w:rsidR="00112D21" w:rsidRDefault="00112D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BD7C4D" w14:textId="77777777" w:rsidR="00112D21" w:rsidRDefault="00112D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5650F1" w14:textId="77777777" w:rsidR="00112D21" w:rsidRDefault="00112D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6C0585" w14:textId="77777777" w:rsidR="00112D21" w:rsidRDefault="00112D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1C7C3C" w14:textId="77777777" w:rsidR="00112D21" w:rsidRDefault="00112D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D6D720" w14:textId="77777777" w:rsidR="00112D21" w:rsidRDefault="00112D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07AB7C" w14:textId="77777777" w:rsidR="00112D21" w:rsidRDefault="00112D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4A8B1D" w14:textId="77777777" w:rsidR="00112D21" w:rsidRDefault="00112D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FC7B3ED" w14:textId="77777777" w:rsidR="00112D21" w:rsidRDefault="00112D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4E3D25" w14:textId="77777777" w:rsidR="00112D21" w:rsidRDefault="00112D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8CC189" w14:textId="77777777" w:rsidR="00112D21" w:rsidRDefault="00112D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E95972" w14:textId="77777777" w:rsidR="00112D21" w:rsidRDefault="00112D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19387E"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8F798"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F3012"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42909"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719E9"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9B8BE"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1143C"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21904"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6726A" w14:textId="77777777" w:rsidR="00112D21" w:rsidRDefault="00112D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01CAE" w14:textId="77777777" w:rsidR="00112D21" w:rsidRDefault="00112D21">
            <w:pPr>
              <w:pStyle w:val="ProductList-TableBody"/>
              <w:jc w:val="center"/>
            </w:pPr>
          </w:p>
        </w:tc>
      </w:tr>
      <w:tr w:rsidR="00112D21" w14:paraId="7744D679" w14:textId="77777777">
        <w:tc>
          <w:tcPr>
            <w:tcW w:w="360" w:type="dxa"/>
            <w:tcBorders>
              <w:top w:val="dashed" w:sz="4" w:space="0" w:color="BFBFBF"/>
              <w:left w:val="none" w:sz="24" w:space="0" w:color="808080"/>
              <w:bottom w:val="none" w:sz="4" w:space="0" w:color="6E6E6E"/>
              <w:right w:val="single" w:sz="6" w:space="0" w:color="FFFFFF"/>
            </w:tcBorders>
          </w:tcPr>
          <w:p w14:paraId="794E01DB" w14:textId="77777777" w:rsidR="00112D21" w:rsidRDefault="009D7AB6">
            <w:pPr>
              <w:pStyle w:val="ProductList-TableBody"/>
            </w:pPr>
            <w:hyperlink w:anchor="_Sec790">
              <w:r w:rsidR="006C0D6D">
                <w:rPr>
                  <w:color w:val="00467F"/>
                  <w:u w:val="single"/>
                </w:rPr>
                <w:t>Služby zákazníkom</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0AA192F" w14:textId="77777777" w:rsidR="00112D21" w:rsidRDefault="00112D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94E5D5" w14:textId="77777777" w:rsidR="00112D21" w:rsidRDefault="00112D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41FA56" w14:textId="77777777" w:rsidR="00112D21" w:rsidRDefault="00112D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2DACE6" w14:textId="77777777" w:rsidR="00112D21" w:rsidRDefault="00112D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4EF6D4" w14:textId="77777777" w:rsidR="00112D21" w:rsidRDefault="00112D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6005D9" w14:textId="77777777" w:rsidR="00112D21" w:rsidRDefault="00112D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CD1FC9" w14:textId="77777777" w:rsidR="00112D21" w:rsidRDefault="00112D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494693" w14:textId="77777777" w:rsidR="00112D21" w:rsidRDefault="00112D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254619" w14:textId="77777777" w:rsidR="00112D21" w:rsidRDefault="00112D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1EFA" w14:textId="77777777" w:rsidR="00112D21" w:rsidRDefault="00112D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5413E5" w14:textId="77777777" w:rsidR="00112D21" w:rsidRDefault="00112D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8BFF14" w14:textId="77777777" w:rsidR="00112D21" w:rsidRDefault="00112D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C54F4C" w14:textId="77777777" w:rsidR="00112D21" w:rsidRDefault="00112D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7FF6D1"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CA976"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DDF2C"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76385"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19233"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280CC"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3FCE2"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93DB8"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1B0F6"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E7D2C" w14:textId="77777777" w:rsidR="00112D21" w:rsidRDefault="00112D21">
            <w:pPr>
              <w:pStyle w:val="ProductList-TableBody"/>
              <w:jc w:val="center"/>
            </w:pPr>
          </w:p>
        </w:tc>
      </w:tr>
      <w:tr w:rsidR="00112D21" w14:paraId="3496C09A" w14:textId="77777777">
        <w:tc>
          <w:tcPr>
            <w:tcW w:w="360" w:type="dxa"/>
            <w:gridSpan w:val="15"/>
            <w:tcBorders>
              <w:top w:val="none" w:sz="4" w:space="0" w:color="6E6E6E"/>
              <w:left w:val="none" w:sz="24" w:space="0" w:color="808080"/>
              <w:bottom w:val="none" w:sz="4" w:space="0" w:color="6E6E6E"/>
              <w:right w:val="single" w:sz="6" w:space="0" w:color="FFFFFF"/>
            </w:tcBorders>
          </w:tcPr>
          <w:p w14:paraId="26E4E9D4" w14:textId="77777777" w:rsidR="00112D21" w:rsidRDefault="006C0D6D">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6EB25E2"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192DF5"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050E8F"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0C55D9"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462DC4"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567A12"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95AB0E"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CFF980" w14:textId="77777777" w:rsidR="00112D21" w:rsidRDefault="00112D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A36CEE" w14:textId="77777777" w:rsidR="00112D21" w:rsidRDefault="00112D21">
            <w:pPr>
              <w:pStyle w:val="ProductList-TableBody"/>
              <w:jc w:val="center"/>
            </w:pPr>
          </w:p>
        </w:tc>
      </w:tr>
      <w:tr w:rsidR="00112D21" w14:paraId="58D97F53" w14:textId="77777777">
        <w:tc>
          <w:tcPr>
            <w:tcW w:w="360" w:type="dxa"/>
            <w:tcBorders>
              <w:top w:val="none" w:sz="4" w:space="0" w:color="6E6E6E"/>
              <w:left w:val="none" w:sz="24" w:space="0" w:color="808080"/>
              <w:bottom w:val="none" w:sz="4" w:space="0" w:color="6E6E6E"/>
              <w:right w:val="single" w:sz="6" w:space="0" w:color="FFFFFF"/>
            </w:tcBorders>
          </w:tcPr>
          <w:p w14:paraId="16679B21" w14:textId="77777777" w:rsidR="00112D21" w:rsidRDefault="009D7AB6">
            <w:pPr>
              <w:pStyle w:val="ProductList-TableBody"/>
            </w:pPr>
            <w:hyperlink w:anchor="_Sec790">
              <w:r w:rsidR="006C0D6D">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B709E5" w14:textId="77777777" w:rsidR="00112D21" w:rsidRDefault="00112D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0365EA" w14:textId="77777777" w:rsidR="00112D21" w:rsidRDefault="00112D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69A60A" w14:textId="77777777" w:rsidR="00112D21" w:rsidRDefault="00112D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1393EB" w14:textId="77777777" w:rsidR="00112D21" w:rsidRDefault="00112D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1E6061" w14:textId="77777777" w:rsidR="00112D21" w:rsidRDefault="00112D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646A6A" w14:textId="77777777" w:rsidR="00112D21" w:rsidRDefault="00112D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53440B" w14:textId="77777777" w:rsidR="00112D21" w:rsidRDefault="00112D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66242E" w14:textId="77777777" w:rsidR="00112D21" w:rsidRDefault="00112D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86A571" w14:textId="77777777" w:rsidR="00112D21" w:rsidRDefault="00112D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85CAC0" w14:textId="77777777" w:rsidR="00112D21" w:rsidRDefault="00112D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BFF468" w14:textId="77777777" w:rsidR="00112D21" w:rsidRDefault="00112D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0FE64A" w14:textId="77777777" w:rsidR="00112D21" w:rsidRDefault="00112D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027AAE" w14:textId="77777777" w:rsidR="00112D21" w:rsidRDefault="00112D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2917DD"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54B09"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C5243"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CC4CE"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70553"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42FF8"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12FD0"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3F58F"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0553A" w14:textId="77777777" w:rsidR="00112D21" w:rsidRDefault="00112D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26996" w14:textId="77777777" w:rsidR="00112D21" w:rsidRDefault="00112D21">
            <w:pPr>
              <w:pStyle w:val="ProductList-TableBody"/>
              <w:jc w:val="center"/>
            </w:pPr>
          </w:p>
        </w:tc>
      </w:tr>
    </w:tbl>
    <w:p w14:paraId="2AF67935" w14:textId="77777777" w:rsidR="00112D21" w:rsidRDefault="006C0D6D">
      <w:pPr>
        <w:pStyle w:val="ProductList-Body"/>
      </w:pPr>
      <w:r>
        <w:rPr>
          <w:b/>
          <w:i/>
        </w:rPr>
        <w:t>Poznámka</w:t>
      </w:r>
      <w:r>
        <w:rPr>
          <w:i/>
        </w:rPr>
        <w:t xml:space="preserve">: Office 365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w:t>
      </w:r>
      <w:r>
        <w:rPr>
          <w:i/>
        </w:rPr>
        <w:lastRenderedPageBreak/>
        <w:t>Endpoint Protection 1606. Licencia Enterprise CAL Suite s aktívnym krytím SA poskytuje práva ekvivalentné produktom Data Loss Prevention a Exchange Online Protection. Používatelia licencovaní prostredníctvom programu výhod používania študentmi Microsoft 365 A3/A5 a Office 365 A3/A5 nespĺňajú licenčné požiadavky na prístup k produktom uvedeným v tejto tabuľke (alebo na ich spravovanie)..</w:t>
      </w:r>
    </w:p>
    <w:p w14:paraId="4C94A8DD" w14:textId="77777777" w:rsidR="00112D21" w:rsidRDefault="006C0D6D">
      <w:pPr>
        <w:pStyle w:val="ProductList-SectionHeading"/>
        <w:pageBreakBefore/>
        <w:outlineLvl w:val="0"/>
      </w:pPr>
      <w:bookmarkStart w:id="332" w:name="_Sec564"/>
      <w:bookmarkEnd w:id="330"/>
      <w:r>
        <w:lastRenderedPageBreak/>
        <w:t>Príloha B – Software Assurance</w:t>
      </w:r>
      <w:r>
        <w:fldChar w:fldCharType="begin"/>
      </w:r>
      <w:r>
        <w:instrText xml:space="preserve"> TC "</w:instrText>
      </w:r>
      <w:bookmarkStart w:id="333" w:name="_Toc494524306"/>
      <w:r>
        <w:instrText>Príloha B – Software Assurance</w:instrText>
      </w:r>
      <w:bookmarkEnd w:id="333"/>
      <w:r>
        <w:instrText>" \l 1</w:instrText>
      </w:r>
      <w:r>
        <w:fldChar w:fldCharType="end"/>
      </w:r>
    </w:p>
    <w:p w14:paraId="7E1F127A" w14:textId="77777777" w:rsidR="00112D21" w:rsidRDefault="006C0D6D">
      <w:pPr>
        <w:pStyle w:val="ProductList-Offering1Heading"/>
        <w:outlineLvl w:val="1"/>
      </w:pPr>
      <w:bookmarkStart w:id="334" w:name="_Sec573"/>
      <w:r>
        <w:t>Nákup krytia Software Assurance</w:t>
      </w:r>
      <w:bookmarkEnd w:id="334"/>
      <w:r>
        <w:fldChar w:fldCharType="begin"/>
      </w:r>
      <w:r>
        <w:instrText xml:space="preserve"> TC "</w:instrText>
      </w:r>
      <w:bookmarkStart w:id="335" w:name="_Toc494524307"/>
      <w:r>
        <w:instrText>Nákup krytia Software Assurance</w:instrText>
      </w:r>
      <w:bookmarkEnd w:id="335"/>
      <w:r>
        <w:instrText>" \l 2</w:instrText>
      </w:r>
      <w:r>
        <w:fldChar w:fldCharType="end"/>
      </w:r>
    </w:p>
    <w:p w14:paraId="0914DD9E" w14:textId="77777777" w:rsidR="00112D21" w:rsidRDefault="006C0D6D">
      <w:pPr>
        <w:pStyle w:val="ProductList-Body"/>
      </w:pPr>
      <w:r>
        <w:t xml:space="preserve">K dispozícii sú tri rôzne úrovne záväzkov, ktoré si zákazník môže zvoliť pri nákupe krytia SA a ktoré sa môžu líšiť podľa programu. Zákazník môže: </w:t>
      </w:r>
    </w:p>
    <w:p w14:paraId="00869D4A" w14:textId="77777777" w:rsidR="00112D21" w:rsidRDefault="006C0D6D" w:rsidP="006C0D6D">
      <w:pPr>
        <w:pStyle w:val="ProductList-Bullet"/>
        <w:numPr>
          <w:ilvl w:val="0"/>
          <w:numId w:val="44"/>
        </w:numPr>
      </w:pPr>
      <w:r>
        <w:t xml:space="preserve">Zaviazať sa, že si zaobstará krytie SA pre všetky platformové produkty. </w:t>
      </w:r>
    </w:p>
    <w:p w14:paraId="474CDDC6" w14:textId="77777777" w:rsidR="00112D21" w:rsidRDefault="006C0D6D" w:rsidP="006C0D6D">
      <w:pPr>
        <w:pStyle w:val="ProductList-Bullet"/>
        <w:numPr>
          <w:ilvl w:val="0"/>
          <w:numId w:val="44"/>
        </w:numPr>
      </w:pPr>
      <w:r>
        <w:t xml:space="preserve">Zaviazať sa, že si zaobstará krytie SA pre všetky nákupy v rámci konkrétnej skupiny produktov (aplikácie, systémy alebo servery), označované ako členstvo v programe Software Assurance (SAM). </w:t>
      </w:r>
    </w:p>
    <w:p w14:paraId="6AE4D01E" w14:textId="77777777" w:rsidR="00112D21" w:rsidRDefault="006C0D6D" w:rsidP="006C0D6D">
      <w:pPr>
        <w:pStyle w:val="ProductList-Bullet"/>
        <w:numPr>
          <w:ilvl w:val="0"/>
          <w:numId w:val="44"/>
        </w:numPr>
      </w:pPr>
      <w:r>
        <w:t>Zakúpiť krytie SA pre jednotlivé produkty bez akéhokoľvek záväzku rozšírenia krytia SA na ostatné produkty.</w:t>
      </w:r>
    </w:p>
    <w:p w14:paraId="6710F65F" w14:textId="77777777" w:rsidR="00112D21" w:rsidRDefault="00112D21">
      <w:pPr>
        <w:pStyle w:val="ProductList-Body"/>
      </w:pPr>
    </w:p>
    <w:p w14:paraId="10C894DF" w14:textId="77777777" w:rsidR="00112D21" w:rsidRDefault="006C0D6D">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7A03FA3D" w14:textId="77777777" w:rsidR="00112D21" w:rsidRDefault="00112D21">
      <w:pPr>
        <w:pStyle w:val="ProductList-Body"/>
      </w:pPr>
    </w:p>
    <w:p w14:paraId="05A3DE17" w14:textId="77777777" w:rsidR="00112D21" w:rsidRDefault="006C0D6D">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112D21" w14:paraId="510A52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8BC96E" w14:textId="77777777" w:rsidR="00112D21" w:rsidRDefault="006C0D6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BB8030" w14:textId="77777777" w:rsidR="00112D21" w:rsidRDefault="006C0D6D">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319BC3" w14:textId="77777777" w:rsidR="00112D21" w:rsidRDefault="006C0D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315804" w14:textId="77777777" w:rsidR="00112D21" w:rsidRDefault="006C0D6D">
            <w:pPr>
              <w:pStyle w:val="ProductList-TableBody"/>
              <w:jc w:val="center"/>
            </w:pPr>
            <w:r>
              <w:rPr>
                <w:color w:val="FFFFFF"/>
              </w:rPr>
              <w:t>Programy</w:t>
            </w:r>
          </w:p>
        </w:tc>
      </w:tr>
      <w:tr w:rsidR="00112D21" w14:paraId="2EF41E50" w14:textId="77777777">
        <w:tc>
          <w:tcPr>
            <w:tcW w:w="2440" w:type="dxa"/>
            <w:tcBorders>
              <w:top w:val="single" w:sz="4" w:space="0" w:color="000000"/>
              <w:left w:val="single" w:sz="4" w:space="0" w:color="000000"/>
              <w:bottom w:val="single" w:sz="4" w:space="0" w:color="000000"/>
              <w:right w:val="single" w:sz="4" w:space="0" w:color="000000"/>
            </w:tcBorders>
          </w:tcPr>
          <w:p w14:paraId="140E5899" w14:textId="77777777" w:rsidR="00112D21" w:rsidRDefault="006C0D6D">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0569A9D8" w14:textId="77777777" w:rsidR="00112D21" w:rsidRDefault="006C0D6D">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41A58927" w14:textId="77777777" w:rsidR="00112D21" w:rsidRDefault="006C0D6D">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68B742A" w14:textId="77777777" w:rsidR="00112D21" w:rsidRDefault="006C0D6D">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112D21" w14:paraId="4718C192" w14:textId="77777777">
        <w:tc>
          <w:tcPr>
            <w:tcW w:w="2440" w:type="dxa"/>
            <w:tcBorders>
              <w:top w:val="single" w:sz="4" w:space="0" w:color="000000"/>
              <w:left w:val="single" w:sz="4" w:space="0" w:color="000000"/>
              <w:bottom w:val="single" w:sz="4" w:space="0" w:color="000000"/>
              <w:right w:val="single" w:sz="4" w:space="0" w:color="000000"/>
            </w:tcBorders>
          </w:tcPr>
          <w:p w14:paraId="663BBF99" w14:textId="77777777" w:rsidR="00112D21" w:rsidRDefault="006C0D6D">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1D3236F0" w14:textId="77777777" w:rsidR="00112D21" w:rsidRDefault="006C0D6D">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2A724D4F" w14:textId="77777777" w:rsidR="00112D21" w:rsidRDefault="006C0D6D">
            <w:pPr>
              <w:pStyle w:val="ProductList-TableBody"/>
            </w:pPr>
            <w:r>
              <w:t>Dostupné krytie SA</w:t>
            </w:r>
          </w:p>
        </w:tc>
        <w:tc>
          <w:tcPr>
            <w:tcW w:w="0" w:type="auto"/>
            <w:vMerge/>
          </w:tcPr>
          <w:p w14:paraId="7E0CAB68" w14:textId="77777777" w:rsidR="00112D21" w:rsidRDefault="00112D21"/>
        </w:tc>
      </w:tr>
    </w:tbl>
    <w:p w14:paraId="1BC6E392" w14:textId="77777777" w:rsidR="00112D21" w:rsidRDefault="00112D21">
      <w:pPr>
        <w:pStyle w:val="ProductList-Body"/>
      </w:pPr>
    </w:p>
    <w:p w14:paraId="3815103C" w14:textId="77777777" w:rsidR="00112D21" w:rsidRDefault="006C0D6D">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14:paraId="1B1CB07B" w14:textId="77777777" w:rsidR="00112D21" w:rsidRDefault="00112D21">
      <w:pPr>
        <w:pStyle w:val="ProductList-Body"/>
      </w:pPr>
    </w:p>
    <w:p w14:paraId="36AB1AA1" w14:textId="77777777" w:rsidR="00112D21" w:rsidRDefault="006C0D6D">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5D2951F3"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662F0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9D1B7"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4EBB1DE" w14:textId="77777777" w:rsidR="00112D21" w:rsidRDefault="00112D21">
      <w:pPr>
        <w:pStyle w:val="ProductList-Body"/>
      </w:pPr>
    </w:p>
    <w:p w14:paraId="51136964" w14:textId="77777777" w:rsidR="00112D21" w:rsidRDefault="006C0D6D">
      <w:pPr>
        <w:pStyle w:val="ProductList-Offering1Heading"/>
        <w:outlineLvl w:val="1"/>
      </w:pPr>
      <w:bookmarkStart w:id="336" w:name="_Sec574"/>
      <w:r>
        <w:t>Predĺženie krytia Software Assurance</w:t>
      </w:r>
      <w:bookmarkEnd w:id="336"/>
      <w:r>
        <w:fldChar w:fldCharType="begin"/>
      </w:r>
      <w:r>
        <w:instrText xml:space="preserve"> TC "</w:instrText>
      </w:r>
      <w:bookmarkStart w:id="337" w:name="_Toc494524308"/>
      <w:r>
        <w:instrText>Predĺženie krytia Software Assurance</w:instrText>
      </w:r>
      <w:bookmarkEnd w:id="337"/>
      <w:r>
        <w:instrText>" \l 2</w:instrText>
      </w:r>
      <w:r>
        <w:fldChar w:fldCharType="end"/>
      </w:r>
    </w:p>
    <w:p w14:paraId="70BEEFB3" w14:textId="77777777" w:rsidR="00112D21" w:rsidRDefault="006C0D6D">
      <w:pPr>
        <w:pStyle w:val="ProductList-ClauseHeading"/>
        <w:outlineLvl w:val="2"/>
      </w:pPr>
      <w:r>
        <w:t>Predĺženie krytia na základe rovnakej zmluvy</w:t>
      </w:r>
    </w:p>
    <w:p w14:paraId="67FEA614" w14:textId="77777777" w:rsidR="00112D21" w:rsidRDefault="006C0D6D">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2F363771" w14:textId="77777777" w:rsidR="00112D21" w:rsidRDefault="00112D21">
      <w:pPr>
        <w:pStyle w:val="ProductList-Body"/>
      </w:pPr>
    </w:p>
    <w:p w14:paraId="4DF9AC49" w14:textId="77777777" w:rsidR="00112D21" w:rsidRDefault="006C0D6D">
      <w:pPr>
        <w:pStyle w:val="ProductList-SubClauseHeading"/>
        <w:outlineLvl w:val="3"/>
      </w:pPr>
      <w:r>
        <w:t>Open License</w:t>
      </w:r>
    </w:p>
    <w:p w14:paraId="7E535C3C" w14:textId="77777777" w:rsidR="00112D21" w:rsidRDefault="006C0D6D">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5F066354" w14:textId="77777777" w:rsidR="00112D21" w:rsidRDefault="00112D21">
      <w:pPr>
        <w:pStyle w:val="ProductList-BodyIndented"/>
      </w:pPr>
    </w:p>
    <w:p w14:paraId="131D7F56" w14:textId="77777777" w:rsidR="00112D21" w:rsidRDefault="006C0D6D">
      <w:pPr>
        <w:pStyle w:val="ProductList-SubClauseHeading"/>
        <w:outlineLvl w:val="3"/>
      </w:pPr>
      <w:r>
        <w:t>Enterprise Agreement,</w:t>
      </w:r>
    </w:p>
    <w:p w14:paraId="6DAAB658" w14:textId="77777777" w:rsidR="00112D21" w:rsidRDefault="006C0D6D">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49223F56" w14:textId="77777777" w:rsidR="00112D21" w:rsidRDefault="00112D21">
      <w:pPr>
        <w:pStyle w:val="ProductList-BodyIndented"/>
      </w:pPr>
    </w:p>
    <w:p w14:paraId="41E49956" w14:textId="77777777" w:rsidR="00112D21" w:rsidRDefault="006C0D6D">
      <w:pPr>
        <w:pStyle w:val="ProductList-SubClauseHeading"/>
        <w:outlineLvl w:val="3"/>
      </w:pPr>
      <w:r>
        <w:t>Enrollment for Application Platform</w:t>
      </w:r>
    </w:p>
    <w:p w14:paraId="79DB62F0" w14:textId="77777777" w:rsidR="00112D21" w:rsidRDefault="006C0D6D">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06F8433" w14:textId="77777777" w:rsidR="00112D21" w:rsidRDefault="00112D21">
      <w:pPr>
        <w:pStyle w:val="ProductList-BodyIndented"/>
      </w:pPr>
    </w:p>
    <w:p w14:paraId="012F91D7" w14:textId="77777777" w:rsidR="00112D21" w:rsidRDefault="006C0D6D">
      <w:pPr>
        <w:pStyle w:val="ProductList-ClauseHeading"/>
        <w:outlineLvl w:val="2"/>
      </w:pPr>
      <w:r>
        <w:lastRenderedPageBreak/>
        <w:t>Predĺženie krytia na základe samostatnej zmluvy</w:t>
      </w:r>
    </w:p>
    <w:p w14:paraId="18FA9B95" w14:textId="77777777" w:rsidR="00112D21" w:rsidRDefault="006C0D6D">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612F58A1" w14:textId="77777777" w:rsidR="00112D21" w:rsidRDefault="00112D21">
      <w:pPr>
        <w:pStyle w:val="ProductList-Body"/>
      </w:pPr>
    </w:p>
    <w:p w14:paraId="7067F1FD" w14:textId="77777777" w:rsidR="00112D21" w:rsidRDefault="006C0D6D">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14:paraId="5EBB62CE" w14:textId="77777777" w:rsidR="00112D21" w:rsidRDefault="00112D21">
      <w:pPr>
        <w:pStyle w:val="ProductList-Body"/>
      </w:pPr>
    </w:p>
    <w:p w14:paraId="55CA6841" w14:textId="77777777" w:rsidR="00112D21" w:rsidRDefault="006C0D6D">
      <w:pPr>
        <w:pStyle w:val="ProductList-ClauseHeading"/>
        <w:outlineLvl w:val="2"/>
      </w:pPr>
      <w:r>
        <w:t>Predĺženie krytia Software Assurance pre licencie na klientsky prístup (licencie CAL) a licencie na spravovanie klientov (licencie ML)</w:t>
      </w:r>
    </w:p>
    <w:p w14:paraId="510E6346" w14:textId="77777777" w:rsidR="00112D21" w:rsidRDefault="006C0D6D">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14:paraId="30035038" w14:textId="77777777" w:rsidR="00112D21" w:rsidRDefault="006C0D6D">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14:paraId="0A293B61"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7002D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7B334"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6FAD7C6" w14:textId="77777777" w:rsidR="00112D21" w:rsidRDefault="00112D21">
      <w:pPr>
        <w:pStyle w:val="ProductList-Body"/>
      </w:pPr>
    </w:p>
    <w:p w14:paraId="5034A244" w14:textId="77777777" w:rsidR="00112D21" w:rsidRDefault="006C0D6D">
      <w:pPr>
        <w:pStyle w:val="ProductList-Offering1Heading"/>
        <w:outlineLvl w:val="1"/>
      </w:pPr>
      <w:bookmarkStart w:id="338" w:name="_Sec575"/>
      <w:r>
        <w:t>Migračná licencia na produkty, ktoré sa už neposkytujú alebo ktorých životnosť skončila</w:t>
      </w:r>
      <w:bookmarkEnd w:id="338"/>
      <w:r>
        <w:fldChar w:fldCharType="begin"/>
      </w:r>
      <w:r>
        <w:instrText xml:space="preserve"> TC "</w:instrText>
      </w:r>
      <w:bookmarkStart w:id="339" w:name="_Toc494524309"/>
      <w:r>
        <w:instrText>Migračná licencia na produkty, ktoré sa už neposkytujú alebo ktorých životnosť skončila</w:instrText>
      </w:r>
      <w:bookmarkEnd w:id="339"/>
      <w:r>
        <w:instrText>" \l 2</w:instrText>
      </w:r>
      <w:r>
        <w:fldChar w:fldCharType="end"/>
      </w:r>
    </w:p>
    <w:p w14:paraId="0E41F4A8" w14:textId="77777777" w:rsidR="00112D21" w:rsidRDefault="006C0D6D">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13537E5E" w14:textId="77777777" w:rsidR="00112D21" w:rsidRDefault="006C0D6D">
      <w:pPr>
        <w:pStyle w:val="ProductList-Body"/>
      </w:pPr>
      <w:r>
        <w:t>„</w:t>
      </w:r>
      <w:r>
        <w:rPr>
          <w:b/>
          <w:color w:val="00188F"/>
        </w:rPr>
        <w:t>Migračnou licenciou</w:t>
      </w:r>
      <w:r>
        <w:t>“ sa v tomto dokumente označujú práva udelené v produktovej položke odkazujúcej na tento článok.</w:t>
      </w:r>
    </w:p>
    <w:p w14:paraId="05238B82" w14:textId="77777777" w:rsidR="00112D21" w:rsidRDefault="00112D21">
      <w:pPr>
        <w:pStyle w:val="ProductList-Body"/>
      </w:pPr>
    </w:p>
    <w:p w14:paraId="3FABA5E9" w14:textId="77777777" w:rsidR="00112D21" w:rsidRDefault="006C0D6D">
      <w:pPr>
        <w:pStyle w:val="ProductList-Body"/>
      </w:pPr>
      <w:r>
        <w:t>Pokiaľ nie je uvedené inak v produktovej položke:</w:t>
      </w:r>
    </w:p>
    <w:p w14:paraId="3708B183" w14:textId="77777777" w:rsidR="00112D21" w:rsidRDefault="006C0D6D" w:rsidP="006C0D6D">
      <w:pPr>
        <w:pStyle w:val="ProductList-Bullet"/>
        <w:numPr>
          <w:ilvl w:val="0"/>
          <w:numId w:val="45"/>
        </w:numPr>
      </w:pPr>
      <w:r>
        <w:t>Zákazník môže upgradovať na softvér na základe migračnej licencie a používať ho namiesto softvéru, na ktorý sa vzťahuje oprávňujúca licencia. Zákazník nemôže používať softvér na základe oboch licencií súčasne.</w:t>
      </w:r>
    </w:p>
    <w:p w14:paraId="638ECE92" w14:textId="77777777" w:rsidR="00112D21" w:rsidRDefault="006C0D6D" w:rsidP="006C0D6D">
      <w:pPr>
        <w:pStyle w:val="ProductList-Bullet"/>
        <w:numPr>
          <w:ilvl w:val="0"/>
          <w:numId w:val="45"/>
        </w:numPr>
      </w:pPr>
      <w:r>
        <w:t>Migračné licencie sa udeľujú v pomere 1:1 pre každú z oprávňujúcich licencií zákazníka.</w:t>
      </w:r>
    </w:p>
    <w:p w14:paraId="7897AB06" w14:textId="77777777" w:rsidR="00112D21" w:rsidRDefault="006C0D6D" w:rsidP="006C0D6D">
      <w:pPr>
        <w:pStyle w:val="ProductList-Bullet"/>
        <w:numPr>
          <w:ilvl w:val="0"/>
          <w:numId w:val="4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6D890C46" w14:textId="77777777" w:rsidR="00112D21" w:rsidRDefault="006C0D6D" w:rsidP="006C0D6D">
      <w:pPr>
        <w:pStyle w:val="ProductList-Bullet"/>
        <w:numPr>
          <w:ilvl w:val="0"/>
          <w:numId w:val="4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14:paraId="3DA8C673" w14:textId="77777777" w:rsidR="00112D21" w:rsidRDefault="006C0D6D" w:rsidP="006C0D6D">
      <w:pPr>
        <w:pStyle w:val="ProductList-Bullet"/>
        <w:numPr>
          <w:ilvl w:val="0"/>
          <w:numId w:val="45"/>
        </w:numPr>
      </w:pPr>
      <w:r>
        <w:t>Zákazník nesmie prevádzať migračné licencie oddelene od oprávňujúcich licencií.</w:t>
      </w:r>
    </w:p>
    <w:p w14:paraId="0ED20EB6" w14:textId="77777777" w:rsidR="00112D21" w:rsidRDefault="006C0D6D" w:rsidP="006C0D6D">
      <w:pPr>
        <w:pStyle w:val="ProductList-Bullet"/>
        <w:numPr>
          <w:ilvl w:val="0"/>
          <w:numId w:val="4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2B8B02EE"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7E731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C41C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0FA574E" w14:textId="77777777" w:rsidR="00112D21" w:rsidRDefault="00112D21">
      <w:pPr>
        <w:pStyle w:val="ProductList-Body"/>
      </w:pPr>
    </w:p>
    <w:p w14:paraId="3EF40482" w14:textId="77777777" w:rsidR="00112D21" w:rsidRDefault="006C0D6D">
      <w:pPr>
        <w:pStyle w:val="ProductList-Offering1Heading"/>
        <w:outlineLvl w:val="1"/>
      </w:pPr>
      <w:bookmarkStart w:id="340" w:name="_Sec576"/>
      <w:r>
        <w:t>Výhody krytia Software Assurance</w:t>
      </w:r>
      <w:bookmarkEnd w:id="340"/>
      <w:r>
        <w:fldChar w:fldCharType="begin"/>
      </w:r>
      <w:r>
        <w:instrText xml:space="preserve"> TC "</w:instrText>
      </w:r>
      <w:bookmarkStart w:id="341" w:name="_Toc494524310"/>
      <w:r>
        <w:instrText>Výhody krytia Software Assurance</w:instrText>
      </w:r>
      <w:bookmarkEnd w:id="341"/>
      <w:r>
        <w:instrText>" \l 2</w:instrText>
      </w:r>
      <w:r>
        <w:fldChar w:fldCharType="end"/>
      </w:r>
    </w:p>
    <w:p w14:paraId="325DB968" w14:textId="77777777" w:rsidR="00112D21" w:rsidRDefault="006C0D6D">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112D21" w14:paraId="3CEBD6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E9DE0" w14:textId="77777777" w:rsidR="00112D21" w:rsidRDefault="006C0D6D">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1B8512" w14:textId="77777777" w:rsidR="00112D21" w:rsidRDefault="006C0D6D">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CCF68D" w14:textId="77777777" w:rsidR="00112D21" w:rsidRDefault="006C0D6D">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1B7888" w14:textId="77777777" w:rsidR="00112D21" w:rsidRDefault="006C0D6D">
            <w:pPr>
              <w:pStyle w:val="ProductList-TableBody"/>
              <w:jc w:val="center"/>
            </w:pPr>
            <w:r>
              <w:rPr>
                <w:color w:val="FFFFFF"/>
              </w:rPr>
              <w:t>Servery</w:t>
            </w:r>
          </w:p>
        </w:tc>
      </w:tr>
      <w:tr w:rsidR="00112D21" w14:paraId="569D3E96" w14:textId="77777777">
        <w:tc>
          <w:tcPr>
            <w:tcW w:w="6120" w:type="dxa"/>
            <w:tcBorders>
              <w:top w:val="single" w:sz="4" w:space="0" w:color="000000"/>
              <w:left w:val="single" w:sz="4" w:space="0" w:color="000000"/>
              <w:bottom w:val="single" w:sz="4" w:space="0" w:color="000000"/>
              <w:right w:val="single" w:sz="4" w:space="0" w:color="000000"/>
            </w:tcBorders>
          </w:tcPr>
          <w:p w14:paraId="3E86E463" w14:textId="77777777" w:rsidR="00112D21" w:rsidRDefault="009D7AB6">
            <w:pPr>
              <w:pStyle w:val="ProductList-TableBody"/>
            </w:pPr>
            <w:hyperlink w:anchor="_Sec577">
              <w:r w:rsidR="006C0D6D">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14:paraId="57F477F7"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B1BF1"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BC4E4" w14:textId="77777777" w:rsidR="00112D21" w:rsidRDefault="006C0D6D">
            <w:pPr>
              <w:pStyle w:val="ProductList-TableBody"/>
              <w:jc w:val="center"/>
            </w:pPr>
            <w:r>
              <w:t>X</w:t>
            </w:r>
          </w:p>
        </w:tc>
      </w:tr>
      <w:tr w:rsidR="00112D21" w14:paraId="494FA4EC" w14:textId="77777777">
        <w:tc>
          <w:tcPr>
            <w:tcW w:w="6120" w:type="dxa"/>
            <w:tcBorders>
              <w:top w:val="single" w:sz="4" w:space="0" w:color="000000"/>
              <w:left w:val="single" w:sz="4" w:space="0" w:color="000000"/>
              <w:bottom w:val="single" w:sz="4" w:space="0" w:color="000000"/>
              <w:right w:val="single" w:sz="4" w:space="0" w:color="000000"/>
            </w:tcBorders>
          </w:tcPr>
          <w:p w14:paraId="6976DF93" w14:textId="77777777" w:rsidR="00112D21" w:rsidRDefault="009D7AB6">
            <w:pPr>
              <w:pStyle w:val="ProductList-TableBody"/>
            </w:pPr>
            <w:hyperlink w:anchor="_Sec579">
              <w:r w:rsidR="006C0D6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06BF780"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2AEF6"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ED575" w14:textId="77777777" w:rsidR="00112D21" w:rsidRDefault="00112D21">
            <w:pPr>
              <w:pStyle w:val="ProductList-TableBody"/>
              <w:jc w:val="center"/>
            </w:pPr>
          </w:p>
        </w:tc>
      </w:tr>
      <w:tr w:rsidR="00112D21" w14:paraId="1B4A5189" w14:textId="77777777">
        <w:tc>
          <w:tcPr>
            <w:tcW w:w="6120" w:type="dxa"/>
            <w:tcBorders>
              <w:top w:val="single" w:sz="4" w:space="0" w:color="000000"/>
              <w:left w:val="single" w:sz="4" w:space="0" w:color="000000"/>
              <w:bottom w:val="single" w:sz="4" w:space="0" w:color="000000"/>
              <w:right w:val="single" w:sz="4" w:space="0" w:color="000000"/>
            </w:tcBorders>
          </w:tcPr>
          <w:p w14:paraId="0F76CD26" w14:textId="77777777" w:rsidR="00112D21" w:rsidRDefault="009D7AB6">
            <w:pPr>
              <w:pStyle w:val="ProductList-TableBody"/>
            </w:pPr>
            <w:hyperlink w:anchor="_Sec580">
              <w:r w:rsidR="006C0D6D">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5BA8F55B"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999FE"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5A1BA" w14:textId="77777777" w:rsidR="00112D21" w:rsidRDefault="006C0D6D">
            <w:pPr>
              <w:pStyle w:val="ProductList-TableBody"/>
              <w:jc w:val="center"/>
            </w:pPr>
            <w:r>
              <w:t>X</w:t>
            </w:r>
          </w:p>
        </w:tc>
      </w:tr>
      <w:tr w:rsidR="00112D21" w14:paraId="25FE0C58" w14:textId="77777777">
        <w:tc>
          <w:tcPr>
            <w:tcW w:w="6120" w:type="dxa"/>
            <w:tcBorders>
              <w:top w:val="single" w:sz="4" w:space="0" w:color="000000"/>
              <w:left w:val="single" w:sz="4" w:space="0" w:color="000000"/>
              <w:bottom w:val="single" w:sz="4" w:space="0" w:color="000000"/>
              <w:right w:val="single" w:sz="4" w:space="0" w:color="000000"/>
            </w:tcBorders>
          </w:tcPr>
          <w:p w14:paraId="0D26BD01" w14:textId="77777777" w:rsidR="00112D21" w:rsidRDefault="009D7AB6">
            <w:pPr>
              <w:pStyle w:val="ProductList-TableBody"/>
            </w:pPr>
            <w:hyperlink w:anchor="_Sec581">
              <w:r w:rsidR="006C0D6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22D86BD"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6BD0D"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F84FE" w14:textId="77777777" w:rsidR="00112D21" w:rsidRDefault="00112D21">
            <w:pPr>
              <w:pStyle w:val="ProductList-TableBody"/>
              <w:jc w:val="center"/>
            </w:pPr>
          </w:p>
        </w:tc>
      </w:tr>
      <w:tr w:rsidR="00112D21" w14:paraId="4BAD2320" w14:textId="77777777">
        <w:tc>
          <w:tcPr>
            <w:tcW w:w="6120" w:type="dxa"/>
            <w:tcBorders>
              <w:top w:val="single" w:sz="4" w:space="0" w:color="000000"/>
              <w:left w:val="single" w:sz="4" w:space="0" w:color="000000"/>
              <w:bottom w:val="single" w:sz="4" w:space="0" w:color="000000"/>
              <w:right w:val="single" w:sz="4" w:space="0" w:color="000000"/>
            </w:tcBorders>
          </w:tcPr>
          <w:p w14:paraId="1E2C606A" w14:textId="77777777" w:rsidR="00112D21" w:rsidRDefault="009D7AB6">
            <w:pPr>
              <w:pStyle w:val="ProductList-TableBody"/>
            </w:pPr>
            <w:hyperlink w:anchor="_Sec755">
              <w:r w:rsidR="006C0D6D">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77B912F"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D8746"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B620B" w14:textId="77777777" w:rsidR="00112D21" w:rsidRDefault="00112D21">
            <w:pPr>
              <w:pStyle w:val="ProductList-TableBody"/>
              <w:jc w:val="center"/>
            </w:pPr>
          </w:p>
        </w:tc>
      </w:tr>
      <w:tr w:rsidR="00112D21" w14:paraId="02927099" w14:textId="77777777">
        <w:tc>
          <w:tcPr>
            <w:tcW w:w="6120" w:type="dxa"/>
            <w:tcBorders>
              <w:top w:val="single" w:sz="4" w:space="0" w:color="000000"/>
              <w:left w:val="single" w:sz="4" w:space="0" w:color="000000"/>
              <w:bottom w:val="single" w:sz="4" w:space="0" w:color="000000"/>
              <w:right w:val="single" w:sz="4" w:space="0" w:color="000000"/>
            </w:tcBorders>
          </w:tcPr>
          <w:p w14:paraId="4C296861" w14:textId="77777777" w:rsidR="00112D21" w:rsidRDefault="009D7AB6">
            <w:pPr>
              <w:pStyle w:val="ProductList-TableBody"/>
            </w:pPr>
            <w:hyperlink w:anchor="_Sec841">
              <w:r w:rsidR="006C0D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961E56"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6C5EB"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3D229" w14:textId="77777777" w:rsidR="00112D21" w:rsidRDefault="00112D21">
            <w:pPr>
              <w:pStyle w:val="ProductList-TableBody"/>
              <w:jc w:val="center"/>
            </w:pPr>
          </w:p>
        </w:tc>
      </w:tr>
      <w:tr w:rsidR="00112D21" w14:paraId="11903915" w14:textId="77777777">
        <w:tc>
          <w:tcPr>
            <w:tcW w:w="6120" w:type="dxa"/>
            <w:tcBorders>
              <w:top w:val="single" w:sz="4" w:space="0" w:color="000000"/>
              <w:left w:val="single" w:sz="4" w:space="0" w:color="000000"/>
              <w:bottom w:val="single" w:sz="4" w:space="0" w:color="000000"/>
              <w:right w:val="single" w:sz="4" w:space="0" w:color="000000"/>
            </w:tcBorders>
          </w:tcPr>
          <w:p w14:paraId="46F6613E" w14:textId="77777777" w:rsidR="00112D21" w:rsidRDefault="009D7AB6">
            <w:pPr>
              <w:pStyle w:val="ProductList-TableBody"/>
            </w:pPr>
            <w:hyperlink w:anchor="_Sec651">
              <w:r w:rsidR="006C0D6D">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4FD6230"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CB40A"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3ACFC" w14:textId="77777777" w:rsidR="00112D21" w:rsidRDefault="00112D21">
            <w:pPr>
              <w:pStyle w:val="ProductList-TableBody"/>
              <w:jc w:val="center"/>
            </w:pPr>
          </w:p>
        </w:tc>
      </w:tr>
      <w:tr w:rsidR="00112D21" w14:paraId="04EC65D3" w14:textId="77777777">
        <w:tc>
          <w:tcPr>
            <w:tcW w:w="6120" w:type="dxa"/>
            <w:tcBorders>
              <w:top w:val="single" w:sz="4" w:space="0" w:color="000000"/>
              <w:left w:val="single" w:sz="4" w:space="0" w:color="000000"/>
              <w:bottom w:val="single" w:sz="4" w:space="0" w:color="000000"/>
              <w:right w:val="single" w:sz="4" w:space="0" w:color="000000"/>
            </w:tcBorders>
          </w:tcPr>
          <w:p w14:paraId="64EAA614" w14:textId="77777777" w:rsidR="00112D21" w:rsidRDefault="009D7AB6">
            <w:pPr>
              <w:pStyle w:val="ProductList-TableBody"/>
            </w:pPr>
            <w:hyperlink w:anchor="_Sec841">
              <w:r w:rsidR="006C0D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8F24A19"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16C16"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C5B04" w14:textId="77777777" w:rsidR="00112D21" w:rsidRDefault="00112D21">
            <w:pPr>
              <w:pStyle w:val="ProductList-TableBody"/>
              <w:jc w:val="center"/>
            </w:pPr>
          </w:p>
        </w:tc>
      </w:tr>
      <w:tr w:rsidR="00112D21" w14:paraId="2C74C1E2" w14:textId="77777777">
        <w:tc>
          <w:tcPr>
            <w:tcW w:w="6120" w:type="dxa"/>
            <w:tcBorders>
              <w:top w:val="single" w:sz="4" w:space="0" w:color="000000"/>
              <w:left w:val="single" w:sz="4" w:space="0" w:color="000000"/>
              <w:bottom w:val="single" w:sz="4" w:space="0" w:color="000000"/>
              <w:right w:val="single" w:sz="4" w:space="0" w:color="000000"/>
            </w:tcBorders>
          </w:tcPr>
          <w:p w14:paraId="7C0AFA0F" w14:textId="77777777" w:rsidR="00112D21" w:rsidRDefault="009D7AB6">
            <w:pPr>
              <w:pStyle w:val="ProductList-TableBody"/>
            </w:pPr>
            <w:hyperlink w:anchor="_Sec582">
              <w:r w:rsidR="006C0D6D">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4C280A4F"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05217"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A0A94" w14:textId="77777777" w:rsidR="00112D21" w:rsidRDefault="00112D21">
            <w:pPr>
              <w:pStyle w:val="ProductList-TableBody"/>
              <w:jc w:val="center"/>
            </w:pPr>
          </w:p>
        </w:tc>
      </w:tr>
      <w:tr w:rsidR="00112D21" w14:paraId="7C525E0D" w14:textId="77777777">
        <w:tc>
          <w:tcPr>
            <w:tcW w:w="6120" w:type="dxa"/>
            <w:tcBorders>
              <w:top w:val="single" w:sz="4" w:space="0" w:color="000000"/>
              <w:left w:val="single" w:sz="4" w:space="0" w:color="000000"/>
              <w:bottom w:val="single" w:sz="4" w:space="0" w:color="000000"/>
              <w:right w:val="single" w:sz="4" w:space="0" w:color="000000"/>
            </w:tcBorders>
          </w:tcPr>
          <w:p w14:paraId="163EC728" w14:textId="77777777" w:rsidR="00112D21" w:rsidRDefault="009D7AB6">
            <w:pPr>
              <w:pStyle w:val="ProductList-TableBody"/>
            </w:pPr>
            <w:hyperlink w:anchor="_Sec583">
              <w:r w:rsidR="006C0D6D">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14:paraId="016B0B06"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28F38"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D0700" w14:textId="77777777" w:rsidR="00112D21" w:rsidRDefault="006C0D6D">
            <w:pPr>
              <w:pStyle w:val="ProductList-TableBody"/>
              <w:jc w:val="center"/>
            </w:pPr>
            <w:r>
              <w:t>X</w:t>
            </w:r>
          </w:p>
        </w:tc>
      </w:tr>
      <w:tr w:rsidR="00112D21" w14:paraId="02AD6C84" w14:textId="77777777">
        <w:tc>
          <w:tcPr>
            <w:tcW w:w="6120" w:type="dxa"/>
            <w:tcBorders>
              <w:top w:val="single" w:sz="4" w:space="0" w:color="000000"/>
              <w:left w:val="single" w:sz="4" w:space="0" w:color="000000"/>
              <w:bottom w:val="single" w:sz="4" w:space="0" w:color="000000"/>
              <w:right w:val="single" w:sz="4" w:space="0" w:color="000000"/>
            </w:tcBorders>
          </w:tcPr>
          <w:p w14:paraId="7EEF2283" w14:textId="77777777" w:rsidR="00112D21" w:rsidRDefault="009D7AB6">
            <w:pPr>
              <w:pStyle w:val="ProductList-TableBody"/>
            </w:pPr>
            <w:hyperlink w:anchor="_Sec584">
              <w:r w:rsidR="006C0D6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70BFD4B"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0E9E8"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1A43F1" w14:textId="77777777" w:rsidR="00112D21" w:rsidRDefault="00112D21">
            <w:pPr>
              <w:pStyle w:val="ProductList-TableBody"/>
              <w:jc w:val="center"/>
            </w:pPr>
          </w:p>
        </w:tc>
      </w:tr>
      <w:tr w:rsidR="00112D21" w14:paraId="385FE447" w14:textId="77777777">
        <w:tc>
          <w:tcPr>
            <w:tcW w:w="6120" w:type="dxa"/>
            <w:tcBorders>
              <w:top w:val="single" w:sz="4" w:space="0" w:color="000000"/>
              <w:left w:val="single" w:sz="4" w:space="0" w:color="000000"/>
              <w:bottom w:val="single" w:sz="4" w:space="0" w:color="000000"/>
              <w:right w:val="single" w:sz="4" w:space="0" w:color="000000"/>
            </w:tcBorders>
          </w:tcPr>
          <w:p w14:paraId="5228B003" w14:textId="77777777" w:rsidR="00112D21" w:rsidRDefault="009D7AB6">
            <w:pPr>
              <w:pStyle w:val="ProductList-TableBody"/>
            </w:pPr>
            <w:hyperlink w:anchor="_Sec585">
              <w:r w:rsidR="006C0D6D">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7DF5356F"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FEC12"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0350C" w14:textId="77777777" w:rsidR="00112D21" w:rsidRDefault="006C0D6D">
            <w:pPr>
              <w:pStyle w:val="ProductList-TableBody"/>
              <w:jc w:val="center"/>
            </w:pPr>
            <w:r>
              <w:t>X</w:t>
            </w:r>
          </w:p>
        </w:tc>
      </w:tr>
      <w:tr w:rsidR="00112D21" w14:paraId="0C0441DF" w14:textId="77777777">
        <w:tc>
          <w:tcPr>
            <w:tcW w:w="6120" w:type="dxa"/>
            <w:tcBorders>
              <w:top w:val="single" w:sz="4" w:space="0" w:color="000000"/>
              <w:left w:val="single" w:sz="4" w:space="0" w:color="000000"/>
              <w:bottom w:val="single" w:sz="4" w:space="0" w:color="000000"/>
              <w:right w:val="single" w:sz="4" w:space="0" w:color="000000"/>
            </w:tcBorders>
          </w:tcPr>
          <w:p w14:paraId="51C5463E" w14:textId="77777777" w:rsidR="00112D21" w:rsidRDefault="009D7AB6">
            <w:pPr>
              <w:pStyle w:val="ProductList-TableBody"/>
            </w:pPr>
            <w:hyperlink w:anchor="_Sec818">
              <w:r w:rsidR="006C0D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824992F"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55FB0"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4C4F3" w14:textId="77777777" w:rsidR="00112D21" w:rsidRDefault="006C0D6D">
            <w:pPr>
              <w:pStyle w:val="ProductList-TableBody"/>
              <w:jc w:val="center"/>
            </w:pPr>
            <w:r>
              <w:t>X</w:t>
            </w:r>
          </w:p>
        </w:tc>
      </w:tr>
      <w:tr w:rsidR="00112D21" w14:paraId="78C5FA09" w14:textId="77777777">
        <w:tc>
          <w:tcPr>
            <w:tcW w:w="6120" w:type="dxa"/>
            <w:tcBorders>
              <w:top w:val="single" w:sz="4" w:space="0" w:color="000000"/>
              <w:left w:val="single" w:sz="4" w:space="0" w:color="000000"/>
              <w:bottom w:val="single" w:sz="4" w:space="0" w:color="000000"/>
              <w:right w:val="single" w:sz="4" w:space="0" w:color="000000"/>
            </w:tcBorders>
          </w:tcPr>
          <w:p w14:paraId="1A5FC635" w14:textId="77777777" w:rsidR="00112D21" w:rsidRDefault="009D7AB6">
            <w:pPr>
              <w:pStyle w:val="ProductList-TableBody"/>
            </w:pPr>
            <w:hyperlink w:anchor="_Sec587">
              <w:r w:rsidR="006C0D6D">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6743A094"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44DB5"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D5E52F" w14:textId="77777777" w:rsidR="00112D21" w:rsidRDefault="006C0D6D">
            <w:pPr>
              <w:pStyle w:val="ProductList-TableBody"/>
              <w:jc w:val="center"/>
            </w:pPr>
            <w:r>
              <w:t>X</w:t>
            </w:r>
          </w:p>
        </w:tc>
      </w:tr>
      <w:tr w:rsidR="00112D21" w14:paraId="45E17DD9" w14:textId="77777777">
        <w:tc>
          <w:tcPr>
            <w:tcW w:w="6120" w:type="dxa"/>
            <w:tcBorders>
              <w:top w:val="single" w:sz="4" w:space="0" w:color="000000"/>
              <w:left w:val="single" w:sz="4" w:space="0" w:color="000000"/>
              <w:bottom w:val="single" w:sz="4" w:space="0" w:color="000000"/>
              <w:right w:val="single" w:sz="4" w:space="0" w:color="000000"/>
            </w:tcBorders>
          </w:tcPr>
          <w:p w14:paraId="5E1633CA" w14:textId="77777777" w:rsidR="00112D21" w:rsidRDefault="009D7AB6">
            <w:pPr>
              <w:pStyle w:val="ProductList-TableBody"/>
            </w:pPr>
            <w:hyperlink w:anchor="_Sec838">
              <w:r w:rsidR="006C0D6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4CDA46D"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29AD7C"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13740" w14:textId="77777777" w:rsidR="00112D21" w:rsidRDefault="006C0D6D">
            <w:pPr>
              <w:pStyle w:val="ProductList-TableBody"/>
              <w:jc w:val="center"/>
            </w:pPr>
            <w:r>
              <w:t>X</w:t>
            </w:r>
          </w:p>
        </w:tc>
      </w:tr>
      <w:tr w:rsidR="00112D21" w14:paraId="4C48AEE8" w14:textId="77777777">
        <w:tc>
          <w:tcPr>
            <w:tcW w:w="6120" w:type="dxa"/>
            <w:tcBorders>
              <w:top w:val="single" w:sz="4" w:space="0" w:color="000000"/>
              <w:left w:val="single" w:sz="4" w:space="0" w:color="000000"/>
              <w:bottom w:val="single" w:sz="4" w:space="0" w:color="000000"/>
              <w:right w:val="single" w:sz="4" w:space="0" w:color="000000"/>
            </w:tcBorders>
          </w:tcPr>
          <w:p w14:paraId="76A5C160" w14:textId="77777777" w:rsidR="00112D21" w:rsidRDefault="009D7AB6">
            <w:pPr>
              <w:pStyle w:val="ProductList-TableBody"/>
            </w:pPr>
            <w:hyperlink w:anchor="_Sec588">
              <w:r w:rsidR="006C0D6D">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14:paraId="4FF86E05"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19042"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7F0AB" w14:textId="77777777" w:rsidR="00112D21" w:rsidRDefault="006C0D6D">
            <w:pPr>
              <w:pStyle w:val="ProductList-TableBody"/>
              <w:jc w:val="center"/>
            </w:pPr>
            <w:r>
              <w:t>X</w:t>
            </w:r>
          </w:p>
        </w:tc>
      </w:tr>
      <w:tr w:rsidR="00112D21" w14:paraId="7F08F54F" w14:textId="77777777">
        <w:tc>
          <w:tcPr>
            <w:tcW w:w="6120" w:type="dxa"/>
            <w:tcBorders>
              <w:top w:val="single" w:sz="4" w:space="0" w:color="000000"/>
              <w:left w:val="single" w:sz="4" w:space="0" w:color="000000"/>
              <w:bottom w:val="single" w:sz="4" w:space="0" w:color="000000"/>
              <w:right w:val="single" w:sz="4" w:space="0" w:color="000000"/>
            </w:tcBorders>
          </w:tcPr>
          <w:p w14:paraId="1B6ACB82" w14:textId="77777777" w:rsidR="00112D21" w:rsidRDefault="009D7AB6">
            <w:pPr>
              <w:pStyle w:val="ProductList-TableBody"/>
            </w:pPr>
            <w:hyperlink w:anchor="_Sec589">
              <w:r w:rsidR="006C0D6D">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14:paraId="6B0DE9CE"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F6ACA"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0910A" w14:textId="77777777" w:rsidR="00112D21" w:rsidRDefault="006C0D6D">
            <w:pPr>
              <w:pStyle w:val="ProductList-TableBody"/>
              <w:jc w:val="center"/>
            </w:pPr>
            <w:r>
              <w:t>X</w:t>
            </w:r>
          </w:p>
        </w:tc>
      </w:tr>
      <w:tr w:rsidR="00112D21" w14:paraId="788845B9" w14:textId="77777777">
        <w:tc>
          <w:tcPr>
            <w:tcW w:w="6120" w:type="dxa"/>
            <w:tcBorders>
              <w:top w:val="single" w:sz="4" w:space="0" w:color="000000"/>
              <w:left w:val="single" w:sz="4" w:space="0" w:color="000000"/>
              <w:bottom w:val="single" w:sz="4" w:space="0" w:color="000000"/>
              <w:right w:val="single" w:sz="4" w:space="0" w:color="000000"/>
            </w:tcBorders>
          </w:tcPr>
          <w:p w14:paraId="15B7DF3F" w14:textId="77777777" w:rsidR="00112D21" w:rsidRDefault="009D7AB6">
            <w:pPr>
              <w:pStyle w:val="ProductList-TableBody"/>
            </w:pPr>
            <w:hyperlink w:anchor="_Sec590">
              <w:r w:rsidR="006C0D6D">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14:paraId="49FC3DFE"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30566"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308DF" w14:textId="77777777" w:rsidR="00112D21" w:rsidRDefault="006C0D6D">
            <w:pPr>
              <w:pStyle w:val="ProductList-TableBody"/>
              <w:jc w:val="center"/>
            </w:pPr>
            <w:r>
              <w:t>X</w:t>
            </w:r>
          </w:p>
        </w:tc>
      </w:tr>
      <w:tr w:rsidR="00112D21" w14:paraId="35C0F82B" w14:textId="77777777">
        <w:tc>
          <w:tcPr>
            <w:tcW w:w="6120" w:type="dxa"/>
            <w:tcBorders>
              <w:top w:val="single" w:sz="4" w:space="0" w:color="000000"/>
              <w:left w:val="single" w:sz="4" w:space="0" w:color="000000"/>
              <w:bottom w:val="single" w:sz="4" w:space="0" w:color="000000"/>
              <w:right w:val="single" w:sz="4" w:space="0" w:color="000000"/>
            </w:tcBorders>
          </w:tcPr>
          <w:p w14:paraId="1EE7CDEF" w14:textId="77777777" w:rsidR="00112D21" w:rsidRDefault="009D7AB6">
            <w:pPr>
              <w:pStyle w:val="ProductList-TableBody"/>
            </w:pPr>
            <w:hyperlink w:anchor="_Sec841">
              <w:r w:rsidR="006C0D6D">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3DD409E3"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8C2EEC"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0C4F6" w14:textId="77777777" w:rsidR="00112D21" w:rsidRDefault="00112D21">
            <w:pPr>
              <w:pStyle w:val="ProductList-TableBody"/>
              <w:jc w:val="center"/>
            </w:pPr>
          </w:p>
        </w:tc>
      </w:tr>
      <w:tr w:rsidR="00112D21" w14:paraId="0DD1EEE4" w14:textId="77777777">
        <w:tc>
          <w:tcPr>
            <w:tcW w:w="6120" w:type="dxa"/>
            <w:tcBorders>
              <w:top w:val="single" w:sz="4" w:space="0" w:color="000000"/>
              <w:left w:val="single" w:sz="4" w:space="0" w:color="000000"/>
              <w:bottom w:val="single" w:sz="4" w:space="0" w:color="000000"/>
              <w:right w:val="single" w:sz="4" w:space="0" w:color="000000"/>
            </w:tcBorders>
          </w:tcPr>
          <w:p w14:paraId="46FD6B8D" w14:textId="77777777" w:rsidR="00112D21" w:rsidRDefault="009D7AB6">
            <w:pPr>
              <w:pStyle w:val="ProductList-TableBody"/>
            </w:pPr>
            <w:hyperlink w:anchor="_Sec841">
              <w:r w:rsidR="006C0D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13E993"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46EB7"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832CF" w14:textId="77777777" w:rsidR="00112D21" w:rsidRDefault="00112D21">
            <w:pPr>
              <w:pStyle w:val="ProductList-TableBody"/>
              <w:jc w:val="center"/>
            </w:pPr>
          </w:p>
        </w:tc>
      </w:tr>
      <w:tr w:rsidR="00112D21" w14:paraId="62D474EA" w14:textId="77777777">
        <w:tc>
          <w:tcPr>
            <w:tcW w:w="6120" w:type="dxa"/>
            <w:tcBorders>
              <w:top w:val="single" w:sz="4" w:space="0" w:color="000000"/>
              <w:left w:val="single" w:sz="4" w:space="0" w:color="000000"/>
              <w:bottom w:val="single" w:sz="4" w:space="0" w:color="000000"/>
              <w:right w:val="single" w:sz="4" w:space="0" w:color="000000"/>
            </w:tcBorders>
          </w:tcPr>
          <w:p w14:paraId="49C66370" w14:textId="77777777" w:rsidR="00112D21" w:rsidRDefault="009D7AB6">
            <w:pPr>
              <w:pStyle w:val="ProductList-TableBody"/>
            </w:pPr>
            <w:hyperlink w:anchor="_Sec652">
              <w:r w:rsidR="006C0D6D">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AE1ABE2" w14:textId="77777777" w:rsidR="00112D21" w:rsidRDefault="00112D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BE208"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B1A14" w14:textId="77777777" w:rsidR="00112D21" w:rsidRDefault="00112D21">
            <w:pPr>
              <w:pStyle w:val="ProductList-TableBody"/>
              <w:jc w:val="center"/>
            </w:pPr>
          </w:p>
        </w:tc>
      </w:tr>
    </w:tbl>
    <w:p w14:paraId="0B961465" w14:textId="77777777" w:rsidR="00112D21" w:rsidRDefault="00112D21">
      <w:pPr>
        <w:pStyle w:val="ProductList-Body"/>
      </w:pPr>
    </w:p>
    <w:p w14:paraId="179922F0" w14:textId="77777777" w:rsidR="00112D21" w:rsidRDefault="006C0D6D">
      <w:pPr>
        <w:pStyle w:val="ProductList-ClauseHeading"/>
        <w:outlineLvl w:val="2"/>
      </w:pPr>
      <w:bookmarkStart w:id="342" w:name="_Sec577"/>
      <w:r>
        <w:t>Práva na nové verzie</w:t>
      </w:r>
      <w:bookmarkEnd w:id="342"/>
    </w:p>
    <w:p w14:paraId="68DE0629" w14:textId="77777777" w:rsidR="00112D21" w:rsidRDefault="006C0D6D">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289F3CD8" w14:textId="77777777" w:rsidR="00112D21" w:rsidRDefault="00112D21">
      <w:pPr>
        <w:pStyle w:val="ProductList-Body"/>
      </w:pPr>
    </w:p>
    <w:p w14:paraId="7FEDFE29" w14:textId="77777777" w:rsidR="00112D21" w:rsidRDefault="006C0D6D">
      <w:pPr>
        <w:pStyle w:val="ProductList-ClauseHeading"/>
        <w:outlineLvl w:val="2"/>
      </w:pPr>
      <w:bookmarkStart w:id="343" w:name="_Sec931"/>
      <w:r>
        <w:t>Výpočet bodov výhod krytia Software Assurance</w:t>
      </w:r>
      <w:bookmarkEnd w:id="343"/>
    </w:p>
    <w:p w14:paraId="683C66F9" w14:textId="77777777" w:rsidR="00112D21" w:rsidRDefault="006C0D6D">
      <w:pPr>
        <w:pStyle w:val="ProductList-Body"/>
      </w:pPr>
      <w:r>
        <w:t>Nároky na nasledujúce výhody sa vypočítavajú na základe bodov:</w:t>
      </w:r>
    </w:p>
    <w:p w14:paraId="704756DD" w14:textId="77777777" w:rsidR="00112D21" w:rsidRDefault="006C0D6D" w:rsidP="006C0D6D">
      <w:pPr>
        <w:pStyle w:val="ProductList-Bullet"/>
        <w:numPr>
          <w:ilvl w:val="0"/>
          <w:numId w:val="46"/>
        </w:numPr>
      </w:pPr>
      <w:r>
        <w:t>Služby plánovania</w:t>
      </w:r>
    </w:p>
    <w:p w14:paraId="7BDC5883" w14:textId="77777777" w:rsidR="00112D21" w:rsidRDefault="006C0D6D" w:rsidP="006C0D6D">
      <w:pPr>
        <w:pStyle w:val="ProductList-Bullet"/>
        <w:numPr>
          <w:ilvl w:val="0"/>
          <w:numId w:val="46"/>
        </w:numPr>
      </w:pPr>
      <w:r>
        <w:t>Kupóny na školenia</w:t>
      </w:r>
    </w:p>
    <w:p w14:paraId="4F3CA016" w14:textId="77777777" w:rsidR="00112D21" w:rsidRDefault="006C0D6D" w:rsidP="006C0D6D">
      <w:pPr>
        <w:pStyle w:val="ProductList-Bullet"/>
        <w:numPr>
          <w:ilvl w:val="0"/>
          <w:numId w:val="46"/>
        </w:numPr>
      </w:pPr>
      <w:r>
        <w:t>Nepretržitá (telefonická) technická podpora pri riešení problémov iba v rámci programu MPSA</w:t>
      </w:r>
    </w:p>
    <w:p w14:paraId="63D647A1" w14:textId="77777777" w:rsidR="00112D21" w:rsidRDefault="006C0D6D">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112D21" w14:paraId="09A185A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86CAF3" w14:textId="77777777" w:rsidR="00112D21" w:rsidRDefault="006C0D6D">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4248F7E" w14:textId="77777777" w:rsidR="00112D21" w:rsidRDefault="006C0D6D">
            <w:pPr>
              <w:pStyle w:val="ProductList-TableBody"/>
            </w:pPr>
            <w:r>
              <w:rPr>
                <w:color w:val="FFFFFF"/>
              </w:rPr>
              <w:t>Body</w:t>
            </w:r>
          </w:p>
        </w:tc>
      </w:tr>
      <w:tr w:rsidR="00112D21" w14:paraId="1217EDC2" w14:textId="77777777">
        <w:tc>
          <w:tcPr>
            <w:tcW w:w="10520" w:type="dxa"/>
            <w:tcBorders>
              <w:top w:val="single" w:sz="4" w:space="0" w:color="6E6E6E"/>
              <w:left w:val="single" w:sz="4" w:space="0" w:color="6E6E6E"/>
              <w:bottom w:val="single" w:sz="4" w:space="0" w:color="6E6E6E"/>
              <w:right w:val="single" w:sz="4" w:space="0" w:color="6E6E6E"/>
            </w:tcBorders>
          </w:tcPr>
          <w:p w14:paraId="14903574" w14:textId="77777777" w:rsidR="00112D21" w:rsidRDefault="006C0D6D">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7B5F4CF3" w14:textId="77777777" w:rsidR="00112D21" w:rsidRDefault="006C0D6D">
            <w:pPr>
              <w:pStyle w:val="ProductList-TableBody"/>
            </w:pPr>
            <w:r>
              <w:t>1</w:t>
            </w:r>
          </w:p>
        </w:tc>
      </w:tr>
      <w:tr w:rsidR="00112D21" w14:paraId="3EFD7AFB" w14:textId="77777777">
        <w:tc>
          <w:tcPr>
            <w:tcW w:w="10520" w:type="dxa"/>
            <w:tcBorders>
              <w:top w:val="single" w:sz="4" w:space="0" w:color="6E6E6E"/>
              <w:left w:val="single" w:sz="4" w:space="0" w:color="6E6E6E"/>
              <w:bottom w:val="single" w:sz="4" w:space="0" w:color="6E6E6E"/>
              <w:right w:val="single" w:sz="4" w:space="0" w:color="6E6E6E"/>
            </w:tcBorders>
          </w:tcPr>
          <w:p w14:paraId="3B08D91C" w14:textId="77777777" w:rsidR="00112D21" w:rsidRDefault="006C0D6D">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7DD266" w14:textId="77777777" w:rsidR="00112D21" w:rsidRDefault="006C0D6D">
            <w:pPr>
              <w:pStyle w:val="ProductList-TableBody"/>
            </w:pPr>
            <w:r>
              <w:t>2</w:t>
            </w:r>
          </w:p>
        </w:tc>
      </w:tr>
      <w:tr w:rsidR="00112D21" w14:paraId="76FD2A31" w14:textId="77777777">
        <w:tc>
          <w:tcPr>
            <w:tcW w:w="10520" w:type="dxa"/>
            <w:tcBorders>
              <w:top w:val="single" w:sz="4" w:space="0" w:color="6E6E6E"/>
              <w:left w:val="single" w:sz="4" w:space="0" w:color="6E6E6E"/>
              <w:bottom w:val="single" w:sz="4" w:space="0" w:color="6E6E6E"/>
              <w:right w:val="single" w:sz="4" w:space="0" w:color="6E6E6E"/>
            </w:tcBorders>
          </w:tcPr>
          <w:p w14:paraId="1D63C68D" w14:textId="77777777" w:rsidR="00112D21" w:rsidRDefault="006C0D6D">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17C4E11F" w14:textId="77777777" w:rsidR="00112D21" w:rsidRDefault="006C0D6D">
            <w:pPr>
              <w:pStyle w:val="ProductList-TableBody"/>
            </w:pPr>
            <w:r>
              <w:t>5</w:t>
            </w:r>
          </w:p>
        </w:tc>
      </w:tr>
      <w:tr w:rsidR="00112D21" w14:paraId="2D45B785" w14:textId="77777777">
        <w:tc>
          <w:tcPr>
            <w:tcW w:w="10520" w:type="dxa"/>
            <w:tcBorders>
              <w:top w:val="single" w:sz="4" w:space="0" w:color="6E6E6E"/>
              <w:left w:val="single" w:sz="4" w:space="0" w:color="6E6E6E"/>
              <w:bottom w:val="single" w:sz="4" w:space="0" w:color="6E6E6E"/>
              <w:right w:val="single" w:sz="4" w:space="0" w:color="6E6E6E"/>
            </w:tcBorders>
          </w:tcPr>
          <w:p w14:paraId="69488206" w14:textId="77777777" w:rsidR="00112D21" w:rsidRDefault="006C0D6D">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1DB1137F" w14:textId="77777777" w:rsidR="00112D21" w:rsidRDefault="006C0D6D">
            <w:pPr>
              <w:pStyle w:val="ProductList-TableBody"/>
            </w:pPr>
            <w:r>
              <w:t>10</w:t>
            </w:r>
          </w:p>
        </w:tc>
      </w:tr>
      <w:tr w:rsidR="00112D21" w14:paraId="1B26793E" w14:textId="77777777">
        <w:tc>
          <w:tcPr>
            <w:tcW w:w="10520" w:type="dxa"/>
            <w:tcBorders>
              <w:top w:val="single" w:sz="4" w:space="0" w:color="6E6E6E"/>
              <w:left w:val="single" w:sz="4" w:space="0" w:color="6E6E6E"/>
              <w:bottom w:val="single" w:sz="4" w:space="0" w:color="6E6E6E"/>
              <w:right w:val="single" w:sz="4" w:space="0" w:color="6E6E6E"/>
            </w:tcBorders>
          </w:tcPr>
          <w:p w14:paraId="669E2EA0" w14:textId="77777777" w:rsidR="00112D21" w:rsidRDefault="006C0D6D">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5D6F8AA3" w14:textId="77777777" w:rsidR="00112D21" w:rsidRDefault="006C0D6D">
            <w:pPr>
              <w:pStyle w:val="ProductList-TableBody"/>
            </w:pPr>
            <w:r>
              <w:t>25</w:t>
            </w:r>
          </w:p>
        </w:tc>
      </w:tr>
      <w:tr w:rsidR="00112D21" w14:paraId="66EDE4AB" w14:textId="77777777">
        <w:tc>
          <w:tcPr>
            <w:tcW w:w="10520" w:type="dxa"/>
            <w:tcBorders>
              <w:top w:val="single" w:sz="4" w:space="0" w:color="6E6E6E"/>
              <w:left w:val="single" w:sz="4" w:space="0" w:color="6E6E6E"/>
              <w:bottom w:val="single" w:sz="4" w:space="0" w:color="6E6E6E"/>
              <w:right w:val="single" w:sz="4" w:space="0" w:color="6E6E6E"/>
            </w:tcBorders>
          </w:tcPr>
          <w:p w14:paraId="2E05F3D3" w14:textId="77777777" w:rsidR="00112D21" w:rsidRDefault="006C0D6D">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567B740" w14:textId="77777777" w:rsidR="00112D21" w:rsidRDefault="006C0D6D">
            <w:pPr>
              <w:pStyle w:val="ProductList-TableBody"/>
            </w:pPr>
            <w:r>
              <w:t>50</w:t>
            </w:r>
          </w:p>
        </w:tc>
      </w:tr>
      <w:tr w:rsidR="00112D21" w14:paraId="1DB6CBFA" w14:textId="77777777">
        <w:tc>
          <w:tcPr>
            <w:tcW w:w="10520" w:type="dxa"/>
            <w:tcBorders>
              <w:top w:val="single" w:sz="4" w:space="0" w:color="6E6E6E"/>
              <w:left w:val="single" w:sz="4" w:space="0" w:color="6E6E6E"/>
              <w:bottom w:val="single" w:sz="4" w:space="0" w:color="6E6E6E"/>
              <w:right w:val="single" w:sz="4" w:space="0" w:color="6E6E6E"/>
            </w:tcBorders>
          </w:tcPr>
          <w:p w14:paraId="4F6A6CD4" w14:textId="77777777" w:rsidR="00112D21" w:rsidRDefault="006C0D6D">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14:paraId="40DDF2C2" w14:textId="77777777" w:rsidR="00112D21" w:rsidRDefault="006C0D6D">
            <w:pPr>
              <w:pStyle w:val="ProductList-TableBody"/>
            </w:pPr>
            <w:r>
              <w:t>75</w:t>
            </w:r>
          </w:p>
        </w:tc>
      </w:tr>
    </w:tbl>
    <w:p w14:paraId="08BC04F3" w14:textId="77777777" w:rsidR="00112D21" w:rsidRDefault="006C0D6D">
      <w:pPr>
        <w:pStyle w:val="ProductList-Body"/>
      </w:pPr>
      <w:r>
        <w:rPr>
          <w:b/>
          <w:i/>
        </w:rPr>
        <w:t>Poznámka:</w:t>
      </w:r>
      <w:r>
        <w:rPr>
          <w:i/>
        </w:rPr>
        <w:t xml:space="preserve"> Informácie o licenciách CAL na servery SQL nájdete v tabuľke Licencie CAL Suite v tomto článku</w:t>
      </w:r>
    </w:p>
    <w:p w14:paraId="30168A90" w14:textId="77777777" w:rsidR="00112D21" w:rsidRDefault="00112D21">
      <w:pPr>
        <w:pStyle w:val="ProductList-Body"/>
      </w:pPr>
    </w:p>
    <w:p w14:paraId="6BCE7733" w14:textId="77777777" w:rsidR="00112D21" w:rsidRDefault="006C0D6D">
      <w:pPr>
        <w:pStyle w:val="ProductList-ClauseHeading"/>
        <w:outlineLvl w:val="2"/>
      </w:pPr>
      <w:bookmarkStart w:id="344" w:name="_Sec579"/>
      <w:r>
        <w:t>Služby Office Online a Office Online Server</w:t>
      </w:r>
      <w:bookmarkEnd w:id="344"/>
    </w:p>
    <w:p w14:paraId="6ABFC4E7" w14:textId="77777777" w:rsidR="00112D21" w:rsidRDefault="006C0D6D">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112D21" w14:paraId="4F65F3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F1C8FA" w14:textId="77777777" w:rsidR="00112D21" w:rsidRDefault="006C0D6D">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B810B6" w14:textId="77777777" w:rsidR="00112D21" w:rsidRDefault="006C0D6D">
            <w:pPr>
              <w:pStyle w:val="ProductList-TableBody"/>
            </w:pPr>
            <w:r>
              <w:rPr>
                <w:color w:val="FFFFFF"/>
              </w:rPr>
              <w:t>Práva na používanie služby Office Online</w:t>
            </w:r>
          </w:p>
        </w:tc>
      </w:tr>
      <w:tr w:rsidR="00112D21" w14:paraId="39EB8E96" w14:textId="77777777">
        <w:tc>
          <w:tcPr>
            <w:tcW w:w="6000" w:type="dxa"/>
            <w:tcBorders>
              <w:top w:val="single" w:sz="4" w:space="0" w:color="000000"/>
              <w:left w:val="single" w:sz="4" w:space="0" w:color="000000"/>
              <w:bottom w:val="single" w:sz="4" w:space="0" w:color="000000"/>
              <w:right w:val="single" w:sz="4" w:space="0" w:color="000000"/>
            </w:tcBorders>
          </w:tcPr>
          <w:p w14:paraId="153D5579" w14:textId="77777777" w:rsidR="00112D21" w:rsidRDefault="006C0D6D">
            <w:pPr>
              <w:pStyle w:val="ProductList-TableBody"/>
            </w:pPr>
            <w:r>
              <w:t>Office Standard</w:t>
            </w:r>
            <w:r>
              <w:fldChar w:fldCharType="begin"/>
            </w:r>
            <w:r>
              <w:instrText xml:space="preserve"> XE "Office Standard" </w:instrText>
            </w:r>
            <w:r>
              <w:fldChar w:fldCharType="end"/>
            </w:r>
          </w:p>
          <w:p w14:paraId="6D04AFFD" w14:textId="77777777" w:rsidR="00112D21" w:rsidRDefault="006C0D6D">
            <w:pPr>
              <w:pStyle w:val="ProductList-TableBody"/>
            </w:pPr>
            <w:r>
              <w:t>Office Professional Plus</w:t>
            </w:r>
            <w:r>
              <w:fldChar w:fldCharType="begin"/>
            </w:r>
            <w:r>
              <w:instrText xml:space="preserve"> XE "Office Professional Plus" </w:instrText>
            </w:r>
            <w:r>
              <w:fldChar w:fldCharType="end"/>
            </w:r>
          </w:p>
          <w:p w14:paraId="67E05D1E" w14:textId="77777777" w:rsidR="00112D21" w:rsidRDefault="006C0D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12A6E" w14:textId="77777777" w:rsidR="00112D21" w:rsidRDefault="006C0D6D">
            <w:pPr>
              <w:pStyle w:val="ProductList-TableBody"/>
            </w:pPr>
            <w:r>
              <w:t>Office Online pre služby Office 365</w:t>
            </w:r>
            <w:r>
              <w:fldChar w:fldCharType="begin"/>
            </w:r>
            <w:r>
              <w:instrText xml:space="preserve"> XE "Office Online pre služby Office 365" </w:instrText>
            </w:r>
            <w:r>
              <w:fldChar w:fldCharType="end"/>
            </w:r>
          </w:p>
          <w:p w14:paraId="1BA59255" w14:textId="77777777" w:rsidR="00112D21" w:rsidRDefault="006C0D6D">
            <w:pPr>
              <w:pStyle w:val="ProductList-TableBody"/>
            </w:pPr>
            <w:r>
              <w:t>Office Online Server</w:t>
            </w:r>
          </w:p>
        </w:tc>
      </w:tr>
    </w:tbl>
    <w:p w14:paraId="1CC9E3D1" w14:textId="77777777" w:rsidR="00112D21" w:rsidRDefault="006C0D6D">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08357BCE" w14:textId="77777777" w:rsidR="00112D21" w:rsidRDefault="00112D21">
      <w:pPr>
        <w:pStyle w:val="ProductList-Body"/>
      </w:pPr>
    </w:p>
    <w:p w14:paraId="06DB4E21" w14:textId="77777777" w:rsidR="00112D21" w:rsidRDefault="006C0D6D">
      <w:pPr>
        <w:pStyle w:val="ProductList-ClauseHeading"/>
        <w:outlineLvl w:val="2"/>
      </w:pPr>
      <w:bookmarkStart w:id="345" w:name="_Sec580"/>
      <w:r>
        <w:t>Služby plánovania</w:t>
      </w:r>
      <w:bookmarkEnd w:id="345"/>
    </w:p>
    <w:p w14:paraId="2650F59F" w14:textId="77777777" w:rsidR="00112D21" w:rsidRDefault="006C0D6D">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0AEB9FFE" w14:textId="77777777" w:rsidR="00112D21" w:rsidRDefault="00112D21">
      <w:pPr>
        <w:pStyle w:val="ProductList-Body"/>
      </w:pPr>
    </w:p>
    <w:p w14:paraId="0C6594D7" w14:textId="77777777" w:rsidR="00112D21" w:rsidRDefault="006C0D6D">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112D21" w14:paraId="61B9C37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0BAD1C" w14:textId="77777777" w:rsidR="00112D21" w:rsidRDefault="006C0D6D">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FCDD11" w14:textId="77777777" w:rsidR="00112D21" w:rsidRDefault="006C0D6D">
            <w:pPr>
              <w:pStyle w:val="ProductList-TableBody"/>
              <w:jc w:val="center"/>
            </w:pPr>
            <w:r>
              <w:rPr>
                <w:color w:val="FFFFFF"/>
              </w:rPr>
              <w:t>Body</w:t>
            </w:r>
          </w:p>
        </w:tc>
      </w:tr>
      <w:tr w:rsidR="00112D21" w14:paraId="44364E09" w14:textId="77777777">
        <w:tc>
          <w:tcPr>
            <w:tcW w:w="10160" w:type="dxa"/>
            <w:tcBorders>
              <w:top w:val="single" w:sz="4" w:space="0" w:color="000000"/>
              <w:left w:val="single" w:sz="4" w:space="0" w:color="000000"/>
              <w:bottom w:val="single" w:sz="4" w:space="0" w:color="000000"/>
              <w:right w:val="single" w:sz="4" w:space="0" w:color="000000"/>
            </w:tcBorders>
          </w:tcPr>
          <w:p w14:paraId="2E8CBAD2" w14:textId="77777777" w:rsidR="00112D21" w:rsidRDefault="006C0D6D">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E7D72A" w14:textId="77777777" w:rsidR="00112D21" w:rsidRDefault="006C0D6D">
            <w:pPr>
              <w:pStyle w:val="ProductList-TableBody"/>
              <w:jc w:val="center"/>
            </w:pPr>
            <w:r>
              <w:t>1</w:t>
            </w:r>
          </w:p>
        </w:tc>
      </w:tr>
      <w:tr w:rsidR="00112D21" w14:paraId="735D49E0" w14:textId="77777777">
        <w:tc>
          <w:tcPr>
            <w:tcW w:w="10160" w:type="dxa"/>
            <w:tcBorders>
              <w:top w:val="single" w:sz="4" w:space="0" w:color="000000"/>
              <w:left w:val="single" w:sz="4" w:space="0" w:color="000000"/>
              <w:bottom w:val="single" w:sz="4" w:space="0" w:color="000000"/>
              <w:right w:val="single" w:sz="4" w:space="0" w:color="000000"/>
            </w:tcBorders>
          </w:tcPr>
          <w:p w14:paraId="725C78B2" w14:textId="77777777" w:rsidR="00112D21" w:rsidRDefault="006C0D6D">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8F452A" w14:textId="77777777" w:rsidR="00112D21" w:rsidRDefault="006C0D6D">
            <w:pPr>
              <w:pStyle w:val="ProductList-TableBody"/>
              <w:jc w:val="center"/>
            </w:pPr>
            <w:r>
              <w:t>2</w:t>
            </w:r>
          </w:p>
        </w:tc>
      </w:tr>
      <w:tr w:rsidR="00112D21" w14:paraId="1296475D" w14:textId="77777777">
        <w:tc>
          <w:tcPr>
            <w:tcW w:w="10160" w:type="dxa"/>
            <w:tcBorders>
              <w:top w:val="single" w:sz="4" w:space="0" w:color="000000"/>
              <w:left w:val="single" w:sz="4" w:space="0" w:color="000000"/>
              <w:bottom w:val="single" w:sz="4" w:space="0" w:color="000000"/>
              <w:right w:val="single" w:sz="4" w:space="0" w:color="000000"/>
            </w:tcBorders>
          </w:tcPr>
          <w:p w14:paraId="5CE80C9C" w14:textId="77777777" w:rsidR="00112D21" w:rsidRDefault="006C0D6D">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38AECA" w14:textId="77777777" w:rsidR="00112D21" w:rsidRDefault="006C0D6D">
            <w:pPr>
              <w:pStyle w:val="ProductList-TableBody"/>
              <w:jc w:val="center"/>
            </w:pPr>
            <w:r>
              <w:t>25</w:t>
            </w:r>
          </w:p>
        </w:tc>
      </w:tr>
      <w:tr w:rsidR="00112D21" w14:paraId="2D867834" w14:textId="77777777">
        <w:tc>
          <w:tcPr>
            <w:tcW w:w="10160" w:type="dxa"/>
            <w:tcBorders>
              <w:top w:val="single" w:sz="4" w:space="0" w:color="000000"/>
              <w:left w:val="single" w:sz="4" w:space="0" w:color="000000"/>
              <w:bottom w:val="single" w:sz="4" w:space="0" w:color="000000"/>
              <w:right w:val="single" w:sz="4" w:space="0" w:color="000000"/>
            </w:tcBorders>
          </w:tcPr>
          <w:p w14:paraId="2A3C754E" w14:textId="77777777" w:rsidR="00112D21" w:rsidRDefault="006C0D6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6D05DA" w14:textId="77777777" w:rsidR="00112D21" w:rsidRDefault="006C0D6D">
            <w:pPr>
              <w:pStyle w:val="ProductList-TableBody"/>
              <w:jc w:val="center"/>
            </w:pPr>
            <w:r>
              <w:t>50</w:t>
            </w:r>
          </w:p>
        </w:tc>
      </w:tr>
      <w:tr w:rsidR="00112D21" w14:paraId="50A43821" w14:textId="77777777">
        <w:tc>
          <w:tcPr>
            <w:tcW w:w="10160" w:type="dxa"/>
            <w:tcBorders>
              <w:top w:val="single" w:sz="4" w:space="0" w:color="000000"/>
              <w:left w:val="single" w:sz="4" w:space="0" w:color="000000"/>
              <w:bottom w:val="single" w:sz="4" w:space="0" w:color="000000"/>
              <w:right w:val="single" w:sz="4" w:space="0" w:color="000000"/>
            </w:tcBorders>
          </w:tcPr>
          <w:p w14:paraId="1ABE2E0C" w14:textId="77777777" w:rsidR="00112D21" w:rsidRDefault="006C0D6D">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0CF93CF5" w14:textId="77777777" w:rsidR="00112D21" w:rsidRDefault="006C0D6D">
            <w:pPr>
              <w:pStyle w:val="ProductList-TableBody"/>
              <w:jc w:val="center"/>
            </w:pPr>
            <w:r>
              <w:t>75</w:t>
            </w:r>
          </w:p>
        </w:tc>
      </w:tr>
    </w:tbl>
    <w:p w14:paraId="470A1B83" w14:textId="77777777" w:rsidR="00112D21" w:rsidRDefault="006C0D6D">
      <w:pPr>
        <w:pStyle w:val="ProductList-Body"/>
      </w:pPr>
      <w:r>
        <w:rPr>
          <w:b/>
          <w:i/>
        </w:rPr>
        <w:t>Poznámka:</w:t>
      </w:r>
      <w:r>
        <w:rPr>
          <w:i/>
        </w:rPr>
        <w:t xml:space="preserve"> Informácie o licenciách CAL na servery SQL nájdete v tabuľke Licencie CAL Suite v tomto článku</w:t>
      </w:r>
    </w:p>
    <w:p w14:paraId="69CE3C0A" w14:textId="77777777" w:rsidR="00112D21" w:rsidRDefault="00112D21">
      <w:pPr>
        <w:pStyle w:val="ProductList-Body"/>
      </w:pPr>
    </w:p>
    <w:p w14:paraId="27E24877" w14:textId="77777777" w:rsidR="00112D21" w:rsidRDefault="006C0D6D">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112D21" w14:paraId="2B70A4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F02C83C" w14:textId="77777777" w:rsidR="00112D21" w:rsidRDefault="006C0D6D">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18C878D2" w14:textId="77777777" w:rsidR="00112D21" w:rsidRDefault="006C0D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DCFCDA7" w14:textId="77777777" w:rsidR="00112D21" w:rsidRDefault="006C0D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81176CF" w14:textId="77777777" w:rsidR="00112D21" w:rsidRDefault="006C0D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078F56" w14:textId="77777777" w:rsidR="00112D21" w:rsidRDefault="006C0D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A128932" w14:textId="77777777" w:rsidR="00112D21" w:rsidRDefault="006C0D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4260A6B" w14:textId="77777777" w:rsidR="00112D21" w:rsidRDefault="006C0D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26AA11B" w14:textId="77777777" w:rsidR="00112D21" w:rsidRDefault="006C0D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B37AEC" w14:textId="77777777" w:rsidR="00112D21" w:rsidRDefault="006C0D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7FA227" w14:textId="77777777" w:rsidR="00112D21" w:rsidRDefault="006C0D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7C73BA" w14:textId="77777777" w:rsidR="00112D21" w:rsidRDefault="006C0D6D">
            <w:pPr>
              <w:pStyle w:val="ProductList-TableBody"/>
            </w:pPr>
            <w:r>
              <w:t>600,000+</w:t>
            </w:r>
          </w:p>
        </w:tc>
      </w:tr>
      <w:tr w:rsidR="00112D21" w14:paraId="7C4A0B6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5BF006" w14:textId="77777777" w:rsidR="00112D21" w:rsidRDefault="006C0D6D">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3113C5AF" w14:textId="77777777" w:rsidR="00112D21" w:rsidRDefault="006C0D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E93AA8E" w14:textId="77777777" w:rsidR="00112D21" w:rsidRDefault="006C0D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202FD93" w14:textId="77777777" w:rsidR="00112D21" w:rsidRDefault="006C0D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7C6D123" w14:textId="77777777" w:rsidR="00112D21" w:rsidRDefault="006C0D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151F24D" w14:textId="77777777" w:rsidR="00112D21" w:rsidRDefault="006C0D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FC92B7F" w14:textId="77777777" w:rsidR="00112D21" w:rsidRDefault="006C0D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967177" w14:textId="77777777" w:rsidR="00112D21" w:rsidRDefault="006C0D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8BC344" w14:textId="77777777" w:rsidR="00112D21" w:rsidRDefault="006C0D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CEC3CB" w14:textId="77777777" w:rsidR="00112D21" w:rsidRDefault="006C0D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83A3683" w14:textId="77777777" w:rsidR="00112D21" w:rsidRDefault="006C0D6D">
            <w:pPr>
              <w:pStyle w:val="ProductList-TableBody"/>
            </w:pPr>
            <w:r>
              <w:t>75</w:t>
            </w:r>
          </w:p>
        </w:tc>
      </w:tr>
    </w:tbl>
    <w:p w14:paraId="3FA4DAD1" w14:textId="77777777" w:rsidR="00112D21" w:rsidRDefault="00112D21">
      <w:pPr>
        <w:pStyle w:val="ProductList-Body"/>
      </w:pPr>
    </w:p>
    <w:p w14:paraId="326B60C3" w14:textId="77777777" w:rsidR="00112D21" w:rsidRDefault="006C0D6D">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112D21" w14:paraId="607DEBC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C6BF4B3" w14:textId="77777777" w:rsidR="00112D21" w:rsidRDefault="006C0D6D">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34976B64" w14:textId="77777777" w:rsidR="00112D21" w:rsidRDefault="006C0D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FFFB88A" w14:textId="77777777" w:rsidR="00112D21" w:rsidRDefault="006C0D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0575E7A" w14:textId="77777777" w:rsidR="00112D21" w:rsidRDefault="006C0D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2D027B7" w14:textId="77777777" w:rsidR="00112D21" w:rsidRDefault="006C0D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907690" w14:textId="77777777" w:rsidR="00112D21" w:rsidRDefault="006C0D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F216DCC" w14:textId="77777777" w:rsidR="00112D21" w:rsidRDefault="006C0D6D">
            <w:pPr>
              <w:pStyle w:val="ProductList-TableBody"/>
            </w:pPr>
            <w:r>
              <w:t>→600,000+</w:t>
            </w:r>
          </w:p>
        </w:tc>
      </w:tr>
      <w:tr w:rsidR="00112D21" w14:paraId="1D064D2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CADB67" w14:textId="77777777" w:rsidR="00112D21" w:rsidRDefault="006C0D6D">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564FDB67" w14:textId="77777777" w:rsidR="00112D21" w:rsidRDefault="006C0D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A0E837" w14:textId="77777777" w:rsidR="00112D21" w:rsidRDefault="006C0D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F9721A" w14:textId="77777777" w:rsidR="00112D21" w:rsidRDefault="006C0D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79B2D68" w14:textId="77777777" w:rsidR="00112D21" w:rsidRDefault="006C0D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729C015" w14:textId="77777777" w:rsidR="00112D21" w:rsidRDefault="006C0D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7BA9C2E" w14:textId="77777777" w:rsidR="00112D21" w:rsidRDefault="006C0D6D">
            <w:pPr>
              <w:pStyle w:val="ProductList-TableBody"/>
            </w:pPr>
            <w:r>
              <w:t>12</w:t>
            </w:r>
          </w:p>
        </w:tc>
      </w:tr>
    </w:tbl>
    <w:p w14:paraId="15CBA798" w14:textId="77777777" w:rsidR="00112D21" w:rsidRDefault="006C0D6D">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7">
        <w:r>
          <w:rPr>
            <w:color w:val="00467F"/>
            <w:u w:val="single"/>
          </w:rPr>
          <w:t>http://www.microsoft.com/licensing/software-assurance/planning-services-overview.aspx</w:t>
        </w:r>
      </w:hyperlink>
      <w:r>
        <w:t xml:space="preserve">. </w:t>
      </w:r>
    </w:p>
    <w:p w14:paraId="40E92971" w14:textId="77777777" w:rsidR="00112D21" w:rsidRDefault="00112D21">
      <w:pPr>
        <w:pStyle w:val="ProductList-Body"/>
      </w:pPr>
    </w:p>
    <w:p w14:paraId="4BE7A8DF" w14:textId="77777777" w:rsidR="00112D21" w:rsidRDefault="006C0D6D">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11463E2B" w14:textId="77777777" w:rsidR="00112D21" w:rsidRDefault="006C0D6D" w:rsidP="006C0D6D">
      <w:pPr>
        <w:pStyle w:val="ProductList-Bullet"/>
        <w:numPr>
          <w:ilvl w:val="0"/>
          <w:numId w:val="4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8">
        <w:r>
          <w:rPr>
            <w:color w:val="00467F"/>
            <w:u w:val="single"/>
          </w:rPr>
          <w:t>http://directory.partners.extranet.microsoft.com/psbproviders</w:t>
        </w:r>
      </w:hyperlink>
    </w:p>
    <w:p w14:paraId="4ECBB237" w14:textId="77777777" w:rsidR="00112D21" w:rsidRDefault="006C0D6D" w:rsidP="006C0D6D">
      <w:pPr>
        <w:pStyle w:val="ProductList-Bullet"/>
        <w:numPr>
          <w:ilvl w:val="0"/>
          <w:numId w:val="47"/>
        </w:numPr>
      </w:pPr>
      <w:r>
        <w:t>V rámci poskytovania služieb plánovania sa poskytujú služby pokrývajúce vopred určený rozsah prác, pričom ich výsledkom je plán nasadzovania vysokej úrovne. Samotné nasadzovanie softvéru nemôže byť zahrnuté.</w:t>
      </w:r>
    </w:p>
    <w:p w14:paraId="7780C377" w14:textId="77777777" w:rsidR="00112D21" w:rsidRDefault="006C0D6D" w:rsidP="006C0D6D">
      <w:pPr>
        <w:pStyle w:val="ProductList-Bullet"/>
        <w:numPr>
          <w:ilvl w:val="0"/>
          <w:numId w:val="47"/>
        </w:numPr>
      </w:pPr>
      <w:r>
        <w:t>Kupóny na služby plánovania si môže uplatniť iba zákazník, ktorý je oprávnený využívať danú výhodu.</w:t>
      </w:r>
    </w:p>
    <w:p w14:paraId="21D7A41E" w14:textId="77777777" w:rsidR="00112D21" w:rsidRDefault="006C0D6D" w:rsidP="006C0D6D">
      <w:pPr>
        <w:pStyle w:val="ProductList-Bullet"/>
        <w:numPr>
          <w:ilvl w:val="0"/>
          <w:numId w:val="47"/>
        </w:numPr>
      </w:pPr>
      <w:r>
        <w:t>Kupóny na služby plánovania nemožno vymeniť za hotovosť, peňažné prostriedky ani za iné hodnoty.</w:t>
      </w:r>
    </w:p>
    <w:p w14:paraId="68BFDE59" w14:textId="77777777" w:rsidR="00112D21" w:rsidRDefault="006C0D6D" w:rsidP="006C0D6D">
      <w:pPr>
        <w:pStyle w:val="ProductList-Bullet"/>
        <w:numPr>
          <w:ilvl w:val="0"/>
          <w:numId w:val="47"/>
        </w:numPr>
      </w:pPr>
      <w:r>
        <w:t>Zníženie oprávňujúceho krytia SA v dôsledku vrátení a iných fakturačných úprav, pokiaľ je to povolené, môže znížiť počet dní služieb plánovania, ktoré je zákazník oprávnený využiť.</w:t>
      </w:r>
    </w:p>
    <w:p w14:paraId="23C1F92A" w14:textId="77777777" w:rsidR="00112D21" w:rsidRDefault="006C0D6D" w:rsidP="006C0D6D">
      <w:pPr>
        <w:pStyle w:val="ProductList-Bullet"/>
        <w:numPr>
          <w:ilvl w:val="0"/>
          <w:numId w:val="47"/>
        </w:numPr>
      </w:pPr>
      <w:r>
        <w:t>Kupóny rôznych typov nemožno kombinovať. Poskytovanie služieb plánovania nesmie prekročiť maximálnu dĺžku určenú pre príslušný typ poskytovania služieb.</w:t>
      </w:r>
    </w:p>
    <w:p w14:paraId="63808B42" w14:textId="77777777" w:rsidR="00112D21" w:rsidRDefault="006C0D6D" w:rsidP="006C0D6D">
      <w:pPr>
        <w:pStyle w:val="ProductList-Bullet"/>
        <w:numPr>
          <w:ilvl w:val="0"/>
          <w:numId w:val="47"/>
        </w:numPr>
      </w:pPr>
      <w:r>
        <w:t>Kupóny sú platné iba u oprávnených poskytovateľov na konkrétny typ služby, pre ktorý sa kupón uplatňuje.</w:t>
      </w:r>
    </w:p>
    <w:p w14:paraId="556B5C5C" w14:textId="77777777" w:rsidR="00112D21" w:rsidRDefault="006C0D6D" w:rsidP="006C0D6D">
      <w:pPr>
        <w:pStyle w:val="ProductList-Bullet"/>
        <w:numPr>
          <w:ilvl w:val="0"/>
          <w:numId w:val="47"/>
        </w:numPr>
      </w:pPr>
      <w:r>
        <w:t>Kupóny sa musia priradiť počas doby účinnosti krytia SA.</w:t>
      </w:r>
    </w:p>
    <w:p w14:paraId="12C31928" w14:textId="77777777" w:rsidR="00112D21" w:rsidRDefault="006C0D6D" w:rsidP="006C0D6D">
      <w:pPr>
        <w:pStyle w:val="ProductList-Bullet"/>
        <w:numPr>
          <w:ilvl w:val="0"/>
          <w:numId w:val="47"/>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61A8BDF0" w14:textId="77777777" w:rsidR="00112D21" w:rsidRDefault="00112D21">
      <w:pPr>
        <w:pStyle w:val="ProductList-Body"/>
      </w:pPr>
    </w:p>
    <w:p w14:paraId="218B990D" w14:textId="77777777" w:rsidR="00112D21" w:rsidRDefault="006C0D6D">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037B3AAE" w14:textId="77777777" w:rsidR="00112D21" w:rsidRDefault="00112D21">
      <w:pPr>
        <w:pStyle w:val="ProductList-Body"/>
      </w:pPr>
    </w:p>
    <w:p w14:paraId="2986C61B" w14:textId="77777777" w:rsidR="00112D21" w:rsidRDefault="006C0D6D">
      <w:pPr>
        <w:pStyle w:val="ProductList-ClauseHeading"/>
        <w:outlineLvl w:val="2"/>
      </w:pPr>
      <w:bookmarkStart w:id="346" w:name="_Sec581"/>
      <w:r>
        <w:t>Enterprise Source Licensing Program</w:t>
      </w:r>
      <w:bookmarkEnd w:id="346"/>
    </w:p>
    <w:p w14:paraId="326AC9AF" w14:textId="77777777" w:rsidR="00112D21" w:rsidRDefault="006C0D6D">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14:paraId="45C80A2D" w14:textId="77777777" w:rsidR="00112D21" w:rsidRDefault="00112D21">
      <w:pPr>
        <w:pStyle w:val="ProductList-Body"/>
      </w:pPr>
    </w:p>
    <w:p w14:paraId="263B44C1" w14:textId="77777777" w:rsidR="00112D21" w:rsidRDefault="006C0D6D">
      <w:pPr>
        <w:pStyle w:val="ProductList-ClauseHeading"/>
        <w:outlineLvl w:val="2"/>
      </w:pPr>
      <w:bookmarkStart w:id="347" w:name="_Sec582"/>
      <w:r>
        <w:t>Kupóny na školenia</w:t>
      </w:r>
      <w:bookmarkEnd w:id="347"/>
    </w:p>
    <w:p w14:paraId="4AC962E0" w14:textId="77777777" w:rsidR="00112D21" w:rsidRDefault="006C0D6D">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112D21" w14:paraId="5DDEE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E2FF25" w14:textId="77777777" w:rsidR="00112D21" w:rsidRDefault="006C0D6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630B20" w14:textId="77777777" w:rsidR="00112D21" w:rsidRDefault="006C0D6D">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AEBEEA" w14:textId="77777777" w:rsidR="00112D21" w:rsidRDefault="006C0D6D">
            <w:pPr>
              <w:pStyle w:val="ProductList-TableBody"/>
            </w:pPr>
            <w:r>
              <w:rPr>
                <w:color w:val="FFFFFF"/>
              </w:rPr>
              <w:t>Systémy</w:t>
            </w:r>
          </w:p>
        </w:tc>
      </w:tr>
      <w:tr w:rsidR="00112D21" w14:paraId="17B5DD26" w14:textId="77777777">
        <w:tc>
          <w:tcPr>
            <w:tcW w:w="4040" w:type="dxa"/>
            <w:tcBorders>
              <w:top w:val="single" w:sz="4" w:space="0" w:color="000000"/>
              <w:left w:val="single" w:sz="4" w:space="0" w:color="000000"/>
              <w:bottom w:val="single" w:sz="4" w:space="0" w:color="000000"/>
              <w:right w:val="single" w:sz="4" w:space="0" w:color="000000"/>
            </w:tcBorders>
          </w:tcPr>
          <w:p w14:paraId="4C408CB6" w14:textId="77777777" w:rsidR="00112D21" w:rsidRDefault="006C0D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630180" w14:textId="77777777" w:rsidR="00112D21" w:rsidRDefault="006C0D6D">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683D6E1A" w14:textId="77777777" w:rsidR="00112D21" w:rsidRDefault="006C0D6D">
            <w:pPr>
              <w:pStyle w:val="ProductList-TableBody"/>
            </w:pPr>
            <w:r>
              <w:t>1 deň na 50 licencií (maximálne 10 dní)</w:t>
            </w:r>
          </w:p>
        </w:tc>
      </w:tr>
      <w:tr w:rsidR="00112D21" w14:paraId="037D3E9B" w14:textId="77777777">
        <w:tc>
          <w:tcPr>
            <w:tcW w:w="4040" w:type="dxa"/>
            <w:tcBorders>
              <w:top w:val="single" w:sz="4" w:space="0" w:color="000000"/>
              <w:left w:val="single" w:sz="4" w:space="0" w:color="000000"/>
              <w:bottom w:val="single" w:sz="4" w:space="0" w:color="000000"/>
              <w:right w:val="single" w:sz="4" w:space="0" w:color="000000"/>
            </w:tcBorders>
          </w:tcPr>
          <w:p w14:paraId="36F1BE64" w14:textId="77777777" w:rsidR="00112D21" w:rsidRDefault="006C0D6D">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321D605" w14:textId="77777777" w:rsidR="00112D21" w:rsidRDefault="006C0D6D">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741C79E5" w14:textId="77777777" w:rsidR="00112D21" w:rsidRDefault="006C0D6D">
            <w:pPr>
              <w:pStyle w:val="ProductList-TableBody"/>
            </w:pPr>
            <w:r>
              <w:t>1 deň na 50 licencií alebo bodov</w:t>
            </w:r>
          </w:p>
        </w:tc>
      </w:tr>
      <w:tr w:rsidR="00112D21" w14:paraId="2A07FBBA" w14:textId="77777777">
        <w:tc>
          <w:tcPr>
            <w:tcW w:w="4040" w:type="dxa"/>
            <w:tcBorders>
              <w:top w:val="single" w:sz="4" w:space="0" w:color="000000"/>
              <w:left w:val="single" w:sz="4" w:space="0" w:color="000000"/>
              <w:bottom w:val="single" w:sz="4" w:space="0" w:color="000000"/>
              <w:right w:val="single" w:sz="4" w:space="0" w:color="000000"/>
            </w:tcBorders>
          </w:tcPr>
          <w:p w14:paraId="76D76FE3" w14:textId="77777777" w:rsidR="00112D21" w:rsidRDefault="006C0D6D">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14:paraId="41EC3E6B" w14:textId="77777777" w:rsidR="00112D21" w:rsidRDefault="006C0D6D">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1F235887" w14:textId="77777777" w:rsidR="00112D21" w:rsidRDefault="006C0D6D">
            <w:pPr>
              <w:pStyle w:val="ProductList-TableBody"/>
            </w:pPr>
            <w:r>
              <w:t>10 dní na oprávňujúcu prihlášku alebo nákupné konto</w:t>
            </w:r>
          </w:p>
        </w:tc>
      </w:tr>
      <w:tr w:rsidR="00112D21" w14:paraId="7D7519B4" w14:textId="77777777">
        <w:tc>
          <w:tcPr>
            <w:tcW w:w="4040" w:type="dxa"/>
            <w:tcBorders>
              <w:top w:val="single" w:sz="4" w:space="0" w:color="000000"/>
              <w:left w:val="single" w:sz="4" w:space="0" w:color="000000"/>
              <w:bottom w:val="single" w:sz="4" w:space="0" w:color="000000"/>
              <w:right w:val="single" w:sz="4" w:space="0" w:color="000000"/>
            </w:tcBorders>
          </w:tcPr>
          <w:p w14:paraId="0F50C964" w14:textId="77777777" w:rsidR="00112D21" w:rsidRDefault="006C0D6D">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14:paraId="294ACB5C" w14:textId="77777777" w:rsidR="00112D21" w:rsidRDefault="006C0D6D">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5684D95" w14:textId="77777777" w:rsidR="00112D21" w:rsidRDefault="006C0D6D">
            <w:pPr>
              <w:pStyle w:val="ProductList-TableBody"/>
            </w:pPr>
            <w:r>
              <w:t>15 dní*</w:t>
            </w:r>
          </w:p>
        </w:tc>
      </w:tr>
      <w:tr w:rsidR="00112D21" w14:paraId="23B868C0" w14:textId="77777777">
        <w:tc>
          <w:tcPr>
            <w:tcW w:w="4040" w:type="dxa"/>
            <w:tcBorders>
              <w:top w:val="single" w:sz="4" w:space="0" w:color="000000"/>
              <w:left w:val="single" w:sz="4" w:space="0" w:color="000000"/>
              <w:bottom w:val="single" w:sz="4" w:space="0" w:color="000000"/>
              <w:right w:val="single" w:sz="4" w:space="0" w:color="000000"/>
            </w:tcBorders>
          </w:tcPr>
          <w:p w14:paraId="106800A9" w14:textId="77777777" w:rsidR="00112D21" w:rsidRDefault="006C0D6D">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14:paraId="00EE0706" w14:textId="77777777" w:rsidR="00112D21" w:rsidRDefault="006C0D6D">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6902A6D" w14:textId="77777777" w:rsidR="00112D21" w:rsidRDefault="006C0D6D">
            <w:pPr>
              <w:pStyle w:val="ProductList-TableBody"/>
            </w:pPr>
            <w:r>
              <w:t>25 dní*</w:t>
            </w:r>
          </w:p>
        </w:tc>
      </w:tr>
      <w:tr w:rsidR="00112D21" w14:paraId="5D4D1318" w14:textId="77777777">
        <w:tc>
          <w:tcPr>
            <w:tcW w:w="4040" w:type="dxa"/>
            <w:tcBorders>
              <w:top w:val="single" w:sz="4" w:space="0" w:color="000000"/>
              <w:left w:val="single" w:sz="4" w:space="0" w:color="000000"/>
              <w:bottom w:val="single" w:sz="4" w:space="0" w:color="000000"/>
              <w:right w:val="single" w:sz="4" w:space="0" w:color="000000"/>
            </w:tcBorders>
          </w:tcPr>
          <w:p w14:paraId="749741D3" w14:textId="77777777" w:rsidR="00112D21" w:rsidRDefault="006C0D6D">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69C51EB5" w14:textId="77777777" w:rsidR="00112D21" w:rsidRDefault="006C0D6D">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4A37E4B0" w14:textId="77777777" w:rsidR="00112D21" w:rsidRDefault="006C0D6D">
            <w:pPr>
              <w:pStyle w:val="ProductList-TableBody"/>
            </w:pPr>
            <w:r>
              <w:t>55 dní*</w:t>
            </w:r>
          </w:p>
        </w:tc>
      </w:tr>
      <w:tr w:rsidR="00112D21" w14:paraId="67C35A5C" w14:textId="77777777">
        <w:tc>
          <w:tcPr>
            <w:tcW w:w="4040" w:type="dxa"/>
            <w:tcBorders>
              <w:top w:val="single" w:sz="4" w:space="0" w:color="000000"/>
              <w:left w:val="single" w:sz="4" w:space="0" w:color="000000"/>
              <w:bottom w:val="single" w:sz="4" w:space="0" w:color="000000"/>
              <w:right w:val="single" w:sz="4" w:space="0" w:color="000000"/>
            </w:tcBorders>
          </w:tcPr>
          <w:p w14:paraId="70E273C8" w14:textId="77777777" w:rsidR="00112D21" w:rsidRDefault="006C0D6D">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3A80A75C" w14:textId="77777777" w:rsidR="00112D21" w:rsidRDefault="006C0D6D">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74A136E1" w14:textId="77777777" w:rsidR="00112D21" w:rsidRDefault="006C0D6D">
            <w:pPr>
              <w:pStyle w:val="ProductList-TableBody"/>
            </w:pPr>
            <w:r>
              <w:t>80 dní*</w:t>
            </w:r>
          </w:p>
        </w:tc>
      </w:tr>
      <w:tr w:rsidR="00112D21" w14:paraId="4AABB2A1" w14:textId="77777777">
        <w:tc>
          <w:tcPr>
            <w:tcW w:w="4040" w:type="dxa"/>
            <w:tcBorders>
              <w:top w:val="single" w:sz="4" w:space="0" w:color="000000"/>
              <w:left w:val="single" w:sz="4" w:space="0" w:color="000000"/>
              <w:bottom w:val="single" w:sz="4" w:space="0" w:color="000000"/>
              <w:right w:val="single" w:sz="4" w:space="0" w:color="000000"/>
            </w:tcBorders>
          </w:tcPr>
          <w:p w14:paraId="4C6E68BE" w14:textId="77777777" w:rsidR="00112D21" w:rsidRDefault="006C0D6D">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42B51B63" w14:textId="77777777" w:rsidR="00112D21" w:rsidRDefault="006C0D6D">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38E8810D" w14:textId="77777777" w:rsidR="00112D21" w:rsidRDefault="006C0D6D">
            <w:pPr>
              <w:pStyle w:val="ProductList-TableBody"/>
            </w:pPr>
            <w:r>
              <w:t>125 dní*</w:t>
            </w:r>
          </w:p>
        </w:tc>
      </w:tr>
      <w:tr w:rsidR="00112D21" w14:paraId="43B878E9" w14:textId="77777777">
        <w:tc>
          <w:tcPr>
            <w:tcW w:w="4040" w:type="dxa"/>
            <w:tcBorders>
              <w:top w:val="single" w:sz="4" w:space="0" w:color="000000"/>
              <w:left w:val="single" w:sz="4" w:space="0" w:color="000000"/>
              <w:bottom w:val="single" w:sz="4" w:space="0" w:color="000000"/>
              <w:right w:val="single" w:sz="4" w:space="0" w:color="000000"/>
            </w:tcBorders>
          </w:tcPr>
          <w:p w14:paraId="37F09B56" w14:textId="77777777" w:rsidR="00112D21" w:rsidRDefault="006C0D6D">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24840BB5" w14:textId="77777777" w:rsidR="00112D21" w:rsidRDefault="006C0D6D">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8C1F3F2" w14:textId="77777777" w:rsidR="00112D21" w:rsidRDefault="006C0D6D">
            <w:pPr>
              <w:pStyle w:val="ProductList-TableBody"/>
            </w:pPr>
            <w:r>
              <w:t>200 dní*</w:t>
            </w:r>
          </w:p>
        </w:tc>
      </w:tr>
      <w:tr w:rsidR="00112D21" w14:paraId="220A859A" w14:textId="77777777">
        <w:tc>
          <w:tcPr>
            <w:tcW w:w="4040" w:type="dxa"/>
            <w:tcBorders>
              <w:top w:val="single" w:sz="4" w:space="0" w:color="000000"/>
              <w:left w:val="single" w:sz="4" w:space="0" w:color="000000"/>
              <w:bottom w:val="single" w:sz="4" w:space="0" w:color="000000"/>
              <w:right w:val="single" w:sz="4" w:space="0" w:color="000000"/>
            </w:tcBorders>
          </w:tcPr>
          <w:p w14:paraId="17034F00" w14:textId="77777777" w:rsidR="00112D21" w:rsidRDefault="006C0D6D">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74FA69FF" w14:textId="77777777" w:rsidR="00112D21" w:rsidRDefault="006C0D6D">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45C141EA" w14:textId="77777777" w:rsidR="00112D21" w:rsidRDefault="006C0D6D">
            <w:pPr>
              <w:pStyle w:val="ProductList-TableBody"/>
            </w:pPr>
            <w:r>
              <w:t>300 dní*</w:t>
            </w:r>
          </w:p>
        </w:tc>
      </w:tr>
      <w:tr w:rsidR="00112D21" w14:paraId="205C48CB" w14:textId="77777777">
        <w:tc>
          <w:tcPr>
            <w:tcW w:w="4040" w:type="dxa"/>
            <w:tcBorders>
              <w:top w:val="single" w:sz="4" w:space="0" w:color="000000"/>
              <w:left w:val="single" w:sz="4" w:space="0" w:color="000000"/>
              <w:bottom w:val="single" w:sz="4" w:space="0" w:color="000000"/>
              <w:right w:val="single" w:sz="4" w:space="0" w:color="000000"/>
            </w:tcBorders>
          </w:tcPr>
          <w:p w14:paraId="08B42563" w14:textId="77777777" w:rsidR="00112D21" w:rsidRDefault="006C0D6D">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020B0289" w14:textId="77777777" w:rsidR="00112D21" w:rsidRDefault="006C0D6D">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B6D04C1" w14:textId="77777777" w:rsidR="00112D21" w:rsidRDefault="006C0D6D">
            <w:pPr>
              <w:pStyle w:val="ProductList-TableBody"/>
            </w:pPr>
            <w:r>
              <w:t>400 dní*</w:t>
            </w:r>
          </w:p>
        </w:tc>
      </w:tr>
      <w:tr w:rsidR="00112D21" w14:paraId="545B8C36" w14:textId="77777777">
        <w:tc>
          <w:tcPr>
            <w:tcW w:w="4040" w:type="dxa"/>
            <w:tcBorders>
              <w:top w:val="single" w:sz="4" w:space="0" w:color="000000"/>
              <w:left w:val="single" w:sz="4" w:space="0" w:color="000000"/>
              <w:bottom w:val="single" w:sz="4" w:space="0" w:color="000000"/>
              <w:right w:val="single" w:sz="4" w:space="0" w:color="000000"/>
            </w:tcBorders>
          </w:tcPr>
          <w:p w14:paraId="0F6154B6" w14:textId="77777777" w:rsidR="00112D21" w:rsidRDefault="006C0D6D">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23FB901A" w14:textId="77777777" w:rsidR="00112D21" w:rsidRDefault="006C0D6D">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04D401F3" w14:textId="77777777" w:rsidR="00112D21" w:rsidRDefault="006C0D6D">
            <w:pPr>
              <w:pStyle w:val="ProductList-TableBody"/>
            </w:pPr>
            <w:r>
              <w:t>700 dní*</w:t>
            </w:r>
          </w:p>
        </w:tc>
      </w:tr>
    </w:tbl>
    <w:p w14:paraId="571ED1A7" w14:textId="77777777" w:rsidR="00112D21" w:rsidRDefault="006C0D6D">
      <w:pPr>
        <w:pStyle w:val="ProductList-Body"/>
      </w:pPr>
      <w:r>
        <w:t>*</w:t>
      </w:r>
      <w:r>
        <w:rPr>
          <w:i/>
        </w:rPr>
        <w:t>Počet dní na oprávňujúcu prihlášku, zmluvu alebo nákupné konto</w:t>
      </w:r>
    </w:p>
    <w:p w14:paraId="545DCBEF" w14:textId="77777777" w:rsidR="00112D21" w:rsidRDefault="00112D21">
      <w:pPr>
        <w:pStyle w:val="ProductList-Body"/>
      </w:pPr>
    </w:p>
    <w:p w14:paraId="2D65689E" w14:textId="77777777" w:rsidR="00112D21" w:rsidRDefault="006C0D6D" w:rsidP="006C0D6D">
      <w:pPr>
        <w:pStyle w:val="ProductList-Bullet"/>
        <w:numPr>
          <w:ilvl w:val="0"/>
          <w:numId w:val="48"/>
        </w:numPr>
      </w:pPr>
      <w:r>
        <w:t xml:space="preserve">Služby poskytované na základe kupónov sa poskytujú na základe zmluvy medzi zákazníkom a oprávneným partnerom pre školenia spoločnosti Microsoft. </w:t>
      </w:r>
    </w:p>
    <w:p w14:paraId="266B323E" w14:textId="77777777" w:rsidR="00112D21" w:rsidRDefault="006C0D6D" w:rsidP="006C0D6D">
      <w:pPr>
        <w:pStyle w:val="ProductList-Bullet"/>
        <w:numPr>
          <w:ilvl w:val="0"/>
          <w:numId w:val="48"/>
        </w:numPr>
      </w:pPr>
      <w:r>
        <w:t xml:space="preserve">Kurzy poskytnuté v zrýchlenej forme vyžadujú počet dní z kupónu zodpovedajúci počtu dní pri poskytnutí kurzu stanovenom v systéme overenia a rezervácie kupónov SATV. </w:t>
      </w:r>
    </w:p>
    <w:p w14:paraId="79733AE1" w14:textId="77777777" w:rsidR="00112D21" w:rsidRDefault="006C0D6D" w:rsidP="006C0D6D">
      <w:pPr>
        <w:pStyle w:val="ProductList-Bullet"/>
        <w:numPr>
          <w:ilvl w:val="0"/>
          <w:numId w:val="48"/>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14:paraId="54A6B915" w14:textId="77777777" w:rsidR="00112D21" w:rsidRDefault="006C0D6D" w:rsidP="006C0D6D">
      <w:pPr>
        <w:pStyle w:val="ProductList-Bullet"/>
        <w:numPr>
          <w:ilvl w:val="0"/>
          <w:numId w:val="48"/>
        </w:numPr>
      </w:pPr>
      <w:r>
        <w:t>Kupóny nemožno použiť na úhradu žiadnych poplatkov súvisiacich s tým, že sa zákazník nedostavil na rezervovaný kurz.</w:t>
      </w:r>
    </w:p>
    <w:p w14:paraId="1B173179" w14:textId="77777777" w:rsidR="00112D21" w:rsidRDefault="006C0D6D" w:rsidP="006C0D6D">
      <w:pPr>
        <w:pStyle w:val="ProductList-Bullet"/>
        <w:numPr>
          <w:ilvl w:val="0"/>
          <w:numId w:val="48"/>
        </w:numPr>
      </w:pPr>
      <w:r>
        <w:t>Kupóny si môže uplatniť iba osoba, pre ktorú zákazník schválil použitie daného kupónu.</w:t>
      </w:r>
    </w:p>
    <w:p w14:paraId="63D1B670" w14:textId="77777777" w:rsidR="00112D21" w:rsidRDefault="006C0D6D" w:rsidP="006C0D6D">
      <w:pPr>
        <w:pStyle w:val="ProductList-Bullet"/>
        <w:numPr>
          <w:ilvl w:val="0"/>
          <w:numId w:val="48"/>
        </w:numPr>
      </w:pPr>
      <w:r>
        <w:t xml:space="preserve">Kupóny nemožno vymeniť za hotovosť, peňažné prostriedky ani za iné hodnoty. </w:t>
      </w:r>
    </w:p>
    <w:p w14:paraId="7F50CB76" w14:textId="77777777" w:rsidR="00112D21" w:rsidRDefault="006C0D6D" w:rsidP="006C0D6D">
      <w:pPr>
        <w:pStyle w:val="ProductList-Bullet"/>
        <w:numPr>
          <w:ilvl w:val="0"/>
          <w:numId w:val="48"/>
        </w:numPr>
      </w:pPr>
      <w:r>
        <w:t xml:space="preserve">Kupóny sa musia priradiť počas doby účinnosti krytia SA. </w:t>
      </w:r>
    </w:p>
    <w:p w14:paraId="599A79D5" w14:textId="77777777" w:rsidR="00112D21" w:rsidRDefault="006C0D6D" w:rsidP="006C0D6D">
      <w:pPr>
        <w:pStyle w:val="ProductList-Bullet"/>
        <w:numPr>
          <w:ilvl w:val="0"/>
          <w:numId w:val="48"/>
        </w:numPr>
      </w:pPr>
      <w:r>
        <w:t xml:space="preserve">Doba platnosti kupónov uplynie 180 dní od dátumu ich priradenia. Kupóny, ktorých doba účinnosti uplynie pred uplynutím doby účinnosti krytia SA, sa vrátia do fondu dostupných dní kupónov na školenia. </w:t>
      </w:r>
    </w:p>
    <w:p w14:paraId="1640C5E9" w14:textId="77777777" w:rsidR="00112D21" w:rsidRDefault="006C0D6D" w:rsidP="006C0D6D">
      <w:pPr>
        <w:pStyle w:val="ProductList-Bullet"/>
        <w:numPr>
          <w:ilvl w:val="0"/>
          <w:numId w:val="48"/>
        </w:numPr>
      </w:pPr>
      <w:r>
        <w:t xml:space="preserve">Jeden deň kupónov na školenia zodpovedá ekvivalentu jedného dňa školiacej relácie. </w:t>
      </w:r>
    </w:p>
    <w:p w14:paraId="4DF533D7" w14:textId="77777777" w:rsidR="00112D21" w:rsidRDefault="006C0D6D" w:rsidP="006C0D6D">
      <w:pPr>
        <w:pStyle w:val="ProductList-Bullet"/>
        <w:numPr>
          <w:ilvl w:val="0"/>
          <w:numId w:val="48"/>
        </w:numPr>
      </w:pPr>
      <w:r>
        <w:t xml:space="preserve">Kupóny možno použiť naraz na rezervovanie školenia iba u jedného oprávneného partnera pre školenia spoločnosti Microsoft. </w:t>
      </w:r>
    </w:p>
    <w:p w14:paraId="52D2A1C9" w14:textId="77777777" w:rsidR="00112D21" w:rsidRDefault="006C0D6D" w:rsidP="006C0D6D">
      <w:pPr>
        <w:pStyle w:val="ProductList-Bullet"/>
        <w:numPr>
          <w:ilvl w:val="0"/>
          <w:numId w:val="48"/>
        </w:numPr>
      </w:pPr>
      <w:r>
        <w:t xml:space="preserve">Zníženie počtu oprávňujúcich licencií s krytím SA získaným v dôsledku vrátení a iných fakturačných úprav, pokiaľ je to povolené, môže znížiť nárok zákazníka na úroveň služieb v rámci kupónov na školenia. </w:t>
      </w:r>
    </w:p>
    <w:p w14:paraId="75957E53" w14:textId="77777777" w:rsidR="00112D21" w:rsidRDefault="006C0D6D" w:rsidP="006C0D6D">
      <w:pPr>
        <w:pStyle w:val="ProductList-Bullet"/>
        <w:numPr>
          <w:ilvl w:val="0"/>
          <w:numId w:val="48"/>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14:paraId="031C1BFC" w14:textId="77777777" w:rsidR="00112D21" w:rsidRDefault="00112D21">
      <w:pPr>
        <w:pStyle w:val="ProductList-Body"/>
      </w:pPr>
    </w:p>
    <w:p w14:paraId="686A4053" w14:textId="77777777" w:rsidR="00112D21" w:rsidRDefault="006C0D6D">
      <w:pPr>
        <w:pStyle w:val="ProductList-ClauseHeading"/>
        <w:outlineLvl w:val="2"/>
      </w:pPr>
      <w:bookmarkStart w:id="348" w:name="_Sec583"/>
      <w:r>
        <w:lastRenderedPageBreak/>
        <w:t>Elektronické školenia</w:t>
      </w:r>
      <w:bookmarkEnd w:id="348"/>
    </w:p>
    <w:p w14:paraId="4F32AFAF" w14:textId="77777777" w:rsidR="00112D21" w:rsidRDefault="006C0D6D">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14:paraId="668A9CE5" w14:textId="77777777" w:rsidR="00112D21" w:rsidRDefault="00112D21">
      <w:pPr>
        <w:pStyle w:val="ProductList-Body"/>
      </w:pPr>
    </w:p>
    <w:p w14:paraId="6EB1F29A" w14:textId="77777777" w:rsidR="00112D21" w:rsidRDefault="006C0D6D">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14:paraId="3BB4EFFD" w14:textId="77777777" w:rsidR="00112D21" w:rsidRDefault="00112D21">
      <w:pPr>
        <w:pStyle w:val="ProductList-Body"/>
      </w:pPr>
    </w:p>
    <w:p w14:paraId="27678212" w14:textId="77777777" w:rsidR="00112D21" w:rsidRDefault="006C0D6D">
      <w:pPr>
        <w:pStyle w:val="ProductList-ClauseHeading"/>
        <w:outlineLvl w:val="2"/>
      </w:pPr>
      <w:bookmarkStart w:id="349" w:name="_Sec584"/>
      <w:r>
        <w:t>Home Use Program</w:t>
      </w:r>
      <w:bookmarkEnd w:id="349"/>
    </w:p>
    <w:p w14:paraId="48F5B91E" w14:textId="77777777" w:rsidR="00112D21" w:rsidRDefault="006C0D6D">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15CB7FCE" w14:textId="77777777" w:rsidR="00112D21" w:rsidRDefault="00112D21">
      <w:pPr>
        <w:pStyle w:val="ProductList-Body"/>
      </w:pPr>
    </w:p>
    <w:p w14:paraId="3AF2B563" w14:textId="77777777" w:rsidR="00112D21" w:rsidRDefault="006C0D6D">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14:paraId="0C256F9C" w14:textId="77777777" w:rsidR="00112D21" w:rsidRDefault="00112D21">
      <w:pPr>
        <w:pStyle w:val="ProductList-Body"/>
      </w:pPr>
    </w:p>
    <w:p w14:paraId="13376294" w14:textId="77777777" w:rsidR="00112D21" w:rsidRDefault="006C0D6D">
      <w:pPr>
        <w:pStyle w:val="ProductList-Body"/>
      </w:pPr>
      <w:r>
        <w:t>Podmienky používania softvéru v rámci programu Home Use Program platia medzi spoločnosťou Microsoft a zamestnancom zákazníka a sú dostupné na webovej lokalite programu Home Use Program.</w:t>
      </w:r>
    </w:p>
    <w:p w14:paraId="4ECD965D" w14:textId="77777777" w:rsidR="00112D21" w:rsidRDefault="00112D21">
      <w:pPr>
        <w:pStyle w:val="ProductList-Body"/>
      </w:pPr>
    </w:p>
    <w:p w14:paraId="400E5C61" w14:textId="77777777" w:rsidR="00112D21" w:rsidRDefault="006C0D6D">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112D21" w14:paraId="58DC69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FAD2FA" w14:textId="77777777" w:rsidR="00112D21" w:rsidRDefault="006C0D6D">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C7D37" w14:textId="77777777" w:rsidR="00112D21" w:rsidRDefault="006C0D6D">
            <w:pPr>
              <w:pStyle w:val="ProductList-TableBody"/>
            </w:pPr>
            <w:r>
              <w:rPr>
                <w:color w:val="FFFFFF"/>
              </w:rPr>
              <w:t>Licencia na príslušný program Home Use Program</w:t>
            </w:r>
          </w:p>
        </w:tc>
      </w:tr>
      <w:tr w:rsidR="00112D21" w14:paraId="597BBC54" w14:textId="77777777">
        <w:tc>
          <w:tcPr>
            <w:tcW w:w="6000" w:type="dxa"/>
            <w:tcBorders>
              <w:top w:val="single" w:sz="4" w:space="0" w:color="000000"/>
              <w:left w:val="single" w:sz="4" w:space="0" w:color="000000"/>
              <w:bottom w:val="single" w:sz="4" w:space="0" w:color="000000"/>
              <w:right w:val="single" w:sz="4" w:space="0" w:color="000000"/>
            </w:tcBorders>
          </w:tcPr>
          <w:p w14:paraId="1AD7488A" w14:textId="77777777" w:rsidR="00112D21" w:rsidRDefault="006C0D6D">
            <w:pPr>
              <w:pStyle w:val="ProductList-TableBody"/>
            </w:pPr>
            <w:r>
              <w:t>Office Standard 2010/2013/2016</w:t>
            </w:r>
          </w:p>
          <w:p w14:paraId="5006A183" w14:textId="77777777" w:rsidR="00112D21" w:rsidRDefault="006C0D6D">
            <w:pPr>
              <w:pStyle w:val="ProductList-TableBody"/>
            </w:pPr>
            <w:r>
              <w:t xml:space="preserve">Office Professional Plus 2010/2013/2016 </w:t>
            </w:r>
          </w:p>
          <w:p w14:paraId="296EEE17" w14:textId="77777777" w:rsidR="00112D21" w:rsidRDefault="006C0D6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FB0B77B" w14:textId="77777777" w:rsidR="00112D21" w:rsidRDefault="006C0D6D">
            <w:pPr>
              <w:pStyle w:val="ProductList-TableBody"/>
            </w:pPr>
            <w:r>
              <w:t>Office Professional Plus 2016 HUP a Office 2016 for Mac Home &amp; Business so službou Skype for Business DL HUP</w:t>
            </w:r>
          </w:p>
        </w:tc>
      </w:tr>
      <w:tr w:rsidR="00112D21" w14:paraId="5D63EFA9" w14:textId="77777777">
        <w:tc>
          <w:tcPr>
            <w:tcW w:w="6000" w:type="dxa"/>
            <w:tcBorders>
              <w:top w:val="single" w:sz="4" w:space="0" w:color="000000"/>
              <w:left w:val="single" w:sz="4" w:space="0" w:color="000000"/>
              <w:bottom w:val="single" w:sz="4" w:space="0" w:color="000000"/>
              <w:right w:val="single" w:sz="4" w:space="0" w:color="000000"/>
            </w:tcBorders>
          </w:tcPr>
          <w:p w14:paraId="7AF4C9C3" w14:textId="77777777" w:rsidR="00112D21" w:rsidRDefault="006C0D6D">
            <w:pPr>
              <w:pStyle w:val="ProductList-TableBody"/>
            </w:pPr>
            <w:r>
              <w:t>Access 2010/2013/2016</w:t>
            </w:r>
          </w:p>
          <w:p w14:paraId="1BED4995" w14:textId="77777777" w:rsidR="00112D21" w:rsidRDefault="006C0D6D">
            <w:pPr>
              <w:pStyle w:val="ProductList-TableBody"/>
            </w:pPr>
            <w:r>
              <w:t>Excel 2010/2013/2016</w:t>
            </w:r>
          </w:p>
          <w:p w14:paraId="792CA9D3" w14:textId="77777777" w:rsidR="00112D21" w:rsidRDefault="006C0D6D">
            <w:pPr>
              <w:pStyle w:val="ProductList-TableBody"/>
            </w:pPr>
            <w:r>
              <w:t>PowerPoint 2010/2013/2016</w:t>
            </w:r>
          </w:p>
          <w:p w14:paraId="417BF58B" w14:textId="77777777" w:rsidR="00112D21" w:rsidRDefault="006C0D6D">
            <w:pPr>
              <w:pStyle w:val="ProductList-TableBody"/>
            </w:pPr>
            <w:r>
              <w:t>InfoPath 2010/2013/2016</w:t>
            </w:r>
          </w:p>
          <w:p w14:paraId="4B87B2EE" w14:textId="77777777" w:rsidR="00112D21" w:rsidRDefault="006C0D6D">
            <w:pPr>
              <w:pStyle w:val="ProductList-TableBody"/>
            </w:pPr>
            <w:r>
              <w:t>Lync 2010/2013/2015</w:t>
            </w:r>
          </w:p>
          <w:p w14:paraId="2FE841B5" w14:textId="77777777" w:rsidR="00112D21" w:rsidRDefault="006C0D6D">
            <w:pPr>
              <w:pStyle w:val="ProductList-TableBody"/>
            </w:pPr>
            <w:r>
              <w:t>OneNote 2010/2013/2016</w:t>
            </w:r>
          </w:p>
          <w:p w14:paraId="7C2D9025" w14:textId="77777777" w:rsidR="00112D21" w:rsidRDefault="006C0D6D">
            <w:pPr>
              <w:pStyle w:val="ProductList-TableBody"/>
            </w:pPr>
            <w:r>
              <w:t>Outlook 2010/2013/2016</w:t>
            </w:r>
          </w:p>
          <w:p w14:paraId="7AFFE202" w14:textId="77777777" w:rsidR="00112D21" w:rsidRDefault="006C0D6D">
            <w:pPr>
              <w:pStyle w:val="ProductList-TableBody"/>
            </w:pPr>
            <w:r>
              <w:t>Publisher 2010/2013/2016</w:t>
            </w:r>
          </w:p>
          <w:p w14:paraId="458E6F9F" w14:textId="77777777" w:rsidR="00112D21" w:rsidRDefault="006C0D6D">
            <w:pPr>
              <w:pStyle w:val="ProductList-TableBody"/>
            </w:pPr>
            <w:r>
              <w:t>Skype for Business 2015</w:t>
            </w:r>
          </w:p>
          <w:p w14:paraId="045CFB36" w14:textId="77777777" w:rsidR="00112D21" w:rsidRDefault="006C0D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E1DEEED" w14:textId="77777777" w:rsidR="00112D21" w:rsidRDefault="006C0D6D">
            <w:pPr>
              <w:pStyle w:val="ProductList-TableBody"/>
            </w:pPr>
            <w:r>
              <w:t xml:space="preserve">Office Professional Plus 2016 HUP a Office 2016 for Mac Home &amp; Business so službou Skype for Business DL HUP </w:t>
            </w:r>
          </w:p>
        </w:tc>
      </w:tr>
      <w:tr w:rsidR="00112D21" w14:paraId="16DD7C5F" w14:textId="77777777">
        <w:tc>
          <w:tcPr>
            <w:tcW w:w="6000" w:type="dxa"/>
            <w:tcBorders>
              <w:top w:val="single" w:sz="4" w:space="0" w:color="000000"/>
              <w:left w:val="single" w:sz="4" w:space="0" w:color="000000"/>
              <w:bottom w:val="single" w:sz="4" w:space="0" w:color="000000"/>
              <w:right w:val="single" w:sz="4" w:space="0" w:color="000000"/>
            </w:tcBorders>
          </w:tcPr>
          <w:p w14:paraId="5DEE0015" w14:textId="77777777" w:rsidR="00112D21" w:rsidRDefault="006C0D6D">
            <w:pPr>
              <w:pStyle w:val="ProductList-TableBody"/>
            </w:pPr>
            <w:r>
              <w:t xml:space="preserve">Visio Standard 2010/2013/2016 </w:t>
            </w:r>
          </w:p>
          <w:p w14:paraId="0E860FBB" w14:textId="77777777" w:rsidR="00112D21" w:rsidRDefault="006C0D6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8163434" w14:textId="77777777" w:rsidR="00112D21" w:rsidRDefault="006C0D6D">
            <w:pPr>
              <w:pStyle w:val="ProductList-TableBody"/>
            </w:pPr>
            <w:r>
              <w:t>Visio Professional 2016 HUP</w:t>
            </w:r>
          </w:p>
        </w:tc>
      </w:tr>
      <w:tr w:rsidR="00112D21" w14:paraId="24695C8F" w14:textId="77777777">
        <w:tc>
          <w:tcPr>
            <w:tcW w:w="6000" w:type="dxa"/>
            <w:tcBorders>
              <w:top w:val="single" w:sz="4" w:space="0" w:color="000000"/>
              <w:left w:val="single" w:sz="4" w:space="0" w:color="000000"/>
              <w:bottom w:val="single" w:sz="4" w:space="0" w:color="000000"/>
              <w:right w:val="single" w:sz="4" w:space="0" w:color="000000"/>
            </w:tcBorders>
          </w:tcPr>
          <w:p w14:paraId="49F8F4F2" w14:textId="77777777" w:rsidR="00112D21" w:rsidRDefault="006C0D6D">
            <w:pPr>
              <w:pStyle w:val="ProductList-TableBody"/>
            </w:pPr>
            <w:r>
              <w:t>Project Standard 2010/2013/2016</w:t>
            </w:r>
          </w:p>
          <w:p w14:paraId="6ED9B6BC" w14:textId="77777777" w:rsidR="00112D21" w:rsidRDefault="006C0D6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1444DCC" w14:textId="77777777" w:rsidR="00112D21" w:rsidRDefault="006C0D6D">
            <w:pPr>
              <w:pStyle w:val="ProductList-TableBody"/>
            </w:pPr>
            <w:r>
              <w:t>Project Professional 2016 HUP</w:t>
            </w:r>
          </w:p>
        </w:tc>
      </w:tr>
    </w:tbl>
    <w:p w14:paraId="79109E6E" w14:textId="77777777" w:rsidR="00112D21" w:rsidRDefault="006C0D6D">
      <w:pPr>
        <w:pStyle w:val="ProductList-Body"/>
      </w:pPr>
      <w:r>
        <w:rPr>
          <w:i/>
        </w:rPr>
        <w:t xml:space="preserve">Ďalšie informácie o programe Home Use Program vrátane informácií o budúcej dostupnosti dodatočného softvéru pre tento program získate na stránke </w:t>
      </w:r>
      <w:hyperlink r:id="rId149">
        <w:r>
          <w:rPr>
            <w:i/>
            <w:color w:val="00467F"/>
            <w:u w:val="single"/>
          </w:rPr>
          <w:t>http://www.microsoft.com/licensing</w:t>
        </w:r>
      </w:hyperlink>
      <w:r>
        <w:rPr>
          <w:i/>
        </w:rPr>
        <w:t>.</w:t>
      </w:r>
    </w:p>
    <w:p w14:paraId="0D9AE2EA" w14:textId="77777777" w:rsidR="00112D21" w:rsidRDefault="00112D21">
      <w:pPr>
        <w:pStyle w:val="ProductList-Body"/>
      </w:pPr>
    </w:p>
    <w:p w14:paraId="09FFF5B7" w14:textId="77777777" w:rsidR="00112D21" w:rsidRDefault="006C0D6D">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14:paraId="3B8224A1" w14:textId="77777777" w:rsidR="00112D21" w:rsidRDefault="00112D21">
      <w:pPr>
        <w:pStyle w:val="ProductList-Body"/>
        <w:jc w:val="right"/>
      </w:pPr>
    </w:p>
    <w:p w14:paraId="0AC40258" w14:textId="77777777" w:rsidR="00112D21" w:rsidRDefault="006C0D6D">
      <w:pPr>
        <w:pStyle w:val="ProductList-ClauseHeading"/>
        <w:outlineLvl w:val="2"/>
      </w:pPr>
      <w:bookmarkStart w:id="350" w:name="_Sec585"/>
      <w:r>
        <w:t>24x7 Problem Resolution Support</w:t>
      </w:r>
      <w:bookmarkEnd w:id="350"/>
    </w:p>
    <w:p w14:paraId="1C9A92E2" w14:textId="77777777" w:rsidR="00112D21" w:rsidRDefault="006C0D6D">
      <w:pPr>
        <w:pStyle w:val="ProductList-Body"/>
      </w:pPr>
      <w:r>
        <w:t>Nárok na nepretržitú technickú podporu pri riešení problémov majú zákazníci (iní než nakupujúci prostredníctvom akademických programov) s krytím SA.</w:t>
      </w:r>
    </w:p>
    <w:p w14:paraId="7101A251" w14:textId="77777777" w:rsidR="00112D21" w:rsidRDefault="00112D21">
      <w:pPr>
        <w:pStyle w:val="ProductList-Body"/>
      </w:pPr>
    </w:p>
    <w:p w14:paraId="66BD02CC" w14:textId="77777777" w:rsidR="00112D21" w:rsidRDefault="006C0D6D">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7C21323C" w14:textId="77777777" w:rsidR="00112D21" w:rsidRDefault="00112D21">
      <w:pPr>
        <w:pStyle w:val="ProductList-Body"/>
      </w:pPr>
    </w:p>
    <w:p w14:paraId="209117BE" w14:textId="77777777" w:rsidR="00112D21" w:rsidRDefault="006C0D6D">
      <w:pPr>
        <w:pStyle w:val="ProductList-Body"/>
      </w:pPr>
      <w:r>
        <w:t xml:space="preserve">Produkty, pre ktoré sa momentálne poskytuje štandardná podpora, ako je to stanovené v zásadách podpory počas životného cyklu produktov spoločnosti Microsoft, poskytujú nárok na využívanie služby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794895E2" w14:textId="77777777" w:rsidR="00112D21" w:rsidRDefault="00112D21">
      <w:pPr>
        <w:pStyle w:val="ProductList-Body"/>
      </w:pPr>
    </w:p>
    <w:p w14:paraId="70AAF257" w14:textId="77777777" w:rsidR="00112D21" w:rsidRDefault="006C0D6D">
      <w:pPr>
        <w:pStyle w:val="ProductList-Body"/>
      </w:pPr>
      <w:r>
        <w:lastRenderedPageBreak/>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691FDB87" w14:textId="77777777" w:rsidR="00112D21" w:rsidRDefault="00112D21">
      <w:pPr>
        <w:pStyle w:val="ProductList-Body"/>
      </w:pPr>
    </w:p>
    <w:p w14:paraId="0635C7DA" w14:textId="77777777" w:rsidR="00112D21" w:rsidRDefault="006C0D6D">
      <w:pPr>
        <w:pStyle w:val="ProductList-SubClauseHeading"/>
        <w:outlineLvl w:val="3"/>
      </w:pPr>
      <w:r>
        <w:t>Udeľovanie incidentov telefonickej technickej podpory pre všetky programy okrem MPSA</w:t>
      </w:r>
    </w:p>
    <w:p w14:paraId="5840A8B2" w14:textId="77777777" w:rsidR="00112D21" w:rsidRDefault="006C0D6D">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112D21" w14:paraId="5F89F37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949ED6" w14:textId="77777777" w:rsidR="00112D21" w:rsidRDefault="006C0D6D">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9E6058" w14:textId="77777777" w:rsidR="00112D21" w:rsidRDefault="006C0D6D">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E2D953" w14:textId="77777777" w:rsidR="00112D21" w:rsidRDefault="006C0D6D">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81854" w14:textId="77777777" w:rsidR="00112D21" w:rsidRDefault="006C0D6D">
            <w:pPr>
              <w:pStyle w:val="ProductList-TableBody"/>
            </w:pPr>
            <w:r>
              <w:rPr>
                <w:color w:val="FFFFFF"/>
              </w:rPr>
              <w:t>IW/klient – prírastky udeľovania incidentov</w:t>
            </w:r>
          </w:p>
        </w:tc>
      </w:tr>
      <w:tr w:rsidR="00112D21" w14:paraId="24BBA14E" w14:textId="77777777">
        <w:tc>
          <w:tcPr>
            <w:tcW w:w="2940" w:type="dxa"/>
            <w:tcBorders>
              <w:top w:val="single" w:sz="4" w:space="0" w:color="000000"/>
              <w:left w:val="single" w:sz="4" w:space="0" w:color="000000"/>
              <w:bottom w:val="single" w:sz="4" w:space="0" w:color="000000"/>
              <w:right w:val="single" w:sz="4" w:space="0" w:color="000000"/>
            </w:tcBorders>
          </w:tcPr>
          <w:p w14:paraId="4A4D9809" w14:textId="77777777" w:rsidR="00112D21" w:rsidRDefault="006C0D6D">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1DCE6484" w14:textId="77777777" w:rsidR="00112D21" w:rsidRDefault="006C0D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1F2EE3A" w14:textId="77777777" w:rsidR="00112D21" w:rsidRDefault="006C0D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A9EB7B" w14:textId="77777777" w:rsidR="00112D21" w:rsidRDefault="006C0D6D">
            <w:pPr>
              <w:pStyle w:val="ProductList-TableBody"/>
            </w:pPr>
            <w:r>
              <w:t>$200,000</w:t>
            </w:r>
          </w:p>
        </w:tc>
      </w:tr>
      <w:tr w:rsidR="00112D21" w14:paraId="1808C2D4" w14:textId="77777777">
        <w:tc>
          <w:tcPr>
            <w:tcW w:w="2940" w:type="dxa"/>
            <w:tcBorders>
              <w:top w:val="single" w:sz="4" w:space="0" w:color="000000"/>
              <w:left w:val="single" w:sz="4" w:space="0" w:color="000000"/>
              <w:bottom w:val="single" w:sz="4" w:space="0" w:color="000000"/>
              <w:right w:val="single" w:sz="4" w:space="0" w:color="000000"/>
            </w:tcBorders>
          </w:tcPr>
          <w:p w14:paraId="4D27FC16" w14:textId="77777777" w:rsidR="00112D21" w:rsidRDefault="006C0D6D">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11FEAE2A" w14:textId="77777777" w:rsidR="00112D21" w:rsidRDefault="006C0D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26C3063" w14:textId="77777777" w:rsidR="00112D21" w:rsidRDefault="006C0D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892978" w14:textId="77777777" w:rsidR="00112D21" w:rsidRDefault="006C0D6D">
            <w:pPr>
              <w:pStyle w:val="ProductList-TableBody"/>
            </w:pPr>
            <w:r>
              <w:t>300,000</w:t>
            </w:r>
          </w:p>
        </w:tc>
      </w:tr>
      <w:tr w:rsidR="00112D21" w14:paraId="1989575E" w14:textId="77777777">
        <w:tc>
          <w:tcPr>
            <w:tcW w:w="2940" w:type="dxa"/>
            <w:tcBorders>
              <w:top w:val="single" w:sz="4" w:space="0" w:color="000000"/>
              <w:left w:val="single" w:sz="4" w:space="0" w:color="000000"/>
              <w:bottom w:val="single" w:sz="4" w:space="0" w:color="000000"/>
              <w:right w:val="single" w:sz="4" w:space="0" w:color="000000"/>
            </w:tcBorders>
          </w:tcPr>
          <w:p w14:paraId="2326F783" w14:textId="77777777" w:rsidR="00112D21" w:rsidRDefault="006C0D6D">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28F234C8" w14:textId="77777777" w:rsidR="00112D21" w:rsidRDefault="006C0D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EDFAE7A" w14:textId="77777777" w:rsidR="00112D21" w:rsidRDefault="006C0D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63565A6" w14:textId="77777777" w:rsidR="00112D21" w:rsidRDefault="006C0D6D">
            <w:pPr>
              <w:pStyle w:val="ProductList-TableBody"/>
            </w:pPr>
            <w:r>
              <w:t>270,000</w:t>
            </w:r>
          </w:p>
        </w:tc>
      </w:tr>
      <w:tr w:rsidR="00112D21" w14:paraId="7AF452F4" w14:textId="77777777">
        <w:tc>
          <w:tcPr>
            <w:tcW w:w="2940" w:type="dxa"/>
            <w:tcBorders>
              <w:top w:val="single" w:sz="4" w:space="0" w:color="000000"/>
              <w:left w:val="single" w:sz="4" w:space="0" w:color="000000"/>
              <w:bottom w:val="single" w:sz="4" w:space="0" w:color="000000"/>
              <w:right w:val="single" w:sz="4" w:space="0" w:color="000000"/>
            </w:tcBorders>
          </w:tcPr>
          <w:p w14:paraId="44E95E41" w14:textId="77777777" w:rsidR="00112D21" w:rsidRDefault="006C0D6D">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47D1CACA" w14:textId="77777777" w:rsidR="00112D21" w:rsidRDefault="006C0D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65D85CB" w14:textId="77777777" w:rsidR="00112D21" w:rsidRDefault="006C0D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CE2917D" w14:textId="77777777" w:rsidR="00112D21" w:rsidRDefault="006C0D6D">
            <w:pPr>
              <w:pStyle w:val="ProductList-TableBody"/>
            </w:pPr>
            <w:r>
              <w:t>S Fr. 330,000</w:t>
            </w:r>
          </w:p>
        </w:tc>
      </w:tr>
      <w:tr w:rsidR="00112D21" w14:paraId="6E04E297" w14:textId="77777777">
        <w:tc>
          <w:tcPr>
            <w:tcW w:w="2940" w:type="dxa"/>
            <w:tcBorders>
              <w:top w:val="single" w:sz="4" w:space="0" w:color="000000"/>
              <w:left w:val="single" w:sz="4" w:space="0" w:color="000000"/>
              <w:bottom w:val="single" w:sz="4" w:space="0" w:color="000000"/>
              <w:right w:val="single" w:sz="4" w:space="0" w:color="000000"/>
            </w:tcBorders>
          </w:tcPr>
          <w:p w14:paraId="0A1F6616" w14:textId="77777777" w:rsidR="00112D21" w:rsidRDefault="006C0D6D">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719C0ED0" w14:textId="77777777" w:rsidR="00112D21" w:rsidRDefault="006C0D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AF143F1" w14:textId="77777777" w:rsidR="00112D21" w:rsidRDefault="006C0D6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4C82A1F" w14:textId="77777777" w:rsidR="00112D21" w:rsidRDefault="006C0D6D">
            <w:pPr>
              <w:pStyle w:val="ProductList-TableBody"/>
            </w:pPr>
            <w:r>
              <w:t>CRC 1 650 000</w:t>
            </w:r>
          </w:p>
        </w:tc>
      </w:tr>
      <w:tr w:rsidR="00112D21" w14:paraId="7D18F574" w14:textId="77777777">
        <w:tc>
          <w:tcPr>
            <w:tcW w:w="2940" w:type="dxa"/>
            <w:tcBorders>
              <w:top w:val="single" w:sz="4" w:space="0" w:color="000000"/>
              <w:left w:val="single" w:sz="4" w:space="0" w:color="000000"/>
              <w:bottom w:val="single" w:sz="4" w:space="0" w:color="000000"/>
              <w:right w:val="single" w:sz="4" w:space="0" w:color="000000"/>
            </w:tcBorders>
          </w:tcPr>
          <w:p w14:paraId="4C75BA4F" w14:textId="77777777" w:rsidR="00112D21" w:rsidRDefault="006C0D6D">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5B79417D" w14:textId="77777777" w:rsidR="00112D21" w:rsidRDefault="006C0D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D23B9D" w14:textId="77777777" w:rsidR="00112D21" w:rsidRDefault="006C0D6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D45E2C1" w14:textId="77777777" w:rsidR="00112D21" w:rsidRDefault="006C0D6D">
            <w:pPr>
              <w:pStyle w:val="ProductList-TableBody"/>
            </w:pPr>
            <w:r>
              <w:t>kr 1 600 000</w:t>
            </w:r>
          </w:p>
        </w:tc>
      </w:tr>
      <w:tr w:rsidR="00112D21" w14:paraId="58E57AFC" w14:textId="77777777">
        <w:tc>
          <w:tcPr>
            <w:tcW w:w="2940" w:type="dxa"/>
            <w:tcBorders>
              <w:top w:val="single" w:sz="4" w:space="0" w:color="000000"/>
              <w:left w:val="single" w:sz="4" w:space="0" w:color="000000"/>
              <w:bottom w:val="single" w:sz="4" w:space="0" w:color="000000"/>
              <w:right w:val="single" w:sz="4" w:space="0" w:color="000000"/>
            </w:tcBorders>
          </w:tcPr>
          <w:p w14:paraId="418D6059" w14:textId="77777777" w:rsidR="00112D21" w:rsidRDefault="006C0D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7B5FDE3" w14:textId="77777777" w:rsidR="00112D21" w:rsidRDefault="006C0D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BD9D936" w14:textId="77777777" w:rsidR="00112D21" w:rsidRDefault="006C0D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F6ECE18" w14:textId="77777777" w:rsidR="00112D21" w:rsidRDefault="006C0D6D">
            <w:pPr>
              <w:pStyle w:val="ProductList-TableBody"/>
            </w:pPr>
            <w:r>
              <w:t>215,000</w:t>
            </w:r>
          </w:p>
        </w:tc>
      </w:tr>
      <w:tr w:rsidR="00112D21" w14:paraId="5C7DDD35" w14:textId="77777777">
        <w:tc>
          <w:tcPr>
            <w:tcW w:w="2940" w:type="dxa"/>
            <w:tcBorders>
              <w:top w:val="single" w:sz="4" w:space="0" w:color="000000"/>
              <w:left w:val="single" w:sz="4" w:space="0" w:color="000000"/>
              <w:bottom w:val="single" w:sz="4" w:space="0" w:color="000000"/>
              <w:right w:val="single" w:sz="4" w:space="0" w:color="000000"/>
            </w:tcBorders>
          </w:tcPr>
          <w:p w14:paraId="76ABF095" w14:textId="77777777" w:rsidR="00112D21" w:rsidRDefault="006C0D6D">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3D397891" w14:textId="77777777" w:rsidR="00112D21" w:rsidRDefault="006C0D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D33701" w14:textId="77777777" w:rsidR="00112D21" w:rsidRDefault="006C0D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F20386" w14:textId="77777777" w:rsidR="00112D21" w:rsidRDefault="006C0D6D">
            <w:pPr>
              <w:pStyle w:val="ProductList-TableBody"/>
            </w:pPr>
            <w:r>
              <w:t>£135,000</w:t>
            </w:r>
          </w:p>
        </w:tc>
      </w:tr>
      <w:tr w:rsidR="00112D21" w14:paraId="6897E148" w14:textId="77777777">
        <w:tc>
          <w:tcPr>
            <w:tcW w:w="2940" w:type="dxa"/>
            <w:tcBorders>
              <w:top w:val="single" w:sz="4" w:space="0" w:color="000000"/>
              <w:left w:val="single" w:sz="4" w:space="0" w:color="000000"/>
              <w:bottom w:val="single" w:sz="4" w:space="0" w:color="000000"/>
              <w:right w:val="single" w:sz="4" w:space="0" w:color="000000"/>
            </w:tcBorders>
          </w:tcPr>
          <w:p w14:paraId="639C1690" w14:textId="77777777" w:rsidR="00112D21" w:rsidRDefault="006C0D6D">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761A8A1F" w14:textId="77777777" w:rsidR="00112D21" w:rsidRDefault="006C0D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331B21B" w14:textId="77777777" w:rsidR="00112D21" w:rsidRDefault="006C0D6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48AB6E9" w14:textId="77777777" w:rsidR="00112D21" w:rsidRDefault="006C0D6D">
            <w:pPr>
              <w:pStyle w:val="ProductList-TableBody"/>
            </w:pPr>
            <w:r>
              <w:t>JPY 24 000 000</w:t>
            </w:r>
          </w:p>
        </w:tc>
      </w:tr>
      <w:tr w:rsidR="00112D21" w14:paraId="222F834D" w14:textId="77777777">
        <w:tc>
          <w:tcPr>
            <w:tcW w:w="2940" w:type="dxa"/>
            <w:tcBorders>
              <w:top w:val="single" w:sz="4" w:space="0" w:color="000000"/>
              <w:left w:val="single" w:sz="4" w:space="0" w:color="000000"/>
              <w:bottom w:val="single" w:sz="4" w:space="0" w:color="000000"/>
              <w:right w:val="single" w:sz="4" w:space="0" w:color="000000"/>
            </w:tcBorders>
          </w:tcPr>
          <w:p w14:paraId="25AA82CA" w14:textId="77777777" w:rsidR="00112D21" w:rsidRDefault="006C0D6D">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19684DFC" w14:textId="77777777" w:rsidR="00112D21" w:rsidRDefault="006C0D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18484C7" w14:textId="77777777" w:rsidR="00112D21" w:rsidRDefault="006C0D6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3E6A407" w14:textId="77777777" w:rsidR="00112D21" w:rsidRDefault="006C0D6D">
            <w:pPr>
              <w:pStyle w:val="ProductList-TableBody"/>
            </w:pPr>
            <w:r>
              <w:t>KWD 240 000 000</w:t>
            </w:r>
          </w:p>
        </w:tc>
      </w:tr>
      <w:tr w:rsidR="00112D21" w14:paraId="1955539A" w14:textId="77777777">
        <w:tc>
          <w:tcPr>
            <w:tcW w:w="2940" w:type="dxa"/>
            <w:tcBorders>
              <w:top w:val="single" w:sz="4" w:space="0" w:color="000000"/>
              <w:left w:val="single" w:sz="4" w:space="0" w:color="000000"/>
              <w:bottom w:val="single" w:sz="4" w:space="0" w:color="000000"/>
              <w:right w:val="single" w:sz="4" w:space="0" w:color="000000"/>
            </w:tcBorders>
          </w:tcPr>
          <w:p w14:paraId="13CCE3E3" w14:textId="77777777" w:rsidR="00112D21" w:rsidRDefault="006C0D6D">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364F36CF" w14:textId="77777777" w:rsidR="00112D21" w:rsidRDefault="006C0D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7F677A5" w14:textId="77777777" w:rsidR="00112D21" w:rsidRDefault="006C0D6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558C39D" w14:textId="77777777" w:rsidR="00112D21" w:rsidRDefault="006C0D6D">
            <w:pPr>
              <w:pStyle w:val="ProductList-TableBody"/>
            </w:pPr>
            <w:r>
              <w:t>kr 1 650 000</w:t>
            </w:r>
          </w:p>
        </w:tc>
      </w:tr>
      <w:tr w:rsidR="00112D21" w14:paraId="529C4CA7" w14:textId="77777777">
        <w:tc>
          <w:tcPr>
            <w:tcW w:w="2940" w:type="dxa"/>
            <w:tcBorders>
              <w:top w:val="single" w:sz="4" w:space="0" w:color="000000"/>
              <w:left w:val="single" w:sz="4" w:space="0" w:color="000000"/>
              <w:bottom w:val="single" w:sz="4" w:space="0" w:color="000000"/>
              <w:right w:val="single" w:sz="4" w:space="0" w:color="000000"/>
            </w:tcBorders>
          </w:tcPr>
          <w:p w14:paraId="7974EE31" w14:textId="77777777" w:rsidR="00112D21" w:rsidRDefault="006C0D6D">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15E2D74C" w14:textId="77777777" w:rsidR="00112D21" w:rsidRDefault="006C0D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6A3E13" w14:textId="77777777" w:rsidR="00112D21" w:rsidRDefault="006C0D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8DC32F9" w14:textId="77777777" w:rsidR="00112D21" w:rsidRDefault="006C0D6D">
            <w:pPr>
              <w:pStyle w:val="ProductList-TableBody"/>
            </w:pPr>
            <w:r>
              <w:t>350,000</w:t>
            </w:r>
          </w:p>
        </w:tc>
      </w:tr>
      <w:tr w:rsidR="00112D21" w14:paraId="64E726E8" w14:textId="77777777">
        <w:tc>
          <w:tcPr>
            <w:tcW w:w="2940" w:type="dxa"/>
            <w:tcBorders>
              <w:top w:val="single" w:sz="4" w:space="0" w:color="000000"/>
              <w:left w:val="single" w:sz="4" w:space="0" w:color="000000"/>
              <w:bottom w:val="single" w:sz="4" w:space="0" w:color="000000"/>
              <w:right w:val="single" w:sz="4" w:space="0" w:color="000000"/>
            </w:tcBorders>
          </w:tcPr>
          <w:p w14:paraId="51358679" w14:textId="77777777" w:rsidR="00112D21" w:rsidRDefault="006C0D6D">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0D74A7B4" w14:textId="77777777" w:rsidR="00112D21" w:rsidRDefault="006C0D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F524C67" w14:textId="77777777" w:rsidR="00112D21" w:rsidRDefault="006C0D6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349E51C" w14:textId="77777777" w:rsidR="00112D21" w:rsidRDefault="006C0D6D">
            <w:pPr>
              <w:pStyle w:val="ProductList-TableBody"/>
            </w:pPr>
            <w:r>
              <w:t>kr 2 000 000</w:t>
            </w:r>
          </w:p>
        </w:tc>
      </w:tr>
      <w:tr w:rsidR="00112D21" w14:paraId="65708B61" w14:textId="77777777">
        <w:tc>
          <w:tcPr>
            <w:tcW w:w="2940" w:type="dxa"/>
            <w:tcBorders>
              <w:top w:val="single" w:sz="4" w:space="0" w:color="000000"/>
              <w:left w:val="single" w:sz="4" w:space="0" w:color="000000"/>
              <w:bottom w:val="single" w:sz="4" w:space="0" w:color="000000"/>
              <w:right w:val="single" w:sz="4" w:space="0" w:color="000000"/>
            </w:tcBorders>
          </w:tcPr>
          <w:p w14:paraId="12CC73EA" w14:textId="77777777" w:rsidR="00112D21" w:rsidRDefault="006C0D6D">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4887A57C" w14:textId="77777777" w:rsidR="00112D21" w:rsidRDefault="006C0D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6E458D8" w14:textId="77777777" w:rsidR="00112D21" w:rsidRDefault="006C0D6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131254B" w14:textId="77777777" w:rsidR="00112D21" w:rsidRDefault="006C0D6D">
            <w:pPr>
              <w:pStyle w:val="ProductList-TableBody"/>
            </w:pPr>
            <w:r>
              <w:t>NTD 7 000 000</w:t>
            </w:r>
          </w:p>
        </w:tc>
      </w:tr>
      <w:tr w:rsidR="00112D21" w14:paraId="71019954" w14:textId="77777777">
        <w:tc>
          <w:tcPr>
            <w:tcW w:w="2940" w:type="dxa"/>
            <w:tcBorders>
              <w:top w:val="single" w:sz="4" w:space="0" w:color="000000"/>
              <w:left w:val="single" w:sz="4" w:space="0" w:color="000000"/>
              <w:bottom w:val="single" w:sz="4" w:space="0" w:color="000000"/>
              <w:right w:val="single" w:sz="4" w:space="0" w:color="000000"/>
            </w:tcBorders>
          </w:tcPr>
          <w:p w14:paraId="299FFFFA" w14:textId="77777777" w:rsidR="00112D21" w:rsidRDefault="006C0D6D">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7A2BD755" w14:textId="77777777" w:rsidR="00112D21" w:rsidRDefault="006C0D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F0DCF3" w14:textId="77777777" w:rsidR="00112D21" w:rsidRDefault="006C0D6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95946E4" w14:textId="77777777" w:rsidR="00112D21" w:rsidRDefault="006C0D6D">
            <w:pPr>
              <w:pStyle w:val="ProductList-TableBody"/>
            </w:pPr>
            <w:r>
              <w:t>INR 10 000 000</w:t>
            </w:r>
          </w:p>
        </w:tc>
      </w:tr>
      <w:tr w:rsidR="00112D21" w14:paraId="5F2EB49B" w14:textId="77777777">
        <w:tc>
          <w:tcPr>
            <w:tcW w:w="2940" w:type="dxa"/>
            <w:tcBorders>
              <w:top w:val="single" w:sz="4" w:space="0" w:color="000000"/>
              <w:left w:val="single" w:sz="4" w:space="0" w:color="000000"/>
              <w:bottom w:val="single" w:sz="4" w:space="0" w:color="000000"/>
              <w:right w:val="single" w:sz="4" w:space="0" w:color="000000"/>
            </w:tcBorders>
          </w:tcPr>
          <w:p w14:paraId="65641922" w14:textId="77777777" w:rsidR="00112D21" w:rsidRDefault="006C0D6D">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4C2523AA" w14:textId="77777777" w:rsidR="00112D21" w:rsidRDefault="006C0D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D60354" w14:textId="77777777" w:rsidR="00112D21" w:rsidRDefault="006C0D6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84A8DCC" w14:textId="77777777" w:rsidR="00112D21" w:rsidRDefault="006C0D6D">
            <w:pPr>
              <w:pStyle w:val="ProductList-TableBody"/>
            </w:pPr>
            <w:r>
              <w:t>RUB 6 600 000</w:t>
            </w:r>
          </w:p>
        </w:tc>
      </w:tr>
    </w:tbl>
    <w:p w14:paraId="1DD394EC" w14:textId="77777777" w:rsidR="00112D21" w:rsidRDefault="00112D21">
      <w:pPr>
        <w:pStyle w:val="ProductList-BodyIndented"/>
        <w:ind w:left="720"/>
      </w:pPr>
    </w:p>
    <w:p w14:paraId="5904E9D0" w14:textId="77777777" w:rsidR="00112D21" w:rsidRDefault="006C0D6D">
      <w:pPr>
        <w:pStyle w:val="ProductList-BodyIndented"/>
      </w:pPr>
      <w:r>
        <w:t>Doba účinnosti incidentov telefonickej podpory, ktoré neboli využité, uplynie pri uplynutí doby účinnosti krytia SA. Incidenty telefonickej podpory nemožno prevádzať medzi prihláškami ani zmluvami.</w:t>
      </w:r>
    </w:p>
    <w:p w14:paraId="2C8AC6BA" w14:textId="77777777" w:rsidR="00112D21" w:rsidRDefault="00112D21">
      <w:pPr>
        <w:pStyle w:val="ProductList-BodyIndented"/>
      </w:pPr>
    </w:p>
    <w:p w14:paraId="62F69234" w14:textId="77777777" w:rsidR="00112D21" w:rsidRDefault="006C0D6D">
      <w:pPr>
        <w:pStyle w:val="ProductList-BodyIndented"/>
      </w:pPr>
      <w:r>
        <w:t xml:space="preserve">Prístup k lokálnej telefonickej podpore je k dispozícii počas pracovnej doby uvedenej na adrese </w:t>
      </w:r>
      <w:hyperlink r:id="rId150">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14:paraId="2853BD6B" w14:textId="77777777" w:rsidR="00112D21" w:rsidRDefault="00112D21">
      <w:pPr>
        <w:pStyle w:val="ProductList-BodyIndented"/>
      </w:pPr>
    </w:p>
    <w:p w14:paraId="2F967442" w14:textId="77777777" w:rsidR="00112D21" w:rsidRDefault="006C0D6D">
      <w:pPr>
        <w:pStyle w:val="ProductList-SubClauseHeading"/>
        <w:outlineLvl w:val="3"/>
      </w:pPr>
      <w:r>
        <w:t>Udeľovanie incidentov telefonickej technickej podpory pre program MPSA</w:t>
      </w:r>
    </w:p>
    <w:p w14:paraId="39F6DF45" w14:textId="77777777" w:rsidR="00112D21" w:rsidRDefault="006C0D6D">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112D21" w14:paraId="538B45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EE024FE" w14:textId="77777777" w:rsidR="00112D21" w:rsidRDefault="006C0D6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7F816B1" w14:textId="77777777" w:rsidR="00112D21" w:rsidRDefault="006C0D6D">
            <w:pPr>
              <w:pStyle w:val="ProductList-TableBody"/>
            </w:pPr>
            <w:r>
              <w:rPr>
                <w:color w:val="FFFFFF"/>
              </w:rPr>
              <w:t>Počet bodov na incident telefonickej technickej podpory</w:t>
            </w:r>
          </w:p>
        </w:tc>
      </w:tr>
      <w:tr w:rsidR="00112D21" w14:paraId="713C6067" w14:textId="77777777">
        <w:tc>
          <w:tcPr>
            <w:tcW w:w="6120" w:type="dxa"/>
            <w:tcBorders>
              <w:top w:val="single" w:sz="4" w:space="0" w:color="000000"/>
              <w:left w:val="single" w:sz="4" w:space="0" w:color="000000"/>
              <w:bottom w:val="single" w:sz="4" w:space="0" w:color="000000"/>
              <w:right w:val="single" w:sz="4" w:space="0" w:color="000000"/>
            </w:tcBorders>
          </w:tcPr>
          <w:p w14:paraId="210126C8" w14:textId="77777777" w:rsidR="00112D21" w:rsidRDefault="006C0D6D">
            <w:pPr>
              <w:pStyle w:val="ProductList-TableBody"/>
            </w:pPr>
            <w:r>
              <w:t>Aplikácie a systémy (kombinované)</w:t>
            </w:r>
          </w:p>
        </w:tc>
        <w:tc>
          <w:tcPr>
            <w:tcW w:w="6000" w:type="dxa"/>
            <w:tcBorders>
              <w:left w:val="single" w:sz="4" w:space="0" w:color="000000"/>
              <w:right w:val="single" w:sz="4" w:space="0" w:color="000000"/>
            </w:tcBorders>
          </w:tcPr>
          <w:p w14:paraId="44399CAD" w14:textId="77777777" w:rsidR="00112D21" w:rsidRDefault="006C0D6D">
            <w:pPr>
              <w:pStyle w:val="ProductList-TableBody"/>
            </w:pPr>
            <w:r>
              <w:t>2,000</w:t>
            </w:r>
          </w:p>
        </w:tc>
      </w:tr>
      <w:tr w:rsidR="00112D21" w14:paraId="684E474D" w14:textId="77777777">
        <w:tc>
          <w:tcPr>
            <w:tcW w:w="6120" w:type="dxa"/>
            <w:tcBorders>
              <w:top w:val="single" w:sz="4" w:space="0" w:color="000000"/>
              <w:left w:val="single" w:sz="4" w:space="0" w:color="000000"/>
              <w:bottom w:val="single" w:sz="4" w:space="0" w:color="000000"/>
              <w:right w:val="single" w:sz="4" w:space="0" w:color="000000"/>
            </w:tcBorders>
          </w:tcPr>
          <w:p w14:paraId="344B3B2A" w14:textId="77777777" w:rsidR="00112D21" w:rsidRDefault="006C0D6D">
            <w:pPr>
              <w:pStyle w:val="ProductList-TableBody"/>
            </w:pPr>
            <w:r>
              <w:t>server</w:t>
            </w:r>
          </w:p>
        </w:tc>
        <w:tc>
          <w:tcPr>
            <w:tcW w:w="6000" w:type="dxa"/>
            <w:tcBorders>
              <w:left w:val="single" w:sz="4" w:space="0" w:color="000000"/>
              <w:right w:val="single" w:sz="4" w:space="0" w:color="000000"/>
            </w:tcBorders>
          </w:tcPr>
          <w:p w14:paraId="45299BE4" w14:textId="77777777" w:rsidR="00112D21" w:rsidRDefault="006C0D6D">
            <w:pPr>
              <w:pStyle w:val="ProductList-TableBody"/>
            </w:pPr>
            <w:r>
              <w:t>400</w:t>
            </w:r>
          </w:p>
        </w:tc>
      </w:tr>
      <w:tr w:rsidR="00112D21" w14:paraId="6AD3C47B" w14:textId="77777777">
        <w:tc>
          <w:tcPr>
            <w:tcW w:w="6120" w:type="dxa"/>
            <w:tcBorders>
              <w:top w:val="single" w:sz="4" w:space="0" w:color="000000"/>
              <w:left w:val="single" w:sz="4" w:space="0" w:color="000000"/>
              <w:bottom w:val="single" w:sz="4" w:space="0" w:color="000000"/>
              <w:right w:val="single" w:sz="4" w:space="0" w:color="000000"/>
            </w:tcBorders>
          </w:tcPr>
          <w:p w14:paraId="1E124E22" w14:textId="77777777" w:rsidR="00112D21" w:rsidRDefault="006C0D6D">
            <w:pPr>
              <w:pStyle w:val="ProductList-TableBody"/>
            </w:pPr>
            <w:r>
              <w:t>CAL</w:t>
            </w:r>
          </w:p>
        </w:tc>
        <w:tc>
          <w:tcPr>
            <w:tcW w:w="6000" w:type="dxa"/>
            <w:tcBorders>
              <w:left w:val="single" w:sz="4" w:space="0" w:color="000000"/>
              <w:right w:val="single" w:sz="4" w:space="0" w:color="000000"/>
            </w:tcBorders>
          </w:tcPr>
          <w:p w14:paraId="3F4C3D2D" w14:textId="77777777" w:rsidR="00112D21" w:rsidRDefault="006C0D6D">
            <w:pPr>
              <w:pStyle w:val="ProductList-TableBody"/>
            </w:pPr>
            <w:r>
              <w:t>400</w:t>
            </w:r>
          </w:p>
        </w:tc>
      </w:tr>
    </w:tbl>
    <w:p w14:paraId="59259A6B" w14:textId="77777777" w:rsidR="00112D21" w:rsidRDefault="00112D21">
      <w:pPr>
        <w:pStyle w:val="ProductList-BodyIndented"/>
      </w:pPr>
    </w:p>
    <w:p w14:paraId="12A1DEE7" w14:textId="77777777" w:rsidR="00112D21" w:rsidRDefault="006C0D6D">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14:paraId="66F10A33" w14:textId="77777777" w:rsidR="00112D21" w:rsidRDefault="00112D21">
      <w:pPr>
        <w:pStyle w:val="ProductList-BodyIndented"/>
      </w:pPr>
    </w:p>
    <w:p w14:paraId="48212EE7" w14:textId="77777777" w:rsidR="00112D21" w:rsidRDefault="006C0D6D">
      <w:pPr>
        <w:pStyle w:val="ProductList-BodyIndented"/>
      </w:pPr>
      <w:r>
        <w:t xml:space="preserve">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regionálnej báze. Telefonická podpora je dostupná iba v niektorých oblastiach a v niektorých jazykoch.</w:t>
      </w:r>
    </w:p>
    <w:p w14:paraId="3C112EBB" w14:textId="77777777" w:rsidR="00112D21" w:rsidRDefault="00112D21">
      <w:pPr>
        <w:pStyle w:val="ProductList-SubClauseHeading"/>
        <w:outlineLvl w:val="3"/>
      </w:pPr>
    </w:p>
    <w:p w14:paraId="7A3A9B77" w14:textId="77777777" w:rsidR="00112D21" w:rsidRDefault="006C0D6D">
      <w:pPr>
        <w:pStyle w:val="ProductList-SubClauseHeading"/>
        <w:outlineLvl w:val="3"/>
      </w:pPr>
      <w:r>
        <w:t>Webové incidenty</w:t>
      </w:r>
    </w:p>
    <w:p w14:paraId="356B14C6" w14:textId="77777777" w:rsidR="00112D21" w:rsidRDefault="006C0D6D">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6808C32C" w14:textId="77777777" w:rsidR="00112D21" w:rsidRDefault="00112D21">
      <w:pPr>
        <w:pStyle w:val="ProductList-BodyIndented"/>
      </w:pPr>
    </w:p>
    <w:p w14:paraId="3334679F" w14:textId="77777777" w:rsidR="00112D21" w:rsidRDefault="006C0D6D">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14:paraId="7C78032B" w14:textId="77777777" w:rsidR="00112D21" w:rsidRDefault="00112D21">
      <w:pPr>
        <w:pStyle w:val="ProductList-BodyIndented"/>
        <w:ind w:left="720"/>
      </w:pPr>
    </w:p>
    <w:p w14:paraId="231E829B" w14:textId="77777777" w:rsidR="00112D21" w:rsidRDefault="006C0D6D">
      <w:pPr>
        <w:pStyle w:val="ProductList-SubClauseHeading"/>
        <w:outlineLvl w:val="3"/>
      </w:pPr>
      <w:r>
        <w:t>Kontaktné osoby pre podporu</w:t>
      </w:r>
    </w:p>
    <w:p w14:paraId="6485430E" w14:textId="77777777" w:rsidR="00112D21" w:rsidRDefault="006C0D6D">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112D21" w14:paraId="4F5220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6A6C9D" w14:textId="77777777" w:rsidR="00112D21" w:rsidRDefault="006C0D6D">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D5BEE3" w14:textId="77777777" w:rsidR="00112D21" w:rsidRDefault="006C0D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091455" w14:textId="77777777" w:rsidR="00112D21" w:rsidRDefault="006C0D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5DE31C" w14:textId="77777777" w:rsidR="00112D21" w:rsidRDefault="006C0D6D">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DE8808" w14:textId="77777777" w:rsidR="00112D21" w:rsidRDefault="006C0D6D">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15731A" w14:textId="77777777" w:rsidR="00112D21" w:rsidRDefault="006C0D6D">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ED57E6" w14:textId="77777777" w:rsidR="00112D21" w:rsidRDefault="006C0D6D">
            <w:pPr>
              <w:pStyle w:val="ProductList-TableBody"/>
            </w:pPr>
            <w:r>
              <w:rPr>
                <w:color w:val="FFFFFF"/>
              </w:rPr>
              <w:t>S/S+: EA hladiny D</w:t>
            </w:r>
          </w:p>
        </w:tc>
      </w:tr>
      <w:tr w:rsidR="00112D21" w14:paraId="6E9601DB" w14:textId="77777777">
        <w:tc>
          <w:tcPr>
            <w:tcW w:w="1720" w:type="dxa"/>
            <w:tcBorders>
              <w:top w:val="single" w:sz="4" w:space="0" w:color="000000"/>
              <w:left w:val="single" w:sz="4" w:space="0" w:color="000000"/>
              <w:bottom w:val="single" w:sz="4" w:space="0" w:color="000000"/>
              <w:right w:val="single" w:sz="4" w:space="0" w:color="000000"/>
            </w:tcBorders>
          </w:tcPr>
          <w:p w14:paraId="1CABD6F2" w14:textId="77777777" w:rsidR="00112D21" w:rsidRDefault="006C0D6D">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14:paraId="0761D563" w14:textId="77777777" w:rsidR="00112D21" w:rsidRDefault="006C0D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F43F7C7" w14:textId="77777777" w:rsidR="00112D21" w:rsidRDefault="006C0D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D856BB3" w14:textId="77777777" w:rsidR="00112D21" w:rsidRDefault="006C0D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281AD23" w14:textId="77777777" w:rsidR="00112D21" w:rsidRDefault="006C0D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3DBDBFA" w14:textId="77777777" w:rsidR="00112D21" w:rsidRDefault="006C0D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492CB81" w14:textId="77777777" w:rsidR="00112D21" w:rsidRDefault="006C0D6D">
            <w:pPr>
              <w:pStyle w:val="ProductList-TableBody"/>
            </w:pPr>
            <w:r>
              <w:t>Podľa potreby</w:t>
            </w:r>
          </w:p>
        </w:tc>
      </w:tr>
      <w:tr w:rsidR="00112D21" w14:paraId="0277AA9B" w14:textId="77777777">
        <w:tc>
          <w:tcPr>
            <w:tcW w:w="1720" w:type="dxa"/>
            <w:tcBorders>
              <w:top w:val="single" w:sz="4" w:space="0" w:color="000000"/>
              <w:left w:val="single" w:sz="4" w:space="0" w:color="000000"/>
              <w:bottom w:val="single" w:sz="4" w:space="0" w:color="000000"/>
              <w:right w:val="single" w:sz="4" w:space="0" w:color="000000"/>
            </w:tcBorders>
          </w:tcPr>
          <w:p w14:paraId="0BD22147" w14:textId="77777777" w:rsidR="00112D21" w:rsidRDefault="006C0D6D">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14:paraId="175357DE" w14:textId="77777777" w:rsidR="00112D21" w:rsidRDefault="006C0D6D">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735EA687" w14:textId="77777777" w:rsidR="00112D21" w:rsidRDefault="006C0D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2782CE" w14:textId="77777777" w:rsidR="00112D21" w:rsidRDefault="006C0D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D1D2C2" w14:textId="77777777" w:rsidR="00112D21" w:rsidRDefault="006C0D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8F1F9E" w14:textId="77777777" w:rsidR="00112D21" w:rsidRDefault="006C0D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BC9A48" w14:textId="77777777" w:rsidR="00112D21" w:rsidRDefault="006C0D6D">
            <w:pPr>
              <w:pStyle w:val="ProductList-TableBody"/>
            </w:pPr>
            <w:r>
              <w:t>16</w:t>
            </w:r>
          </w:p>
        </w:tc>
      </w:tr>
    </w:tbl>
    <w:p w14:paraId="43D8A5E5" w14:textId="77777777" w:rsidR="00112D21" w:rsidRDefault="00112D21">
      <w:pPr>
        <w:pStyle w:val="ProductList-BodyIndented"/>
      </w:pPr>
    </w:p>
    <w:p w14:paraId="696114C3" w14:textId="77777777" w:rsidR="00112D21" w:rsidRDefault="006C0D6D">
      <w:pPr>
        <w:pStyle w:val="ProductList-SubClauseHeading"/>
        <w:outlineLvl w:val="3"/>
      </w:pPr>
      <w:r>
        <w:t>Úroveň služieb pre zákazníkov s krytím Software Assurance</w:t>
      </w:r>
    </w:p>
    <w:p w14:paraId="4C667420" w14:textId="77777777" w:rsidR="00112D21" w:rsidRDefault="006C0D6D">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112D21" w14:paraId="7D02B2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81D010" w14:textId="77777777" w:rsidR="00112D21" w:rsidRDefault="006C0D6D">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7A086" w14:textId="77777777" w:rsidR="00112D21" w:rsidRDefault="006C0D6D">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75FCAF" w14:textId="77777777" w:rsidR="00112D21" w:rsidRDefault="006C0D6D">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6BB4C4" w14:textId="77777777" w:rsidR="00112D21" w:rsidRDefault="006C0D6D">
            <w:pPr>
              <w:pStyle w:val="ProductList-TableBody"/>
            </w:pPr>
            <w:r>
              <w:rPr>
                <w:color w:val="FFFFFF"/>
              </w:rPr>
              <w:t>Očakávaná odozva zákazníka</w:t>
            </w:r>
          </w:p>
        </w:tc>
      </w:tr>
      <w:tr w:rsidR="00112D21" w14:paraId="26AC0AC0" w14:textId="77777777">
        <w:tc>
          <w:tcPr>
            <w:tcW w:w="2940" w:type="dxa"/>
            <w:tcBorders>
              <w:top w:val="single" w:sz="4" w:space="0" w:color="000000"/>
              <w:left w:val="single" w:sz="4" w:space="0" w:color="000000"/>
              <w:bottom w:val="single" w:sz="4" w:space="0" w:color="000000"/>
              <w:right w:val="single" w:sz="4" w:space="0" w:color="000000"/>
            </w:tcBorders>
          </w:tcPr>
          <w:p w14:paraId="6B7FDBF0" w14:textId="77777777" w:rsidR="00112D21" w:rsidRDefault="006C0D6D">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2325729C" w14:textId="77777777" w:rsidR="00112D21" w:rsidRDefault="006C0D6D">
            <w:pPr>
              <w:pStyle w:val="ProductList-TableBody"/>
            </w:pPr>
            <w:r>
              <w:t xml:space="preserve">Kritický vplyv na podnikanie: </w:t>
            </w:r>
          </w:p>
          <w:p w14:paraId="6EAA9E37" w14:textId="77777777" w:rsidR="00112D21" w:rsidRDefault="006C0D6D">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22849221" w14:textId="77777777" w:rsidR="00112D21" w:rsidRDefault="006C0D6D">
            <w:pPr>
              <w:pStyle w:val="ProductList-TableBody"/>
            </w:pPr>
            <w:r>
              <w:t>Odozva na prvý telefonát do dvoch hodín podľa ponuky podpory</w:t>
            </w:r>
          </w:p>
          <w:p w14:paraId="52E6B010" w14:textId="77777777" w:rsidR="00112D21" w:rsidRDefault="006C0D6D">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76FD38DD" w14:textId="77777777" w:rsidR="00112D21" w:rsidRDefault="006C0D6D">
            <w:pPr>
              <w:pStyle w:val="ProductList-TableBody"/>
            </w:pPr>
            <w:r>
              <w:t>Priradenie príslušných prostriedkov na zabezpečenie nepretržitého riešenia problémov 24 hodín denne/7 dní v týždni2</w:t>
            </w:r>
          </w:p>
          <w:p w14:paraId="6B7B7B6E" w14:textId="77777777" w:rsidR="00112D21" w:rsidRDefault="006C0D6D">
            <w:pPr>
              <w:pStyle w:val="ProductList-TableBody"/>
            </w:pPr>
            <w:r>
              <w:t>Rýchly prístup a odozva osoby s oprávnením na riadenie zmien</w:t>
            </w:r>
          </w:p>
          <w:p w14:paraId="7B3B229E" w14:textId="77777777" w:rsidR="00112D21" w:rsidRDefault="006C0D6D">
            <w:pPr>
              <w:pStyle w:val="ProductList-TableBody"/>
            </w:pPr>
            <w:r>
              <w:t>Oznámenie situácie manažmentu</w:t>
            </w:r>
          </w:p>
        </w:tc>
      </w:tr>
      <w:tr w:rsidR="00112D21" w14:paraId="056A0449" w14:textId="77777777">
        <w:tc>
          <w:tcPr>
            <w:tcW w:w="2940" w:type="dxa"/>
            <w:tcBorders>
              <w:top w:val="single" w:sz="4" w:space="0" w:color="000000"/>
              <w:left w:val="single" w:sz="4" w:space="0" w:color="000000"/>
              <w:bottom w:val="single" w:sz="4" w:space="0" w:color="000000"/>
              <w:right w:val="single" w:sz="4" w:space="0" w:color="000000"/>
            </w:tcBorders>
          </w:tcPr>
          <w:p w14:paraId="31252B43" w14:textId="77777777" w:rsidR="00112D21" w:rsidRDefault="006C0D6D">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79F97610" w14:textId="77777777" w:rsidR="00112D21" w:rsidRDefault="006C0D6D">
            <w:pPr>
              <w:pStyle w:val="ProductList-TableBody"/>
            </w:pPr>
            <w:r>
              <w:t xml:space="preserve">Mierny vplyv na podnik: </w:t>
            </w:r>
          </w:p>
          <w:p w14:paraId="72334403" w14:textId="77777777" w:rsidR="00112D21" w:rsidRDefault="006C0D6D">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33C51F33" w14:textId="77777777" w:rsidR="00112D21" w:rsidRDefault="006C0D6D">
            <w:pPr>
              <w:pStyle w:val="ProductList-TableBody"/>
            </w:pPr>
            <w:r>
              <w:t>Prvá telefonická odozva do štyroch hodín podľa ponuky podpory</w:t>
            </w:r>
          </w:p>
          <w:p w14:paraId="2C4AC7F6" w14:textId="77777777" w:rsidR="00112D21" w:rsidRDefault="006C0D6D">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BE5F970" w14:textId="77777777" w:rsidR="00112D21" w:rsidRDefault="006C0D6D">
            <w:pPr>
              <w:pStyle w:val="ProductList-TableBody"/>
            </w:pPr>
            <w:r>
              <w:t>Priradenie príslušných prostriedkov na zabezpečenie nepretržitého riešenia problémov v pracovnej dobe</w:t>
            </w:r>
          </w:p>
          <w:p w14:paraId="509F2C0E" w14:textId="77777777" w:rsidR="00112D21" w:rsidRDefault="006C0D6D">
            <w:pPr>
              <w:pStyle w:val="ProductList-TableBody"/>
            </w:pPr>
            <w:r>
              <w:t>Prístup a odpoveď od správcu riadenia zmien do 4 pracovných hodín</w:t>
            </w:r>
          </w:p>
        </w:tc>
      </w:tr>
      <w:tr w:rsidR="00112D21" w14:paraId="20B3AB3A" w14:textId="77777777">
        <w:tc>
          <w:tcPr>
            <w:tcW w:w="2940" w:type="dxa"/>
            <w:tcBorders>
              <w:top w:val="single" w:sz="4" w:space="0" w:color="000000"/>
              <w:left w:val="single" w:sz="4" w:space="0" w:color="000000"/>
              <w:bottom w:val="single" w:sz="4" w:space="0" w:color="000000"/>
              <w:right w:val="single" w:sz="4" w:space="0" w:color="000000"/>
            </w:tcBorders>
          </w:tcPr>
          <w:p w14:paraId="4F3306E9" w14:textId="77777777" w:rsidR="00112D21" w:rsidRDefault="006C0D6D">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39D00CB" w14:textId="77777777" w:rsidR="00112D21" w:rsidRDefault="006C0D6D">
            <w:pPr>
              <w:pStyle w:val="ProductList-TableBody"/>
            </w:pPr>
            <w:r>
              <w:t xml:space="preserve">Minimálny vplyv na podnik: </w:t>
            </w:r>
          </w:p>
          <w:p w14:paraId="69345804" w14:textId="77777777" w:rsidR="00112D21" w:rsidRDefault="006C0D6D">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18217D6D" w14:textId="77777777" w:rsidR="00112D21" w:rsidRDefault="006C0D6D">
            <w:pPr>
              <w:pStyle w:val="ProductList-TableBody"/>
            </w:pPr>
            <w:r>
              <w:t>Prvá odozva do jedného pracovného dňa podľa ponuky podpory</w:t>
            </w:r>
          </w:p>
          <w:p w14:paraId="57D58E9F" w14:textId="77777777" w:rsidR="00112D21" w:rsidRDefault="006C0D6D">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36CD434D" w14:textId="77777777" w:rsidR="00112D21" w:rsidRDefault="006C0D6D">
            <w:pPr>
              <w:pStyle w:val="ProductList-TableBody"/>
            </w:pPr>
            <w:r>
              <w:t>Presné kontaktné údaje osoby zodpovednej za prípad</w:t>
            </w:r>
          </w:p>
          <w:p w14:paraId="7B9BBD22" w14:textId="77777777" w:rsidR="00112D21" w:rsidRDefault="006C0D6D">
            <w:pPr>
              <w:pStyle w:val="ProductList-TableBody"/>
            </w:pPr>
            <w:r>
              <w:t>Odozva do jedného pracovného dňa.</w:t>
            </w:r>
          </w:p>
        </w:tc>
      </w:tr>
    </w:tbl>
    <w:p w14:paraId="27BC9CE0" w14:textId="77777777" w:rsidR="00112D21" w:rsidRDefault="006C0D6D">
      <w:pPr>
        <w:pStyle w:val="ProductList-BodyIndented"/>
      </w:pPr>
      <w:r>
        <w:rPr>
          <w:i/>
        </w:rPr>
        <w:t>1 Kontaktujte miestneho zástupcu spoločnosti Microsoft, aby ste získali informácie o miestnej pracovnej dobe.</w:t>
      </w:r>
    </w:p>
    <w:p w14:paraId="09DAF7D3" w14:textId="77777777" w:rsidR="00112D21" w:rsidRDefault="006C0D6D">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306200D7" w14:textId="77777777" w:rsidR="00112D21" w:rsidRDefault="00112D21">
      <w:pPr>
        <w:pStyle w:val="ProductList-BodyIndented"/>
        <w:ind w:left="720"/>
      </w:pPr>
    </w:p>
    <w:p w14:paraId="3AC711DF" w14:textId="77777777" w:rsidR="00112D21" w:rsidRDefault="006C0D6D">
      <w:pPr>
        <w:pStyle w:val="ProductList-SubClauseHeading"/>
        <w:outlineLvl w:val="3"/>
      </w:pPr>
      <w:r>
        <w:t>Konverzia incidentov služby Software Assurance 24x7 Problem Resolution Support na služby podpory Premier</w:t>
      </w:r>
    </w:p>
    <w:p w14:paraId="020562B8" w14:textId="77777777" w:rsidR="00112D21" w:rsidRDefault="006C0D6D">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14:paraId="23A8E3FE" w14:textId="77777777" w:rsidR="00112D21" w:rsidRDefault="00112D21">
      <w:pPr>
        <w:pStyle w:val="ProductList-BodyIndented"/>
      </w:pPr>
    </w:p>
    <w:p w14:paraId="213F5521" w14:textId="77777777" w:rsidR="00112D21" w:rsidRDefault="006C0D6D">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15B192E8" w14:textId="77777777" w:rsidR="00112D21" w:rsidRDefault="00112D21">
      <w:pPr>
        <w:pStyle w:val="ProductList-BodyIndented"/>
        <w:ind w:left="720"/>
      </w:pPr>
    </w:p>
    <w:p w14:paraId="585D7F6F" w14:textId="77777777" w:rsidR="00112D21" w:rsidRDefault="006C0D6D">
      <w:pPr>
        <w:pStyle w:val="ProductList-SubClauseHeading"/>
        <w:outlineLvl w:val="3"/>
      </w:pPr>
      <w:r>
        <w:t>Dodatočné obchodné ustanovenia</w:t>
      </w:r>
    </w:p>
    <w:p w14:paraId="15EEA529" w14:textId="77777777" w:rsidR="00112D21" w:rsidRDefault="006C0D6D">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7F42D594" w14:textId="77777777" w:rsidR="00112D21" w:rsidRDefault="00112D21">
      <w:pPr>
        <w:pStyle w:val="ProductList-BodyIndented"/>
      </w:pPr>
    </w:p>
    <w:p w14:paraId="42089E1B" w14:textId="77777777" w:rsidR="00112D21" w:rsidRDefault="006C0D6D">
      <w:pPr>
        <w:pStyle w:val="ProductList-BodyIndented"/>
      </w:pPr>
      <w:r>
        <w:t>Zníženie spotreby v rámci krytia SA v dôsledku vrátení a iných fakturačných úprav, pokiaľ je to povolené, môže spôsobiť stratu nároku na využívanie podpory alebo stratu udelených incidentov telefonickej podpory v aktuálnych alebo budúcich obdobiach ich udeľovania.</w:t>
      </w:r>
    </w:p>
    <w:p w14:paraId="5FA637B7" w14:textId="77777777" w:rsidR="00112D21" w:rsidRDefault="00112D21">
      <w:pPr>
        <w:pStyle w:val="ProductList-BodyIndented"/>
      </w:pPr>
    </w:p>
    <w:p w14:paraId="06B45362" w14:textId="77777777" w:rsidR="00112D21" w:rsidRDefault="006C0D6D">
      <w:pPr>
        <w:pStyle w:val="ProductList-SubClauseHeading"/>
        <w:outlineLvl w:val="3"/>
      </w:pPr>
      <w:r>
        <w:t>Získanie nároku na základe programu SCE</w:t>
      </w:r>
    </w:p>
    <w:p w14:paraId="4EEF794B" w14:textId="77777777" w:rsidR="00112D21" w:rsidRDefault="006C0D6D">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oprávnené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540D0FE8" w14:textId="77777777" w:rsidR="00112D21" w:rsidRDefault="00112D21">
      <w:pPr>
        <w:pStyle w:val="ProductList-BodyIndented"/>
      </w:pPr>
    </w:p>
    <w:p w14:paraId="14281312" w14:textId="77777777" w:rsidR="00112D21" w:rsidRDefault="006C0D6D">
      <w:pPr>
        <w:pStyle w:val="ProductList-BodyIndented"/>
      </w:pPr>
      <w:r>
        <w:t>Oprávňujúce produkty z kategórie Application Platform:</w:t>
      </w:r>
    </w:p>
    <w:p w14:paraId="60706092" w14:textId="77777777" w:rsidR="00112D21" w:rsidRDefault="006C0D6D" w:rsidP="006C0D6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14:paraId="5235A25F" w14:textId="77777777" w:rsidR="00112D21" w:rsidRDefault="006C0D6D" w:rsidP="006C0D6D">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 </w:t>
      </w:r>
    </w:p>
    <w:p w14:paraId="6EA2EE7A" w14:textId="77777777" w:rsidR="00112D21" w:rsidRDefault="006C0D6D" w:rsidP="006C0D6D">
      <w:pPr>
        <w:pStyle w:val="ProductList-Bullet"/>
        <w:numPr>
          <w:ilvl w:val="1"/>
          <w:numId w:val="49"/>
        </w:numPr>
      </w:pPr>
      <w:r>
        <w:t>Office SharePoint Server</w:t>
      </w:r>
      <w:r>
        <w:fldChar w:fldCharType="begin"/>
      </w:r>
      <w:r>
        <w:instrText xml:space="preserve"> XE "SharePoint Server" </w:instrText>
      </w:r>
      <w:r>
        <w:fldChar w:fldCharType="end"/>
      </w:r>
    </w:p>
    <w:p w14:paraId="7BA3A199" w14:textId="77777777" w:rsidR="00112D21" w:rsidRDefault="006C0D6D">
      <w:pPr>
        <w:pStyle w:val="ProductList-BodyIndented"/>
      </w:pPr>
      <w:r>
        <w:t>Oprávňujúce produkty z kategórie Core Infrastructure Component:</w:t>
      </w:r>
    </w:p>
    <w:p w14:paraId="4F7B5E58" w14:textId="77777777" w:rsidR="00112D21" w:rsidRDefault="006C0D6D" w:rsidP="006C0D6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4ADF483C" w14:textId="77777777" w:rsidR="00112D21" w:rsidRDefault="006C0D6D" w:rsidP="006C0D6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72E2FFB5" w14:textId="77777777" w:rsidR="00112D21" w:rsidRDefault="00112D21">
      <w:pPr>
        <w:pStyle w:val="ProductList-BodyIndented"/>
      </w:pPr>
    </w:p>
    <w:p w14:paraId="0978C1C3" w14:textId="77777777" w:rsidR="00112D21" w:rsidRDefault="006C0D6D">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112D21" w14:paraId="5CC0A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E04D1" w14:textId="77777777" w:rsidR="00112D21" w:rsidRDefault="006C0D6D">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FBC1DB" w14:textId="77777777" w:rsidR="00112D21" w:rsidRDefault="006C0D6D">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8D92F" w14:textId="77777777" w:rsidR="00112D21" w:rsidRDefault="006C0D6D">
            <w:pPr>
              <w:pStyle w:val="ProductList-TableBody"/>
            </w:pPr>
            <w:r>
              <w:rPr>
                <w:color w:val="FFFFFF"/>
              </w:rPr>
              <w:t>Minimálna ročná priemerná spotreba v rámci krytia SA na získanie neobmedzenej služby 24x7 PRS</w:t>
            </w:r>
          </w:p>
        </w:tc>
      </w:tr>
      <w:tr w:rsidR="00112D21" w14:paraId="0FB6EE7B" w14:textId="77777777">
        <w:tc>
          <w:tcPr>
            <w:tcW w:w="4040" w:type="dxa"/>
            <w:tcBorders>
              <w:top w:val="single" w:sz="4" w:space="0" w:color="000000"/>
              <w:left w:val="single" w:sz="4" w:space="0" w:color="000000"/>
              <w:bottom w:val="single" w:sz="4" w:space="0" w:color="000000"/>
              <w:right w:val="single" w:sz="4" w:space="0" w:color="000000"/>
            </w:tcBorders>
          </w:tcPr>
          <w:p w14:paraId="65A3DA77" w14:textId="77777777" w:rsidR="00112D21" w:rsidRDefault="006C0D6D">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5A010303" w14:textId="77777777" w:rsidR="00112D21" w:rsidRDefault="006C0D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DD66A0" w14:textId="77777777" w:rsidR="00112D21" w:rsidRDefault="006C0D6D">
            <w:pPr>
              <w:pStyle w:val="ProductList-TableBody"/>
            </w:pPr>
            <w:r>
              <w:t>250,000</w:t>
            </w:r>
          </w:p>
        </w:tc>
      </w:tr>
      <w:tr w:rsidR="00112D21" w14:paraId="4578091F" w14:textId="77777777">
        <w:tc>
          <w:tcPr>
            <w:tcW w:w="4040" w:type="dxa"/>
            <w:tcBorders>
              <w:top w:val="single" w:sz="4" w:space="0" w:color="000000"/>
              <w:left w:val="single" w:sz="4" w:space="0" w:color="000000"/>
              <w:bottom w:val="single" w:sz="4" w:space="0" w:color="000000"/>
              <w:right w:val="single" w:sz="4" w:space="0" w:color="000000"/>
            </w:tcBorders>
          </w:tcPr>
          <w:p w14:paraId="77E79CF4" w14:textId="77777777" w:rsidR="00112D21" w:rsidRDefault="006C0D6D">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0B7D264B" w14:textId="77777777" w:rsidR="00112D21" w:rsidRDefault="006C0D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32C337" w14:textId="77777777" w:rsidR="00112D21" w:rsidRDefault="006C0D6D">
            <w:pPr>
              <w:pStyle w:val="ProductList-TableBody"/>
            </w:pPr>
            <w:r>
              <w:t>375,000</w:t>
            </w:r>
          </w:p>
        </w:tc>
      </w:tr>
      <w:tr w:rsidR="00112D21" w14:paraId="221C10AA" w14:textId="77777777">
        <w:tc>
          <w:tcPr>
            <w:tcW w:w="4040" w:type="dxa"/>
            <w:tcBorders>
              <w:top w:val="single" w:sz="4" w:space="0" w:color="000000"/>
              <w:left w:val="single" w:sz="4" w:space="0" w:color="000000"/>
              <w:bottom w:val="single" w:sz="4" w:space="0" w:color="000000"/>
              <w:right w:val="single" w:sz="4" w:space="0" w:color="000000"/>
            </w:tcBorders>
          </w:tcPr>
          <w:p w14:paraId="2902B292" w14:textId="77777777" w:rsidR="00112D21" w:rsidRDefault="006C0D6D">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67894961" w14:textId="77777777" w:rsidR="00112D21" w:rsidRDefault="006C0D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8D0ECE0" w14:textId="77777777" w:rsidR="00112D21" w:rsidRDefault="006C0D6D">
            <w:pPr>
              <w:pStyle w:val="ProductList-TableBody"/>
            </w:pPr>
            <w:r>
              <w:t>337,500</w:t>
            </w:r>
          </w:p>
        </w:tc>
      </w:tr>
      <w:tr w:rsidR="00112D21" w14:paraId="2C5A3989" w14:textId="77777777">
        <w:tc>
          <w:tcPr>
            <w:tcW w:w="4040" w:type="dxa"/>
            <w:tcBorders>
              <w:top w:val="single" w:sz="4" w:space="0" w:color="000000"/>
              <w:left w:val="single" w:sz="4" w:space="0" w:color="000000"/>
              <w:bottom w:val="single" w:sz="4" w:space="0" w:color="000000"/>
              <w:right w:val="single" w:sz="4" w:space="0" w:color="000000"/>
            </w:tcBorders>
          </w:tcPr>
          <w:p w14:paraId="29B80195" w14:textId="77777777" w:rsidR="00112D21" w:rsidRDefault="006C0D6D">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132170F9" w14:textId="77777777" w:rsidR="00112D21" w:rsidRDefault="006C0D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F7AAA5" w14:textId="77777777" w:rsidR="00112D21" w:rsidRDefault="006C0D6D">
            <w:pPr>
              <w:pStyle w:val="ProductList-TableBody"/>
            </w:pPr>
            <w:r>
              <w:t>412,500</w:t>
            </w:r>
          </w:p>
        </w:tc>
      </w:tr>
      <w:tr w:rsidR="00112D21" w14:paraId="48BAA4DE" w14:textId="77777777">
        <w:tc>
          <w:tcPr>
            <w:tcW w:w="4040" w:type="dxa"/>
            <w:tcBorders>
              <w:top w:val="single" w:sz="4" w:space="0" w:color="000000"/>
              <w:left w:val="single" w:sz="4" w:space="0" w:color="000000"/>
              <w:bottom w:val="single" w:sz="4" w:space="0" w:color="000000"/>
              <w:right w:val="single" w:sz="4" w:space="0" w:color="000000"/>
            </w:tcBorders>
          </w:tcPr>
          <w:p w14:paraId="1C5DFC16" w14:textId="77777777" w:rsidR="00112D21" w:rsidRDefault="006C0D6D">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5C9C9E20" w14:textId="77777777" w:rsidR="00112D21" w:rsidRDefault="006C0D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F6B0C0F" w14:textId="77777777" w:rsidR="00112D21" w:rsidRDefault="006C0D6D">
            <w:pPr>
              <w:pStyle w:val="ProductList-TableBody"/>
            </w:pPr>
            <w:r>
              <w:t>2,062,500</w:t>
            </w:r>
          </w:p>
        </w:tc>
      </w:tr>
      <w:tr w:rsidR="00112D21" w14:paraId="3B8DADD5" w14:textId="77777777">
        <w:tc>
          <w:tcPr>
            <w:tcW w:w="4040" w:type="dxa"/>
            <w:tcBorders>
              <w:top w:val="single" w:sz="4" w:space="0" w:color="000000"/>
              <w:left w:val="single" w:sz="4" w:space="0" w:color="000000"/>
              <w:bottom w:val="single" w:sz="4" w:space="0" w:color="000000"/>
              <w:right w:val="single" w:sz="4" w:space="0" w:color="000000"/>
            </w:tcBorders>
          </w:tcPr>
          <w:p w14:paraId="3B53B795" w14:textId="77777777" w:rsidR="00112D21" w:rsidRDefault="006C0D6D">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15B6AE4A" w14:textId="77777777" w:rsidR="00112D21" w:rsidRDefault="006C0D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C491A96" w14:textId="77777777" w:rsidR="00112D21" w:rsidRDefault="006C0D6D">
            <w:pPr>
              <w:pStyle w:val="ProductList-TableBody"/>
            </w:pPr>
            <w:r>
              <w:t>2,000,000</w:t>
            </w:r>
          </w:p>
        </w:tc>
      </w:tr>
      <w:tr w:rsidR="00112D21" w14:paraId="3F8C536E" w14:textId="77777777">
        <w:tc>
          <w:tcPr>
            <w:tcW w:w="4040" w:type="dxa"/>
            <w:tcBorders>
              <w:top w:val="single" w:sz="4" w:space="0" w:color="000000"/>
              <w:left w:val="single" w:sz="4" w:space="0" w:color="000000"/>
              <w:bottom w:val="single" w:sz="4" w:space="0" w:color="000000"/>
              <w:right w:val="single" w:sz="4" w:space="0" w:color="000000"/>
            </w:tcBorders>
          </w:tcPr>
          <w:p w14:paraId="455286D7" w14:textId="77777777" w:rsidR="00112D21" w:rsidRDefault="006C0D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0BC45E" w14:textId="77777777" w:rsidR="00112D21" w:rsidRDefault="006C0D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7910F6" w14:textId="77777777" w:rsidR="00112D21" w:rsidRDefault="006C0D6D">
            <w:pPr>
              <w:pStyle w:val="ProductList-TableBody"/>
            </w:pPr>
            <w:r>
              <w:t>268,750</w:t>
            </w:r>
          </w:p>
        </w:tc>
      </w:tr>
      <w:tr w:rsidR="00112D21" w14:paraId="0984F944" w14:textId="77777777">
        <w:tc>
          <w:tcPr>
            <w:tcW w:w="4040" w:type="dxa"/>
            <w:tcBorders>
              <w:top w:val="single" w:sz="4" w:space="0" w:color="000000"/>
              <w:left w:val="single" w:sz="4" w:space="0" w:color="000000"/>
              <w:bottom w:val="single" w:sz="4" w:space="0" w:color="000000"/>
              <w:right w:val="single" w:sz="4" w:space="0" w:color="000000"/>
            </w:tcBorders>
          </w:tcPr>
          <w:p w14:paraId="0569874C" w14:textId="77777777" w:rsidR="00112D21" w:rsidRDefault="006C0D6D">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3C780F81" w14:textId="77777777" w:rsidR="00112D21" w:rsidRDefault="006C0D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4F797BC" w14:textId="77777777" w:rsidR="00112D21" w:rsidRDefault="006C0D6D">
            <w:pPr>
              <w:pStyle w:val="ProductList-TableBody"/>
            </w:pPr>
            <w:r>
              <w:t>168,750</w:t>
            </w:r>
          </w:p>
        </w:tc>
      </w:tr>
      <w:tr w:rsidR="00112D21" w14:paraId="30941617" w14:textId="77777777">
        <w:tc>
          <w:tcPr>
            <w:tcW w:w="4040" w:type="dxa"/>
            <w:tcBorders>
              <w:top w:val="single" w:sz="4" w:space="0" w:color="000000"/>
              <w:left w:val="single" w:sz="4" w:space="0" w:color="000000"/>
              <w:bottom w:val="single" w:sz="4" w:space="0" w:color="000000"/>
              <w:right w:val="single" w:sz="4" w:space="0" w:color="000000"/>
            </w:tcBorders>
          </w:tcPr>
          <w:p w14:paraId="4D5B63BE" w14:textId="77777777" w:rsidR="00112D21" w:rsidRDefault="006C0D6D">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460E5926" w14:textId="77777777" w:rsidR="00112D21" w:rsidRDefault="006C0D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F7EDA93" w14:textId="77777777" w:rsidR="00112D21" w:rsidRDefault="006C0D6D">
            <w:pPr>
              <w:pStyle w:val="ProductList-TableBody"/>
            </w:pPr>
            <w:r>
              <w:t>30,000,000</w:t>
            </w:r>
          </w:p>
        </w:tc>
      </w:tr>
      <w:tr w:rsidR="00112D21" w14:paraId="2F95EE57" w14:textId="77777777">
        <w:tc>
          <w:tcPr>
            <w:tcW w:w="4040" w:type="dxa"/>
            <w:tcBorders>
              <w:top w:val="single" w:sz="4" w:space="0" w:color="000000"/>
              <w:left w:val="single" w:sz="4" w:space="0" w:color="000000"/>
              <w:bottom w:val="single" w:sz="4" w:space="0" w:color="000000"/>
              <w:right w:val="single" w:sz="4" w:space="0" w:color="000000"/>
            </w:tcBorders>
          </w:tcPr>
          <w:p w14:paraId="3C203E48" w14:textId="77777777" w:rsidR="00112D21" w:rsidRDefault="006C0D6D">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3C022666" w14:textId="77777777" w:rsidR="00112D21" w:rsidRDefault="006C0D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87F384" w14:textId="77777777" w:rsidR="00112D21" w:rsidRDefault="006C0D6D">
            <w:pPr>
              <w:pStyle w:val="ProductList-TableBody"/>
            </w:pPr>
            <w:r>
              <w:t>300,000,000</w:t>
            </w:r>
          </w:p>
        </w:tc>
      </w:tr>
      <w:tr w:rsidR="00112D21" w14:paraId="3BBF4ABC" w14:textId="77777777">
        <w:tc>
          <w:tcPr>
            <w:tcW w:w="4040" w:type="dxa"/>
            <w:tcBorders>
              <w:top w:val="single" w:sz="4" w:space="0" w:color="000000"/>
              <w:left w:val="single" w:sz="4" w:space="0" w:color="000000"/>
              <w:bottom w:val="single" w:sz="4" w:space="0" w:color="000000"/>
              <w:right w:val="single" w:sz="4" w:space="0" w:color="000000"/>
            </w:tcBorders>
          </w:tcPr>
          <w:p w14:paraId="25E53BDA" w14:textId="77777777" w:rsidR="00112D21" w:rsidRDefault="006C0D6D">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6635CF2B" w14:textId="77777777" w:rsidR="00112D21" w:rsidRDefault="006C0D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9598E92" w14:textId="77777777" w:rsidR="00112D21" w:rsidRDefault="006C0D6D">
            <w:pPr>
              <w:pStyle w:val="ProductList-TableBody"/>
            </w:pPr>
            <w:r>
              <w:t>2,062,500</w:t>
            </w:r>
          </w:p>
        </w:tc>
      </w:tr>
      <w:tr w:rsidR="00112D21" w14:paraId="662AE121" w14:textId="77777777">
        <w:tc>
          <w:tcPr>
            <w:tcW w:w="4040" w:type="dxa"/>
            <w:tcBorders>
              <w:top w:val="single" w:sz="4" w:space="0" w:color="000000"/>
              <w:left w:val="single" w:sz="4" w:space="0" w:color="000000"/>
              <w:bottom w:val="single" w:sz="4" w:space="0" w:color="000000"/>
              <w:right w:val="single" w:sz="4" w:space="0" w:color="000000"/>
            </w:tcBorders>
          </w:tcPr>
          <w:p w14:paraId="34A2E404" w14:textId="77777777" w:rsidR="00112D21" w:rsidRDefault="006C0D6D">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68123F7F" w14:textId="77777777" w:rsidR="00112D21" w:rsidRDefault="006C0D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F1AE75F" w14:textId="77777777" w:rsidR="00112D21" w:rsidRDefault="006C0D6D">
            <w:pPr>
              <w:pStyle w:val="ProductList-TableBody"/>
            </w:pPr>
            <w:r>
              <w:t>437,500</w:t>
            </w:r>
          </w:p>
        </w:tc>
      </w:tr>
      <w:tr w:rsidR="00112D21" w14:paraId="7D11DE81" w14:textId="77777777">
        <w:tc>
          <w:tcPr>
            <w:tcW w:w="4040" w:type="dxa"/>
            <w:tcBorders>
              <w:top w:val="single" w:sz="4" w:space="0" w:color="000000"/>
              <w:left w:val="single" w:sz="4" w:space="0" w:color="000000"/>
              <w:bottom w:val="single" w:sz="4" w:space="0" w:color="000000"/>
              <w:right w:val="single" w:sz="4" w:space="0" w:color="000000"/>
            </w:tcBorders>
          </w:tcPr>
          <w:p w14:paraId="160BA2FB" w14:textId="77777777" w:rsidR="00112D21" w:rsidRDefault="006C0D6D">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5778318D" w14:textId="77777777" w:rsidR="00112D21" w:rsidRDefault="006C0D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11DB2B" w14:textId="77777777" w:rsidR="00112D21" w:rsidRDefault="006C0D6D">
            <w:pPr>
              <w:pStyle w:val="ProductList-TableBody"/>
            </w:pPr>
            <w:r>
              <w:t>2,500,000</w:t>
            </w:r>
          </w:p>
        </w:tc>
      </w:tr>
      <w:tr w:rsidR="00112D21" w14:paraId="6A7A90F5" w14:textId="77777777">
        <w:tc>
          <w:tcPr>
            <w:tcW w:w="4040" w:type="dxa"/>
            <w:tcBorders>
              <w:top w:val="single" w:sz="4" w:space="0" w:color="000000"/>
              <w:left w:val="single" w:sz="4" w:space="0" w:color="000000"/>
              <w:bottom w:val="single" w:sz="4" w:space="0" w:color="000000"/>
              <w:right w:val="single" w:sz="4" w:space="0" w:color="000000"/>
            </w:tcBorders>
          </w:tcPr>
          <w:p w14:paraId="3191EB8E" w14:textId="77777777" w:rsidR="00112D21" w:rsidRDefault="006C0D6D">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4606879E" w14:textId="77777777" w:rsidR="00112D21" w:rsidRDefault="006C0D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8D9ADC" w14:textId="77777777" w:rsidR="00112D21" w:rsidRDefault="006C0D6D">
            <w:pPr>
              <w:pStyle w:val="ProductList-TableBody"/>
            </w:pPr>
            <w:r>
              <w:t>8,750,000</w:t>
            </w:r>
          </w:p>
        </w:tc>
      </w:tr>
      <w:tr w:rsidR="00112D21" w14:paraId="073A1198" w14:textId="77777777">
        <w:tc>
          <w:tcPr>
            <w:tcW w:w="4040" w:type="dxa"/>
            <w:tcBorders>
              <w:top w:val="single" w:sz="4" w:space="0" w:color="000000"/>
              <w:left w:val="single" w:sz="4" w:space="0" w:color="000000"/>
              <w:bottom w:val="single" w:sz="4" w:space="0" w:color="000000"/>
              <w:right w:val="single" w:sz="4" w:space="0" w:color="000000"/>
            </w:tcBorders>
          </w:tcPr>
          <w:p w14:paraId="7B17F931" w14:textId="77777777" w:rsidR="00112D21" w:rsidRDefault="006C0D6D">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61BFC61C" w14:textId="77777777" w:rsidR="00112D21" w:rsidRDefault="006C0D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51FFD03" w14:textId="77777777" w:rsidR="00112D21" w:rsidRDefault="006C0D6D">
            <w:pPr>
              <w:pStyle w:val="ProductList-TableBody"/>
            </w:pPr>
            <w:r>
              <w:t>12,500,000</w:t>
            </w:r>
          </w:p>
        </w:tc>
      </w:tr>
      <w:tr w:rsidR="00112D21" w14:paraId="6895121D" w14:textId="77777777">
        <w:tc>
          <w:tcPr>
            <w:tcW w:w="4040" w:type="dxa"/>
            <w:tcBorders>
              <w:top w:val="single" w:sz="4" w:space="0" w:color="000000"/>
              <w:left w:val="single" w:sz="4" w:space="0" w:color="000000"/>
              <w:bottom w:val="single" w:sz="4" w:space="0" w:color="000000"/>
              <w:right w:val="single" w:sz="4" w:space="0" w:color="000000"/>
            </w:tcBorders>
          </w:tcPr>
          <w:p w14:paraId="59C19BDB" w14:textId="77777777" w:rsidR="00112D21" w:rsidRDefault="006C0D6D">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7384FDC4" w14:textId="77777777" w:rsidR="00112D21" w:rsidRDefault="006C0D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0846E8" w14:textId="77777777" w:rsidR="00112D21" w:rsidRDefault="006C0D6D">
            <w:pPr>
              <w:pStyle w:val="ProductList-TableBody"/>
            </w:pPr>
            <w:r>
              <w:t>8,250,000</w:t>
            </w:r>
          </w:p>
        </w:tc>
      </w:tr>
    </w:tbl>
    <w:p w14:paraId="39E4C897" w14:textId="77777777" w:rsidR="00112D21" w:rsidRDefault="00112D21">
      <w:pPr>
        <w:pStyle w:val="ProductList-BodyIndented"/>
        <w:ind w:left="720"/>
      </w:pPr>
    </w:p>
    <w:p w14:paraId="18F00B78" w14:textId="77777777" w:rsidR="00112D21" w:rsidRDefault="006C0D6D">
      <w:pPr>
        <w:pStyle w:val="ProductList-BodyIndented"/>
      </w:pPr>
      <w:r>
        <w:t xml:space="preserve">Keď je záväzok ročnej priemernej spotreby v rámci krytia SA na oprávňujúce produkty z kategórie Application Platform alebo Core Infrastructure poskytujúce nárok na využívanie neobmedzenej služby 24x7 PRS vyšší než 250 000 USD, spoločnosť Microsoft nebude udeľovať incidenty na základe skutočnej spotreby v rámci krytia SA na tieto produkty. Ak zákazník získa nárok na využívanie neobmedzenej služby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4BF4C06D" w14:textId="77777777" w:rsidR="00112D21" w:rsidRDefault="00112D21">
      <w:pPr>
        <w:pStyle w:val="ProductList-BodyIndented"/>
        <w:ind w:left="720"/>
      </w:pPr>
    </w:p>
    <w:p w14:paraId="0786FA88" w14:textId="77777777" w:rsidR="00112D21" w:rsidRDefault="006C0D6D">
      <w:pPr>
        <w:pStyle w:val="ProductList-SubClauseHeading"/>
        <w:outlineLvl w:val="3"/>
      </w:pPr>
      <w:r>
        <w:t>Získanie nároku na základe produktu Parallel Data Warehouse</w:t>
      </w:r>
    </w:p>
    <w:p w14:paraId="6045DA38" w14:textId="77777777" w:rsidR="00112D21" w:rsidRDefault="006C0D6D">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72D173A0" w14:textId="77777777" w:rsidR="00112D21" w:rsidRDefault="00112D21">
      <w:pPr>
        <w:pStyle w:val="ProductList-BodyIndented"/>
      </w:pPr>
    </w:p>
    <w:p w14:paraId="684DC6CC" w14:textId="77777777" w:rsidR="00112D21" w:rsidRDefault="006C0D6D">
      <w:pPr>
        <w:pStyle w:val="ProductList-BodyIndented"/>
      </w:pPr>
      <w:r>
        <w:t xml:space="preserve">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w:t>
      </w:r>
      <w:r>
        <w:lastRenderedPageBreak/>
        <w:t>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0AD05BC0" w14:textId="77777777" w:rsidR="00112D21" w:rsidRDefault="00112D21">
      <w:pPr>
        <w:pStyle w:val="ProductList-BodyIndented"/>
      </w:pPr>
    </w:p>
    <w:p w14:paraId="765C8DD8" w14:textId="77777777" w:rsidR="00112D21" w:rsidRDefault="006C0D6D">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112D21" w14:paraId="679593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A810B" w14:textId="77777777" w:rsidR="00112D21" w:rsidRDefault="006C0D6D">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55A4A" w14:textId="77777777" w:rsidR="00112D21" w:rsidRDefault="006C0D6D">
            <w:pPr>
              <w:pStyle w:val="ProductList-TableBody"/>
            </w:pPr>
            <w:r>
              <w:rPr>
                <w:color w:val="FFFFFF"/>
              </w:rPr>
              <w:t>Povolené kontaktné osoby pre podporu</w:t>
            </w:r>
          </w:p>
        </w:tc>
      </w:tr>
      <w:tr w:rsidR="00112D21" w14:paraId="7D629902" w14:textId="77777777">
        <w:tc>
          <w:tcPr>
            <w:tcW w:w="6120" w:type="dxa"/>
            <w:tcBorders>
              <w:top w:val="single" w:sz="4" w:space="0" w:color="000000"/>
              <w:left w:val="single" w:sz="4" w:space="0" w:color="000000"/>
              <w:bottom w:val="single" w:sz="4" w:space="0" w:color="000000"/>
              <w:right w:val="single" w:sz="4" w:space="0" w:color="000000"/>
            </w:tcBorders>
          </w:tcPr>
          <w:p w14:paraId="70545E9D" w14:textId="77777777" w:rsidR="00112D21" w:rsidRDefault="006C0D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FBE94E2" w14:textId="77777777" w:rsidR="00112D21" w:rsidRDefault="006C0D6D">
            <w:pPr>
              <w:pStyle w:val="ProductList-TableBody"/>
            </w:pPr>
            <w:r>
              <w:t>4</w:t>
            </w:r>
          </w:p>
        </w:tc>
      </w:tr>
      <w:tr w:rsidR="00112D21" w14:paraId="1B83C7BF" w14:textId="77777777">
        <w:tc>
          <w:tcPr>
            <w:tcW w:w="6120" w:type="dxa"/>
            <w:tcBorders>
              <w:top w:val="single" w:sz="4" w:space="0" w:color="000000"/>
              <w:left w:val="single" w:sz="4" w:space="0" w:color="000000"/>
              <w:bottom w:val="single" w:sz="4" w:space="0" w:color="000000"/>
              <w:right w:val="single" w:sz="4" w:space="0" w:color="000000"/>
            </w:tcBorders>
          </w:tcPr>
          <w:p w14:paraId="4A94EC1E" w14:textId="77777777" w:rsidR="00112D21" w:rsidRDefault="006C0D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E33279E" w14:textId="77777777" w:rsidR="00112D21" w:rsidRDefault="006C0D6D">
            <w:pPr>
              <w:pStyle w:val="ProductList-TableBody"/>
            </w:pPr>
            <w:r>
              <w:t>5</w:t>
            </w:r>
          </w:p>
        </w:tc>
      </w:tr>
      <w:tr w:rsidR="00112D21" w14:paraId="39D448FC" w14:textId="77777777">
        <w:tc>
          <w:tcPr>
            <w:tcW w:w="6120" w:type="dxa"/>
            <w:tcBorders>
              <w:top w:val="single" w:sz="4" w:space="0" w:color="000000"/>
              <w:left w:val="single" w:sz="4" w:space="0" w:color="000000"/>
              <w:bottom w:val="single" w:sz="4" w:space="0" w:color="000000"/>
              <w:right w:val="single" w:sz="4" w:space="0" w:color="000000"/>
            </w:tcBorders>
          </w:tcPr>
          <w:p w14:paraId="29929AB8" w14:textId="77777777" w:rsidR="00112D21" w:rsidRDefault="006C0D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463E63" w14:textId="77777777" w:rsidR="00112D21" w:rsidRDefault="006C0D6D">
            <w:pPr>
              <w:pStyle w:val="ProductList-TableBody"/>
            </w:pPr>
            <w:r>
              <w:t>6</w:t>
            </w:r>
          </w:p>
        </w:tc>
      </w:tr>
      <w:tr w:rsidR="00112D21" w14:paraId="7CBBD66B" w14:textId="77777777">
        <w:tc>
          <w:tcPr>
            <w:tcW w:w="6120" w:type="dxa"/>
            <w:tcBorders>
              <w:top w:val="single" w:sz="4" w:space="0" w:color="000000"/>
              <w:left w:val="single" w:sz="4" w:space="0" w:color="000000"/>
              <w:bottom w:val="single" w:sz="4" w:space="0" w:color="000000"/>
              <w:right w:val="single" w:sz="4" w:space="0" w:color="000000"/>
            </w:tcBorders>
          </w:tcPr>
          <w:p w14:paraId="2000D07A" w14:textId="77777777" w:rsidR="00112D21" w:rsidRDefault="006C0D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A4AA57F" w14:textId="77777777" w:rsidR="00112D21" w:rsidRDefault="006C0D6D">
            <w:pPr>
              <w:pStyle w:val="ProductList-TableBody"/>
            </w:pPr>
            <w:r>
              <w:t>7</w:t>
            </w:r>
          </w:p>
        </w:tc>
      </w:tr>
      <w:tr w:rsidR="00112D21" w14:paraId="367013D0" w14:textId="77777777">
        <w:tc>
          <w:tcPr>
            <w:tcW w:w="6120" w:type="dxa"/>
            <w:tcBorders>
              <w:top w:val="single" w:sz="4" w:space="0" w:color="000000"/>
              <w:left w:val="single" w:sz="4" w:space="0" w:color="000000"/>
              <w:bottom w:val="single" w:sz="4" w:space="0" w:color="000000"/>
              <w:right w:val="single" w:sz="4" w:space="0" w:color="000000"/>
            </w:tcBorders>
          </w:tcPr>
          <w:p w14:paraId="4D1DCC8B" w14:textId="77777777" w:rsidR="00112D21" w:rsidRDefault="006C0D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B3CCC23" w14:textId="77777777" w:rsidR="00112D21" w:rsidRDefault="006C0D6D">
            <w:pPr>
              <w:pStyle w:val="ProductList-TableBody"/>
            </w:pPr>
            <w:r>
              <w:t>8</w:t>
            </w:r>
          </w:p>
        </w:tc>
      </w:tr>
    </w:tbl>
    <w:p w14:paraId="04B4D5C7" w14:textId="77777777" w:rsidR="00112D21" w:rsidRDefault="00112D21">
      <w:pPr>
        <w:pStyle w:val="ProductList-BodyIndented"/>
      </w:pPr>
    </w:p>
    <w:p w14:paraId="2879E426" w14:textId="77777777" w:rsidR="00112D21" w:rsidRDefault="006C0D6D">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673249C3" w14:textId="77777777" w:rsidR="00112D21" w:rsidRDefault="006C0D6D">
      <w:pPr>
        <w:pStyle w:val="ProductList-BodyIndented"/>
      </w:pPr>
      <w:r>
        <w:t xml:space="preserve">Poznámka: Zákazníci, ktorí aktuálne majú licenciu na produkt PDW, si zachovajú túto výhodu v súlade s podmienkami uvedenými v dokumente </w:t>
      </w:r>
      <w:hyperlink r:id="rId151">
        <w:r>
          <w:rPr>
            <w:color w:val="00467F"/>
            <w:u w:val="single"/>
          </w:rPr>
          <w:t>Podmienky používania produktov (jún 2016)</w:t>
        </w:r>
      </w:hyperlink>
      <w:r>
        <w:t>.</w:t>
      </w:r>
    </w:p>
    <w:p w14:paraId="0F44B461" w14:textId="77777777" w:rsidR="00112D21" w:rsidRDefault="00112D21">
      <w:pPr>
        <w:pStyle w:val="ProductList-BodyIndented"/>
      </w:pPr>
    </w:p>
    <w:p w14:paraId="59C8AE5A" w14:textId="77777777" w:rsidR="00112D21" w:rsidRDefault="006C0D6D">
      <w:pPr>
        <w:pStyle w:val="ProductList-ClauseHeading"/>
        <w:outlineLvl w:val="2"/>
      </w:pPr>
      <w:bookmarkStart w:id="351" w:name="_Sec587"/>
      <w:r>
        <w:t>Dostupnosť licencií na prestúpenie na vyššie vydanie</w:t>
      </w:r>
      <w:bookmarkEnd w:id="351"/>
    </w:p>
    <w:p w14:paraId="02D5869E" w14:textId="77777777" w:rsidR="00112D21" w:rsidRDefault="006C0D6D">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12D21" w14:paraId="768259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9A1FA8" w14:textId="77777777" w:rsidR="00112D21" w:rsidRDefault="006C0D6D">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BD5C15" w14:textId="77777777" w:rsidR="00112D21" w:rsidRDefault="006C0D6D">
            <w:pPr>
              <w:pStyle w:val="ProductList-TableBody"/>
            </w:pPr>
            <w:r>
              <w:rPr>
                <w:color w:val="FFFFFF"/>
              </w:rPr>
              <w:t>Vyššie vydanie produktu, na ktoré sa prestupuje</w:t>
            </w:r>
          </w:p>
        </w:tc>
      </w:tr>
      <w:tr w:rsidR="00112D21" w14:paraId="1D29D38C" w14:textId="77777777">
        <w:tc>
          <w:tcPr>
            <w:tcW w:w="6000" w:type="dxa"/>
            <w:tcBorders>
              <w:top w:val="single" w:sz="4" w:space="0" w:color="000000"/>
              <w:left w:val="single" w:sz="4" w:space="0" w:color="000000"/>
              <w:bottom w:val="single" w:sz="4" w:space="0" w:color="000000"/>
              <w:right w:val="single" w:sz="4" w:space="0" w:color="000000"/>
            </w:tcBorders>
          </w:tcPr>
          <w:p w14:paraId="01A72BB2" w14:textId="77777777" w:rsidR="00112D21" w:rsidRDefault="006C0D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402BE" w14:textId="77777777" w:rsidR="00112D21" w:rsidRDefault="006C0D6D">
            <w:pPr>
              <w:pStyle w:val="ProductList-TableBody"/>
            </w:pPr>
            <w:r>
              <w:t>BizTalk Server Standard</w:t>
            </w:r>
            <w:r>
              <w:fldChar w:fldCharType="begin"/>
            </w:r>
            <w:r>
              <w:instrText xml:space="preserve"> XE "BizTalk Server Standard" </w:instrText>
            </w:r>
            <w:r>
              <w:fldChar w:fldCharType="end"/>
            </w:r>
          </w:p>
        </w:tc>
      </w:tr>
      <w:tr w:rsidR="00112D21" w14:paraId="757B0662" w14:textId="77777777">
        <w:tc>
          <w:tcPr>
            <w:tcW w:w="6000" w:type="dxa"/>
            <w:tcBorders>
              <w:top w:val="single" w:sz="4" w:space="0" w:color="000000"/>
              <w:left w:val="single" w:sz="4" w:space="0" w:color="000000"/>
              <w:bottom w:val="single" w:sz="4" w:space="0" w:color="000000"/>
              <w:right w:val="single" w:sz="4" w:space="0" w:color="000000"/>
            </w:tcBorders>
          </w:tcPr>
          <w:p w14:paraId="68A55A63" w14:textId="77777777" w:rsidR="00112D21" w:rsidRDefault="006C0D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896F2E" w14:textId="77777777" w:rsidR="00112D21" w:rsidRDefault="006C0D6D">
            <w:pPr>
              <w:pStyle w:val="ProductList-TableBody"/>
            </w:pPr>
            <w:r>
              <w:t>BizTalk Server Enterprise</w:t>
            </w:r>
            <w:r>
              <w:fldChar w:fldCharType="begin"/>
            </w:r>
            <w:r>
              <w:instrText xml:space="preserve"> XE "BizTalk Server Enterprise" </w:instrText>
            </w:r>
            <w:r>
              <w:fldChar w:fldCharType="end"/>
            </w:r>
          </w:p>
        </w:tc>
      </w:tr>
      <w:tr w:rsidR="00112D21" w14:paraId="6F19ED03" w14:textId="77777777">
        <w:tc>
          <w:tcPr>
            <w:tcW w:w="6000" w:type="dxa"/>
            <w:tcBorders>
              <w:top w:val="single" w:sz="4" w:space="0" w:color="000000"/>
              <w:left w:val="single" w:sz="4" w:space="0" w:color="000000"/>
              <w:bottom w:val="single" w:sz="4" w:space="0" w:color="000000"/>
              <w:right w:val="single" w:sz="4" w:space="0" w:color="000000"/>
            </w:tcBorders>
          </w:tcPr>
          <w:p w14:paraId="0BB0D32B" w14:textId="77777777" w:rsidR="00112D21" w:rsidRDefault="006C0D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1CBF3" w14:textId="77777777" w:rsidR="00112D21" w:rsidRDefault="006C0D6D">
            <w:pPr>
              <w:pStyle w:val="ProductList-TableBody"/>
            </w:pPr>
            <w:r>
              <w:t>BizTalk Server Enterprise</w:t>
            </w:r>
          </w:p>
        </w:tc>
      </w:tr>
      <w:tr w:rsidR="00112D21" w14:paraId="00EB2F3F" w14:textId="77777777">
        <w:tc>
          <w:tcPr>
            <w:tcW w:w="6000" w:type="dxa"/>
            <w:tcBorders>
              <w:top w:val="single" w:sz="4" w:space="0" w:color="000000"/>
              <w:left w:val="single" w:sz="4" w:space="0" w:color="000000"/>
              <w:bottom w:val="single" w:sz="4" w:space="0" w:color="000000"/>
              <w:right w:val="single" w:sz="4" w:space="0" w:color="000000"/>
            </w:tcBorders>
          </w:tcPr>
          <w:p w14:paraId="50A66DB9" w14:textId="77777777" w:rsidR="00112D21" w:rsidRDefault="006C0D6D">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BCC1FC3" w14:textId="77777777" w:rsidR="00112D21" w:rsidRDefault="006C0D6D">
            <w:pPr>
              <w:pStyle w:val="ProductList-TableBody"/>
            </w:pPr>
            <w:r>
              <w:t>Licencia Enterprise CAL</w:t>
            </w:r>
            <w:r>
              <w:fldChar w:fldCharType="begin"/>
            </w:r>
            <w:r>
              <w:instrText xml:space="preserve"> XE "Enterprise CAL" </w:instrText>
            </w:r>
            <w:r>
              <w:fldChar w:fldCharType="end"/>
            </w:r>
            <w:r>
              <w:t xml:space="preserve"> Suite</w:t>
            </w:r>
          </w:p>
        </w:tc>
      </w:tr>
      <w:tr w:rsidR="00112D21" w14:paraId="60332B71" w14:textId="77777777">
        <w:tc>
          <w:tcPr>
            <w:tcW w:w="6000" w:type="dxa"/>
            <w:tcBorders>
              <w:top w:val="single" w:sz="4" w:space="0" w:color="000000"/>
              <w:left w:val="single" w:sz="4" w:space="0" w:color="000000"/>
              <w:bottom w:val="single" w:sz="4" w:space="0" w:color="000000"/>
              <w:right w:val="single" w:sz="4" w:space="0" w:color="000000"/>
            </w:tcBorders>
          </w:tcPr>
          <w:p w14:paraId="5980283A" w14:textId="77777777" w:rsidR="00112D21" w:rsidRDefault="006C0D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41696" w14:textId="77777777" w:rsidR="00112D21" w:rsidRDefault="006C0D6D">
            <w:pPr>
              <w:pStyle w:val="ProductList-TableBody"/>
            </w:pPr>
            <w:r>
              <w:t>Core Infrastructure Server Suite Datacenter</w:t>
            </w:r>
            <w:r>
              <w:fldChar w:fldCharType="begin"/>
            </w:r>
            <w:r>
              <w:instrText xml:space="preserve"> XE "Core Infrastructure Server Suite Datacenter" </w:instrText>
            </w:r>
            <w:r>
              <w:fldChar w:fldCharType="end"/>
            </w:r>
          </w:p>
        </w:tc>
      </w:tr>
      <w:tr w:rsidR="00112D21" w14:paraId="77D8A605" w14:textId="77777777">
        <w:tc>
          <w:tcPr>
            <w:tcW w:w="6000" w:type="dxa"/>
            <w:tcBorders>
              <w:top w:val="single" w:sz="4" w:space="0" w:color="000000"/>
              <w:left w:val="single" w:sz="4" w:space="0" w:color="000000"/>
              <w:bottom w:val="single" w:sz="4" w:space="0" w:color="000000"/>
              <w:right w:val="single" w:sz="4" w:space="0" w:color="000000"/>
            </w:tcBorders>
          </w:tcPr>
          <w:p w14:paraId="26167BAC" w14:textId="77777777" w:rsidR="00112D21" w:rsidRDefault="006C0D6D">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4793455C" w14:textId="77777777" w:rsidR="00112D21" w:rsidRDefault="006C0D6D">
            <w:pPr>
              <w:pStyle w:val="ProductList-TableBody"/>
            </w:pPr>
            <w:r>
              <w:t>Desktop Education s licenciou Enterprise CAL Suite</w:t>
            </w:r>
          </w:p>
        </w:tc>
      </w:tr>
      <w:tr w:rsidR="00112D21" w14:paraId="3ED29262" w14:textId="77777777">
        <w:tc>
          <w:tcPr>
            <w:tcW w:w="6000" w:type="dxa"/>
            <w:tcBorders>
              <w:top w:val="single" w:sz="4" w:space="0" w:color="000000"/>
              <w:left w:val="single" w:sz="4" w:space="0" w:color="000000"/>
              <w:bottom w:val="single" w:sz="4" w:space="0" w:color="000000"/>
              <w:right w:val="single" w:sz="4" w:space="0" w:color="000000"/>
            </w:tcBorders>
          </w:tcPr>
          <w:p w14:paraId="4D661895" w14:textId="77777777" w:rsidR="00112D21" w:rsidRDefault="006C0D6D">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0C9F540" w14:textId="77777777" w:rsidR="00112D21" w:rsidRDefault="006C0D6D">
            <w:pPr>
              <w:pStyle w:val="ProductList-TableBody"/>
            </w:pPr>
            <w:r>
              <w:t>Desktop School s licenciou Enterprise CAL Suite</w:t>
            </w:r>
          </w:p>
        </w:tc>
      </w:tr>
      <w:tr w:rsidR="00112D21" w14:paraId="23DB7572" w14:textId="77777777">
        <w:tc>
          <w:tcPr>
            <w:tcW w:w="6000" w:type="dxa"/>
            <w:tcBorders>
              <w:top w:val="single" w:sz="4" w:space="0" w:color="000000"/>
              <w:left w:val="single" w:sz="4" w:space="0" w:color="000000"/>
              <w:bottom w:val="single" w:sz="4" w:space="0" w:color="000000"/>
              <w:right w:val="single" w:sz="4" w:space="0" w:color="000000"/>
            </w:tcBorders>
          </w:tcPr>
          <w:p w14:paraId="2F46964A" w14:textId="77777777" w:rsidR="00112D21" w:rsidRDefault="006C0D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062CF" w14:textId="77777777" w:rsidR="00112D21" w:rsidRDefault="006C0D6D">
            <w:pPr>
              <w:pStyle w:val="ProductList-TableBody"/>
            </w:pPr>
            <w:r>
              <w:t>Exchange Server Enterprise</w:t>
            </w:r>
            <w:r>
              <w:fldChar w:fldCharType="begin"/>
            </w:r>
            <w:r>
              <w:instrText xml:space="preserve"> XE "Exchange Server Enterprise" </w:instrText>
            </w:r>
            <w:r>
              <w:fldChar w:fldCharType="end"/>
            </w:r>
          </w:p>
        </w:tc>
      </w:tr>
      <w:tr w:rsidR="00112D21" w14:paraId="1CF55F11" w14:textId="77777777">
        <w:tc>
          <w:tcPr>
            <w:tcW w:w="6000" w:type="dxa"/>
            <w:tcBorders>
              <w:top w:val="single" w:sz="4" w:space="0" w:color="000000"/>
              <w:left w:val="single" w:sz="4" w:space="0" w:color="000000"/>
              <w:bottom w:val="single" w:sz="4" w:space="0" w:color="000000"/>
              <w:right w:val="single" w:sz="4" w:space="0" w:color="000000"/>
            </w:tcBorders>
          </w:tcPr>
          <w:p w14:paraId="35354C83" w14:textId="77777777" w:rsidR="00112D21" w:rsidRDefault="006C0D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51CF9" w14:textId="77777777" w:rsidR="00112D21" w:rsidRDefault="006C0D6D">
            <w:pPr>
              <w:pStyle w:val="ProductList-TableBody"/>
            </w:pPr>
            <w:r>
              <w:t>Forefront TMG Enterprise</w:t>
            </w:r>
            <w:r>
              <w:fldChar w:fldCharType="begin"/>
            </w:r>
            <w:r>
              <w:instrText xml:space="preserve"> XE "Forefront TMG Enterprise" </w:instrText>
            </w:r>
            <w:r>
              <w:fldChar w:fldCharType="end"/>
            </w:r>
          </w:p>
        </w:tc>
      </w:tr>
      <w:tr w:rsidR="00112D21" w14:paraId="44E7F2CF" w14:textId="77777777">
        <w:tc>
          <w:tcPr>
            <w:tcW w:w="6000" w:type="dxa"/>
            <w:tcBorders>
              <w:top w:val="single" w:sz="4" w:space="0" w:color="000000"/>
              <w:left w:val="single" w:sz="4" w:space="0" w:color="000000"/>
              <w:bottom w:val="single" w:sz="4" w:space="0" w:color="000000"/>
              <w:right w:val="single" w:sz="4" w:space="0" w:color="000000"/>
            </w:tcBorders>
          </w:tcPr>
          <w:p w14:paraId="0C4CC427" w14:textId="77777777" w:rsidR="00112D21" w:rsidRDefault="006C0D6D">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0DCFC0" w14:textId="77777777" w:rsidR="00112D21" w:rsidRDefault="006C0D6D">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112D21" w14:paraId="6A2471A1" w14:textId="77777777">
        <w:tc>
          <w:tcPr>
            <w:tcW w:w="6000" w:type="dxa"/>
            <w:tcBorders>
              <w:top w:val="single" w:sz="4" w:space="0" w:color="000000"/>
              <w:left w:val="single" w:sz="4" w:space="0" w:color="000000"/>
              <w:bottom w:val="single" w:sz="4" w:space="0" w:color="000000"/>
              <w:right w:val="single" w:sz="4" w:space="0" w:color="000000"/>
            </w:tcBorders>
          </w:tcPr>
          <w:p w14:paraId="115AC4FF" w14:textId="77777777" w:rsidR="00112D21" w:rsidRDefault="006C0D6D">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2441D49" w14:textId="77777777" w:rsidR="00112D21" w:rsidRDefault="006C0D6D">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112D21" w14:paraId="03454E52" w14:textId="77777777">
        <w:tc>
          <w:tcPr>
            <w:tcW w:w="6000" w:type="dxa"/>
            <w:tcBorders>
              <w:top w:val="single" w:sz="4" w:space="0" w:color="000000"/>
              <w:left w:val="single" w:sz="4" w:space="0" w:color="000000"/>
              <w:bottom w:val="single" w:sz="4" w:space="0" w:color="000000"/>
              <w:right w:val="single" w:sz="4" w:space="0" w:color="000000"/>
            </w:tcBorders>
          </w:tcPr>
          <w:p w14:paraId="13280DD9" w14:textId="77777777" w:rsidR="00112D21" w:rsidRDefault="006C0D6D">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2A807F1" w14:textId="77777777" w:rsidR="00112D21" w:rsidRDefault="006C0D6D">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112D21" w14:paraId="6C1774F0" w14:textId="77777777">
        <w:tc>
          <w:tcPr>
            <w:tcW w:w="6000" w:type="dxa"/>
            <w:tcBorders>
              <w:top w:val="single" w:sz="4" w:space="0" w:color="000000"/>
              <w:left w:val="single" w:sz="4" w:space="0" w:color="000000"/>
              <w:bottom w:val="single" w:sz="4" w:space="0" w:color="000000"/>
              <w:right w:val="single" w:sz="4" w:space="0" w:color="000000"/>
            </w:tcBorders>
          </w:tcPr>
          <w:p w14:paraId="14DA41E3" w14:textId="77777777" w:rsidR="00112D21" w:rsidRDefault="006C0D6D">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41E5E61" w14:textId="77777777" w:rsidR="00112D21" w:rsidRDefault="006C0D6D">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112D21" w14:paraId="6ADB7E66" w14:textId="77777777">
        <w:tc>
          <w:tcPr>
            <w:tcW w:w="6000" w:type="dxa"/>
            <w:tcBorders>
              <w:top w:val="single" w:sz="4" w:space="0" w:color="000000"/>
              <w:left w:val="single" w:sz="4" w:space="0" w:color="000000"/>
              <w:bottom w:val="single" w:sz="4" w:space="0" w:color="000000"/>
              <w:right w:val="single" w:sz="4" w:space="0" w:color="000000"/>
            </w:tcBorders>
          </w:tcPr>
          <w:p w14:paraId="5AEE10B1" w14:textId="77777777" w:rsidR="00112D21" w:rsidRDefault="006C0D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034784" w14:textId="77777777" w:rsidR="00112D21" w:rsidRDefault="006C0D6D">
            <w:pPr>
              <w:pStyle w:val="ProductList-TableBody"/>
            </w:pPr>
            <w:r>
              <w:t>Office Professional Plus</w:t>
            </w:r>
            <w:r>
              <w:fldChar w:fldCharType="begin"/>
            </w:r>
            <w:r>
              <w:instrText xml:space="preserve"> XE "Office Professional Plus" </w:instrText>
            </w:r>
            <w:r>
              <w:fldChar w:fldCharType="end"/>
            </w:r>
          </w:p>
        </w:tc>
      </w:tr>
      <w:tr w:rsidR="00112D21" w14:paraId="6C6346DE" w14:textId="77777777">
        <w:tc>
          <w:tcPr>
            <w:tcW w:w="6000" w:type="dxa"/>
            <w:tcBorders>
              <w:top w:val="single" w:sz="4" w:space="0" w:color="000000"/>
              <w:left w:val="single" w:sz="4" w:space="0" w:color="000000"/>
              <w:bottom w:val="single" w:sz="4" w:space="0" w:color="000000"/>
              <w:right w:val="single" w:sz="4" w:space="0" w:color="000000"/>
            </w:tcBorders>
          </w:tcPr>
          <w:p w14:paraId="018CFB2E" w14:textId="77777777" w:rsidR="00112D21" w:rsidRDefault="006C0D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88CCB63" w14:textId="77777777" w:rsidR="00112D21" w:rsidRDefault="006C0D6D">
            <w:pPr>
              <w:pStyle w:val="ProductList-TableBody"/>
            </w:pPr>
            <w:r>
              <w:t>Enterprise Desktop</w:t>
            </w:r>
          </w:p>
        </w:tc>
      </w:tr>
      <w:tr w:rsidR="00112D21" w14:paraId="5FD32792" w14:textId="77777777">
        <w:tc>
          <w:tcPr>
            <w:tcW w:w="6000" w:type="dxa"/>
            <w:tcBorders>
              <w:top w:val="single" w:sz="4" w:space="0" w:color="000000"/>
              <w:left w:val="single" w:sz="4" w:space="0" w:color="000000"/>
              <w:bottom w:val="single" w:sz="4" w:space="0" w:color="000000"/>
              <w:right w:val="single" w:sz="4" w:space="0" w:color="000000"/>
            </w:tcBorders>
          </w:tcPr>
          <w:p w14:paraId="37A296F1" w14:textId="77777777" w:rsidR="00112D21" w:rsidRDefault="006C0D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56727" w14:textId="77777777" w:rsidR="00112D21" w:rsidRDefault="006C0D6D">
            <w:pPr>
              <w:pStyle w:val="ProductList-TableBody"/>
            </w:pPr>
            <w:r>
              <w:t>Project Professional</w:t>
            </w:r>
            <w:r>
              <w:fldChar w:fldCharType="begin"/>
            </w:r>
            <w:r>
              <w:instrText xml:space="preserve"> XE "Project Professional" </w:instrText>
            </w:r>
            <w:r>
              <w:fldChar w:fldCharType="end"/>
            </w:r>
          </w:p>
        </w:tc>
      </w:tr>
      <w:tr w:rsidR="00112D21" w14:paraId="75A4893A" w14:textId="77777777">
        <w:tc>
          <w:tcPr>
            <w:tcW w:w="6000" w:type="dxa"/>
            <w:tcBorders>
              <w:top w:val="single" w:sz="4" w:space="0" w:color="000000"/>
              <w:left w:val="single" w:sz="4" w:space="0" w:color="000000"/>
              <w:bottom w:val="single" w:sz="4" w:space="0" w:color="000000"/>
              <w:right w:val="single" w:sz="4" w:space="0" w:color="000000"/>
            </w:tcBorders>
          </w:tcPr>
          <w:p w14:paraId="42A1F52A" w14:textId="77777777" w:rsidR="00112D21" w:rsidRDefault="006C0D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A472007" w14:textId="77777777" w:rsidR="00112D21" w:rsidRDefault="006C0D6D">
            <w:pPr>
              <w:pStyle w:val="ProductList-TableBody"/>
            </w:pPr>
            <w:r>
              <w:t>SQL Server Enterprise Core</w:t>
            </w:r>
          </w:p>
        </w:tc>
      </w:tr>
      <w:tr w:rsidR="00112D21" w14:paraId="037A5339" w14:textId="77777777">
        <w:tc>
          <w:tcPr>
            <w:tcW w:w="6000" w:type="dxa"/>
            <w:tcBorders>
              <w:top w:val="single" w:sz="4" w:space="0" w:color="000000"/>
              <w:left w:val="single" w:sz="4" w:space="0" w:color="000000"/>
              <w:bottom w:val="single" w:sz="4" w:space="0" w:color="000000"/>
              <w:right w:val="single" w:sz="4" w:space="0" w:color="000000"/>
            </w:tcBorders>
          </w:tcPr>
          <w:p w14:paraId="44316A5C" w14:textId="77777777" w:rsidR="00112D21" w:rsidRDefault="006C0D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A21AA" w14:textId="77777777" w:rsidR="00112D21" w:rsidRDefault="006C0D6D">
            <w:pPr>
              <w:pStyle w:val="ProductList-TableBody"/>
            </w:pPr>
            <w:r>
              <w:t>SQL Server Business Intelligence,</w:t>
            </w:r>
            <w:r>
              <w:fldChar w:fldCharType="begin"/>
            </w:r>
            <w:r>
              <w:instrText xml:space="preserve"> XE "SQL Server Business Intelligence," </w:instrText>
            </w:r>
            <w:r>
              <w:fldChar w:fldCharType="end"/>
            </w:r>
          </w:p>
        </w:tc>
      </w:tr>
      <w:tr w:rsidR="00112D21" w14:paraId="04124DB0" w14:textId="77777777">
        <w:tc>
          <w:tcPr>
            <w:tcW w:w="6000" w:type="dxa"/>
            <w:tcBorders>
              <w:top w:val="single" w:sz="4" w:space="0" w:color="000000"/>
              <w:left w:val="single" w:sz="4" w:space="0" w:color="000000"/>
              <w:bottom w:val="single" w:sz="4" w:space="0" w:color="000000"/>
              <w:right w:val="single" w:sz="4" w:space="0" w:color="000000"/>
            </w:tcBorders>
          </w:tcPr>
          <w:p w14:paraId="06D76ABB" w14:textId="77777777" w:rsidR="00112D21" w:rsidRDefault="006C0D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6442E" w14:textId="77777777" w:rsidR="00112D21" w:rsidRDefault="006C0D6D">
            <w:pPr>
              <w:pStyle w:val="ProductList-TableBody"/>
            </w:pPr>
            <w:r>
              <w:t>System Center Datacenter</w:t>
            </w:r>
            <w:r>
              <w:fldChar w:fldCharType="begin"/>
            </w:r>
            <w:r>
              <w:instrText xml:space="preserve"> XE "System Center Datacenter" </w:instrText>
            </w:r>
            <w:r>
              <w:fldChar w:fldCharType="end"/>
            </w:r>
          </w:p>
        </w:tc>
      </w:tr>
      <w:tr w:rsidR="00112D21" w14:paraId="03947C99" w14:textId="77777777">
        <w:tc>
          <w:tcPr>
            <w:tcW w:w="6000" w:type="dxa"/>
            <w:tcBorders>
              <w:top w:val="single" w:sz="4" w:space="0" w:color="000000"/>
              <w:left w:val="single" w:sz="4" w:space="0" w:color="000000"/>
              <w:bottom w:val="single" w:sz="4" w:space="0" w:color="000000"/>
              <w:right w:val="single" w:sz="4" w:space="0" w:color="000000"/>
            </w:tcBorders>
          </w:tcPr>
          <w:p w14:paraId="4D3B1C86" w14:textId="77777777" w:rsidR="00112D21" w:rsidRDefault="006C0D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2145F" w14:textId="77777777" w:rsidR="00112D21" w:rsidRDefault="006C0D6D">
            <w:pPr>
              <w:pStyle w:val="ProductList-TableBody"/>
            </w:pPr>
            <w:r>
              <w:t>Visio Professional</w:t>
            </w:r>
            <w:r>
              <w:fldChar w:fldCharType="begin"/>
            </w:r>
            <w:r>
              <w:instrText xml:space="preserve"> XE "Visio Professional" </w:instrText>
            </w:r>
            <w:r>
              <w:fldChar w:fldCharType="end"/>
            </w:r>
          </w:p>
        </w:tc>
      </w:tr>
      <w:tr w:rsidR="00112D21" w14:paraId="62127C2C" w14:textId="77777777">
        <w:tc>
          <w:tcPr>
            <w:tcW w:w="6000" w:type="dxa"/>
            <w:tcBorders>
              <w:top w:val="single" w:sz="4" w:space="0" w:color="000000"/>
              <w:left w:val="single" w:sz="4" w:space="0" w:color="000000"/>
              <w:bottom w:val="single" w:sz="4" w:space="0" w:color="000000"/>
              <w:right w:val="single" w:sz="4" w:space="0" w:color="000000"/>
            </w:tcBorders>
          </w:tcPr>
          <w:p w14:paraId="727CA543" w14:textId="77777777" w:rsidR="00112D21" w:rsidRDefault="006C0D6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CF792" w14:textId="77777777" w:rsidR="00112D21" w:rsidRDefault="006C0D6D">
            <w:pPr>
              <w:pStyle w:val="ProductList-TableBody"/>
            </w:pPr>
            <w:r>
              <w:t>Visual Studio Enterprise Subscription</w:t>
            </w:r>
            <w:r>
              <w:fldChar w:fldCharType="begin"/>
            </w:r>
            <w:r>
              <w:instrText xml:space="preserve"> XE "Visual Studio Enterprise Subscription" </w:instrText>
            </w:r>
            <w:r>
              <w:fldChar w:fldCharType="end"/>
            </w:r>
          </w:p>
        </w:tc>
      </w:tr>
      <w:tr w:rsidR="00112D21" w14:paraId="761EA219" w14:textId="77777777">
        <w:tc>
          <w:tcPr>
            <w:tcW w:w="6000" w:type="dxa"/>
            <w:tcBorders>
              <w:top w:val="single" w:sz="4" w:space="0" w:color="000000"/>
              <w:left w:val="single" w:sz="4" w:space="0" w:color="000000"/>
              <w:bottom w:val="single" w:sz="4" w:space="0" w:color="000000"/>
              <w:right w:val="single" w:sz="4" w:space="0" w:color="000000"/>
            </w:tcBorders>
          </w:tcPr>
          <w:p w14:paraId="7A327F8B" w14:textId="77777777" w:rsidR="00112D21" w:rsidRDefault="006C0D6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3F659" w14:textId="77777777" w:rsidR="00112D21" w:rsidRDefault="006C0D6D">
            <w:pPr>
              <w:pStyle w:val="ProductList-TableBody"/>
            </w:pPr>
            <w:r>
              <w:t>Visual Studio Enterprise Subscription</w:t>
            </w:r>
            <w:r>
              <w:fldChar w:fldCharType="begin"/>
            </w:r>
            <w:r>
              <w:instrText xml:space="preserve"> XE "Visual Studio Enterprise Subscription" </w:instrText>
            </w:r>
            <w:r>
              <w:fldChar w:fldCharType="end"/>
            </w:r>
          </w:p>
        </w:tc>
      </w:tr>
      <w:tr w:rsidR="00112D21" w14:paraId="1DB10229" w14:textId="77777777">
        <w:tc>
          <w:tcPr>
            <w:tcW w:w="6000" w:type="dxa"/>
            <w:tcBorders>
              <w:top w:val="single" w:sz="4" w:space="0" w:color="000000"/>
              <w:left w:val="single" w:sz="4" w:space="0" w:color="000000"/>
              <w:bottom w:val="single" w:sz="4" w:space="0" w:color="000000"/>
              <w:right w:val="single" w:sz="4" w:space="0" w:color="000000"/>
            </w:tcBorders>
          </w:tcPr>
          <w:p w14:paraId="103D9D55" w14:textId="77777777" w:rsidR="00112D21" w:rsidRDefault="006C0D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99049" w14:textId="77777777" w:rsidR="00112D21" w:rsidRDefault="006C0D6D">
            <w:pPr>
              <w:pStyle w:val="ProductList-TableBody"/>
            </w:pPr>
            <w:r>
              <w:t>Windows Server Datacenter</w:t>
            </w:r>
            <w:r>
              <w:fldChar w:fldCharType="begin"/>
            </w:r>
            <w:r>
              <w:instrText xml:space="preserve"> XE "Windows Server Datacenter" </w:instrText>
            </w:r>
            <w:r>
              <w:fldChar w:fldCharType="end"/>
            </w:r>
          </w:p>
        </w:tc>
      </w:tr>
    </w:tbl>
    <w:p w14:paraId="2AAC96DE" w14:textId="77777777" w:rsidR="00112D21" w:rsidRDefault="00112D21">
      <w:pPr>
        <w:pStyle w:val="ProductList-Body"/>
      </w:pPr>
    </w:p>
    <w:p w14:paraId="3A24906D" w14:textId="77777777" w:rsidR="00112D21" w:rsidRDefault="006C0D6D">
      <w:pPr>
        <w:pStyle w:val="ProductList-ClauseHeading"/>
        <w:outlineLvl w:val="2"/>
      </w:pPr>
      <w:bookmarkStart w:id="352" w:name="_Sec588"/>
      <w:r>
        <w:t>Servery – práva na zotavenie po havárii</w:t>
      </w:r>
      <w:bookmarkEnd w:id="352"/>
    </w:p>
    <w:p w14:paraId="27C56DE8" w14:textId="77777777" w:rsidR="00112D21" w:rsidRDefault="006C0D6D">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5C161B9F" w14:textId="77777777" w:rsidR="00112D21" w:rsidRDefault="00112D21">
      <w:pPr>
        <w:pStyle w:val="ProductList-Body"/>
      </w:pPr>
    </w:p>
    <w:p w14:paraId="572E8165" w14:textId="77777777" w:rsidR="00112D21" w:rsidRDefault="006C0D6D">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2E26E957" w14:textId="77777777" w:rsidR="00112D21" w:rsidRDefault="006C0D6D" w:rsidP="006C0D6D">
      <w:pPr>
        <w:pStyle w:val="ProductList-Bullet"/>
        <w:numPr>
          <w:ilvl w:val="0"/>
          <w:numId w:val="51"/>
        </w:numPr>
      </w:pPr>
      <w:r>
        <w:lastRenderedPageBreak/>
        <w:t>počas krátkych období testovania zotavenia po havárii, a to v priebehu jedného týždňa každých 90 dní,</w:t>
      </w:r>
    </w:p>
    <w:p w14:paraId="25D28CCB" w14:textId="77777777" w:rsidR="00112D21" w:rsidRDefault="006C0D6D" w:rsidP="006C0D6D">
      <w:pPr>
        <w:pStyle w:val="ProductList-Bullet"/>
        <w:numPr>
          <w:ilvl w:val="0"/>
          <w:numId w:val="5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19700796" w14:textId="77777777" w:rsidR="00112D21" w:rsidRDefault="006C0D6D" w:rsidP="006C0D6D">
      <w:pPr>
        <w:pStyle w:val="ProductList-Bullet"/>
        <w:numPr>
          <w:ilvl w:val="0"/>
          <w:numId w:val="5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79DFD609" w14:textId="77777777" w:rsidR="00112D21" w:rsidRDefault="00112D21">
      <w:pPr>
        <w:pStyle w:val="ProductList-Body"/>
      </w:pPr>
    </w:p>
    <w:p w14:paraId="1B232197" w14:textId="77777777" w:rsidR="00112D21" w:rsidRDefault="006C0D6D">
      <w:pPr>
        <w:pStyle w:val="ProductList-Body"/>
      </w:pPr>
      <w:r>
        <w:t>Ak chce zákazník používať softvér na základe práv na zotavenie po havárii, musí dodržať nasledujúce podmienky:</w:t>
      </w:r>
    </w:p>
    <w:p w14:paraId="2DCC5D52" w14:textId="77777777" w:rsidR="00112D21" w:rsidRDefault="006C0D6D" w:rsidP="006C0D6D">
      <w:pPr>
        <w:pStyle w:val="ProductList-Bullet"/>
        <w:numPr>
          <w:ilvl w:val="0"/>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14:paraId="1424E6DD" w14:textId="77777777" w:rsidR="00112D21" w:rsidRDefault="006C0D6D" w:rsidP="006C0D6D">
      <w:pPr>
        <w:pStyle w:val="ProductList-Bullet"/>
        <w:numPr>
          <w:ilvl w:val="0"/>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14:paraId="66B9581E" w14:textId="77777777" w:rsidR="00112D21" w:rsidRDefault="006C0D6D" w:rsidP="006C0D6D">
      <w:pPr>
        <w:pStyle w:val="ProductList-Bullet"/>
        <w:numPr>
          <w:ilvl w:val="0"/>
          <w:numId w:val="52"/>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14:paraId="6F765AB3" w14:textId="77777777" w:rsidR="00112D21" w:rsidRDefault="006C0D6D" w:rsidP="006C0D6D">
      <w:pPr>
        <w:pStyle w:val="ProductList-Bullet"/>
        <w:numPr>
          <w:ilvl w:val="1"/>
          <w:numId w:val="52"/>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14:paraId="2A828322" w14:textId="77777777" w:rsidR="00112D21" w:rsidRDefault="006C0D6D" w:rsidP="006C0D6D">
      <w:pPr>
        <w:pStyle w:val="ProductList-Bullet"/>
        <w:numPr>
          <w:ilvl w:val="1"/>
          <w:numId w:val="5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6BED7DCD" w14:textId="77777777" w:rsidR="00112D21" w:rsidRDefault="006C0D6D">
      <w:pPr>
        <w:pStyle w:val="ProductList-Body"/>
        <w:ind w:left="1080"/>
      </w:pPr>
      <w:r>
        <w:t>- prevádzkovanie softvéru na virtualizáciu hardvéru, ako je napríklad Hyper-V,</w:t>
      </w:r>
    </w:p>
    <w:p w14:paraId="11000222" w14:textId="77777777" w:rsidR="00112D21" w:rsidRDefault="006C0D6D">
      <w:pPr>
        <w:pStyle w:val="ProductList-Body"/>
        <w:ind w:left="1080"/>
      </w:pPr>
      <w:r>
        <w:t>- poskytovanie služieb virtualizácie hardvéru,</w:t>
      </w:r>
    </w:p>
    <w:p w14:paraId="485E921E" w14:textId="77777777" w:rsidR="00112D21" w:rsidRDefault="006C0D6D">
      <w:pPr>
        <w:pStyle w:val="ProductList-Body"/>
        <w:ind w:left="1080"/>
      </w:pPr>
      <w:r>
        <w:t>- prevádzkovanie softvérových agentov na spravovanie softvéru na virtualizáciu hardvéru,</w:t>
      </w:r>
    </w:p>
    <w:p w14:paraId="6F18527A" w14:textId="77777777" w:rsidR="00112D21" w:rsidRDefault="006C0D6D">
      <w:pPr>
        <w:pStyle w:val="ProductList-Body"/>
        <w:ind w:left="1080"/>
      </w:pPr>
      <w:r>
        <w:t>- účely poskytovania cieľa replikácie,</w:t>
      </w:r>
    </w:p>
    <w:p w14:paraId="1320FA66" w14:textId="77777777" w:rsidR="00112D21" w:rsidRDefault="006C0D6D">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7332DA11" w14:textId="77777777" w:rsidR="00112D21" w:rsidRDefault="006C0D6D">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00E4B52B" w14:textId="77777777" w:rsidR="00112D21" w:rsidRDefault="006C0D6D">
      <w:pPr>
        <w:pStyle w:val="ProductList-Body"/>
        <w:ind w:left="1080"/>
      </w:pPr>
      <w:r>
        <w:t xml:space="preserve">- prevádzkovanie pracovných záťaží na zotavenie po havárii, ako je to uvedené vyššie. </w:t>
      </w:r>
    </w:p>
    <w:p w14:paraId="6106D0D1" w14:textId="77777777" w:rsidR="00112D21" w:rsidRDefault="006C0D6D" w:rsidP="006C0D6D">
      <w:pPr>
        <w:pStyle w:val="ProductList-Bullet"/>
        <w:numPr>
          <w:ilvl w:val="1"/>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D85C37B" w14:textId="77777777" w:rsidR="00112D21" w:rsidRDefault="006C0D6D" w:rsidP="006C0D6D">
      <w:pPr>
        <w:pStyle w:val="ProductList-Bullet"/>
        <w:numPr>
          <w:ilvl w:val="0"/>
          <w:numId w:val="53"/>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14:paraId="6FA93E04" w14:textId="77777777" w:rsidR="00112D21" w:rsidRDefault="006C0D6D" w:rsidP="006C0D6D">
      <w:pPr>
        <w:pStyle w:val="ProductList-Bullet"/>
        <w:numPr>
          <w:ilvl w:val="0"/>
          <w:numId w:val="53"/>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14:paraId="4ABD14B7" w14:textId="77777777" w:rsidR="00112D21" w:rsidRDefault="006C0D6D" w:rsidP="006C0D6D">
      <w:pPr>
        <w:pStyle w:val="ProductList-Bullet"/>
        <w:numPr>
          <w:ilvl w:val="0"/>
          <w:numId w:val="53"/>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14:paraId="52D094A9" w14:textId="77777777" w:rsidR="00112D21" w:rsidRDefault="006C0D6D" w:rsidP="006C0D6D">
      <w:pPr>
        <w:pStyle w:val="ProductList-Bullet"/>
        <w:numPr>
          <w:ilvl w:val="0"/>
          <w:numId w:val="53"/>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26E3EB9E" w14:textId="77777777" w:rsidR="00112D21" w:rsidRDefault="00112D21">
      <w:pPr>
        <w:pStyle w:val="ProductList-Body"/>
      </w:pPr>
    </w:p>
    <w:p w14:paraId="10D2C62C" w14:textId="77777777" w:rsidR="00112D21" w:rsidRDefault="006C0D6D">
      <w:pPr>
        <w:pStyle w:val="ProductList-ClauseHeading"/>
        <w:outlineLvl w:val="2"/>
      </w:pPr>
      <w:bookmarkStart w:id="353" w:name="_Sec589"/>
      <w:r>
        <w:t>Prenos licencií</w:t>
      </w:r>
      <w:bookmarkEnd w:id="353"/>
    </w:p>
    <w:p w14:paraId="01093B30" w14:textId="77777777" w:rsidR="00112D21" w:rsidRDefault="006C0D6D">
      <w:pPr>
        <w:pStyle w:val="ProductList-SubClauseHeading"/>
        <w:outlineLvl w:val="3"/>
      </w:pPr>
      <w:r>
        <w:t>Prenos licencií medzi serverovými farmami</w:t>
      </w:r>
    </w:p>
    <w:p w14:paraId="5A305290" w14:textId="77777777" w:rsidR="00112D21" w:rsidRDefault="006C0D6D">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14:paraId="0ADC4C03" w14:textId="77777777" w:rsidR="00112D21" w:rsidRDefault="00112D21">
      <w:pPr>
        <w:pStyle w:val="ProductList-BodyIndented"/>
      </w:pPr>
    </w:p>
    <w:p w14:paraId="405CCB08" w14:textId="77777777" w:rsidR="00112D21" w:rsidRDefault="006C0D6D">
      <w:pPr>
        <w:pStyle w:val="ProductList-SubClauseHeading"/>
        <w:outlineLvl w:val="3"/>
      </w:pPr>
      <w:r>
        <w:t>Prenos licencií v rámci programu Software Assurance</w:t>
      </w:r>
    </w:p>
    <w:p w14:paraId="42E5D7BC" w14:textId="77777777" w:rsidR="00112D21" w:rsidRDefault="006C0D6D">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06921B5F" w14:textId="77777777" w:rsidR="00112D21" w:rsidRDefault="00112D21">
      <w:pPr>
        <w:pStyle w:val="ProductList-BodyIndented"/>
      </w:pPr>
    </w:p>
    <w:p w14:paraId="2E30B759" w14:textId="77777777" w:rsidR="00112D21" w:rsidRDefault="006C0D6D">
      <w:pPr>
        <w:pStyle w:val="ProductList-SubSubClauseHeading"/>
        <w:outlineLvl w:val="4"/>
      </w:pPr>
      <w:r>
        <w:t>Povolené používanie:</w:t>
      </w:r>
    </w:p>
    <w:p w14:paraId="1DF68EC7" w14:textId="77777777" w:rsidR="00112D21" w:rsidRDefault="006C0D6D">
      <w:pPr>
        <w:pStyle w:val="ProductList-BodyIndented2"/>
      </w:pPr>
      <w:r>
        <w:t>Zákazník, ktorý má prenos licencií v rámci krytia SA, smie:</w:t>
      </w:r>
    </w:p>
    <w:p w14:paraId="16D019AC" w14:textId="77777777" w:rsidR="00112D21" w:rsidRDefault="006C0D6D" w:rsidP="006C0D6D">
      <w:pPr>
        <w:pStyle w:val="ProductList-Bullet"/>
        <w:numPr>
          <w:ilvl w:val="2"/>
          <w:numId w:val="54"/>
        </w:numPr>
      </w:pPr>
      <w:r>
        <w:t xml:space="preserve">Prevádzkovať svoj licencovaný softvér na zdieľaných serveroch. </w:t>
      </w:r>
    </w:p>
    <w:p w14:paraId="4875A9DC" w14:textId="77777777" w:rsidR="00112D21" w:rsidRDefault="006C0D6D" w:rsidP="006C0D6D">
      <w:pPr>
        <w:pStyle w:val="ProductList-Bullet"/>
        <w:numPr>
          <w:ilvl w:val="2"/>
          <w:numId w:val="54"/>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6502369C" w14:textId="77777777" w:rsidR="00112D21" w:rsidRDefault="006C0D6D" w:rsidP="006C0D6D">
      <w:pPr>
        <w:pStyle w:val="ProductList-Bullet"/>
        <w:numPr>
          <w:ilvl w:val="2"/>
          <w:numId w:val="5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20F5E8C6" w14:textId="77777777" w:rsidR="00112D21" w:rsidRDefault="006C0D6D" w:rsidP="006C0D6D">
      <w:pPr>
        <w:pStyle w:val="ProductList-Bullet"/>
        <w:numPr>
          <w:ilvl w:val="2"/>
          <w:numId w:val="5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14EFAF33" w14:textId="77777777" w:rsidR="00112D21" w:rsidRDefault="00112D21">
      <w:pPr>
        <w:pStyle w:val="ProductList-BodyIndented2"/>
      </w:pPr>
    </w:p>
    <w:p w14:paraId="4A210501" w14:textId="77777777" w:rsidR="00112D21" w:rsidRDefault="006C0D6D">
      <w:pPr>
        <w:pStyle w:val="ProductList-SubSubClauseHeading"/>
        <w:outlineLvl w:val="4"/>
      </w:pPr>
      <w:r>
        <w:t>Požiadavky:</w:t>
      </w:r>
    </w:p>
    <w:p w14:paraId="6FC9CA28" w14:textId="77777777" w:rsidR="00112D21" w:rsidRDefault="006C0D6D">
      <w:pPr>
        <w:pStyle w:val="ProductList-BodyIndented2"/>
      </w:pPr>
      <w:r>
        <w:t>Zákazník, ktorý chce využiť možnosť prenosu licencií v rámci programu SA, musí:</w:t>
      </w:r>
    </w:p>
    <w:p w14:paraId="2B5D55B8" w14:textId="77777777" w:rsidR="00112D21" w:rsidRDefault="006C0D6D" w:rsidP="006C0D6D">
      <w:pPr>
        <w:pStyle w:val="ProductList-Bullet"/>
        <w:numPr>
          <w:ilvl w:val="2"/>
          <w:numId w:val="55"/>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36AE50FB" w14:textId="77777777" w:rsidR="00112D21" w:rsidRDefault="006C0D6D" w:rsidP="006C0D6D">
      <w:pPr>
        <w:pStyle w:val="ProductList-Bullet"/>
        <w:numPr>
          <w:ilvl w:val="2"/>
          <w:numId w:val="55"/>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14:paraId="58657E8E" w14:textId="77777777" w:rsidR="00112D21" w:rsidRDefault="006C0D6D" w:rsidP="006C0D6D">
      <w:pPr>
        <w:pStyle w:val="ProductList-Bullet"/>
        <w:numPr>
          <w:ilvl w:val="2"/>
          <w:numId w:val="55"/>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48B4F177" w14:textId="77777777" w:rsidR="00112D21" w:rsidRDefault="00112D21">
      <w:pPr>
        <w:pStyle w:val="ProductList-BodyIndented2"/>
      </w:pPr>
    </w:p>
    <w:p w14:paraId="60A040F0" w14:textId="77777777" w:rsidR="00112D21" w:rsidRDefault="006C0D6D">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w:t>
      </w:r>
      <w:r>
        <w:lastRenderedPageBreak/>
        <w:t xml:space="preserve">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112D21" w14:paraId="207EF0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827CD" w14:textId="77777777" w:rsidR="00112D21" w:rsidRDefault="006C0D6D">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BE3E7" w14:textId="77777777" w:rsidR="00112D21" w:rsidRDefault="006C0D6D">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72D549" w14:textId="77777777" w:rsidR="00112D21" w:rsidRDefault="006C0D6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6D061E" w14:textId="77777777" w:rsidR="00112D21" w:rsidRDefault="006C0D6D">
            <w:pPr>
              <w:pStyle w:val="ProductList-TableBody"/>
            </w:pPr>
            <w:r>
              <w:rPr>
                <w:color w:val="FFFFFF"/>
              </w:rPr>
              <w:t>Povolený počet:</w:t>
            </w:r>
          </w:p>
          <w:p w14:paraId="22909A5F" w14:textId="77777777" w:rsidR="00112D21" w:rsidRDefault="006C0D6D">
            <w:pPr>
              <w:pStyle w:val="ProductList-TableBody"/>
            </w:pPr>
            <w:r>
              <w:rPr>
                <w:color w:val="FFFFFF"/>
              </w:rPr>
              <w:t>prostredí operačného systému alebo jadier na jednu licenciu</w:t>
            </w:r>
          </w:p>
        </w:tc>
      </w:tr>
      <w:tr w:rsidR="00112D21" w14:paraId="0CD7692C" w14:textId="77777777">
        <w:tc>
          <w:tcPr>
            <w:tcW w:w="3060" w:type="dxa"/>
            <w:tcBorders>
              <w:top w:val="single" w:sz="4" w:space="0" w:color="000000"/>
              <w:left w:val="single" w:sz="4" w:space="0" w:color="000000"/>
              <w:bottom w:val="single" w:sz="4" w:space="0" w:color="000000"/>
              <w:right w:val="single" w:sz="4" w:space="0" w:color="000000"/>
            </w:tcBorders>
          </w:tcPr>
          <w:p w14:paraId="40DB3F9F" w14:textId="77777777" w:rsidR="00112D21" w:rsidRDefault="006C0D6D">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36249A6B" w14:textId="77777777" w:rsidR="00112D21" w:rsidRDefault="006C0D6D">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3544C4AD" w14:textId="77777777" w:rsidR="00112D21" w:rsidRDefault="006C0D6D">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A39F777" w14:textId="77777777" w:rsidR="00112D21" w:rsidRDefault="006C0D6D">
            <w:pPr>
              <w:pStyle w:val="ProductList-TableBody"/>
            </w:pPr>
            <w:r>
              <w:t>1 POS na licenciu</w:t>
            </w:r>
          </w:p>
        </w:tc>
      </w:tr>
      <w:tr w:rsidR="00112D21" w14:paraId="381F3CDE" w14:textId="77777777">
        <w:tc>
          <w:tcPr>
            <w:tcW w:w="3060" w:type="dxa"/>
            <w:tcBorders>
              <w:top w:val="single" w:sz="4" w:space="0" w:color="000000"/>
              <w:left w:val="single" w:sz="4" w:space="0" w:color="000000"/>
              <w:bottom w:val="single" w:sz="4" w:space="0" w:color="000000"/>
              <w:right w:val="single" w:sz="4" w:space="0" w:color="000000"/>
            </w:tcBorders>
          </w:tcPr>
          <w:p w14:paraId="3EEA87C3" w14:textId="77777777" w:rsidR="00112D21" w:rsidRDefault="006C0D6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6672852" w14:textId="77777777" w:rsidR="00112D21" w:rsidRDefault="006C0D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829B84" w14:textId="77777777" w:rsidR="00112D21" w:rsidRDefault="006C0D6D">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3950CF6" w14:textId="77777777" w:rsidR="00112D21" w:rsidRDefault="006C0D6D">
            <w:pPr>
              <w:pStyle w:val="ProductList-TableBody"/>
            </w:pPr>
            <w:r>
              <w:t>1 POS na licenciu</w:t>
            </w:r>
          </w:p>
        </w:tc>
      </w:tr>
      <w:tr w:rsidR="00112D21" w14:paraId="6BFBD06B" w14:textId="77777777">
        <w:tc>
          <w:tcPr>
            <w:tcW w:w="3060" w:type="dxa"/>
            <w:tcBorders>
              <w:top w:val="single" w:sz="4" w:space="0" w:color="000000"/>
              <w:left w:val="single" w:sz="4" w:space="0" w:color="000000"/>
              <w:bottom w:val="single" w:sz="4" w:space="0" w:color="000000"/>
              <w:right w:val="single" w:sz="4" w:space="0" w:color="000000"/>
            </w:tcBorders>
          </w:tcPr>
          <w:p w14:paraId="216EE219" w14:textId="77777777" w:rsidR="00112D21" w:rsidRDefault="006C0D6D">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5E49D91" w14:textId="77777777" w:rsidR="00112D21" w:rsidRDefault="006C0D6D">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1E7D9E44" w14:textId="77777777" w:rsidR="00112D21" w:rsidRDefault="006C0D6D">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42D6155" w14:textId="77777777" w:rsidR="00112D21" w:rsidRDefault="006C0D6D">
            <w:pPr>
              <w:pStyle w:val="ProductList-TableBody"/>
            </w:pPr>
            <w:r>
              <w:t>Jedno virtuálne jadro (podlieha právam na používanie produktov vrátane požiadavky na minimálne 4 jadrá na prostredie operačného systému)</w:t>
            </w:r>
          </w:p>
        </w:tc>
      </w:tr>
      <w:tr w:rsidR="00112D21" w14:paraId="790F36DE" w14:textId="77777777">
        <w:tc>
          <w:tcPr>
            <w:tcW w:w="3060" w:type="dxa"/>
            <w:tcBorders>
              <w:top w:val="single" w:sz="4" w:space="0" w:color="000000"/>
              <w:left w:val="single" w:sz="4" w:space="0" w:color="000000"/>
              <w:bottom w:val="single" w:sz="4" w:space="0" w:color="000000"/>
              <w:right w:val="single" w:sz="4" w:space="0" w:color="000000"/>
            </w:tcBorders>
          </w:tcPr>
          <w:p w14:paraId="36779135" w14:textId="77777777" w:rsidR="00112D21" w:rsidRDefault="006C0D6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40A6D4E" w14:textId="77777777" w:rsidR="00112D21" w:rsidRDefault="006C0D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F101504" w14:textId="77777777" w:rsidR="00112D21" w:rsidRDefault="006C0D6D">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702FF76" w14:textId="77777777" w:rsidR="00112D21" w:rsidRDefault="006C0D6D">
            <w:pPr>
              <w:pStyle w:val="ProductList-TableBody"/>
            </w:pPr>
            <w:r>
              <w:t>2 spravované prostredia operačného systému na každý licencovaný server</w:t>
            </w:r>
          </w:p>
        </w:tc>
      </w:tr>
      <w:tr w:rsidR="00112D21" w14:paraId="655798E8" w14:textId="77777777">
        <w:tc>
          <w:tcPr>
            <w:tcW w:w="3060" w:type="dxa"/>
            <w:tcBorders>
              <w:top w:val="single" w:sz="4" w:space="0" w:color="000000"/>
              <w:left w:val="single" w:sz="4" w:space="0" w:color="000000"/>
              <w:bottom w:val="single" w:sz="4" w:space="0" w:color="000000"/>
              <w:right w:val="single" w:sz="4" w:space="0" w:color="000000"/>
            </w:tcBorders>
          </w:tcPr>
          <w:p w14:paraId="57B8DD28" w14:textId="77777777" w:rsidR="00112D21" w:rsidRDefault="006C0D6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A0920C5" w14:textId="77777777" w:rsidR="00112D21" w:rsidRDefault="006C0D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B3B0C37" w14:textId="77777777" w:rsidR="00112D21" w:rsidRDefault="006C0D6D">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3509457" w14:textId="77777777" w:rsidR="00112D21" w:rsidRDefault="006C0D6D">
            <w:pPr>
              <w:pStyle w:val="ProductList-TableBody"/>
            </w:pPr>
            <w:r>
              <w:t>10 spravované prostredia operačného systému na každý licencovaný server</w:t>
            </w:r>
          </w:p>
        </w:tc>
      </w:tr>
      <w:tr w:rsidR="00112D21" w14:paraId="60BD6795" w14:textId="77777777">
        <w:tc>
          <w:tcPr>
            <w:tcW w:w="3060" w:type="dxa"/>
            <w:tcBorders>
              <w:top w:val="single" w:sz="4" w:space="0" w:color="000000"/>
              <w:left w:val="single" w:sz="4" w:space="0" w:color="000000"/>
              <w:bottom w:val="single" w:sz="4" w:space="0" w:color="000000"/>
              <w:right w:val="single" w:sz="4" w:space="0" w:color="000000"/>
            </w:tcBorders>
          </w:tcPr>
          <w:p w14:paraId="6C91EB2C" w14:textId="77777777" w:rsidR="00112D21" w:rsidRDefault="006C0D6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4F7F098" w14:textId="77777777" w:rsidR="00112D21" w:rsidRDefault="006C0D6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6D5C991" w14:textId="77777777" w:rsidR="00112D21" w:rsidRDefault="006C0D6D">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2A28B0D" w14:textId="77777777" w:rsidR="00112D21" w:rsidRDefault="006C0D6D">
            <w:pPr>
              <w:pStyle w:val="ProductList-TableBody"/>
            </w:pPr>
            <w:r>
              <w:t>2 spravované prostredia operačného systému na každý licencovaný server</w:t>
            </w:r>
          </w:p>
        </w:tc>
      </w:tr>
      <w:tr w:rsidR="00112D21" w14:paraId="27FF3FB2" w14:textId="77777777">
        <w:tc>
          <w:tcPr>
            <w:tcW w:w="3060" w:type="dxa"/>
            <w:tcBorders>
              <w:top w:val="single" w:sz="4" w:space="0" w:color="000000"/>
              <w:left w:val="single" w:sz="4" w:space="0" w:color="000000"/>
              <w:bottom w:val="single" w:sz="4" w:space="0" w:color="000000"/>
              <w:right w:val="single" w:sz="4" w:space="0" w:color="000000"/>
            </w:tcBorders>
          </w:tcPr>
          <w:p w14:paraId="5D3BB4B1" w14:textId="77777777" w:rsidR="00112D21" w:rsidRDefault="006C0D6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68FC3EA" w14:textId="77777777" w:rsidR="00112D21" w:rsidRDefault="006C0D6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45BCB23" w14:textId="77777777" w:rsidR="00112D21" w:rsidRDefault="006C0D6D">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08CE378" w14:textId="77777777" w:rsidR="00112D21" w:rsidRDefault="006C0D6D">
            <w:pPr>
              <w:pStyle w:val="ProductList-TableBody"/>
            </w:pPr>
            <w:r>
              <w:t>10 spravované prostredia operačného systému na každý licencovaný server</w:t>
            </w:r>
          </w:p>
        </w:tc>
      </w:tr>
    </w:tbl>
    <w:p w14:paraId="063B65FC" w14:textId="77777777" w:rsidR="00112D21" w:rsidRDefault="00112D21">
      <w:pPr>
        <w:pStyle w:val="ProductList-BodyIndented2"/>
      </w:pPr>
    </w:p>
    <w:p w14:paraId="2FC4319D" w14:textId="77777777" w:rsidR="00112D21" w:rsidRDefault="006C0D6D">
      <w:pPr>
        <w:pStyle w:val="ProductList-SubSubClauseHeading"/>
        <w:outlineLvl w:val="4"/>
      </w:pPr>
      <w:r>
        <w:t>Záložné (fail-over) práva</w:t>
      </w:r>
    </w:p>
    <w:p w14:paraId="14B02F4D" w14:textId="77777777" w:rsidR="00112D21" w:rsidRDefault="006C0D6D">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46135997" w14:textId="77777777" w:rsidR="00112D21" w:rsidRDefault="00112D21">
      <w:pPr>
        <w:pStyle w:val="ProductList-BodyIndented2"/>
      </w:pPr>
    </w:p>
    <w:p w14:paraId="6F60CDAB" w14:textId="77777777" w:rsidR="00112D21" w:rsidRDefault="006C0D6D">
      <w:pPr>
        <w:pStyle w:val="ProductList-ClauseHeading"/>
        <w:outlineLvl w:val="2"/>
      </w:pPr>
      <w:bookmarkStart w:id="354" w:name="_Sec590"/>
      <w:r>
        <w:t>Servery – interne testované aplikácie</w:t>
      </w:r>
      <w:bookmarkEnd w:id="354"/>
    </w:p>
    <w:p w14:paraId="6FBF14D3" w14:textId="77777777" w:rsidR="00112D21" w:rsidRDefault="006C0D6D">
      <w:pPr>
        <w:pStyle w:val="ProductList-Body"/>
      </w:pPr>
      <w:r>
        <w:t>Interne testované aplikácie sú produkty, na ktoré sa vzťahujú práva na interné testovanie.</w:t>
      </w:r>
    </w:p>
    <w:p w14:paraId="108EDEA9" w14:textId="77777777" w:rsidR="00112D21" w:rsidRDefault="00112D21">
      <w:pPr>
        <w:pStyle w:val="ProductList-Body"/>
      </w:pPr>
    </w:p>
    <w:p w14:paraId="5400C48C" w14:textId="77777777" w:rsidR="00112D21" w:rsidRDefault="006C0D6D">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14:paraId="3C810FD1" w14:textId="77777777" w:rsidR="00112D21" w:rsidRDefault="00112D21">
      <w:pPr>
        <w:pStyle w:val="ProductList-Body"/>
      </w:pPr>
    </w:p>
    <w:p w14:paraId="3E48A06A" w14:textId="77777777" w:rsidR="00112D21" w:rsidRDefault="006C0D6D">
      <w:pPr>
        <w:pStyle w:val="ProductList-SubClauseHeading"/>
        <w:outlineLvl w:val="3"/>
      </w:pPr>
      <w:r>
        <w:t>Požiadavky</w:t>
      </w:r>
    </w:p>
    <w:p w14:paraId="033ED409" w14:textId="77777777" w:rsidR="00112D21" w:rsidRDefault="006C0D6D">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1C59025D" w14:textId="77777777" w:rsidR="00112D21" w:rsidRDefault="006C0D6D" w:rsidP="006C0D6D">
      <w:pPr>
        <w:pStyle w:val="ProductList-Bullet"/>
        <w:numPr>
          <w:ilvl w:val="1"/>
          <w:numId w:val="56"/>
        </w:numPr>
      </w:pPr>
      <w:r>
        <w:t>interne testované aplikácie prevádzkované v rámci zjednoteného riešenia a</w:t>
      </w:r>
    </w:p>
    <w:p w14:paraId="1DBC59E5" w14:textId="77777777" w:rsidR="00112D21" w:rsidRDefault="006C0D6D" w:rsidP="006C0D6D">
      <w:pPr>
        <w:pStyle w:val="ProductList-Bullet"/>
        <w:numPr>
          <w:ilvl w:val="1"/>
          <w:numId w:val="56"/>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5DD161D5" w14:textId="77777777" w:rsidR="00112D21" w:rsidRDefault="006C0D6D">
      <w:pPr>
        <w:pStyle w:val="ProductList-BodyIndented"/>
      </w:pPr>
      <w:r>
        <w:t xml:space="preserve">Všetok softvér spoločnosti Microsoft používaný na vytváranie a poskytovanie zjednoteného riešenia musí: </w:t>
      </w:r>
    </w:p>
    <w:p w14:paraId="44A318B2" w14:textId="77777777" w:rsidR="00112D21" w:rsidRDefault="006C0D6D" w:rsidP="006C0D6D">
      <w:pPr>
        <w:pStyle w:val="ProductList-Bullet"/>
        <w:numPr>
          <w:ilvl w:val="1"/>
          <w:numId w:val="57"/>
        </w:numPr>
      </w:pPr>
      <w:r>
        <w:t>byť licencovaný prostredníctvom multilicenčného programu a</w:t>
      </w:r>
    </w:p>
    <w:p w14:paraId="3FF74938" w14:textId="77777777" w:rsidR="00112D21" w:rsidRDefault="006C0D6D" w:rsidP="006C0D6D">
      <w:pPr>
        <w:pStyle w:val="ProductList-Bullet"/>
        <w:numPr>
          <w:ilvl w:val="1"/>
          <w:numId w:val="57"/>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14:paraId="0CC0BA0C" w14:textId="77777777" w:rsidR="00112D21" w:rsidRDefault="00112D21">
      <w:pPr>
        <w:pStyle w:val="ProductList-BodyIndented"/>
      </w:pPr>
    </w:p>
    <w:p w14:paraId="58AE0386" w14:textId="77777777" w:rsidR="00112D21" w:rsidRDefault="006C0D6D">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26CA091E" w14:textId="77777777" w:rsidR="00112D21" w:rsidRDefault="00112D21">
      <w:pPr>
        <w:pStyle w:val="ProductList-BodyIndented"/>
      </w:pPr>
    </w:p>
    <w:p w14:paraId="2FCC8AC8" w14:textId="77777777" w:rsidR="00112D21" w:rsidRDefault="006C0D6D">
      <w:pPr>
        <w:pStyle w:val="ProductList-BodyIndented"/>
      </w:pPr>
      <w:r>
        <w:t>Zákazníkov softvér musí:</w:t>
      </w:r>
    </w:p>
    <w:p w14:paraId="54F4EE0D" w14:textId="77777777" w:rsidR="00112D21" w:rsidRDefault="006C0D6D" w:rsidP="006C0D6D">
      <w:pPr>
        <w:pStyle w:val="ProductList-Bullet"/>
        <w:numPr>
          <w:ilvl w:val="1"/>
          <w:numId w:val="58"/>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14:paraId="535D48EE" w14:textId="77777777" w:rsidR="00112D21" w:rsidRDefault="006C0D6D" w:rsidP="006C0D6D">
      <w:pPr>
        <w:pStyle w:val="ProductList-Bullet"/>
        <w:numPr>
          <w:ilvl w:val="1"/>
          <w:numId w:val="58"/>
        </w:numPr>
      </w:pPr>
      <w:r>
        <w:t>byť hlavnou službou alebo aplikáciou zjednoteného riešenia a nesmie umožniť priamy prístup k interne testovaným aplikáciám žiadnemu koncovému používateľovi zjednoteného riešenia,</w:t>
      </w:r>
    </w:p>
    <w:p w14:paraId="3CC3B4FE" w14:textId="77777777" w:rsidR="00112D21" w:rsidRDefault="006C0D6D" w:rsidP="006C0D6D">
      <w:pPr>
        <w:pStyle w:val="ProductList-Bullet"/>
        <w:numPr>
          <w:ilvl w:val="1"/>
          <w:numId w:val="58"/>
        </w:numPr>
      </w:pPr>
      <w:r>
        <w:lastRenderedPageBreak/>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3B0348A5" w14:textId="77777777" w:rsidR="00112D21" w:rsidRDefault="006C0D6D" w:rsidP="006C0D6D">
      <w:pPr>
        <w:pStyle w:val="ProductList-Bullet"/>
        <w:numPr>
          <w:ilvl w:val="1"/>
          <w:numId w:val="58"/>
        </w:numPr>
      </w:pPr>
      <w:r>
        <w:t>byť jeho vlastníctvom, nie ním licencovaný, s tou výnimkou, že jeho softvér môže obsahovať nepodstatný softvér tretej strany, ktorý je v jeho softvéri vstavaný alebo ho podporuje.</w:t>
      </w:r>
    </w:p>
    <w:p w14:paraId="0806A9A7" w14:textId="77777777" w:rsidR="00112D21" w:rsidRDefault="00112D21">
      <w:pPr>
        <w:pStyle w:val="ProductList-BodyIndented"/>
      </w:pPr>
    </w:p>
    <w:p w14:paraId="02A718A1" w14:textId="77777777" w:rsidR="00112D21" w:rsidRDefault="006C0D6D">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5F688B5D" w14:textId="77777777" w:rsidR="00112D21" w:rsidRDefault="00112D21">
      <w:pPr>
        <w:pStyle w:val="ProductList-BodyIndented"/>
        <w:jc w:val="right"/>
      </w:pPr>
    </w:p>
    <w:tbl>
      <w:tblPr>
        <w:tblStyle w:val="PURTable0"/>
        <w:tblW w:w="0" w:type="dxa"/>
        <w:tblLook w:val="04A0" w:firstRow="1" w:lastRow="0" w:firstColumn="1" w:lastColumn="0" w:noHBand="0" w:noVBand="1"/>
      </w:tblPr>
      <w:tblGrid>
        <w:gridCol w:w="10440"/>
      </w:tblGrid>
      <w:tr w:rsidR="00112D21" w14:paraId="3C559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75570"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A35E61A" w14:textId="77777777" w:rsidR="00112D21" w:rsidRDefault="00112D21">
      <w:pPr>
        <w:pStyle w:val="ProductList-BodyIndented"/>
      </w:pPr>
    </w:p>
    <w:p w14:paraId="40C935D5" w14:textId="77777777" w:rsidR="00112D21" w:rsidRDefault="00112D21">
      <w:pPr>
        <w:pStyle w:val="PURBreadcrumb"/>
      </w:pPr>
    </w:p>
    <w:p w14:paraId="022303AD" w14:textId="77777777" w:rsidR="00112D21" w:rsidRDefault="006C0D6D">
      <w:pPr>
        <w:pStyle w:val="ProductList-SectionHeading"/>
        <w:pageBreakBefore/>
        <w:outlineLvl w:val="0"/>
      </w:pPr>
      <w:bookmarkStart w:id="355" w:name="_Sec562"/>
      <w:bookmarkEnd w:id="332"/>
      <w:r>
        <w:lastRenderedPageBreak/>
        <w:t>Príloha C – Profesionálne služby</w:t>
      </w:r>
      <w:r>
        <w:fldChar w:fldCharType="begin"/>
      </w:r>
      <w:r>
        <w:instrText xml:space="preserve"> TC "</w:instrText>
      </w:r>
      <w:bookmarkStart w:id="356" w:name="_Toc494524311"/>
      <w:r>
        <w:instrText>Príloha C – Profesionálne služby</w:instrText>
      </w:r>
      <w:bookmarkEnd w:id="356"/>
      <w:r>
        <w:instrText>" \l 1</w:instrText>
      </w:r>
      <w:r>
        <w:fldChar w:fldCharType="end"/>
      </w:r>
    </w:p>
    <w:p w14:paraId="1450A86A" w14:textId="77777777" w:rsidR="00112D21" w:rsidRDefault="006C0D6D">
      <w:pPr>
        <w:pStyle w:val="ProductList-Body"/>
      </w:pPr>
      <w:r>
        <w:t>Profesionálne služby dostupné prostredníctvom multilicencie spoločnosti Microsoft sú opísané nižšie.</w:t>
      </w:r>
    </w:p>
    <w:p w14:paraId="7559B68F" w14:textId="77777777" w:rsidR="00112D21" w:rsidRDefault="006C0D6D">
      <w:pPr>
        <w:pStyle w:val="ProductList-Offering1Heading"/>
        <w:outlineLvl w:val="1"/>
      </w:pPr>
      <w:bookmarkStart w:id="357" w:name="_Sec565"/>
      <w:r>
        <w:t>Ponuky podpory pre služby Microsoft Premier</w:t>
      </w:r>
      <w:bookmarkEnd w:id="357"/>
      <w:r>
        <w:fldChar w:fldCharType="begin"/>
      </w:r>
      <w:r>
        <w:instrText xml:space="preserve"> TC "</w:instrText>
      </w:r>
      <w:bookmarkStart w:id="358" w:name="_Toc494524312"/>
      <w:r>
        <w:instrText>Ponuky podpory pre služby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112D21" w14:paraId="61B57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BD8ACE" w14:textId="77777777" w:rsidR="00112D21" w:rsidRDefault="006C0D6D">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82C83E" w14:textId="77777777" w:rsidR="00112D21" w:rsidRDefault="006C0D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48D056" w14:textId="77777777" w:rsidR="00112D21" w:rsidRDefault="006C0D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6D369A" w14:textId="77777777" w:rsidR="00112D21" w:rsidRDefault="006C0D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D49719" w14:textId="77777777" w:rsidR="00112D21" w:rsidRDefault="006C0D6D">
            <w:pPr>
              <w:pStyle w:val="ProductList-TableBody"/>
              <w:jc w:val="center"/>
            </w:pPr>
            <w:r>
              <w:rPr>
                <w:color w:val="FFFFFF"/>
              </w:rPr>
              <w:t>Premier Plus</w:t>
            </w:r>
          </w:p>
        </w:tc>
      </w:tr>
      <w:tr w:rsidR="00112D21" w14:paraId="2DCE7F11" w14:textId="77777777">
        <w:tc>
          <w:tcPr>
            <w:tcW w:w="4040" w:type="dxa"/>
            <w:tcBorders>
              <w:top w:val="single" w:sz="4" w:space="0" w:color="000000"/>
              <w:left w:val="single" w:sz="4" w:space="0" w:color="000000"/>
              <w:bottom w:val="single" w:sz="4" w:space="0" w:color="000000"/>
              <w:right w:val="single" w:sz="4" w:space="0" w:color="000000"/>
            </w:tcBorders>
          </w:tcPr>
          <w:p w14:paraId="0A69282F" w14:textId="77777777" w:rsidR="00112D21" w:rsidRDefault="006C0D6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F374D24"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75585"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8711C"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815F0" w14:textId="77777777" w:rsidR="00112D21" w:rsidRDefault="006C0D6D">
            <w:pPr>
              <w:pStyle w:val="ProductList-TableBody"/>
              <w:jc w:val="center"/>
            </w:pPr>
            <w:r>
              <w:t>X</w:t>
            </w:r>
          </w:p>
        </w:tc>
      </w:tr>
      <w:tr w:rsidR="00112D21" w14:paraId="5B5F75CE" w14:textId="77777777">
        <w:tc>
          <w:tcPr>
            <w:tcW w:w="4040" w:type="dxa"/>
            <w:tcBorders>
              <w:top w:val="single" w:sz="4" w:space="0" w:color="000000"/>
              <w:left w:val="single" w:sz="4" w:space="0" w:color="000000"/>
              <w:bottom w:val="single" w:sz="4" w:space="0" w:color="000000"/>
              <w:right w:val="single" w:sz="4" w:space="0" w:color="000000"/>
            </w:tcBorders>
          </w:tcPr>
          <w:p w14:paraId="65ED71B6" w14:textId="77777777" w:rsidR="00112D21" w:rsidRDefault="006C0D6D">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61303858" w14:textId="77777777" w:rsidR="00112D21" w:rsidRDefault="006C0D6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1EE7105" w14:textId="77777777" w:rsidR="00112D21" w:rsidRDefault="006C0D6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0372999F" w14:textId="77777777" w:rsidR="00112D21" w:rsidRDefault="006C0D6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5E7C2334" w14:textId="77777777" w:rsidR="00112D21" w:rsidRDefault="006C0D6D">
            <w:pPr>
              <w:pStyle w:val="ProductList-TableBody"/>
            </w:pPr>
            <w:r>
              <w:t>Mesačne</w:t>
            </w:r>
          </w:p>
        </w:tc>
      </w:tr>
      <w:tr w:rsidR="00112D21" w14:paraId="424E730B" w14:textId="77777777">
        <w:tc>
          <w:tcPr>
            <w:tcW w:w="4040" w:type="dxa"/>
            <w:tcBorders>
              <w:top w:val="single" w:sz="4" w:space="0" w:color="000000"/>
              <w:left w:val="single" w:sz="4" w:space="0" w:color="000000"/>
              <w:bottom w:val="single" w:sz="4" w:space="0" w:color="000000"/>
              <w:right w:val="single" w:sz="4" w:space="0" w:color="000000"/>
            </w:tcBorders>
          </w:tcPr>
          <w:p w14:paraId="78373999" w14:textId="77777777" w:rsidR="00112D21" w:rsidRDefault="006C0D6D">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79A993A5" w14:textId="77777777" w:rsidR="00112D21" w:rsidRDefault="006C0D6D">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799224E3" w14:textId="77777777" w:rsidR="00112D21" w:rsidRDefault="006C0D6D">
            <w:pPr>
              <w:pStyle w:val="ProductList-TableBody"/>
            </w:pPr>
            <w:r>
              <w:t>Najviac 10 hodín</w:t>
            </w:r>
          </w:p>
          <w:p w14:paraId="769E13B8" w14:textId="77777777" w:rsidR="00112D21" w:rsidRDefault="006C0D6D">
            <w:pPr>
              <w:pStyle w:val="ProductList-TableBody"/>
            </w:pPr>
            <w:r>
              <w:t>+1 kontrola stavu</w:t>
            </w:r>
          </w:p>
          <w:p w14:paraId="29677268" w14:textId="77777777" w:rsidR="00112D21" w:rsidRDefault="006C0D6D">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009CBD4D" w14:textId="77777777" w:rsidR="00112D21" w:rsidRDefault="006C0D6D">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1816EB52" w14:textId="77777777" w:rsidR="00112D21" w:rsidRDefault="006C0D6D">
            <w:pPr>
              <w:pStyle w:val="ProductList-TableBody"/>
            </w:pPr>
            <w:r>
              <w:t>Najviac 160 hodín</w:t>
            </w:r>
          </w:p>
        </w:tc>
      </w:tr>
      <w:tr w:rsidR="00112D21" w14:paraId="7E6A2C4B" w14:textId="77777777">
        <w:tc>
          <w:tcPr>
            <w:tcW w:w="4040" w:type="dxa"/>
            <w:tcBorders>
              <w:top w:val="single" w:sz="4" w:space="0" w:color="000000"/>
              <w:left w:val="single" w:sz="4" w:space="0" w:color="000000"/>
              <w:bottom w:val="single" w:sz="4" w:space="0" w:color="000000"/>
              <w:right w:val="single" w:sz="4" w:space="0" w:color="000000"/>
            </w:tcBorders>
          </w:tcPr>
          <w:p w14:paraId="56A0528F" w14:textId="77777777" w:rsidR="00112D21" w:rsidRDefault="006C0D6D">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5F8C2D23" w14:textId="77777777" w:rsidR="00112D21" w:rsidRDefault="006C0D6D">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1FAC74DA" w14:textId="77777777" w:rsidR="00112D21" w:rsidRDefault="006C0D6D">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360BA092" w14:textId="77777777" w:rsidR="00112D21" w:rsidRDefault="006C0D6D">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771BBE8D" w14:textId="77777777" w:rsidR="00112D21" w:rsidRDefault="006C0D6D">
            <w:pPr>
              <w:pStyle w:val="ProductList-TableBody"/>
            </w:pPr>
            <w:r>
              <w:t>Najviac 140 hodín</w:t>
            </w:r>
          </w:p>
        </w:tc>
      </w:tr>
      <w:tr w:rsidR="00112D21" w14:paraId="64794F72" w14:textId="77777777">
        <w:tc>
          <w:tcPr>
            <w:tcW w:w="4040" w:type="dxa"/>
            <w:tcBorders>
              <w:top w:val="single" w:sz="4" w:space="0" w:color="000000"/>
              <w:left w:val="single" w:sz="4" w:space="0" w:color="000000"/>
              <w:bottom w:val="single" w:sz="4" w:space="0" w:color="000000"/>
              <w:right w:val="single" w:sz="4" w:space="0" w:color="000000"/>
            </w:tcBorders>
          </w:tcPr>
          <w:p w14:paraId="4A3229DD" w14:textId="77777777" w:rsidR="00112D21" w:rsidRDefault="006C0D6D">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017CDD6E"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765C8"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87291"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FD98A" w14:textId="77777777" w:rsidR="00112D21" w:rsidRDefault="006C0D6D">
            <w:pPr>
              <w:pStyle w:val="ProductList-TableBody"/>
              <w:jc w:val="center"/>
            </w:pPr>
            <w:r>
              <w:t>X</w:t>
            </w:r>
          </w:p>
        </w:tc>
      </w:tr>
      <w:tr w:rsidR="00112D21" w14:paraId="2CA61223" w14:textId="77777777">
        <w:tc>
          <w:tcPr>
            <w:tcW w:w="4040" w:type="dxa"/>
            <w:tcBorders>
              <w:top w:val="single" w:sz="4" w:space="0" w:color="000000"/>
              <w:left w:val="single" w:sz="4" w:space="0" w:color="000000"/>
              <w:bottom w:val="single" w:sz="4" w:space="0" w:color="000000"/>
              <w:right w:val="single" w:sz="4" w:space="0" w:color="000000"/>
            </w:tcBorders>
          </w:tcPr>
          <w:p w14:paraId="1CE9B583" w14:textId="77777777" w:rsidR="00112D21" w:rsidRDefault="006C0D6D">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4CE5280C"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E3CD0"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FB2FC"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22298" w14:textId="77777777" w:rsidR="00112D21" w:rsidRDefault="006C0D6D">
            <w:pPr>
              <w:pStyle w:val="ProductList-TableBody"/>
              <w:jc w:val="center"/>
            </w:pPr>
            <w:r>
              <w:t>X</w:t>
            </w:r>
          </w:p>
        </w:tc>
      </w:tr>
      <w:tr w:rsidR="00112D21" w14:paraId="5F133C7C" w14:textId="77777777">
        <w:tc>
          <w:tcPr>
            <w:tcW w:w="4040" w:type="dxa"/>
            <w:tcBorders>
              <w:top w:val="single" w:sz="4" w:space="0" w:color="000000"/>
              <w:left w:val="single" w:sz="4" w:space="0" w:color="000000"/>
              <w:bottom w:val="single" w:sz="4" w:space="0" w:color="000000"/>
              <w:right w:val="single" w:sz="4" w:space="0" w:color="000000"/>
            </w:tcBorders>
          </w:tcPr>
          <w:p w14:paraId="7A129849" w14:textId="77777777" w:rsidR="00112D21" w:rsidRDefault="006C0D6D">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366924FA"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C596B"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F4C78"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54EF8" w14:textId="77777777" w:rsidR="00112D21" w:rsidRDefault="006C0D6D">
            <w:pPr>
              <w:pStyle w:val="ProductList-TableBody"/>
              <w:jc w:val="center"/>
            </w:pPr>
            <w:r>
              <w:t>X</w:t>
            </w:r>
          </w:p>
        </w:tc>
      </w:tr>
      <w:tr w:rsidR="00112D21" w14:paraId="18FB89CF" w14:textId="77777777">
        <w:tc>
          <w:tcPr>
            <w:tcW w:w="4040" w:type="dxa"/>
            <w:tcBorders>
              <w:top w:val="single" w:sz="4" w:space="0" w:color="000000"/>
              <w:left w:val="single" w:sz="4" w:space="0" w:color="000000"/>
              <w:bottom w:val="single" w:sz="4" w:space="0" w:color="000000"/>
              <w:right w:val="single" w:sz="4" w:space="0" w:color="000000"/>
            </w:tcBorders>
          </w:tcPr>
          <w:p w14:paraId="00044A53" w14:textId="77777777" w:rsidR="00112D21" w:rsidRDefault="006C0D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A40D7F"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69596"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551AA" w14:textId="77777777" w:rsidR="00112D21" w:rsidRDefault="006C0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ACD1C" w14:textId="77777777" w:rsidR="00112D21" w:rsidRDefault="006C0D6D">
            <w:pPr>
              <w:pStyle w:val="ProductList-TableBody"/>
              <w:jc w:val="center"/>
            </w:pPr>
            <w:r>
              <w:t>X</w:t>
            </w:r>
          </w:p>
        </w:tc>
      </w:tr>
      <w:tr w:rsidR="00112D21" w14:paraId="3FA6F7B9" w14:textId="77777777">
        <w:tc>
          <w:tcPr>
            <w:tcW w:w="4040" w:type="dxa"/>
            <w:tcBorders>
              <w:top w:val="single" w:sz="4" w:space="0" w:color="000000"/>
              <w:left w:val="single" w:sz="4" w:space="0" w:color="000000"/>
              <w:bottom w:val="single" w:sz="4" w:space="0" w:color="000000"/>
              <w:right w:val="single" w:sz="4" w:space="0" w:color="000000"/>
            </w:tcBorders>
          </w:tcPr>
          <w:p w14:paraId="04E28D7D" w14:textId="77777777" w:rsidR="00112D21" w:rsidRDefault="006C0D6D">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025AAC3C" w14:textId="77777777" w:rsidR="00112D21" w:rsidRDefault="006C0D6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B8E39A2" w14:textId="77777777" w:rsidR="00112D21" w:rsidRDefault="006C0D6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A45F2C4" w14:textId="77777777" w:rsidR="00112D21" w:rsidRDefault="006C0D6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87F1DCB" w14:textId="77777777" w:rsidR="00112D21" w:rsidRDefault="006C0D6D">
            <w:pPr>
              <w:pStyle w:val="ProductList-TableBody"/>
            </w:pPr>
            <w:r>
              <w:t>Balíky 20</w:t>
            </w:r>
          </w:p>
        </w:tc>
      </w:tr>
    </w:tbl>
    <w:p w14:paraId="037A3B2B" w14:textId="77777777" w:rsidR="00112D21" w:rsidRDefault="006C0D6D">
      <w:pPr>
        <w:pStyle w:val="ProductList-Body"/>
      </w:pPr>
      <w:r>
        <w:rPr>
          <w:vertAlign w:val="superscript"/>
        </w:rPr>
        <w:t>1</w:t>
      </w:r>
      <w:r>
        <w:rPr>
          <w:i/>
        </w:rPr>
        <w:t>Pracovná doba je definovaná miestne.</w:t>
      </w:r>
    </w:p>
    <w:p w14:paraId="033C94A0" w14:textId="77777777" w:rsidR="00112D21" w:rsidRDefault="00112D21">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112D21" w14:paraId="146E3C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1E73D9" w14:textId="77777777" w:rsidR="00112D21" w:rsidRDefault="006C0D6D">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F2EBE" w14:textId="77777777" w:rsidR="00112D21" w:rsidRDefault="006C0D6D">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0F084" w14:textId="77777777" w:rsidR="00112D21" w:rsidRDefault="006C0D6D">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D7A1FD" w14:textId="77777777" w:rsidR="00112D21" w:rsidRDefault="006C0D6D">
            <w:pPr>
              <w:pStyle w:val="ProductList-TableBody"/>
            </w:pPr>
            <w:r>
              <w:rPr>
                <w:color w:val="FFFFFF"/>
              </w:rPr>
              <w:t>Očakávaná odozva zákazníka</w:t>
            </w:r>
          </w:p>
        </w:tc>
      </w:tr>
      <w:tr w:rsidR="00112D21" w14:paraId="2F026705" w14:textId="77777777">
        <w:tc>
          <w:tcPr>
            <w:tcW w:w="3060" w:type="dxa"/>
            <w:tcBorders>
              <w:top w:val="single" w:sz="4" w:space="0" w:color="000000"/>
              <w:left w:val="single" w:sz="4" w:space="0" w:color="000000"/>
              <w:bottom w:val="single" w:sz="4" w:space="0" w:color="000000"/>
              <w:right w:val="single" w:sz="4" w:space="0" w:color="000000"/>
            </w:tcBorders>
          </w:tcPr>
          <w:p w14:paraId="64243E04" w14:textId="77777777" w:rsidR="00112D21" w:rsidRDefault="006C0D6D">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5D6C0B33" w14:textId="77777777" w:rsidR="00112D21" w:rsidRDefault="006C0D6D">
            <w:pPr>
              <w:pStyle w:val="ProductList-TableBody"/>
            </w:pPr>
            <w:r>
              <w:t xml:space="preserve">Katastrofický vplyv na podnik: </w:t>
            </w:r>
          </w:p>
          <w:p w14:paraId="14F68503" w14:textId="77777777" w:rsidR="00112D21" w:rsidRDefault="006C0D6D">
            <w:pPr>
              <w:pStyle w:val="ProductList-TableBody"/>
            </w:pPr>
            <w:r>
              <w:t>Úplná strata základného (kriticky dôležitého) obchodného procesu, pričom nemožno primeraným spôsobom pokračovať v práci</w:t>
            </w:r>
          </w:p>
          <w:p w14:paraId="505983A1" w14:textId="77777777" w:rsidR="00112D21" w:rsidRDefault="006C0D6D">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151B9287" w14:textId="77777777" w:rsidR="00112D21" w:rsidRDefault="006C0D6D">
            <w:pPr>
              <w:pStyle w:val="ProductList-TableBody"/>
            </w:pPr>
            <w:r>
              <w:t>Odozva na prvý telefonát do jednej hodiny</w:t>
            </w:r>
          </w:p>
          <w:p w14:paraId="5DD1131E" w14:textId="77777777" w:rsidR="00112D21" w:rsidRDefault="006C0D6D">
            <w:pPr>
              <w:pStyle w:val="ProductList-TableBody"/>
            </w:pPr>
            <w:r>
              <w:t>Prostriedky spoločnosti Microsoft na pracovisku zákazníka, hneď keď je to možné.</w:t>
            </w:r>
          </w:p>
          <w:p w14:paraId="38D74A14" w14:textId="77777777" w:rsidR="00112D21" w:rsidRDefault="006C0D6D">
            <w:pPr>
              <w:pStyle w:val="ProductList-TableBody"/>
            </w:pPr>
            <w:r>
              <w:t>Nepretržité riešenie problémov 24 hodín denne/7 dní v týždni</w:t>
            </w:r>
          </w:p>
          <w:p w14:paraId="3641B57C" w14:textId="77777777" w:rsidR="00112D21" w:rsidRDefault="006C0D6D">
            <w:pPr>
              <w:pStyle w:val="ProductList-TableBody"/>
            </w:pPr>
            <w:r>
              <w:t>Rýchla eskalácia produktovým tímom v spoločnosti Microsoft</w:t>
            </w:r>
          </w:p>
          <w:p w14:paraId="11DC362F" w14:textId="77777777" w:rsidR="00112D21" w:rsidRDefault="006C0D6D">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48175E46" w14:textId="77777777" w:rsidR="00112D21" w:rsidRDefault="006C0D6D">
            <w:pPr>
              <w:pStyle w:val="ProductList-TableBody"/>
            </w:pPr>
            <w:r>
              <w:t xml:space="preserve">Oznámenie situácie výkonným manažérom zákazníka </w:t>
            </w:r>
          </w:p>
          <w:p w14:paraId="43887BEC" w14:textId="77777777" w:rsidR="00112D21" w:rsidRDefault="006C0D6D">
            <w:pPr>
              <w:pStyle w:val="ProductList-TableBody"/>
            </w:pPr>
            <w:r>
              <w:t>Priradenie príslušných prostriedkov na zabezpečenie nepretržitého riešenia problémov 24 hodín denne/7 dní v týždni</w:t>
            </w:r>
            <w:r>
              <w:rPr>
                <w:vertAlign w:val="superscript"/>
              </w:rPr>
              <w:t>2</w:t>
            </w:r>
          </w:p>
          <w:p w14:paraId="6606D410" w14:textId="77777777" w:rsidR="00112D21" w:rsidRDefault="006C0D6D">
            <w:pPr>
              <w:pStyle w:val="ProductList-TableBody"/>
            </w:pPr>
            <w:r>
              <w:t>Rýchly prístup a odozva osoby s oprávnením na riadenie zmien</w:t>
            </w:r>
          </w:p>
        </w:tc>
      </w:tr>
      <w:tr w:rsidR="00112D21" w14:paraId="33A6A7CF" w14:textId="77777777">
        <w:tc>
          <w:tcPr>
            <w:tcW w:w="3060" w:type="dxa"/>
            <w:tcBorders>
              <w:top w:val="single" w:sz="4" w:space="0" w:color="000000"/>
              <w:left w:val="single" w:sz="4" w:space="0" w:color="000000"/>
              <w:bottom w:val="single" w:sz="4" w:space="0" w:color="000000"/>
              <w:right w:val="single" w:sz="4" w:space="0" w:color="000000"/>
            </w:tcBorders>
          </w:tcPr>
          <w:p w14:paraId="0A36F24D" w14:textId="77777777" w:rsidR="00112D21" w:rsidRDefault="006C0D6D">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78FA3263" w14:textId="77777777" w:rsidR="00112D21" w:rsidRDefault="006C0D6D">
            <w:pPr>
              <w:pStyle w:val="ProductList-TableBody"/>
            </w:pPr>
            <w:r>
              <w:t xml:space="preserve">Kritický vplyv na podnikanie: </w:t>
            </w:r>
          </w:p>
          <w:p w14:paraId="316BE592" w14:textId="77777777" w:rsidR="00112D21" w:rsidRDefault="006C0D6D">
            <w:pPr>
              <w:pStyle w:val="ProductList-TableBody"/>
            </w:pPr>
            <w:r>
              <w:t>Významná strata alebo zhoršenie kvality služieb</w:t>
            </w:r>
          </w:p>
          <w:p w14:paraId="1352D135" w14:textId="77777777" w:rsidR="00112D21" w:rsidRDefault="006C0D6D">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6B309673" w14:textId="77777777" w:rsidR="00112D21" w:rsidRDefault="006C0D6D">
            <w:pPr>
              <w:pStyle w:val="ProductList-TableBody"/>
            </w:pPr>
            <w:r>
              <w:t>Odozva na prvý telefonát do jednej hodiny</w:t>
            </w:r>
          </w:p>
          <w:p w14:paraId="42089C75" w14:textId="77777777" w:rsidR="00112D21" w:rsidRDefault="006C0D6D">
            <w:pPr>
              <w:pStyle w:val="ProductList-TableBody"/>
            </w:pPr>
            <w:r>
              <w:t>Prostriedky spoločnosti Microsoft podľa potreby na pracovisku zákazníka.</w:t>
            </w:r>
          </w:p>
          <w:p w14:paraId="5F6716E2" w14:textId="77777777" w:rsidR="00112D21" w:rsidRDefault="006C0D6D">
            <w:pPr>
              <w:pStyle w:val="ProductList-TableBody"/>
            </w:pPr>
            <w:r>
              <w:t>Nepretržité riešenie problémov 24 hodín denne/7 dní v týždni</w:t>
            </w:r>
          </w:p>
          <w:p w14:paraId="10E5C8E7" w14:textId="77777777" w:rsidR="00112D21" w:rsidRDefault="006C0D6D">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5A58EF80" w14:textId="77777777" w:rsidR="00112D21" w:rsidRDefault="006C0D6D">
            <w:pPr>
              <w:pStyle w:val="ProductList-TableBody"/>
            </w:pPr>
            <w:r>
              <w:t>Priradenie príslušných prostriedkov na zabezpečenie nepretržitého riešenia problémov 24 hodín denne/7 dní v týždni</w:t>
            </w:r>
            <w:r>
              <w:rPr>
                <w:vertAlign w:val="superscript"/>
              </w:rPr>
              <w:t>2</w:t>
            </w:r>
          </w:p>
          <w:p w14:paraId="20E8FA70" w14:textId="77777777" w:rsidR="00112D21" w:rsidRDefault="006C0D6D">
            <w:pPr>
              <w:pStyle w:val="ProductList-TableBody"/>
            </w:pPr>
            <w:r>
              <w:t>Rýchly prístup a odozva osoby s oprávnením na riadenie zmien</w:t>
            </w:r>
          </w:p>
          <w:p w14:paraId="24DC549C" w14:textId="77777777" w:rsidR="00112D21" w:rsidRDefault="006C0D6D">
            <w:pPr>
              <w:pStyle w:val="ProductList-TableBody"/>
            </w:pPr>
            <w:r>
              <w:t>Oznámenie situácie manažmentu</w:t>
            </w:r>
          </w:p>
        </w:tc>
      </w:tr>
      <w:tr w:rsidR="00112D21" w14:paraId="33611E98" w14:textId="77777777">
        <w:tc>
          <w:tcPr>
            <w:tcW w:w="3060" w:type="dxa"/>
            <w:tcBorders>
              <w:top w:val="single" w:sz="4" w:space="0" w:color="000000"/>
              <w:left w:val="single" w:sz="4" w:space="0" w:color="000000"/>
              <w:bottom w:val="single" w:sz="4" w:space="0" w:color="000000"/>
              <w:right w:val="single" w:sz="4" w:space="0" w:color="000000"/>
            </w:tcBorders>
          </w:tcPr>
          <w:p w14:paraId="1B808073" w14:textId="77777777" w:rsidR="00112D21" w:rsidRDefault="006C0D6D">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BCC83DC" w14:textId="77777777" w:rsidR="00112D21" w:rsidRDefault="006C0D6D">
            <w:pPr>
              <w:pStyle w:val="ProductList-TableBody"/>
            </w:pPr>
            <w:r>
              <w:t xml:space="preserve">Mierny vplyv na podnik: </w:t>
            </w:r>
          </w:p>
          <w:p w14:paraId="5FEB5EB8" w14:textId="77777777" w:rsidR="00112D21" w:rsidRDefault="006C0D6D">
            <w:pPr>
              <w:pStyle w:val="ProductList-TableBody"/>
            </w:pPr>
            <w:r>
              <w:t>Stredne závažná strata alebo zhoršenie kvality služieb, možno však pokračovať v práci primeraným spôsobom na zníženej úrovni.</w:t>
            </w:r>
          </w:p>
          <w:p w14:paraId="639DA3D7" w14:textId="77777777" w:rsidR="00112D21" w:rsidRDefault="006C0D6D">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A357A2" w14:textId="77777777" w:rsidR="00112D21" w:rsidRDefault="006C0D6D">
            <w:pPr>
              <w:pStyle w:val="ProductList-TableBody"/>
            </w:pPr>
            <w:r>
              <w:t>Odozva na prvý telefonát do dvoch hodín</w:t>
            </w:r>
          </w:p>
          <w:p w14:paraId="6265A43C" w14:textId="77777777" w:rsidR="00112D21" w:rsidRDefault="006C0D6D">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5A8F73" w14:textId="77777777" w:rsidR="00112D21" w:rsidRDefault="006C0D6D">
            <w:pPr>
              <w:pStyle w:val="ProductList-TableBody"/>
            </w:pPr>
            <w:r>
              <w:t>Priradenie príslušných pracovníkov na zabezpečenie nepretržitej podpory počas pracovnej doby</w:t>
            </w:r>
            <w:r>
              <w:rPr>
                <w:vertAlign w:val="superscript"/>
              </w:rPr>
              <w:t>1</w:t>
            </w:r>
            <w:r>
              <w:t>.</w:t>
            </w:r>
          </w:p>
          <w:p w14:paraId="5D3E2011" w14:textId="77777777" w:rsidR="00112D21" w:rsidRDefault="006C0D6D">
            <w:pPr>
              <w:pStyle w:val="ProductList-TableBody"/>
            </w:pPr>
            <w:r>
              <w:t>Prístup a odpoveď od správcu riadenia zmien do 4 pracovných hodín</w:t>
            </w:r>
            <w:r>
              <w:rPr>
                <w:vertAlign w:val="superscript"/>
              </w:rPr>
              <w:t>1</w:t>
            </w:r>
          </w:p>
        </w:tc>
      </w:tr>
      <w:tr w:rsidR="00112D21" w14:paraId="6F5ECECF" w14:textId="77777777">
        <w:tc>
          <w:tcPr>
            <w:tcW w:w="3060" w:type="dxa"/>
            <w:tcBorders>
              <w:top w:val="single" w:sz="4" w:space="0" w:color="000000"/>
              <w:left w:val="single" w:sz="4" w:space="0" w:color="000000"/>
              <w:bottom w:val="single" w:sz="4" w:space="0" w:color="000000"/>
              <w:right w:val="single" w:sz="4" w:space="0" w:color="000000"/>
            </w:tcBorders>
          </w:tcPr>
          <w:p w14:paraId="2FDF6EB5" w14:textId="77777777" w:rsidR="00112D21" w:rsidRDefault="006C0D6D">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9A6E627" w14:textId="77777777" w:rsidR="00112D21" w:rsidRDefault="006C0D6D">
            <w:pPr>
              <w:pStyle w:val="ProductList-TableBody"/>
            </w:pPr>
            <w:r>
              <w:t xml:space="preserve">Minimálny vplyv na podnik: </w:t>
            </w:r>
          </w:p>
          <w:p w14:paraId="02D83C31" w14:textId="77777777" w:rsidR="00112D21" w:rsidRDefault="006C0D6D">
            <w:pPr>
              <w:pStyle w:val="ProductList-TableBody"/>
            </w:pPr>
            <w:r>
              <w:t>Podnikanie je v podstatnej miere funkčné s menšími obmedzeniami alebo bez obmedzení služieb.</w:t>
            </w:r>
          </w:p>
          <w:p w14:paraId="3C89C4FF" w14:textId="77777777" w:rsidR="00112D21" w:rsidRDefault="006C0D6D">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573007" w14:textId="77777777" w:rsidR="00112D21" w:rsidRDefault="006C0D6D">
            <w:pPr>
              <w:pStyle w:val="ProductList-TableBody"/>
            </w:pPr>
            <w:r>
              <w:t>Odozva na prvý telefonát do štyroch hodín</w:t>
            </w:r>
          </w:p>
          <w:p w14:paraId="07DA284E" w14:textId="77777777" w:rsidR="00112D21" w:rsidRDefault="006C0D6D">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48EECF" w14:textId="77777777" w:rsidR="00112D21" w:rsidRDefault="006C0D6D">
            <w:pPr>
              <w:pStyle w:val="ProductList-TableBody"/>
            </w:pPr>
            <w:r>
              <w:t>Presné kontaktné údaje osoby zodpovednej za prípad</w:t>
            </w:r>
          </w:p>
          <w:p w14:paraId="23FE5710" w14:textId="77777777" w:rsidR="00112D21" w:rsidRDefault="006C0D6D">
            <w:pPr>
              <w:pStyle w:val="ProductList-TableBody"/>
            </w:pPr>
            <w:r>
              <w:t>Odozva do 24 hodín</w:t>
            </w:r>
          </w:p>
        </w:tc>
      </w:tr>
    </w:tbl>
    <w:p w14:paraId="2330DEC6" w14:textId="77777777" w:rsidR="00112D21" w:rsidRDefault="006C0D6D">
      <w:pPr>
        <w:pStyle w:val="ProductList-Body"/>
      </w:pPr>
      <w:r>
        <w:rPr>
          <w:vertAlign w:val="superscript"/>
        </w:rPr>
        <w:t>1</w:t>
      </w:r>
      <w:r>
        <w:rPr>
          <w:i/>
        </w:rPr>
        <w:t>Pracovná doba je definovaná miestne.</w:t>
      </w:r>
    </w:p>
    <w:p w14:paraId="24DF2A46" w14:textId="77777777" w:rsidR="00112D21" w:rsidRDefault="006C0D6D">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206578D4" w14:textId="77777777" w:rsidR="00112D21" w:rsidRDefault="00112D21">
      <w:pPr>
        <w:pStyle w:val="ProductList-Body"/>
      </w:pPr>
    </w:p>
    <w:p w14:paraId="6FD915BC" w14:textId="77777777" w:rsidR="00112D21" w:rsidRDefault="006C0D6D">
      <w:pPr>
        <w:pStyle w:val="ProductList-ClauseHeading"/>
        <w:outlineLvl w:val="2"/>
      </w:pPr>
      <w:r>
        <w:t>Súvisiace obchodné pravidlá</w:t>
      </w:r>
    </w:p>
    <w:p w14:paraId="7623BA64" w14:textId="77777777" w:rsidR="00112D21" w:rsidRDefault="006C0D6D">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14:paraId="53B27A26" w14:textId="77777777" w:rsidR="00112D21" w:rsidRDefault="006C0D6D">
      <w:pPr>
        <w:pStyle w:val="ProductList-Offering1Heading"/>
        <w:outlineLvl w:val="1"/>
      </w:pPr>
      <w:bookmarkStart w:id="359" w:name="_Sec566"/>
      <w:r>
        <w:t>Ponuky služieb programu Digital Advisory od spoločnosti Microsoft</w:t>
      </w:r>
      <w:bookmarkEnd w:id="359"/>
      <w:r>
        <w:fldChar w:fldCharType="begin"/>
      </w:r>
      <w:r>
        <w:instrText xml:space="preserve"> TC "</w:instrText>
      </w:r>
      <w:bookmarkStart w:id="360" w:name="_Toc494524313"/>
      <w:r>
        <w:instrText>Ponuky služieb programu Digital Advisory od spoločnosti Microsoft</w:instrText>
      </w:r>
      <w:bookmarkEnd w:id="360"/>
      <w:r>
        <w:instrText>" \l 2</w:instrText>
      </w:r>
      <w:r>
        <w:fldChar w:fldCharType="end"/>
      </w:r>
    </w:p>
    <w:p w14:paraId="0104EC55" w14:textId="77777777" w:rsidR="00112D21" w:rsidRDefault="006C0D6D">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112D21" w14:paraId="7A4A9A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EB3B44" w14:textId="77777777" w:rsidR="00112D21" w:rsidRDefault="006C0D6D">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D76FF" w14:textId="77777777" w:rsidR="00112D21" w:rsidRDefault="006C0D6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DAEB12" w14:textId="77777777" w:rsidR="00112D21" w:rsidRDefault="006C0D6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8C5D6" w14:textId="77777777" w:rsidR="00112D21" w:rsidRDefault="006C0D6D">
            <w:pPr>
              <w:pStyle w:val="ProductList-TableBody"/>
            </w:pPr>
            <w:r>
              <w:rPr>
                <w:color w:val="FFFFFF"/>
              </w:rPr>
              <w:t>Enterprise Strategy Portfolio</w:t>
            </w:r>
          </w:p>
        </w:tc>
      </w:tr>
      <w:tr w:rsidR="00112D21" w14:paraId="0496EEE9" w14:textId="77777777">
        <w:tc>
          <w:tcPr>
            <w:tcW w:w="3060" w:type="dxa"/>
            <w:tcBorders>
              <w:top w:val="single" w:sz="4" w:space="0" w:color="000000"/>
              <w:left w:val="single" w:sz="4" w:space="0" w:color="000000"/>
              <w:bottom w:val="single" w:sz="4" w:space="0" w:color="000000"/>
              <w:right w:val="single" w:sz="4" w:space="0" w:color="000000"/>
            </w:tcBorders>
          </w:tcPr>
          <w:p w14:paraId="1B1DBDE4" w14:textId="77777777" w:rsidR="00112D21" w:rsidRDefault="006C0D6D">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5F0A86DA" w14:textId="77777777" w:rsidR="00112D21" w:rsidRDefault="006C0D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1E44DC9" w14:textId="77777777" w:rsidR="00112D21" w:rsidRDefault="006C0D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E88E3C6" w14:textId="77777777" w:rsidR="00112D21" w:rsidRDefault="006C0D6D">
            <w:pPr>
              <w:pStyle w:val="ProductList-TableBody"/>
            </w:pPr>
            <w:r>
              <w:t>9RO-xxxx</w:t>
            </w:r>
          </w:p>
        </w:tc>
      </w:tr>
      <w:tr w:rsidR="00112D21" w14:paraId="7FC449B0" w14:textId="77777777">
        <w:tc>
          <w:tcPr>
            <w:tcW w:w="3060" w:type="dxa"/>
            <w:tcBorders>
              <w:top w:val="single" w:sz="4" w:space="0" w:color="000000"/>
              <w:left w:val="single" w:sz="4" w:space="0" w:color="000000"/>
              <w:bottom w:val="single" w:sz="4" w:space="0" w:color="000000"/>
              <w:right w:val="single" w:sz="4" w:space="0" w:color="000000"/>
            </w:tcBorders>
          </w:tcPr>
          <w:p w14:paraId="2D581B2A" w14:textId="77777777" w:rsidR="00112D21" w:rsidRDefault="006C0D6D">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2816EEC7" w14:textId="77777777" w:rsidR="00112D21" w:rsidRDefault="006C0D6D">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12D31DF0" w14:textId="77777777" w:rsidR="00112D21" w:rsidRDefault="006C0D6D">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48304B44" w14:textId="77777777" w:rsidR="00112D21" w:rsidRDefault="006C0D6D">
            <w:pPr>
              <w:pStyle w:val="ProductList-TableBody"/>
            </w:pPr>
            <w:r>
              <w:t>Služby programu Digital Advisory od spoločnosti Microsoft a tímu podnikových služieb spoločnosti Microsoft v celkovom rozsahu až 1 600 hodín</w:t>
            </w:r>
          </w:p>
        </w:tc>
      </w:tr>
      <w:tr w:rsidR="00112D21" w14:paraId="245CA481" w14:textId="77777777">
        <w:tc>
          <w:tcPr>
            <w:tcW w:w="3060" w:type="dxa"/>
            <w:tcBorders>
              <w:top w:val="single" w:sz="4" w:space="0" w:color="000000"/>
              <w:left w:val="single" w:sz="4" w:space="0" w:color="000000"/>
              <w:bottom w:val="single" w:sz="4" w:space="0" w:color="000000"/>
              <w:right w:val="single" w:sz="4" w:space="0" w:color="000000"/>
            </w:tcBorders>
          </w:tcPr>
          <w:p w14:paraId="284BEAE9" w14:textId="77777777" w:rsidR="00112D21" w:rsidRDefault="006C0D6D">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037FBDCC" w14:textId="77777777" w:rsidR="00112D21" w:rsidRDefault="00112D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A0E3B8" w14:textId="77777777" w:rsidR="00112D21" w:rsidRDefault="00112D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4CF4EA" w14:textId="77777777" w:rsidR="00112D21" w:rsidRDefault="00112D21">
            <w:pPr>
              <w:pStyle w:val="ProductList-TableBody"/>
            </w:pPr>
          </w:p>
        </w:tc>
      </w:tr>
      <w:tr w:rsidR="00112D21" w14:paraId="6BE317DC" w14:textId="77777777">
        <w:tc>
          <w:tcPr>
            <w:tcW w:w="3060" w:type="dxa"/>
            <w:tcBorders>
              <w:top w:val="single" w:sz="4" w:space="0" w:color="000000"/>
              <w:left w:val="single" w:sz="4" w:space="0" w:color="000000"/>
              <w:bottom w:val="single" w:sz="4" w:space="0" w:color="000000"/>
              <w:right w:val="single" w:sz="4" w:space="0" w:color="000000"/>
            </w:tcBorders>
          </w:tcPr>
          <w:p w14:paraId="111FA722" w14:textId="77777777" w:rsidR="00112D21" w:rsidRDefault="006C0D6D">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065B74A9" w14:textId="77777777" w:rsidR="00112D21" w:rsidRDefault="00112D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97186F" w14:textId="77777777" w:rsidR="00112D21" w:rsidRDefault="00112D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915E80" w14:textId="77777777" w:rsidR="00112D21" w:rsidRDefault="00112D21">
            <w:pPr>
              <w:pStyle w:val="ProductList-TableBody"/>
            </w:pPr>
          </w:p>
        </w:tc>
      </w:tr>
      <w:tr w:rsidR="00112D21" w14:paraId="5D0C7051" w14:textId="77777777">
        <w:tc>
          <w:tcPr>
            <w:tcW w:w="3060" w:type="dxa"/>
            <w:tcBorders>
              <w:top w:val="single" w:sz="4" w:space="0" w:color="000000"/>
              <w:left w:val="single" w:sz="4" w:space="0" w:color="000000"/>
              <w:bottom w:val="single" w:sz="4" w:space="0" w:color="000000"/>
              <w:right w:val="single" w:sz="4" w:space="0" w:color="000000"/>
            </w:tcBorders>
          </w:tcPr>
          <w:p w14:paraId="02173814" w14:textId="77777777" w:rsidR="00112D21" w:rsidRDefault="006C0D6D">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4FCF1322" w14:textId="77777777" w:rsidR="00112D21" w:rsidRDefault="00112D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1DDE36" w14:textId="77777777" w:rsidR="00112D21" w:rsidRDefault="00112D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E2ACCF" w14:textId="77777777" w:rsidR="00112D21" w:rsidRDefault="00112D21">
            <w:pPr>
              <w:pStyle w:val="ProductList-TableBody"/>
            </w:pPr>
          </w:p>
        </w:tc>
      </w:tr>
      <w:tr w:rsidR="00112D21" w14:paraId="40BA94A8" w14:textId="77777777">
        <w:tc>
          <w:tcPr>
            <w:tcW w:w="3060" w:type="dxa"/>
            <w:tcBorders>
              <w:top w:val="single" w:sz="4" w:space="0" w:color="000000"/>
              <w:left w:val="single" w:sz="4" w:space="0" w:color="000000"/>
              <w:bottom w:val="single" w:sz="4" w:space="0" w:color="000000"/>
              <w:right w:val="single" w:sz="4" w:space="0" w:color="000000"/>
            </w:tcBorders>
          </w:tcPr>
          <w:p w14:paraId="413DBB94" w14:textId="77777777" w:rsidR="00112D21" w:rsidRDefault="006C0D6D">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51E2AC" w14:textId="77777777" w:rsidR="00112D21" w:rsidRDefault="006C0D6D">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7871CC61" w14:textId="77777777" w:rsidR="00112D21" w:rsidRDefault="00112D21">
            <w:pPr>
              <w:pStyle w:val="ProductList-TableBody"/>
            </w:pPr>
          </w:p>
        </w:tc>
      </w:tr>
    </w:tbl>
    <w:p w14:paraId="50E5CEC4" w14:textId="77777777" w:rsidR="00112D21" w:rsidRDefault="00112D21">
      <w:pPr>
        <w:pStyle w:val="ProductList-Body"/>
      </w:pPr>
    </w:p>
    <w:p w14:paraId="1B3A17F6" w14:textId="77777777" w:rsidR="00112D21" w:rsidRDefault="006C0D6D">
      <w:pPr>
        <w:pStyle w:val="ProductList-ClauseHeading"/>
        <w:outlineLvl w:val="2"/>
      </w:pPr>
      <w:r>
        <w:t>Moduly služieb programu Digital Advisory</w:t>
      </w:r>
    </w:p>
    <w:p w14:paraId="1EB5FB48" w14:textId="77777777" w:rsidR="00112D21" w:rsidRDefault="006C0D6D">
      <w:pPr>
        <w:pStyle w:val="ProductList-Body"/>
      </w:pPr>
      <w:r>
        <w:t>Program Digital Advisory zahŕňa niektoré z nasledujúcich modulov služieb programu Digital Advisory, ako je to zdokumentované v pláne doručenia služieb.</w:t>
      </w:r>
    </w:p>
    <w:p w14:paraId="4675B480" w14:textId="77777777" w:rsidR="00112D21" w:rsidRDefault="00112D21">
      <w:pPr>
        <w:pStyle w:val="ProductList-Body"/>
      </w:pPr>
    </w:p>
    <w:p w14:paraId="2C9A66F2" w14:textId="77777777" w:rsidR="00112D21" w:rsidRDefault="006C0D6D">
      <w:pPr>
        <w:pStyle w:val="ProductList-ClauseHeading"/>
        <w:outlineLvl w:val="2"/>
      </w:pPr>
      <w:r>
        <w:t>Nezahrnuté služby</w:t>
      </w:r>
    </w:p>
    <w:p w14:paraId="3A6C2097" w14:textId="77777777" w:rsidR="00112D21" w:rsidRDefault="006C0D6D">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612B100E" w14:textId="77777777" w:rsidR="00112D21" w:rsidRDefault="00112D21">
      <w:pPr>
        <w:pStyle w:val="ProductList-Body"/>
      </w:pPr>
    </w:p>
    <w:p w14:paraId="4C13C2B3" w14:textId="77777777" w:rsidR="00112D21" w:rsidRDefault="006C0D6D">
      <w:pPr>
        <w:pStyle w:val="ProductList-ClauseHeading"/>
        <w:outlineLvl w:val="2"/>
      </w:pPr>
      <w:r>
        <w:t>Zodpovednosti zákazníka</w:t>
      </w:r>
    </w:p>
    <w:p w14:paraId="2D213029" w14:textId="77777777" w:rsidR="00112D21" w:rsidRDefault="006C0D6D">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6D415448" w14:textId="77777777" w:rsidR="00112D21" w:rsidRDefault="006C0D6D">
      <w:pPr>
        <w:pStyle w:val="ProductList-Offering1Heading"/>
        <w:outlineLvl w:val="1"/>
      </w:pPr>
      <w:bookmarkStart w:id="361" w:name="_Sec567"/>
      <w:r>
        <w:t>Ponuky služby Sales Productivity Accelerator</w:t>
      </w:r>
      <w:bookmarkEnd w:id="361"/>
      <w:r>
        <w:fldChar w:fldCharType="begin"/>
      </w:r>
      <w:r>
        <w:instrText xml:space="preserve"> TC "</w:instrText>
      </w:r>
      <w:bookmarkStart w:id="362" w:name="_Toc494524314"/>
      <w:r>
        <w:instrText>Ponuky služby Sales Productivity Accelerator</w:instrText>
      </w:r>
      <w:bookmarkEnd w:id="362"/>
      <w:r>
        <w:instrText>" \l 2</w:instrText>
      </w:r>
      <w:r>
        <w:fldChar w:fldCharType="end"/>
      </w:r>
    </w:p>
    <w:p w14:paraId="7E4B419E" w14:textId="77777777" w:rsidR="00112D21" w:rsidRDefault="006C0D6D">
      <w:pPr>
        <w:pStyle w:val="ProductList-ClauseHeading"/>
        <w:outlineLvl w:val="2"/>
      </w:pPr>
      <w:r>
        <w:t>Prehľad služby Sales Productivity Accelerator</w:t>
      </w:r>
    </w:p>
    <w:p w14:paraId="28214728" w14:textId="77777777" w:rsidR="00112D21" w:rsidRDefault="006C0D6D">
      <w:pPr>
        <w:pStyle w:val="ProductList-Body"/>
      </w:pPr>
      <w:r>
        <w:t>Sales Productivity Accelerator je služba poskytovaná oddelením služieb spoločnosti Microsoft počas štvortýždňovej (4) doby na dodanie implementácie služby Microsoft Dynamics 365 s pevným rozsahom.</w:t>
      </w:r>
    </w:p>
    <w:p w14:paraId="1FB38DA5" w14:textId="77777777" w:rsidR="00112D21" w:rsidRDefault="00112D21">
      <w:pPr>
        <w:pStyle w:val="ProductList-Body"/>
      </w:pPr>
    </w:p>
    <w:p w14:paraId="464DAAB0" w14:textId="77777777" w:rsidR="00112D21" w:rsidRDefault="006C0D6D">
      <w:pPr>
        <w:pStyle w:val="ProductList-Body"/>
      </w:pPr>
      <w:r>
        <w:t>Služba Sales Productivity Accelerator zahŕňa nasledujúce výstupy zo služieb:</w:t>
      </w:r>
    </w:p>
    <w:p w14:paraId="2C9A012C" w14:textId="77777777" w:rsidR="00112D21" w:rsidRDefault="006C0D6D" w:rsidP="006C0D6D">
      <w:pPr>
        <w:pStyle w:val="ProductList-Bullet"/>
        <w:numPr>
          <w:ilvl w:val="0"/>
          <w:numId w:val="59"/>
        </w:numPr>
      </w:pPr>
      <w:r>
        <w:rPr>
          <w:b/>
          <w:color w:val="00188F"/>
        </w:rPr>
        <w:t>Plán doručenia služieb</w:t>
      </w:r>
      <w:r>
        <w:t>: vytvorený konzultantom spoločnosti Microsoft tak, aby spĺňal obchodné ciele zákazníka.</w:t>
      </w:r>
    </w:p>
    <w:p w14:paraId="2B2BC9A8" w14:textId="77777777" w:rsidR="00112D21" w:rsidRDefault="006C0D6D" w:rsidP="006C0D6D">
      <w:pPr>
        <w:pStyle w:val="ProductList-Bullet"/>
        <w:numPr>
          <w:ilvl w:val="0"/>
          <w:numId w:val="59"/>
        </w:numPr>
      </w:pPr>
      <w:r>
        <w:rPr>
          <w:b/>
          <w:color w:val="00188F"/>
        </w:rPr>
        <w:t>Semináre</w:t>
      </w:r>
      <w:r>
        <w:t>: plán venuje seminárom celkove až šestnásť (16) hodín:</w:t>
      </w:r>
    </w:p>
    <w:p w14:paraId="49E3EF3F" w14:textId="77777777" w:rsidR="00112D21" w:rsidRDefault="006C0D6D" w:rsidP="006C0D6D">
      <w:pPr>
        <w:pStyle w:val="ProductList-Bullet"/>
        <w:numPr>
          <w:ilvl w:val="1"/>
          <w:numId w:val="59"/>
        </w:numPr>
      </w:pPr>
      <w:r>
        <w:t>Až dva (2) oboznamovacie semináre na preskúmanie a definovanie kľúčových prípadov používania a obchodných požiadaviek tak, ako ich poskytol zákazník, v nastaveniach konfigurácie.</w:t>
      </w:r>
    </w:p>
    <w:p w14:paraId="485E2D16" w14:textId="77777777" w:rsidR="00112D21" w:rsidRDefault="006C0D6D" w:rsidP="006C0D6D">
      <w:pPr>
        <w:pStyle w:val="ProductList-Bullet"/>
        <w:numPr>
          <w:ilvl w:val="1"/>
          <w:numId w:val="59"/>
        </w:numPr>
      </w:pPr>
      <w:r>
        <w:t>Až štyri (4) semináre na kontrolu návrhu počas fázy zostavovania.</w:t>
      </w:r>
    </w:p>
    <w:p w14:paraId="5FF47FBB" w14:textId="77777777" w:rsidR="00112D21" w:rsidRDefault="006C0D6D" w:rsidP="006C0D6D">
      <w:pPr>
        <w:pStyle w:val="ProductList-Bullet"/>
        <w:numPr>
          <w:ilvl w:val="0"/>
          <w:numId w:val="59"/>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41D50180" w14:textId="77777777" w:rsidR="00112D21" w:rsidRDefault="006C0D6D" w:rsidP="006C0D6D">
      <w:pPr>
        <w:pStyle w:val="ProductList-Bullet"/>
        <w:numPr>
          <w:ilvl w:val="0"/>
          <w:numId w:val="59"/>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23A759CD" w14:textId="77777777" w:rsidR="00112D21" w:rsidRDefault="006C0D6D" w:rsidP="006C0D6D">
      <w:pPr>
        <w:pStyle w:val="ProductList-Bullet"/>
        <w:numPr>
          <w:ilvl w:val="0"/>
          <w:numId w:val="59"/>
        </w:numPr>
      </w:pPr>
      <w:r>
        <w:rPr>
          <w:b/>
          <w:color w:val="00188F"/>
        </w:rPr>
        <w:t>Testovanie</w:t>
      </w:r>
      <w:r>
        <w:t>: až dvadsaťšesť (26) hodín bude venovaných až dvom (2) testom (napríklad systémový test a test akceptácie používateľom).</w:t>
      </w:r>
    </w:p>
    <w:p w14:paraId="662CE031" w14:textId="77777777" w:rsidR="00112D21" w:rsidRDefault="006C0D6D" w:rsidP="006C0D6D">
      <w:pPr>
        <w:pStyle w:val="ProductList-Bullet"/>
        <w:numPr>
          <w:ilvl w:val="0"/>
          <w:numId w:val="59"/>
        </w:numPr>
      </w:pPr>
      <w:r>
        <w:rPr>
          <w:b/>
          <w:color w:val="00188F"/>
        </w:rPr>
        <w:t>Školenie a odovzdanie vedomostí</w:t>
      </w:r>
      <w:r>
        <w:t>: poskytnutie jedného (1) školenia zameraného na produkt pre zákazníkových používateľov v celkovom rozsahu až štyri (4) hodiny.</w:t>
      </w:r>
    </w:p>
    <w:p w14:paraId="62A1A605" w14:textId="77777777" w:rsidR="00112D21" w:rsidRDefault="006C0D6D" w:rsidP="006C0D6D">
      <w:pPr>
        <w:pStyle w:val="ProductList-Bullet"/>
        <w:numPr>
          <w:ilvl w:val="0"/>
          <w:numId w:val="59"/>
        </w:numPr>
      </w:pPr>
      <w:r>
        <w:rPr>
          <w:b/>
          <w:color w:val="00188F"/>
        </w:rPr>
        <w:t>Podpora pri nasadzovaní</w:t>
      </w:r>
      <w:r>
        <w:t>: poskytnutie až štyridsiatich (40) hodín podpory nasadzovania a aktivácie (4. týždeň) podľa vopred stanoveného rozsahu projektu a požiadaviek.</w:t>
      </w:r>
    </w:p>
    <w:p w14:paraId="6E6AEF12" w14:textId="77777777" w:rsidR="00112D21" w:rsidRDefault="00112D21">
      <w:pPr>
        <w:pStyle w:val="ProductList-Body"/>
      </w:pPr>
    </w:p>
    <w:p w14:paraId="17627CE7" w14:textId="77777777" w:rsidR="00112D21" w:rsidRDefault="006C0D6D">
      <w:pPr>
        <w:pStyle w:val="ProductList-ClauseHeading"/>
        <w:outlineLvl w:val="2"/>
      </w:pPr>
      <w:r>
        <w:lastRenderedPageBreak/>
        <w:t>Zodpovednosti zákazníka</w:t>
      </w:r>
    </w:p>
    <w:p w14:paraId="385E6B08" w14:textId="77777777" w:rsidR="00112D21" w:rsidRDefault="006C0D6D">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193CE5D4"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377BF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9BA46"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2A6B4E50" w14:textId="77777777" w:rsidR="00112D21" w:rsidRDefault="00112D21">
      <w:pPr>
        <w:pStyle w:val="ProductList-Body"/>
      </w:pPr>
    </w:p>
    <w:p w14:paraId="71A8287A" w14:textId="77777777" w:rsidR="00112D21" w:rsidRDefault="006C0D6D">
      <w:pPr>
        <w:pStyle w:val="ProductList-SectionHeading"/>
        <w:pageBreakBefore/>
        <w:outlineLvl w:val="0"/>
      </w:pPr>
      <w:bookmarkStart w:id="363" w:name="_Sec563"/>
      <w:bookmarkEnd w:id="355"/>
      <w:r>
        <w:lastRenderedPageBreak/>
        <w:t>Príloha D – Doplnkové podmienky programových zmlúv</w:t>
      </w:r>
      <w:r>
        <w:fldChar w:fldCharType="begin"/>
      </w:r>
      <w:r>
        <w:instrText xml:space="preserve"> TC "</w:instrText>
      </w:r>
      <w:bookmarkStart w:id="364" w:name="_Toc494524315"/>
      <w:r>
        <w:instrText>Príloha D – Doplnkové podmienky programových zmlúv</w:instrText>
      </w:r>
      <w:bookmarkEnd w:id="364"/>
      <w:r>
        <w:instrText>" \l 1</w:instrText>
      </w:r>
      <w:r>
        <w:fldChar w:fldCharType="end"/>
      </w:r>
    </w:p>
    <w:p w14:paraId="5B25D338" w14:textId="77777777" w:rsidR="00112D21" w:rsidRDefault="006C0D6D">
      <w:pPr>
        <w:pStyle w:val="ProductList-Body"/>
      </w:pPr>
      <w:r>
        <w:t>Podmienky a požiadavky nižšie sa vzťahujú na multilicenčnú zmluvu zákazníka, ako je to uvedené.</w:t>
      </w:r>
    </w:p>
    <w:p w14:paraId="5524F1C5" w14:textId="77777777" w:rsidR="00112D21" w:rsidRDefault="006C0D6D">
      <w:pPr>
        <w:pStyle w:val="ProductList-Offering1Heading"/>
        <w:outlineLvl w:val="1"/>
      </w:pPr>
      <w:bookmarkStart w:id="365" w:name="_Sec568"/>
      <w:r>
        <w:t>Doplnkové podmienky pre program Select Plus</w:t>
      </w:r>
      <w:bookmarkEnd w:id="365"/>
      <w:r>
        <w:fldChar w:fldCharType="begin"/>
      </w:r>
      <w:r>
        <w:instrText xml:space="preserve"> TC "</w:instrText>
      </w:r>
      <w:bookmarkStart w:id="366" w:name="_Toc494524316"/>
      <w:r>
        <w:instrText>Doplnkové podmienky pre program Select Plus</w:instrText>
      </w:r>
      <w:bookmarkEnd w:id="366"/>
      <w:r>
        <w:instrText>" \l 2</w:instrText>
      </w:r>
      <w:r>
        <w:fldChar w:fldCharType="end"/>
      </w:r>
    </w:p>
    <w:p w14:paraId="055BF806" w14:textId="77777777" w:rsidR="00112D21" w:rsidRDefault="006C0D6D">
      <w:pPr>
        <w:pStyle w:val="ProductList-Body"/>
      </w:pPr>
      <w:r>
        <w:t>Program Select Plus vyžaduje počas prvého roka objednávky v objeme minimálne 500 bodov na skupinu produktov. Od tejto požiadavky na objem objednávok sa môže upustiť, ak sa poskytne oprávnená zmluva.</w:t>
      </w:r>
    </w:p>
    <w:p w14:paraId="3446AF69" w14:textId="77777777" w:rsidR="00112D21" w:rsidRDefault="00112D21">
      <w:pPr>
        <w:pStyle w:val="ProductList-Body"/>
      </w:pPr>
    </w:p>
    <w:p w14:paraId="16C40F96" w14:textId="77777777" w:rsidR="00112D21" w:rsidRDefault="006C0D6D">
      <w:pPr>
        <w:pStyle w:val="ProductList-ClauseHeading"/>
        <w:outlineLvl w:val="2"/>
      </w:pPr>
      <w:r>
        <w:t>Cenové hladiny v programe Select Plus</w:t>
      </w:r>
    </w:p>
    <w:p w14:paraId="7A96A90F" w14:textId="77777777" w:rsidR="00112D21" w:rsidRDefault="006C0D6D">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112D21" w14:paraId="197FB6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E08DCD" w14:textId="77777777" w:rsidR="00112D21" w:rsidRDefault="006C0D6D">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ACB3EF" w14:textId="77777777" w:rsidR="00112D21" w:rsidRDefault="006C0D6D">
            <w:pPr>
              <w:pStyle w:val="ProductList-TableBody"/>
            </w:pPr>
            <w:r>
              <w:rPr>
                <w:color w:val="FFFFFF"/>
              </w:rPr>
              <w:t>Ročné bodové minimá pre jednotlivé skupiny</w:t>
            </w:r>
          </w:p>
        </w:tc>
      </w:tr>
      <w:tr w:rsidR="00112D21" w14:paraId="2A424928" w14:textId="77777777">
        <w:tc>
          <w:tcPr>
            <w:tcW w:w="6120" w:type="dxa"/>
            <w:tcBorders>
              <w:top w:val="single" w:sz="4" w:space="0" w:color="000000"/>
              <w:left w:val="single" w:sz="4" w:space="0" w:color="000000"/>
              <w:bottom w:val="single" w:sz="4" w:space="0" w:color="000000"/>
              <w:right w:val="single" w:sz="4" w:space="0" w:color="000000"/>
            </w:tcBorders>
          </w:tcPr>
          <w:p w14:paraId="53793C43" w14:textId="77777777" w:rsidR="00112D21" w:rsidRDefault="006C0D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09C11C" w14:textId="77777777" w:rsidR="00112D21" w:rsidRDefault="006C0D6D">
            <w:pPr>
              <w:pStyle w:val="ProductList-TableBody"/>
            </w:pPr>
            <w:r>
              <w:t>500</w:t>
            </w:r>
          </w:p>
        </w:tc>
      </w:tr>
      <w:tr w:rsidR="00112D21" w14:paraId="51DDC7A5" w14:textId="77777777">
        <w:tc>
          <w:tcPr>
            <w:tcW w:w="6120" w:type="dxa"/>
            <w:tcBorders>
              <w:top w:val="single" w:sz="4" w:space="0" w:color="000000"/>
              <w:left w:val="single" w:sz="4" w:space="0" w:color="000000"/>
              <w:bottom w:val="single" w:sz="4" w:space="0" w:color="000000"/>
              <w:right w:val="single" w:sz="4" w:space="0" w:color="000000"/>
            </w:tcBorders>
          </w:tcPr>
          <w:p w14:paraId="4BFD5248" w14:textId="77777777" w:rsidR="00112D21" w:rsidRDefault="006C0D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04A6A53" w14:textId="77777777" w:rsidR="00112D21" w:rsidRDefault="006C0D6D">
            <w:pPr>
              <w:pStyle w:val="ProductList-TableBody"/>
            </w:pPr>
            <w:r>
              <w:t>4,000</w:t>
            </w:r>
          </w:p>
        </w:tc>
      </w:tr>
      <w:tr w:rsidR="00112D21" w14:paraId="01F07BCE" w14:textId="77777777">
        <w:tc>
          <w:tcPr>
            <w:tcW w:w="6120" w:type="dxa"/>
            <w:tcBorders>
              <w:top w:val="single" w:sz="4" w:space="0" w:color="000000"/>
              <w:left w:val="single" w:sz="4" w:space="0" w:color="000000"/>
              <w:bottom w:val="single" w:sz="4" w:space="0" w:color="000000"/>
              <w:right w:val="single" w:sz="4" w:space="0" w:color="000000"/>
            </w:tcBorders>
          </w:tcPr>
          <w:p w14:paraId="4440E872" w14:textId="77777777" w:rsidR="00112D21" w:rsidRDefault="006C0D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9223FA6" w14:textId="77777777" w:rsidR="00112D21" w:rsidRDefault="006C0D6D">
            <w:pPr>
              <w:pStyle w:val="ProductList-TableBody"/>
            </w:pPr>
            <w:r>
              <w:t>10,000</w:t>
            </w:r>
          </w:p>
        </w:tc>
      </w:tr>
      <w:tr w:rsidR="00112D21" w14:paraId="607CE217" w14:textId="77777777">
        <w:tc>
          <w:tcPr>
            <w:tcW w:w="6120" w:type="dxa"/>
            <w:tcBorders>
              <w:top w:val="single" w:sz="4" w:space="0" w:color="000000"/>
              <w:left w:val="single" w:sz="4" w:space="0" w:color="000000"/>
              <w:bottom w:val="single" w:sz="4" w:space="0" w:color="000000"/>
              <w:right w:val="single" w:sz="4" w:space="0" w:color="000000"/>
            </w:tcBorders>
          </w:tcPr>
          <w:p w14:paraId="01CA3FAB" w14:textId="77777777" w:rsidR="00112D21" w:rsidRDefault="006C0D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F92E95" w14:textId="77777777" w:rsidR="00112D21" w:rsidRDefault="006C0D6D">
            <w:pPr>
              <w:pStyle w:val="ProductList-TableBody"/>
            </w:pPr>
            <w:r>
              <w:t>25,000</w:t>
            </w:r>
          </w:p>
        </w:tc>
      </w:tr>
    </w:tbl>
    <w:p w14:paraId="31FA67FE" w14:textId="77777777" w:rsidR="00112D21" w:rsidRDefault="006C0D6D">
      <w:pPr>
        <w:pStyle w:val="ProductList-Offering1Heading"/>
        <w:outlineLvl w:val="1"/>
      </w:pPr>
      <w:bookmarkStart w:id="367" w:name="_Sec569"/>
      <w:r>
        <w:t>Definícia spravovania pre oprávnené zariadenia</w:t>
      </w:r>
      <w:bookmarkEnd w:id="367"/>
      <w:r>
        <w:fldChar w:fldCharType="begin"/>
      </w:r>
      <w:r>
        <w:instrText xml:space="preserve"> TC "</w:instrText>
      </w:r>
      <w:bookmarkStart w:id="368" w:name="_Toc494524317"/>
      <w:r>
        <w:instrText>Definícia spravovania pre oprávnené zariadenia</w:instrText>
      </w:r>
      <w:bookmarkEnd w:id="368"/>
      <w:r>
        <w:instrText>" \l 2</w:instrText>
      </w:r>
      <w:r>
        <w:fldChar w:fldCharType="end"/>
      </w:r>
    </w:p>
    <w:p w14:paraId="6E745ABB" w14:textId="77777777" w:rsidR="00112D21" w:rsidRDefault="006C0D6D">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00C9A183" w14:textId="77777777" w:rsidR="00112D21" w:rsidRDefault="006C0D6D" w:rsidP="006C0D6D">
      <w:pPr>
        <w:pStyle w:val="ProductList-Bullet"/>
        <w:numPr>
          <w:ilvl w:val="0"/>
          <w:numId w:val="60"/>
        </w:numPr>
      </w:pPr>
      <w:r>
        <w:t>ktorému povoľuje pripojenie ku svojej doméne, alebo</w:t>
      </w:r>
    </w:p>
    <w:p w14:paraId="5245CF84" w14:textId="77777777" w:rsidR="00112D21" w:rsidRDefault="006C0D6D" w:rsidP="006C0D6D">
      <w:pPr>
        <w:pStyle w:val="ProductList-Bullet"/>
        <w:numPr>
          <w:ilvl w:val="0"/>
          <w:numId w:val="60"/>
        </w:numPr>
      </w:pPr>
      <w:r>
        <w:t>ktoré overuje v rámci požiadavky na používanie aplikácií vo svojich priestoroch, alebo</w:t>
      </w:r>
    </w:p>
    <w:p w14:paraId="5B36EC3F" w14:textId="77777777" w:rsidR="00112D21" w:rsidRDefault="006C0D6D" w:rsidP="006C0D6D">
      <w:pPr>
        <w:pStyle w:val="ProductList-Bullet"/>
        <w:numPr>
          <w:ilvl w:val="0"/>
          <w:numId w:val="60"/>
        </w:numPr>
      </w:pPr>
      <w:r>
        <w:t>do ktorého inštaluje agentov (napríklad antivírus, antimalvér alebo iných agentov splnomocnených politikou zákazníka), alebo</w:t>
      </w:r>
    </w:p>
    <w:p w14:paraId="65120467" w14:textId="77777777" w:rsidR="00112D21" w:rsidRDefault="006C0D6D" w:rsidP="006C0D6D">
      <w:pPr>
        <w:pStyle w:val="ProductList-Bullet"/>
        <w:numPr>
          <w:ilvl w:val="0"/>
          <w:numId w:val="60"/>
        </w:numPr>
      </w:pPr>
      <w:r>
        <w:t>pre ktoré priamo alebo nepriamo aplikuje a vynucuje skupinové politiky, alebo</w:t>
      </w:r>
    </w:p>
    <w:p w14:paraId="7F3FC33F" w14:textId="77777777" w:rsidR="00112D21" w:rsidRDefault="006C0D6D" w:rsidP="006C0D6D">
      <w:pPr>
        <w:pStyle w:val="ProductList-Bullet"/>
        <w:numPr>
          <w:ilvl w:val="0"/>
          <w:numId w:val="60"/>
        </w:numPr>
      </w:pPr>
      <w:r>
        <w:t>v ktorom si vyžiadava alebo prijíma údaje o hardvéri alebo softvéri a konfiguruje alebo poskytuje pokyny pre hardvér alebo softvér, ktorý je priamo alebo nepriamo spojený s prostredím operačného systému, alebo</w:t>
      </w:r>
    </w:p>
    <w:p w14:paraId="4C32544D" w14:textId="77777777" w:rsidR="00112D21" w:rsidRDefault="006C0D6D" w:rsidP="006C0D6D">
      <w:pPr>
        <w:pStyle w:val="ProductList-Bullet"/>
        <w:numPr>
          <w:ilvl w:val="0"/>
          <w:numId w:val="60"/>
        </w:numPr>
      </w:pPr>
      <w:r>
        <w:t>ktorému umožňuje prístup k infraštruktúre virtuálneho osobného počítača (VDI) mimo krytia SA pre systém Windows, služby Microsoft Intune (zariadenie) alebo práv na roaming pre službu Windows Virtual Desktop Access.</w:t>
      </w:r>
    </w:p>
    <w:p w14:paraId="41D8F719" w14:textId="77777777" w:rsidR="00112D21" w:rsidRDefault="00112D21">
      <w:pPr>
        <w:pStyle w:val="ProductList-Body"/>
      </w:pPr>
    </w:p>
    <w:p w14:paraId="3B8C4DDA" w14:textId="77777777" w:rsidR="00112D21" w:rsidRDefault="006C0D6D">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109380E3" w14:textId="77777777" w:rsidR="00112D21" w:rsidRDefault="006C0D6D">
      <w:pPr>
        <w:pStyle w:val="ProductList-Offering1Heading"/>
        <w:outlineLvl w:val="1"/>
      </w:pPr>
      <w:bookmarkStart w:id="369" w:name="_Sec570"/>
      <w:r>
        <w:t>Služby online v programoch Open</w:t>
      </w:r>
      <w:bookmarkEnd w:id="369"/>
      <w:r>
        <w:fldChar w:fldCharType="begin"/>
      </w:r>
      <w:r>
        <w:instrText xml:space="preserve"> TC "</w:instrText>
      </w:r>
      <w:bookmarkStart w:id="370" w:name="_Toc494524318"/>
      <w:r>
        <w:instrText>Služby online v programoch Open</w:instrText>
      </w:r>
      <w:bookmarkEnd w:id="370"/>
      <w:r>
        <w:instrText>" \l 2</w:instrText>
      </w:r>
      <w:r>
        <w:fldChar w:fldCharType="end"/>
      </w:r>
    </w:p>
    <w:p w14:paraId="05C42C08" w14:textId="77777777" w:rsidR="00112D21" w:rsidRDefault="006C0D6D">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51D9DEC9" w14:textId="77777777" w:rsidR="00112D21" w:rsidRDefault="00112D21">
      <w:pPr>
        <w:pStyle w:val="ProductList-Body"/>
      </w:pPr>
    </w:p>
    <w:p w14:paraId="2E44A17C" w14:textId="77777777" w:rsidR="00112D21" w:rsidRDefault="006C0D6D">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19F3CB12" w14:textId="77777777" w:rsidR="00112D21" w:rsidRDefault="006C0D6D">
      <w:pPr>
        <w:pStyle w:val="ProductList-Offering1Heading"/>
        <w:outlineLvl w:val="1"/>
      </w:pPr>
      <w:bookmarkStart w:id="371" w:name="_Sec571"/>
      <w:r>
        <w:t>Doplnkové podmienky pre profesionálne služby – staršie zmluvy</w:t>
      </w:r>
      <w:bookmarkEnd w:id="371"/>
      <w:r>
        <w:fldChar w:fldCharType="begin"/>
      </w:r>
      <w:r>
        <w:instrText xml:space="preserve"> TC "</w:instrText>
      </w:r>
      <w:bookmarkStart w:id="372" w:name="_Toc494524319"/>
      <w:r>
        <w:instrText>Doplnkové podmienky pre profesionálne služby – staršie zmluvy</w:instrText>
      </w:r>
      <w:bookmarkEnd w:id="372"/>
      <w:r>
        <w:instrText>" \l 2</w:instrText>
      </w:r>
      <w:r>
        <w:fldChar w:fldCharType="end"/>
      </w:r>
    </w:p>
    <w:p w14:paraId="38C22DC8" w14:textId="77777777" w:rsidR="00112D21" w:rsidRDefault="006C0D6D">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0C632CFF" w14:textId="77777777" w:rsidR="00112D21" w:rsidRDefault="00112D21">
      <w:pPr>
        <w:pStyle w:val="ProductList-Body"/>
      </w:pPr>
    </w:p>
    <w:p w14:paraId="53C1F639" w14:textId="77777777" w:rsidR="00112D21" w:rsidRDefault="006C0D6D">
      <w:pPr>
        <w:pStyle w:val="ProductList-ClauseHeading"/>
        <w:outlineLvl w:val="2"/>
      </w:pPr>
      <w:r>
        <w:t>Používanie, vlastníctvo a licenčné práva</w:t>
      </w:r>
    </w:p>
    <w:p w14:paraId="530FBC67" w14:textId="77777777" w:rsidR="00112D21" w:rsidRDefault="006C0D6D">
      <w:pPr>
        <w:pStyle w:val="ProductList-SubClauseHeading"/>
        <w:outlineLvl w:val="3"/>
      </w:pPr>
      <w:r>
        <w:t>Opravy</w:t>
      </w:r>
    </w:p>
    <w:p w14:paraId="1DBB9123" w14:textId="77777777" w:rsidR="00112D21" w:rsidRDefault="006C0D6D">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3FBBBDC3" w14:textId="77777777" w:rsidR="00112D21" w:rsidRDefault="00112D21">
      <w:pPr>
        <w:pStyle w:val="ProductList-BodyIndented"/>
      </w:pPr>
    </w:p>
    <w:p w14:paraId="206BB7B6" w14:textId="77777777" w:rsidR="00112D21" w:rsidRDefault="006C0D6D">
      <w:pPr>
        <w:pStyle w:val="ProductList-SubClauseHeading"/>
        <w:outlineLvl w:val="3"/>
      </w:pPr>
      <w:r>
        <w:t>Doterajšie dielo</w:t>
      </w:r>
    </w:p>
    <w:p w14:paraId="5F737ABC" w14:textId="77777777" w:rsidR="00112D21" w:rsidRDefault="006C0D6D">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6C387249" w14:textId="77777777" w:rsidR="00112D21" w:rsidRDefault="006C0D6D">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14:paraId="4C853B40" w14:textId="77777777" w:rsidR="00112D21" w:rsidRDefault="00112D21">
      <w:pPr>
        <w:pStyle w:val="ProductList-BodyIndented"/>
      </w:pPr>
    </w:p>
    <w:p w14:paraId="2E3EF346" w14:textId="77777777" w:rsidR="00112D21" w:rsidRDefault="006C0D6D">
      <w:pPr>
        <w:pStyle w:val="ProductList-SubClauseHeading"/>
        <w:outlineLvl w:val="3"/>
      </w:pPr>
      <w:r>
        <w:t>Výstupy zo služieb</w:t>
      </w:r>
    </w:p>
    <w:p w14:paraId="400782EC" w14:textId="77777777" w:rsidR="00112D21" w:rsidRDefault="006C0D6D">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7B365DF0" w14:textId="77777777" w:rsidR="00112D21" w:rsidRDefault="00112D21">
      <w:pPr>
        <w:pStyle w:val="ProductList-BodyIndented"/>
      </w:pPr>
    </w:p>
    <w:p w14:paraId="6FBEC7F4" w14:textId="77777777" w:rsidR="00112D21" w:rsidRDefault="006C0D6D">
      <w:pPr>
        <w:pStyle w:val="ProductList-SubClauseHeading"/>
        <w:outlineLvl w:val="3"/>
      </w:pPr>
      <w:r>
        <w:t>Používanie technických informácií z profesionálnych služieb</w:t>
      </w:r>
    </w:p>
    <w:p w14:paraId="0509E0F1" w14:textId="77777777" w:rsidR="00112D21" w:rsidRDefault="006C0D6D">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6707366B" w14:textId="77777777" w:rsidR="00112D21" w:rsidRDefault="00112D21">
      <w:pPr>
        <w:pStyle w:val="ProductList-BodyIndented"/>
      </w:pPr>
    </w:p>
    <w:p w14:paraId="1ABFA1E8" w14:textId="77777777" w:rsidR="00112D21" w:rsidRDefault="006C0D6D">
      <w:pPr>
        <w:pStyle w:val="ProductList-SubClauseHeading"/>
        <w:outlineLvl w:val="3"/>
      </w:pPr>
      <w:r>
        <w:t>Obmedzenia licencií na otvorený zdrojový kód</w:t>
      </w:r>
    </w:p>
    <w:p w14:paraId="44B2FE7F" w14:textId="77777777" w:rsidR="00112D21" w:rsidRDefault="006C0D6D">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21DA3757" w14:textId="77777777" w:rsidR="00112D21" w:rsidRDefault="00112D21">
      <w:pPr>
        <w:pStyle w:val="ProductList-BodyIndented"/>
      </w:pPr>
    </w:p>
    <w:p w14:paraId="4B89B8FB" w14:textId="77777777" w:rsidR="00112D21" w:rsidRDefault="006C0D6D">
      <w:pPr>
        <w:pStyle w:val="ProductList-SubClauseHeading"/>
        <w:outlineLvl w:val="3"/>
      </w:pPr>
      <w:r>
        <w:t>Práva afilácií</w:t>
      </w:r>
    </w:p>
    <w:p w14:paraId="7D8A4DBF" w14:textId="77777777" w:rsidR="00112D21" w:rsidRDefault="006C0D6D">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3DD58D0D" w14:textId="77777777" w:rsidR="00112D21" w:rsidRDefault="00112D21">
      <w:pPr>
        <w:pStyle w:val="ProductList-BodyIndented"/>
      </w:pPr>
    </w:p>
    <w:p w14:paraId="4490FE85" w14:textId="77777777" w:rsidR="00112D21" w:rsidRDefault="006C0D6D">
      <w:pPr>
        <w:pStyle w:val="ProductList-ClauseHeading"/>
        <w:outlineLvl w:val="2"/>
      </w:pPr>
      <w:r>
        <w:t>Záruky a obmedzenia zodpovednosti</w:t>
      </w:r>
    </w:p>
    <w:p w14:paraId="09810325" w14:textId="77777777" w:rsidR="00112D21" w:rsidRDefault="006C0D6D">
      <w:pPr>
        <w:pStyle w:val="ProductList-SubClauseHeading"/>
        <w:outlineLvl w:val="3"/>
      </w:pPr>
      <w:r>
        <w:t>Záruka na profesionálne služby</w:t>
      </w:r>
    </w:p>
    <w:p w14:paraId="35625937" w14:textId="77777777" w:rsidR="00112D21" w:rsidRDefault="006C0D6D">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1905645B" w14:textId="77777777" w:rsidR="00112D21" w:rsidRDefault="00112D21">
      <w:pPr>
        <w:pStyle w:val="ProductList-BodyIndented"/>
      </w:pPr>
    </w:p>
    <w:p w14:paraId="7EE7B492" w14:textId="77777777" w:rsidR="00112D21" w:rsidRDefault="006C0D6D">
      <w:pPr>
        <w:pStyle w:val="ProductList-SubClauseHeading"/>
        <w:outlineLvl w:val="3"/>
      </w:pPr>
      <w:r>
        <w:t>Obmedzenie zodpovednosti</w:t>
      </w:r>
    </w:p>
    <w:p w14:paraId="1A074A1D" w14:textId="77777777" w:rsidR="00112D21" w:rsidRDefault="006C0D6D">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24B304CB" w14:textId="77777777" w:rsidR="00112D21" w:rsidRDefault="00112D21">
      <w:pPr>
        <w:pStyle w:val="ProductList-BodyIndented"/>
        <w:jc w:val="right"/>
      </w:pPr>
    </w:p>
    <w:tbl>
      <w:tblPr>
        <w:tblStyle w:val="PURTable0"/>
        <w:tblW w:w="0" w:type="dxa"/>
        <w:tblLook w:val="04A0" w:firstRow="1" w:lastRow="0" w:firstColumn="1" w:lastColumn="0" w:noHBand="0" w:noVBand="1"/>
      </w:tblPr>
      <w:tblGrid>
        <w:gridCol w:w="10440"/>
      </w:tblGrid>
      <w:tr w:rsidR="00112D21" w14:paraId="56E46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B9373"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12B6774E" w14:textId="77777777" w:rsidR="00112D21" w:rsidRDefault="00112D21">
      <w:pPr>
        <w:pStyle w:val="ProductList-BodyIndented"/>
      </w:pPr>
    </w:p>
    <w:p w14:paraId="7D0BAB52" w14:textId="77777777" w:rsidR="00112D21" w:rsidRDefault="006C0D6D">
      <w:pPr>
        <w:pStyle w:val="ProductList-SectionHeading"/>
        <w:pageBreakBefore/>
        <w:outlineLvl w:val="0"/>
      </w:pPr>
      <w:bookmarkStart w:id="373" w:name="_Sec572"/>
      <w:bookmarkEnd w:id="363"/>
      <w:r>
        <w:lastRenderedPageBreak/>
        <w:t>Príloha E – Propagačné ponuky</w:t>
      </w:r>
      <w:r>
        <w:fldChar w:fldCharType="begin"/>
      </w:r>
      <w:r>
        <w:instrText xml:space="preserve"> TC "</w:instrText>
      </w:r>
      <w:bookmarkStart w:id="374" w:name="_Toc494524320"/>
      <w:r>
        <w:instrText>Príloha E – Propagačné ponuky</w:instrText>
      </w:r>
      <w:bookmarkEnd w:id="374"/>
      <w:r>
        <w:instrText>" \l 1</w:instrText>
      </w:r>
      <w:r>
        <w:fldChar w:fldCharType="end"/>
      </w:r>
    </w:p>
    <w:p w14:paraId="43B86DA3" w14:textId="77777777" w:rsidR="00112D21" w:rsidRDefault="006C0D6D">
      <w:pPr>
        <w:pStyle w:val="ProductList-OfferingGroupHeading"/>
        <w:outlineLvl w:val="1"/>
      </w:pPr>
      <w:bookmarkStart w:id="375" w:name="_Sec1196"/>
      <w:r>
        <w:t>Propagačná ponuka výpočtovej kapacity platformy Azure</w:t>
      </w:r>
      <w:bookmarkEnd w:id="375"/>
      <w:r>
        <w:fldChar w:fldCharType="begin"/>
      </w:r>
      <w:r>
        <w:instrText xml:space="preserve"> TC "</w:instrText>
      </w:r>
      <w:bookmarkStart w:id="376" w:name="_Toc494524321"/>
      <w:r>
        <w:instrText>Propagačná ponuka výpočtovej kapacity platformy Azure</w:instrText>
      </w:r>
      <w:bookmarkEnd w:id="376"/>
      <w:r>
        <w:instrText>" \l 2</w:instrText>
      </w:r>
      <w:r>
        <w:fldChar w:fldCharType="end"/>
      </w:r>
    </w:p>
    <w:p w14:paraId="1552E201" w14:textId="77777777" w:rsidR="00112D21" w:rsidRDefault="006C0D6D">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14:paraId="27B50766" w14:textId="77777777" w:rsidR="00112D21" w:rsidRDefault="006C0D6D">
      <w:pPr>
        <w:pStyle w:val="ProductList-OfferingGroupHeading"/>
        <w:outlineLvl w:val="1"/>
      </w:pPr>
      <w:bookmarkStart w:id="377" w:name="_Sec1224"/>
      <w:r>
        <w:t>Propagačná ponuka produktu SQL Server 2017 for Linux</w:t>
      </w:r>
      <w:bookmarkEnd w:id="377"/>
      <w:r>
        <w:fldChar w:fldCharType="begin"/>
      </w:r>
      <w:r>
        <w:instrText xml:space="preserve"> TC "</w:instrText>
      </w:r>
      <w:bookmarkStart w:id="378" w:name="_Toc494524322"/>
      <w:r>
        <w:instrText>Propagačná ponuka produktu SQL Server 2017 for Linux</w:instrText>
      </w:r>
      <w:bookmarkEnd w:id="378"/>
      <w:r>
        <w:instrText>" \l 2</w:instrText>
      </w:r>
      <w:r>
        <w:fldChar w:fldCharType="end"/>
      </w:r>
    </w:p>
    <w:p w14:paraId="66E98F05" w14:textId="77777777" w:rsidR="00112D21" w:rsidRDefault="006C0D6D">
      <w:pPr>
        <w:pStyle w:val="ProductList-Body"/>
      </w:pPr>
      <w:r>
        <w:t>Od 1. októbra 2017 do 30. septembra 2018 bude spoločnosť Microsoft ponúkať predplatnú licenciu na produkt SQL Server 2017 pre systém Linux. Napriek právam bez rozlíšenia platformy inak uvedeným v licenciách na produkt SQL Server 2017 povoľujú licencie predávané v rámci propagačnej ponuky produktu SQL Server for Linux používanie produktu SQL Server iba na platforme Linux.</w:t>
      </w:r>
    </w:p>
    <w:p w14:paraId="2920B126" w14:textId="77777777" w:rsidR="00112D21" w:rsidRDefault="006C0D6D">
      <w:pPr>
        <w:pStyle w:val="ProductList-OfferingGroupHeading"/>
        <w:outlineLvl w:val="1"/>
      </w:pPr>
      <w:bookmarkStart w:id="379" w:name="_Sec1154"/>
      <w:r>
        <w:t>Propagačná akcia na prechod zo systému Windows 10 S na systém Windows 10 Pro</w:t>
      </w:r>
      <w:bookmarkEnd w:id="379"/>
      <w:r>
        <w:fldChar w:fldCharType="begin"/>
      </w:r>
      <w:r>
        <w:instrText xml:space="preserve"> TC "</w:instrText>
      </w:r>
      <w:bookmarkStart w:id="380" w:name="_Toc494524323"/>
      <w:r>
        <w:instrText>Propagačná akcia na prechod zo systému Windows 10 S na systém Windows 10 Pro</w:instrText>
      </w:r>
      <w:bookmarkEnd w:id="380"/>
      <w:r>
        <w:instrText>" \l 2</w:instrText>
      </w:r>
      <w:r>
        <w:fldChar w:fldCharType="end"/>
      </w:r>
    </w:p>
    <w:p w14:paraId="6638BBB8" w14:textId="77777777" w:rsidR="00112D21" w:rsidRDefault="006C0D6D">
      <w:pPr>
        <w:pStyle w:val="ProductList-Body"/>
      </w:pPr>
      <w:r>
        <w:t>Zákazníci s licenciami MPSA a Select Plus, ktorí si do 31. decembra 2017 zakúpia zariadenia s licenciami na Windows 10 Pro v režime S (Windows 10 S) s procesorom Intel Core alebo AMD A8 a vyšším, môžu získať licenciu na prechod týchto zariadení na systém Windows 10 Pro bez ďalších poplatkov.</w:t>
      </w:r>
    </w:p>
    <w:p w14:paraId="29867589"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11787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7CDA1"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5482D3F9" w14:textId="77777777" w:rsidR="00112D21" w:rsidRDefault="00112D21">
      <w:pPr>
        <w:pStyle w:val="ProductList-Body"/>
      </w:pPr>
    </w:p>
    <w:p w14:paraId="3A0ACFE0" w14:textId="77777777" w:rsidR="00112D21" w:rsidRDefault="006C0D6D">
      <w:pPr>
        <w:pStyle w:val="ProductList-SectionHeading"/>
        <w:pageBreakBefore/>
        <w:outlineLvl w:val="0"/>
      </w:pPr>
      <w:bookmarkStart w:id="381" w:name="_Sec899"/>
      <w:bookmarkEnd w:id="373"/>
      <w:r>
        <w:lastRenderedPageBreak/>
        <w:t>Príloha F – Podmienky pre diskové polia</w:t>
      </w:r>
      <w:r>
        <w:fldChar w:fldCharType="begin"/>
      </w:r>
      <w:r>
        <w:instrText xml:space="preserve"> TC "</w:instrText>
      </w:r>
      <w:bookmarkStart w:id="382" w:name="_Toc494524324"/>
      <w:r>
        <w:instrText>Príloha F – Podmienky pre diskové polia</w:instrText>
      </w:r>
      <w:bookmarkEnd w:id="382"/>
      <w:r>
        <w:instrText>" \l 1</w:instrText>
      </w:r>
      <w:r>
        <w:fldChar w:fldCharType="end"/>
      </w:r>
    </w:p>
    <w:p w14:paraId="4BD584BD" w14:textId="77777777" w:rsidR="00112D21" w:rsidRDefault="006C0D6D">
      <w:pPr>
        <w:pStyle w:val="ProductList-Offering1Heading"/>
        <w:outlineLvl w:val="1"/>
      </w:pPr>
      <w:bookmarkStart w:id="383" w:name="_Sec900"/>
      <w:r>
        <w:t>Dostupnosť</w:t>
      </w:r>
      <w:bookmarkEnd w:id="383"/>
      <w:r>
        <w:fldChar w:fldCharType="begin"/>
      </w:r>
      <w:r>
        <w:instrText xml:space="preserve"> TC "</w:instrText>
      </w:r>
      <w:bookmarkStart w:id="384" w:name="_Toc494524325"/>
      <w:r>
        <w:instrText>Dostupnosť</w:instrText>
      </w:r>
      <w:bookmarkEnd w:id="384"/>
      <w:r>
        <w:instrText>" \l 2</w:instrText>
      </w:r>
      <w:r>
        <w:fldChar w:fldCharType="end"/>
      </w:r>
    </w:p>
    <w:p w14:paraId="5952219F" w14:textId="77777777" w:rsidR="00112D21" w:rsidRDefault="006C0D6D">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3EE0BE3B" w14:textId="77777777" w:rsidR="00112D21" w:rsidRDefault="006C0D6D">
      <w:pPr>
        <w:pStyle w:val="ProductList-Offering1Heading"/>
        <w:outlineLvl w:val="1"/>
      </w:pPr>
      <w:bookmarkStart w:id="385" w:name="_Sec901"/>
      <w:r>
        <w:t>Dodávka a nárok</w:t>
      </w:r>
      <w:bookmarkEnd w:id="385"/>
      <w:r>
        <w:fldChar w:fldCharType="begin"/>
      </w:r>
      <w:r>
        <w:instrText xml:space="preserve"> TC "</w:instrText>
      </w:r>
      <w:bookmarkStart w:id="386" w:name="_Toc494524326"/>
      <w:r>
        <w:instrText>Dodávka a nárok</w:instrText>
      </w:r>
      <w:bookmarkEnd w:id="386"/>
      <w:r>
        <w:instrText>" \l 2</w:instrText>
      </w:r>
      <w:r>
        <w:fldChar w:fldCharType="end"/>
      </w:r>
    </w:p>
    <w:p w14:paraId="4EEEC5BC" w14:textId="77777777" w:rsidR="00112D21" w:rsidRDefault="006C0D6D">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39249124" w14:textId="77777777" w:rsidR="00112D21" w:rsidRDefault="006C0D6D">
      <w:pPr>
        <w:pStyle w:val="ProductList-Offering1Heading"/>
        <w:outlineLvl w:val="1"/>
      </w:pPr>
      <w:bookmarkStart w:id="387" w:name="_Sec902"/>
      <w:r>
        <w:t>Softvér diskových polí</w:t>
      </w:r>
      <w:bookmarkEnd w:id="387"/>
      <w:r>
        <w:fldChar w:fldCharType="begin"/>
      </w:r>
      <w:r>
        <w:instrText xml:space="preserve"> TC "</w:instrText>
      </w:r>
      <w:bookmarkStart w:id="388" w:name="_Toc494524327"/>
      <w:r>
        <w:instrText>Softvér diskových polí</w:instrText>
      </w:r>
      <w:bookmarkEnd w:id="388"/>
      <w:r>
        <w:instrText>" \l 2</w:instrText>
      </w:r>
      <w:r>
        <w:fldChar w:fldCharType="end"/>
      </w:r>
    </w:p>
    <w:p w14:paraId="4AE0F5BB" w14:textId="77777777" w:rsidR="00112D21" w:rsidRDefault="006C0D6D">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333FF71A" w14:textId="77777777" w:rsidR="00112D21" w:rsidRDefault="00112D21">
      <w:pPr>
        <w:pStyle w:val="ProductList-Body"/>
      </w:pPr>
    </w:p>
    <w:p w14:paraId="37F77710" w14:textId="77777777" w:rsidR="00112D21" w:rsidRDefault="006C0D6D">
      <w:pPr>
        <w:pStyle w:val="ProductList-ClauseHeading"/>
        <w:outlineLvl w:val="2"/>
      </w:pPr>
      <w:r>
        <w:t>Obmedzenia</w:t>
      </w:r>
    </w:p>
    <w:p w14:paraId="2B9F79C1" w14:textId="77777777" w:rsidR="00112D21" w:rsidRDefault="006C0D6D">
      <w:pPr>
        <w:pStyle w:val="ProductList-Body"/>
      </w:pPr>
      <w:r>
        <w:t>Zákazník nesmie používať softvér v diskovom poli na porovnávanie ani testovanie výkonnosti s výnimkou svojich interných účelov a ani publikovať a zverejňovať ich výsledky.</w:t>
      </w:r>
    </w:p>
    <w:p w14:paraId="200EABE5" w14:textId="77777777" w:rsidR="00112D21" w:rsidRDefault="00112D21">
      <w:pPr>
        <w:pStyle w:val="ProductList-Body"/>
      </w:pPr>
    </w:p>
    <w:p w14:paraId="6DE52E4E" w14:textId="77777777" w:rsidR="00112D21" w:rsidRDefault="006C0D6D">
      <w:pPr>
        <w:pStyle w:val="ProductList-ClauseHeading"/>
        <w:outlineLvl w:val="2"/>
      </w:pPr>
      <w:r>
        <w:t>Určitý softvér s otvoreným zdrojovým kódom od tretích strán</w:t>
      </w:r>
    </w:p>
    <w:p w14:paraId="0C2E566F" w14:textId="77777777" w:rsidR="00112D21" w:rsidRDefault="006C0D6D">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53">
        <w:r>
          <w:rPr>
            <w:color w:val="00467F"/>
            <w:u w:val="single"/>
          </w:rPr>
          <w:t>http://go.microsoft.com/fwlink/?LinkId=627000</w:t>
        </w:r>
      </w:hyperlink>
      <w:r>
        <w:t>, a zákazníkovi sa naň poskytuje licencia v súlade s príslušnými licenciami na otvorený zdrojový kód.</w:t>
      </w:r>
    </w:p>
    <w:p w14:paraId="68B6899C" w14:textId="77777777" w:rsidR="00112D21" w:rsidRDefault="00112D21">
      <w:pPr>
        <w:pStyle w:val="ProductList-Body"/>
      </w:pPr>
    </w:p>
    <w:p w14:paraId="3DCA02BC" w14:textId="77777777" w:rsidR="00112D21" w:rsidRDefault="006C0D6D">
      <w:pPr>
        <w:pStyle w:val="ProductList-ClauseHeading"/>
        <w:outlineLvl w:val="2"/>
      </w:pPr>
      <w:r>
        <w:t>Aktivácia internetových služieb a súhlas s ich používaním</w:t>
      </w:r>
    </w:p>
    <w:p w14:paraId="09D7B0B4" w14:textId="77777777" w:rsidR="00112D21" w:rsidRDefault="006C0D6D">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32A2AB07" w14:textId="77777777" w:rsidR="00112D21" w:rsidRDefault="00112D21">
      <w:pPr>
        <w:pStyle w:val="ProductList-Body"/>
      </w:pPr>
    </w:p>
    <w:p w14:paraId="258809E1" w14:textId="77777777" w:rsidR="00112D21" w:rsidRDefault="006C0D6D">
      <w:pPr>
        <w:pStyle w:val="ProductList-ClauseHeading"/>
        <w:outlineLvl w:val="2"/>
      </w:pPr>
      <w:r>
        <w:t>Aktualizácie softvéru v diskovom poli</w:t>
      </w:r>
    </w:p>
    <w:p w14:paraId="6EEFCA83" w14:textId="77777777" w:rsidR="00112D21" w:rsidRDefault="006C0D6D">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0038F243" w14:textId="77777777" w:rsidR="00112D21" w:rsidRDefault="006C0D6D">
      <w:pPr>
        <w:pStyle w:val="ProductList-Offering1Heading"/>
        <w:outlineLvl w:val="1"/>
      </w:pPr>
      <w:bookmarkStart w:id="389" w:name="_Sec903"/>
      <w:r>
        <w:t>Obmedzená záruka na hardvér</w:t>
      </w:r>
      <w:bookmarkEnd w:id="389"/>
      <w:r>
        <w:fldChar w:fldCharType="begin"/>
      </w:r>
      <w:r>
        <w:instrText xml:space="preserve"> TC "</w:instrText>
      </w:r>
      <w:bookmarkStart w:id="390" w:name="_Toc494524328"/>
      <w:r>
        <w:instrText>Obmedzená záruka na hardvér</w:instrText>
      </w:r>
      <w:bookmarkEnd w:id="390"/>
      <w:r>
        <w:instrText>" \l 2</w:instrText>
      </w:r>
      <w:r>
        <w:fldChar w:fldCharType="end"/>
      </w:r>
    </w:p>
    <w:p w14:paraId="23B2B2C2" w14:textId="77777777" w:rsidR="00112D21" w:rsidRDefault="006C0D6D">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w:t>
      </w:r>
      <w:r>
        <w:lastRenderedPageBreak/>
        <w:t xml:space="preserve">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19807BB8" w14:textId="77777777" w:rsidR="00112D21" w:rsidRDefault="006C0D6D">
      <w:pPr>
        <w:pStyle w:val="ProductList-Offering1Heading"/>
        <w:outlineLvl w:val="1"/>
      </w:pPr>
      <w:bookmarkStart w:id="391" w:name="_Sec904"/>
      <w:r>
        <w:t>Odškodnenie. Ochrana pred nárokmi tretích strán</w:t>
      </w:r>
      <w:bookmarkEnd w:id="391"/>
      <w:r>
        <w:fldChar w:fldCharType="begin"/>
      </w:r>
      <w:r>
        <w:instrText xml:space="preserve"> TC "</w:instrText>
      </w:r>
      <w:bookmarkStart w:id="392" w:name="_Toc494524329"/>
      <w:r>
        <w:instrText>Odškodnenie. Ochrana pred nárokmi tretích strán</w:instrText>
      </w:r>
      <w:bookmarkEnd w:id="392"/>
      <w:r>
        <w:instrText>" \l 2</w:instrText>
      </w:r>
      <w:r>
        <w:fldChar w:fldCharType="end"/>
      </w:r>
    </w:p>
    <w:p w14:paraId="71170F64" w14:textId="77777777" w:rsidR="00112D21" w:rsidRDefault="006C0D6D">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1CB66F75" w14:textId="77777777" w:rsidR="00112D21" w:rsidRDefault="006C0D6D">
      <w:pPr>
        <w:pStyle w:val="ProductList-Offering1Heading"/>
        <w:outlineLvl w:val="1"/>
      </w:pPr>
      <w:bookmarkStart w:id="393" w:name="_Sec905"/>
      <w:r>
        <w:t>Obmedzenie zodpovednosti</w:t>
      </w:r>
      <w:bookmarkEnd w:id="393"/>
      <w:r>
        <w:fldChar w:fldCharType="begin"/>
      </w:r>
      <w:r>
        <w:instrText xml:space="preserve"> TC "</w:instrText>
      </w:r>
      <w:bookmarkStart w:id="394" w:name="_Toc494524330"/>
      <w:r>
        <w:instrText>Obmedzenie zodpovednosti</w:instrText>
      </w:r>
      <w:bookmarkEnd w:id="394"/>
      <w:r>
        <w:instrText>" \l 2</w:instrText>
      </w:r>
      <w:r>
        <w:fldChar w:fldCharType="end"/>
      </w:r>
    </w:p>
    <w:p w14:paraId="1DDEA65C" w14:textId="77777777" w:rsidR="00112D21" w:rsidRDefault="006C0D6D">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01A0DC83" w14:textId="77777777" w:rsidR="00112D21" w:rsidRDefault="006C0D6D">
      <w:pPr>
        <w:pStyle w:val="ProductList-Offering1Heading"/>
        <w:outlineLvl w:val="1"/>
      </w:pPr>
      <w:bookmarkStart w:id="395" w:name="_Sec906"/>
      <w:r>
        <w:t>Zákony obmedzujúce export z USA</w:t>
      </w:r>
      <w:bookmarkEnd w:id="395"/>
      <w:r>
        <w:fldChar w:fldCharType="begin"/>
      </w:r>
      <w:r>
        <w:instrText xml:space="preserve"> TC "</w:instrText>
      </w:r>
      <w:bookmarkStart w:id="396" w:name="_Toc494524331"/>
      <w:r>
        <w:instrText>Zákony obmedzujúce export z USA</w:instrText>
      </w:r>
      <w:bookmarkEnd w:id="396"/>
      <w:r>
        <w:instrText>" \l 2</w:instrText>
      </w:r>
      <w:r>
        <w:fldChar w:fldCharType="end"/>
      </w:r>
    </w:p>
    <w:p w14:paraId="13382CD7" w14:textId="77777777" w:rsidR="00112D21" w:rsidRDefault="006C0D6D">
      <w:pPr>
        <w:pStyle w:val="ProductList-Body"/>
      </w:pPr>
      <w:r>
        <w:t>Diskové polia podliehajú ustanoveniam v multilicenčnej zmluve zákazníka o zákonných predpisoch USA týkajúcich sa exportu.</w:t>
      </w:r>
    </w:p>
    <w:p w14:paraId="6D1CDDC4" w14:textId="77777777" w:rsidR="00112D21" w:rsidRDefault="006C0D6D">
      <w:pPr>
        <w:pStyle w:val="ProductList-Offering1Heading"/>
        <w:outlineLvl w:val="1"/>
      </w:pPr>
      <w:bookmarkStart w:id="397" w:name="_Sec907"/>
      <w:r>
        <w:t>Zhromažďovanie diagnostických Informácií</w:t>
      </w:r>
      <w:bookmarkEnd w:id="397"/>
      <w:r>
        <w:fldChar w:fldCharType="begin"/>
      </w:r>
      <w:r>
        <w:instrText xml:space="preserve"> TC "</w:instrText>
      </w:r>
      <w:bookmarkStart w:id="398" w:name="_Toc494524332"/>
      <w:r>
        <w:instrText>Zhromažďovanie diagnostických Informácií</w:instrText>
      </w:r>
      <w:bookmarkEnd w:id="398"/>
      <w:r>
        <w:instrText>" \l 2</w:instrText>
      </w:r>
      <w:r>
        <w:fldChar w:fldCharType="end"/>
      </w:r>
    </w:p>
    <w:p w14:paraId="07748D3F" w14:textId="77777777" w:rsidR="00112D21" w:rsidRDefault="006C0D6D">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4">
        <w:r>
          <w:rPr>
            <w:color w:val="00467F"/>
            <w:u w:val="single"/>
          </w:rPr>
          <w:t>https://www.microsoft.com/en-us/privacystatement</w:t>
        </w:r>
      </w:hyperlink>
      <w:r>
        <w:t>.</w:t>
      </w:r>
    </w:p>
    <w:p w14:paraId="1D5B6E73" w14:textId="77777777" w:rsidR="00112D21" w:rsidRDefault="006C0D6D">
      <w:pPr>
        <w:pStyle w:val="ProductList-Offering1Heading"/>
        <w:outlineLvl w:val="1"/>
      </w:pPr>
      <w:bookmarkStart w:id="399" w:name="_Sec908"/>
      <w:r>
        <w:t>Používanie vládnymi zákazníkmi</w:t>
      </w:r>
      <w:bookmarkEnd w:id="399"/>
      <w:r>
        <w:fldChar w:fldCharType="begin"/>
      </w:r>
      <w:r>
        <w:instrText xml:space="preserve"> TC "</w:instrText>
      </w:r>
      <w:bookmarkStart w:id="400" w:name="_Toc494524333"/>
      <w:r>
        <w:instrText>Používanie vládnymi zákazníkmi</w:instrText>
      </w:r>
      <w:bookmarkEnd w:id="400"/>
      <w:r>
        <w:instrText>" \l 2</w:instrText>
      </w:r>
      <w:r>
        <w:fldChar w:fldCharType="end"/>
      </w:r>
    </w:p>
    <w:p w14:paraId="57A8ECF8" w14:textId="77777777" w:rsidR="00112D21" w:rsidRDefault="006C0D6D">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0697D2F8"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53DBC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524A7"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30CB46C6" w14:textId="77777777" w:rsidR="00112D21" w:rsidRDefault="00112D21">
      <w:pPr>
        <w:pStyle w:val="ProductList-Body"/>
      </w:pPr>
    </w:p>
    <w:p w14:paraId="0166D98C" w14:textId="77777777" w:rsidR="00112D21" w:rsidRDefault="006C0D6D">
      <w:pPr>
        <w:pStyle w:val="ProductList-SectionHeading"/>
        <w:pageBreakBefore/>
        <w:outlineLvl w:val="0"/>
      </w:pPr>
      <w:bookmarkStart w:id="401" w:name="_Sec1205"/>
      <w:bookmarkEnd w:id="381"/>
      <w:r>
        <w:lastRenderedPageBreak/>
        <w:t>Príloha G – Premium Assurance</w:t>
      </w:r>
      <w:r>
        <w:fldChar w:fldCharType="begin"/>
      </w:r>
      <w:r>
        <w:instrText xml:space="preserve"> TC "</w:instrText>
      </w:r>
      <w:bookmarkStart w:id="402" w:name="_Toc494524334"/>
      <w:r>
        <w:instrText>Príloha G – Premium Assurance</w:instrText>
      </w:r>
      <w:bookmarkEnd w:id="402"/>
      <w:r>
        <w:instrText>" \l 1</w:instrText>
      </w:r>
      <w:r>
        <w:fldChar w:fldCharType="end"/>
      </w:r>
    </w:p>
    <w:p w14:paraId="61B48B80" w14:textId="77777777" w:rsidR="00112D21" w:rsidRDefault="006C0D6D">
      <w:pPr>
        <w:pStyle w:val="ProductList-Body"/>
      </w:pPr>
      <w:r>
        <w:t>Zákazník môže získať dodatočné licencie Premium Assurance na základe týchto podmienok a požiadaviek:</w:t>
      </w:r>
    </w:p>
    <w:p w14:paraId="66589DD1" w14:textId="77777777" w:rsidR="00112D21" w:rsidRDefault="006C0D6D" w:rsidP="006C0D6D">
      <w:pPr>
        <w:pStyle w:val="ProductList-Bullet"/>
        <w:numPr>
          <w:ilvl w:val="0"/>
          <w:numId w:val="61"/>
        </w:numPr>
      </w:pPr>
      <w:r>
        <w:t>Dodatočné licencie Premium Assurance je možné získať len pre licencie na produkty, ktoré majú aktívne krytie SA na základe rovnakej prihlášky („oprávňujúce licencie“).</w:t>
      </w:r>
    </w:p>
    <w:p w14:paraId="70AB4AF1" w14:textId="77777777" w:rsidR="00112D21" w:rsidRDefault="006C0D6D" w:rsidP="006C0D6D">
      <w:pPr>
        <w:pStyle w:val="ProductList-Bullet"/>
        <w:numPr>
          <w:ilvl w:val="0"/>
          <w:numId w:val="61"/>
        </w:numPr>
      </w:pPr>
      <w:r>
        <w:t>Zákazník musí získať dodatočné licencie Premium Assurance pre všetky oprávňujúce licencie vzťahujúce sa na všetky vydania produktu v rámci skupiny produktov.</w:t>
      </w:r>
    </w:p>
    <w:p w14:paraId="7666EE97" w14:textId="77777777" w:rsidR="00112D21" w:rsidRDefault="006C0D6D" w:rsidP="006C0D6D">
      <w:pPr>
        <w:pStyle w:val="ProductList-Bullet"/>
        <w:numPr>
          <w:ilvl w:val="0"/>
          <w:numId w:val="61"/>
        </w:numPr>
      </w:pPr>
      <w:r>
        <w:t>Zákazník musí získať dodatočné licencie Premium Assurance pre oprávňujúce licencie, ktoré následne získa počas doby účinnosti prihlášky.</w:t>
      </w:r>
    </w:p>
    <w:p w14:paraId="65DC1E8C" w14:textId="77777777" w:rsidR="00112D21" w:rsidRDefault="006C0D6D" w:rsidP="006C0D6D">
      <w:pPr>
        <w:pStyle w:val="ProductList-Bullet"/>
        <w:numPr>
          <w:ilvl w:val="0"/>
          <w:numId w:val="61"/>
        </w:numPr>
      </w:pPr>
      <w:r>
        <w:t>Zákazník nemusí získať krytie Premium Assurance pre licencie CAL ani licencie External Connector. Pre licencie CAL alebo External Connector však musí mať krytie SA, ktoré umožňuje používateľom a zariadeniam prístup k licencovaným serverom s aktívnym krytím Premium Assurance.</w:t>
      </w:r>
    </w:p>
    <w:p w14:paraId="488CDF43" w14:textId="77777777" w:rsidR="00112D21" w:rsidRDefault="00112D21">
      <w:pPr>
        <w:pStyle w:val="ProductList-Body"/>
      </w:pPr>
    </w:p>
    <w:p w14:paraId="5F5DF796" w14:textId="77777777" w:rsidR="00112D21" w:rsidRDefault="006C0D6D">
      <w:pPr>
        <w:pStyle w:val="ProductList-Body"/>
      </w:pPr>
      <w:r>
        <w:t>Doba účinnosti dodatočných licencií Premium Assurance uplynie na konci doby účinnosti prihlášky, na základe ktorej boli získané. Pri predĺžení musí zákazník znova získať dodatočné licencie, aby krytie Premium Assurance pokračovalo.</w:t>
      </w:r>
    </w:p>
    <w:p w14:paraId="32F02510" w14:textId="77777777" w:rsidR="00112D21" w:rsidRDefault="00112D21">
      <w:pPr>
        <w:pStyle w:val="ProductList-Body"/>
      </w:pPr>
    </w:p>
    <w:p w14:paraId="41CA9C0C" w14:textId="77777777" w:rsidR="00112D21" w:rsidRDefault="006C0D6D">
      <w:pPr>
        <w:pStyle w:val="ProductList-Body"/>
      </w:pPr>
      <w:r>
        <w:t>V prípade zákazníkov s prihláškou Server and Cloud Enrollment má výraz „skupina produktov“ význam uvedený v príslušnej prihláške. V prípade zákazníkov s prihláškou Enterprise,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01"/>
        <w:gridCol w:w="5389"/>
      </w:tblGrid>
      <w:tr w:rsidR="00112D21" w14:paraId="3C59CB1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4D14BE8" w14:textId="77777777" w:rsidR="00112D21" w:rsidRDefault="006C0D6D">
            <w:pPr>
              <w:pStyle w:val="ProductList-TableBody"/>
            </w:pPr>
            <w:r>
              <w:rPr>
                <w:color w:val="FFFFFF"/>
              </w:rPr>
              <w:t>Skupiny produktov pre prihlášky Enterprise, Enterprise Subscription a EES</w:t>
            </w:r>
          </w:p>
        </w:tc>
      </w:tr>
      <w:tr w:rsidR="00112D21" w14:paraId="52644457" w14:textId="77777777">
        <w:tc>
          <w:tcPr>
            <w:tcW w:w="6120" w:type="dxa"/>
            <w:tcBorders>
              <w:top w:val="single" w:sz="4" w:space="0" w:color="000000"/>
              <w:left w:val="single" w:sz="4" w:space="0" w:color="000000"/>
              <w:bottom w:val="single" w:sz="4" w:space="0" w:color="000000"/>
              <w:right w:val="single" w:sz="4" w:space="0" w:color="000000"/>
            </w:tcBorders>
          </w:tcPr>
          <w:p w14:paraId="5BCFFF1A" w14:textId="77777777" w:rsidR="00112D21" w:rsidRDefault="006C0D6D">
            <w:pPr>
              <w:pStyle w:val="ProductList-TableBody"/>
            </w:pPr>
            <w:r>
              <w:t>Skupina produktov</w:t>
            </w:r>
          </w:p>
        </w:tc>
        <w:tc>
          <w:tcPr>
            <w:tcW w:w="6120" w:type="dxa"/>
            <w:tcBorders>
              <w:top w:val="single" w:sz="4" w:space="0" w:color="000000"/>
              <w:left w:val="single" w:sz="4" w:space="0" w:color="000000"/>
              <w:bottom w:val="single" w:sz="4" w:space="0" w:color="6E6E6E"/>
              <w:right w:val="single" w:sz="4" w:space="0" w:color="000000"/>
            </w:tcBorders>
          </w:tcPr>
          <w:p w14:paraId="557A5D90" w14:textId="77777777" w:rsidR="00112D21" w:rsidRDefault="006C0D6D">
            <w:pPr>
              <w:pStyle w:val="ProductList-TableBody"/>
            </w:pPr>
            <w:r>
              <w:t>Produkt platformy Server and Tools</w:t>
            </w:r>
          </w:p>
        </w:tc>
      </w:tr>
      <w:tr w:rsidR="00112D21" w14:paraId="4AD4EB20" w14:textId="77777777">
        <w:tc>
          <w:tcPr>
            <w:tcW w:w="6120" w:type="dxa"/>
            <w:tcBorders>
              <w:top w:val="single" w:sz="4" w:space="0" w:color="000000"/>
              <w:left w:val="single" w:sz="4" w:space="0" w:color="6E6E6E"/>
              <w:bottom w:val="none" w:sz="4" w:space="0" w:color="6E6E6E"/>
              <w:right w:val="single" w:sz="4" w:space="0" w:color="6E6E6E"/>
            </w:tcBorders>
          </w:tcPr>
          <w:p w14:paraId="6B9E8E13" w14:textId="77777777" w:rsidR="00112D21" w:rsidRDefault="00112D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D7241" w14:textId="77777777" w:rsidR="00112D21" w:rsidRDefault="006C0D6D">
            <w:pPr>
              <w:pStyle w:val="ProductList-TableBody"/>
            </w:pPr>
            <w:r>
              <w:t>SQL Server Enterprise Per Core,</w:t>
            </w:r>
          </w:p>
        </w:tc>
      </w:tr>
      <w:tr w:rsidR="00112D21" w14:paraId="013F8672" w14:textId="77777777">
        <w:tc>
          <w:tcPr>
            <w:tcW w:w="6120" w:type="dxa"/>
            <w:tcBorders>
              <w:top w:val="none" w:sz="4" w:space="0" w:color="6E6E6E"/>
              <w:left w:val="single" w:sz="4" w:space="0" w:color="6E6E6E"/>
              <w:bottom w:val="none" w:sz="4" w:space="0" w:color="6E6E6E"/>
              <w:right w:val="single" w:sz="4" w:space="0" w:color="6E6E6E"/>
            </w:tcBorders>
          </w:tcPr>
          <w:p w14:paraId="654CF75A" w14:textId="77777777" w:rsidR="00112D21" w:rsidRDefault="00112D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A1189" w14:textId="77777777" w:rsidR="00112D21" w:rsidRDefault="006C0D6D">
            <w:pPr>
              <w:pStyle w:val="ProductList-TableBody"/>
            </w:pPr>
            <w:r>
              <w:t>SQL Server Standard Per Core,</w:t>
            </w:r>
          </w:p>
        </w:tc>
      </w:tr>
      <w:tr w:rsidR="00112D21" w14:paraId="76EACA15" w14:textId="77777777">
        <w:tc>
          <w:tcPr>
            <w:tcW w:w="6120" w:type="dxa"/>
            <w:tcBorders>
              <w:top w:val="none" w:sz="4" w:space="0" w:color="6E6E6E"/>
              <w:left w:val="single" w:sz="4" w:space="0" w:color="6E6E6E"/>
              <w:bottom w:val="none" w:sz="4" w:space="0" w:color="6E6E6E"/>
              <w:right w:val="single" w:sz="4" w:space="0" w:color="6E6E6E"/>
            </w:tcBorders>
          </w:tcPr>
          <w:p w14:paraId="7D157670" w14:textId="77777777" w:rsidR="00112D21" w:rsidRDefault="006C0D6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B6D9B47" w14:textId="77777777" w:rsidR="00112D21" w:rsidRDefault="006C0D6D">
            <w:pPr>
              <w:pStyle w:val="ProductList-TableBody"/>
            </w:pPr>
            <w:r>
              <w:t>SQL Server Enterprise (Server/CAL)</w:t>
            </w:r>
          </w:p>
        </w:tc>
      </w:tr>
      <w:tr w:rsidR="00112D21" w14:paraId="6A0523DE" w14:textId="77777777">
        <w:tc>
          <w:tcPr>
            <w:tcW w:w="6120" w:type="dxa"/>
            <w:tcBorders>
              <w:top w:val="none" w:sz="4" w:space="0" w:color="6E6E6E"/>
              <w:left w:val="single" w:sz="4" w:space="0" w:color="6E6E6E"/>
              <w:bottom w:val="none" w:sz="4" w:space="0" w:color="6E6E6E"/>
              <w:right w:val="single" w:sz="4" w:space="0" w:color="6E6E6E"/>
            </w:tcBorders>
          </w:tcPr>
          <w:p w14:paraId="285778EC" w14:textId="77777777" w:rsidR="00112D21" w:rsidRDefault="00112D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6C1C9" w14:textId="77777777" w:rsidR="00112D21" w:rsidRDefault="006C0D6D">
            <w:pPr>
              <w:pStyle w:val="ProductList-TableBody"/>
            </w:pPr>
            <w:r>
              <w:t xml:space="preserve">SQL Server Standard, </w:t>
            </w:r>
          </w:p>
        </w:tc>
      </w:tr>
      <w:tr w:rsidR="00112D21" w14:paraId="1E6D1ED1" w14:textId="77777777">
        <w:tc>
          <w:tcPr>
            <w:tcW w:w="6120" w:type="dxa"/>
            <w:tcBorders>
              <w:top w:val="none" w:sz="4" w:space="0" w:color="6E6E6E"/>
              <w:left w:val="single" w:sz="4" w:space="0" w:color="6E6E6E"/>
              <w:bottom w:val="single" w:sz="4" w:space="0" w:color="000000"/>
              <w:right w:val="single" w:sz="4" w:space="0" w:color="6E6E6E"/>
            </w:tcBorders>
          </w:tcPr>
          <w:p w14:paraId="623DF268" w14:textId="77777777" w:rsidR="00112D21" w:rsidRDefault="00112D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97C29" w14:textId="77777777" w:rsidR="00112D21" w:rsidRDefault="006C0D6D">
            <w:pPr>
              <w:pStyle w:val="ProductList-TableBody"/>
            </w:pPr>
            <w:r>
              <w:t>SQL Server CAL</w:t>
            </w:r>
          </w:p>
        </w:tc>
      </w:tr>
      <w:tr w:rsidR="00112D21" w14:paraId="29CFB181" w14:textId="77777777">
        <w:tc>
          <w:tcPr>
            <w:tcW w:w="6120" w:type="dxa"/>
            <w:tcBorders>
              <w:top w:val="single" w:sz="4" w:space="0" w:color="000000"/>
              <w:left w:val="single" w:sz="4" w:space="0" w:color="000000"/>
              <w:bottom w:val="none" w:sz="4" w:space="0" w:color="6E6E6E"/>
              <w:right w:val="single" w:sz="4" w:space="0" w:color="000000"/>
            </w:tcBorders>
          </w:tcPr>
          <w:p w14:paraId="5B43FD62" w14:textId="77777777" w:rsidR="00112D21" w:rsidRDefault="00112D2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A5C810D" w14:textId="77777777" w:rsidR="00112D21" w:rsidRDefault="006C0D6D">
            <w:pPr>
              <w:pStyle w:val="ProductList-TableBody"/>
            </w:pPr>
            <w:r>
              <w:t>CIS Datacenter</w:t>
            </w:r>
          </w:p>
        </w:tc>
      </w:tr>
      <w:tr w:rsidR="00112D21" w14:paraId="42FD40E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FD97D47" w14:textId="77777777" w:rsidR="00112D21" w:rsidRDefault="006C0D6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5A7D758" w14:textId="77777777" w:rsidR="00112D21" w:rsidRDefault="006C0D6D">
            <w:pPr>
              <w:pStyle w:val="ProductList-TableBody"/>
            </w:pPr>
            <w:r>
              <w:t>CIS Standard</w:t>
            </w:r>
          </w:p>
        </w:tc>
      </w:tr>
      <w:tr w:rsidR="00112D21" w14:paraId="25D3FB77" w14:textId="77777777">
        <w:tc>
          <w:tcPr>
            <w:tcW w:w="0" w:type="auto"/>
            <w:vMerge/>
          </w:tcPr>
          <w:p w14:paraId="08AFDA87" w14:textId="77777777" w:rsidR="00112D21" w:rsidRDefault="00112D21"/>
        </w:tc>
        <w:tc>
          <w:tcPr>
            <w:tcW w:w="6120" w:type="dxa"/>
            <w:tcBorders>
              <w:top w:val="single" w:sz="4" w:space="0" w:color="6E6E6E"/>
              <w:left w:val="single" w:sz="4" w:space="0" w:color="000000"/>
              <w:bottom w:val="single" w:sz="4" w:space="0" w:color="6E6E6E"/>
              <w:right w:val="single" w:sz="4" w:space="0" w:color="6E6E6E"/>
            </w:tcBorders>
          </w:tcPr>
          <w:p w14:paraId="5D5F2324" w14:textId="77777777" w:rsidR="00112D21" w:rsidRDefault="006C0D6D">
            <w:pPr>
              <w:pStyle w:val="ProductList-TableBody"/>
            </w:pPr>
            <w:r>
              <w:t>Windows Server Datacenter</w:t>
            </w:r>
          </w:p>
        </w:tc>
      </w:tr>
      <w:tr w:rsidR="00112D21" w14:paraId="5430D032" w14:textId="77777777">
        <w:tc>
          <w:tcPr>
            <w:tcW w:w="6120" w:type="dxa"/>
            <w:tcBorders>
              <w:top w:val="none" w:sz="4" w:space="0" w:color="6E6E6E"/>
              <w:left w:val="single" w:sz="4" w:space="0" w:color="000000"/>
              <w:bottom w:val="single" w:sz="4" w:space="0" w:color="000000"/>
              <w:right w:val="single" w:sz="4" w:space="0" w:color="000000"/>
            </w:tcBorders>
          </w:tcPr>
          <w:p w14:paraId="5062C079" w14:textId="77777777" w:rsidR="00112D21" w:rsidRDefault="00112D2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77EBD4B" w14:textId="77777777" w:rsidR="00112D21" w:rsidRDefault="006C0D6D">
            <w:pPr>
              <w:pStyle w:val="ProductList-TableBody"/>
            </w:pPr>
            <w:r>
              <w:t>Windows Server Standard</w:t>
            </w:r>
          </w:p>
        </w:tc>
      </w:tr>
    </w:tbl>
    <w:p w14:paraId="6FAFE202" w14:textId="77777777" w:rsidR="00112D21" w:rsidRDefault="00112D21">
      <w:pPr>
        <w:pStyle w:val="ProductList-Body"/>
      </w:pPr>
    </w:p>
    <w:p w14:paraId="497E4A62" w14:textId="77777777" w:rsidR="00112D21" w:rsidRDefault="006C0D6D">
      <w:pPr>
        <w:pStyle w:val="ProductList-ClauseHeading"/>
        <w:outlineLvl w:val="2"/>
      </w:pPr>
      <w:r>
        <w:t>Ceny krytia Premium Assurance</w:t>
      </w:r>
    </w:p>
    <w:p w14:paraId="0CF85B8F" w14:textId="77777777" w:rsidR="00112D21" w:rsidRDefault="006C0D6D">
      <w:pPr>
        <w:pStyle w:val="ProductList-Body"/>
      </w:pPr>
      <w:r>
        <w:t xml:space="preserve">Spoločnosť Microsoft poskytuje štyri série dodatočných licencií Premium Assurance. Zákazník bude mať nárok na získanie dodatočných licencií v rámci najnovšej série účinnej v čase, keď prvýkrát získa dodatočné licencie pre určitú skupinu produktov. Zákazník bude mať nárok na získanie dodatočných licencií v rámci rovnakej série pre príslušnú skupinu produktov počas aktuálnej doby účinnosti prihlášky, ako aj počas ľubovoľnej doby predĺženia v prípade, že medzitým neuplynie doba účinnosti krytia Premium Assurance pre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dolár.  </w:t>
      </w:r>
    </w:p>
    <w:p w14:paraId="2EDD3B24" w14:textId="77777777" w:rsidR="00112D21" w:rsidRDefault="00112D21">
      <w:pPr>
        <w:pStyle w:val="ProductList-Body"/>
      </w:pPr>
    </w:p>
    <w:p w14:paraId="7832A4C6" w14:textId="77777777" w:rsidR="00112D21" w:rsidRDefault="006C0D6D">
      <w:pPr>
        <w:pStyle w:val="ProductList-ClauseHeading"/>
        <w:outlineLvl w:val="2"/>
      </w:pPr>
      <w:r>
        <w:t>Nárok na výhody krytia Premium Assurance</w:t>
      </w:r>
    </w:p>
    <w:p w14:paraId="49E831D2" w14:textId="77777777" w:rsidR="00112D21" w:rsidRDefault="006C0D6D">
      <w:pPr>
        <w:pStyle w:val="ProductList-Body"/>
      </w:pPr>
      <w:r>
        <w:t>Výhody krytia Premium Assurance budú sprístupnené pre verzie produktov, pre ktoré sa už neposkytuje rozšírená podpora, a to počínajúc od produktov Windows Server 2008 a SQL Server 2008. Výhody krytia Premium Assurance budú sprístupnené počas šiestich rokov od ukončenia rozšírenej podpory. Zákazník bude mať nárok získať výhody krytia Premium Assurance na konkrétne vydanie a verziu produktu na základe dodatočných licencií Premium Assurance, ktoré získal ako prvé pred ukončením rozšírenej podpory pre príslušný produkt. Zákazník tiež bude oprávnený získať výhody krytia Premium Assurance pre vydanie a verziu produktu na základe dodatočných licencií, ktoré získa:</w:t>
      </w:r>
    </w:p>
    <w:p w14:paraId="6BCC22B9" w14:textId="77777777" w:rsidR="00112D21" w:rsidRDefault="006C0D6D" w:rsidP="006C0D6D">
      <w:pPr>
        <w:pStyle w:val="ProductList-Bullet"/>
        <w:numPr>
          <w:ilvl w:val="0"/>
          <w:numId w:val="62"/>
        </w:numPr>
      </w:pPr>
      <w:r>
        <w:t>následne v rámci tej istej prihlášky a</w:t>
      </w:r>
    </w:p>
    <w:p w14:paraId="115D0075" w14:textId="77777777" w:rsidR="00112D21" w:rsidRDefault="006C0D6D" w:rsidP="006C0D6D">
      <w:pPr>
        <w:pStyle w:val="ProductList-Bullet"/>
        <w:numPr>
          <w:ilvl w:val="0"/>
          <w:numId w:val="62"/>
        </w:numPr>
      </w:pPr>
      <w:r>
        <w:t xml:space="preserve">počas ľubovoľnej doby predĺženia (pokiaľ medzitým neuplynie doba účinnosti krytia).  </w:t>
      </w:r>
    </w:p>
    <w:p w14:paraId="37E735B0" w14:textId="77777777" w:rsidR="00112D21" w:rsidRDefault="00112D21">
      <w:pPr>
        <w:pStyle w:val="ProductList-Body"/>
      </w:pPr>
    </w:p>
    <w:p w14:paraId="3C0368B8" w14:textId="77777777" w:rsidR="00112D21" w:rsidRDefault="006C0D6D">
      <w:pPr>
        <w:pStyle w:val="ProductList-Body"/>
      </w:pPr>
      <w:r>
        <w:t>Spoločnosť Microsoft si vyhradzuje právo ukončiť v budúcnosti dostupnosť výhod krytia Premium Assurance, ale iba pre vydania a verzie produktov, pre ktoré sa poskytuje štandardná podpora.</w:t>
      </w:r>
    </w:p>
    <w:p w14:paraId="69D53521" w14:textId="77777777" w:rsidR="00112D21" w:rsidRDefault="00112D21">
      <w:pPr>
        <w:pStyle w:val="ProductList-Body"/>
      </w:pPr>
    </w:p>
    <w:p w14:paraId="33642E79" w14:textId="77777777" w:rsidR="00112D21" w:rsidRDefault="006C0D6D">
      <w:pPr>
        <w:pStyle w:val="ProductList-ClauseHeading"/>
        <w:outlineLvl w:val="2"/>
      </w:pPr>
      <w:r>
        <w:t>Nasadenie a používanie</w:t>
      </w:r>
    </w:p>
    <w:p w14:paraId="2557989F" w14:textId="77777777" w:rsidR="00112D21" w:rsidRDefault="006C0D6D">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14:paraId="2C86DC3C" w14:textId="77777777" w:rsidR="00112D21" w:rsidRDefault="00112D21">
      <w:pPr>
        <w:pStyle w:val="ProductList-Body"/>
      </w:pPr>
    </w:p>
    <w:p w14:paraId="4CBBC6C8" w14:textId="77777777" w:rsidR="00112D21" w:rsidRDefault="006C0D6D">
      <w:pPr>
        <w:pStyle w:val="ProductList-ClauseHeading"/>
        <w:outlineLvl w:val="2"/>
      </w:pPr>
      <w:r>
        <w:t>24x7 Problem Resolution Support</w:t>
      </w:r>
    </w:p>
    <w:p w14:paraId="5AC5D074" w14:textId="77777777" w:rsidR="00112D21" w:rsidRDefault="006C0D6D">
      <w:pPr>
        <w:pStyle w:val="ProductList-Body"/>
      </w:pPr>
      <w:r>
        <w:t>Ak zákazník spĺňa nasledujúce požiadavky, bude mať nárok na využitie dostupných incidentov služby 24x7 Problem Resolution Support pre staršie verzie softvéru, a to od roku 2008:</w:t>
      </w:r>
    </w:p>
    <w:p w14:paraId="71DADE42" w14:textId="77777777" w:rsidR="00112D21" w:rsidRDefault="006C0D6D" w:rsidP="006C0D6D">
      <w:pPr>
        <w:pStyle w:val="ProductList-Bullet"/>
        <w:numPr>
          <w:ilvl w:val="0"/>
          <w:numId w:val="63"/>
        </w:numPr>
      </w:pPr>
      <w:r>
        <w:t>Zákazník má nárok získať službu 24x7 Problem Resolution Support podľa článku 24x7 Problem Resolution prílohy B – Software Assurance.</w:t>
      </w:r>
    </w:p>
    <w:p w14:paraId="748D8E4C" w14:textId="77777777" w:rsidR="00112D21" w:rsidRDefault="006C0D6D" w:rsidP="006C0D6D">
      <w:pPr>
        <w:pStyle w:val="ProductList-Bullet"/>
        <w:numPr>
          <w:ilvl w:val="0"/>
          <w:numId w:val="63"/>
        </w:numPr>
      </w:pPr>
      <w:r>
        <w:t xml:space="preserve">Verzia produktu, ktorú zákazník používa, je novšia než rozšírená podpora, ale najviac o šesť rokov. </w:t>
      </w:r>
    </w:p>
    <w:p w14:paraId="7598F16B" w14:textId="77777777" w:rsidR="00112D21" w:rsidRDefault="006C0D6D" w:rsidP="006C0D6D">
      <w:pPr>
        <w:pStyle w:val="ProductList-Bullet"/>
        <w:numPr>
          <w:ilvl w:val="0"/>
          <w:numId w:val="63"/>
        </w:numPr>
      </w:pPr>
      <w:r>
        <w:t>Zákazník používa softvér na licencovanom serveri s aktívnymi dodatočnými licenciami Premium Assurance.</w:t>
      </w:r>
    </w:p>
    <w:p w14:paraId="077280CC" w14:textId="77777777" w:rsidR="00112D21" w:rsidRDefault="006C0D6D" w:rsidP="006C0D6D">
      <w:pPr>
        <w:pStyle w:val="ProductList-Bullet"/>
        <w:numPr>
          <w:ilvl w:val="0"/>
          <w:numId w:val="63"/>
        </w:numPr>
      </w:pPr>
      <w:r>
        <w:lastRenderedPageBreak/>
        <w:t>Zákazník prvýkrát získal príslušné krytie Premium Assurance pred ukončením rozšírenej podpory pre používanú verziu a nepretržite ho udržiaval.</w:t>
      </w:r>
    </w:p>
    <w:p w14:paraId="4EC3CD61" w14:textId="77777777" w:rsidR="00112D21" w:rsidRDefault="00112D21">
      <w:pPr>
        <w:pStyle w:val="ProductList-Body"/>
        <w:jc w:val="right"/>
      </w:pPr>
    </w:p>
    <w:tbl>
      <w:tblPr>
        <w:tblStyle w:val="PURTable"/>
        <w:tblW w:w="0" w:type="dxa"/>
        <w:tblLook w:val="04A0" w:firstRow="1" w:lastRow="0" w:firstColumn="1" w:lastColumn="0" w:noHBand="0" w:noVBand="1"/>
      </w:tblPr>
      <w:tblGrid>
        <w:gridCol w:w="10800"/>
      </w:tblGrid>
      <w:tr w:rsidR="00112D21" w14:paraId="5BEF7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ACFB7"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0BFFDC9F" w14:textId="77777777" w:rsidR="00112D21" w:rsidRDefault="00112D21">
      <w:pPr>
        <w:pStyle w:val="ProductList-Body"/>
      </w:pPr>
    </w:p>
    <w:p w14:paraId="71BF7688" w14:textId="77777777" w:rsidR="00112D21" w:rsidRDefault="006C0D6D">
      <w:pPr>
        <w:pStyle w:val="ProductList-SectionHeading"/>
        <w:pageBreakBefore/>
        <w:outlineLvl w:val="0"/>
      </w:pPr>
      <w:bookmarkStart w:id="403" w:name="_Sec1230"/>
      <w:bookmarkEnd w:id="401"/>
      <w:r>
        <w:lastRenderedPageBreak/>
        <w:t>Príloha H – výhody používania študentmi</w:t>
      </w:r>
      <w:r>
        <w:fldChar w:fldCharType="begin"/>
      </w:r>
      <w:r>
        <w:instrText xml:space="preserve"> TC "</w:instrText>
      </w:r>
      <w:bookmarkStart w:id="404" w:name="_Toc494524335"/>
      <w:r>
        <w:instrText>Príloha H – výhody používania študentmi</w:instrText>
      </w:r>
      <w:bookmarkEnd w:id="404"/>
      <w:r>
        <w:instrText>" \l 1</w:instrText>
      </w:r>
      <w:r>
        <w:fldChar w:fldCharType="end"/>
      </w:r>
    </w:p>
    <w:p w14:paraId="59333724" w14:textId="77777777" w:rsidR="00112D21" w:rsidRDefault="006C0D6D">
      <w:pPr>
        <w:pStyle w:val="ProductList-Body"/>
      </w:pPr>
      <w:r>
        <w:t>Nasledujúce oprávňujúce produkty poskytujú výhodu používania študentmi pre produkty uvedené v stĺpci Výhoda používania študentmi.</w:t>
      </w:r>
    </w:p>
    <w:p w14:paraId="1CD7441C" w14:textId="77777777" w:rsidR="00112D21" w:rsidRDefault="00112D21">
      <w:pPr>
        <w:pStyle w:val="ProductList-Body"/>
      </w:pPr>
    </w:p>
    <w:tbl>
      <w:tblPr>
        <w:tblStyle w:val="PURTable"/>
        <w:tblW w:w="0" w:type="dxa"/>
        <w:tblLook w:val="04A0" w:firstRow="1" w:lastRow="0" w:firstColumn="1" w:lastColumn="0" w:noHBand="0" w:noVBand="1"/>
      </w:tblPr>
      <w:tblGrid>
        <w:gridCol w:w="2692"/>
        <w:gridCol w:w="1365"/>
        <w:gridCol w:w="1365"/>
        <w:gridCol w:w="1359"/>
        <w:gridCol w:w="1359"/>
        <w:gridCol w:w="1325"/>
        <w:gridCol w:w="1325"/>
      </w:tblGrid>
      <w:tr w:rsidR="00112D21" w14:paraId="4350C684"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95CAC75" w14:textId="77777777" w:rsidR="00112D21" w:rsidRDefault="006C0D6D">
            <w:pPr>
              <w:pStyle w:val="ProductList-TableBody"/>
              <w:jc w:val="center"/>
            </w:pPr>
            <w:r>
              <w:rPr>
                <w:b/>
              </w:rPr>
              <w:t>Oprávňujúce produkty</w:t>
            </w:r>
          </w:p>
        </w:tc>
      </w:tr>
      <w:tr w:rsidR="00112D21" w14:paraId="30B3660F" w14:textId="77777777">
        <w:tc>
          <w:tcPr>
            <w:tcW w:w="2940" w:type="dxa"/>
            <w:tcBorders>
              <w:top w:val="single" w:sz="4" w:space="0" w:color="FFFFFF"/>
              <w:left w:val="single" w:sz="4" w:space="0" w:color="FFFFFF"/>
              <w:bottom w:val="single" w:sz="4" w:space="0" w:color="FFFFFF"/>
              <w:right w:val="single" w:sz="4" w:space="0" w:color="0072C6"/>
            </w:tcBorders>
          </w:tcPr>
          <w:p w14:paraId="0CDC90C5" w14:textId="77777777" w:rsidR="00112D21" w:rsidRDefault="00112D2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04AA8EBE" w14:textId="77777777" w:rsidR="00112D21" w:rsidRDefault="006C0D6D">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E32B2D7" w14:textId="77777777" w:rsidR="00112D21" w:rsidRDefault="006C0D6D">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A03B534" w14:textId="77777777" w:rsidR="00112D21" w:rsidRDefault="006C0D6D">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B4B503A" w14:textId="77777777" w:rsidR="00112D21" w:rsidRDefault="006C0D6D">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3518DB9" w14:textId="77777777" w:rsidR="00112D21" w:rsidRDefault="006C0D6D">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AB6C514" w14:textId="77777777" w:rsidR="00112D21" w:rsidRDefault="006C0D6D">
            <w:pPr>
              <w:pStyle w:val="ProductList-TableBody"/>
              <w:jc w:val="center"/>
            </w:pPr>
            <w:r>
              <w:rPr>
                <w:color w:val="FFFFFF"/>
              </w:rPr>
              <w:t>Office 365 A5</w:t>
            </w:r>
          </w:p>
        </w:tc>
      </w:tr>
      <w:tr w:rsidR="00112D21" w14:paraId="478538CD" w14:textId="77777777">
        <w:tc>
          <w:tcPr>
            <w:tcW w:w="2940" w:type="dxa"/>
            <w:tcBorders>
              <w:top w:val="single" w:sz="4" w:space="0" w:color="FFFFFF"/>
              <w:left w:val="single" w:sz="4" w:space="0" w:color="FFFFFF"/>
              <w:bottom w:val="single" w:sz="4" w:space="0" w:color="FFFFFF"/>
              <w:right w:val="single" w:sz="4" w:space="0" w:color="0072C6"/>
            </w:tcBorders>
          </w:tcPr>
          <w:p w14:paraId="6D5F2676" w14:textId="77777777" w:rsidR="00112D21" w:rsidRDefault="006C0D6D">
            <w:pPr>
              <w:pStyle w:val="ProductList-TableBody"/>
            </w:pPr>
            <w:r>
              <w:rPr>
                <w:b/>
              </w:rPr>
              <w:t>Výhoda používania študentmi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65374F9" w14:textId="77777777" w:rsidR="00112D21" w:rsidRDefault="006C0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ABB7B40" w14:textId="77777777" w:rsidR="00112D21" w:rsidRDefault="006C0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5743DC4" w14:textId="77777777" w:rsidR="00112D21" w:rsidRDefault="006C0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77230E3" w14:textId="77777777" w:rsidR="00112D21" w:rsidRDefault="006C0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2CA6681" w14:textId="77777777" w:rsidR="00112D21" w:rsidRDefault="006C0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9CB4E3C" w14:textId="77777777" w:rsidR="00112D21" w:rsidRDefault="006C0D6D">
            <w:pPr>
              <w:pStyle w:val="ProductList-TableBody"/>
              <w:jc w:val="center"/>
            </w:pPr>
            <w:r>
              <w:rPr>
                <w:color w:val="FFFFFF"/>
              </w:rPr>
              <w:t>1:40</w:t>
            </w:r>
            <w:r>
              <w:rPr>
                <w:vertAlign w:val="superscript"/>
              </w:rPr>
              <w:t>1</w:t>
            </w:r>
          </w:p>
        </w:tc>
      </w:tr>
      <w:tr w:rsidR="00112D21" w14:paraId="10107F8F" w14:textId="77777777">
        <w:tc>
          <w:tcPr>
            <w:tcW w:w="2940" w:type="dxa"/>
            <w:tcBorders>
              <w:top w:val="single" w:sz="4" w:space="0" w:color="FFFFFF"/>
              <w:left w:val="dashed" w:sz="4" w:space="0" w:color="FFFFFF"/>
              <w:bottom w:val="dashed" w:sz="4" w:space="0" w:color="808080"/>
              <w:right w:val="single" w:sz="4" w:space="0" w:color="000000"/>
            </w:tcBorders>
          </w:tcPr>
          <w:p w14:paraId="5CE0E49E" w14:textId="77777777" w:rsidR="00112D21" w:rsidRDefault="006C0D6D">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3AAF5A90"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3225FE"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E87FC1"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79D9F7"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ABC42E"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D91DE77" w14:textId="77777777" w:rsidR="00112D21" w:rsidRDefault="006C0D6D">
            <w:pPr>
              <w:pStyle w:val="ProductList-TableBody"/>
              <w:jc w:val="center"/>
            </w:pPr>
            <w:r>
              <w:t>X</w:t>
            </w:r>
          </w:p>
        </w:tc>
      </w:tr>
      <w:tr w:rsidR="00112D21" w14:paraId="1D39C5F6" w14:textId="77777777">
        <w:tc>
          <w:tcPr>
            <w:tcW w:w="2940" w:type="dxa"/>
            <w:tcBorders>
              <w:top w:val="dashed" w:sz="4" w:space="0" w:color="808080"/>
              <w:left w:val="dashed" w:sz="4" w:space="0" w:color="FFFFFF"/>
              <w:bottom w:val="dashed" w:sz="4" w:space="0" w:color="808080"/>
              <w:right w:val="single" w:sz="4" w:space="0" w:color="000000"/>
            </w:tcBorders>
          </w:tcPr>
          <w:p w14:paraId="63FA3C08" w14:textId="77777777" w:rsidR="00112D21" w:rsidRDefault="006C0D6D">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11DDE9C2"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5D6BB5"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F9A305"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EFCD5D"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A61465"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693597" w14:textId="77777777" w:rsidR="00112D21" w:rsidRDefault="00112D21">
            <w:pPr>
              <w:pStyle w:val="ProductList-TableBody"/>
              <w:jc w:val="center"/>
            </w:pPr>
          </w:p>
        </w:tc>
      </w:tr>
      <w:tr w:rsidR="00112D21" w14:paraId="64F1D10A" w14:textId="77777777">
        <w:tc>
          <w:tcPr>
            <w:tcW w:w="2940" w:type="dxa"/>
            <w:tcBorders>
              <w:top w:val="dashed" w:sz="4" w:space="0" w:color="808080"/>
              <w:left w:val="dashed" w:sz="4" w:space="0" w:color="FFFFFF"/>
              <w:bottom w:val="dashed" w:sz="4" w:space="0" w:color="808080"/>
              <w:right w:val="single" w:sz="4" w:space="0" w:color="000000"/>
            </w:tcBorders>
          </w:tcPr>
          <w:p w14:paraId="4C6C3B9E" w14:textId="77777777" w:rsidR="00112D21" w:rsidRDefault="006C0D6D">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6F3800A6"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7DE1DB"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4E6AA5"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5E1ED9"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D23BAF"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485BAE" w14:textId="77777777" w:rsidR="00112D21" w:rsidRDefault="00112D21">
            <w:pPr>
              <w:pStyle w:val="ProductList-TableBody"/>
              <w:jc w:val="center"/>
            </w:pPr>
          </w:p>
        </w:tc>
      </w:tr>
      <w:tr w:rsidR="00112D21" w14:paraId="2A1F00CC" w14:textId="77777777">
        <w:tc>
          <w:tcPr>
            <w:tcW w:w="2940" w:type="dxa"/>
            <w:tcBorders>
              <w:top w:val="dashed" w:sz="4" w:space="0" w:color="808080"/>
              <w:left w:val="dashed" w:sz="4" w:space="0" w:color="FFFFFF"/>
              <w:bottom w:val="dashed" w:sz="4" w:space="0" w:color="808080"/>
              <w:right w:val="single" w:sz="4" w:space="0" w:color="000000"/>
            </w:tcBorders>
          </w:tcPr>
          <w:p w14:paraId="2BED5AA1" w14:textId="77777777" w:rsidR="00112D21" w:rsidRDefault="006C0D6D">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BBA9ED7"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6C7B77"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C96A82"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07D4BE"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795CDA"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EC239D" w14:textId="77777777" w:rsidR="00112D21" w:rsidRDefault="00112D21">
            <w:pPr>
              <w:pStyle w:val="ProductList-TableBody"/>
              <w:jc w:val="center"/>
            </w:pPr>
          </w:p>
        </w:tc>
      </w:tr>
      <w:tr w:rsidR="00112D21" w14:paraId="2601FEBE" w14:textId="77777777">
        <w:tc>
          <w:tcPr>
            <w:tcW w:w="2940" w:type="dxa"/>
            <w:tcBorders>
              <w:top w:val="dashed" w:sz="4" w:space="0" w:color="808080"/>
              <w:left w:val="dashed" w:sz="4" w:space="0" w:color="FFFFFF"/>
              <w:bottom w:val="dashed" w:sz="4" w:space="0" w:color="808080"/>
              <w:right w:val="single" w:sz="4" w:space="0" w:color="000000"/>
            </w:tcBorders>
          </w:tcPr>
          <w:p w14:paraId="026E65E2" w14:textId="77777777" w:rsidR="00112D21" w:rsidRDefault="006C0D6D">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047456C"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3F3487"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8CEE5EC"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57887E"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1C2A0F"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864495" w14:textId="77777777" w:rsidR="00112D21" w:rsidRDefault="00112D21">
            <w:pPr>
              <w:pStyle w:val="ProductList-TableBody"/>
              <w:jc w:val="center"/>
            </w:pPr>
          </w:p>
        </w:tc>
      </w:tr>
      <w:tr w:rsidR="00112D21" w14:paraId="0E73D3C3" w14:textId="77777777">
        <w:tc>
          <w:tcPr>
            <w:tcW w:w="2940" w:type="dxa"/>
            <w:tcBorders>
              <w:top w:val="dashed" w:sz="4" w:space="0" w:color="808080"/>
              <w:left w:val="dashed" w:sz="4" w:space="0" w:color="FFFFFF"/>
              <w:bottom w:val="dashed" w:sz="4" w:space="0" w:color="808080"/>
              <w:right w:val="single" w:sz="4" w:space="0" w:color="000000"/>
            </w:tcBorders>
          </w:tcPr>
          <w:p w14:paraId="3596871B" w14:textId="77777777" w:rsidR="00112D21" w:rsidRDefault="006C0D6D">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6AC9E69B"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A0B34E"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0B9FDC"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00A3AD"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93D4C7"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56A138" w14:textId="77777777" w:rsidR="00112D21" w:rsidRDefault="00112D21">
            <w:pPr>
              <w:pStyle w:val="ProductList-TableBody"/>
              <w:jc w:val="center"/>
            </w:pPr>
          </w:p>
        </w:tc>
      </w:tr>
      <w:tr w:rsidR="00112D21" w14:paraId="262092AD" w14:textId="77777777">
        <w:tc>
          <w:tcPr>
            <w:tcW w:w="2940" w:type="dxa"/>
            <w:tcBorders>
              <w:top w:val="dashed" w:sz="4" w:space="0" w:color="808080"/>
              <w:left w:val="dashed" w:sz="4" w:space="0" w:color="FFFFFF"/>
              <w:bottom w:val="dashed" w:sz="4" w:space="0" w:color="808080"/>
              <w:right w:val="single" w:sz="4" w:space="0" w:color="000000"/>
            </w:tcBorders>
          </w:tcPr>
          <w:p w14:paraId="0C8FA155" w14:textId="77777777" w:rsidR="00112D21" w:rsidRDefault="006C0D6D">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D2CE3E9"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305E07"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93FA19"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EE7CD5"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37B280"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C7980B" w14:textId="77777777" w:rsidR="00112D21" w:rsidRDefault="00112D21">
            <w:pPr>
              <w:pStyle w:val="ProductList-TableBody"/>
              <w:jc w:val="center"/>
            </w:pPr>
          </w:p>
        </w:tc>
      </w:tr>
      <w:tr w:rsidR="00112D21" w14:paraId="247029BE" w14:textId="77777777">
        <w:tc>
          <w:tcPr>
            <w:tcW w:w="2940" w:type="dxa"/>
            <w:tcBorders>
              <w:top w:val="dashed" w:sz="4" w:space="0" w:color="808080"/>
              <w:left w:val="dashed" w:sz="4" w:space="0" w:color="FFFFFF"/>
              <w:bottom w:val="dashed" w:sz="4" w:space="0" w:color="808080"/>
              <w:right w:val="single" w:sz="4" w:space="0" w:color="000000"/>
            </w:tcBorders>
          </w:tcPr>
          <w:p w14:paraId="4AA7B58E" w14:textId="77777777" w:rsidR="00112D21" w:rsidRDefault="006C0D6D">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1EECD474"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9F296C"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0518C8"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9496EF"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6F2657"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1EB770" w14:textId="77777777" w:rsidR="00112D21" w:rsidRDefault="006C0D6D">
            <w:pPr>
              <w:pStyle w:val="ProductList-TableBody"/>
              <w:jc w:val="center"/>
            </w:pPr>
            <w:r>
              <w:t>X</w:t>
            </w:r>
          </w:p>
        </w:tc>
      </w:tr>
      <w:tr w:rsidR="00112D21" w14:paraId="118C8F60" w14:textId="77777777">
        <w:tc>
          <w:tcPr>
            <w:tcW w:w="2940" w:type="dxa"/>
            <w:tcBorders>
              <w:top w:val="dashed" w:sz="4" w:space="0" w:color="808080"/>
              <w:left w:val="dashed" w:sz="4" w:space="0" w:color="FFFFFF"/>
              <w:bottom w:val="single" w:sz="4" w:space="0" w:color="FFFFFF"/>
              <w:right w:val="single" w:sz="4" w:space="0" w:color="000000"/>
            </w:tcBorders>
          </w:tcPr>
          <w:p w14:paraId="7DFE20A2" w14:textId="77777777" w:rsidR="00112D21" w:rsidRDefault="006C0D6D">
            <w:pPr>
              <w:pStyle w:val="ProductList-TableBody"/>
            </w:pPr>
            <w:r>
              <w:t xml:space="preserve">Rozšírená ochrana pred bezpečnostnými hrozbami pre Office 365 </w:t>
            </w:r>
          </w:p>
        </w:tc>
        <w:tc>
          <w:tcPr>
            <w:tcW w:w="1460" w:type="dxa"/>
            <w:tcBorders>
              <w:top w:val="single" w:sz="4" w:space="0" w:color="000000"/>
              <w:left w:val="single" w:sz="4" w:space="0" w:color="000000"/>
              <w:bottom w:val="single" w:sz="4" w:space="0" w:color="000000"/>
              <w:right w:val="single" w:sz="4" w:space="0" w:color="000000"/>
            </w:tcBorders>
          </w:tcPr>
          <w:p w14:paraId="1936D30D"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4B5849"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86DC0F"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B508BC" w14:textId="77777777" w:rsidR="00112D21" w:rsidRDefault="006C0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1CF39C" w14:textId="77777777" w:rsidR="00112D21" w:rsidRDefault="00112D2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BA5CF3" w14:textId="77777777" w:rsidR="00112D21" w:rsidRDefault="006C0D6D">
            <w:pPr>
              <w:pStyle w:val="ProductList-TableBody"/>
              <w:jc w:val="center"/>
            </w:pPr>
            <w:r>
              <w:t>X</w:t>
            </w:r>
          </w:p>
        </w:tc>
      </w:tr>
    </w:tbl>
    <w:p w14:paraId="58651916" w14:textId="77777777" w:rsidR="00112D21" w:rsidRDefault="006C0D6D">
      <w:pPr>
        <w:pStyle w:val="ProductList-Body"/>
      </w:pPr>
      <w:r>
        <w:rPr>
          <w:i/>
          <w:vertAlign w:val="superscript"/>
        </w:rPr>
        <w:t>1</w:t>
      </w:r>
      <w:r>
        <w:rPr>
          <w:i/>
        </w:rPr>
        <w:t>Počet inštancií vydania Student povolených pre jednotlivých licencovaných používateľov v rámci celej organizácie.</w:t>
      </w:r>
    </w:p>
    <w:p w14:paraId="39803836" w14:textId="77777777" w:rsidR="00112D21" w:rsidRDefault="006C0D6D">
      <w:pPr>
        <w:pStyle w:val="ProductList-Body"/>
      </w:pPr>
      <w:r>
        <w:rPr>
          <w:i/>
          <w:vertAlign w:val="superscript"/>
        </w:rPr>
        <w:t>2</w:t>
      </w:r>
      <w:r>
        <w:rPr>
          <w:i/>
        </w:rPr>
        <w:t>V zariadeniach vlastnených inštitúciou možno používať systém Windows Education alebo Enterprise.</w:t>
      </w:r>
    </w:p>
    <w:p w14:paraId="06F93395" w14:textId="77777777" w:rsidR="00112D21" w:rsidRDefault="00112D21">
      <w:pPr>
        <w:pStyle w:val="ProductList-Body"/>
      </w:pPr>
    </w:p>
    <w:p w14:paraId="213C84F1" w14:textId="77777777" w:rsidR="00112D21" w:rsidRDefault="00112D21">
      <w:pPr>
        <w:pStyle w:val="PURBreadcrumb"/>
      </w:pPr>
    </w:p>
    <w:tbl>
      <w:tblPr>
        <w:tblStyle w:val="PURTable"/>
        <w:tblW w:w="0" w:type="dxa"/>
        <w:tblLook w:val="04A0" w:firstRow="1" w:lastRow="0" w:firstColumn="1" w:lastColumn="0" w:noHBand="0" w:noVBand="1"/>
      </w:tblPr>
      <w:tblGrid>
        <w:gridCol w:w="10800"/>
      </w:tblGrid>
      <w:tr w:rsidR="00112D21" w14:paraId="7ED29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4D2AA" w14:textId="77777777" w:rsidR="00112D21" w:rsidRDefault="009D7AB6">
            <w:pPr>
              <w:pStyle w:val="ProductList-TableBody"/>
              <w:jc w:val="right"/>
            </w:pPr>
            <w:hyperlink w:anchor="_Sec842">
              <w:r w:rsidR="006C0D6D">
                <w:rPr>
                  <w:color w:val="00467F"/>
                  <w:sz w:val="14"/>
                  <w:u w:val="single"/>
                </w:rPr>
                <w:t>Obsah</w:t>
              </w:r>
            </w:hyperlink>
            <w:r w:rsidR="006C0D6D">
              <w:rPr>
                <w:sz w:val="14"/>
              </w:rPr>
              <w:t>/</w:t>
            </w:r>
            <w:hyperlink w:anchor="_Sec549">
              <w:r w:rsidR="006C0D6D">
                <w:rPr>
                  <w:color w:val="00467F"/>
                  <w:sz w:val="14"/>
                  <w:u w:val="single"/>
                </w:rPr>
                <w:t>Slovník</w:t>
              </w:r>
            </w:hyperlink>
            <w:r w:rsidR="006C0D6D">
              <w:rPr>
                <w:sz w:val="14"/>
              </w:rPr>
              <w:t>/</w:t>
            </w:r>
            <w:hyperlink w:anchor="_Sec844">
              <w:r w:rsidR="006C0D6D">
                <w:rPr>
                  <w:color w:val="00467F"/>
                  <w:sz w:val="14"/>
                  <w:u w:val="single"/>
                </w:rPr>
                <w:t>Register</w:t>
              </w:r>
            </w:hyperlink>
          </w:p>
        </w:tc>
      </w:tr>
    </w:tbl>
    <w:p w14:paraId="7011B278" w14:textId="77777777" w:rsidR="00112D21" w:rsidRDefault="00112D21">
      <w:pPr>
        <w:pStyle w:val="ProductList-Body"/>
      </w:pPr>
    </w:p>
    <w:p w14:paraId="71F891B6" w14:textId="77777777" w:rsidR="00112D21" w:rsidRDefault="00112D21">
      <w:pPr>
        <w:sectPr w:rsidR="00112D21">
          <w:headerReference w:type="default" r:id="rId155"/>
          <w:footerReference w:type="default" r:id="rId156"/>
          <w:type w:val="continuous"/>
          <w:pgSz w:w="12240" w:h="15840" w:code="1"/>
          <w:pgMar w:top="1170" w:right="720" w:bottom="720" w:left="720" w:header="432" w:footer="288" w:gutter="0"/>
          <w:cols w:space="360"/>
        </w:sectPr>
      </w:pPr>
    </w:p>
    <w:bookmarkEnd w:id="403"/>
    <w:p w14:paraId="67FAF783" w14:textId="77777777" w:rsidR="00112D21" w:rsidRDefault="006C0D6D">
      <w:pPr>
        <w:pStyle w:val="ProductList-SectionHeading"/>
        <w:pageBreakBefore/>
        <w:outlineLvl w:val="0"/>
      </w:pPr>
      <w:r>
        <w:lastRenderedPageBreak/>
        <w:t>Register</w:t>
      </w:r>
      <w:r>
        <w:fldChar w:fldCharType="begin"/>
      </w:r>
      <w:r>
        <w:instrText xml:space="preserve"> TC "</w:instrText>
      </w:r>
      <w:bookmarkStart w:id="405" w:name="_Toc494524336"/>
      <w:r>
        <w:instrText>Register</w:instrText>
      </w:r>
      <w:bookmarkEnd w:id="405"/>
      <w:r>
        <w:instrText>" \l 1</w:instrText>
      </w:r>
      <w:r>
        <w:fldChar w:fldCharType="end"/>
      </w:r>
    </w:p>
    <w:p w14:paraId="21F65B4C" w14:textId="77777777" w:rsidR="00112D21" w:rsidRDefault="00112D21">
      <w:pPr>
        <w:pStyle w:val="ProductList-Body"/>
      </w:pPr>
    </w:p>
    <w:p w14:paraId="03192C02" w14:textId="77777777" w:rsidR="00112D21" w:rsidRDefault="00112D21">
      <w:pPr>
        <w:sectPr w:rsidR="00112D21">
          <w:headerReference w:type="default" r:id="rId157"/>
          <w:footerReference w:type="default" r:id="rId158"/>
          <w:type w:val="continuous"/>
          <w:pgSz w:w="12240" w:h="15840" w:code="1"/>
          <w:pgMar w:top="1170" w:right="720" w:bottom="720" w:left="720" w:header="432" w:footer="288" w:gutter="0"/>
          <w:cols w:space="360"/>
        </w:sectPr>
      </w:pPr>
    </w:p>
    <w:p w14:paraId="77BA0172" w14:textId="77777777" w:rsidR="006C0D6D" w:rsidRDefault="006C0D6D">
      <w:pPr>
        <w:pStyle w:val="ProductList-Body"/>
        <w:rPr>
          <w:noProof/>
        </w:rPr>
        <w:sectPr w:rsidR="006C0D6D" w:rsidSect="006C0D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5D65F83" w14:textId="77777777" w:rsidR="006C0D6D" w:rsidRDefault="006C0D6D">
      <w:pPr>
        <w:pStyle w:val="Index1"/>
        <w:tabs>
          <w:tab w:val="right" w:pos="5030"/>
        </w:tabs>
        <w:rPr>
          <w:noProof/>
        </w:rPr>
      </w:pPr>
      <w:r>
        <w:rPr>
          <w:noProof/>
        </w:rPr>
        <w:t>Access 2016, 23</w:t>
      </w:r>
    </w:p>
    <w:p w14:paraId="7C1B011F" w14:textId="77777777" w:rsidR="006C0D6D" w:rsidRDefault="006C0D6D">
      <w:pPr>
        <w:pStyle w:val="Index1"/>
        <w:tabs>
          <w:tab w:val="right" w:pos="5030"/>
        </w:tabs>
        <w:rPr>
          <w:noProof/>
        </w:rPr>
      </w:pPr>
      <w:r>
        <w:rPr>
          <w:noProof/>
        </w:rPr>
        <w:t>Advanced Threat Analytics 2016 – licencia na spravovanie klienta pre jednotlivých používateľov, 14</w:t>
      </w:r>
    </w:p>
    <w:p w14:paraId="33070EFA" w14:textId="77777777" w:rsidR="006C0D6D" w:rsidRDefault="006C0D6D">
      <w:pPr>
        <w:pStyle w:val="Index1"/>
        <w:tabs>
          <w:tab w:val="right" w:pos="5030"/>
        </w:tabs>
        <w:rPr>
          <w:noProof/>
        </w:rPr>
      </w:pPr>
      <w:r>
        <w:rPr>
          <w:noProof/>
        </w:rPr>
        <w:t>Advanced Threat Analytics 2016 – licencia na spravovanie klienta pre prostredie operačného systému, 14</w:t>
      </w:r>
    </w:p>
    <w:p w14:paraId="30D66B75" w14:textId="77777777" w:rsidR="006C0D6D" w:rsidRDefault="006C0D6D">
      <w:pPr>
        <w:pStyle w:val="Index1"/>
        <w:tabs>
          <w:tab w:val="right" w:pos="5030"/>
        </w:tabs>
        <w:rPr>
          <w:noProof/>
        </w:rPr>
      </w:pPr>
      <w:r>
        <w:rPr>
          <w:noProof/>
        </w:rPr>
        <w:t>Apple Macintosh, 44</w:t>
      </w:r>
    </w:p>
    <w:p w14:paraId="2CE52ACA" w14:textId="77777777" w:rsidR="006C0D6D" w:rsidRDefault="006C0D6D">
      <w:pPr>
        <w:pStyle w:val="Index1"/>
        <w:tabs>
          <w:tab w:val="right" w:pos="5030"/>
        </w:tabs>
        <w:rPr>
          <w:noProof/>
        </w:rPr>
      </w:pPr>
      <w:r>
        <w:rPr>
          <w:noProof/>
        </w:rPr>
        <w:t>Audio Conferencing, 76</w:t>
      </w:r>
    </w:p>
    <w:p w14:paraId="6EA76591" w14:textId="77777777" w:rsidR="006C0D6D" w:rsidRDefault="006C0D6D">
      <w:pPr>
        <w:pStyle w:val="Index1"/>
        <w:tabs>
          <w:tab w:val="right" w:pos="5030"/>
        </w:tabs>
        <w:rPr>
          <w:noProof/>
        </w:rPr>
      </w:pPr>
      <w:r>
        <w:rPr>
          <w:noProof/>
        </w:rPr>
        <w:t>Azure Active Directory Basic, 61</w:t>
      </w:r>
    </w:p>
    <w:p w14:paraId="26F051E1" w14:textId="77777777" w:rsidR="006C0D6D" w:rsidRDefault="006C0D6D">
      <w:pPr>
        <w:pStyle w:val="Index1"/>
        <w:tabs>
          <w:tab w:val="right" w:pos="5030"/>
        </w:tabs>
        <w:rPr>
          <w:noProof/>
        </w:rPr>
      </w:pPr>
      <w:r>
        <w:rPr>
          <w:noProof/>
        </w:rPr>
        <w:t>Azure Active Directory Premium Plan 1, 61</w:t>
      </w:r>
    </w:p>
    <w:p w14:paraId="6C81F549" w14:textId="77777777" w:rsidR="006C0D6D" w:rsidRDefault="006C0D6D">
      <w:pPr>
        <w:pStyle w:val="Index1"/>
        <w:tabs>
          <w:tab w:val="right" w:pos="5030"/>
        </w:tabs>
        <w:rPr>
          <w:noProof/>
        </w:rPr>
      </w:pPr>
      <w:r>
        <w:rPr>
          <w:noProof/>
        </w:rPr>
        <w:t>Azure Active Directory Premium Plan 2, 61</w:t>
      </w:r>
    </w:p>
    <w:p w14:paraId="50ABD579" w14:textId="77777777" w:rsidR="006C0D6D" w:rsidRDefault="006C0D6D">
      <w:pPr>
        <w:pStyle w:val="Index1"/>
        <w:tabs>
          <w:tab w:val="right" w:pos="5030"/>
        </w:tabs>
        <w:rPr>
          <w:noProof/>
        </w:rPr>
      </w:pPr>
      <w:r>
        <w:rPr>
          <w:noProof/>
        </w:rPr>
        <w:t>Azure Information Protection Premium – dodatočná licencia, 71</w:t>
      </w:r>
    </w:p>
    <w:p w14:paraId="6B2968C8" w14:textId="77777777" w:rsidR="006C0D6D" w:rsidRDefault="006C0D6D">
      <w:pPr>
        <w:pStyle w:val="Index1"/>
        <w:tabs>
          <w:tab w:val="right" w:pos="5030"/>
        </w:tabs>
        <w:rPr>
          <w:noProof/>
        </w:rPr>
      </w:pPr>
      <w:r>
        <w:rPr>
          <w:noProof/>
        </w:rPr>
        <w:t>Azure Information Protection Premium – plán 1, 61</w:t>
      </w:r>
    </w:p>
    <w:p w14:paraId="2EA5BB17" w14:textId="77777777" w:rsidR="006C0D6D" w:rsidRDefault="006C0D6D">
      <w:pPr>
        <w:pStyle w:val="Index1"/>
        <w:tabs>
          <w:tab w:val="right" w:pos="5030"/>
        </w:tabs>
        <w:rPr>
          <w:noProof/>
        </w:rPr>
      </w:pPr>
      <w:r>
        <w:rPr>
          <w:noProof/>
        </w:rPr>
        <w:t>Azure Information Protection Premium – plán 1 – dodatočná licencia, 61</w:t>
      </w:r>
    </w:p>
    <w:p w14:paraId="270733B4" w14:textId="77777777" w:rsidR="006C0D6D" w:rsidRDefault="006C0D6D">
      <w:pPr>
        <w:pStyle w:val="Index1"/>
        <w:tabs>
          <w:tab w:val="right" w:pos="5030"/>
        </w:tabs>
        <w:rPr>
          <w:noProof/>
        </w:rPr>
      </w:pPr>
      <w:r>
        <w:rPr>
          <w:noProof/>
        </w:rPr>
        <w:t>Azure Information Protection Premium – plán 2, 61</w:t>
      </w:r>
    </w:p>
    <w:p w14:paraId="5A574BC4" w14:textId="77777777" w:rsidR="006C0D6D" w:rsidRDefault="006C0D6D">
      <w:pPr>
        <w:pStyle w:val="Index1"/>
        <w:tabs>
          <w:tab w:val="right" w:pos="5030"/>
        </w:tabs>
        <w:rPr>
          <w:noProof/>
        </w:rPr>
      </w:pPr>
      <w:r>
        <w:rPr>
          <w:noProof/>
        </w:rPr>
        <w:t>Azure Information Protection Premium – plán 2 – dodatočná licencia, 61</w:t>
      </w:r>
    </w:p>
    <w:p w14:paraId="62029410" w14:textId="77777777" w:rsidR="006C0D6D" w:rsidRDefault="006C0D6D">
      <w:pPr>
        <w:pStyle w:val="Index1"/>
        <w:tabs>
          <w:tab w:val="right" w:pos="5030"/>
        </w:tabs>
        <w:rPr>
          <w:noProof/>
        </w:rPr>
      </w:pPr>
      <w:r>
        <w:rPr>
          <w:noProof/>
        </w:rPr>
        <w:t>Azure Site Recovery, 97</w:t>
      </w:r>
    </w:p>
    <w:p w14:paraId="17F71F4E" w14:textId="77777777" w:rsidR="006C0D6D" w:rsidRDefault="006C0D6D">
      <w:pPr>
        <w:pStyle w:val="Index1"/>
        <w:tabs>
          <w:tab w:val="right" w:pos="5030"/>
        </w:tabs>
        <w:rPr>
          <w:noProof/>
        </w:rPr>
      </w:pPr>
      <w:r>
        <w:rPr>
          <w:noProof/>
        </w:rPr>
        <w:t>Azure Site Recovery (pre zákazníkom vlastnenú lokalitu), 58</w:t>
      </w:r>
    </w:p>
    <w:p w14:paraId="7E789F9D" w14:textId="77777777" w:rsidR="006C0D6D" w:rsidRDefault="006C0D6D">
      <w:pPr>
        <w:pStyle w:val="Index1"/>
        <w:tabs>
          <w:tab w:val="right" w:pos="5030"/>
        </w:tabs>
        <w:rPr>
          <w:noProof/>
        </w:rPr>
      </w:pPr>
      <w:r>
        <w:rPr>
          <w:noProof/>
        </w:rPr>
        <w:t>BizTalk Server, 96</w:t>
      </w:r>
    </w:p>
    <w:p w14:paraId="749057A6" w14:textId="77777777" w:rsidR="006C0D6D" w:rsidRDefault="006C0D6D">
      <w:pPr>
        <w:pStyle w:val="Index1"/>
        <w:tabs>
          <w:tab w:val="right" w:pos="5030"/>
        </w:tabs>
        <w:rPr>
          <w:noProof/>
        </w:rPr>
      </w:pPr>
      <w:r>
        <w:rPr>
          <w:noProof/>
        </w:rPr>
        <w:t>BizTalk Server 2013 R2, 15</w:t>
      </w:r>
    </w:p>
    <w:p w14:paraId="607F60D5" w14:textId="77777777" w:rsidR="006C0D6D" w:rsidRDefault="006C0D6D">
      <w:pPr>
        <w:pStyle w:val="Index1"/>
        <w:tabs>
          <w:tab w:val="right" w:pos="5030"/>
        </w:tabs>
        <w:rPr>
          <w:noProof/>
        </w:rPr>
      </w:pPr>
      <w:r>
        <w:rPr>
          <w:noProof/>
        </w:rPr>
        <w:t>BizTalk Server 2016 Branch, 15</w:t>
      </w:r>
    </w:p>
    <w:p w14:paraId="11B2AA04" w14:textId="77777777" w:rsidR="006C0D6D" w:rsidRDefault="006C0D6D">
      <w:pPr>
        <w:pStyle w:val="Index1"/>
        <w:tabs>
          <w:tab w:val="right" w:pos="5030"/>
        </w:tabs>
        <w:rPr>
          <w:noProof/>
        </w:rPr>
      </w:pPr>
      <w:r>
        <w:rPr>
          <w:noProof/>
        </w:rPr>
        <w:t>BizTalk Server 2016 Branch IDC, 15</w:t>
      </w:r>
    </w:p>
    <w:p w14:paraId="0E311EBE" w14:textId="77777777" w:rsidR="006C0D6D" w:rsidRDefault="006C0D6D">
      <w:pPr>
        <w:pStyle w:val="Index1"/>
        <w:tabs>
          <w:tab w:val="right" w:pos="5030"/>
        </w:tabs>
        <w:rPr>
          <w:noProof/>
        </w:rPr>
      </w:pPr>
      <w:r>
        <w:rPr>
          <w:noProof/>
        </w:rPr>
        <w:t>BizTalk Server 2016 Enterprise, 15</w:t>
      </w:r>
    </w:p>
    <w:p w14:paraId="0D7516D9" w14:textId="77777777" w:rsidR="006C0D6D" w:rsidRDefault="006C0D6D">
      <w:pPr>
        <w:pStyle w:val="Index1"/>
        <w:tabs>
          <w:tab w:val="right" w:pos="5030"/>
        </w:tabs>
        <w:rPr>
          <w:noProof/>
        </w:rPr>
      </w:pPr>
      <w:r>
        <w:rPr>
          <w:noProof/>
        </w:rPr>
        <w:t>BizTalk Server 2016 Standard, 15</w:t>
      </w:r>
    </w:p>
    <w:p w14:paraId="5FFA42AB" w14:textId="77777777" w:rsidR="006C0D6D" w:rsidRDefault="006C0D6D">
      <w:pPr>
        <w:pStyle w:val="Index1"/>
        <w:tabs>
          <w:tab w:val="right" w:pos="5030"/>
        </w:tabs>
        <w:rPr>
          <w:noProof/>
        </w:rPr>
      </w:pPr>
      <w:r>
        <w:rPr>
          <w:noProof/>
        </w:rPr>
        <w:t>BizTalk Server 2016 Standard IDC, 15</w:t>
      </w:r>
    </w:p>
    <w:p w14:paraId="1EDC9109" w14:textId="77777777" w:rsidR="006C0D6D" w:rsidRDefault="006C0D6D">
      <w:pPr>
        <w:pStyle w:val="Index1"/>
        <w:tabs>
          <w:tab w:val="right" w:pos="5030"/>
        </w:tabs>
        <w:rPr>
          <w:noProof/>
        </w:rPr>
      </w:pPr>
      <w:r>
        <w:rPr>
          <w:noProof/>
        </w:rPr>
        <w:t>BizTalk Server Branch, 97</w:t>
      </w:r>
    </w:p>
    <w:p w14:paraId="0EB4C3DD" w14:textId="77777777" w:rsidR="006C0D6D" w:rsidRDefault="006C0D6D">
      <w:pPr>
        <w:pStyle w:val="Index1"/>
        <w:tabs>
          <w:tab w:val="right" w:pos="5030"/>
        </w:tabs>
        <w:rPr>
          <w:noProof/>
        </w:rPr>
      </w:pPr>
      <w:r>
        <w:rPr>
          <w:noProof/>
        </w:rPr>
        <w:t>BizTalk Server Enterprise, 97</w:t>
      </w:r>
    </w:p>
    <w:p w14:paraId="47CAB499" w14:textId="77777777" w:rsidR="006C0D6D" w:rsidRDefault="006C0D6D">
      <w:pPr>
        <w:pStyle w:val="Index1"/>
        <w:tabs>
          <w:tab w:val="right" w:pos="5030"/>
        </w:tabs>
        <w:rPr>
          <w:noProof/>
        </w:rPr>
      </w:pPr>
      <w:r>
        <w:rPr>
          <w:noProof/>
        </w:rPr>
        <w:t>BizTalk Server Standard, 97</w:t>
      </w:r>
    </w:p>
    <w:p w14:paraId="467F3E14" w14:textId="77777777" w:rsidR="006C0D6D" w:rsidRDefault="006C0D6D">
      <w:pPr>
        <w:pStyle w:val="Index1"/>
        <w:tabs>
          <w:tab w:val="right" w:pos="5030"/>
        </w:tabs>
        <w:rPr>
          <w:noProof/>
        </w:rPr>
      </w:pPr>
      <w:r>
        <w:rPr>
          <w:noProof/>
        </w:rPr>
        <w:t>Business Productivity Online Deskless Suite, 72</w:t>
      </w:r>
    </w:p>
    <w:p w14:paraId="1A7D5FB5" w14:textId="77777777" w:rsidR="006C0D6D" w:rsidRDefault="006C0D6D">
      <w:pPr>
        <w:pStyle w:val="Index1"/>
        <w:tabs>
          <w:tab w:val="right" w:pos="5030"/>
        </w:tabs>
        <w:rPr>
          <w:noProof/>
        </w:rPr>
      </w:pPr>
      <w:r>
        <w:rPr>
          <w:noProof/>
        </w:rPr>
        <w:t>Calling Plan, 76</w:t>
      </w:r>
    </w:p>
    <w:p w14:paraId="56CD5F72" w14:textId="77777777" w:rsidR="006C0D6D" w:rsidRDefault="006C0D6D">
      <w:pPr>
        <w:pStyle w:val="Index1"/>
        <w:tabs>
          <w:tab w:val="right" w:pos="5030"/>
        </w:tabs>
        <w:rPr>
          <w:noProof/>
        </w:rPr>
      </w:pPr>
      <w:r>
        <w:rPr>
          <w:noProof/>
        </w:rPr>
        <w:t>CIS Suite Datacenter, 96</w:t>
      </w:r>
    </w:p>
    <w:p w14:paraId="1FD37733" w14:textId="77777777" w:rsidR="006C0D6D" w:rsidRDefault="006C0D6D">
      <w:pPr>
        <w:pStyle w:val="Index1"/>
        <w:tabs>
          <w:tab w:val="right" w:pos="5030"/>
        </w:tabs>
        <w:rPr>
          <w:noProof/>
        </w:rPr>
      </w:pPr>
      <w:r>
        <w:rPr>
          <w:noProof/>
        </w:rPr>
        <w:t>CIS Suite Standard, 96</w:t>
      </w:r>
    </w:p>
    <w:p w14:paraId="0E90B0C1" w14:textId="77777777" w:rsidR="006C0D6D" w:rsidRDefault="006C0D6D">
      <w:pPr>
        <w:pStyle w:val="Index1"/>
        <w:tabs>
          <w:tab w:val="right" w:pos="5030"/>
        </w:tabs>
        <w:rPr>
          <w:noProof/>
        </w:rPr>
      </w:pPr>
      <w:r>
        <w:rPr>
          <w:noProof/>
        </w:rPr>
        <w:t>Communication Credits, 76</w:t>
      </w:r>
    </w:p>
    <w:p w14:paraId="5FD98BB1" w14:textId="77777777" w:rsidR="006C0D6D" w:rsidRDefault="006C0D6D">
      <w:pPr>
        <w:pStyle w:val="Index1"/>
        <w:tabs>
          <w:tab w:val="right" w:pos="5030"/>
        </w:tabs>
        <w:rPr>
          <w:noProof/>
        </w:rPr>
      </w:pPr>
      <w:r>
        <w:rPr>
          <w:noProof/>
        </w:rPr>
        <w:t>Communicator for Mac 2011, 25</w:t>
      </w:r>
    </w:p>
    <w:p w14:paraId="37D0EC41" w14:textId="77777777" w:rsidR="006C0D6D" w:rsidRDefault="006C0D6D">
      <w:pPr>
        <w:pStyle w:val="Index1"/>
        <w:tabs>
          <w:tab w:val="right" w:pos="5030"/>
        </w:tabs>
        <w:rPr>
          <w:noProof/>
        </w:rPr>
      </w:pPr>
      <w:r>
        <w:rPr>
          <w:noProof/>
        </w:rPr>
        <w:t>Core CAL, 35, 63, 70, 91, 97</w:t>
      </w:r>
    </w:p>
    <w:p w14:paraId="6504431E" w14:textId="77777777" w:rsidR="006C0D6D" w:rsidRDefault="006C0D6D">
      <w:pPr>
        <w:pStyle w:val="Index1"/>
        <w:tabs>
          <w:tab w:val="right" w:pos="5030"/>
        </w:tabs>
        <w:rPr>
          <w:noProof/>
        </w:rPr>
      </w:pPr>
      <w:r>
        <w:rPr>
          <w:noProof/>
        </w:rPr>
        <w:t>Core CAL Bridge pre služby Office 365, 71</w:t>
      </w:r>
    </w:p>
    <w:p w14:paraId="6F8FB701" w14:textId="77777777" w:rsidR="006C0D6D" w:rsidRDefault="006C0D6D">
      <w:pPr>
        <w:pStyle w:val="Index1"/>
        <w:tabs>
          <w:tab w:val="right" w:pos="5030"/>
        </w:tabs>
        <w:rPr>
          <w:noProof/>
        </w:rPr>
      </w:pPr>
      <w:r>
        <w:rPr>
          <w:noProof/>
        </w:rPr>
        <w:t>Core CAL Suite, 16</w:t>
      </w:r>
    </w:p>
    <w:p w14:paraId="776C8AC9" w14:textId="77777777" w:rsidR="006C0D6D" w:rsidRDefault="006C0D6D">
      <w:pPr>
        <w:pStyle w:val="Index1"/>
        <w:tabs>
          <w:tab w:val="right" w:pos="5030"/>
        </w:tabs>
        <w:rPr>
          <w:noProof/>
        </w:rPr>
      </w:pPr>
      <w:r>
        <w:rPr>
          <w:noProof/>
        </w:rPr>
        <w:t>Core CAL Suite Bridge pre Enterprise Mobility + Security, 16</w:t>
      </w:r>
    </w:p>
    <w:p w14:paraId="1A1530BE" w14:textId="77777777" w:rsidR="006C0D6D" w:rsidRDefault="006C0D6D">
      <w:pPr>
        <w:pStyle w:val="Index1"/>
        <w:tabs>
          <w:tab w:val="right" w:pos="5030"/>
        </w:tabs>
        <w:rPr>
          <w:noProof/>
        </w:rPr>
      </w:pPr>
      <w:r>
        <w:rPr>
          <w:noProof/>
        </w:rPr>
        <w:t>Core CAL Suite Bridge pre Microsoft Intune, 16</w:t>
      </w:r>
    </w:p>
    <w:p w14:paraId="39FB95E8" w14:textId="77777777" w:rsidR="006C0D6D" w:rsidRDefault="006C0D6D">
      <w:pPr>
        <w:pStyle w:val="Index1"/>
        <w:tabs>
          <w:tab w:val="right" w:pos="5030"/>
        </w:tabs>
        <w:rPr>
          <w:noProof/>
        </w:rPr>
      </w:pPr>
      <w:r>
        <w:rPr>
          <w:noProof/>
        </w:rPr>
        <w:t>Core CAL Suite Bridge pre Office 365, 16</w:t>
      </w:r>
    </w:p>
    <w:p w14:paraId="03B2B78E" w14:textId="77777777" w:rsidR="006C0D6D" w:rsidRDefault="006C0D6D">
      <w:pPr>
        <w:pStyle w:val="Index1"/>
        <w:tabs>
          <w:tab w:val="right" w:pos="5030"/>
        </w:tabs>
        <w:rPr>
          <w:noProof/>
        </w:rPr>
      </w:pPr>
      <w:r>
        <w:rPr>
          <w:noProof/>
        </w:rPr>
        <w:t>Core CAL Suite Bridge pre Office 365 a Microsoft Intune, 16</w:t>
      </w:r>
    </w:p>
    <w:p w14:paraId="7A3886FE" w14:textId="77777777" w:rsidR="006C0D6D" w:rsidRDefault="006C0D6D">
      <w:pPr>
        <w:pStyle w:val="Index1"/>
        <w:tabs>
          <w:tab w:val="right" w:pos="5030"/>
        </w:tabs>
        <w:rPr>
          <w:noProof/>
        </w:rPr>
      </w:pPr>
      <w:r>
        <w:rPr>
          <w:noProof/>
        </w:rPr>
        <w:t>Core CAL Suite Bridge pre služby Office 365, 63</w:t>
      </w:r>
    </w:p>
    <w:p w14:paraId="659FB841" w14:textId="77777777" w:rsidR="006C0D6D" w:rsidRDefault="006C0D6D">
      <w:pPr>
        <w:pStyle w:val="Index1"/>
        <w:tabs>
          <w:tab w:val="right" w:pos="5030"/>
        </w:tabs>
        <w:rPr>
          <w:noProof/>
        </w:rPr>
      </w:pPr>
      <w:r>
        <w:rPr>
          <w:noProof/>
        </w:rPr>
        <w:t>Core CAL Suite Bridge pre služby Office 365 a službu Microsoft Intune, 63</w:t>
      </w:r>
    </w:p>
    <w:p w14:paraId="3B6C8ABA" w14:textId="77777777" w:rsidR="006C0D6D" w:rsidRDefault="006C0D6D">
      <w:pPr>
        <w:pStyle w:val="Index1"/>
        <w:tabs>
          <w:tab w:val="right" w:pos="5030"/>
        </w:tabs>
        <w:rPr>
          <w:noProof/>
        </w:rPr>
      </w:pPr>
      <w:r>
        <w:rPr>
          <w:noProof/>
        </w:rPr>
        <w:t>Core Infrastructure Server Suite Datacenter, 97</w:t>
      </w:r>
    </w:p>
    <w:p w14:paraId="4E12D7BD" w14:textId="77777777" w:rsidR="006C0D6D" w:rsidRDefault="006C0D6D">
      <w:pPr>
        <w:pStyle w:val="Index1"/>
        <w:tabs>
          <w:tab w:val="right" w:pos="5030"/>
        </w:tabs>
        <w:rPr>
          <w:noProof/>
        </w:rPr>
      </w:pPr>
      <w:r>
        <w:rPr>
          <w:noProof/>
        </w:rPr>
        <w:t>Core Infrastructure Server Suite Datacenter (balík 16 jadrových licencií), 18</w:t>
      </w:r>
    </w:p>
    <w:p w14:paraId="43EB4327" w14:textId="77777777" w:rsidR="006C0D6D" w:rsidRDefault="006C0D6D">
      <w:pPr>
        <w:pStyle w:val="Index1"/>
        <w:tabs>
          <w:tab w:val="right" w:pos="5030"/>
        </w:tabs>
        <w:rPr>
          <w:noProof/>
        </w:rPr>
      </w:pPr>
      <w:r>
        <w:rPr>
          <w:noProof/>
        </w:rPr>
        <w:t>Core Infrastructure Server Suite Datacenter (balík 2 jadrových licencií), 18</w:t>
      </w:r>
    </w:p>
    <w:p w14:paraId="337C12AD" w14:textId="77777777" w:rsidR="006C0D6D" w:rsidRDefault="006C0D6D">
      <w:pPr>
        <w:pStyle w:val="Index1"/>
        <w:tabs>
          <w:tab w:val="right" w:pos="5030"/>
        </w:tabs>
        <w:rPr>
          <w:noProof/>
        </w:rPr>
      </w:pPr>
      <w:r>
        <w:rPr>
          <w:noProof/>
        </w:rPr>
        <w:t>Core Infrastructure Server Suite Standard, 97</w:t>
      </w:r>
    </w:p>
    <w:p w14:paraId="39E532B7" w14:textId="77777777" w:rsidR="006C0D6D" w:rsidRDefault="006C0D6D">
      <w:pPr>
        <w:pStyle w:val="Index1"/>
        <w:tabs>
          <w:tab w:val="right" w:pos="5030"/>
        </w:tabs>
        <w:rPr>
          <w:noProof/>
        </w:rPr>
      </w:pPr>
      <w:r>
        <w:rPr>
          <w:noProof/>
        </w:rPr>
        <w:t>Core Infrastructure Server Suite Standard (balík 16 jadrových licencií), 18</w:t>
      </w:r>
    </w:p>
    <w:p w14:paraId="28D77557" w14:textId="77777777" w:rsidR="006C0D6D" w:rsidRDefault="006C0D6D">
      <w:pPr>
        <w:pStyle w:val="Index1"/>
        <w:tabs>
          <w:tab w:val="right" w:pos="5030"/>
        </w:tabs>
        <w:rPr>
          <w:noProof/>
        </w:rPr>
      </w:pPr>
      <w:r>
        <w:rPr>
          <w:noProof/>
        </w:rPr>
        <w:t>Core Infrastructure Server Suite Standard (balík 2 jadrových licencií), 18</w:t>
      </w:r>
    </w:p>
    <w:p w14:paraId="6CBD62CB" w14:textId="77777777" w:rsidR="006C0D6D" w:rsidRDefault="006C0D6D">
      <w:pPr>
        <w:pStyle w:val="Index1"/>
        <w:tabs>
          <w:tab w:val="right" w:pos="5030"/>
        </w:tabs>
        <w:rPr>
          <w:noProof/>
        </w:rPr>
      </w:pPr>
      <w:r>
        <w:rPr>
          <w:noProof/>
        </w:rPr>
        <w:t>Dodatočná licencia Microsoft Dynamics 365 for Team Members, vydanie Enterprise (licencia SL pre jednotlivých používateľov), 65</w:t>
      </w:r>
    </w:p>
    <w:p w14:paraId="3883FDEF" w14:textId="77777777" w:rsidR="006C0D6D" w:rsidRDefault="006C0D6D">
      <w:pPr>
        <w:pStyle w:val="Index1"/>
        <w:tabs>
          <w:tab w:val="right" w:pos="5030"/>
        </w:tabs>
        <w:rPr>
          <w:noProof/>
        </w:rPr>
      </w:pPr>
      <w:r>
        <w:rPr>
          <w:noProof/>
        </w:rPr>
        <w:t>Dodatočná licencia na produkt Exchange Online Plan 1, 70</w:t>
      </w:r>
    </w:p>
    <w:p w14:paraId="3AB17ACA" w14:textId="77777777" w:rsidR="006C0D6D" w:rsidRDefault="006C0D6D">
      <w:pPr>
        <w:pStyle w:val="Index1"/>
        <w:tabs>
          <w:tab w:val="right" w:pos="5030"/>
        </w:tabs>
        <w:rPr>
          <w:noProof/>
        </w:rPr>
      </w:pPr>
      <w:r>
        <w:rPr>
          <w:noProof/>
        </w:rPr>
        <w:t>Dodatočná licencia na produkt Microsoft Intune pre EDU, 79</w:t>
      </w:r>
    </w:p>
    <w:p w14:paraId="45C05D5E" w14:textId="77777777" w:rsidR="006C0D6D" w:rsidRDefault="006C0D6D">
      <w:pPr>
        <w:pStyle w:val="Index1"/>
        <w:tabs>
          <w:tab w:val="right" w:pos="5030"/>
        </w:tabs>
        <w:rPr>
          <w:noProof/>
        </w:rPr>
      </w:pPr>
      <w:r>
        <w:rPr>
          <w:noProof/>
        </w:rPr>
        <w:t>Dodatočná licencia na produkt Office 365 Enterprise E3 bez súčasti ProPlus, 69</w:t>
      </w:r>
    </w:p>
    <w:p w14:paraId="7FCAABA6" w14:textId="77777777" w:rsidR="006C0D6D" w:rsidRDefault="006C0D6D">
      <w:pPr>
        <w:pStyle w:val="Index1"/>
        <w:tabs>
          <w:tab w:val="right" w:pos="5030"/>
        </w:tabs>
        <w:rPr>
          <w:noProof/>
        </w:rPr>
      </w:pPr>
      <w:r>
        <w:rPr>
          <w:noProof/>
        </w:rPr>
        <w:t>Dodatočná licencia na produkt Office 365 Enterprise E4 bez súčasti ProPlus, 70</w:t>
      </w:r>
    </w:p>
    <w:p w14:paraId="1D27EA9B" w14:textId="77777777" w:rsidR="006C0D6D" w:rsidRDefault="006C0D6D">
      <w:pPr>
        <w:pStyle w:val="Index1"/>
        <w:tabs>
          <w:tab w:val="right" w:pos="5030"/>
        </w:tabs>
        <w:rPr>
          <w:noProof/>
        </w:rPr>
      </w:pPr>
      <w:r>
        <w:rPr>
          <w:noProof/>
        </w:rPr>
        <w:t>Dodatočná licencia na produkt Office 365 Midsize Business, 70</w:t>
      </w:r>
    </w:p>
    <w:p w14:paraId="1F5FF3FC" w14:textId="77777777" w:rsidR="006C0D6D" w:rsidRDefault="006C0D6D">
      <w:pPr>
        <w:pStyle w:val="Index1"/>
        <w:tabs>
          <w:tab w:val="right" w:pos="5030"/>
        </w:tabs>
        <w:rPr>
          <w:noProof/>
        </w:rPr>
      </w:pPr>
      <w:r>
        <w:rPr>
          <w:noProof/>
        </w:rPr>
        <w:t>Dodatočná licencia na produkt Skype for Business Online Plan 1, 70</w:t>
      </w:r>
    </w:p>
    <w:p w14:paraId="3F1FBC73" w14:textId="77777777" w:rsidR="006C0D6D" w:rsidRDefault="006C0D6D">
      <w:pPr>
        <w:pStyle w:val="Index1"/>
        <w:tabs>
          <w:tab w:val="right" w:pos="5030"/>
        </w:tabs>
        <w:rPr>
          <w:noProof/>
        </w:rPr>
      </w:pPr>
      <w:r>
        <w:rPr>
          <w:noProof/>
        </w:rPr>
        <w:t>Dodatočná licencia SL pre používateľa na produkt Microsoft Intune Extra Storage 1 GB, 79</w:t>
      </w:r>
    </w:p>
    <w:p w14:paraId="3F8D6091" w14:textId="77777777" w:rsidR="006C0D6D" w:rsidRDefault="006C0D6D">
      <w:pPr>
        <w:pStyle w:val="Index1"/>
        <w:tabs>
          <w:tab w:val="right" w:pos="5030"/>
        </w:tabs>
        <w:rPr>
          <w:noProof/>
        </w:rPr>
      </w:pPr>
      <w:r>
        <w:rPr>
          <w:noProof/>
        </w:rPr>
        <w:t>Dodatočná licencia SQL Server Enterprise Premium Assurance, 30</w:t>
      </w:r>
    </w:p>
    <w:p w14:paraId="2DBE7DE2" w14:textId="77777777" w:rsidR="006C0D6D" w:rsidRDefault="006C0D6D">
      <w:pPr>
        <w:pStyle w:val="Index1"/>
        <w:tabs>
          <w:tab w:val="right" w:pos="5030"/>
        </w:tabs>
        <w:rPr>
          <w:noProof/>
        </w:rPr>
      </w:pPr>
      <w:r>
        <w:rPr>
          <w:noProof/>
        </w:rPr>
        <w:t>Dodatočná licencia SQL Server Standard Premium Assurance, 30</w:t>
      </w:r>
    </w:p>
    <w:p w14:paraId="7FF00D75" w14:textId="77777777" w:rsidR="006C0D6D" w:rsidRDefault="006C0D6D">
      <w:pPr>
        <w:pStyle w:val="Index1"/>
        <w:tabs>
          <w:tab w:val="right" w:pos="5030"/>
        </w:tabs>
        <w:rPr>
          <w:noProof/>
        </w:rPr>
      </w:pPr>
      <w:r>
        <w:rPr>
          <w:noProof/>
        </w:rPr>
        <w:t>Dodatočná licencia Windows Server Datacenter Premium Assurance (balík 2 jadrových licencií), 18</w:t>
      </w:r>
    </w:p>
    <w:p w14:paraId="374130D9" w14:textId="77777777" w:rsidR="006C0D6D" w:rsidRDefault="006C0D6D">
      <w:pPr>
        <w:pStyle w:val="Index1"/>
        <w:tabs>
          <w:tab w:val="right" w:pos="5030"/>
        </w:tabs>
        <w:rPr>
          <w:noProof/>
        </w:rPr>
      </w:pPr>
      <w:r>
        <w:rPr>
          <w:noProof/>
        </w:rPr>
        <w:t>Dodatočná licencia Windows Server Standard Premium Assurance (balík 2 jadrových licencií), 18</w:t>
      </w:r>
    </w:p>
    <w:p w14:paraId="5AFBCBAC" w14:textId="77777777" w:rsidR="006C0D6D" w:rsidRDefault="006C0D6D">
      <w:pPr>
        <w:pStyle w:val="Index1"/>
        <w:tabs>
          <w:tab w:val="right" w:pos="5030"/>
        </w:tabs>
        <w:rPr>
          <w:noProof/>
        </w:rPr>
      </w:pPr>
      <w:r>
        <w:rPr>
          <w:noProof/>
        </w:rPr>
        <w:t>Dynamics 365 for Operations Server, 91</w:t>
      </w:r>
    </w:p>
    <w:p w14:paraId="08C17355" w14:textId="77777777" w:rsidR="006C0D6D" w:rsidRDefault="006C0D6D">
      <w:pPr>
        <w:pStyle w:val="Index1"/>
        <w:tabs>
          <w:tab w:val="right" w:pos="5030"/>
        </w:tabs>
        <w:rPr>
          <w:noProof/>
        </w:rPr>
      </w:pPr>
      <w:r>
        <w:rPr>
          <w:noProof/>
        </w:rPr>
        <w:t>Enterprise CAL, 35, 63, 70, 74, 91, 97</w:t>
      </w:r>
    </w:p>
    <w:p w14:paraId="0072424C" w14:textId="77777777" w:rsidR="006C0D6D" w:rsidRDefault="006C0D6D">
      <w:pPr>
        <w:pStyle w:val="Index1"/>
        <w:tabs>
          <w:tab w:val="right" w:pos="5030"/>
        </w:tabs>
        <w:rPr>
          <w:noProof/>
        </w:rPr>
      </w:pPr>
      <w:r>
        <w:rPr>
          <w:noProof/>
        </w:rPr>
        <w:t>Enterprise CAL Bridge pre Enterprise Mobility + Security, 16</w:t>
      </w:r>
    </w:p>
    <w:p w14:paraId="3A661CD9" w14:textId="77777777" w:rsidR="006C0D6D" w:rsidRDefault="006C0D6D">
      <w:pPr>
        <w:pStyle w:val="Index1"/>
        <w:tabs>
          <w:tab w:val="right" w:pos="5030"/>
        </w:tabs>
        <w:rPr>
          <w:noProof/>
        </w:rPr>
      </w:pPr>
      <w:r>
        <w:rPr>
          <w:noProof/>
        </w:rPr>
        <w:t>Enterprise CAL Bridge pre Enterprise Mobility + Security z krytia SA, 16</w:t>
      </w:r>
    </w:p>
    <w:p w14:paraId="7A6D965C" w14:textId="77777777" w:rsidR="006C0D6D" w:rsidRDefault="006C0D6D">
      <w:pPr>
        <w:pStyle w:val="Index1"/>
        <w:tabs>
          <w:tab w:val="right" w:pos="5030"/>
        </w:tabs>
        <w:rPr>
          <w:noProof/>
        </w:rPr>
      </w:pPr>
      <w:r>
        <w:rPr>
          <w:noProof/>
        </w:rPr>
        <w:t>Enterprise CAL Bridge pre služby Office 365, 71</w:t>
      </w:r>
    </w:p>
    <w:p w14:paraId="592E3172" w14:textId="77777777" w:rsidR="006C0D6D" w:rsidRDefault="006C0D6D">
      <w:pPr>
        <w:pStyle w:val="Index1"/>
        <w:tabs>
          <w:tab w:val="right" w:pos="5030"/>
        </w:tabs>
        <w:rPr>
          <w:noProof/>
        </w:rPr>
      </w:pPr>
      <w:r>
        <w:rPr>
          <w:noProof/>
        </w:rPr>
        <w:t>Enterprise CAL Suite, 16</w:t>
      </w:r>
    </w:p>
    <w:p w14:paraId="5C2BBD27" w14:textId="77777777" w:rsidR="006C0D6D" w:rsidRDefault="006C0D6D">
      <w:pPr>
        <w:pStyle w:val="Index1"/>
        <w:tabs>
          <w:tab w:val="right" w:pos="5030"/>
        </w:tabs>
        <w:rPr>
          <w:noProof/>
        </w:rPr>
      </w:pPr>
      <w:r>
        <w:rPr>
          <w:noProof/>
        </w:rPr>
        <w:t>Enterprise CAL Suite Bridge pre Microsoft Intune, 16</w:t>
      </w:r>
    </w:p>
    <w:p w14:paraId="150459BC" w14:textId="77777777" w:rsidR="006C0D6D" w:rsidRDefault="006C0D6D">
      <w:pPr>
        <w:pStyle w:val="Index1"/>
        <w:tabs>
          <w:tab w:val="right" w:pos="5030"/>
        </w:tabs>
        <w:rPr>
          <w:noProof/>
        </w:rPr>
      </w:pPr>
      <w:r>
        <w:rPr>
          <w:noProof/>
        </w:rPr>
        <w:t>Enterprise CAL Suite Bridge pre Office 365, 16</w:t>
      </w:r>
    </w:p>
    <w:p w14:paraId="62F34F98" w14:textId="77777777" w:rsidR="006C0D6D" w:rsidRDefault="006C0D6D">
      <w:pPr>
        <w:pStyle w:val="Index1"/>
        <w:tabs>
          <w:tab w:val="right" w:pos="5030"/>
        </w:tabs>
        <w:rPr>
          <w:noProof/>
        </w:rPr>
      </w:pPr>
      <w:r>
        <w:rPr>
          <w:noProof/>
        </w:rPr>
        <w:t>Enterprise CAL Suite Bridge pre Office 365 a Microsoft Intune, 16</w:t>
      </w:r>
    </w:p>
    <w:p w14:paraId="2B41734E" w14:textId="77777777" w:rsidR="006C0D6D" w:rsidRDefault="006C0D6D">
      <w:pPr>
        <w:pStyle w:val="Index1"/>
        <w:tabs>
          <w:tab w:val="right" w:pos="5030"/>
        </w:tabs>
        <w:rPr>
          <w:noProof/>
        </w:rPr>
      </w:pPr>
      <w:r>
        <w:rPr>
          <w:noProof/>
        </w:rPr>
        <w:t>Enterprise CAL Suite Bridge pre Office 365 z krytia SA, 16</w:t>
      </w:r>
    </w:p>
    <w:p w14:paraId="08F13F32" w14:textId="77777777" w:rsidR="006C0D6D" w:rsidRDefault="006C0D6D">
      <w:pPr>
        <w:pStyle w:val="Index1"/>
        <w:tabs>
          <w:tab w:val="right" w:pos="5030"/>
        </w:tabs>
        <w:rPr>
          <w:noProof/>
        </w:rPr>
      </w:pPr>
      <w:r>
        <w:rPr>
          <w:noProof/>
        </w:rPr>
        <w:t>Enterprise CAL Suite Bridge pre služby Office 365, 63</w:t>
      </w:r>
    </w:p>
    <w:p w14:paraId="2A121C0F" w14:textId="77777777" w:rsidR="006C0D6D" w:rsidRDefault="006C0D6D">
      <w:pPr>
        <w:pStyle w:val="Index1"/>
        <w:tabs>
          <w:tab w:val="right" w:pos="5030"/>
        </w:tabs>
        <w:rPr>
          <w:noProof/>
        </w:rPr>
      </w:pPr>
      <w:r>
        <w:rPr>
          <w:noProof/>
        </w:rPr>
        <w:t>Enterprise CAL Suite Bridge pre služby Office 365 a službu Microsoft Intune, 64</w:t>
      </w:r>
    </w:p>
    <w:p w14:paraId="13CB3C73" w14:textId="77777777" w:rsidR="006C0D6D" w:rsidRDefault="006C0D6D">
      <w:pPr>
        <w:pStyle w:val="Index1"/>
        <w:tabs>
          <w:tab w:val="right" w:pos="5030"/>
        </w:tabs>
        <w:rPr>
          <w:noProof/>
        </w:rPr>
      </w:pPr>
      <w:r>
        <w:rPr>
          <w:noProof/>
        </w:rPr>
        <w:t>Enterprise Mobility + Security, 63, 71</w:t>
      </w:r>
    </w:p>
    <w:p w14:paraId="76DAC8D0" w14:textId="77777777" w:rsidR="006C0D6D" w:rsidRDefault="006C0D6D">
      <w:pPr>
        <w:pStyle w:val="Index1"/>
        <w:tabs>
          <w:tab w:val="right" w:pos="5030"/>
        </w:tabs>
        <w:rPr>
          <w:noProof/>
        </w:rPr>
      </w:pPr>
      <w:r>
        <w:rPr>
          <w:noProof/>
        </w:rPr>
        <w:t>Enterprise Mobility + Security E3, 17, 63</w:t>
      </w:r>
    </w:p>
    <w:p w14:paraId="4256C6E1" w14:textId="77777777" w:rsidR="006C0D6D" w:rsidRDefault="006C0D6D">
      <w:pPr>
        <w:pStyle w:val="Index1"/>
        <w:tabs>
          <w:tab w:val="right" w:pos="5030"/>
        </w:tabs>
        <w:rPr>
          <w:noProof/>
        </w:rPr>
      </w:pPr>
      <w:r>
        <w:rPr>
          <w:noProof/>
        </w:rPr>
        <w:t>Enterprise Mobility + Security E3 – dodatočná licencia, 63</w:t>
      </w:r>
    </w:p>
    <w:p w14:paraId="16186E32" w14:textId="77777777" w:rsidR="006C0D6D" w:rsidRDefault="006C0D6D">
      <w:pPr>
        <w:pStyle w:val="Index1"/>
        <w:tabs>
          <w:tab w:val="right" w:pos="5030"/>
        </w:tabs>
        <w:rPr>
          <w:noProof/>
        </w:rPr>
      </w:pPr>
      <w:r>
        <w:rPr>
          <w:noProof/>
        </w:rPr>
        <w:t>Enterprise Mobility + Security E3 z krytia SA, 63</w:t>
      </w:r>
    </w:p>
    <w:p w14:paraId="42484071" w14:textId="77777777" w:rsidR="006C0D6D" w:rsidRDefault="006C0D6D">
      <w:pPr>
        <w:pStyle w:val="Index1"/>
        <w:tabs>
          <w:tab w:val="right" w:pos="5030"/>
        </w:tabs>
        <w:rPr>
          <w:noProof/>
        </w:rPr>
      </w:pPr>
      <w:r>
        <w:rPr>
          <w:noProof/>
        </w:rPr>
        <w:t>Enterprise Mobility + Security E5, 17</w:t>
      </w:r>
    </w:p>
    <w:p w14:paraId="68DD0571" w14:textId="77777777" w:rsidR="006C0D6D" w:rsidRDefault="006C0D6D">
      <w:pPr>
        <w:pStyle w:val="Index1"/>
        <w:tabs>
          <w:tab w:val="right" w:pos="5030"/>
        </w:tabs>
        <w:rPr>
          <w:noProof/>
        </w:rPr>
      </w:pPr>
      <w:r>
        <w:rPr>
          <w:noProof/>
        </w:rPr>
        <w:t>Enterprise Mobility + Security E5, 63</w:t>
      </w:r>
    </w:p>
    <w:p w14:paraId="0226AA74" w14:textId="77777777" w:rsidR="006C0D6D" w:rsidRDefault="006C0D6D">
      <w:pPr>
        <w:pStyle w:val="Index1"/>
        <w:tabs>
          <w:tab w:val="right" w:pos="5030"/>
        </w:tabs>
        <w:rPr>
          <w:noProof/>
        </w:rPr>
      </w:pPr>
      <w:r>
        <w:rPr>
          <w:noProof/>
        </w:rPr>
        <w:t>Enterprise Mobility + Security E5 – dodatočná licencia, 63</w:t>
      </w:r>
    </w:p>
    <w:p w14:paraId="2065D4EC" w14:textId="77777777" w:rsidR="006C0D6D" w:rsidRDefault="006C0D6D">
      <w:pPr>
        <w:pStyle w:val="Index1"/>
        <w:tabs>
          <w:tab w:val="right" w:pos="5030"/>
        </w:tabs>
        <w:rPr>
          <w:noProof/>
        </w:rPr>
      </w:pPr>
      <w:r>
        <w:rPr>
          <w:noProof/>
        </w:rPr>
        <w:t>Enterprise Mobility + Security E5 z krytia SA, 63</w:t>
      </w:r>
    </w:p>
    <w:p w14:paraId="7DA61EBA" w14:textId="77777777" w:rsidR="006C0D6D" w:rsidRDefault="006C0D6D">
      <w:pPr>
        <w:pStyle w:val="Index1"/>
        <w:tabs>
          <w:tab w:val="right" w:pos="5030"/>
        </w:tabs>
        <w:rPr>
          <w:noProof/>
        </w:rPr>
      </w:pPr>
      <w:r>
        <w:rPr>
          <w:noProof/>
        </w:rPr>
        <w:t>Enterprise Mobility + Security z krytia SA, 63</w:t>
      </w:r>
    </w:p>
    <w:p w14:paraId="68F5B0DE" w14:textId="77777777" w:rsidR="006C0D6D" w:rsidRDefault="006C0D6D">
      <w:pPr>
        <w:pStyle w:val="Index1"/>
        <w:tabs>
          <w:tab w:val="right" w:pos="5030"/>
        </w:tabs>
        <w:rPr>
          <w:noProof/>
        </w:rPr>
      </w:pPr>
      <w:r>
        <w:rPr>
          <w:noProof/>
        </w:rPr>
        <w:t>Excel 2016, 23</w:t>
      </w:r>
    </w:p>
    <w:p w14:paraId="348F12AF" w14:textId="77777777" w:rsidR="006C0D6D" w:rsidRDefault="006C0D6D">
      <w:pPr>
        <w:pStyle w:val="Index1"/>
        <w:tabs>
          <w:tab w:val="right" w:pos="5030"/>
        </w:tabs>
        <w:rPr>
          <w:noProof/>
        </w:rPr>
      </w:pPr>
      <w:r>
        <w:rPr>
          <w:noProof/>
        </w:rPr>
        <w:t>Excel 2016 for Mac, 25</w:t>
      </w:r>
    </w:p>
    <w:p w14:paraId="6FCC9BD6" w14:textId="77777777" w:rsidR="006C0D6D" w:rsidRDefault="006C0D6D">
      <w:pPr>
        <w:pStyle w:val="Index1"/>
        <w:tabs>
          <w:tab w:val="right" w:pos="5030"/>
        </w:tabs>
        <w:rPr>
          <w:noProof/>
        </w:rPr>
      </w:pPr>
      <w:r>
        <w:rPr>
          <w:noProof/>
        </w:rPr>
        <w:t>Exchange Hosted Archive, 73</w:t>
      </w:r>
    </w:p>
    <w:p w14:paraId="17835FE6" w14:textId="77777777" w:rsidR="006C0D6D" w:rsidRDefault="006C0D6D">
      <w:pPr>
        <w:pStyle w:val="Index1"/>
        <w:tabs>
          <w:tab w:val="right" w:pos="5030"/>
        </w:tabs>
        <w:rPr>
          <w:noProof/>
        </w:rPr>
      </w:pPr>
      <w:r>
        <w:rPr>
          <w:noProof/>
        </w:rPr>
        <w:t>Exchange Online – plán 1, 73</w:t>
      </w:r>
    </w:p>
    <w:p w14:paraId="2602B779" w14:textId="77777777" w:rsidR="006C0D6D" w:rsidRDefault="006C0D6D">
      <w:pPr>
        <w:pStyle w:val="Index1"/>
        <w:tabs>
          <w:tab w:val="right" w:pos="5030"/>
        </w:tabs>
        <w:rPr>
          <w:noProof/>
        </w:rPr>
      </w:pPr>
      <w:r>
        <w:rPr>
          <w:noProof/>
        </w:rPr>
        <w:t>Exchange Online Archiving for Exchange Server, 16</w:t>
      </w:r>
    </w:p>
    <w:p w14:paraId="51456A48" w14:textId="77777777" w:rsidR="006C0D6D" w:rsidRDefault="006C0D6D">
      <w:pPr>
        <w:pStyle w:val="Index1"/>
        <w:tabs>
          <w:tab w:val="right" w:pos="5030"/>
        </w:tabs>
        <w:rPr>
          <w:noProof/>
        </w:rPr>
      </w:pPr>
      <w:r>
        <w:rPr>
          <w:noProof/>
        </w:rPr>
        <w:t>Exchange Online Archiving pre Exchange Online, 73</w:t>
      </w:r>
    </w:p>
    <w:p w14:paraId="6F0B3760" w14:textId="77777777" w:rsidR="006C0D6D" w:rsidRDefault="006C0D6D">
      <w:pPr>
        <w:pStyle w:val="Index1"/>
        <w:tabs>
          <w:tab w:val="right" w:pos="5030"/>
        </w:tabs>
        <w:rPr>
          <w:noProof/>
        </w:rPr>
      </w:pPr>
      <w:r>
        <w:rPr>
          <w:noProof/>
        </w:rPr>
        <w:lastRenderedPageBreak/>
        <w:t>Exchange Online Archiving pre Exchange Server, 73</w:t>
      </w:r>
    </w:p>
    <w:p w14:paraId="1C585B4F" w14:textId="77777777" w:rsidR="006C0D6D" w:rsidRDefault="006C0D6D">
      <w:pPr>
        <w:pStyle w:val="Index1"/>
        <w:tabs>
          <w:tab w:val="right" w:pos="5030"/>
        </w:tabs>
        <w:rPr>
          <w:noProof/>
        </w:rPr>
      </w:pPr>
      <w:r>
        <w:rPr>
          <w:noProof/>
        </w:rPr>
        <w:t>Exchange Online Kiosk, 73</w:t>
      </w:r>
    </w:p>
    <w:p w14:paraId="04B39BE0" w14:textId="77777777" w:rsidR="006C0D6D" w:rsidRDefault="006C0D6D">
      <w:pPr>
        <w:pStyle w:val="Index1"/>
        <w:tabs>
          <w:tab w:val="right" w:pos="5030"/>
        </w:tabs>
        <w:rPr>
          <w:noProof/>
        </w:rPr>
      </w:pPr>
      <w:r>
        <w:rPr>
          <w:noProof/>
        </w:rPr>
        <w:t>Exchange Online Plan 1, 26</w:t>
      </w:r>
    </w:p>
    <w:p w14:paraId="796FA05C" w14:textId="77777777" w:rsidR="006C0D6D" w:rsidRDefault="006C0D6D">
      <w:pPr>
        <w:pStyle w:val="Index1"/>
        <w:tabs>
          <w:tab w:val="right" w:pos="5030"/>
        </w:tabs>
        <w:rPr>
          <w:noProof/>
        </w:rPr>
      </w:pPr>
      <w:r>
        <w:rPr>
          <w:noProof/>
        </w:rPr>
        <w:t>Exchange Online Plan 1 – dodatočná licencia, 73</w:t>
      </w:r>
    </w:p>
    <w:p w14:paraId="4A67EE45" w14:textId="77777777" w:rsidR="006C0D6D" w:rsidRDefault="006C0D6D">
      <w:pPr>
        <w:pStyle w:val="Index1"/>
        <w:tabs>
          <w:tab w:val="right" w:pos="5030"/>
        </w:tabs>
        <w:rPr>
          <w:noProof/>
        </w:rPr>
      </w:pPr>
      <w:r>
        <w:rPr>
          <w:noProof/>
        </w:rPr>
        <w:t>Exchange Online Plan 1A pre absolventov, 73</w:t>
      </w:r>
    </w:p>
    <w:p w14:paraId="102CA8DB" w14:textId="77777777" w:rsidR="006C0D6D" w:rsidRDefault="006C0D6D">
      <w:pPr>
        <w:pStyle w:val="Index1"/>
        <w:tabs>
          <w:tab w:val="right" w:pos="5030"/>
        </w:tabs>
        <w:rPr>
          <w:noProof/>
        </w:rPr>
      </w:pPr>
      <w:r>
        <w:rPr>
          <w:noProof/>
        </w:rPr>
        <w:t>Exchange Online Plan 2, 26, 73</w:t>
      </w:r>
    </w:p>
    <w:p w14:paraId="1C56A098" w14:textId="77777777" w:rsidR="006C0D6D" w:rsidRDefault="006C0D6D">
      <w:pPr>
        <w:pStyle w:val="Index1"/>
        <w:tabs>
          <w:tab w:val="right" w:pos="5030"/>
        </w:tabs>
        <w:rPr>
          <w:noProof/>
        </w:rPr>
      </w:pPr>
      <w:r>
        <w:rPr>
          <w:noProof/>
        </w:rPr>
        <w:t>Exchange Online Protection, 16, 73</w:t>
      </w:r>
    </w:p>
    <w:p w14:paraId="425BA230" w14:textId="77777777" w:rsidR="006C0D6D" w:rsidRDefault="006C0D6D">
      <w:pPr>
        <w:pStyle w:val="Index1"/>
        <w:tabs>
          <w:tab w:val="right" w:pos="5030"/>
        </w:tabs>
        <w:rPr>
          <w:noProof/>
        </w:rPr>
      </w:pPr>
      <w:r>
        <w:rPr>
          <w:noProof/>
        </w:rPr>
        <w:t>Exchange Server, 62</w:t>
      </w:r>
    </w:p>
    <w:p w14:paraId="5069E367" w14:textId="77777777" w:rsidR="006C0D6D" w:rsidRDefault="006C0D6D">
      <w:pPr>
        <w:pStyle w:val="Index1"/>
        <w:tabs>
          <w:tab w:val="right" w:pos="5030"/>
        </w:tabs>
        <w:rPr>
          <w:noProof/>
        </w:rPr>
      </w:pPr>
      <w:r>
        <w:rPr>
          <w:noProof/>
        </w:rPr>
        <w:t>Exchange Server 2013, 26</w:t>
      </w:r>
    </w:p>
    <w:p w14:paraId="0945C9B4" w14:textId="77777777" w:rsidR="006C0D6D" w:rsidRDefault="006C0D6D">
      <w:pPr>
        <w:pStyle w:val="Index1"/>
        <w:tabs>
          <w:tab w:val="right" w:pos="5030"/>
        </w:tabs>
        <w:rPr>
          <w:noProof/>
        </w:rPr>
      </w:pPr>
      <w:r>
        <w:rPr>
          <w:noProof/>
        </w:rPr>
        <w:t>Exchange Server Enterprise, 97</w:t>
      </w:r>
    </w:p>
    <w:p w14:paraId="5557A55A" w14:textId="77777777" w:rsidR="006C0D6D" w:rsidRDefault="006C0D6D">
      <w:pPr>
        <w:pStyle w:val="Index1"/>
        <w:tabs>
          <w:tab w:val="right" w:pos="5030"/>
        </w:tabs>
        <w:rPr>
          <w:noProof/>
        </w:rPr>
      </w:pPr>
      <w:r>
        <w:rPr>
          <w:noProof/>
        </w:rPr>
        <w:t>Exchange Server Enterprise 2016, 26</w:t>
      </w:r>
    </w:p>
    <w:p w14:paraId="1E6F58EC" w14:textId="77777777" w:rsidR="006C0D6D" w:rsidRDefault="006C0D6D">
      <w:pPr>
        <w:pStyle w:val="Index1"/>
        <w:tabs>
          <w:tab w:val="right" w:pos="5030"/>
        </w:tabs>
        <w:rPr>
          <w:noProof/>
        </w:rPr>
      </w:pPr>
      <w:r>
        <w:rPr>
          <w:noProof/>
        </w:rPr>
        <w:t>Exchange Server Enterprise 2016 – licencia CAL, 26</w:t>
      </w:r>
    </w:p>
    <w:p w14:paraId="30B30670" w14:textId="77777777" w:rsidR="006C0D6D" w:rsidRDefault="006C0D6D">
      <w:pPr>
        <w:pStyle w:val="Index1"/>
        <w:tabs>
          <w:tab w:val="right" w:pos="5030"/>
        </w:tabs>
        <w:rPr>
          <w:noProof/>
        </w:rPr>
      </w:pPr>
      <w:r>
        <w:rPr>
          <w:noProof/>
        </w:rPr>
        <w:t>Exchange Server Standard, 97</w:t>
      </w:r>
    </w:p>
    <w:p w14:paraId="5F0AD313" w14:textId="77777777" w:rsidR="006C0D6D" w:rsidRDefault="006C0D6D">
      <w:pPr>
        <w:pStyle w:val="Index1"/>
        <w:tabs>
          <w:tab w:val="right" w:pos="5030"/>
        </w:tabs>
        <w:rPr>
          <w:noProof/>
        </w:rPr>
      </w:pPr>
      <w:r>
        <w:rPr>
          <w:noProof/>
        </w:rPr>
        <w:t>Exchange Server Standard 2016, 26</w:t>
      </w:r>
    </w:p>
    <w:p w14:paraId="3D505851" w14:textId="77777777" w:rsidR="006C0D6D" w:rsidRDefault="006C0D6D">
      <w:pPr>
        <w:pStyle w:val="Index1"/>
        <w:tabs>
          <w:tab w:val="right" w:pos="5030"/>
        </w:tabs>
        <w:rPr>
          <w:noProof/>
        </w:rPr>
      </w:pPr>
      <w:r>
        <w:rPr>
          <w:noProof/>
        </w:rPr>
        <w:t>Exchange Server Standard 2016 – licencia CAL, 26</w:t>
      </w:r>
    </w:p>
    <w:p w14:paraId="4E590227" w14:textId="77777777" w:rsidR="006C0D6D" w:rsidRDefault="006C0D6D">
      <w:pPr>
        <w:pStyle w:val="Index1"/>
        <w:tabs>
          <w:tab w:val="right" w:pos="5030"/>
        </w:tabs>
        <w:rPr>
          <w:noProof/>
        </w:rPr>
      </w:pPr>
      <w:r>
        <w:rPr>
          <w:noProof/>
        </w:rPr>
        <w:t>Forefront Identity Manager 2010 – Windows Live Edition, 20</w:t>
      </w:r>
    </w:p>
    <w:p w14:paraId="47B46D21" w14:textId="77777777" w:rsidR="006C0D6D" w:rsidRDefault="006C0D6D">
      <w:pPr>
        <w:pStyle w:val="Index1"/>
        <w:tabs>
          <w:tab w:val="right" w:pos="5030"/>
        </w:tabs>
        <w:rPr>
          <w:noProof/>
        </w:rPr>
      </w:pPr>
      <w:r>
        <w:rPr>
          <w:noProof/>
        </w:rPr>
        <w:t>Forefront Identity Manager 2010 R2, 23</w:t>
      </w:r>
    </w:p>
    <w:p w14:paraId="6FCB7875" w14:textId="77777777" w:rsidR="006C0D6D" w:rsidRDefault="006C0D6D">
      <w:pPr>
        <w:pStyle w:val="Index1"/>
        <w:tabs>
          <w:tab w:val="right" w:pos="5030"/>
        </w:tabs>
        <w:rPr>
          <w:noProof/>
        </w:rPr>
      </w:pPr>
      <w:r>
        <w:rPr>
          <w:noProof/>
        </w:rPr>
        <w:t>Forefront Identity Manager 2010 R2 – Windows Live Edition, 20</w:t>
      </w:r>
    </w:p>
    <w:p w14:paraId="6BD908CD" w14:textId="77777777" w:rsidR="006C0D6D" w:rsidRDefault="006C0D6D">
      <w:pPr>
        <w:pStyle w:val="Index1"/>
        <w:tabs>
          <w:tab w:val="right" w:pos="5030"/>
        </w:tabs>
        <w:rPr>
          <w:noProof/>
        </w:rPr>
      </w:pPr>
      <w:r>
        <w:rPr>
          <w:noProof/>
        </w:rPr>
        <w:t>Forefront TMG Enterprise, 97</w:t>
      </w:r>
    </w:p>
    <w:p w14:paraId="00339AAF" w14:textId="77777777" w:rsidR="006C0D6D" w:rsidRDefault="006C0D6D">
      <w:pPr>
        <w:pStyle w:val="Index1"/>
        <w:tabs>
          <w:tab w:val="right" w:pos="5030"/>
        </w:tabs>
        <w:rPr>
          <w:noProof/>
        </w:rPr>
      </w:pPr>
      <w:r>
        <w:rPr>
          <w:noProof/>
        </w:rPr>
        <w:t>Forefront TMG Standard, 97</w:t>
      </w:r>
    </w:p>
    <w:p w14:paraId="56C1E8F0" w14:textId="77777777" w:rsidR="006C0D6D" w:rsidRDefault="006C0D6D">
      <w:pPr>
        <w:pStyle w:val="Index1"/>
        <w:tabs>
          <w:tab w:val="right" w:pos="5030"/>
        </w:tabs>
        <w:rPr>
          <w:noProof/>
        </w:rPr>
      </w:pPr>
      <w:r>
        <w:rPr>
          <w:noProof/>
        </w:rPr>
        <w:t>Forefront United Access Gateway 2010, 17</w:t>
      </w:r>
    </w:p>
    <w:p w14:paraId="68123653" w14:textId="77777777" w:rsidR="006C0D6D" w:rsidRDefault="006C0D6D">
      <w:pPr>
        <w:pStyle w:val="Index1"/>
        <w:tabs>
          <w:tab w:val="right" w:pos="5030"/>
        </w:tabs>
        <w:rPr>
          <w:noProof/>
        </w:rPr>
      </w:pPr>
      <w:r>
        <w:rPr>
          <w:noProof/>
        </w:rPr>
        <w:t>HPC Pack, 54</w:t>
      </w:r>
    </w:p>
    <w:p w14:paraId="1DBAEF09" w14:textId="77777777" w:rsidR="006C0D6D" w:rsidRDefault="006C0D6D">
      <w:pPr>
        <w:pStyle w:val="Index1"/>
        <w:tabs>
          <w:tab w:val="right" w:pos="5030"/>
        </w:tabs>
        <w:rPr>
          <w:noProof/>
        </w:rPr>
      </w:pPr>
      <w:r>
        <w:rPr>
          <w:noProof/>
        </w:rPr>
        <w:t>IoT Suite Predictive Maintenance Plan 1, 58</w:t>
      </w:r>
    </w:p>
    <w:p w14:paraId="277100CA" w14:textId="77777777" w:rsidR="006C0D6D" w:rsidRDefault="006C0D6D">
      <w:pPr>
        <w:pStyle w:val="Index1"/>
        <w:tabs>
          <w:tab w:val="right" w:pos="5030"/>
        </w:tabs>
        <w:rPr>
          <w:noProof/>
        </w:rPr>
      </w:pPr>
      <w:r>
        <w:rPr>
          <w:noProof/>
        </w:rPr>
        <w:t>IoT Suite Predictive Maintenance Plan 2, 58</w:t>
      </w:r>
    </w:p>
    <w:p w14:paraId="35381B07" w14:textId="77777777" w:rsidR="006C0D6D" w:rsidRDefault="006C0D6D">
      <w:pPr>
        <w:pStyle w:val="Index1"/>
        <w:tabs>
          <w:tab w:val="right" w:pos="5030"/>
        </w:tabs>
        <w:rPr>
          <w:noProof/>
        </w:rPr>
      </w:pPr>
      <w:r>
        <w:rPr>
          <w:noProof/>
        </w:rPr>
        <w:t>IoT Suite Remote Monitoring Plan 1, 58</w:t>
      </w:r>
    </w:p>
    <w:p w14:paraId="4471A69F" w14:textId="77777777" w:rsidR="006C0D6D" w:rsidRDefault="006C0D6D">
      <w:pPr>
        <w:pStyle w:val="Index1"/>
        <w:tabs>
          <w:tab w:val="right" w:pos="5030"/>
        </w:tabs>
        <w:rPr>
          <w:noProof/>
        </w:rPr>
      </w:pPr>
      <w:r>
        <w:rPr>
          <w:noProof/>
        </w:rPr>
        <w:t>IoT Suite Remote Monitoring Plan 2, 58</w:t>
      </w:r>
    </w:p>
    <w:p w14:paraId="5711FBC0" w14:textId="77777777" w:rsidR="006C0D6D" w:rsidRDefault="006C0D6D">
      <w:pPr>
        <w:pStyle w:val="Index1"/>
        <w:tabs>
          <w:tab w:val="right" w:pos="5030"/>
        </w:tabs>
        <w:rPr>
          <w:noProof/>
        </w:rPr>
      </w:pPr>
      <w:r>
        <w:rPr>
          <w:noProof/>
        </w:rPr>
        <w:t>kontajner Hyper-V, 86</w:t>
      </w:r>
    </w:p>
    <w:p w14:paraId="67F3D45B" w14:textId="77777777" w:rsidR="006C0D6D" w:rsidRDefault="006C0D6D">
      <w:pPr>
        <w:pStyle w:val="Index1"/>
        <w:tabs>
          <w:tab w:val="right" w:pos="5030"/>
        </w:tabs>
        <w:rPr>
          <w:noProof/>
        </w:rPr>
      </w:pPr>
      <w:r>
        <w:rPr>
          <w:noProof/>
        </w:rPr>
        <w:t>kontajner systému Windows Server, 86</w:t>
      </w:r>
    </w:p>
    <w:p w14:paraId="10269E93" w14:textId="77777777" w:rsidR="006C0D6D" w:rsidRDefault="006C0D6D">
      <w:pPr>
        <w:pStyle w:val="Index1"/>
        <w:tabs>
          <w:tab w:val="right" w:pos="5030"/>
        </w:tabs>
        <w:rPr>
          <w:noProof/>
        </w:rPr>
      </w:pPr>
      <w:r>
        <w:rPr>
          <w:noProof/>
        </w:rPr>
        <w:t>Licencia CAL na produkt Microsoft Dynamics CRM Basic, 66</w:t>
      </w:r>
    </w:p>
    <w:p w14:paraId="349E1604" w14:textId="77777777" w:rsidR="006C0D6D" w:rsidRDefault="006C0D6D">
      <w:pPr>
        <w:pStyle w:val="Index1"/>
        <w:tabs>
          <w:tab w:val="right" w:pos="5030"/>
        </w:tabs>
        <w:rPr>
          <w:noProof/>
        </w:rPr>
      </w:pPr>
      <w:r>
        <w:rPr>
          <w:noProof/>
        </w:rPr>
        <w:t>Licencia CAL na produkt SQL Server 2017, 30</w:t>
      </w:r>
    </w:p>
    <w:p w14:paraId="2FBF5C2A" w14:textId="77777777" w:rsidR="006C0D6D" w:rsidRDefault="006C0D6D">
      <w:pPr>
        <w:pStyle w:val="Index1"/>
        <w:tabs>
          <w:tab w:val="right" w:pos="5030"/>
        </w:tabs>
        <w:rPr>
          <w:noProof/>
        </w:rPr>
      </w:pPr>
      <w:r>
        <w:rPr>
          <w:noProof/>
        </w:rPr>
        <w:t>Licencia CAL na produkt Windows Server 2016 Active Directory Rights Management Services, 51, 52</w:t>
      </w:r>
    </w:p>
    <w:p w14:paraId="5B3F8063" w14:textId="77777777" w:rsidR="006C0D6D" w:rsidRDefault="006C0D6D">
      <w:pPr>
        <w:pStyle w:val="Index1"/>
        <w:tabs>
          <w:tab w:val="right" w:pos="5030"/>
        </w:tabs>
        <w:rPr>
          <w:noProof/>
        </w:rPr>
      </w:pPr>
      <w:r>
        <w:rPr>
          <w:noProof/>
        </w:rPr>
        <w:t>Licencia na prácu doma pre balík Office Professional Plus 2016, 24</w:t>
      </w:r>
    </w:p>
    <w:p w14:paraId="2E2D3A98" w14:textId="77777777" w:rsidR="006C0D6D" w:rsidRDefault="006C0D6D">
      <w:pPr>
        <w:pStyle w:val="Index1"/>
        <w:tabs>
          <w:tab w:val="right" w:pos="5030"/>
        </w:tabs>
        <w:rPr>
          <w:noProof/>
        </w:rPr>
      </w:pPr>
      <w:r>
        <w:rPr>
          <w:noProof/>
        </w:rPr>
        <w:t>Licencia na prácu doma pre balík Office Standard 2016, 24</w:t>
      </w:r>
    </w:p>
    <w:p w14:paraId="182DB0E3" w14:textId="77777777" w:rsidR="006C0D6D" w:rsidRDefault="006C0D6D">
      <w:pPr>
        <w:pStyle w:val="Index1"/>
        <w:tabs>
          <w:tab w:val="right" w:pos="5030"/>
        </w:tabs>
        <w:rPr>
          <w:noProof/>
        </w:rPr>
      </w:pPr>
      <w:r>
        <w:rPr>
          <w:noProof/>
        </w:rPr>
        <w:t>licenciu CAL pre jednotlivé zariadenia na produkt Project Server 2016, 24</w:t>
      </w:r>
    </w:p>
    <w:p w14:paraId="2BE7BBE0" w14:textId="77777777" w:rsidR="006C0D6D" w:rsidRDefault="006C0D6D">
      <w:pPr>
        <w:pStyle w:val="Index1"/>
        <w:tabs>
          <w:tab w:val="right" w:pos="5030"/>
        </w:tabs>
        <w:rPr>
          <w:noProof/>
        </w:rPr>
      </w:pPr>
      <w:r>
        <w:rPr>
          <w:noProof/>
        </w:rPr>
        <w:t>Live Meeting Professional, 30</w:t>
      </w:r>
    </w:p>
    <w:p w14:paraId="741F37D2" w14:textId="77777777" w:rsidR="006C0D6D" w:rsidRDefault="006C0D6D">
      <w:pPr>
        <w:pStyle w:val="Index1"/>
        <w:tabs>
          <w:tab w:val="right" w:pos="5030"/>
        </w:tabs>
        <w:rPr>
          <w:noProof/>
        </w:rPr>
      </w:pPr>
      <w:r>
        <w:rPr>
          <w:noProof/>
        </w:rPr>
        <w:t>Live Meeting Standard, 30</w:t>
      </w:r>
    </w:p>
    <w:p w14:paraId="6CAD5D03" w14:textId="77777777" w:rsidR="006C0D6D" w:rsidRDefault="006C0D6D">
      <w:pPr>
        <w:pStyle w:val="Index1"/>
        <w:tabs>
          <w:tab w:val="right" w:pos="5030"/>
        </w:tabs>
        <w:rPr>
          <w:noProof/>
        </w:rPr>
      </w:pPr>
      <w:r>
        <w:rPr>
          <w:noProof/>
        </w:rPr>
        <w:t>Lync 2013, 24</w:t>
      </w:r>
    </w:p>
    <w:p w14:paraId="51D62151" w14:textId="77777777" w:rsidR="006C0D6D" w:rsidRDefault="006C0D6D">
      <w:pPr>
        <w:pStyle w:val="Index1"/>
        <w:tabs>
          <w:tab w:val="right" w:pos="5030"/>
        </w:tabs>
        <w:rPr>
          <w:noProof/>
        </w:rPr>
      </w:pPr>
      <w:r>
        <w:rPr>
          <w:noProof/>
        </w:rPr>
        <w:t>Lync for Mac 2011, 25, 76</w:t>
      </w:r>
    </w:p>
    <w:p w14:paraId="1EC9098D" w14:textId="77777777" w:rsidR="006C0D6D" w:rsidRDefault="006C0D6D">
      <w:pPr>
        <w:pStyle w:val="Index1"/>
        <w:tabs>
          <w:tab w:val="right" w:pos="5030"/>
        </w:tabs>
        <w:rPr>
          <w:noProof/>
        </w:rPr>
      </w:pPr>
      <w:r>
        <w:rPr>
          <w:noProof/>
        </w:rPr>
        <w:t>Lync Server 2010, 29</w:t>
      </w:r>
    </w:p>
    <w:p w14:paraId="218039FF" w14:textId="77777777" w:rsidR="006C0D6D" w:rsidRDefault="006C0D6D">
      <w:pPr>
        <w:pStyle w:val="Index1"/>
        <w:tabs>
          <w:tab w:val="right" w:pos="5030"/>
        </w:tabs>
        <w:rPr>
          <w:noProof/>
        </w:rPr>
      </w:pPr>
      <w:r>
        <w:rPr>
          <w:noProof/>
        </w:rPr>
        <w:t>Lync Server 2013, 29</w:t>
      </w:r>
    </w:p>
    <w:p w14:paraId="4F3DA1F6" w14:textId="77777777" w:rsidR="006C0D6D" w:rsidRDefault="006C0D6D">
      <w:pPr>
        <w:pStyle w:val="Index1"/>
        <w:tabs>
          <w:tab w:val="right" w:pos="5030"/>
        </w:tabs>
        <w:rPr>
          <w:noProof/>
        </w:rPr>
      </w:pPr>
      <w:r>
        <w:rPr>
          <w:noProof/>
        </w:rPr>
        <w:t>Mesačné predplatné na 100 000 transakcií služby Bing Maps Internal Website Usage, 77</w:t>
      </w:r>
    </w:p>
    <w:p w14:paraId="0A7B284C" w14:textId="77777777" w:rsidR="006C0D6D" w:rsidRDefault="006C0D6D">
      <w:pPr>
        <w:pStyle w:val="Index1"/>
        <w:tabs>
          <w:tab w:val="right" w:pos="5030"/>
        </w:tabs>
        <w:rPr>
          <w:noProof/>
        </w:rPr>
      </w:pPr>
      <w:r>
        <w:rPr>
          <w:noProof/>
        </w:rPr>
        <w:t>Mesačné predplatné na 100 000 transakcií služby Bing Maps Public Website Usage, 77</w:t>
      </w:r>
    </w:p>
    <w:p w14:paraId="31C59B7D" w14:textId="77777777" w:rsidR="006C0D6D" w:rsidRDefault="006C0D6D">
      <w:pPr>
        <w:pStyle w:val="Index1"/>
        <w:tabs>
          <w:tab w:val="right" w:pos="5030"/>
        </w:tabs>
        <w:rPr>
          <w:noProof/>
        </w:rPr>
      </w:pPr>
      <w:r>
        <w:rPr>
          <w:noProof/>
        </w:rPr>
        <w:t>Mesačné predplatné na 500 000 (a viac) transakcií služby Bing Maps Internal Website Usage, 77</w:t>
      </w:r>
    </w:p>
    <w:p w14:paraId="04EAE6E0" w14:textId="77777777" w:rsidR="006C0D6D" w:rsidRDefault="006C0D6D">
      <w:pPr>
        <w:pStyle w:val="Index1"/>
        <w:tabs>
          <w:tab w:val="right" w:pos="5030"/>
        </w:tabs>
        <w:rPr>
          <w:noProof/>
        </w:rPr>
      </w:pPr>
      <w:r>
        <w:rPr>
          <w:noProof/>
        </w:rPr>
        <w:t>Mesačné predplatné na 500 000 (a viac) transakcií služby Bing Maps Public Website Usage, 77</w:t>
      </w:r>
    </w:p>
    <w:p w14:paraId="42A7D865" w14:textId="77777777" w:rsidR="006C0D6D" w:rsidRDefault="006C0D6D">
      <w:pPr>
        <w:pStyle w:val="Index1"/>
        <w:tabs>
          <w:tab w:val="right" w:pos="5030"/>
        </w:tabs>
        <w:rPr>
          <w:noProof/>
        </w:rPr>
      </w:pPr>
      <w:r>
        <w:rPr>
          <w:noProof/>
        </w:rPr>
        <w:t>Mesačné predplatné platformy Mobile Asset Management, 77</w:t>
      </w:r>
    </w:p>
    <w:p w14:paraId="3C257D4C" w14:textId="77777777" w:rsidR="006C0D6D" w:rsidRDefault="006C0D6D">
      <w:pPr>
        <w:pStyle w:val="Index1"/>
        <w:tabs>
          <w:tab w:val="right" w:pos="5030"/>
        </w:tabs>
        <w:rPr>
          <w:noProof/>
        </w:rPr>
      </w:pPr>
      <w:r>
        <w:rPr>
          <w:noProof/>
        </w:rPr>
        <w:t>Mesačné predplatné platformy Mobile Asset Management pre jednotlivé aktíva, 77</w:t>
      </w:r>
    </w:p>
    <w:p w14:paraId="0544A7F3" w14:textId="77777777" w:rsidR="006C0D6D" w:rsidRDefault="006C0D6D">
      <w:pPr>
        <w:pStyle w:val="Index1"/>
        <w:tabs>
          <w:tab w:val="right" w:pos="5030"/>
        </w:tabs>
        <w:rPr>
          <w:noProof/>
        </w:rPr>
      </w:pPr>
      <w:r>
        <w:rPr>
          <w:noProof/>
        </w:rPr>
        <w:t>Mesačné predplatné pre známy počet 5 000 používateľov služby Bing Maps, 77</w:t>
      </w:r>
    </w:p>
    <w:p w14:paraId="35EBD8DD" w14:textId="77777777" w:rsidR="006C0D6D" w:rsidRDefault="006C0D6D">
      <w:pPr>
        <w:pStyle w:val="Index1"/>
        <w:tabs>
          <w:tab w:val="right" w:pos="5030"/>
        </w:tabs>
        <w:rPr>
          <w:noProof/>
        </w:rPr>
      </w:pPr>
      <w:r>
        <w:rPr>
          <w:noProof/>
        </w:rPr>
        <w:t>Mesačné predplatné pre známy počet 5 000 používateľov služby Bing Maps Light, 77</w:t>
      </w:r>
    </w:p>
    <w:p w14:paraId="33EB69FB" w14:textId="77777777" w:rsidR="006C0D6D" w:rsidRDefault="006C0D6D">
      <w:pPr>
        <w:pStyle w:val="Index1"/>
        <w:tabs>
          <w:tab w:val="right" w:pos="5030"/>
        </w:tabs>
        <w:rPr>
          <w:noProof/>
        </w:rPr>
      </w:pPr>
      <w:r>
        <w:rPr>
          <w:noProof/>
        </w:rPr>
        <w:t>Mesačné predplatné pre známy počet 500 používateľov služby Bing Maps Light, 77</w:t>
      </w:r>
    </w:p>
    <w:p w14:paraId="694D97E6" w14:textId="77777777" w:rsidR="006C0D6D" w:rsidRDefault="006C0D6D">
      <w:pPr>
        <w:pStyle w:val="Index1"/>
        <w:tabs>
          <w:tab w:val="right" w:pos="5030"/>
        </w:tabs>
        <w:rPr>
          <w:noProof/>
        </w:rPr>
      </w:pPr>
      <w:r>
        <w:rPr>
          <w:noProof/>
        </w:rPr>
        <w:t>Mesačné predplatné pre známy počet jednotlivých používateľov služby Bing Maps, 77</w:t>
      </w:r>
    </w:p>
    <w:p w14:paraId="60C94AF6" w14:textId="77777777" w:rsidR="006C0D6D" w:rsidRDefault="006C0D6D">
      <w:pPr>
        <w:pStyle w:val="Index1"/>
        <w:tabs>
          <w:tab w:val="right" w:pos="5030"/>
        </w:tabs>
        <w:rPr>
          <w:noProof/>
        </w:rPr>
      </w:pPr>
      <w:r>
        <w:rPr>
          <w:noProof/>
        </w:rPr>
        <w:t>Mesačné predplatné s poplatkom služby Bing Maps Enterprise, 77</w:t>
      </w:r>
    </w:p>
    <w:p w14:paraId="254DBB9A" w14:textId="77777777" w:rsidR="006C0D6D" w:rsidRDefault="006C0D6D">
      <w:pPr>
        <w:pStyle w:val="Index1"/>
        <w:tabs>
          <w:tab w:val="right" w:pos="5030"/>
        </w:tabs>
        <w:rPr>
          <w:noProof/>
        </w:rPr>
      </w:pPr>
      <w:r>
        <w:rPr>
          <w:noProof/>
        </w:rPr>
        <w:t>Microsoft 365 E3, 61</w:t>
      </w:r>
    </w:p>
    <w:p w14:paraId="3222BC91" w14:textId="77777777" w:rsidR="006C0D6D" w:rsidRDefault="006C0D6D">
      <w:pPr>
        <w:pStyle w:val="Index1"/>
        <w:tabs>
          <w:tab w:val="right" w:pos="5030"/>
        </w:tabs>
        <w:rPr>
          <w:noProof/>
        </w:rPr>
      </w:pPr>
      <w:r>
        <w:rPr>
          <w:noProof/>
        </w:rPr>
        <w:t>Microsoft 365 E3 – dodatočná licencia, 61</w:t>
      </w:r>
    </w:p>
    <w:p w14:paraId="79A8D44C" w14:textId="77777777" w:rsidR="006C0D6D" w:rsidRDefault="006C0D6D">
      <w:pPr>
        <w:pStyle w:val="Index1"/>
        <w:tabs>
          <w:tab w:val="right" w:pos="5030"/>
        </w:tabs>
        <w:rPr>
          <w:noProof/>
        </w:rPr>
      </w:pPr>
      <w:r>
        <w:rPr>
          <w:noProof/>
        </w:rPr>
        <w:t>Microsoft 365 E3 – licencia z krytia SA, 61</w:t>
      </w:r>
    </w:p>
    <w:p w14:paraId="5CE56EB4" w14:textId="77777777" w:rsidR="006C0D6D" w:rsidRDefault="006C0D6D">
      <w:pPr>
        <w:pStyle w:val="Index1"/>
        <w:tabs>
          <w:tab w:val="right" w:pos="5030"/>
        </w:tabs>
        <w:rPr>
          <w:noProof/>
        </w:rPr>
      </w:pPr>
      <w:r>
        <w:rPr>
          <w:noProof/>
        </w:rPr>
        <w:t>Microsoft 365 E5, 61</w:t>
      </w:r>
    </w:p>
    <w:p w14:paraId="68D4DC69" w14:textId="77777777" w:rsidR="006C0D6D" w:rsidRDefault="006C0D6D">
      <w:pPr>
        <w:pStyle w:val="Index1"/>
        <w:tabs>
          <w:tab w:val="right" w:pos="5030"/>
        </w:tabs>
        <w:rPr>
          <w:noProof/>
        </w:rPr>
      </w:pPr>
      <w:r>
        <w:rPr>
          <w:noProof/>
        </w:rPr>
        <w:t>Microsoft 365 E5 – dodatočná licencia, 61</w:t>
      </w:r>
    </w:p>
    <w:p w14:paraId="49188CFF" w14:textId="77777777" w:rsidR="006C0D6D" w:rsidRDefault="006C0D6D">
      <w:pPr>
        <w:pStyle w:val="Index1"/>
        <w:tabs>
          <w:tab w:val="right" w:pos="5030"/>
        </w:tabs>
        <w:rPr>
          <w:noProof/>
        </w:rPr>
      </w:pPr>
      <w:r>
        <w:rPr>
          <w:noProof/>
        </w:rPr>
        <w:t>Microsoft 365 E5 – licencia z krytia SA, 61</w:t>
      </w:r>
    </w:p>
    <w:p w14:paraId="4DE5FF35" w14:textId="77777777" w:rsidR="006C0D6D" w:rsidRDefault="006C0D6D">
      <w:pPr>
        <w:pStyle w:val="Index1"/>
        <w:tabs>
          <w:tab w:val="right" w:pos="5030"/>
        </w:tabs>
        <w:rPr>
          <w:noProof/>
        </w:rPr>
      </w:pPr>
      <w:r>
        <w:rPr>
          <w:noProof/>
        </w:rPr>
        <w:t>Microsoft 365 Education A3, 61</w:t>
      </w:r>
    </w:p>
    <w:p w14:paraId="0B7C75AA" w14:textId="77777777" w:rsidR="006C0D6D" w:rsidRDefault="006C0D6D">
      <w:pPr>
        <w:pStyle w:val="Index1"/>
        <w:tabs>
          <w:tab w:val="right" w:pos="5030"/>
        </w:tabs>
        <w:rPr>
          <w:noProof/>
        </w:rPr>
      </w:pPr>
      <w:r>
        <w:rPr>
          <w:noProof/>
        </w:rPr>
        <w:t>Microsoft 365 Education A5, 61</w:t>
      </w:r>
    </w:p>
    <w:p w14:paraId="40BAB354" w14:textId="77777777" w:rsidR="006C0D6D" w:rsidRDefault="006C0D6D">
      <w:pPr>
        <w:pStyle w:val="Index1"/>
        <w:tabs>
          <w:tab w:val="right" w:pos="5030"/>
        </w:tabs>
        <w:rPr>
          <w:noProof/>
        </w:rPr>
      </w:pPr>
      <w:r>
        <w:rPr>
          <w:noProof/>
        </w:rPr>
        <w:t>Microsoft 365 F1, 61</w:t>
      </w:r>
    </w:p>
    <w:p w14:paraId="557E7CAC" w14:textId="77777777" w:rsidR="006C0D6D" w:rsidRDefault="006C0D6D">
      <w:pPr>
        <w:pStyle w:val="Index1"/>
        <w:tabs>
          <w:tab w:val="right" w:pos="5030"/>
        </w:tabs>
        <w:rPr>
          <w:noProof/>
        </w:rPr>
      </w:pPr>
      <w:r>
        <w:rPr>
          <w:noProof/>
        </w:rPr>
        <w:t>Microsoft Azure StorSimple – prémiová technická podpora, 60</w:t>
      </w:r>
    </w:p>
    <w:p w14:paraId="7081C68C" w14:textId="77777777" w:rsidR="006C0D6D" w:rsidRDefault="006C0D6D">
      <w:pPr>
        <w:pStyle w:val="Index1"/>
        <w:tabs>
          <w:tab w:val="right" w:pos="5030"/>
        </w:tabs>
        <w:rPr>
          <w:noProof/>
        </w:rPr>
      </w:pPr>
      <w:r>
        <w:rPr>
          <w:noProof/>
        </w:rPr>
        <w:t>Microsoft Azure StorSimple – štandardná technická podpora, 60</w:t>
      </w:r>
    </w:p>
    <w:p w14:paraId="3DAAD090" w14:textId="77777777" w:rsidR="006C0D6D" w:rsidRDefault="006C0D6D">
      <w:pPr>
        <w:pStyle w:val="Index1"/>
        <w:tabs>
          <w:tab w:val="right" w:pos="5030"/>
        </w:tabs>
        <w:rPr>
          <w:noProof/>
        </w:rPr>
      </w:pPr>
      <w:r>
        <w:rPr>
          <w:noProof/>
        </w:rPr>
        <w:t>Microsoft Cloud App Security, 79</w:t>
      </w:r>
    </w:p>
    <w:p w14:paraId="5D0FE6C6" w14:textId="77777777" w:rsidR="006C0D6D" w:rsidRDefault="006C0D6D">
      <w:pPr>
        <w:pStyle w:val="Index1"/>
        <w:tabs>
          <w:tab w:val="right" w:pos="5030"/>
        </w:tabs>
        <w:rPr>
          <w:noProof/>
        </w:rPr>
      </w:pPr>
      <w:r>
        <w:rPr>
          <w:noProof/>
        </w:rPr>
        <w:t>Microsoft Dynamics 365 – profesionálna priama podpora, 66</w:t>
      </w:r>
    </w:p>
    <w:p w14:paraId="46151830" w14:textId="77777777" w:rsidR="006C0D6D" w:rsidRDefault="006C0D6D">
      <w:pPr>
        <w:pStyle w:val="Index1"/>
        <w:tabs>
          <w:tab w:val="right" w:pos="5030"/>
        </w:tabs>
        <w:rPr>
          <w:noProof/>
        </w:rPr>
      </w:pPr>
      <w:r>
        <w:rPr>
          <w:noProof/>
        </w:rPr>
        <w:t>Microsoft Dynamics 365 Customer Engagement Plan, vydanie Enterprise – dodatočná licencia, 64</w:t>
      </w:r>
    </w:p>
    <w:p w14:paraId="324DD69C" w14:textId="77777777" w:rsidR="006C0D6D" w:rsidRDefault="006C0D6D">
      <w:pPr>
        <w:pStyle w:val="Index1"/>
        <w:tabs>
          <w:tab w:val="right" w:pos="5030"/>
        </w:tabs>
        <w:rPr>
          <w:noProof/>
        </w:rPr>
      </w:pPr>
      <w:r>
        <w:rPr>
          <w:noProof/>
        </w:rPr>
        <w:t>Microsoft Dynamics 365 Customer Engagement Plan, vydanie Enterprise – licencia z krytia SA, 64</w:t>
      </w:r>
    </w:p>
    <w:p w14:paraId="6F2EEB19" w14:textId="77777777" w:rsidR="006C0D6D" w:rsidRDefault="006C0D6D">
      <w:pPr>
        <w:pStyle w:val="Index1"/>
        <w:tabs>
          <w:tab w:val="right" w:pos="5030"/>
        </w:tabs>
        <w:rPr>
          <w:noProof/>
        </w:rPr>
      </w:pPr>
      <w:r>
        <w:rPr>
          <w:noProof/>
        </w:rPr>
        <w:t>Microsoft Dynamics 365 Customer Engagement Plan, vydanie Enterprise (licencia SL pre používateľa), 64</w:t>
      </w:r>
    </w:p>
    <w:p w14:paraId="75FE0268" w14:textId="77777777" w:rsidR="006C0D6D" w:rsidRDefault="006C0D6D">
      <w:pPr>
        <w:pStyle w:val="Index1"/>
        <w:tabs>
          <w:tab w:val="right" w:pos="5030"/>
        </w:tabs>
        <w:rPr>
          <w:noProof/>
        </w:rPr>
      </w:pPr>
      <w:r>
        <w:rPr>
          <w:noProof/>
        </w:rPr>
        <w:t>Microsoft Dynamics 365 for Customer Service – licencia CAL, 91</w:t>
      </w:r>
    </w:p>
    <w:p w14:paraId="2CAF5861" w14:textId="77777777" w:rsidR="006C0D6D" w:rsidRDefault="006C0D6D">
      <w:pPr>
        <w:pStyle w:val="Index1"/>
        <w:tabs>
          <w:tab w:val="right" w:pos="5030"/>
        </w:tabs>
        <w:rPr>
          <w:noProof/>
        </w:rPr>
      </w:pPr>
      <w:r>
        <w:rPr>
          <w:noProof/>
        </w:rPr>
        <w:t>Microsoft Dynamics 365 for Customer Service – licencia CAL na lokálne nasadenie, 20, 67, 97</w:t>
      </w:r>
    </w:p>
    <w:p w14:paraId="5DDE39CF" w14:textId="77777777" w:rsidR="006C0D6D" w:rsidRDefault="006C0D6D">
      <w:pPr>
        <w:pStyle w:val="Index1"/>
        <w:tabs>
          <w:tab w:val="right" w:pos="5030"/>
        </w:tabs>
        <w:rPr>
          <w:noProof/>
        </w:rPr>
      </w:pPr>
      <w:r>
        <w:rPr>
          <w:noProof/>
        </w:rPr>
        <w:t>Microsoft Dynamics 365 for Customer Service, vydanie Enterprise, 21</w:t>
      </w:r>
    </w:p>
    <w:p w14:paraId="315C995C" w14:textId="77777777" w:rsidR="006C0D6D" w:rsidRDefault="006C0D6D">
      <w:pPr>
        <w:pStyle w:val="Index1"/>
        <w:tabs>
          <w:tab w:val="right" w:pos="5030"/>
        </w:tabs>
        <w:rPr>
          <w:noProof/>
        </w:rPr>
      </w:pPr>
      <w:r>
        <w:rPr>
          <w:noProof/>
        </w:rPr>
        <w:t>Microsoft Dynamics 365 for Customer Service, vydanie Enterprise (licencia SL pre jednotlivé zariadenia), 65</w:t>
      </w:r>
    </w:p>
    <w:p w14:paraId="48742C1F" w14:textId="77777777" w:rsidR="006C0D6D" w:rsidRDefault="006C0D6D">
      <w:pPr>
        <w:pStyle w:val="Index1"/>
        <w:tabs>
          <w:tab w:val="right" w:pos="5030"/>
        </w:tabs>
        <w:rPr>
          <w:noProof/>
        </w:rPr>
      </w:pPr>
      <w:r>
        <w:rPr>
          <w:noProof/>
        </w:rPr>
        <w:t>Microsoft Dynamics 365 for Customer Service, vydanie Enterprise (licencia SL pre jednotlivých používateľov), 65</w:t>
      </w:r>
    </w:p>
    <w:p w14:paraId="2BCD88F7" w14:textId="77777777" w:rsidR="006C0D6D" w:rsidRDefault="006C0D6D">
      <w:pPr>
        <w:pStyle w:val="Index1"/>
        <w:tabs>
          <w:tab w:val="right" w:pos="5030"/>
        </w:tabs>
        <w:rPr>
          <w:noProof/>
        </w:rPr>
      </w:pPr>
      <w:r>
        <w:rPr>
          <w:noProof/>
        </w:rPr>
        <w:t>Microsoft Dynamics 365 for Field Service, vydanie Enterprise – optimalizácia plánovania prostriedkov, 65</w:t>
      </w:r>
    </w:p>
    <w:p w14:paraId="070C2E32" w14:textId="77777777" w:rsidR="006C0D6D" w:rsidRDefault="006C0D6D">
      <w:pPr>
        <w:pStyle w:val="Index1"/>
        <w:tabs>
          <w:tab w:val="right" w:pos="5030"/>
        </w:tabs>
        <w:rPr>
          <w:noProof/>
        </w:rPr>
      </w:pPr>
      <w:r>
        <w:rPr>
          <w:noProof/>
        </w:rPr>
        <w:t>Microsoft Dynamics 365 for Field Service, vydanie Enterprise (licencia SL pre jednotlivé zariadenia), 65</w:t>
      </w:r>
    </w:p>
    <w:p w14:paraId="7954EC0F" w14:textId="77777777" w:rsidR="006C0D6D" w:rsidRDefault="006C0D6D">
      <w:pPr>
        <w:pStyle w:val="Index1"/>
        <w:tabs>
          <w:tab w:val="right" w:pos="5030"/>
        </w:tabs>
        <w:rPr>
          <w:noProof/>
        </w:rPr>
      </w:pPr>
      <w:r>
        <w:rPr>
          <w:noProof/>
        </w:rPr>
        <w:t>Microsoft Dynamics 365 for Field Service, vydanie Enterprise (licencia SL pre jednotlivých používateľov), 65</w:t>
      </w:r>
    </w:p>
    <w:p w14:paraId="49F0E89F" w14:textId="77777777" w:rsidR="006C0D6D" w:rsidRDefault="006C0D6D">
      <w:pPr>
        <w:pStyle w:val="Index1"/>
        <w:tabs>
          <w:tab w:val="right" w:pos="5030"/>
        </w:tabs>
        <w:rPr>
          <w:noProof/>
        </w:rPr>
      </w:pPr>
      <w:r>
        <w:rPr>
          <w:noProof/>
        </w:rPr>
        <w:t>Microsoft Dynamics 365 for Operations – licencia CAL, 91</w:t>
      </w:r>
    </w:p>
    <w:p w14:paraId="3A18E844" w14:textId="77777777" w:rsidR="006C0D6D" w:rsidRDefault="006C0D6D">
      <w:pPr>
        <w:pStyle w:val="Index1"/>
        <w:tabs>
          <w:tab w:val="right" w:pos="5030"/>
        </w:tabs>
        <w:rPr>
          <w:noProof/>
        </w:rPr>
      </w:pPr>
      <w:r>
        <w:rPr>
          <w:noProof/>
        </w:rPr>
        <w:t>Microsoft Dynamics 365 for Operations – licencia CAL na lokálne nasadenie, 20, 97</w:t>
      </w:r>
    </w:p>
    <w:p w14:paraId="68933DA3" w14:textId="77777777" w:rsidR="006C0D6D" w:rsidRDefault="006C0D6D">
      <w:pPr>
        <w:pStyle w:val="Index1"/>
        <w:tabs>
          <w:tab w:val="right" w:pos="5030"/>
        </w:tabs>
        <w:rPr>
          <w:noProof/>
        </w:rPr>
      </w:pPr>
      <w:r>
        <w:rPr>
          <w:noProof/>
        </w:rPr>
        <w:t>Microsoft Dynamics 365 for Operations Activity – licencia CAL, 91</w:t>
      </w:r>
    </w:p>
    <w:p w14:paraId="73B0743F" w14:textId="77777777" w:rsidR="006C0D6D" w:rsidRDefault="006C0D6D">
      <w:pPr>
        <w:pStyle w:val="Index1"/>
        <w:tabs>
          <w:tab w:val="right" w:pos="5030"/>
        </w:tabs>
        <w:rPr>
          <w:noProof/>
        </w:rPr>
      </w:pPr>
      <w:r>
        <w:rPr>
          <w:noProof/>
        </w:rPr>
        <w:t>Microsoft Dynamics 365 for Operations Activity – licencia CAL na lokálne nasadenie, 20, 97</w:t>
      </w:r>
    </w:p>
    <w:p w14:paraId="53689384" w14:textId="77777777" w:rsidR="006C0D6D" w:rsidRDefault="006C0D6D">
      <w:pPr>
        <w:pStyle w:val="Index1"/>
        <w:tabs>
          <w:tab w:val="right" w:pos="5030"/>
        </w:tabs>
        <w:rPr>
          <w:noProof/>
        </w:rPr>
      </w:pPr>
      <w:r>
        <w:rPr>
          <w:noProof/>
        </w:rPr>
        <w:t>Microsoft Dynamics 365 for Operations Activity, vydanie Enterprise, 21</w:t>
      </w:r>
    </w:p>
    <w:p w14:paraId="6DF007E4" w14:textId="77777777" w:rsidR="006C0D6D" w:rsidRDefault="006C0D6D">
      <w:pPr>
        <w:pStyle w:val="Index1"/>
        <w:tabs>
          <w:tab w:val="right" w:pos="5030"/>
        </w:tabs>
        <w:rPr>
          <w:noProof/>
        </w:rPr>
      </w:pPr>
      <w:r>
        <w:rPr>
          <w:noProof/>
        </w:rPr>
        <w:t>Microsoft Dynamics 365 for Operations Device – licencia CAL na lokálne nasadenie, 20</w:t>
      </w:r>
    </w:p>
    <w:p w14:paraId="2C6BA6F9" w14:textId="77777777" w:rsidR="006C0D6D" w:rsidRDefault="006C0D6D">
      <w:pPr>
        <w:pStyle w:val="Index1"/>
        <w:tabs>
          <w:tab w:val="right" w:pos="5030"/>
        </w:tabs>
        <w:rPr>
          <w:noProof/>
        </w:rPr>
      </w:pPr>
      <w:r>
        <w:rPr>
          <w:noProof/>
        </w:rPr>
        <w:t>Microsoft Dynamics 365 for Operations Device, vydanie Enterprise, 21, 65</w:t>
      </w:r>
    </w:p>
    <w:p w14:paraId="38F15CB9" w14:textId="77777777" w:rsidR="006C0D6D" w:rsidRDefault="006C0D6D">
      <w:pPr>
        <w:pStyle w:val="Index1"/>
        <w:tabs>
          <w:tab w:val="right" w:pos="5030"/>
        </w:tabs>
        <w:rPr>
          <w:noProof/>
        </w:rPr>
      </w:pPr>
      <w:r>
        <w:rPr>
          <w:noProof/>
        </w:rPr>
        <w:t>Microsoft Dynamics 365 for Operations Device, vydanie Enterprise – dodatočná licencia (licencia SL pre zariadenie), 65</w:t>
      </w:r>
    </w:p>
    <w:p w14:paraId="1E7EFCE0" w14:textId="77777777" w:rsidR="006C0D6D" w:rsidRDefault="006C0D6D">
      <w:pPr>
        <w:pStyle w:val="Index1"/>
        <w:tabs>
          <w:tab w:val="right" w:pos="5030"/>
        </w:tabs>
        <w:rPr>
          <w:noProof/>
        </w:rPr>
      </w:pPr>
      <w:r>
        <w:rPr>
          <w:noProof/>
        </w:rPr>
        <w:lastRenderedPageBreak/>
        <w:t>Microsoft Dynamics 365 for Operations Device, vydanie Enterprise – licencia z krytia SA (licencia SL pre zariadenie), 65</w:t>
      </w:r>
    </w:p>
    <w:p w14:paraId="08B7E4C9" w14:textId="77777777" w:rsidR="006C0D6D" w:rsidRDefault="006C0D6D">
      <w:pPr>
        <w:pStyle w:val="Index1"/>
        <w:tabs>
          <w:tab w:val="right" w:pos="5030"/>
        </w:tabs>
        <w:rPr>
          <w:noProof/>
        </w:rPr>
      </w:pPr>
      <w:r>
        <w:rPr>
          <w:noProof/>
        </w:rPr>
        <w:t>Microsoft Dynamics 365 for Operations Server, 20</w:t>
      </w:r>
    </w:p>
    <w:p w14:paraId="11D0AA78" w14:textId="77777777" w:rsidR="006C0D6D" w:rsidRDefault="006C0D6D">
      <w:pPr>
        <w:pStyle w:val="Index1"/>
        <w:tabs>
          <w:tab w:val="right" w:pos="5030"/>
        </w:tabs>
        <w:rPr>
          <w:noProof/>
        </w:rPr>
      </w:pPr>
      <w:r>
        <w:rPr>
          <w:noProof/>
        </w:rPr>
        <w:t>Microsoft Dynamics 365 for Operations, vydanie Enterprise – dodatočné úložisko databázy, 65</w:t>
      </w:r>
    </w:p>
    <w:p w14:paraId="0D2880F5" w14:textId="77777777" w:rsidR="006C0D6D" w:rsidRDefault="006C0D6D">
      <w:pPr>
        <w:pStyle w:val="Index1"/>
        <w:tabs>
          <w:tab w:val="right" w:pos="5030"/>
        </w:tabs>
        <w:rPr>
          <w:noProof/>
        </w:rPr>
      </w:pPr>
      <w:r>
        <w:rPr>
          <w:noProof/>
        </w:rPr>
        <w:t>Microsoft Dynamics 365 for Operations, vydanie Enterprise – dodatočné úložisko súborov, 65</w:t>
      </w:r>
    </w:p>
    <w:p w14:paraId="65E7F5CB" w14:textId="77777777" w:rsidR="006C0D6D" w:rsidRDefault="006C0D6D">
      <w:pPr>
        <w:pStyle w:val="Index1"/>
        <w:tabs>
          <w:tab w:val="right" w:pos="5030"/>
        </w:tabs>
        <w:rPr>
          <w:noProof/>
        </w:rPr>
      </w:pPr>
      <w:r>
        <w:rPr>
          <w:noProof/>
        </w:rPr>
        <w:t>Microsoft Dynamics 365 for Operations, vydanie Enterprise – izolovaný priestor úrovne 1</w:t>
      </w:r>
    </w:p>
    <w:p w14:paraId="0ECD4ED5" w14:textId="77777777" w:rsidR="006C0D6D" w:rsidRDefault="006C0D6D">
      <w:pPr>
        <w:pStyle w:val="Index2"/>
        <w:tabs>
          <w:tab w:val="right" w:pos="5030"/>
        </w:tabs>
        <w:rPr>
          <w:noProof/>
        </w:rPr>
      </w:pPr>
      <w:r>
        <w:rPr>
          <w:noProof/>
        </w:rPr>
        <w:t>Vývojárska a testovacia inštancia, 65</w:t>
      </w:r>
    </w:p>
    <w:p w14:paraId="7555EBEF" w14:textId="77777777" w:rsidR="006C0D6D" w:rsidRDefault="006C0D6D">
      <w:pPr>
        <w:pStyle w:val="Index1"/>
        <w:tabs>
          <w:tab w:val="right" w:pos="5030"/>
        </w:tabs>
        <w:rPr>
          <w:noProof/>
        </w:rPr>
      </w:pPr>
      <w:r>
        <w:rPr>
          <w:noProof/>
        </w:rPr>
        <w:t>Microsoft Dynamics 365 for Operations, vydanie Enterprise – izolovaný priestor úrovne 2</w:t>
      </w:r>
    </w:p>
    <w:p w14:paraId="7C49369E" w14:textId="77777777" w:rsidR="006C0D6D" w:rsidRDefault="006C0D6D">
      <w:pPr>
        <w:pStyle w:val="Index2"/>
        <w:tabs>
          <w:tab w:val="right" w:pos="5030"/>
        </w:tabs>
        <w:rPr>
          <w:noProof/>
        </w:rPr>
      </w:pPr>
      <w:r>
        <w:rPr>
          <w:noProof/>
        </w:rPr>
        <w:t>Štandardné schvaľovacie testovanie, 65</w:t>
      </w:r>
    </w:p>
    <w:p w14:paraId="1FC142E9" w14:textId="77777777" w:rsidR="006C0D6D" w:rsidRDefault="006C0D6D">
      <w:pPr>
        <w:pStyle w:val="Index1"/>
        <w:tabs>
          <w:tab w:val="right" w:pos="5030"/>
        </w:tabs>
        <w:rPr>
          <w:noProof/>
        </w:rPr>
      </w:pPr>
      <w:r>
        <w:rPr>
          <w:noProof/>
        </w:rPr>
        <w:t>Microsoft Dynamics 365 for Operations, vydanie Enterprise – izolovaný priestor úrovne 3</w:t>
      </w:r>
    </w:p>
    <w:p w14:paraId="5430B3B1" w14:textId="77777777" w:rsidR="006C0D6D" w:rsidRDefault="006C0D6D">
      <w:pPr>
        <w:pStyle w:val="Index2"/>
        <w:tabs>
          <w:tab w:val="right" w:pos="5030"/>
        </w:tabs>
        <w:rPr>
          <w:noProof/>
        </w:rPr>
      </w:pPr>
      <w:r>
        <w:rPr>
          <w:noProof/>
        </w:rPr>
        <w:t>Prémiové schvaľovacie testovanie, 65</w:t>
      </w:r>
    </w:p>
    <w:p w14:paraId="6B6A7F57" w14:textId="77777777" w:rsidR="006C0D6D" w:rsidRDefault="006C0D6D">
      <w:pPr>
        <w:pStyle w:val="Index1"/>
        <w:tabs>
          <w:tab w:val="right" w:pos="5030"/>
        </w:tabs>
        <w:rPr>
          <w:noProof/>
        </w:rPr>
      </w:pPr>
      <w:r>
        <w:rPr>
          <w:noProof/>
        </w:rPr>
        <w:t>Microsoft Dynamics 365 for Operations, vydanie Enterprise – izolovaný priestor úrovne 4</w:t>
      </w:r>
    </w:p>
    <w:p w14:paraId="6FA417FA" w14:textId="77777777" w:rsidR="006C0D6D" w:rsidRDefault="006C0D6D">
      <w:pPr>
        <w:pStyle w:val="Index2"/>
        <w:tabs>
          <w:tab w:val="right" w:pos="5030"/>
        </w:tabs>
        <w:rPr>
          <w:noProof/>
        </w:rPr>
      </w:pPr>
      <w:r>
        <w:rPr>
          <w:noProof/>
        </w:rPr>
        <w:t>Štandardné testovanie výkonu, 65</w:t>
      </w:r>
    </w:p>
    <w:p w14:paraId="0538B6E7" w14:textId="77777777" w:rsidR="006C0D6D" w:rsidRDefault="006C0D6D">
      <w:pPr>
        <w:pStyle w:val="Index1"/>
        <w:tabs>
          <w:tab w:val="right" w:pos="5030"/>
        </w:tabs>
        <w:rPr>
          <w:noProof/>
        </w:rPr>
      </w:pPr>
      <w:r>
        <w:rPr>
          <w:noProof/>
        </w:rPr>
        <w:t>Microsoft Dynamics 365 for Operations, vydanie Enterprise – izolovaný priestor úrovne 5</w:t>
      </w:r>
    </w:p>
    <w:p w14:paraId="6BCD70BD" w14:textId="77777777" w:rsidR="006C0D6D" w:rsidRDefault="006C0D6D">
      <w:pPr>
        <w:pStyle w:val="Index2"/>
        <w:tabs>
          <w:tab w:val="right" w:pos="5030"/>
        </w:tabs>
        <w:rPr>
          <w:noProof/>
        </w:rPr>
      </w:pPr>
      <w:r>
        <w:rPr>
          <w:noProof/>
        </w:rPr>
        <w:t>Prémiové testovanie výkonu, 66</w:t>
      </w:r>
    </w:p>
    <w:p w14:paraId="436B0509" w14:textId="77777777" w:rsidR="006C0D6D" w:rsidRDefault="006C0D6D">
      <w:pPr>
        <w:pStyle w:val="Index1"/>
        <w:tabs>
          <w:tab w:val="right" w:pos="5030"/>
        </w:tabs>
        <w:rPr>
          <w:noProof/>
        </w:rPr>
      </w:pPr>
      <w:r>
        <w:rPr>
          <w:noProof/>
        </w:rPr>
        <w:t>Microsoft Dynamics 365 for Project Service Automation, vydanie Enterprise (licencia SL pre jednotlivých používateľov), 65</w:t>
      </w:r>
    </w:p>
    <w:p w14:paraId="7BAD0634" w14:textId="77777777" w:rsidR="006C0D6D" w:rsidRDefault="006C0D6D">
      <w:pPr>
        <w:pStyle w:val="Index1"/>
        <w:tabs>
          <w:tab w:val="right" w:pos="5030"/>
        </w:tabs>
        <w:rPr>
          <w:noProof/>
        </w:rPr>
      </w:pPr>
      <w:r>
        <w:rPr>
          <w:noProof/>
        </w:rPr>
        <w:t>Microsoft Dynamics 365 for Retail, vydanie Enterprise, 65</w:t>
      </w:r>
    </w:p>
    <w:p w14:paraId="37D3F439" w14:textId="77777777" w:rsidR="006C0D6D" w:rsidRDefault="006C0D6D">
      <w:pPr>
        <w:pStyle w:val="Index1"/>
        <w:tabs>
          <w:tab w:val="right" w:pos="5030"/>
        </w:tabs>
        <w:rPr>
          <w:noProof/>
        </w:rPr>
      </w:pPr>
      <w:r>
        <w:rPr>
          <w:noProof/>
        </w:rPr>
        <w:t>Microsoft Dynamics 365 for Retail, vydanie Enterprise – dodatočná licencia, 65</w:t>
      </w:r>
    </w:p>
    <w:p w14:paraId="594D07F2" w14:textId="77777777" w:rsidR="006C0D6D" w:rsidRDefault="006C0D6D">
      <w:pPr>
        <w:pStyle w:val="Index1"/>
        <w:tabs>
          <w:tab w:val="right" w:pos="5030"/>
        </w:tabs>
        <w:rPr>
          <w:noProof/>
        </w:rPr>
      </w:pPr>
      <w:r>
        <w:rPr>
          <w:noProof/>
        </w:rPr>
        <w:t>Microsoft Dynamics 365 for Retail, vydanie Enterprise – licencia z krytia SA, 65</w:t>
      </w:r>
    </w:p>
    <w:p w14:paraId="7B36B590" w14:textId="77777777" w:rsidR="006C0D6D" w:rsidRDefault="006C0D6D">
      <w:pPr>
        <w:pStyle w:val="Index1"/>
        <w:tabs>
          <w:tab w:val="right" w:pos="5030"/>
        </w:tabs>
        <w:rPr>
          <w:noProof/>
        </w:rPr>
      </w:pPr>
      <w:r>
        <w:rPr>
          <w:noProof/>
        </w:rPr>
        <w:t>Microsoft Dynamics 365 for Sales – licencia CAL, 91</w:t>
      </w:r>
    </w:p>
    <w:p w14:paraId="7CE04FAB" w14:textId="77777777" w:rsidR="006C0D6D" w:rsidRDefault="006C0D6D">
      <w:pPr>
        <w:pStyle w:val="Index1"/>
        <w:tabs>
          <w:tab w:val="right" w:pos="5030"/>
        </w:tabs>
        <w:rPr>
          <w:noProof/>
        </w:rPr>
      </w:pPr>
      <w:r>
        <w:rPr>
          <w:noProof/>
        </w:rPr>
        <w:t>Microsoft Dynamics 365 for Sales – licencia CAL na lokálne nasadenie, 20, 66, 67, 97</w:t>
      </w:r>
    </w:p>
    <w:p w14:paraId="445D44CA" w14:textId="77777777" w:rsidR="006C0D6D" w:rsidRDefault="006C0D6D">
      <w:pPr>
        <w:pStyle w:val="Index1"/>
        <w:tabs>
          <w:tab w:val="right" w:pos="5030"/>
        </w:tabs>
        <w:rPr>
          <w:noProof/>
        </w:rPr>
      </w:pPr>
      <w:r>
        <w:rPr>
          <w:noProof/>
        </w:rPr>
        <w:t>Microsoft Dynamics 365 for Sales, vydanie Enterprise, 21</w:t>
      </w:r>
    </w:p>
    <w:p w14:paraId="4924C1FD" w14:textId="77777777" w:rsidR="006C0D6D" w:rsidRDefault="006C0D6D">
      <w:pPr>
        <w:pStyle w:val="Index1"/>
        <w:tabs>
          <w:tab w:val="right" w:pos="5030"/>
        </w:tabs>
        <w:rPr>
          <w:noProof/>
        </w:rPr>
      </w:pPr>
      <w:r>
        <w:rPr>
          <w:noProof/>
        </w:rPr>
        <w:t>Microsoft Dynamics 365 for Sales, vydanie Enterprise, 65</w:t>
      </w:r>
    </w:p>
    <w:p w14:paraId="2232E120" w14:textId="77777777" w:rsidR="006C0D6D" w:rsidRDefault="006C0D6D">
      <w:pPr>
        <w:pStyle w:val="Index1"/>
        <w:tabs>
          <w:tab w:val="right" w:pos="5030"/>
        </w:tabs>
        <w:rPr>
          <w:noProof/>
        </w:rPr>
      </w:pPr>
      <w:r>
        <w:rPr>
          <w:noProof/>
        </w:rPr>
        <w:t>Microsoft Dynamics 365 for Sales, vydanie Enterprise (licencia SL pre jednotlivých používateľov), 65</w:t>
      </w:r>
    </w:p>
    <w:p w14:paraId="14F356C7" w14:textId="77777777" w:rsidR="006C0D6D" w:rsidRDefault="006C0D6D">
      <w:pPr>
        <w:pStyle w:val="Index1"/>
        <w:tabs>
          <w:tab w:val="right" w:pos="5030"/>
        </w:tabs>
        <w:rPr>
          <w:noProof/>
        </w:rPr>
      </w:pPr>
      <w:r>
        <w:rPr>
          <w:noProof/>
        </w:rPr>
        <w:t>Microsoft Dynamics 365 for Talent, vydanie Enterprise, 65</w:t>
      </w:r>
    </w:p>
    <w:p w14:paraId="5654D513" w14:textId="77777777" w:rsidR="006C0D6D" w:rsidRDefault="006C0D6D">
      <w:pPr>
        <w:pStyle w:val="Index1"/>
        <w:tabs>
          <w:tab w:val="right" w:pos="5030"/>
        </w:tabs>
        <w:rPr>
          <w:noProof/>
        </w:rPr>
      </w:pPr>
      <w:r>
        <w:rPr>
          <w:noProof/>
        </w:rPr>
        <w:t>Microsoft Dynamics 365 for Talent, vydanie Enterprise – dodatočná licencia, 65</w:t>
      </w:r>
    </w:p>
    <w:p w14:paraId="0F7F305E" w14:textId="77777777" w:rsidR="006C0D6D" w:rsidRDefault="006C0D6D">
      <w:pPr>
        <w:pStyle w:val="Index1"/>
        <w:tabs>
          <w:tab w:val="right" w:pos="5030"/>
        </w:tabs>
        <w:rPr>
          <w:noProof/>
        </w:rPr>
      </w:pPr>
      <w:r>
        <w:rPr>
          <w:noProof/>
        </w:rPr>
        <w:t>Microsoft Dynamics 365 for Talent, vydanie Enterprise – licencia z krytia SA, 65</w:t>
      </w:r>
    </w:p>
    <w:p w14:paraId="1D6F404C" w14:textId="77777777" w:rsidR="006C0D6D" w:rsidRDefault="006C0D6D">
      <w:pPr>
        <w:pStyle w:val="Index1"/>
        <w:tabs>
          <w:tab w:val="right" w:pos="5030"/>
        </w:tabs>
        <w:rPr>
          <w:noProof/>
        </w:rPr>
      </w:pPr>
      <w:r>
        <w:rPr>
          <w:noProof/>
        </w:rPr>
        <w:t>Microsoft Dynamics 365 for Team Members – licencia CAL na lokálne nasadenie, 20, 97</w:t>
      </w:r>
    </w:p>
    <w:p w14:paraId="50025549" w14:textId="77777777" w:rsidR="006C0D6D" w:rsidRDefault="006C0D6D">
      <w:pPr>
        <w:pStyle w:val="Index1"/>
        <w:tabs>
          <w:tab w:val="right" w:pos="5030"/>
        </w:tabs>
        <w:rPr>
          <w:noProof/>
        </w:rPr>
      </w:pPr>
      <w:r>
        <w:rPr>
          <w:noProof/>
        </w:rPr>
        <w:t>Microsoft Dynamics 365 for Team Members, vydanie Enterprise, 21</w:t>
      </w:r>
    </w:p>
    <w:p w14:paraId="048EBBC6" w14:textId="77777777" w:rsidR="006C0D6D" w:rsidRDefault="006C0D6D">
      <w:pPr>
        <w:pStyle w:val="Index1"/>
        <w:tabs>
          <w:tab w:val="right" w:pos="5030"/>
        </w:tabs>
        <w:rPr>
          <w:noProof/>
        </w:rPr>
      </w:pPr>
      <w:r>
        <w:rPr>
          <w:noProof/>
        </w:rPr>
        <w:t>Microsoft Dynamics 365 for Team Members, vydanie Enterprise (licencia SL pre jednotlivých používateľov), 65</w:t>
      </w:r>
    </w:p>
    <w:p w14:paraId="72C63DC5" w14:textId="77777777" w:rsidR="006C0D6D" w:rsidRDefault="006C0D6D">
      <w:pPr>
        <w:pStyle w:val="Index1"/>
        <w:tabs>
          <w:tab w:val="right" w:pos="5030"/>
        </w:tabs>
        <w:rPr>
          <w:noProof/>
        </w:rPr>
      </w:pPr>
      <w:r>
        <w:rPr>
          <w:noProof/>
        </w:rPr>
        <w:t>Microsoft Dynamics 365 for Team Members, vydanie Enterprise z krytia SA (licencia SL pre jednotlivých používateľov), 65</w:t>
      </w:r>
    </w:p>
    <w:p w14:paraId="3A3C9A2A" w14:textId="77777777" w:rsidR="006C0D6D" w:rsidRDefault="006C0D6D">
      <w:pPr>
        <w:pStyle w:val="Index1"/>
        <w:tabs>
          <w:tab w:val="right" w:pos="5030"/>
        </w:tabs>
        <w:rPr>
          <w:noProof/>
        </w:rPr>
      </w:pPr>
      <w:r>
        <w:rPr>
          <w:noProof/>
        </w:rPr>
        <w:t>Microsoft Dynamics 365 Plan, vydanie Enterprise – dodatočná licencia (licencia SL pre používateľa), 64</w:t>
      </w:r>
    </w:p>
    <w:p w14:paraId="41F310CE" w14:textId="77777777" w:rsidR="006C0D6D" w:rsidRDefault="006C0D6D">
      <w:pPr>
        <w:pStyle w:val="Index1"/>
        <w:tabs>
          <w:tab w:val="right" w:pos="5030"/>
        </w:tabs>
        <w:rPr>
          <w:noProof/>
        </w:rPr>
      </w:pPr>
      <w:r>
        <w:rPr>
          <w:noProof/>
        </w:rPr>
        <w:t>Microsoft Dynamics 365 Plan, vydanie Enterprise – licencia z krytia SA (licencia SL pre používateľa), 64</w:t>
      </w:r>
    </w:p>
    <w:p w14:paraId="24D8769F" w14:textId="77777777" w:rsidR="006C0D6D" w:rsidRDefault="006C0D6D">
      <w:pPr>
        <w:pStyle w:val="Index1"/>
        <w:tabs>
          <w:tab w:val="right" w:pos="5030"/>
        </w:tabs>
        <w:rPr>
          <w:noProof/>
        </w:rPr>
      </w:pPr>
      <w:r>
        <w:rPr>
          <w:noProof/>
        </w:rPr>
        <w:t>Microsoft Dynamics 365 Plan, vydanie Enterprise (licencia SL pre používateľa), 64</w:t>
      </w:r>
    </w:p>
    <w:p w14:paraId="1F4B65B0" w14:textId="77777777" w:rsidR="006C0D6D" w:rsidRDefault="006C0D6D">
      <w:pPr>
        <w:pStyle w:val="Index1"/>
        <w:tabs>
          <w:tab w:val="right" w:pos="5030"/>
        </w:tabs>
        <w:rPr>
          <w:noProof/>
        </w:rPr>
      </w:pPr>
      <w:r>
        <w:rPr>
          <w:noProof/>
        </w:rPr>
        <w:t>Microsoft Dynamics 365 Unified Operations Plan, vydanie Enterprise, 64</w:t>
      </w:r>
    </w:p>
    <w:p w14:paraId="2A88E60F" w14:textId="77777777" w:rsidR="006C0D6D" w:rsidRDefault="006C0D6D">
      <w:pPr>
        <w:pStyle w:val="Index1"/>
        <w:tabs>
          <w:tab w:val="right" w:pos="5030"/>
        </w:tabs>
        <w:rPr>
          <w:noProof/>
        </w:rPr>
      </w:pPr>
      <w:r>
        <w:rPr>
          <w:noProof/>
        </w:rPr>
        <w:t>Microsoft Dynamics 365 Unified Operations Plan, vydanie Enterprise – dodatočná licencia, 64</w:t>
      </w:r>
    </w:p>
    <w:p w14:paraId="60EE8E1C" w14:textId="77777777" w:rsidR="006C0D6D" w:rsidRDefault="006C0D6D">
      <w:pPr>
        <w:pStyle w:val="Index1"/>
        <w:tabs>
          <w:tab w:val="right" w:pos="5030"/>
        </w:tabs>
        <w:rPr>
          <w:noProof/>
        </w:rPr>
      </w:pPr>
      <w:r>
        <w:rPr>
          <w:noProof/>
        </w:rPr>
        <w:t>Microsoft Dynamics 365 Unified Operations Plan, vydanie Enterprise – licencia z krytia SA, 64</w:t>
      </w:r>
    </w:p>
    <w:p w14:paraId="3ACEBF02" w14:textId="77777777" w:rsidR="006C0D6D" w:rsidRDefault="006C0D6D">
      <w:pPr>
        <w:pStyle w:val="Index1"/>
        <w:tabs>
          <w:tab w:val="right" w:pos="5030"/>
        </w:tabs>
        <w:rPr>
          <w:noProof/>
        </w:rPr>
      </w:pPr>
      <w:r>
        <w:rPr>
          <w:noProof/>
        </w:rPr>
        <w:t>Microsoft Dynamics 365, vydanie Enterprise – dodatočná neprodukčná inštancia záväzkov zákazníka, 65</w:t>
      </w:r>
    </w:p>
    <w:p w14:paraId="28828CB7" w14:textId="77777777" w:rsidR="006C0D6D" w:rsidRDefault="006C0D6D">
      <w:pPr>
        <w:pStyle w:val="Index1"/>
        <w:tabs>
          <w:tab w:val="right" w:pos="5030"/>
        </w:tabs>
        <w:rPr>
          <w:noProof/>
        </w:rPr>
      </w:pPr>
      <w:r>
        <w:rPr>
          <w:noProof/>
        </w:rPr>
        <w:t>Microsoft Dynamics 365, vydanie Enterprise – dodatočná produkčná inštancia záväzkov zákazníka, 65</w:t>
      </w:r>
    </w:p>
    <w:p w14:paraId="335D0BEB" w14:textId="77777777" w:rsidR="006C0D6D" w:rsidRDefault="006C0D6D">
      <w:pPr>
        <w:pStyle w:val="Index1"/>
        <w:tabs>
          <w:tab w:val="right" w:pos="5030"/>
        </w:tabs>
        <w:rPr>
          <w:noProof/>
        </w:rPr>
      </w:pPr>
      <w:r>
        <w:rPr>
          <w:noProof/>
        </w:rPr>
        <w:t>Microsoft Dynamics 365, vydanie Enterprise – dodatočné príspevky záväzkov zákazníka v sociálnych sieťach, 65</w:t>
      </w:r>
    </w:p>
    <w:p w14:paraId="139EFC22" w14:textId="77777777" w:rsidR="006C0D6D" w:rsidRDefault="006C0D6D">
      <w:pPr>
        <w:pStyle w:val="Index1"/>
        <w:tabs>
          <w:tab w:val="right" w:pos="5030"/>
        </w:tabs>
        <w:rPr>
          <w:noProof/>
        </w:rPr>
      </w:pPr>
      <w:r>
        <w:rPr>
          <w:noProof/>
        </w:rPr>
        <w:t>Microsoft Dynamics 365, vydanie Enterprise – dodatočné úložisko databázy záväzkov zákazníka, 65</w:t>
      </w:r>
    </w:p>
    <w:p w14:paraId="553B5BF3" w14:textId="77777777" w:rsidR="006C0D6D" w:rsidRDefault="006C0D6D">
      <w:pPr>
        <w:pStyle w:val="Index1"/>
        <w:tabs>
          <w:tab w:val="right" w:pos="5030"/>
        </w:tabs>
        <w:rPr>
          <w:noProof/>
        </w:rPr>
      </w:pPr>
      <w:r>
        <w:rPr>
          <w:noProof/>
        </w:rPr>
        <w:t>Microsoft Dynamics 365, vydanie Enterprise – dodatočné zobrazenia stránok portálu záväzkov zákazníka, 65</w:t>
      </w:r>
    </w:p>
    <w:p w14:paraId="61434A93" w14:textId="77777777" w:rsidR="006C0D6D" w:rsidRDefault="006C0D6D">
      <w:pPr>
        <w:pStyle w:val="Index1"/>
        <w:tabs>
          <w:tab w:val="right" w:pos="5030"/>
        </w:tabs>
        <w:rPr>
          <w:noProof/>
        </w:rPr>
      </w:pPr>
      <w:r>
        <w:rPr>
          <w:noProof/>
        </w:rPr>
        <w:t>Microsoft Dynamics 365, vydanie Enterprise – portál dodatočných záväzkov zákazníka, 65</w:t>
      </w:r>
    </w:p>
    <w:p w14:paraId="6D90C650" w14:textId="77777777" w:rsidR="006C0D6D" w:rsidRDefault="006C0D6D">
      <w:pPr>
        <w:pStyle w:val="Index1"/>
        <w:tabs>
          <w:tab w:val="right" w:pos="5030"/>
        </w:tabs>
        <w:rPr>
          <w:noProof/>
        </w:rPr>
      </w:pPr>
      <w:r>
        <w:rPr>
          <w:noProof/>
        </w:rPr>
        <w:t>Microsoft Dynamics AX – licencia CAL zameraná na funkčné používanie, 66, 91</w:t>
      </w:r>
    </w:p>
    <w:p w14:paraId="6614CDE4" w14:textId="77777777" w:rsidR="006C0D6D" w:rsidRDefault="006C0D6D">
      <w:pPr>
        <w:pStyle w:val="Index1"/>
        <w:tabs>
          <w:tab w:val="right" w:pos="5030"/>
        </w:tabs>
        <w:rPr>
          <w:noProof/>
        </w:rPr>
      </w:pPr>
      <w:r>
        <w:rPr>
          <w:noProof/>
        </w:rPr>
        <w:t>Microsoft Dynamics AX – licencia CAL zameraná na úlohy, 66, 91</w:t>
      </w:r>
    </w:p>
    <w:p w14:paraId="472B9425" w14:textId="77777777" w:rsidR="006C0D6D" w:rsidRDefault="006C0D6D">
      <w:pPr>
        <w:pStyle w:val="Index1"/>
        <w:tabs>
          <w:tab w:val="right" w:pos="5030"/>
        </w:tabs>
        <w:rPr>
          <w:noProof/>
        </w:rPr>
      </w:pPr>
      <w:r>
        <w:rPr>
          <w:noProof/>
        </w:rPr>
        <w:t>Microsoft Dynamics AX – licencia Enterprise CAL, 66, 91</w:t>
      </w:r>
    </w:p>
    <w:p w14:paraId="6DDF33FE" w14:textId="77777777" w:rsidR="006C0D6D" w:rsidRDefault="006C0D6D">
      <w:pPr>
        <w:pStyle w:val="Index1"/>
        <w:tabs>
          <w:tab w:val="right" w:pos="5030"/>
        </w:tabs>
        <w:rPr>
          <w:noProof/>
        </w:rPr>
      </w:pPr>
      <w:r>
        <w:rPr>
          <w:noProof/>
        </w:rPr>
        <w:t>Microsoft Dynamics AX – samoobslužná licencia CAL, 66</w:t>
      </w:r>
    </w:p>
    <w:p w14:paraId="26DA8E56" w14:textId="77777777" w:rsidR="006C0D6D" w:rsidRDefault="006C0D6D">
      <w:pPr>
        <w:pStyle w:val="Index1"/>
        <w:tabs>
          <w:tab w:val="right" w:pos="5030"/>
        </w:tabs>
        <w:rPr>
          <w:noProof/>
        </w:rPr>
      </w:pPr>
      <w:r>
        <w:rPr>
          <w:noProof/>
        </w:rPr>
        <w:t>Microsoft Dynamics AX 2012 R2, 21</w:t>
      </w:r>
    </w:p>
    <w:p w14:paraId="299344D9" w14:textId="77777777" w:rsidR="006C0D6D" w:rsidRDefault="006C0D6D">
      <w:pPr>
        <w:pStyle w:val="Index1"/>
        <w:tabs>
          <w:tab w:val="right" w:pos="5030"/>
        </w:tabs>
        <w:rPr>
          <w:noProof/>
        </w:rPr>
      </w:pPr>
      <w:r>
        <w:rPr>
          <w:noProof/>
        </w:rPr>
        <w:t>Microsoft Dynamics AX 2012 R3, 21</w:t>
      </w:r>
    </w:p>
    <w:p w14:paraId="11C4F6E0" w14:textId="77777777" w:rsidR="006C0D6D" w:rsidRDefault="006C0D6D">
      <w:pPr>
        <w:pStyle w:val="Index1"/>
        <w:tabs>
          <w:tab w:val="right" w:pos="5030"/>
        </w:tabs>
        <w:rPr>
          <w:noProof/>
        </w:rPr>
      </w:pPr>
      <w:r>
        <w:rPr>
          <w:noProof/>
        </w:rPr>
        <w:t>Microsoft Dynamics AX Standard Commerce Core Server, 91</w:t>
      </w:r>
    </w:p>
    <w:p w14:paraId="4C3FB223" w14:textId="77777777" w:rsidR="006C0D6D" w:rsidRDefault="006C0D6D">
      <w:pPr>
        <w:pStyle w:val="Index1"/>
        <w:tabs>
          <w:tab w:val="right" w:pos="5030"/>
        </w:tabs>
        <w:rPr>
          <w:noProof/>
        </w:rPr>
      </w:pPr>
      <w:r>
        <w:rPr>
          <w:noProof/>
        </w:rPr>
        <w:t>Microsoft Dynamics AX Store Server, 91</w:t>
      </w:r>
    </w:p>
    <w:p w14:paraId="42A1BC7C" w14:textId="77777777" w:rsidR="006C0D6D" w:rsidRDefault="006C0D6D">
      <w:pPr>
        <w:pStyle w:val="Index1"/>
        <w:tabs>
          <w:tab w:val="right" w:pos="5030"/>
        </w:tabs>
        <w:rPr>
          <w:noProof/>
        </w:rPr>
      </w:pPr>
      <w:r>
        <w:rPr>
          <w:noProof/>
        </w:rPr>
        <w:t>Microsoft Dynamics CRM 2015, 21</w:t>
      </w:r>
    </w:p>
    <w:p w14:paraId="51C8BDBB" w14:textId="77777777" w:rsidR="006C0D6D" w:rsidRDefault="006C0D6D">
      <w:pPr>
        <w:pStyle w:val="Index1"/>
        <w:tabs>
          <w:tab w:val="right" w:pos="5030"/>
        </w:tabs>
        <w:rPr>
          <w:noProof/>
        </w:rPr>
      </w:pPr>
      <w:r>
        <w:rPr>
          <w:noProof/>
        </w:rPr>
        <w:t>Microsoft Dynamics CRM 2016, 21</w:t>
      </w:r>
    </w:p>
    <w:p w14:paraId="1D23A33A" w14:textId="77777777" w:rsidR="006C0D6D" w:rsidRDefault="006C0D6D">
      <w:pPr>
        <w:pStyle w:val="Index1"/>
        <w:tabs>
          <w:tab w:val="right" w:pos="5030"/>
        </w:tabs>
        <w:rPr>
          <w:noProof/>
        </w:rPr>
      </w:pPr>
      <w:r>
        <w:rPr>
          <w:noProof/>
        </w:rPr>
        <w:t>Microsoft Dynamics CRM Professional – licencia CAL, 67</w:t>
      </w:r>
    </w:p>
    <w:p w14:paraId="7B3997F2" w14:textId="77777777" w:rsidR="006C0D6D" w:rsidRDefault="006C0D6D">
      <w:pPr>
        <w:pStyle w:val="Index1"/>
        <w:tabs>
          <w:tab w:val="right" w:pos="5030"/>
        </w:tabs>
        <w:rPr>
          <w:noProof/>
        </w:rPr>
      </w:pPr>
      <w:r>
        <w:rPr>
          <w:noProof/>
        </w:rPr>
        <w:t>Microsoft Dynamics CRM Server 2013, 91</w:t>
      </w:r>
    </w:p>
    <w:p w14:paraId="6B8721BD" w14:textId="77777777" w:rsidR="006C0D6D" w:rsidRDefault="006C0D6D">
      <w:pPr>
        <w:pStyle w:val="Index1"/>
        <w:tabs>
          <w:tab w:val="right" w:pos="5030"/>
        </w:tabs>
        <w:rPr>
          <w:noProof/>
        </w:rPr>
      </w:pPr>
      <w:r>
        <w:rPr>
          <w:noProof/>
        </w:rPr>
        <w:t>Microsoft Dynamics CRM Server 2015, 91</w:t>
      </w:r>
    </w:p>
    <w:p w14:paraId="3A262F32" w14:textId="77777777" w:rsidR="006C0D6D" w:rsidRDefault="006C0D6D">
      <w:pPr>
        <w:pStyle w:val="Index1"/>
        <w:tabs>
          <w:tab w:val="right" w:pos="5030"/>
        </w:tabs>
        <w:rPr>
          <w:noProof/>
        </w:rPr>
      </w:pPr>
      <w:r>
        <w:rPr>
          <w:noProof/>
        </w:rPr>
        <w:t>Microsoft Flow Plan 1, 78</w:t>
      </w:r>
    </w:p>
    <w:p w14:paraId="65ED5B6A" w14:textId="77777777" w:rsidR="006C0D6D" w:rsidRDefault="006C0D6D">
      <w:pPr>
        <w:pStyle w:val="Index1"/>
        <w:tabs>
          <w:tab w:val="right" w:pos="5030"/>
        </w:tabs>
        <w:rPr>
          <w:noProof/>
        </w:rPr>
      </w:pPr>
      <w:r>
        <w:rPr>
          <w:noProof/>
        </w:rPr>
        <w:t>Microsoft Flow Plan 2, 78</w:t>
      </w:r>
    </w:p>
    <w:p w14:paraId="5DD8F1EF" w14:textId="77777777" w:rsidR="006C0D6D" w:rsidRDefault="006C0D6D">
      <w:pPr>
        <w:pStyle w:val="Index1"/>
        <w:tabs>
          <w:tab w:val="right" w:pos="5030"/>
        </w:tabs>
        <w:rPr>
          <w:noProof/>
        </w:rPr>
      </w:pPr>
      <w:r>
        <w:rPr>
          <w:noProof/>
        </w:rPr>
        <w:t>Microsoft Identity Manager 2016 – licencia CAL, 23</w:t>
      </w:r>
    </w:p>
    <w:p w14:paraId="66C64466" w14:textId="77777777" w:rsidR="006C0D6D" w:rsidRDefault="006C0D6D">
      <w:pPr>
        <w:pStyle w:val="Index1"/>
        <w:tabs>
          <w:tab w:val="right" w:pos="5030"/>
        </w:tabs>
        <w:rPr>
          <w:noProof/>
        </w:rPr>
      </w:pPr>
      <w:r>
        <w:rPr>
          <w:noProof/>
        </w:rPr>
        <w:t>Microsoft Identity Manager 2016 – licencia External Connector, 23</w:t>
      </w:r>
    </w:p>
    <w:p w14:paraId="5F3AF071" w14:textId="77777777" w:rsidR="006C0D6D" w:rsidRDefault="006C0D6D">
      <w:pPr>
        <w:pStyle w:val="Index1"/>
        <w:tabs>
          <w:tab w:val="right" w:pos="5030"/>
        </w:tabs>
        <w:rPr>
          <w:noProof/>
        </w:rPr>
      </w:pPr>
      <w:r>
        <w:rPr>
          <w:noProof/>
        </w:rPr>
        <w:t>Microsoft Intune, 17, 34, 79</w:t>
      </w:r>
    </w:p>
    <w:p w14:paraId="732714C3" w14:textId="77777777" w:rsidR="006C0D6D" w:rsidRDefault="006C0D6D">
      <w:pPr>
        <w:pStyle w:val="Index1"/>
        <w:tabs>
          <w:tab w:val="right" w:pos="5030"/>
        </w:tabs>
        <w:rPr>
          <w:noProof/>
        </w:rPr>
      </w:pPr>
      <w:r>
        <w:rPr>
          <w:noProof/>
        </w:rPr>
        <w:t>Microsoft Intune – dodatočná licencia, 79</w:t>
      </w:r>
    </w:p>
    <w:p w14:paraId="3D546464" w14:textId="77777777" w:rsidR="006C0D6D" w:rsidRDefault="006C0D6D">
      <w:pPr>
        <w:pStyle w:val="Index1"/>
        <w:tabs>
          <w:tab w:val="right" w:pos="5030"/>
        </w:tabs>
        <w:rPr>
          <w:noProof/>
        </w:rPr>
      </w:pPr>
      <w:r>
        <w:rPr>
          <w:noProof/>
        </w:rPr>
        <w:t>Microsoft Intune for EDU, 79</w:t>
      </w:r>
    </w:p>
    <w:p w14:paraId="699C2B5D" w14:textId="77777777" w:rsidR="006C0D6D" w:rsidRDefault="006C0D6D">
      <w:pPr>
        <w:pStyle w:val="Index1"/>
        <w:tabs>
          <w:tab w:val="right" w:pos="5030"/>
        </w:tabs>
        <w:rPr>
          <w:noProof/>
        </w:rPr>
      </w:pPr>
      <w:r>
        <w:rPr>
          <w:noProof/>
        </w:rPr>
        <w:t>Microsoft Kaizala Pro, 79</w:t>
      </w:r>
    </w:p>
    <w:p w14:paraId="2738833A" w14:textId="77777777" w:rsidR="006C0D6D" w:rsidRDefault="006C0D6D">
      <w:pPr>
        <w:pStyle w:val="Index1"/>
        <w:tabs>
          <w:tab w:val="right" w:pos="5030"/>
        </w:tabs>
        <w:rPr>
          <w:noProof/>
        </w:rPr>
      </w:pPr>
      <w:r>
        <w:rPr>
          <w:noProof/>
        </w:rPr>
        <w:t>Microsoft Learning Imagine Academy, 80</w:t>
      </w:r>
    </w:p>
    <w:p w14:paraId="3E0F05E3" w14:textId="77777777" w:rsidR="006C0D6D" w:rsidRDefault="006C0D6D">
      <w:pPr>
        <w:pStyle w:val="Index1"/>
        <w:tabs>
          <w:tab w:val="right" w:pos="5030"/>
        </w:tabs>
        <w:rPr>
          <w:noProof/>
        </w:rPr>
      </w:pPr>
      <w:r>
        <w:rPr>
          <w:noProof/>
        </w:rPr>
        <w:t>Microsoft Learning MCP 1 – kupóny na školenia, 80</w:t>
      </w:r>
    </w:p>
    <w:p w14:paraId="6161A9AF" w14:textId="77777777" w:rsidR="006C0D6D" w:rsidRDefault="006C0D6D">
      <w:pPr>
        <w:pStyle w:val="Index1"/>
        <w:tabs>
          <w:tab w:val="right" w:pos="5030"/>
        </w:tabs>
        <w:rPr>
          <w:noProof/>
        </w:rPr>
      </w:pPr>
      <w:r>
        <w:rPr>
          <w:noProof/>
        </w:rPr>
        <w:t>Microsoft Learning MCP 30 – kupóny na školenia, 80</w:t>
      </w:r>
    </w:p>
    <w:p w14:paraId="7AB77EB4" w14:textId="77777777" w:rsidR="006C0D6D" w:rsidRDefault="006C0D6D">
      <w:pPr>
        <w:pStyle w:val="Index1"/>
        <w:tabs>
          <w:tab w:val="right" w:pos="5030"/>
        </w:tabs>
        <w:rPr>
          <w:noProof/>
        </w:rPr>
      </w:pPr>
      <w:r>
        <w:rPr>
          <w:noProof/>
        </w:rPr>
        <w:t>Microsoft Learning MOS/MCE Certification 125 – licencia pre skúšobnú lokalitu, 80</w:t>
      </w:r>
    </w:p>
    <w:p w14:paraId="6C84C150" w14:textId="77777777" w:rsidR="006C0D6D" w:rsidRDefault="006C0D6D">
      <w:pPr>
        <w:pStyle w:val="Index1"/>
        <w:tabs>
          <w:tab w:val="right" w:pos="5030"/>
        </w:tabs>
        <w:rPr>
          <w:noProof/>
        </w:rPr>
      </w:pPr>
      <w:r>
        <w:rPr>
          <w:noProof/>
        </w:rPr>
        <w:t>Microsoft Learning MOS/MTA/MCE Certification 500 – licencia pre skúšobnú lokalitu, 80</w:t>
      </w:r>
    </w:p>
    <w:p w14:paraId="3BF91911" w14:textId="77777777" w:rsidR="006C0D6D" w:rsidRDefault="006C0D6D">
      <w:pPr>
        <w:pStyle w:val="Index1"/>
        <w:tabs>
          <w:tab w:val="right" w:pos="5030"/>
        </w:tabs>
        <w:rPr>
          <w:noProof/>
        </w:rPr>
      </w:pPr>
      <w:r>
        <w:rPr>
          <w:noProof/>
        </w:rPr>
        <w:t>Microsoft Learning MTA/MCA Certification 125 – licencia pre skúšobnú lokalitu, 80</w:t>
      </w:r>
    </w:p>
    <w:p w14:paraId="5E437685" w14:textId="77777777" w:rsidR="006C0D6D" w:rsidRDefault="006C0D6D">
      <w:pPr>
        <w:pStyle w:val="Index1"/>
        <w:tabs>
          <w:tab w:val="right" w:pos="5030"/>
        </w:tabs>
        <w:rPr>
          <w:noProof/>
        </w:rPr>
      </w:pPr>
      <w:r>
        <w:rPr>
          <w:noProof/>
        </w:rPr>
        <w:t>Microsoft MyAnalytics, 72</w:t>
      </w:r>
    </w:p>
    <w:p w14:paraId="5D26A1E2" w14:textId="77777777" w:rsidR="006C0D6D" w:rsidRDefault="006C0D6D">
      <w:pPr>
        <w:pStyle w:val="Index1"/>
        <w:tabs>
          <w:tab w:val="right" w:pos="5030"/>
        </w:tabs>
        <w:rPr>
          <w:noProof/>
        </w:rPr>
      </w:pPr>
      <w:r>
        <w:rPr>
          <w:noProof/>
        </w:rPr>
        <w:t>Microsoft Office Audit and Control Management Server 2013, 28</w:t>
      </w:r>
    </w:p>
    <w:p w14:paraId="2E1D4593" w14:textId="77777777" w:rsidR="006C0D6D" w:rsidRDefault="006C0D6D">
      <w:pPr>
        <w:pStyle w:val="Index1"/>
        <w:tabs>
          <w:tab w:val="right" w:pos="5030"/>
        </w:tabs>
        <w:rPr>
          <w:noProof/>
        </w:rPr>
      </w:pPr>
      <w:r>
        <w:rPr>
          <w:noProof/>
        </w:rPr>
        <w:t>Microsoft PowerApps Plan 1, 78</w:t>
      </w:r>
    </w:p>
    <w:p w14:paraId="3402F683" w14:textId="77777777" w:rsidR="006C0D6D" w:rsidRDefault="006C0D6D">
      <w:pPr>
        <w:pStyle w:val="Index1"/>
        <w:tabs>
          <w:tab w:val="right" w:pos="5030"/>
        </w:tabs>
        <w:rPr>
          <w:noProof/>
        </w:rPr>
      </w:pPr>
      <w:r>
        <w:rPr>
          <w:noProof/>
        </w:rPr>
        <w:t>Microsoft PowerApps Plan 2, 78</w:t>
      </w:r>
    </w:p>
    <w:p w14:paraId="70B7DED2" w14:textId="77777777" w:rsidR="006C0D6D" w:rsidRDefault="006C0D6D">
      <w:pPr>
        <w:pStyle w:val="Index1"/>
        <w:tabs>
          <w:tab w:val="right" w:pos="5030"/>
        </w:tabs>
        <w:rPr>
          <w:noProof/>
        </w:rPr>
      </w:pPr>
      <w:r>
        <w:rPr>
          <w:noProof/>
        </w:rPr>
        <w:t>Microsoft Relationship Sales, 66</w:t>
      </w:r>
    </w:p>
    <w:p w14:paraId="58EC1952" w14:textId="77777777" w:rsidR="006C0D6D" w:rsidRDefault="006C0D6D">
      <w:pPr>
        <w:pStyle w:val="Index1"/>
        <w:tabs>
          <w:tab w:val="right" w:pos="5030"/>
        </w:tabs>
        <w:rPr>
          <w:noProof/>
        </w:rPr>
      </w:pPr>
      <w:r>
        <w:rPr>
          <w:noProof/>
        </w:rPr>
        <w:t>Microsoft Stream – dodatočné úložisko (500 GB), 78</w:t>
      </w:r>
    </w:p>
    <w:p w14:paraId="74944284" w14:textId="77777777" w:rsidR="006C0D6D" w:rsidRDefault="006C0D6D">
      <w:pPr>
        <w:pStyle w:val="Index1"/>
        <w:tabs>
          <w:tab w:val="right" w:pos="5030"/>
        </w:tabs>
        <w:rPr>
          <w:noProof/>
        </w:rPr>
      </w:pPr>
      <w:r>
        <w:rPr>
          <w:noProof/>
        </w:rPr>
        <w:t>Microsoft Stream Plan 1, 78</w:t>
      </w:r>
    </w:p>
    <w:p w14:paraId="76C8B916" w14:textId="77777777" w:rsidR="006C0D6D" w:rsidRDefault="006C0D6D">
      <w:pPr>
        <w:pStyle w:val="Index1"/>
        <w:tabs>
          <w:tab w:val="right" w:pos="5030"/>
        </w:tabs>
        <w:rPr>
          <w:noProof/>
        </w:rPr>
      </w:pPr>
      <w:r>
        <w:rPr>
          <w:noProof/>
        </w:rPr>
        <w:t>Microsoft Stream Plan 2, 78</w:t>
      </w:r>
    </w:p>
    <w:p w14:paraId="0D717A01" w14:textId="77777777" w:rsidR="006C0D6D" w:rsidRDefault="006C0D6D">
      <w:pPr>
        <w:pStyle w:val="Index1"/>
        <w:tabs>
          <w:tab w:val="right" w:pos="5030"/>
        </w:tabs>
        <w:rPr>
          <w:noProof/>
        </w:rPr>
      </w:pPr>
      <w:r>
        <w:rPr>
          <w:noProof/>
        </w:rPr>
        <w:t>Microsoft Stream Plan 2 – dodatočná licencia, 78</w:t>
      </w:r>
    </w:p>
    <w:p w14:paraId="55623953" w14:textId="77777777" w:rsidR="006C0D6D" w:rsidRDefault="006C0D6D">
      <w:pPr>
        <w:pStyle w:val="Index1"/>
        <w:tabs>
          <w:tab w:val="right" w:pos="5030"/>
        </w:tabs>
        <w:rPr>
          <w:noProof/>
        </w:rPr>
      </w:pPr>
      <w:r>
        <w:rPr>
          <w:noProof/>
        </w:rPr>
        <w:lastRenderedPageBreak/>
        <w:t>Microsoft Translator API, 58</w:t>
      </w:r>
    </w:p>
    <w:p w14:paraId="343E1180" w14:textId="77777777" w:rsidR="006C0D6D" w:rsidRDefault="006C0D6D">
      <w:pPr>
        <w:pStyle w:val="Index1"/>
        <w:tabs>
          <w:tab w:val="right" w:pos="5030"/>
        </w:tabs>
        <w:rPr>
          <w:noProof/>
        </w:rPr>
      </w:pPr>
      <w:r>
        <w:rPr>
          <w:noProof/>
        </w:rPr>
        <w:t>Minecraft</w:t>
      </w:r>
    </w:p>
    <w:p w14:paraId="4C322800" w14:textId="77777777" w:rsidR="006C0D6D" w:rsidRDefault="006C0D6D">
      <w:pPr>
        <w:pStyle w:val="Index2"/>
        <w:tabs>
          <w:tab w:val="right" w:pos="5030"/>
        </w:tabs>
        <w:rPr>
          <w:noProof/>
        </w:rPr>
      </w:pPr>
      <w:r>
        <w:rPr>
          <w:noProof/>
        </w:rPr>
        <w:t>Education Edition, 81</w:t>
      </w:r>
    </w:p>
    <w:p w14:paraId="3B35734C" w14:textId="77777777" w:rsidR="006C0D6D" w:rsidRDefault="006C0D6D">
      <w:pPr>
        <w:pStyle w:val="Index1"/>
        <w:tabs>
          <w:tab w:val="right" w:pos="5030"/>
        </w:tabs>
        <w:rPr>
          <w:noProof/>
        </w:rPr>
      </w:pPr>
      <w:r>
        <w:rPr>
          <w:noProof/>
        </w:rPr>
        <w:t>Neaktívna poštová schránka v službe Exchange Online, 73</w:t>
      </w:r>
    </w:p>
    <w:p w14:paraId="0C9508A6" w14:textId="77777777" w:rsidR="006C0D6D" w:rsidRDefault="006C0D6D">
      <w:pPr>
        <w:pStyle w:val="Index1"/>
        <w:tabs>
          <w:tab w:val="right" w:pos="5030"/>
        </w:tabs>
        <w:rPr>
          <w:noProof/>
        </w:rPr>
      </w:pPr>
      <w:r>
        <w:rPr>
          <w:noProof/>
        </w:rPr>
        <w:t>Office 2013, 24</w:t>
      </w:r>
    </w:p>
    <w:p w14:paraId="4C797A35" w14:textId="77777777" w:rsidR="006C0D6D" w:rsidRDefault="006C0D6D">
      <w:pPr>
        <w:pStyle w:val="Index1"/>
        <w:tabs>
          <w:tab w:val="right" w:pos="5030"/>
        </w:tabs>
        <w:rPr>
          <w:noProof/>
        </w:rPr>
      </w:pPr>
      <w:r>
        <w:rPr>
          <w:noProof/>
        </w:rPr>
        <w:t>Office 2016 for Mac Standard, 25</w:t>
      </w:r>
    </w:p>
    <w:p w14:paraId="6B521C0B" w14:textId="77777777" w:rsidR="006C0D6D" w:rsidRDefault="006C0D6D">
      <w:pPr>
        <w:pStyle w:val="Index1"/>
        <w:tabs>
          <w:tab w:val="right" w:pos="5030"/>
        </w:tabs>
        <w:rPr>
          <w:noProof/>
        </w:rPr>
      </w:pPr>
      <w:r>
        <w:rPr>
          <w:noProof/>
        </w:rPr>
        <w:t>Office 365 – dodatočné úložisko súborov veľkosti 1 GB, 75</w:t>
      </w:r>
    </w:p>
    <w:p w14:paraId="480AB533" w14:textId="77777777" w:rsidR="006C0D6D" w:rsidRDefault="006C0D6D">
      <w:pPr>
        <w:pStyle w:val="Index1"/>
        <w:tabs>
          <w:tab w:val="right" w:pos="5030"/>
        </w:tabs>
        <w:rPr>
          <w:noProof/>
        </w:rPr>
      </w:pPr>
      <w:r>
        <w:rPr>
          <w:noProof/>
        </w:rPr>
        <w:t>Office 365 A1, 69</w:t>
      </w:r>
    </w:p>
    <w:p w14:paraId="5DD6523F" w14:textId="77777777" w:rsidR="006C0D6D" w:rsidRDefault="006C0D6D">
      <w:pPr>
        <w:pStyle w:val="Index1"/>
        <w:tabs>
          <w:tab w:val="right" w:pos="5030"/>
        </w:tabs>
        <w:rPr>
          <w:noProof/>
        </w:rPr>
      </w:pPr>
      <w:r>
        <w:rPr>
          <w:noProof/>
        </w:rPr>
        <w:t>Office 365 A3, 69</w:t>
      </w:r>
    </w:p>
    <w:p w14:paraId="021E2A3C" w14:textId="77777777" w:rsidR="006C0D6D" w:rsidRDefault="006C0D6D">
      <w:pPr>
        <w:pStyle w:val="Index1"/>
        <w:tabs>
          <w:tab w:val="right" w:pos="5030"/>
        </w:tabs>
        <w:rPr>
          <w:noProof/>
        </w:rPr>
      </w:pPr>
      <w:r>
        <w:rPr>
          <w:noProof/>
        </w:rPr>
        <w:t>Office 365 A5, 69</w:t>
      </w:r>
    </w:p>
    <w:p w14:paraId="5A46F020" w14:textId="77777777" w:rsidR="006C0D6D" w:rsidRDefault="006C0D6D">
      <w:pPr>
        <w:pStyle w:val="Index1"/>
        <w:tabs>
          <w:tab w:val="right" w:pos="5030"/>
        </w:tabs>
        <w:rPr>
          <w:noProof/>
        </w:rPr>
      </w:pPr>
      <w:r>
        <w:rPr>
          <w:noProof/>
        </w:rPr>
        <w:t>Office 365 A5 – dodatočná licencia, 69</w:t>
      </w:r>
    </w:p>
    <w:p w14:paraId="6E76DB88" w14:textId="77777777" w:rsidR="006C0D6D" w:rsidRDefault="006C0D6D">
      <w:pPr>
        <w:pStyle w:val="Index1"/>
        <w:tabs>
          <w:tab w:val="right" w:pos="5030"/>
        </w:tabs>
        <w:rPr>
          <w:noProof/>
        </w:rPr>
      </w:pPr>
      <w:r>
        <w:rPr>
          <w:noProof/>
        </w:rPr>
        <w:t>Office 365 Advanced Compliance, 73</w:t>
      </w:r>
    </w:p>
    <w:p w14:paraId="60D0F46E" w14:textId="77777777" w:rsidR="006C0D6D" w:rsidRDefault="006C0D6D">
      <w:pPr>
        <w:pStyle w:val="Index1"/>
        <w:tabs>
          <w:tab w:val="right" w:pos="5030"/>
        </w:tabs>
        <w:rPr>
          <w:noProof/>
        </w:rPr>
      </w:pPr>
      <w:r>
        <w:rPr>
          <w:noProof/>
        </w:rPr>
        <w:t>Office 365 Advanced Security Management (licencia SL pre jednotlivých používateľov), 72</w:t>
      </w:r>
    </w:p>
    <w:p w14:paraId="4B3DFBE6" w14:textId="77777777" w:rsidR="006C0D6D" w:rsidRDefault="006C0D6D">
      <w:pPr>
        <w:pStyle w:val="Index1"/>
        <w:tabs>
          <w:tab w:val="right" w:pos="5030"/>
        </w:tabs>
        <w:rPr>
          <w:noProof/>
        </w:rPr>
      </w:pPr>
      <w:r>
        <w:rPr>
          <w:noProof/>
        </w:rPr>
        <w:t>Office 365 Business, 68</w:t>
      </w:r>
    </w:p>
    <w:p w14:paraId="23F57B87" w14:textId="77777777" w:rsidR="006C0D6D" w:rsidRDefault="006C0D6D">
      <w:pPr>
        <w:pStyle w:val="Index1"/>
        <w:tabs>
          <w:tab w:val="right" w:pos="5030"/>
        </w:tabs>
        <w:rPr>
          <w:noProof/>
        </w:rPr>
      </w:pPr>
      <w:r>
        <w:rPr>
          <w:noProof/>
        </w:rPr>
        <w:t>Office 365 Business Essentials, 69</w:t>
      </w:r>
    </w:p>
    <w:p w14:paraId="1B909CC6" w14:textId="77777777" w:rsidR="006C0D6D" w:rsidRDefault="006C0D6D">
      <w:pPr>
        <w:pStyle w:val="Index1"/>
        <w:tabs>
          <w:tab w:val="right" w:pos="5030"/>
        </w:tabs>
        <w:rPr>
          <w:noProof/>
        </w:rPr>
      </w:pPr>
      <w:r>
        <w:rPr>
          <w:noProof/>
        </w:rPr>
        <w:t>Office 365 Business Premium, 69</w:t>
      </w:r>
    </w:p>
    <w:p w14:paraId="15DB0A49" w14:textId="77777777" w:rsidR="006C0D6D" w:rsidRDefault="006C0D6D">
      <w:pPr>
        <w:pStyle w:val="Index1"/>
        <w:tabs>
          <w:tab w:val="right" w:pos="5030"/>
        </w:tabs>
        <w:rPr>
          <w:noProof/>
        </w:rPr>
      </w:pPr>
      <w:r>
        <w:rPr>
          <w:noProof/>
        </w:rPr>
        <w:t>Office 365 Enterprise, 63</w:t>
      </w:r>
    </w:p>
    <w:p w14:paraId="0F264865" w14:textId="77777777" w:rsidR="006C0D6D" w:rsidRDefault="006C0D6D">
      <w:pPr>
        <w:pStyle w:val="Index1"/>
        <w:tabs>
          <w:tab w:val="right" w:pos="5030"/>
        </w:tabs>
        <w:rPr>
          <w:noProof/>
        </w:rPr>
      </w:pPr>
      <w:r>
        <w:rPr>
          <w:noProof/>
        </w:rPr>
        <w:t>Office 365 Enterprise, 63</w:t>
      </w:r>
    </w:p>
    <w:p w14:paraId="4AB4152B" w14:textId="77777777" w:rsidR="006C0D6D" w:rsidRDefault="006C0D6D">
      <w:pPr>
        <w:pStyle w:val="Index1"/>
        <w:tabs>
          <w:tab w:val="right" w:pos="5030"/>
        </w:tabs>
        <w:rPr>
          <w:noProof/>
        </w:rPr>
      </w:pPr>
      <w:r>
        <w:rPr>
          <w:noProof/>
        </w:rPr>
        <w:t>Office 365 Enterprise E1, 17, 69</w:t>
      </w:r>
    </w:p>
    <w:p w14:paraId="799D0196" w14:textId="77777777" w:rsidR="006C0D6D" w:rsidRDefault="006C0D6D">
      <w:pPr>
        <w:pStyle w:val="Index1"/>
        <w:tabs>
          <w:tab w:val="right" w:pos="5030"/>
        </w:tabs>
        <w:rPr>
          <w:noProof/>
        </w:rPr>
      </w:pPr>
      <w:r>
        <w:rPr>
          <w:noProof/>
        </w:rPr>
        <w:t>Office 365 Enterprise E1 a Microsoft Intune, 17</w:t>
      </w:r>
    </w:p>
    <w:p w14:paraId="1752D812" w14:textId="77777777" w:rsidR="006C0D6D" w:rsidRDefault="006C0D6D">
      <w:pPr>
        <w:pStyle w:val="Index1"/>
        <w:tabs>
          <w:tab w:val="right" w:pos="5030"/>
        </w:tabs>
        <w:rPr>
          <w:noProof/>
        </w:rPr>
      </w:pPr>
      <w:r>
        <w:rPr>
          <w:noProof/>
        </w:rPr>
        <w:t>Office 365 Enterprise E1 z krytia SA, 69</w:t>
      </w:r>
    </w:p>
    <w:p w14:paraId="6037F8B0" w14:textId="77777777" w:rsidR="006C0D6D" w:rsidRDefault="006C0D6D">
      <w:pPr>
        <w:pStyle w:val="Index1"/>
        <w:tabs>
          <w:tab w:val="right" w:pos="5030"/>
        </w:tabs>
        <w:rPr>
          <w:noProof/>
        </w:rPr>
      </w:pPr>
      <w:r>
        <w:rPr>
          <w:noProof/>
        </w:rPr>
        <w:t>Office 365 Enterprise E1, E3 – dodatočná licencia, 69</w:t>
      </w:r>
    </w:p>
    <w:p w14:paraId="5E4C6315" w14:textId="77777777" w:rsidR="006C0D6D" w:rsidRDefault="006C0D6D">
      <w:pPr>
        <w:pStyle w:val="Index1"/>
        <w:tabs>
          <w:tab w:val="right" w:pos="5030"/>
        </w:tabs>
        <w:rPr>
          <w:noProof/>
        </w:rPr>
      </w:pPr>
      <w:r>
        <w:rPr>
          <w:noProof/>
        </w:rPr>
        <w:t>Office 365 Enterprise E3, 17, 69</w:t>
      </w:r>
    </w:p>
    <w:p w14:paraId="33821317" w14:textId="77777777" w:rsidR="006C0D6D" w:rsidRDefault="006C0D6D">
      <w:pPr>
        <w:pStyle w:val="Index1"/>
        <w:tabs>
          <w:tab w:val="right" w:pos="5030"/>
        </w:tabs>
        <w:rPr>
          <w:noProof/>
        </w:rPr>
      </w:pPr>
      <w:r>
        <w:rPr>
          <w:noProof/>
        </w:rPr>
        <w:t>Office 365 Enterprise E3 a Microsoft Intune, 17</w:t>
      </w:r>
    </w:p>
    <w:p w14:paraId="202339DE" w14:textId="77777777" w:rsidR="006C0D6D" w:rsidRDefault="006C0D6D">
      <w:pPr>
        <w:pStyle w:val="Index1"/>
        <w:tabs>
          <w:tab w:val="right" w:pos="5030"/>
        </w:tabs>
        <w:rPr>
          <w:noProof/>
        </w:rPr>
      </w:pPr>
      <w:r>
        <w:rPr>
          <w:noProof/>
        </w:rPr>
        <w:t>Office 365 Enterprise E3 z krytia SA, 69</w:t>
      </w:r>
    </w:p>
    <w:p w14:paraId="026FAB54" w14:textId="77777777" w:rsidR="006C0D6D" w:rsidRDefault="006C0D6D">
      <w:pPr>
        <w:pStyle w:val="Index1"/>
        <w:tabs>
          <w:tab w:val="right" w:pos="5030"/>
        </w:tabs>
        <w:rPr>
          <w:noProof/>
        </w:rPr>
      </w:pPr>
      <w:r>
        <w:rPr>
          <w:noProof/>
        </w:rPr>
        <w:t>Office 365 Enterprise E4, 69</w:t>
      </w:r>
    </w:p>
    <w:p w14:paraId="110C7967" w14:textId="77777777" w:rsidR="006C0D6D" w:rsidRDefault="006C0D6D">
      <w:pPr>
        <w:pStyle w:val="Index1"/>
        <w:tabs>
          <w:tab w:val="right" w:pos="5030"/>
        </w:tabs>
        <w:rPr>
          <w:noProof/>
        </w:rPr>
      </w:pPr>
      <w:r>
        <w:rPr>
          <w:noProof/>
        </w:rPr>
        <w:t>Office 365 Enterprise E4 – dodatočná licencia, 69</w:t>
      </w:r>
    </w:p>
    <w:p w14:paraId="269A2DA1" w14:textId="77777777" w:rsidR="006C0D6D" w:rsidRDefault="006C0D6D">
      <w:pPr>
        <w:pStyle w:val="Index1"/>
        <w:tabs>
          <w:tab w:val="right" w:pos="5030"/>
        </w:tabs>
        <w:rPr>
          <w:noProof/>
        </w:rPr>
      </w:pPr>
      <w:r>
        <w:rPr>
          <w:noProof/>
        </w:rPr>
        <w:t>Office 365 Enterprise E4 z krytia SA, 69</w:t>
      </w:r>
    </w:p>
    <w:p w14:paraId="03D52F5E" w14:textId="77777777" w:rsidR="006C0D6D" w:rsidRDefault="006C0D6D">
      <w:pPr>
        <w:pStyle w:val="Index1"/>
        <w:tabs>
          <w:tab w:val="right" w:pos="5030"/>
        </w:tabs>
        <w:rPr>
          <w:noProof/>
        </w:rPr>
      </w:pPr>
      <w:r>
        <w:rPr>
          <w:noProof/>
        </w:rPr>
        <w:t>Office 365 Enterprise E5, 17</w:t>
      </w:r>
    </w:p>
    <w:p w14:paraId="2486CD44" w14:textId="77777777" w:rsidR="006C0D6D" w:rsidRDefault="006C0D6D">
      <w:pPr>
        <w:pStyle w:val="Index1"/>
        <w:tabs>
          <w:tab w:val="right" w:pos="5030"/>
        </w:tabs>
        <w:rPr>
          <w:noProof/>
        </w:rPr>
      </w:pPr>
      <w:r>
        <w:rPr>
          <w:noProof/>
        </w:rPr>
        <w:t>Office 365 Enterprise E5 – dodatočná licencia, 69</w:t>
      </w:r>
    </w:p>
    <w:p w14:paraId="627D724F" w14:textId="77777777" w:rsidR="006C0D6D" w:rsidRDefault="006C0D6D">
      <w:pPr>
        <w:pStyle w:val="Index1"/>
        <w:tabs>
          <w:tab w:val="right" w:pos="5030"/>
        </w:tabs>
        <w:rPr>
          <w:noProof/>
        </w:rPr>
      </w:pPr>
      <w:r>
        <w:rPr>
          <w:noProof/>
        </w:rPr>
        <w:t>Office 365 Enterprise E5 (licencia SL pre jednotlivých používateľov), 69</w:t>
      </w:r>
    </w:p>
    <w:p w14:paraId="01971AEB" w14:textId="77777777" w:rsidR="006C0D6D" w:rsidRDefault="006C0D6D">
      <w:pPr>
        <w:pStyle w:val="Index1"/>
        <w:tabs>
          <w:tab w:val="right" w:pos="5030"/>
        </w:tabs>
        <w:rPr>
          <w:noProof/>
        </w:rPr>
      </w:pPr>
      <w:r>
        <w:rPr>
          <w:noProof/>
        </w:rPr>
        <w:t>Office 365 Enterprise E5 a Microsoft Intune, 17</w:t>
      </w:r>
    </w:p>
    <w:p w14:paraId="1CF05129" w14:textId="77777777" w:rsidR="006C0D6D" w:rsidRDefault="006C0D6D">
      <w:pPr>
        <w:pStyle w:val="Index1"/>
        <w:tabs>
          <w:tab w:val="right" w:pos="5030"/>
        </w:tabs>
        <w:rPr>
          <w:noProof/>
        </w:rPr>
      </w:pPr>
      <w:r>
        <w:rPr>
          <w:noProof/>
        </w:rPr>
        <w:t>Office 365 Enterprise E5 z krytia SA, 69</w:t>
      </w:r>
    </w:p>
    <w:p w14:paraId="4A6656AE" w14:textId="77777777" w:rsidR="006C0D6D" w:rsidRDefault="006C0D6D">
      <w:pPr>
        <w:pStyle w:val="Index1"/>
        <w:tabs>
          <w:tab w:val="right" w:pos="5030"/>
        </w:tabs>
        <w:rPr>
          <w:noProof/>
        </w:rPr>
      </w:pPr>
      <w:r>
        <w:rPr>
          <w:noProof/>
        </w:rPr>
        <w:t>Office 365 Enterprise F1, 70</w:t>
      </w:r>
    </w:p>
    <w:p w14:paraId="53182CCF" w14:textId="77777777" w:rsidR="006C0D6D" w:rsidRDefault="006C0D6D">
      <w:pPr>
        <w:pStyle w:val="Index1"/>
        <w:tabs>
          <w:tab w:val="right" w:pos="5030"/>
        </w:tabs>
        <w:rPr>
          <w:noProof/>
        </w:rPr>
      </w:pPr>
      <w:r>
        <w:rPr>
          <w:noProof/>
        </w:rPr>
        <w:t>Office 365 Midsize Business, 70, 72</w:t>
      </w:r>
    </w:p>
    <w:p w14:paraId="617BF064" w14:textId="77777777" w:rsidR="006C0D6D" w:rsidRDefault="006C0D6D">
      <w:pPr>
        <w:pStyle w:val="Index1"/>
        <w:tabs>
          <w:tab w:val="right" w:pos="5030"/>
        </w:tabs>
        <w:rPr>
          <w:noProof/>
        </w:rPr>
      </w:pPr>
      <w:r>
        <w:rPr>
          <w:noProof/>
        </w:rPr>
        <w:t>Office 365 ProPlus, 68</w:t>
      </w:r>
    </w:p>
    <w:p w14:paraId="6AC21B72" w14:textId="77777777" w:rsidR="006C0D6D" w:rsidRDefault="006C0D6D">
      <w:pPr>
        <w:pStyle w:val="Index1"/>
        <w:tabs>
          <w:tab w:val="right" w:pos="5030"/>
        </w:tabs>
        <w:rPr>
          <w:noProof/>
        </w:rPr>
      </w:pPr>
      <w:r>
        <w:rPr>
          <w:noProof/>
        </w:rPr>
        <w:t>Office 365 ProPlus z krytia SA, 68</w:t>
      </w:r>
    </w:p>
    <w:p w14:paraId="33A3CC91" w14:textId="77777777" w:rsidR="006C0D6D" w:rsidRDefault="006C0D6D">
      <w:pPr>
        <w:pStyle w:val="Index1"/>
        <w:tabs>
          <w:tab w:val="right" w:pos="5030"/>
        </w:tabs>
        <w:rPr>
          <w:noProof/>
        </w:rPr>
      </w:pPr>
      <w:r>
        <w:rPr>
          <w:noProof/>
        </w:rPr>
        <w:t>Office 365 Threat Intelligence, 73</w:t>
      </w:r>
    </w:p>
    <w:p w14:paraId="2DEB9C96" w14:textId="77777777" w:rsidR="006C0D6D" w:rsidRDefault="006C0D6D">
      <w:pPr>
        <w:pStyle w:val="Index1"/>
        <w:tabs>
          <w:tab w:val="right" w:pos="5030"/>
        </w:tabs>
        <w:rPr>
          <w:noProof/>
        </w:rPr>
      </w:pPr>
      <w:r>
        <w:rPr>
          <w:noProof/>
        </w:rPr>
        <w:t>Office for Mac 2011, 25</w:t>
      </w:r>
    </w:p>
    <w:p w14:paraId="42E2EC07" w14:textId="77777777" w:rsidR="006C0D6D" w:rsidRDefault="006C0D6D">
      <w:pPr>
        <w:pStyle w:val="Index1"/>
        <w:tabs>
          <w:tab w:val="right" w:pos="5030"/>
        </w:tabs>
        <w:rPr>
          <w:noProof/>
        </w:rPr>
      </w:pPr>
      <w:r>
        <w:rPr>
          <w:noProof/>
        </w:rPr>
        <w:t>Office for Mac Standard, 90</w:t>
      </w:r>
    </w:p>
    <w:p w14:paraId="1685919A" w14:textId="77777777" w:rsidR="006C0D6D" w:rsidRDefault="006C0D6D">
      <w:pPr>
        <w:pStyle w:val="Index1"/>
        <w:tabs>
          <w:tab w:val="right" w:pos="5030"/>
        </w:tabs>
        <w:rPr>
          <w:noProof/>
        </w:rPr>
      </w:pPr>
      <w:r>
        <w:rPr>
          <w:noProof/>
        </w:rPr>
        <w:t>Office Home &amp; Student 2013 RT – komerčné používanie, 23</w:t>
      </w:r>
    </w:p>
    <w:p w14:paraId="1D2F783F" w14:textId="77777777" w:rsidR="006C0D6D" w:rsidRDefault="006C0D6D">
      <w:pPr>
        <w:pStyle w:val="Index1"/>
        <w:tabs>
          <w:tab w:val="right" w:pos="5030"/>
        </w:tabs>
        <w:rPr>
          <w:noProof/>
        </w:rPr>
      </w:pPr>
      <w:r>
        <w:rPr>
          <w:noProof/>
        </w:rPr>
        <w:t>Office Multi Language Pack, 69, 72</w:t>
      </w:r>
    </w:p>
    <w:p w14:paraId="4124BE50" w14:textId="77777777" w:rsidR="006C0D6D" w:rsidRDefault="006C0D6D">
      <w:pPr>
        <w:pStyle w:val="Index1"/>
        <w:tabs>
          <w:tab w:val="right" w:pos="5030"/>
        </w:tabs>
        <w:rPr>
          <w:noProof/>
        </w:rPr>
      </w:pPr>
      <w:r>
        <w:rPr>
          <w:noProof/>
        </w:rPr>
        <w:t>Office Multi Language Pack 2013, 23</w:t>
      </w:r>
    </w:p>
    <w:p w14:paraId="39A5CA18" w14:textId="77777777" w:rsidR="006C0D6D" w:rsidRDefault="006C0D6D">
      <w:pPr>
        <w:pStyle w:val="Index1"/>
        <w:tabs>
          <w:tab w:val="right" w:pos="5030"/>
        </w:tabs>
        <w:rPr>
          <w:noProof/>
        </w:rPr>
      </w:pPr>
      <w:r>
        <w:rPr>
          <w:noProof/>
        </w:rPr>
        <w:t>Office Online, 69</w:t>
      </w:r>
    </w:p>
    <w:p w14:paraId="2846DC0D" w14:textId="77777777" w:rsidR="006C0D6D" w:rsidRDefault="006C0D6D">
      <w:pPr>
        <w:pStyle w:val="Index1"/>
        <w:tabs>
          <w:tab w:val="right" w:pos="5030"/>
        </w:tabs>
        <w:rPr>
          <w:noProof/>
        </w:rPr>
      </w:pPr>
      <w:r>
        <w:rPr>
          <w:noProof/>
        </w:rPr>
        <w:t>Office Online pre služby Office 365, 90</w:t>
      </w:r>
    </w:p>
    <w:p w14:paraId="4174B6B0" w14:textId="77777777" w:rsidR="006C0D6D" w:rsidRDefault="006C0D6D">
      <w:pPr>
        <w:pStyle w:val="Index1"/>
        <w:tabs>
          <w:tab w:val="right" w:pos="5030"/>
        </w:tabs>
        <w:rPr>
          <w:noProof/>
        </w:rPr>
      </w:pPr>
      <w:r>
        <w:rPr>
          <w:noProof/>
        </w:rPr>
        <w:t>Office Professional Plus, 68, 69, 71, 90, 97</w:t>
      </w:r>
    </w:p>
    <w:p w14:paraId="35916138" w14:textId="77777777" w:rsidR="006C0D6D" w:rsidRDefault="006C0D6D">
      <w:pPr>
        <w:pStyle w:val="Index1"/>
        <w:tabs>
          <w:tab w:val="right" w:pos="5030"/>
        </w:tabs>
        <w:rPr>
          <w:noProof/>
        </w:rPr>
      </w:pPr>
      <w:r>
        <w:rPr>
          <w:noProof/>
        </w:rPr>
        <w:t>Office Professional Plus 2013, 68</w:t>
      </w:r>
    </w:p>
    <w:p w14:paraId="254B6EAC" w14:textId="77777777" w:rsidR="006C0D6D" w:rsidRDefault="006C0D6D">
      <w:pPr>
        <w:pStyle w:val="Index1"/>
        <w:tabs>
          <w:tab w:val="right" w:pos="5030"/>
        </w:tabs>
        <w:rPr>
          <w:noProof/>
        </w:rPr>
      </w:pPr>
      <w:r>
        <w:rPr>
          <w:noProof/>
        </w:rPr>
        <w:t>Office Professional Plus 2016, 23, 40, 70</w:t>
      </w:r>
    </w:p>
    <w:p w14:paraId="59E18158" w14:textId="77777777" w:rsidR="006C0D6D" w:rsidRDefault="006C0D6D">
      <w:pPr>
        <w:pStyle w:val="Index1"/>
        <w:tabs>
          <w:tab w:val="right" w:pos="5030"/>
        </w:tabs>
        <w:rPr>
          <w:noProof/>
        </w:rPr>
      </w:pPr>
      <w:r>
        <w:rPr>
          <w:noProof/>
        </w:rPr>
        <w:t>Office Standard, 69, 90, 97</w:t>
      </w:r>
    </w:p>
    <w:p w14:paraId="3B2BE409" w14:textId="77777777" w:rsidR="006C0D6D" w:rsidRDefault="006C0D6D">
      <w:pPr>
        <w:pStyle w:val="Index1"/>
        <w:tabs>
          <w:tab w:val="right" w:pos="5030"/>
        </w:tabs>
        <w:rPr>
          <w:noProof/>
        </w:rPr>
      </w:pPr>
      <w:r>
        <w:rPr>
          <w:noProof/>
        </w:rPr>
        <w:t>Office Standard 2016, 23</w:t>
      </w:r>
    </w:p>
    <w:p w14:paraId="1DD809A9" w14:textId="77777777" w:rsidR="006C0D6D" w:rsidRDefault="006C0D6D">
      <w:pPr>
        <w:pStyle w:val="Index1"/>
        <w:tabs>
          <w:tab w:val="right" w:pos="5030"/>
        </w:tabs>
        <w:rPr>
          <w:noProof/>
        </w:rPr>
      </w:pPr>
      <w:r>
        <w:rPr>
          <w:noProof/>
        </w:rPr>
        <w:t>OneDrive for Business Plan 1, 74</w:t>
      </w:r>
    </w:p>
    <w:p w14:paraId="03F74A73" w14:textId="77777777" w:rsidR="006C0D6D" w:rsidRDefault="006C0D6D">
      <w:pPr>
        <w:pStyle w:val="Index1"/>
        <w:tabs>
          <w:tab w:val="right" w:pos="5030"/>
        </w:tabs>
        <w:rPr>
          <w:noProof/>
        </w:rPr>
      </w:pPr>
      <w:r>
        <w:rPr>
          <w:noProof/>
        </w:rPr>
        <w:t>OneDrive for Business Plan 2, 74</w:t>
      </w:r>
    </w:p>
    <w:p w14:paraId="40EFDE24" w14:textId="77777777" w:rsidR="006C0D6D" w:rsidRDefault="006C0D6D">
      <w:pPr>
        <w:pStyle w:val="Index1"/>
        <w:tabs>
          <w:tab w:val="right" w:pos="5030"/>
        </w:tabs>
        <w:rPr>
          <w:noProof/>
        </w:rPr>
      </w:pPr>
      <w:r>
        <w:rPr>
          <w:noProof/>
        </w:rPr>
        <w:t>Operations Management and Security</w:t>
      </w:r>
    </w:p>
    <w:p w14:paraId="4D29E60A" w14:textId="77777777" w:rsidR="006C0D6D" w:rsidRDefault="006C0D6D">
      <w:pPr>
        <w:pStyle w:val="Index2"/>
        <w:tabs>
          <w:tab w:val="right" w:pos="5030"/>
        </w:tabs>
        <w:rPr>
          <w:noProof/>
        </w:rPr>
      </w:pPr>
      <w:r>
        <w:rPr>
          <w:noProof/>
        </w:rPr>
        <w:t>Automation and Control, 59</w:t>
      </w:r>
    </w:p>
    <w:p w14:paraId="5B6AFB1A" w14:textId="77777777" w:rsidR="006C0D6D" w:rsidRDefault="006C0D6D">
      <w:pPr>
        <w:pStyle w:val="Index2"/>
        <w:tabs>
          <w:tab w:val="right" w:pos="5030"/>
        </w:tabs>
        <w:rPr>
          <w:noProof/>
        </w:rPr>
      </w:pPr>
      <w:r>
        <w:rPr>
          <w:noProof/>
        </w:rPr>
        <w:t>Backup and Disaster Recovery, 59</w:t>
      </w:r>
    </w:p>
    <w:p w14:paraId="322FFCBF" w14:textId="77777777" w:rsidR="006C0D6D" w:rsidRDefault="006C0D6D">
      <w:pPr>
        <w:pStyle w:val="Index2"/>
        <w:tabs>
          <w:tab w:val="right" w:pos="5030"/>
        </w:tabs>
        <w:rPr>
          <w:noProof/>
        </w:rPr>
      </w:pPr>
      <w:r>
        <w:rPr>
          <w:noProof/>
        </w:rPr>
        <w:t>Insights and Analytics, 59</w:t>
      </w:r>
    </w:p>
    <w:p w14:paraId="75FFFF3A" w14:textId="77777777" w:rsidR="006C0D6D" w:rsidRDefault="006C0D6D">
      <w:pPr>
        <w:pStyle w:val="Index2"/>
        <w:tabs>
          <w:tab w:val="right" w:pos="5030"/>
        </w:tabs>
        <w:rPr>
          <w:noProof/>
        </w:rPr>
      </w:pPr>
      <w:r>
        <w:rPr>
          <w:noProof/>
        </w:rPr>
        <w:t>Security and Compliance, 59</w:t>
      </w:r>
    </w:p>
    <w:p w14:paraId="78EF5E16" w14:textId="77777777" w:rsidR="006C0D6D" w:rsidRDefault="006C0D6D">
      <w:pPr>
        <w:pStyle w:val="Index1"/>
        <w:tabs>
          <w:tab w:val="right" w:pos="5030"/>
        </w:tabs>
        <w:rPr>
          <w:noProof/>
        </w:rPr>
      </w:pPr>
      <w:r>
        <w:rPr>
          <w:noProof/>
        </w:rPr>
        <w:t>Operations Management and Security E1, 59</w:t>
      </w:r>
    </w:p>
    <w:p w14:paraId="11F96250" w14:textId="77777777" w:rsidR="006C0D6D" w:rsidRDefault="006C0D6D">
      <w:pPr>
        <w:pStyle w:val="Index1"/>
        <w:tabs>
          <w:tab w:val="right" w:pos="5030"/>
        </w:tabs>
        <w:rPr>
          <w:noProof/>
        </w:rPr>
      </w:pPr>
      <w:r>
        <w:rPr>
          <w:noProof/>
        </w:rPr>
        <w:t>Operations Management and Security E1 – dodatočná licencia, 59</w:t>
      </w:r>
    </w:p>
    <w:p w14:paraId="273D5554" w14:textId="77777777" w:rsidR="006C0D6D" w:rsidRDefault="006C0D6D">
      <w:pPr>
        <w:pStyle w:val="Index1"/>
        <w:tabs>
          <w:tab w:val="right" w:pos="5030"/>
        </w:tabs>
        <w:rPr>
          <w:noProof/>
        </w:rPr>
      </w:pPr>
      <w:r>
        <w:rPr>
          <w:noProof/>
        </w:rPr>
        <w:t>Operations Management and Security E1 z krytia SA, 59</w:t>
      </w:r>
    </w:p>
    <w:p w14:paraId="76FF4F2E" w14:textId="77777777" w:rsidR="006C0D6D" w:rsidRDefault="006C0D6D">
      <w:pPr>
        <w:pStyle w:val="Index1"/>
        <w:tabs>
          <w:tab w:val="right" w:pos="5030"/>
        </w:tabs>
        <w:rPr>
          <w:noProof/>
        </w:rPr>
      </w:pPr>
      <w:r>
        <w:rPr>
          <w:noProof/>
        </w:rPr>
        <w:t>Operations Management and Security E2, 59</w:t>
      </w:r>
    </w:p>
    <w:p w14:paraId="3B8D857B" w14:textId="77777777" w:rsidR="006C0D6D" w:rsidRDefault="006C0D6D">
      <w:pPr>
        <w:pStyle w:val="Index1"/>
        <w:tabs>
          <w:tab w:val="right" w:pos="5030"/>
        </w:tabs>
        <w:rPr>
          <w:noProof/>
        </w:rPr>
      </w:pPr>
      <w:r>
        <w:rPr>
          <w:noProof/>
        </w:rPr>
        <w:t>Operations Management and Security E2 – dodatočná licencia, 59</w:t>
      </w:r>
    </w:p>
    <w:p w14:paraId="3F469D92" w14:textId="77777777" w:rsidR="006C0D6D" w:rsidRDefault="006C0D6D">
      <w:pPr>
        <w:pStyle w:val="Index1"/>
        <w:tabs>
          <w:tab w:val="right" w:pos="5030"/>
        </w:tabs>
        <w:rPr>
          <w:noProof/>
        </w:rPr>
      </w:pPr>
      <w:r>
        <w:rPr>
          <w:noProof/>
        </w:rPr>
        <w:t>Operations Management and Security E2 z krytia SA, 59</w:t>
      </w:r>
    </w:p>
    <w:p w14:paraId="1317B45F" w14:textId="77777777" w:rsidR="006C0D6D" w:rsidRDefault="006C0D6D">
      <w:pPr>
        <w:pStyle w:val="Index1"/>
        <w:tabs>
          <w:tab w:val="right" w:pos="5030"/>
        </w:tabs>
        <w:rPr>
          <w:noProof/>
        </w:rPr>
      </w:pPr>
      <w:r>
        <w:rPr>
          <w:noProof/>
        </w:rPr>
        <w:t>Outlook 2016, 23</w:t>
      </w:r>
    </w:p>
    <w:p w14:paraId="0F6F5B2F" w14:textId="77777777" w:rsidR="006C0D6D" w:rsidRDefault="006C0D6D">
      <w:pPr>
        <w:pStyle w:val="Index1"/>
        <w:tabs>
          <w:tab w:val="right" w:pos="5030"/>
        </w:tabs>
        <w:rPr>
          <w:noProof/>
        </w:rPr>
      </w:pPr>
      <w:r>
        <w:rPr>
          <w:noProof/>
        </w:rPr>
        <w:t>Outlook 2016 for Mac, 25</w:t>
      </w:r>
    </w:p>
    <w:p w14:paraId="3E09D62B" w14:textId="77777777" w:rsidR="006C0D6D" w:rsidRDefault="006C0D6D">
      <w:pPr>
        <w:pStyle w:val="Index1"/>
        <w:tabs>
          <w:tab w:val="right" w:pos="5030"/>
        </w:tabs>
        <w:rPr>
          <w:noProof/>
        </w:rPr>
      </w:pPr>
      <w:r>
        <w:rPr>
          <w:noProof/>
        </w:rPr>
        <w:t>Phone System, 76</w:t>
      </w:r>
    </w:p>
    <w:p w14:paraId="1A69FD06" w14:textId="77777777" w:rsidR="006C0D6D" w:rsidRDefault="006C0D6D">
      <w:pPr>
        <w:pStyle w:val="Index1"/>
        <w:tabs>
          <w:tab w:val="right" w:pos="5030"/>
        </w:tabs>
        <w:rPr>
          <w:noProof/>
        </w:rPr>
      </w:pPr>
      <w:r>
        <w:rPr>
          <w:noProof/>
        </w:rPr>
        <w:t>Plán služby Azure App, 58</w:t>
      </w:r>
    </w:p>
    <w:p w14:paraId="6F1C9B01" w14:textId="77777777" w:rsidR="006C0D6D" w:rsidRDefault="006C0D6D">
      <w:pPr>
        <w:pStyle w:val="Index1"/>
        <w:tabs>
          <w:tab w:val="right" w:pos="5030"/>
        </w:tabs>
        <w:rPr>
          <w:noProof/>
        </w:rPr>
      </w:pPr>
      <w:r>
        <w:rPr>
          <w:noProof/>
        </w:rPr>
        <w:t>Plán služby Microsoft Azure StorSimple so zariadením (zariadenie 8100), 58</w:t>
      </w:r>
    </w:p>
    <w:p w14:paraId="37736EAC" w14:textId="77777777" w:rsidR="006C0D6D" w:rsidRDefault="006C0D6D">
      <w:pPr>
        <w:pStyle w:val="Index1"/>
        <w:tabs>
          <w:tab w:val="right" w:pos="5030"/>
        </w:tabs>
        <w:rPr>
          <w:noProof/>
        </w:rPr>
      </w:pPr>
      <w:r>
        <w:rPr>
          <w:noProof/>
        </w:rPr>
        <w:t>Plán služby Microsoft Azure StorSimple so zariadením (zariadenie 8600), 58</w:t>
      </w:r>
    </w:p>
    <w:p w14:paraId="62699952" w14:textId="77777777" w:rsidR="006C0D6D" w:rsidRDefault="006C0D6D">
      <w:pPr>
        <w:pStyle w:val="Index1"/>
        <w:tabs>
          <w:tab w:val="right" w:pos="5030"/>
        </w:tabs>
        <w:rPr>
          <w:noProof/>
        </w:rPr>
      </w:pPr>
      <w:r>
        <w:rPr>
          <w:noProof/>
        </w:rPr>
        <w:t>Platformy MSDN, 39</w:t>
      </w:r>
    </w:p>
    <w:p w14:paraId="082BBAA8" w14:textId="77777777" w:rsidR="006C0D6D" w:rsidRDefault="006C0D6D">
      <w:pPr>
        <w:pStyle w:val="Index1"/>
        <w:tabs>
          <w:tab w:val="right" w:pos="5030"/>
        </w:tabs>
        <w:rPr>
          <w:noProof/>
        </w:rPr>
      </w:pPr>
      <w:r>
        <w:rPr>
          <w:noProof/>
        </w:rPr>
        <w:t>Power BI Premium EM1, 78</w:t>
      </w:r>
    </w:p>
    <w:p w14:paraId="10A466AC" w14:textId="77777777" w:rsidR="006C0D6D" w:rsidRDefault="006C0D6D">
      <w:pPr>
        <w:pStyle w:val="Index1"/>
        <w:tabs>
          <w:tab w:val="right" w:pos="5030"/>
        </w:tabs>
        <w:rPr>
          <w:noProof/>
        </w:rPr>
      </w:pPr>
      <w:r>
        <w:rPr>
          <w:noProof/>
        </w:rPr>
        <w:t>Power BI Premium EM1 A, 78</w:t>
      </w:r>
    </w:p>
    <w:p w14:paraId="0E038B56" w14:textId="77777777" w:rsidR="006C0D6D" w:rsidRDefault="006C0D6D">
      <w:pPr>
        <w:pStyle w:val="Index1"/>
        <w:tabs>
          <w:tab w:val="right" w:pos="5030"/>
        </w:tabs>
        <w:rPr>
          <w:noProof/>
        </w:rPr>
      </w:pPr>
      <w:r>
        <w:rPr>
          <w:noProof/>
        </w:rPr>
        <w:t>Power BI Premium EM2, 78</w:t>
      </w:r>
    </w:p>
    <w:p w14:paraId="39051438" w14:textId="77777777" w:rsidR="006C0D6D" w:rsidRDefault="006C0D6D">
      <w:pPr>
        <w:pStyle w:val="Index1"/>
        <w:tabs>
          <w:tab w:val="right" w:pos="5030"/>
        </w:tabs>
        <w:rPr>
          <w:noProof/>
        </w:rPr>
      </w:pPr>
      <w:r>
        <w:rPr>
          <w:noProof/>
        </w:rPr>
        <w:t>Power BI Premium EM2 A, 78</w:t>
      </w:r>
    </w:p>
    <w:p w14:paraId="12E5881B" w14:textId="77777777" w:rsidR="006C0D6D" w:rsidRDefault="006C0D6D">
      <w:pPr>
        <w:pStyle w:val="Index1"/>
        <w:tabs>
          <w:tab w:val="right" w:pos="5030"/>
        </w:tabs>
        <w:rPr>
          <w:noProof/>
        </w:rPr>
      </w:pPr>
      <w:r>
        <w:rPr>
          <w:noProof/>
        </w:rPr>
        <w:t>Power BI Premium EM3, 78</w:t>
      </w:r>
    </w:p>
    <w:p w14:paraId="0AA32C88" w14:textId="77777777" w:rsidR="006C0D6D" w:rsidRDefault="006C0D6D">
      <w:pPr>
        <w:pStyle w:val="Index1"/>
        <w:tabs>
          <w:tab w:val="right" w:pos="5030"/>
        </w:tabs>
        <w:rPr>
          <w:noProof/>
        </w:rPr>
      </w:pPr>
      <w:r>
        <w:rPr>
          <w:noProof/>
        </w:rPr>
        <w:t>Power BI Premium EM3 A, 78</w:t>
      </w:r>
    </w:p>
    <w:p w14:paraId="30F02424" w14:textId="77777777" w:rsidR="006C0D6D" w:rsidRDefault="006C0D6D">
      <w:pPr>
        <w:pStyle w:val="Index1"/>
        <w:tabs>
          <w:tab w:val="right" w:pos="5030"/>
        </w:tabs>
        <w:rPr>
          <w:noProof/>
        </w:rPr>
      </w:pPr>
      <w:r>
        <w:rPr>
          <w:noProof/>
        </w:rPr>
        <w:t>Power BI Premium Promo, 78</w:t>
      </w:r>
    </w:p>
    <w:p w14:paraId="07A73E8A" w14:textId="77777777" w:rsidR="006C0D6D" w:rsidRDefault="006C0D6D">
      <w:pPr>
        <w:pStyle w:val="Index1"/>
        <w:tabs>
          <w:tab w:val="right" w:pos="5030"/>
        </w:tabs>
        <w:rPr>
          <w:noProof/>
        </w:rPr>
      </w:pPr>
      <w:r>
        <w:rPr>
          <w:noProof/>
        </w:rPr>
        <w:t>Power BI Pro, 78</w:t>
      </w:r>
    </w:p>
    <w:p w14:paraId="3616F638" w14:textId="77777777" w:rsidR="006C0D6D" w:rsidRDefault="006C0D6D">
      <w:pPr>
        <w:pStyle w:val="Index1"/>
        <w:tabs>
          <w:tab w:val="right" w:pos="5030"/>
        </w:tabs>
        <w:rPr>
          <w:noProof/>
        </w:rPr>
      </w:pPr>
      <w:r>
        <w:rPr>
          <w:noProof/>
        </w:rPr>
        <w:t>Power BI Pro A, 78</w:t>
      </w:r>
    </w:p>
    <w:p w14:paraId="29F0A420" w14:textId="77777777" w:rsidR="006C0D6D" w:rsidRDefault="006C0D6D">
      <w:pPr>
        <w:pStyle w:val="Index1"/>
        <w:tabs>
          <w:tab w:val="right" w:pos="5030"/>
        </w:tabs>
        <w:rPr>
          <w:noProof/>
        </w:rPr>
      </w:pPr>
      <w:r>
        <w:rPr>
          <w:noProof/>
        </w:rPr>
        <w:t>Power BI Report Server, 32</w:t>
      </w:r>
    </w:p>
    <w:p w14:paraId="0FD53B0A" w14:textId="77777777" w:rsidR="006C0D6D" w:rsidRDefault="006C0D6D">
      <w:pPr>
        <w:pStyle w:val="Index1"/>
        <w:tabs>
          <w:tab w:val="right" w:pos="5030"/>
        </w:tabs>
        <w:rPr>
          <w:noProof/>
        </w:rPr>
      </w:pPr>
      <w:r>
        <w:rPr>
          <w:noProof/>
        </w:rPr>
        <w:t>PowerPoint 2016, 23</w:t>
      </w:r>
    </w:p>
    <w:p w14:paraId="0246B931" w14:textId="77777777" w:rsidR="006C0D6D" w:rsidRDefault="006C0D6D">
      <w:pPr>
        <w:pStyle w:val="Index1"/>
        <w:tabs>
          <w:tab w:val="right" w:pos="5030"/>
        </w:tabs>
        <w:rPr>
          <w:noProof/>
        </w:rPr>
      </w:pPr>
      <w:r>
        <w:rPr>
          <w:noProof/>
        </w:rPr>
        <w:t>PowerPoint 2016 for Mac, 25</w:t>
      </w:r>
    </w:p>
    <w:p w14:paraId="6E3B3602" w14:textId="77777777" w:rsidR="006C0D6D" w:rsidRDefault="006C0D6D">
      <w:pPr>
        <w:pStyle w:val="Index1"/>
        <w:tabs>
          <w:tab w:val="right" w:pos="5030"/>
        </w:tabs>
        <w:rPr>
          <w:noProof/>
        </w:rPr>
      </w:pPr>
      <w:r>
        <w:rPr>
          <w:noProof/>
        </w:rPr>
        <w:t>Práca doma pre Mac 2016, 25</w:t>
      </w:r>
    </w:p>
    <w:p w14:paraId="7093E72F" w14:textId="77777777" w:rsidR="006C0D6D" w:rsidRDefault="006C0D6D">
      <w:pPr>
        <w:pStyle w:val="Index1"/>
        <w:tabs>
          <w:tab w:val="right" w:pos="5030"/>
        </w:tabs>
        <w:rPr>
          <w:noProof/>
        </w:rPr>
      </w:pPr>
      <w:r>
        <w:rPr>
          <w:noProof/>
        </w:rPr>
        <w:t>Prechod zo štandardnej technickej podpory pre službu Microsoft Azure StorSimple na prémiovú technickú podporu, 60</w:t>
      </w:r>
    </w:p>
    <w:p w14:paraId="7518DB99" w14:textId="77777777" w:rsidR="006C0D6D" w:rsidRDefault="006C0D6D">
      <w:pPr>
        <w:pStyle w:val="Index1"/>
        <w:tabs>
          <w:tab w:val="right" w:pos="5030"/>
        </w:tabs>
        <w:rPr>
          <w:noProof/>
        </w:rPr>
      </w:pPr>
      <w:r>
        <w:rPr>
          <w:noProof/>
        </w:rPr>
        <w:t>Prechod zo systému Windows 10 S na systém Windows 10 Pro, 43</w:t>
      </w:r>
    </w:p>
    <w:p w14:paraId="55AD8194" w14:textId="77777777" w:rsidR="006C0D6D" w:rsidRDefault="006C0D6D">
      <w:pPr>
        <w:pStyle w:val="Index1"/>
        <w:tabs>
          <w:tab w:val="right" w:pos="5030"/>
        </w:tabs>
        <w:rPr>
          <w:noProof/>
        </w:rPr>
      </w:pPr>
      <w:r>
        <w:rPr>
          <w:noProof/>
        </w:rPr>
        <w:t>Predĺženie plánu služby Microsoft Azure StorSimple 8100, 58</w:t>
      </w:r>
    </w:p>
    <w:p w14:paraId="7C50F47C" w14:textId="77777777" w:rsidR="006C0D6D" w:rsidRDefault="006C0D6D">
      <w:pPr>
        <w:pStyle w:val="Index1"/>
        <w:tabs>
          <w:tab w:val="right" w:pos="5030"/>
        </w:tabs>
        <w:rPr>
          <w:noProof/>
        </w:rPr>
      </w:pPr>
      <w:r>
        <w:rPr>
          <w:noProof/>
        </w:rPr>
        <w:t>Predĺženie plánu služby Microsoft Azure StorSimple 8600 (bez zariadenia), 58</w:t>
      </w:r>
    </w:p>
    <w:p w14:paraId="48C04490" w14:textId="77777777" w:rsidR="006C0D6D" w:rsidRDefault="006C0D6D">
      <w:pPr>
        <w:pStyle w:val="Index1"/>
        <w:tabs>
          <w:tab w:val="right" w:pos="5030"/>
        </w:tabs>
        <w:rPr>
          <w:noProof/>
        </w:rPr>
      </w:pPr>
      <w:r>
        <w:rPr>
          <w:noProof/>
        </w:rPr>
        <w:t>predplatné Windows Companion, 48</w:t>
      </w:r>
    </w:p>
    <w:p w14:paraId="13132A8C" w14:textId="77777777" w:rsidR="006C0D6D" w:rsidRDefault="006C0D6D">
      <w:pPr>
        <w:pStyle w:val="Index1"/>
        <w:tabs>
          <w:tab w:val="right" w:pos="5030"/>
        </w:tabs>
        <w:rPr>
          <w:noProof/>
        </w:rPr>
      </w:pPr>
      <w:r>
        <w:rPr>
          <w:noProof/>
        </w:rPr>
        <w:t>Profesionálna priama podpora Azure Active, 60</w:t>
      </w:r>
    </w:p>
    <w:p w14:paraId="6153F55B" w14:textId="77777777" w:rsidR="006C0D6D" w:rsidRDefault="006C0D6D">
      <w:pPr>
        <w:pStyle w:val="Index1"/>
        <w:tabs>
          <w:tab w:val="right" w:pos="5030"/>
        </w:tabs>
        <w:rPr>
          <w:noProof/>
        </w:rPr>
      </w:pPr>
      <w:r>
        <w:rPr>
          <w:noProof/>
        </w:rPr>
        <w:t>Project 2013, 27</w:t>
      </w:r>
    </w:p>
    <w:p w14:paraId="6CF87C3F" w14:textId="77777777" w:rsidR="006C0D6D" w:rsidRDefault="006C0D6D">
      <w:pPr>
        <w:pStyle w:val="Index1"/>
        <w:tabs>
          <w:tab w:val="right" w:pos="5030"/>
        </w:tabs>
        <w:rPr>
          <w:noProof/>
        </w:rPr>
      </w:pPr>
      <w:r>
        <w:rPr>
          <w:noProof/>
        </w:rPr>
        <w:t>Project Online Essentials, 74</w:t>
      </w:r>
    </w:p>
    <w:p w14:paraId="13C37513" w14:textId="77777777" w:rsidR="006C0D6D" w:rsidRDefault="006C0D6D">
      <w:pPr>
        <w:pStyle w:val="Index1"/>
        <w:tabs>
          <w:tab w:val="right" w:pos="5030"/>
        </w:tabs>
        <w:rPr>
          <w:noProof/>
        </w:rPr>
      </w:pPr>
      <w:r>
        <w:rPr>
          <w:noProof/>
        </w:rPr>
        <w:t>Project Online Essentials – dodatočná licencia, 74</w:t>
      </w:r>
    </w:p>
    <w:p w14:paraId="4C6F1ADD" w14:textId="77777777" w:rsidR="006C0D6D" w:rsidRDefault="006C0D6D">
      <w:pPr>
        <w:pStyle w:val="Index1"/>
        <w:tabs>
          <w:tab w:val="right" w:pos="5030"/>
        </w:tabs>
        <w:rPr>
          <w:noProof/>
        </w:rPr>
      </w:pPr>
      <w:r>
        <w:rPr>
          <w:noProof/>
        </w:rPr>
        <w:t>Project Online Premium, 74</w:t>
      </w:r>
    </w:p>
    <w:p w14:paraId="5D667CA1" w14:textId="77777777" w:rsidR="006C0D6D" w:rsidRDefault="006C0D6D">
      <w:pPr>
        <w:pStyle w:val="Index1"/>
        <w:tabs>
          <w:tab w:val="right" w:pos="5030"/>
        </w:tabs>
        <w:rPr>
          <w:noProof/>
        </w:rPr>
      </w:pPr>
      <w:r>
        <w:rPr>
          <w:noProof/>
        </w:rPr>
        <w:t>Project Online Premium – dodatočná licencia, 74</w:t>
      </w:r>
    </w:p>
    <w:p w14:paraId="3FC81F5B" w14:textId="77777777" w:rsidR="006C0D6D" w:rsidRDefault="006C0D6D">
      <w:pPr>
        <w:pStyle w:val="Index1"/>
        <w:tabs>
          <w:tab w:val="right" w:pos="5030"/>
        </w:tabs>
        <w:rPr>
          <w:noProof/>
        </w:rPr>
      </w:pPr>
      <w:r>
        <w:rPr>
          <w:noProof/>
        </w:rPr>
        <w:t>Project Online Premium z krytia SA, 74</w:t>
      </w:r>
    </w:p>
    <w:p w14:paraId="7B67AAFD" w14:textId="77777777" w:rsidR="006C0D6D" w:rsidRDefault="006C0D6D">
      <w:pPr>
        <w:pStyle w:val="Index1"/>
        <w:tabs>
          <w:tab w:val="right" w:pos="5030"/>
        </w:tabs>
        <w:rPr>
          <w:noProof/>
        </w:rPr>
      </w:pPr>
      <w:r>
        <w:rPr>
          <w:noProof/>
        </w:rPr>
        <w:t>Project Online Professional, 74</w:t>
      </w:r>
    </w:p>
    <w:p w14:paraId="5317B04F" w14:textId="77777777" w:rsidR="006C0D6D" w:rsidRDefault="006C0D6D">
      <w:pPr>
        <w:pStyle w:val="Index1"/>
        <w:tabs>
          <w:tab w:val="right" w:pos="5030"/>
        </w:tabs>
        <w:rPr>
          <w:noProof/>
        </w:rPr>
      </w:pPr>
      <w:r>
        <w:rPr>
          <w:noProof/>
        </w:rPr>
        <w:t>Project Online Professional – dodatočná licencia, 74</w:t>
      </w:r>
    </w:p>
    <w:p w14:paraId="4ED39F0A" w14:textId="77777777" w:rsidR="006C0D6D" w:rsidRDefault="006C0D6D">
      <w:pPr>
        <w:pStyle w:val="Index1"/>
        <w:tabs>
          <w:tab w:val="right" w:pos="5030"/>
        </w:tabs>
        <w:rPr>
          <w:noProof/>
        </w:rPr>
      </w:pPr>
      <w:r>
        <w:rPr>
          <w:noProof/>
        </w:rPr>
        <w:t>Project Online Professional z krytia SA, 74</w:t>
      </w:r>
    </w:p>
    <w:p w14:paraId="27892265" w14:textId="77777777" w:rsidR="006C0D6D" w:rsidRDefault="006C0D6D">
      <w:pPr>
        <w:pStyle w:val="Index1"/>
        <w:tabs>
          <w:tab w:val="right" w:pos="5030"/>
        </w:tabs>
        <w:rPr>
          <w:noProof/>
        </w:rPr>
      </w:pPr>
      <w:r>
        <w:rPr>
          <w:noProof/>
        </w:rPr>
        <w:t>Project Professional, 97</w:t>
      </w:r>
    </w:p>
    <w:p w14:paraId="52F93569" w14:textId="77777777" w:rsidR="006C0D6D" w:rsidRDefault="006C0D6D">
      <w:pPr>
        <w:pStyle w:val="Index1"/>
        <w:tabs>
          <w:tab w:val="right" w:pos="5030"/>
        </w:tabs>
        <w:rPr>
          <w:noProof/>
        </w:rPr>
      </w:pPr>
      <w:r>
        <w:rPr>
          <w:noProof/>
        </w:rPr>
        <w:t>Project Professional 2016, 23</w:t>
      </w:r>
    </w:p>
    <w:p w14:paraId="3D82EA3E" w14:textId="77777777" w:rsidR="006C0D6D" w:rsidRDefault="006C0D6D">
      <w:pPr>
        <w:pStyle w:val="Index1"/>
        <w:tabs>
          <w:tab w:val="right" w:pos="5030"/>
        </w:tabs>
        <w:rPr>
          <w:noProof/>
        </w:rPr>
      </w:pPr>
      <w:r>
        <w:rPr>
          <w:noProof/>
        </w:rPr>
        <w:t>Project Server 2016, 24, 27</w:t>
      </w:r>
    </w:p>
    <w:p w14:paraId="626111FB" w14:textId="77777777" w:rsidR="006C0D6D" w:rsidRDefault="006C0D6D">
      <w:pPr>
        <w:pStyle w:val="Index1"/>
        <w:tabs>
          <w:tab w:val="right" w:pos="5030"/>
        </w:tabs>
        <w:rPr>
          <w:noProof/>
        </w:rPr>
      </w:pPr>
      <w:r>
        <w:rPr>
          <w:noProof/>
        </w:rPr>
        <w:t>Project Server 2016 – licencia CAL, 27</w:t>
      </w:r>
    </w:p>
    <w:p w14:paraId="40FBB2A2" w14:textId="77777777" w:rsidR="006C0D6D" w:rsidRDefault="006C0D6D">
      <w:pPr>
        <w:pStyle w:val="Index1"/>
        <w:tabs>
          <w:tab w:val="right" w:pos="5030"/>
        </w:tabs>
        <w:rPr>
          <w:noProof/>
        </w:rPr>
      </w:pPr>
      <w:r>
        <w:rPr>
          <w:noProof/>
        </w:rPr>
        <w:t>Project Standard, 91, 97</w:t>
      </w:r>
    </w:p>
    <w:p w14:paraId="1300D2A3" w14:textId="77777777" w:rsidR="006C0D6D" w:rsidRDefault="006C0D6D">
      <w:pPr>
        <w:pStyle w:val="Index1"/>
        <w:tabs>
          <w:tab w:val="right" w:pos="5030"/>
        </w:tabs>
        <w:rPr>
          <w:noProof/>
        </w:rPr>
      </w:pPr>
      <w:r>
        <w:rPr>
          <w:noProof/>
        </w:rPr>
        <w:t>Project Standard 2016, 23</w:t>
      </w:r>
    </w:p>
    <w:p w14:paraId="219D6C44" w14:textId="77777777" w:rsidR="006C0D6D" w:rsidRDefault="006C0D6D">
      <w:pPr>
        <w:pStyle w:val="Index1"/>
        <w:tabs>
          <w:tab w:val="right" w:pos="5030"/>
        </w:tabs>
        <w:rPr>
          <w:noProof/>
        </w:rPr>
      </w:pPr>
      <w:r>
        <w:rPr>
          <w:noProof/>
        </w:rPr>
        <w:t>Publisher 2016, 23</w:t>
      </w:r>
    </w:p>
    <w:p w14:paraId="2F4F3742" w14:textId="77777777" w:rsidR="006C0D6D" w:rsidRDefault="006C0D6D">
      <w:pPr>
        <w:pStyle w:val="Index1"/>
        <w:tabs>
          <w:tab w:val="right" w:pos="5030"/>
        </w:tabs>
        <w:rPr>
          <w:noProof/>
        </w:rPr>
      </w:pPr>
      <w:r>
        <w:rPr>
          <w:noProof/>
        </w:rPr>
        <w:lastRenderedPageBreak/>
        <w:t>Rozšírená ochrana pred bezpečnostnými hrozbami pre Office 365, 73</w:t>
      </w:r>
    </w:p>
    <w:p w14:paraId="0D07AE8E" w14:textId="77777777" w:rsidR="006C0D6D" w:rsidRDefault="006C0D6D">
      <w:pPr>
        <w:pStyle w:val="Index1"/>
        <w:tabs>
          <w:tab w:val="right" w:pos="5030"/>
        </w:tabs>
        <w:rPr>
          <w:noProof/>
        </w:rPr>
      </w:pPr>
      <w:r>
        <w:rPr>
          <w:noProof/>
        </w:rPr>
        <w:t>Rozšírená podpora Microsoft Dynamics 365, 66</w:t>
      </w:r>
    </w:p>
    <w:p w14:paraId="7AC02D50" w14:textId="77777777" w:rsidR="006C0D6D" w:rsidRDefault="006C0D6D">
      <w:pPr>
        <w:pStyle w:val="Index1"/>
        <w:tabs>
          <w:tab w:val="right" w:pos="5030"/>
        </w:tabs>
        <w:rPr>
          <w:noProof/>
        </w:rPr>
      </w:pPr>
      <w:r>
        <w:rPr>
          <w:noProof/>
        </w:rPr>
        <w:t>SharePoint Online, 91</w:t>
      </w:r>
    </w:p>
    <w:p w14:paraId="39974AF4" w14:textId="77777777" w:rsidR="006C0D6D" w:rsidRDefault="006C0D6D">
      <w:pPr>
        <w:pStyle w:val="Index1"/>
        <w:tabs>
          <w:tab w:val="right" w:pos="5030"/>
        </w:tabs>
        <w:rPr>
          <w:noProof/>
        </w:rPr>
      </w:pPr>
      <w:r>
        <w:rPr>
          <w:noProof/>
        </w:rPr>
        <w:t>SharePoint Online Plan 1, 75</w:t>
      </w:r>
    </w:p>
    <w:p w14:paraId="7C2333E6" w14:textId="77777777" w:rsidR="006C0D6D" w:rsidRDefault="006C0D6D">
      <w:pPr>
        <w:pStyle w:val="Index1"/>
        <w:tabs>
          <w:tab w:val="right" w:pos="5030"/>
        </w:tabs>
        <w:rPr>
          <w:noProof/>
        </w:rPr>
      </w:pPr>
      <w:r>
        <w:rPr>
          <w:noProof/>
        </w:rPr>
        <w:t>SharePoint Online Plan 1 – dodatočná licencia, 75</w:t>
      </w:r>
    </w:p>
    <w:p w14:paraId="6D8B06C6" w14:textId="77777777" w:rsidR="006C0D6D" w:rsidRDefault="006C0D6D">
      <w:pPr>
        <w:pStyle w:val="Index1"/>
        <w:tabs>
          <w:tab w:val="right" w:pos="5030"/>
        </w:tabs>
        <w:rPr>
          <w:noProof/>
        </w:rPr>
      </w:pPr>
      <w:r>
        <w:rPr>
          <w:noProof/>
        </w:rPr>
        <w:t>SharePoint Online Plan 1 alebo 2, 28</w:t>
      </w:r>
    </w:p>
    <w:p w14:paraId="098FBC77" w14:textId="77777777" w:rsidR="006C0D6D" w:rsidRDefault="006C0D6D">
      <w:pPr>
        <w:pStyle w:val="Index1"/>
        <w:tabs>
          <w:tab w:val="right" w:pos="5030"/>
        </w:tabs>
        <w:rPr>
          <w:noProof/>
        </w:rPr>
      </w:pPr>
      <w:r>
        <w:rPr>
          <w:noProof/>
        </w:rPr>
        <w:t>SharePoint Online Plan 2, 28, 75</w:t>
      </w:r>
    </w:p>
    <w:p w14:paraId="6A3DCF4F" w14:textId="77777777" w:rsidR="006C0D6D" w:rsidRDefault="006C0D6D">
      <w:pPr>
        <w:pStyle w:val="Index1"/>
        <w:tabs>
          <w:tab w:val="right" w:pos="5030"/>
        </w:tabs>
        <w:rPr>
          <w:noProof/>
        </w:rPr>
      </w:pPr>
      <w:r>
        <w:rPr>
          <w:noProof/>
        </w:rPr>
        <w:t>SharePoint Server, 62, 96</w:t>
      </w:r>
    </w:p>
    <w:p w14:paraId="6046FEBC" w14:textId="77777777" w:rsidR="006C0D6D" w:rsidRDefault="006C0D6D">
      <w:pPr>
        <w:pStyle w:val="Index1"/>
        <w:tabs>
          <w:tab w:val="right" w:pos="5030"/>
        </w:tabs>
        <w:rPr>
          <w:noProof/>
        </w:rPr>
      </w:pPr>
      <w:r>
        <w:rPr>
          <w:noProof/>
        </w:rPr>
        <w:t>SharePoint Server 2013, 28</w:t>
      </w:r>
    </w:p>
    <w:p w14:paraId="1EA767DD" w14:textId="77777777" w:rsidR="006C0D6D" w:rsidRDefault="006C0D6D">
      <w:pPr>
        <w:pStyle w:val="Index1"/>
        <w:tabs>
          <w:tab w:val="right" w:pos="5030"/>
        </w:tabs>
        <w:rPr>
          <w:noProof/>
        </w:rPr>
      </w:pPr>
      <w:r>
        <w:rPr>
          <w:noProof/>
        </w:rPr>
        <w:t>SharePoint Server 2016, 28</w:t>
      </w:r>
    </w:p>
    <w:p w14:paraId="17483C8A" w14:textId="77777777" w:rsidR="006C0D6D" w:rsidRDefault="006C0D6D">
      <w:pPr>
        <w:pStyle w:val="Index1"/>
        <w:tabs>
          <w:tab w:val="right" w:pos="5030"/>
        </w:tabs>
        <w:rPr>
          <w:noProof/>
        </w:rPr>
      </w:pPr>
      <w:r>
        <w:rPr>
          <w:noProof/>
        </w:rPr>
        <w:t>SharePoint Server 2016 Enterprise – licencia CAL, 28</w:t>
      </w:r>
    </w:p>
    <w:p w14:paraId="494736E6" w14:textId="77777777" w:rsidR="006C0D6D" w:rsidRDefault="006C0D6D">
      <w:pPr>
        <w:pStyle w:val="Index1"/>
        <w:tabs>
          <w:tab w:val="right" w:pos="5030"/>
        </w:tabs>
        <w:rPr>
          <w:noProof/>
        </w:rPr>
      </w:pPr>
      <w:r>
        <w:rPr>
          <w:noProof/>
        </w:rPr>
        <w:t>SharePoint Server 2016 Standard – licencia CAL, 28</w:t>
      </w:r>
    </w:p>
    <w:p w14:paraId="4C11FB4F" w14:textId="77777777" w:rsidR="006C0D6D" w:rsidRDefault="006C0D6D">
      <w:pPr>
        <w:pStyle w:val="Index1"/>
        <w:tabs>
          <w:tab w:val="right" w:pos="5030"/>
        </w:tabs>
        <w:rPr>
          <w:noProof/>
        </w:rPr>
      </w:pPr>
      <w:r>
        <w:rPr>
          <w:noProof/>
        </w:rPr>
        <w:t>Skype for Business 2016, 23</w:t>
      </w:r>
    </w:p>
    <w:p w14:paraId="68E2D2CC" w14:textId="77777777" w:rsidR="006C0D6D" w:rsidRDefault="006C0D6D">
      <w:pPr>
        <w:pStyle w:val="Index1"/>
        <w:tabs>
          <w:tab w:val="right" w:pos="5030"/>
        </w:tabs>
        <w:rPr>
          <w:noProof/>
        </w:rPr>
      </w:pPr>
      <w:r>
        <w:rPr>
          <w:noProof/>
        </w:rPr>
        <w:t>Skype for Business Online – plán 1, 76</w:t>
      </w:r>
    </w:p>
    <w:p w14:paraId="60BDD8CA" w14:textId="77777777" w:rsidR="006C0D6D" w:rsidRDefault="006C0D6D">
      <w:pPr>
        <w:pStyle w:val="Index1"/>
        <w:tabs>
          <w:tab w:val="right" w:pos="5030"/>
        </w:tabs>
        <w:rPr>
          <w:noProof/>
        </w:rPr>
      </w:pPr>
      <w:r>
        <w:rPr>
          <w:noProof/>
        </w:rPr>
        <w:t>Skype for Business Online Plan 1, 29</w:t>
      </w:r>
    </w:p>
    <w:p w14:paraId="6E32A0CF" w14:textId="77777777" w:rsidR="006C0D6D" w:rsidRDefault="006C0D6D">
      <w:pPr>
        <w:pStyle w:val="Index1"/>
        <w:tabs>
          <w:tab w:val="right" w:pos="5030"/>
        </w:tabs>
        <w:rPr>
          <w:noProof/>
        </w:rPr>
      </w:pPr>
      <w:r>
        <w:rPr>
          <w:noProof/>
        </w:rPr>
        <w:t>Skype for Business Online Plan 1 – dodatočná licencia, 76</w:t>
      </w:r>
    </w:p>
    <w:p w14:paraId="275026D4" w14:textId="77777777" w:rsidR="006C0D6D" w:rsidRDefault="006C0D6D">
      <w:pPr>
        <w:pStyle w:val="Index1"/>
        <w:tabs>
          <w:tab w:val="right" w:pos="5030"/>
        </w:tabs>
        <w:rPr>
          <w:noProof/>
        </w:rPr>
      </w:pPr>
      <w:r>
        <w:rPr>
          <w:noProof/>
        </w:rPr>
        <w:t>Skype for Business Online Plan 2, 29, 76</w:t>
      </w:r>
    </w:p>
    <w:p w14:paraId="48EE4FC8" w14:textId="77777777" w:rsidR="006C0D6D" w:rsidRDefault="006C0D6D">
      <w:pPr>
        <w:pStyle w:val="Index1"/>
        <w:tabs>
          <w:tab w:val="right" w:pos="5030"/>
        </w:tabs>
        <w:rPr>
          <w:noProof/>
        </w:rPr>
      </w:pPr>
      <w:r>
        <w:rPr>
          <w:noProof/>
        </w:rPr>
        <w:t>Skype for Business Plus – dodatočná licencia CAL pre Microsoft 365 E3 (licencia SL pre používateľa), 61</w:t>
      </w:r>
    </w:p>
    <w:p w14:paraId="79779168" w14:textId="77777777" w:rsidR="006C0D6D" w:rsidRDefault="006C0D6D">
      <w:pPr>
        <w:pStyle w:val="Index1"/>
        <w:tabs>
          <w:tab w:val="right" w:pos="5030"/>
        </w:tabs>
        <w:rPr>
          <w:noProof/>
        </w:rPr>
      </w:pPr>
      <w:r>
        <w:rPr>
          <w:noProof/>
        </w:rPr>
        <w:t>Skype for Business Plus – licencia CAL, 29</w:t>
      </w:r>
    </w:p>
    <w:p w14:paraId="7B12363E" w14:textId="77777777" w:rsidR="006C0D6D" w:rsidRDefault="006C0D6D">
      <w:pPr>
        <w:pStyle w:val="Index1"/>
        <w:tabs>
          <w:tab w:val="right" w:pos="5030"/>
        </w:tabs>
        <w:rPr>
          <w:noProof/>
        </w:rPr>
      </w:pPr>
      <w:r>
        <w:rPr>
          <w:noProof/>
        </w:rPr>
        <w:t>Skype for Business Server, 62</w:t>
      </w:r>
    </w:p>
    <w:p w14:paraId="04B7E548" w14:textId="77777777" w:rsidR="006C0D6D" w:rsidRDefault="006C0D6D">
      <w:pPr>
        <w:pStyle w:val="Index1"/>
        <w:tabs>
          <w:tab w:val="right" w:pos="5030"/>
        </w:tabs>
        <w:rPr>
          <w:noProof/>
        </w:rPr>
      </w:pPr>
      <w:r>
        <w:rPr>
          <w:noProof/>
        </w:rPr>
        <w:t>Skype for Business Server 2015, 29</w:t>
      </w:r>
    </w:p>
    <w:p w14:paraId="1DE3BF45" w14:textId="77777777" w:rsidR="006C0D6D" w:rsidRDefault="006C0D6D">
      <w:pPr>
        <w:pStyle w:val="Index1"/>
        <w:tabs>
          <w:tab w:val="right" w:pos="5030"/>
        </w:tabs>
        <w:rPr>
          <w:noProof/>
        </w:rPr>
      </w:pPr>
      <w:r>
        <w:rPr>
          <w:noProof/>
        </w:rPr>
        <w:t>Skype for Business Server 2015 Enterprise – licencia CAL, 29</w:t>
      </w:r>
    </w:p>
    <w:p w14:paraId="452D71D0" w14:textId="77777777" w:rsidR="006C0D6D" w:rsidRDefault="006C0D6D">
      <w:pPr>
        <w:pStyle w:val="Index1"/>
        <w:tabs>
          <w:tab w:val="right" w:pos="5030"/>
        </w:tabs>
        <w:rPr>
          <w:noProof/>
        </w:rPr>
      </w:pPr>
      <w:r>
        <w:rPr>
          <w:noProof/>
        </w:rPr>
        <w:t>Skype for Business Server 2015 Plus – licencia CAL, 29</w:t>
      </w:r>
    </w:p>
    <w:p w14:paraId="7B7417CB" w14:textId="77777777" w:rsidR="006C0D6D" w:rsidRDefault="006C0D6D">
      <w:pPr>
        <w:pStyle w:val="Index1"/>
        <w:tabs>
          <w:tab w:val="right" w:pos="5030"/>
        </w:tabs>
        <w:rPr>
          <w:noProof/>
        </w:rPr>
      </w:pPr>
      <w:r>
        <w:rPr>
          <w:noProof/>
        </w:rPr>
        <w:t>Skype for Business Server 2015 Standard – licencia CAL, 29</w:t>
      </w:r>
    </w:p>
    <w:p w14:paraId="2FC1C1C8" w14:textId="77777777" w:rsidR="006C0D6D" w:rsidRDefault="006C0D6D">
      <w:pPr>
        <w:pStyle w:val="Index1"/>
        <w:tabs>
          <w:tab w:val="right" w:pos="5030"/>
        </w:tabs>
        <w:rPr>
          <w:noProof/>
        </w:rPr>
      </w:pPr>
      <w:r>
        <w:rPr>
          <w:noProof/>
        </w:rPr>
        <w:t>Služba importu pre Office 365, 73</w:t>
      </w:r>
    </w:p>
    <w:p w14:paraId="3733D306" w14:textId="77777777" w:rsidR="006C0D6D" w:rsidRDefault="006C0D6D">
      <w:pPr>
        <w:pStyle w:val="Index1"/>
        <w:tabs>
          <w:tab w:val="right" w:pos="5030"/>
        </w:tabs>
        <w:rPr>
          <w:noProof/>
        </w:rPr>
      </w:pPr>
      <w:r>
        <w:rPr>
          <w:noProof/>
        </w:rPr>
        <w:t>službách Microsoft Azure, 97, 98</w:t>
      </w:r>
    </w:p>
    <w:p w14:paraId="5A335DF3" w14:textId="77777777" w:rsidR="006C0D6D" w:rsidRDefault="006C0D6D">
      <w:pPr>
        <w:pStyle w:val="Index1"/>
        <w:tabs>
          <w:tab w:val="right" w:pos="5030"/>
        </w:tabs>
        <w:rPr>
          <w:noProof/>
        </w:rPr>
      </w:pPr>
      <w:r>
        <w:rPr>
          <w:noProof/>
        </w:rPr>
        <w:t>Služby Microsoft Azure, 58</w:t>
      </w:r>
    </w:p>
    <w:p w14:paraId="7FA82C22" w14:textId="77777777" w:rsidR="006C0D6D" w:rsidRDefault="006C0D6D">
      <w:pPr>
        <w:pStyle w:val="Index1"/>
        <w:tabs>
          <w:tab w:val="right" w:pos="5030"/>
        </w:tabs>
        <w:rPr>
          <w:noProof/>
        </w:rPr>
      </w:pPr>
      <w:r>
        <w:rPr>
          <w:noProof/>
        </w:rPr>
        <w:t>služieb platformy Microsoft Azure, 98</w:t>
      </w:r>
    </w:p>
    <w:p w14:paraId="71B21407" w14:textId="77777777" w:rsidR="006C0D6D" w:rsidRDefault="006C0D6D">
      <w:pPr>
        <w:pStyle w:val="Index1"/>
        <w:tabs>
          <w:tab w:val="right" w:pos="5030"/>
        </w:tabs>
        <w:rPr>
          <w:noProof/>
        </w:rPr>
      </w:pPr>
      <w:r>
        <w:rPr>
          <w:noProof/>
        </w:rPr>
        <w:t>SQL Parallel Data Warehouse, 91, 97</w:t>
      </w:r>
    </w:p>
    <w:p w14:paraId="57B73E29" w14:textId="77777777" w:rsidR="006C0D6D" w:rsidRDefault="006C0D6D">
      <w:pPr>
        <w:pStyle w:val="Index1"/>
        <w:tabs>
          <w:tab w:val="right" w:pos="5030"/>
        </w:tabs>
        <w:rPr>
          <w:noProof/>
        </w:rPr>
      </w:pPr>
      <w:r>
        <w:rPr>
          <w:noProof/>
        </w:rPr>
        <w:t>SQL Server, 96</w:t>
      </w:r>
    </w:p>
    <w:p w14:paraId="2BD8A135" w14:textId="77777777" w:rsidR="006C0D6D" w:rsidRDefault="006C0D6D">
      <w:pPr>
        <w:pStyle w:val="Index1"/>
        <w:tabs>
          <w:tab w:val="right" w:pos="5030"/>
        </w:tabs>
        <w:rPr>
          <w:noProof/>
        </w:rPr>
      </w:pPr>
      <w:r>
        <w:rPr>
          <w:noProof/>
        </w:rPr>
        <w:t>SQL Server 2016, 30</w:t>
      </w:r>
    </w:p>
    <w:p w14:paraId="30AD40D3" w14:textId="77777777" w:rsidR="006C0D6D" w:rsidRDefault="006C0D6D">
      <w:pPr>
        <w:pStyle w:val="Index1"/>
        <w:tabs>
          <w:tab w:val="right" w:pos="5030"/>
        </w:tabs>
        <w:rPr>
          <w:noProof/>
        </w:rPr>
      </w:pPr>
      <w:r>
        <w:rPr>
          <w:noProof/>
        </w:rPr>
        <w:t>SQL Server 2017 Enterprise, 30, 31</w:t>
      </w:r>
    </w:p>
    <w:p w14:paraId="019CBEF0" w14:textId="77777777" w:rsidR="006C0D6D" w:rsidRDefault="006C0D6D">
      <w:pPr>
        <w:pStyle w:val="Index1"/>
        <w:tabs>
          <w:tab w:val="right" w:pos="5030"/>
        </w:tabs>
        <w:rPr>
          <w:noProof/>
        </w:rPr>
      </w:pPr>
      <w:r>
        <w:rPr>
          <w:noProof/>
        </w:rPr>
        <w:t>SQL Server 2017 Enterprise Core, 30</w:t>
      </w:r>
    </w:p>
    <w:p w14:paraId="7555C052" w14:textId="77777777" w:rsidR="006C0D6D" w:rsidRDefault="006C0D6D">
      <w:pPr>
        <w:pStyle w:val="Index1"/>
        <w:tabs>
          <w:tab w:val="right" w:pos="5030"/>
        </w:tabs>
        <w:rPr>
          <w:noProof/>
        </w:rPr>
      </w:pPr>
      <w:r>
        <w:rPr>
          <w:noProof/>
        </w:rPr>
        <w:t>SQL Server 2017 Standard, 30</w:t>
      </w:r>
    </w:p>
    <w:p w14:paraId="75C00066" w14:textId="77777777" w:rsidR="006C0D6D" w:rsidRDefault="006C0D6D">
      <w:pPr>
        <w:pStyle w:val="Index1"/>
        <w:tabs>
          <w:tab w:val="right" w:pos="5030"/>
        </w:tabs>
        <w:rPr>
          <w:noProof/>
        </w:rPr>
      </w:pPr>
      <w:r>
        <w:rPr>
          <w:noProof/>
        </w:rPr>
        <w:t>SQL Server 2017 Standard Core, 30</w:t>
      </w:r>
    </w:p>
    <w:p w14:paraId="61DC431C" w14:textId="77777777" w:rsidR="006C0D6D" w:rsidRDefault="006C0D6D">
      <w:pPr>
        <w:pStyle w:val="Index1"/>
        <w:tabs>
          <w:tab w:val="right" w:pos="5030"/>
        </w:tabs>
        <w:rPr>
          <w:noProof/>
        </w:rPr>
      </w:pPr>
      <w:r>
        <w:rPr>
          <w:noProof/>
        </w:rPr>
        <w:t>SQL Server Business Intelligence, 91</w:t>
      </w:r>
    </w:p>
    <w:p w14:paraId="5A078554" w14:textId="77777777" w:rsidR="006C0D6D" w:rsidRDefault="006C0D6D">
      <w:pPr>
        <w:pStyle w:val="Index1"/>
        <w:tabs>
          <w:tab w:val="right" w:pos="5030"/>
        </w:tabs>
        <w:rPr>
          <w:noProof/>
        </w:rPr>
      </w:pPr>
      <w:r>
        <w:rPr>
          <w:noProof/>
        </w:rPr>
        <w:t>SQL Server Business Intelligence,, 97</w:t>
      </w:r>
    </w:p>
    <w:p w14:paraId="6D92C087" w14:textId="77777777" w:rsidR="006C0D6D" w:rsidRDefault="006C0D6D">
      <w:pPr>
        <w:pStyle w:val="Index1"/>
        <w:tabs>
          <w:tab w:val="right" w:pos="5030"/>
        </w:tabs>
        <w:rPr>
          <w:noProof/>
        </w:rPr>
      </w:pPr>
      <w:r>
        <w:rPr>
          <w:noProof/>
        </w:rPr>
        <w:t>SQL Server Enterprise, 91</w:t>
      </w:r>
    </w:p>
    <w:p w14:paraId="31F0F327" w14:textId="77777777" w:rsidR="006C0D6D" w:rsidRDefault="006C0D6D">
      <w:pPr>
        <w:pStyle w:val="Index1"/>
        <w:tabs>
          <w:tab w:val="right" w:pos="5030"/>
        </w:tabs>
        <w:rPr>
          <w:noProof/>
        </w:rPr>
      </w:pPr>
      <w:r>
        <w:rPr>
          <w:noProof/>
        </w:rPr>
        <w:t>SQL Server Standard,, 97</w:t>
      </w:r>
    </w:p>
    <w:p w14:paraId="03ACFF9B" w14:textId="77777777" w:rsidR="006C0D6D" w:rsidRDefault="006C0D6D">
      <w:pPr>
        <w:pStyle w:val="Index1"/>
        <w:tabs>
          <w:tab w:val="right" w:pos="5030"/>
        </w:tabs>
        <w:rPr>
          <w:noProof/>
        </w:rPr>
      </w:pPr>
      <w:r>
        <w:rPr>
          <w:noProof/>
        </w:rPr>
        <w:t>Štandardná podpora Azure Active, 60</w:t>
      </w:r>
    </w:p>
    <w:p w14:paraId="1ED68805" w14:textId="77777777" w:rsidR="006C0D6D" w:rsidRDefault="006C0D6D">
      <w:pPr>
        <w:pStyle w:val="Index1"/>
        <w:tabs>
          <w:tab w:val="right" w:pos="5030"/>
        </w:tabs>
        <w:rPr>
          <w:noProof/>
        </w:rPr>
      </w:pPr>
      <w:r>
        <w:rPr>
          <w:noProof/>
        </w:rPr>
        <w:t>System Center 2012 Client Management Suite, 35, 37, 38</w:t>
      </w:r>
    </w:p>
    <w:p w14:paraId="272CEFD3" w14:textId="77777777" w:rsidR="006C0D6D" w:rsidRDefault="006C0D6D">
      <w:pPr>
        <w:pStyle w:val="Index1"/>
        <w:tabs>
          <w:tab w:val="right" w:pos="5030"/>
        </w:tabs>
        <w:rPr>
          <w:noProof/>
        </w:rPr>
      </w:pPr>
      <w:r>
        <w:rPr>
          <w:noProof/>
        </w:rPr>
        <w:t>System Center 2012 Datacenter Server – licencia na spravovanie servera, 91</w:t>
      </w:r>
    </w:p>
    <w:p w14:paraId="01F93A7D" w14:textId="77777777" w:rsidR="006C0D6D" w:rsidRDefault="006C0D6D">
      <w:pPr>
        <w:pStyle w:val="Index1"/>
        <w:tabs>
          <w:tab w:val="right" w:pos="5030"/>
        </w:tabs>
        <w:rPr>
          <w:noProof/>
        </w:rPr>
      </w:pPr>
      <w:r>
        <w:rPr>
          <w:noProof/>
        </w:rPr>
        <w:t>System Center 2012 R2, 33</w:t>
      </w:r>
    </w:p>
    <w:p w14:paraId="51456FCD" w14:textId="77777777" w:rsidR="006C0D6D" w:rsidRDefault="006C0D6D">
      <w:pPr>
        <w:pStyle w:val="Index1"/>
        <w:tabs>
          <w:tab w:val="right" w:pos="5030"/>
        </w:tabs>
        <w:rPr>
          <w:noProof/>
        </w:rPr>
      </w:pPr>
      <w:r>
        <w:rPr>
          <w:noProof/>
        </w:rPr>
        <w:t>System Center 2012 R2 Configuration Manager, 34</w:t>
      </w:r>
    </w:p>
    <w:p w14:paraId="6FDEF39F" w14:textId="77777777" w:rsidR="006C0D6D" w:rsidRDefault="006C0D6D">
      <w:pPr>
        <w:pStyle w:val="Index1"/>
        <w:tabs>
          <w:tab w:val="right" w:pos="5030"/>
        </w:tabs>
        <w:rPr>
          <w:noProof/>
        </w:rPr>
      </w:pPr>
      <w:r>
        <w:rPr>
          <w:noProof/>
        </w:rPr>
        <w:t>System Center 2012 R2 Endpoint Protection, 36</w:t>
      </w:r>
    </w:p>
    <w:p w14:paraId="57351E09" w14:textId="77777777" w:rsidR="006C0D6D" w:rsidRDefault="006C0D6D">
      <w:pPr>
        <w:pStyle w:val="Index1"/>
        <w:tabs>
          <w:tab w:val="right" w:pos="5030"/>
        </w:tabs>
        <w:rPr>
          <w:noProof/>
        </w:rPr>
      </w:pPr>
      <w:r>
        <w:rPr>
          <w:noProof/>
        </w:rPr>
        <w:t>System Center 2012 Standard – licencia na spravovanie servera, 91</w:t>
      </w:r>
    </w:p>
    <w:p w14:paraId="2BCE221A" w14:textId="77777777" w:rsidR="006C0D6D" w:rsidRDefault="006C0D6D">
      <w:pPr>
        <w:pStyle w:val="Index1"/>
        <w:tabs>
          <w:tab w:val="right" w:pos="5030"/>
        </w:tabs>
        <w:rPr>
          <w:noProof/>
        </w:rPr>
      </w:pPr>
      <w:r>
        <w:rPr>
          <w:noProof/>
        </w:rPr>
        <w:t>System Center 2016 Data Protection Manager, 35</w:t>
      </w:r>
    </w:p>
    <w:p w14:paraId="1DFF0954" w14:textId="77777777" w:rsidR="006C0D6D" w:rsidRDefault="006C0D6D">
      <w:pPr>
        <w:pStyle w:val="Index1"/>
        <w:tabs>
          <w:tab w:val="right" w:pos="5030"/>
        </w:tabs>
        <w:rPr>
          <w:noProof/>
        </w:rPr>
      </w:pPr>
      <w:r>
        <w:rPr>
          <w:noProof/>
        </w:rPr>
        <w:t>System Center 2016 Datacenter – licencia na spravovanie servera (balík 16 jadrových licencií), 33</w:t>
      </w:r>
    </w:p>
    <w:p w14:paraId="5C1592BD" w14:textId="77777777" w:rsidR="006C0D6D" w:rsidRDefault="006C0D6D">
      <w:pPr>
        <w:pStyle w:val="Index1"/>
        <w:tabs>
          <w:tab w:val="right" w:pos="5030"/>
        </w:tabs>
        <w:rPr>
          <w:noProof/>
        </w:rPr>
      </w:pPr>
      <w:r>
        <w:rPr>
          <w:noProof/>
        </w:rPr>
        <w:t>System Center 2016 Datacenter – licencia na spravovanie servera (balík 2 jadrových licencií), 33</w:t>
      </w:r>
    </w:p>
    <w:p w14:paraId="42AB317B" w14:textId="77777777" w:rsidR="006C0D6D" w:rsidRDefault="006C0D6D">
      <w:pPr>
        <w:pStyle w:val="Index1"/>
        <w:tabs>
          <w:tab w:val="right" w:pos="5030"/>
        </w:tabs>
        <w:rPr>
          <w:noProof/>
        </w:rPr>
      </w:pPr>
      <w:r>
        <w:rPr>
          <w:noProof/>
        </w:rPr>
        <w:t>System Center 2016 Operations Manager, 37</w:t>
      </w:r>
    </w:p>
    <w:p w14:paraId="3C9606D6" w14:textId="77777777" w:rsidR="006C0D6D" w:rsidRDefault="006C0D6D">
      <w:pPr>
        <w:pStyle w:val="Index1"/>
        <w:tabs>
          <w:tab w:val="right" w:pos="5030"/>
        </w:tabs>
        <w:rPr>
          <w:noProof/>
        </w:rPr>
      </w:pPr>
      <w:r>
        <w:rPr>
          <w:noProof/>
        </w:rPr>
        <w:t>System Center 2016 Orchestrator, 37</w:t>
      </w:r>
    </w:p>
    <w:p w14:paraId="629120B3" w14:textId="77777777" w:rsidR="006C0D6D" w:rsidRDefault="006C0D6D">
      <w:pPr>
        <w:pStyle w:val="Index1"/>
        <w:tabs>
          <w:tab w:val="right" w:pos="5030"/>
        </w:tabs>
        <w:rPr>
          <w:noProof/>
        </w:rPr>
      </w:pPr>
      <w:r>
        <w:rPr>
          <w:noProof/>
        </w:rPr>
        <w:t>System Center 2016 Service Manager, 38</w:t>
      </w:r>
    </w:p>
    <w:p w14:paraId="74A04E83" w14:textId="77777777" w:rsidR="006C0D6D" w:rsidRDefault="006C0D6D">
      <w:pPr>
        <w:pStyle w:val="Index1"/>
        <w:tabs>
          <w:tab w:val="right" w:pos="5030"/>
        </w:tabs>
        <w:rPr>
          <w:noProof/>
        </w:rPr>
      </w:pPr>
      <w:r>
        <w:rPr>
          <w:noProof/>
        </w:rPr>
        <w:t>System Center 2016 Standard – licencia na spravovanie servera (balík 16 jadrových licencií), 33</w:t>
      </w:r>
    </w:p>
    <w:p w14:paraId="44F0EF7A" w14:textId="77777777" w:rsidR="006C0D6D" w:rsidRDefault="006C0D6D">
      <w:pPr>
        <w:pStyle w:val="Index1"/>
        <w:tabs>
          <w:tab w:val="right" w:pos="5030"/>
        </w:tabs>
        <w:rPr>
          <w:noProof/>
        </w:rPr>
      </w:pPr>
      <w:r>
        <w:rPr>
          <w:noProof/>
        </w:rPr>
        <w:t>System Center 2016 Standard – licencia na spravovanie servera (balík 2 jadrových licencií), 33</w:t>
      </w:r>
    </w:p>
    <w:p w14:paraId="6A1FE6C5" w14:textId="77777777" w:rsidR="006C0D6D" w:rsidRDefault="006C0D6D">
      <w:pPr>
        <w:pStyle w:val="Index1"/>
        <w:tabs>
          <w:tab w:val="right" w:pos="5030"/>
        </w:tabs>
        <w:rPr>
          <w:noProof/>
        </w:rPr>
      </w:pPr>
      <w:r>
        <w:rPr>
          <w:noProof/>
        </w:rPr>
        <w:t>System Center Configuration Manager 1606 – licencia na spravovanie klienta, 34</w:t>
      </w:r>
    </w:p>
    <w:p w14:paraId="64E51065" w14:textId="77777777" w:rsidR="006C0D6D" w:rsidRDefault="006C0D6D">
      <w:pPr>
        <w:pStyle w:val="Index1"/>
        <w:tabs>
          <w:tab w:val="right" w:pos="5030"/>
        </w:tabs>
        <w:rPr>
          <w:noProof/>
        </w:rPr>
      </w:pPr>
      <w:r>
        <w:rPr>
          <w:noProof/>
        </w:rPr>
        <w:t>System Center Datacenter, 96, 97</w:t>
      </w:r>
    </w:p>
    <w:p w14:paraId="42B2E40F" w14:textId="77777777" w:rsidR="006C0D6D" w:rsidRDefault="006C0D6D">
      <w:pPr>
        <w:pStyle w:val="Index1"/>
        <w:tabs>
          <w:tab w:val="right" w:pos="5030"/>
        </w:tabs>
        <w:rPr>
          <w:noProof/>
        </w:rPr>
      </w:pPr>
      <w:r>
        <w:rPr>
          <w:noProof/>
        </w:rPr>
        <w:t>System Center Datacenter (balík 2 jadrových licencií), 19</w:t>
      </w:r>
    </w:p>
    <w:p w14:paraId="63E3E678" w14:textId="77777777" w:rsidR="006C0D6D" w:rsidRDefault="006C0D6D">
      <w:pPr>
        <w:pStyle w:val="Index1"/>
        <w:tabs>
          <w:tab w:val="right" w:pos="5030"/>
        </w:tabs>
        <w:rPr>
          <w:noProof/>
        </w:rPr>
      </w:pPr>
      <w:r>
        <w:rPr>
          <w:noProof/>
        </w:rPr>
        <w:t>System Center Endpoint Protection 1606, 36</w:t>
      </w:r>
    </w:p>
    <w:p w14:paraId="390D6D53" w14:textId="77777777" w:rsidR="006C0D6D" w:rsidRDefault="006C0D6D">
      <w:pPr>
        <w:pStyle w:val="Index1"/>
        <w:tabs>
          <w:tab w:val="right" w:pos="5030"/>
        </w:tabs>
        <w:rPr>
          <w:noProof/>
        </w:rPr>
      </w:pPr>
      <w:r>
        <w:rPr>
          <w:noProof/>
        </w:rPr>
        <w:t>System Center Global Service Monitor, 34</w:t>
      </w:r>
    </w:p>
    <w:p w14:paraId="5327D9ED" w14:textId="77777777" w:rsidR="006C0D6D" w:rsidRDefault="006C0D6D">
      <w:pPr>
        <w:pStyle w:val="Index1"/>
        <w:tabs>
          <w:tab w:val="right" w:pos="5030"/>
        </w:tabs>
        <w:rPr>
          <w:noProof/>
        </w:rPr>
      </w:pPr>
      <w:r>
        <w:rPr>
          <w:noProof/>
        </w:rPr>
        <w:t>System Center Standard, 96, 97</w:t>
      </w:r>
    </w:p>
    <w:p w14:paraId="3AE02B98" w14:textId="77777777" w:rsidR="006C0D6D" w:rsidRDefault="006C0D6D">
      <w:pPr>
        <w:pStyle w:val="Index1"/>
        <w:tabs>
          <w:tab w:val="right" w:pos="5030"/>
        </w:tabs>
        <w:rPr>
          <w:noProof/>
        </w:rPr>
      </w:pPr>
      <w:r>
        <w:rPr>
          <w:noProof/>
        </w:rPr>
        <w:t>System Center Standard (balíky 2 jadrových licencií), 19</w:t>
      </w:r>
    </w:p>
    <w:p w14:paraId="44F53F89" w14:textId="77777777" w:rsidR="006C0D6D" w:rsidRDefault="006C0D6D">
      <w:pPr>
        <w:pStyle w:val="Index1"/>
        <w:tabs>
          <w:tab w:val="right" w:pos="5030"/>
        </w:tabs>
        <w:rPr>
          <w:noProof/>
        </w:rPr>
      </w:pPr>
      <w:r>
        <w:rPr>
          <w:noProof/>
        </w:rPr>
        <w:t>VDI, 39</w:t>
      </w:r>
    </w:p>
    <w:p w14:paraId="0F933208" w14:textId="77777777" w:rsidR="006C0D6D" w:rsidRDefault="006C0D6D">
      <w:pPr>
        <w:pStyle w:val="Index1"/>
        <w:tabs>
          <w:tab w:val="right" w:pos="5030"/>
        </w:tabs>
        <w:rPr>
          <w:noProof/>
        </w:rPr>
      </w:pPr>
      <w:r>
        <w:rPr>
          <w:noProof/>
        </w:rPr>
        <w:t>Viacfaktorové overovanie spoločnosti Microsoft, 61</w:t>
      </w:r>
    </w:p>
    <w:p w14:paraId="1CF3066B" w14:textId="77777777" w:rsidR="006C0D6D" w:rsidRDefault="006C0D6D">
      <w:pPr>
        <w:pStyle w:val="Index1"/>
        <w:tabs>
          <w:tab w:val="right" w:pos="5030"/>
        </w:tabs>
        <w:rPr>
          <w:noProof/>
        </w:rPr>
      </w:pPr>
      <w:r>
        <w:rPr>
          <w:noProof/>
        </w:rPr>
        <w:t>Visio 2016 Professional, 24</w:t>
      </w:r>
    </w:p>
    <w:p w14:paraId="324A027A" w14:textId="77777777" w:rsidR="006C0D6D" w:rsidRDefault="006C0D6D">
      <w:pPr>
        <w:pStyle w:val="Index1"/>
        <w:tabs>
          <w:tab w:val="right" w:pos="5030"/>
        </w:tabs>
        <w:rPr>
          <w:noProof/>
        </w:rPr>
      </w:pPr>
      <w:r>
        <w:rPr>
          <w:noProof/>
        </w:rPr>
        <w:t>Visio 2016 Standard, 24</w:t>
      </w:r>
    </w:p>
    <w:p w14:paraId="5C4DC05C" w14:textId="77777777" w:rsidR="006C0D6D" w:rsidRDefault="006C0D6D">
      <w:pPr>
        <w:pStyle w:val="Index1"/>
        <w:tabs>
          <w:tab w:val="right" w:pos="5030"/>
        </w:tabs>
        <w:rPr>
          <w:noProof/>
        </w:rPr>
      </w:pPr>
      <w:r>
        <w:rPr>
          <w:noProof/>
        </w:rPr>
        <w:t>Visio Online Plan 1 a 2, 68</w:t>
      </w:r>
    </w:p>
    <w:p w14:paraId="2DD9728C" w14:textId="77777777" w:rsidR="006C0D6D" w:rsidRDefault="006C0D6D">
      <w:pPr>
        <w:pStyle w:val="Index1"/>
        <w:tabs>
          <w:tab w:val="right" w:pos="5030"/>
        </w:tabs>
        <w:rPr>
          <w:noProof/>
        </w:rPr>
      </w:pPr>
      <w:r>
        <w:rPr>
          <w:noProof/>
        </w:rPr>
        <w:t>Visio Online Plan 1 a 2 – dodatočná licencia, 68</w:t>
      </w:r>
    </w:p>
    <w:p w14:paraId="0A0C38A2" w14:textId="77777777" w:rsidR="006C0D6D" w:rsidRDefault="006C0D6D">
      <w:pPr>
        <w:pStyle w:val="Index1"/>
        <w:tabs>
          <w:tab w:val="right" w:pos="5030"/>
        </w:tabs>
        <w:rPr>
          <w:noProof/>
        </w:rPr>
      </w:pPr>
      <w:r>
        <w:rPr>
          <w:noProof/>
        </w:rPr>
        <w:t>Visio Online Plan 2 z krytia SA, 68</w:t>
      </w:r>
    </w:p>
    <w:p w14:paraId="11E5552D" w14:textId="77777777" w:rsidR="006C0D6D" w:rsidRDefault="006C0D6D">
      <w:pPr>
        <w:pStyle w:val="Index1"/>
        <w:tabs>
          <w:tab w:val="right" w:pos="5030"/>
        </w:tabs>
        <w:rPr>
          <w:noProof/>
        </w:rPr>
      </w:pPr>
      <w:r>
        <w:rPr>
          <w:noProof/>
        </w:rPr>
        <w:t>Visio Professional, 68, 97</w:t>
      </w:r>
    </w:p>
    <w:p w14:paraId="26016D46" w14:textId="77777777" w:rsidR="006C0D6D" w:rsidRDefault="006C0D6D">
      <w:pPr>
        <w:pStyle w:val="Index1"/>
        <w:tabs>
          <w:tab w:val="right" w:pos="5030"/>
        </w:tabs>
        <w:rPr>
          <w:noProof/>
        </w:rPr>
      </w:pPr>
      <w:r>
        <w:rPr>
          <w:noProof/>
        </w:rPr>
        <w:t>Visio Standard, 68, 91, 97</w:t>
      </w:r>
    </w:p>
    <w:p w14:paraId="1FC9ECAD" w14:textId="77777777" w:rsidR="006C0D6D" w:rsidRDefault="006C0D6D">
      <w:pPr>
        <w:pStyle w:val="Index1"/>
        <w:tabs>
          <w:tab w:val="right" w:pos="5030"/>
        </w:tabs>
        <w:rPr>
          <w:noProof/>
        </w:rPr>
      </w:pPr>
      <w:r>
        <w:rPr>
          <w:noProof/>
        </w:rPr>
        <w:t>Visual Studio 2015, 39</w:t>
      </w:r>
    </w:p>
    <w:p w14:paraId="20895EF3" w14:textId="77777777" w:rsidR="006C0D6D" w:rsidRDefault="006C0D6D">
      <w:pPr>
        <w:pStyle w:val="Index1"/>
        <w:tabs>
          <w:tab w:val="right" w:pos="5030"/>
        </w:tabs>
        <w:rPr>
          <w:noProof/>
        </w:rPr>
      </w:pPr>
      <w:r>
        <w:rPr>
          <w:noProof/>
        </w:rPr>
        <w:t>Visual Studio Enterprise 2017 Subscription, 39</w:t>
      </w:r>
    </w:p>
    <w:p w14:paraId="510C494C" w14:textId="77777777" w:rsidR="006C0D6D" w:rsidRDefault="006C0D6D">
      <w:pPr>
        <w:pStyle w:val="Index1"/>
        <w:tabs>
          <w:tab w:val="right" w:pos="5030"/>
        </w:tabs>
        <w:rPr>
          <w:noProof/>
        </w:rPr>
      </w:pPr>
      <w:r>
        <w:rPr>
          <w:noProof/>
        </w:rPr>
        <w:t>Visual Studio Enterprise Subscription, 91, 97</w:t>
      </w:r>
    </w:p>
    <w:p w14:paraId="5F64CB37" w14:textId="77777777" w:rsidR="006C0D6D" w:rsidRDefault="006C0D6D">
      <w:pPr>
        <w:pStyle w:val="Index1"/>
        <w:tabs>
          <w:tab w:val="right" w:pos="5030"/>
        </w:tabs>
        <w:rPr>
          <w:noProof/>
        </w:rPr>
      </w:pPr>
      <w:r>
        <w:rPr>
          <w:noProof/>
        </w:rPr>
        <w:t>Visual Studio Professional – predplatné, 91</w:t>
      </w:r>
    </w:p>
    <w:p w14:paraId="38D4D852" w14:textId="77777777" w:rsidR="006C0D6D" w:rsidRDefault="006C0D6D">
      <w:pPr>
        <w:pStyle w:val="Index1"/>
        <w:tabs>
          <w:tab w:val="right" w:pos="5030"/>
        </w:tabs>
        <w:rPr>
          <w:noProof/>
        </w:rPr>
      </w:pPr>
      <w:r>
        <w:rPr>
          <w:noProof/>
        </w:rPr>
        <w:t>Visual Studio Professional 2017, 39</w:t>
      </w:r>
    </w:p>
    <w:p w14:paraId="587B8560" w14:textId="77777777" w:rsidR="006C0D6D" w:rsidRDefault="006C0D6D">
      <w:pPr>
        <w:pStyle w:val="Index1"/>
        <w:tabs>
          <w:tab w:val="right" w:pos="5030"/>
        </w:tabs>
        <w:rPr>
          <w:noProof/>
        </w:rPr>
      </w:pPr>
      <w:r>
        <w:rPr>
          <w:noProof/>
        </w:rPr>
        <w:t>Visual Studio Professional 2017 Subscription, 39</w:t>
      </w:r>
    </w:p>
    <w:p w14:paraId="15B88793" w14:textId="77777777" w:rsidR="006C0D6D" w:rsidRDefault="006C0D6D">
      <w:pPr>
        <w:pStyle w:val="Index1"/>
        <w:tabs>
          <w:tab w:val="right" w:pos="5030"/>
        </w:tabs>
        <w:rPr>
          <w:noProof/>
        </w:rPr>
      </w:pPr>
      <w:r>
        <w:rPr>
          <w:noProof/>
        </w:rPr>
        <w:t>Visual Studio Professional Subscription, 97</w:t>
      </w:r>
    </w:p>
    <w:p w14:paraId="6335C1C1" w14:textId="77777777" w:rsidR="006C0D6D" w:rsidRDefault="006C0D6D">
      <w:pPr>
        <w:pStyle w:val="Index1"/>
        <w:tabs>
          <w:tab w:val="right" w:pos="5030"/>
        </w:tabs>
        <w:rPr>
          <w:noProof/>
        </w:rPr>
      </w:pPr>
      <w:r>
        <w:rPr>
          <w:noProof/>
        </w:rPr>
        <w:t>Visual Studio Team Foundation Server 2017 – licencia CAL, 41</w:t>
      </w:r>
    </w:p>
    <w:p w14:paraId="20570186" w14:textId="77777777" w:rsidR="006C0D6D" w:rsidRDefault="006C0D6D">
      <w:pPr>
        <w:pStyle w:val="Index1"/>
        <w:tabs>
          <w:tab w:val="right" w:pos="5030"/>
        </w:tabs>
        <w:rPr>
          <w:noProof/>
        </w:rPr>
      </w:pPr>
      <w:r>
        <w:rPr>
          <w:noProof/>
        </w:rPr>
        <w:t>Visual Studio Team Foundation Server 2017 s technológiou SQL Server 2016, 41</w:t>
      </w:r>
    </w:p>
    <w:p w14:paraId="44E2478C" w14:textId="77777777" w:rsidR="006C0D6D" w:rsidRDefault="006C0D6D">
      <w:pPr>
        <w:pStyle w:val="Index1"/>
        <w:tabs>
          <w:tab w:val="right" w:pos="5030"/>
        </w:tabs>
        <w:rPr>
          <w:noProof/>
        </w:rPr>
      </w:pPr>
      <w:r>
        <w:rPr>
          <w:noProof/>
        </w:rPr>
        <w:t>Visual Studio Test Professional – predplatné, 91</w:t>
      </w:r>
    </w:p>
    <w:p w14:paraId="37DFA5D8" w14:textId="77777777" w:rsidR="006C0D6D" w:rsidRDefault="006C0D6D">
      <w:pPr>
        <w:pStyle w:val="Index1"/>
        <w:tabs>
          <w:tab w:val="right" w:pos="5030"/>
        </w:tabs>
        <w:rPr>
          <w:noProof/>
        </w:rPr>
      </w:pPr>
      <w:r>
        <w:rPr>
          <w:noProof/>
        </w:rPr>
        <w:t>Visual Studio Test Professional 2017 Subscription, 39</w:t>
      </w:r>
    </w:p>
    <w:p w14:paraId="19EA1D19" w14:textId="77777777" w:rsidR="006C0D6D" w:rsidRDefault="006C0D6D">
      <w:pPr>
        <w:pStyle w:val="Index1"/>
        <w:tabs>
          <w:tab w:val="right" w:pos="5030"/>
        </w:tabs>
        <w:rPr>
          <w:noProof/>
        </w:rPr>
      </w:pPr>
      <w:r>
        <w:rPr>
          <w:noProof/>
        </w:rPr>
        <w:t>Visual Studio Test Professional Subscription, 97</w:t>
      </w:r>
    </w:p>
    <w:p w14:paraId="456B0273" w14:textId="77777777" w:rsidR="006C0D6D" w:rsidRDefault="006C0D6D">
      <w:pPr>
        <w:pStyle w:val="Index1"/>
        <w:tabs>
          <w:tab w:val="right" w:pos="5030"/>
        </w:tabs>
        <w:rPr>
          <w:noProof/>
        </w:rPr>
      </w:pPr>
      <w:r>
        <w:rPr>
          <w:noProof/>
        </w:rPr>
        <w:t>Vydanie SQL Server Data Center, 91</w:t>
      </w:r>
    </w:p>
    <w:p w14:paraId="3549E2B9" w14:textId="77777777" w:rsidR="006C0D6D" w:rsidRDefault="006C0D6D">
      <w:pPr>
        <w:pStyle w:val="Index1"/>
        <w:tabs>
          <w:tab w:val="right" w:pos="5030"/>
        </w:tabs>
        <w:rPr>
          <w:noProof/>
        </w:rPr>
      </w:pPr>
      <w:r>
        <w:rPr>
          <w:noProof/>
        </w:rPr>
        <w:t>Vydanie SQL Server Standard, 91</w:t>
      </w:r>
    </w:p>
    <w:p w14:paraId="6E8BB117" w14:textId="77777777" w:rsidR="006C0D6D" w:rsidRDefault="006C0D6D">
      <w:pPr>
        <w:pStyle w:val="Index1"/>
        <w:tabs>
          <w:tab w:val="right" w:pos="5030"/>
        </w:tabs>
        <w:rPr>
          <w:noProof/>
        </w:rPr>
      </w:pPr>
      <w:r>
        <w:rPr>
          <w:noProof/>
        </w:rPr>
        <w:t>Windows 10 Education – dodatočná licencia E5 pre jednotlivé zariadenia (k licencii E3 pre jednotlivé zariadenia), 43</w:t>
      </w:r>
    </w:p>
    <w:p w14:paraId="0015B00D" w14:textId="77777777" w:rsidR="006C0D6D" w:rsidRDefault="006C0D6D">
      <w:pPr>
        <w:pStyle w:val="Index1"/>
        <w:tabs>
          <w:tab w:val="right" w:pos="5030"/>
        </w:tabs>
        <w:rPr>
          <w:noProof/>
        </w:rPr>
      </w:pPr>
      <w:r>
        <w:rPr>
          <w:noProof/>
        </w:rPr>
        <w:t>Windows 10 Education – E5 (pre jednotlivé zariadenia), 43</w:t>
      </w:r>
    </w:p>
    <w:p w14:paraId="5B0F9D64" w14:textId="77777777" w:rsidR="006C0D6D" w:rsidRDefault="006C0D6D">
      <w:pPr>
        <w:pStyle w:val="Index1"/>
        <w:tabs>
          <w:tab w:val="right" w:pos="5030"/>
        </w:tabs>
        <w:rPr>
          <w:noProof/>
        </w:rPr>
      </w:pPr>
      <w:r>
        <w:rPr>
          <w:noProof/>
        </w:rPr>
        <w:t>Windows 10 Education A3, 42</w:t>
      </w:r>
    </w:p>
    <w:p w14:paraId="0115E7CA" w14:textId="77777777" w:rsidR="006C0D6D" w:rsidRDefault="006C0D6D">
      <w:pPr>
        <w:pStyle w:val="Index1"/>
        <w:tabs>
          <w:tab w:val="right" w:pos="5030"/>
        </w:tabs>
        <w:rPr>
          <w:noProof/>
        </w:rPr>
      </w:pPr>
      <w:r>
        <w:rPr>
          <w:noProof/>
        </w:rPr>
        <w:t>Windows 10 Education A5, 43</w:t>
      </w:r>
    </w:p>
    <w:p w14:paraId="4069E50F" w14:textId="77777777" w:rsidR="006C0D6D" w:rsidRDefault="006C0D6D">
      <w:pPr>
        <w:pStyle w:val="Index1"/>
        <w:tabs>
          <w:tab w:val="right" w:pos="5030"/>
        </w:tabs>
        <w:rPr>
          <w:noProof/>
        </w:rPr>
      </w:pPr>
      <w:r>
        <w:rPr>
          <w:noProof/>
        </w:rPr>
        <w:t>Windows 10 Education Upgrade, 43</w:t>
      </w:r>
    </w:p>
    <w:p w14:paraId="39853E87" w14:textId="77777777" w:rsidR="006C0D6D" w:rsidRDefault="006C0D6D">
      <w:pPr>
        <w:pStyle w:val="Index1"/>
        <w:tabs>
          <w:tab w:val="right" w:pos="5030"/>
        </w:tabs>
        <w:rPr>
          <w:noProof/>
        </w:rPr>
      </w:pPr>
      <w:r>
        <w:rPr>
          <w:noProof/>
        </w:rPr>
        <w:t>Windows 10 Enterprise, 63</w:t>
      </w:r>
    </w:p>
    <w:p w14:paraId="47BC8A53" w14:textId="77777777" w:rsidR="006C0D6D" w:rsidRDefault="006C0D6D">
      <w:pPr>
        <w:pStyle w:val="Index1"/>
        <w:tabs>
          <w:tab w:val="right" w:pos="5030"/>
        </w:tabs>
        <w:rPr>
          <w:noProof/>
        </w:rPr>
      </w:pPr>
      <w:r>
        <w:rPr>
          <w:noProof/>
        </w:rPr>
        <w:t>Windows 10 Enterprise – dodatočná licencia E3 pre jednotlivých používateľov (k licencii E3 pre jednotlivé zariadenia), 43</w:t>
      </w:r>
    </w:p>
    <w:p w14:paraId="27135E5B" w14:textId="77777777" w:rsidR="006C0D6D" w:rsidRDefault="006C0D6D">
      <w:pPr>
        <w:pStyle w:val="Index1"/>
        <w:tabs>
          <w:tab w:val="right" w:pos="5030"/>
        </w:tabs>
        <w:rPr>
          <w:noProof/>
        </w:rPr>
      </w:pPr>
      <w:r>
        <w:rPr>
          <w:noProof/>
        </w:rPr>
        <w:t>Windows 10 Enterprise – dodatočná licencia E5 pre jednotlivé zariadenia alebo jednotlivých používateľov (k licencii E3 pre jednotlivé zariadenia) (SL), 43</w:t>
      </w:r>
    </w:p>
    <w:p w14:paraId="2D17987C" w14:textId="77777777" w:rsidR="006C0D6D" w:rsidRDefault="006C0D6D">
      <w:pPr>
        <w:pStyle w:val="Index1"/>
        <w:tabs>
          <w:tab w:val="right" w:pos="5030"/>
        </w:tabs>
        <w:rPr>
          <w:noProof/>
        </w:rPr>
      </w:pPr>
      <w:r>
        <w:rPr>
          <w:noProof/>
        </w:rPr>
        <w:t>Windows 10 Enterprise – E3 pre jednotlivých používateľov, 42</w:t>
      </w:r>
    </w:p>
    <w:p w14:paraId="7D419533" w14:textId="77777777" w:rsidR="006C0D6D" w:rsidRDefault="006C0D6D">
      <w:pPr>
        <w:pStyle w:val="Index1"/>
        <w:tabs>
          <w:tab w:val="right" w:pos="5030"/>
        </w:tabs>
        <w:rPr>
          <w:noProof/>
        </w:rPr>
      </w:pPr>
      <w:r>
        <w:rPr>
          <w:noProof/>
        </w:rPr>
        <w:t>Windows 10 Enterprise – E3 pre jednotlivých používateľov (výhradne lokálna), 42</w:t>
      </w:r>
    </w:p>
    <w:p w14:paraId="5805C2A8" w14:textId="77777777" w:rsidR="006C0D6D" w:rsidRDefault="006C0D6D">
      <w:pPr>
        <w:pStyle w:val="Index1"/>
        <w:tabs>
          <w:tab w:val="right" w:pos="5030"/>
        </w:tabs>
        <w:rPr>
          <w:noProof/>
        </w:rPr>
      </w:pPr>
      <w:r>
        <w:rPr>
          <w:noProof/>
        </w:rPr>
        <w:t>Windows 10 Enterprise – E3 pre jednotlivých používateľov z krytia SA, 42</w:t>
      </w:r>
    </w:p>
    <w:p w14:paraId="70098E0E" w14:textId="77777777" w:rsidR="006C0D6D" w:rsidRDefault="006C0D6D">
      <w:pPr>
        <w:pStyle w:val="Index1"/>
        <w:tabs>
          <w:tab w:val="right" w:pos="5030"/>
        </w:tabs>
        <w:rPr>
          <w:noProof/>
        </w:rPr>
      </w:pPr>
      <w:r>
        <w:rPr>
          <w:noProof/>
        </w:rPr>
        <w:t>Windows 10 Enterprise – E5 pre jednotlivé zariadenia alebo jednotlivých používateľov, 42</w:t>
      </w:r>
    </w:p>
    <w:p w14:paraId="399BA5EC" w14:textId="77777777" w:rsidR="006C0D6D" w:rsidRDefault="006C0D6D">
      <w:pPr>
        <w:pStyle w:val="Index1"/>
        <w:tabs>
          <w:tab w:val="right" w:pos="5030"/>
        </w:tabs>
        <w:rPr>
          <w:noProof/>
        </w:rPr>
      </w:pPr>
      <w:r>
        <w:rPr>
          <w:noProof/>
        </w:rPr>
        <w:lastRenderedPageBreak/>
        <w:t>Windows 10 Enterprise – E5 pre jednotlivých používateľov z krytia SA, 43</w:t>
      </w:r>
    </w:p>
    <w:p w14:paraId="23392BDF" w14:textId="77777777" w:rsidR="006C0D6D" w:rsidRDefault="006C0D6D">
      <w:pPr>
        <w:pStyle w:val="Index1"/>
        <w:tabs>
          <w:tab w:val="right" w:pos="5030"/>
        </w:tabs>
        <w:rPr>
          <w:noProof/>
        </w:rPr>
      </w:pPr>
      <w:r>
        <w:rPr>
          <w:noProof/>
        </w:rPr>
        <w:t>Windows 10 Enterprise E3 a LTSB 2016 – upgrade (pre jednotlivé zariadenia), 42</w:t>
      </w:r>
    </w:p>
    <w:p w14:paraId="6354DB62" w14:textId="77777777" w:rsidR="006C0D6D" w:rsidRDefault="006C0D6D">
      <w:pPr>
        <w:pStyle w:val="Index1"/>
        <w:tabs>
          <w:tab w:val="right" w:pos="5030"/>
        </w:tabs>
        <w:rPr>
          <w:noProof/>
        </w:rPr>
      </w:pPr>
      <w:r>
        <w:rPr>
          <w:noProof/>
        </w:rPr>
        <w:t>Windows 10 Enterprise LTSB 2015, 43</w:t>
      </w:r>
    </w:p>
    <w:p w14:paraId="4971227B" w14:textId="77777777" w:rsidR="006C0D6D" w:rsidRDefault="006C0D6D">
      <w:pPr>
        <w:pStyle w:val="Index1"/>
        <w:tabs>
          <w:tab w:val="right" w:pos="5030"/>
        </w:tabs>
        <w:rPr>
          <w:noProof/>
        </w:rPr>
      </w:pPr>
      <w:r>
        <w:rPr>
          <w:noProof/>
        </w:rPr>
        <w:t>Windows 10 Enterprise LTSB 2016 – upgrade (pre jednotlivé zariadenia), 42</w:t>
      </w:r>
    </w:p>
    <w:p w14:paraId="1444A765" w14:textId="77777777" w:rsidR="006C0D6D" w:rsidRDefault="006C0D6D">
      <w:pPr>
        <w:pStyle w:val="Index1"/>
        <w:tabs>
          <w:tab w:val="right" w:pos="5030"/>
        </w:tabs>
        <w:rPr>
          <w:noProof/>
        </w:rPr>
      </w:pPr>
      <w:r>
        <w:rPr>
          <w:noProof/>
        </w:rPr>
        <w:t>Windows 10 Home to Pro Right Licensing, 43</w:t>
      </w:r>
    </w:p>
    <w:p w14:paraId="28D697F2" w14:textId="77777777" w:rsidR="006C0D6D" w:rsidRDefault="006C0D6D">
      <w:pPr>
        <w:pStyle w:val="Index1"/>
        <w:tabs>
          <w:tab w:val="right" w:pos="5030"/>
        </w:tabs>
        <w:rPr>
          <w:noProof/>
        </w:rPr>
      </w:pPr>
      <w:r>
        <w:rPr>
          <w:noProof/>
        </w:rPr>
        <w:t>Windows 10 IoT Enterprise, 44</w:t>
      </w:r>
    </w:p>
    <w:p w14:paraId="4B8FF8FA" w14:textId="77777777" w:rsidR="006C0D6D" w:rsidRDefault="006C0D6D">
      <w:pPr>
        <w:pStyle w:val="Index1"/>
        <w:tabs>
          <w:tab w:val="right" w:pos="5030"/>
        </w:tabs>
        <w:rPr>
          <w:noProof/>
        </w:rPr>
      </w:pPr>
      <w:r>
        <w:rPr>
          <w:noProof/>
        </w:rPr>
        <w:t>Windows 10 IoT Enterprise for Retail or Thin Clients, 44</w:t>
      </w:r>
    </w:p>
    <w:p w14:paraId="6D4F7565" w14:textId="77777777" w:rsidR="006C0D6D" w:rsidRDefault="006C0D6D">
      <w:pPr>
        <w:pStyle w:val="Index1"/>
        <w:tabs>
          <w:tab w:val="right" w:pos="5030"/>
        </w:tabs>
        <w:rPr>
          <w:noProof/>
        </w:rPr>
      </w:pPr>
      <w:r>
        <w:rPr>
          <w:noProof/>
        </w:rPr>
        <w:t>Windows 10 Pro Upgrade, 42</w:t>
      </w:r>
    </w:p>
    <w:p w14:paraId="1C579715" w14:textId="77777777" w:rsidR="006C0D6D" w:rsidRDefault="006C0D6D">
      <w:pPr>
        <w:pStyle w:val="Index1"/>
        <w:tabs>
          <w:tab w:val="right" w:pos="5030"/>
        </w:tabs>
        <w:rPr>
          <w:noProof/>
        </w:rPr>
      </w:pPr>
      <w:r>
        <w:rPr>
          <w:noProof/>
        </w:rPr>
        <w:t>Windows 2000 Professional for Embedded Systems, 44</w:t>
      </w:r>
    </w:p>
    <w:p w14:paraId="674BCFFA" w14:textId="77777777" w:rsidR="006C0D6D" w:rsidRDefault="006C0D6D">
      <w:pPr>
        <w:pStyle w:val="Index1"/>
        <w:tabs>
          <w:tab w:val="right" w:pos="5030"/>
        </w:tabs>
        <w:rPr>
          <w:noProof/>
        </w:rPr>
      </w:pPr>
      <w:r>
        <w:rPr>
          <w:noProof/>
        </w:rPr>
        <w:t>Windows 7, 44</w:t>
      </w:r>
    </w:p>
    <w:p w14:paraId="6276915F" w14:textId="77777777" w:rsidR="006C0D6D" w:rsidRDefault="006C0D6D">
      <w:pPr>
        <w:pStyle w:val="Index1"/>
        <w:tabs>
          <w:tab w:val="right" w:pos="5030"/>
        </w:tabs>
        <w:rPr>
          <w:noProof/>
        </w:rPr>
      </w:pPr>
      <w:r>
        <w:rPr>
          <w:noProof/>
        </w:rPr>
        <w:t>Windows 7 Professional for Embedded Systems, Ultimate for Embedded Systems, 44</w:t>
      </w:r>
    </w:p>
    <w:p w14:paraId="79B3C466" w14:textId="77777777" w:rsidR="006C0D6D" w:rsidRDefault="006C0D6D">
      <w:pPr>
        <w:pStyle w:val="Index1"/>
        <w:tabs>
          <w:tab w:val="right" w:pos="5030"/>
        </w:tabs>
        <w:rPr>
          <w:noProof/>
        </w:rPr>
      </w:pPr>
      <w:r>
        <w:rPr>
          <w:noProof/>
        </w:rPr>
        <w:t>Windows 8.1 Enterprise Sideloading, 43</w:t>
      </w:r>
    </w:p>
    <w:p w14:paraId="00826390" w14:textId="77777777" w:rsidR="006C0D6D" w:rsidRDefault="006C0D6D">
      <w:pPr>
        <w:pStyle w:val="Index1"/>
        <w:tabs>
          <w:tab w:val="right" w:pos="5030"/>
        </w:tabs>
        <w:rPr>
          <w:noProof/>
        </w:rPr>
      </w:pPr>
      <w:r>
        <w:rPr>
          <w:noProof/>
        </w:rPr>
        <w:t>Windows Embedded 2009, 44</w:t>
      </w:r>
    </w:p>
    <w:p w14:paraId="25322B02" w14:textId="77777777" w:rsidR="006C0D6D" w:rsidRDefault="006C0D6D">
      <w:pPr>
        <w:pStyle w:val="Index1"/>
        <w:tabs>
          <w:tab w:val="right" w:pos="5030"/>
        </w:tabs>
        <w:rPr>
          <w:noProof/>
        </w:rPr>
      </w:pPr>
      <w:r>
        <w:rPr>
          <w:noProof/>
        </w:rPr>
        <w:t>Windows Embedded 8 a 8.1 Industry Retail, 44</w:t>
      </w:r>
    </w:p>
    <w:p w14:paraId="10A8BF33" w14:textId="77777777" w:rsidR="006C0D6D" w:rsidRDefault="006C0D6D">
      <w:pPr>
        <w:pStyle w:val="Index1"/>
        <w:tabs>
          <w:tab w:val="right" w:pos="5030"/>
        </w:tabs>
        <w:rPr>
          <w:noProof/>
        </w:rPr>
      </w:pPr>
      <w:r>
        <w:rPr>
          <w:noProof/>
        </w:rPr>
        <w:t>Windows Embedded 8 Standard, 44</w:t>
      </w:r>
    </w:p>
    <w:p w14:paraId="34BBD3D8" w14:textId="77777777" w:rsidR="006C0D6D" w:rsidRDefault="006C0D6D">
      <w:pPr>
        <w:pStyle w:val="Index1"/>
        <w:tabs>
          <w:tab w:val="right" w:pos="5030"/>
        </w:tabs>
        <w:rPr>
          <w:noProof/>
        </w:rPr>
      </w:pPr>
      <w:r>
        <w:rPr>
          <w:noProof/>
        </w:rPr>
        <w:t>Windows Embedded 8 Standard Enterprise Kit (balík 100 licencií), 43</w:t>
      </w:r>
    </w:p>
    <w:p w14:paraId="24BACC2A" w14:textId="77777777" w:rsidR="006C0D6D" w:rsidRDefault="006C0D6D">
      <w:pPr>
        <w:pStyle w:val="Index1"/>
        <w:tabs>
          <w:tab w:val="right" w:pos="5030"/>
        </w:tabs>
        <w:rPr>
          <w:noProof/>
        </w:rPr>
      </w:pPr>
      <w:r>
        <w:rPr>
          <w:noProof/>
        </w:rPr>
        <w:t>Windows Embedded 8.1 Industry, 43</w:t>
      </w:r>
    </w:p>
    <w:p w14:paraId="2D373C6A" w14:textId="77777777" w:rsidR="006C0D6D" w:rsidRDefault="006C0D6D">
      <w:pPr>
        <w:pStyle w:val="Index1"/>
        <w:tabs>
          <w:tab w:val="right" w:pos="5030"/>
        </w:tabs>
        <w:rPr>
          <w:noProof/>
        </w:rPr>
      </w:pPr>
      <w:r>
        <w:rPr>
          <w:noProof/>
        </w:rPr>
        <w:t>Windows Embedded 8/8.1 Pro, Industry Pro, 44</w:t>
      </w:r>
    </w:p>
    <w:p w14:paraId="3B1585D6" w14:textId="77777777" w:rsidR="006C0D6D" w:rsidRDefault="006C0D6D">
      <w:pPr>
        <w:pStyle w:val="Index1"/>
        <w:tabs>
          <w:tab w:val="right" w:pos="5030"/>
        </w:tabs>
        <w:rPr>
          <w:noProof/>
        </w:rPr>
      </w:pPr>
      <w:r>
        <w:rPr>
          <w:noProof/>
        </w:rPr>
        <w:t>Windows Embedded for Point of Service, 44</w:t>
      </w:r>
    </w:p>
    <w:p w14:paraId="43BC4456" w14:textId="77777777" w:rsidR="006C0D6D" w:rsidRDefault="006C0D6D">
      <w:pPr>
        <w:pStyle w:val="Index1"/>
        <w:tabs>
          <w:tab w:val="right" w:pos="5030"/>
        </w:tabs>
        <w:rPr>
          <w:noProof/>
        </w:rPr>
      </w:pPr>
      <w:r>
        <w:rPr>
          <w:noProof/>
        </w:rPr>
        <w:t>Windows Embedded POSReady 2009, 44</w:t>
      </w:r>
    </w:p>
    <w:p w14:paraId="28967474" w14:textId="77777777" w:rsidR="006C0D6D" w:rsidRDefault="006C0D6D">
      <w:pPr>
        <w:pStyle w:val="Index1"/>
        <w:tabs>
          <w:tab w:val="right" w:pos="5030"/>
        </w:tabs>
        <w:rPr>
          <w:noProof/>
        </w:rPr>
      </w:pPr>
      <w:r>
        <w:rPr>
          <w:noProof/>
        </w:rPr>
        <w:t>Windows Embedded POSReady 7, 44</w:t>
      </w:r>
    </w:p>
    <w:p w14:paraId="2EFE5E7C" w14:textId="77777777" w:rsidR="006C0D6D" w:rsidRDefault="006C0D6D">
      <w:pPr>
        <w:pStyle w:val="Index1"/>
        <w:tabs>
          <w:tab w:val="right" w:pos="5030"/>
        </w:tabs>
        <w:rPr>
          <w:noProof/>
        </w:rPr>
      </w:pPr>
      <w:r>
        <w:rPr>
          <w:noProof/>
        </w:rPr>
        <w:t>Windows Embedded POSReady 7 Pro, 44</w:t>
      </w:r>
    </w:p>
    <w:p w14:paraId="6F7B7470" w14:textId="77777777" w:rsidR="006C0D6D" w:rsidRDefault="006C0D6D">
      <w:pPr>
        <w:pStyle w:val="Index1"/>
        <w:tabs>
          <w:tab w:val="right" w:pos="5030"/>
        </w:tabs>
        <w:rPr>
          <w:noProof/>
        </w:rPr>
      </w:pPr>
      <w:r>
        <w:rPr>
          <w:noProof/>
        </w:rPr>
        <w:t>Windows Embedded Standard 7, 44</w:t>
      </w:r>
    </w:p>
    <w:p w14:paraId="6E2EF222" w14:textId="77777777" w:rsidR="006C0D6D" w:rsidRDefault="006C0D6D">
      <w:pPr>
        <w:pStyle w:val="Index1"/>
        <w:tabs>
          <w:tab w:val="right" w:pos="5030"/>
        </w:tabs>
        <w:rPr>
          <w:noProof/>
        </w:rPr>
      </w:pPr>
      <w:r>
        <w:rPr>
          <w:noProof/>
        </w:rPr>
        <w:t>Windows HPC Server, 54</w:t>
      </w:r>
    </w:p>
    <w:p w14:paraId="1A0BEF86" w14:textId="77777777" w:rsidR="006C0D6D" w:rsidRDefault="006C0D6D">
      <w:pPr>
        <w:pStyle w:val="Index1"/>
        <w:tabs>
          <w:tab w:val="right" w:pos="5030"/>
        </w:tabs>
        <w:rPr>
          <w:noProof/>
        </w:rPr>
      </w:pPr>
      <w:r>
        <w:rPr>
          <w:noProof/>
        </w:rPr>
        <w:t>Windows MultiPoint Server 2012, 51</w:t>
      </w:r>
    </w:p>
    <w:p w14:paraId="56F0B42E" w14:textId="77777777" w:rsidR="006C0D6D" w:rsidRDefault="006C0D6D">
      <w:pPr>
        <w:pStyle w:val="Index1"/>
        <w:tabs>
          <w:tab w:val="right" w:pos="5030"/>
        </w:tabs>
        <w:rPr>
          <w:noProof/>
        </w:rPr>
      </w:pPr>
      <w:r>
        <w:rPr>
          <w:noProof/>
        </w:rPr>
        <w:t>Windows MultiPoint Server 2016 Premium, 51</w:t>
      </w:r>
    </w:p>
    <w:p w14:paraId="6B3D3402" w14:textId="77777777" w:rsidR="006C0D6D" w:rsidRDefault="006C0D6D">
      <w:pPr>
        <w:pStyle w:val="Index1"/>
        <w:tabs>
          <w:tab w:val="right" w:pos="5030"/>
        </w:tabs>
        <w:rPr>
          <w:noProof/>
        </w:rPr>
      </w:pPr>
      <w:r>
        <w:rPr>
          <w:noProof/>
        </w:rPr>
        <w:t>Windows Server, 97</w:t>
      </w:r>
    </w:p>
    <w:p w14:paraId="26010EC3" w14:textId="77777777" w:rsidR="006C0D6D" w:rsidRDefault="006C0D6D">
      <w:pPr>
        <w:pStyle w:val="Index1"/>
        <w:tabs>
          <w:tab w:val="right" w:pos="5030"/>
        </w:tabs>
        <w:rPr>
          <w:noProof/>
        </w:rPr>
      </w:pPr>
      <w:r>
        <w:rPr>
          <w:noProof/>
        </w:rPr>
        <w:t>Windows Server 2012, 52</w:t>
      </w:r>
    </w:p>
    <w:p w14:paraId="11A0272F" w14:textId="77777777" w:rsidR="006C0D6D" w:rsidRDefault="006C0D6D">
      <w:pPr>
        <w:pStyle w:val="Index1"/>
        <w:tabs>
          <w:tab w:val="right" w:pos="5030"/>
        </w:tabs>
        <w:rPr>
          <w:noProof/>
        </w:rPr>
      </w:pPr>
      <w:r>
        <w:rPr>
          <w:noProof/>
        </w:rPr>
        <w:t>Windows Server 2012 R2, 52</w:t>
      </w:r>
    </w:p>
    <w:p w14:paraId="480BEF78" w14:textId="77777777" w:rsidR="006C0D6D" w:rsidRDefault="006C0D6D">
      <w:pPr>
        <w:pStyle w:val="Index1"/>
        <w:tabs>
          <w:tab w:val="right" w:pos="5030"/>
        </w:tabs>
        <w:rPr>
          <w:noProof/>
        </w:rPr>
      </w:pPr>
      <w:r>
        <w:rPr>
          <w:noProof/>
        </w:rPr>
        <w:t>Windows Server 2016, 51</w:t>
      </w:r>
    </w:p>
    <w:p w14:paraId="0CEEADAE" w14:textId="77777777" w:rsidR="006C0D6D" w:rsidRDefault="006C0D6D">
      <w:pPr>
        <w:pStyle w:val="Index1"/>
        <w:tabs>
          <w:tab w:val="right" w:pos="5030"/>
        </w:tabs>
        <w:rPr>
          <w:noProof/>
        </w:rPr>
      </w:pPr>
      <w:r>
        <w:rPr>
          <w:noProof/>
        </w:rPr>
        <w:t>Windows Server 2016 Active Directory Rights Management Services External Connector, 52</w:t>
      </w:r>
    </w:p>
    <w:p w14:paraId="3B89B2F2" w14:textId="77777777" w:rsidR="006C0D6D" w:rsidRDefault="006C0D6D">
      <w:pPr>
        <w:pStyle w:val="Index1"/>
        <w:tabs>
          <w:tab w:val="right" w:pos="5030"/>
        </w:tabs>
        <w:rPr>
          <w:noProof/>
        </w:rPr>
      </w:pPr>
      <w:r>
        <w:rPr>
          <w:noProof/>
        </w:rPr>
        <w:t>Windows Server 2016 CAL, 52</w:t>
      </w:r>
    </w:p>
    <w:p w14:paraId="2CA2B360" w14:textId="77777777" w:rsidR="006C0D6D" w:rsidRDefault="006C0D6D">
      <w:pPr>
        <w:pStyle w:val="Index1"/>
        <w:tabs>
          <w:tab w:val="right" w:pos="5030"/>
        </w:tabs>
        <w:rPr>
          <w:noProof/>
        </w:rPr>
      </w:pPr>
      <w:r>
        <w:rPr>
          <w:noProof/>
        </w:rPr>
        <w:t>Windows Server 2016 Datacenter (balík 16 jadrových licencií), 52</w:t>
      </w:r>
    </w:p>
    <w:p w14:paraId="78C82BF5" w14:textId="77777777" w:rsidR="006C0D6D" w:rsidRDefault="006C0D6D">
      <w:pPr>
        <w:pStyle w:val="Index1"/>
        <w:tabs>
          <w:tab w:val="right" w:pos="5030"/>
        </w:tabs>
        <w:rPr>
          <w:noProof/>
        </w:rPr>
      </w:pPr>
      <w:r>
        <w:rPr>
          <w:noProof/>
        </w:rPr>
        <w:t>Windows Server 2016 Datacenter (balíky 2 jadrových licencií), 52</w:t>
      </w:r>
    </w:p>
    <w:p w14:paraId="324B5E26" w14:textId="77777777" w:rsidR="006C0D6D" w:rsidRDefault="006C0D6D">
      <w:pPr>
        <w:pStyle w:val="Index1"/>
        <w:tabs>
          <w:tab w:val="right" w:pos="5030"/>
        </w:tabs>
        <w:rPr>
          <w:noProof/>
        </w:rPr>
      </w:pPr>
      <w:r>
        <w:rPr>
          <w:noProof/>
        </w:rPr>
        <w:t>Windows Server 2016 Essentials, 52</w:t>
      </w:r>
    </w:p>
    <w:p w14:paraId="1067B34C" w14:textId="77777777" w:rsidR="006C0D6D" w:rsidRDefault="006C0D6D">
      <w:pPr>
        <w:pStyle w:val="Index1"/>
        <w:tabs>
          <w:tab w:val="right" w:pos="5030"/>
        </w:tabs>
        <w:rPr>
          <w:noProof/>
        </w:rPr>
      </w:pPr>
      <w:r>
        <w:rPr>
          <w:noProof/>
        </w:rPr>
        <w:t>Windows Server 2016 External Connector, 52</w:t>
      </w:r>
    </w:p>
    <w:p w14:paraId="755615C4" w14:textId="77777777" w:rsidR="006C0D6D" w:rsidRDefault="006C0D6D">
      <w:pPr>
        <w:pStyle w:val="Index1"/>
        <w:tabs>
          <w:tab w:val="right" w:pos="5030"/>
        </w:tabs>
        <w:rPr>
          <w:noProof/>
        </w:rPr>
      </w:pPr>
      <w:r>
        <w:rPr>
          <w:noProof/>
        </w:rPr>
        <w:t>Windows Server 2016 Remote Desktop Services – licencia CAL, 52</w:t>
      </w:r>
    </w:p>
    <w:p w14:paraId="028DF206" w14:textId="77777777" w:rsidR="006C0D6D" w:rsidRDefault="006C0D6D">
      <w:pPr>
        <w:pStyle w:val="Index1"/>
        <w:tabs>
          <w:tab w:val="right" w:pos="5030"/>
        </w:tabs>
        <w:rPr>
          <w:noProof/>
        </w:rPr>
      </w:pPr>
      <w:r>
        <w:rPr>
          <w:noProof/>
        </w:rPr>
        <w:t>Windows Server 2016 Remote Desktop Services External Connector, 52</w:t>
      </w:r>
    </w:p>
    <w:p w14:paraId="1A8A805C" w14:textId="77777777" w:rsidR="006C0D6D" w:rsidRDefault="006C0D6D">
      <w:pPr>
        <w:pStyle w:val="Index1"/>
        <w:tabs>
          <w:tab w:val="right" w:pos="5030"/>
        </w:tabs>
        <w:rPr>
          <w:noProof/>
        </w:rPr>
      </w:pPr>
      <w:r>
        <w:rPr>
          <w:noProof/>
        </w:rPr>
        <w:t>Windows Server 2016 Standard (balík 16 jadrových licencií), 52</w:t>
      </w:r>
    </w:p>
    <w:p w14:paraId="4E6B1B65" w14:textId="77777777" w:rsidR="006C0D6D" w:rsidRDefault="006C0D6D">
      <w:pPr>
        <w:pStyle w:val="Index1"/>
        <w:tabs>
          <w:tab w:val="right" w:pos="5030"/>
        </w:tabs>
        <w:rPr>
          <w:noProof/>
        </w:rPr>
      </w:pPr>
      <w:r>
        <w:rPr>
          <w:noProof/>
        </w:rPr>
        <w:t>Windows Server 2016 Standard (balík 2 jadrových licencií), 52</w:t>
      </w:r>
    </w:p>
    <w:p w14:paraId="7E06D797" w14:textId="77777777" w:rsidR="006C0D6D" w:rsidRDefault="006C0D6D">
      <w:pPr>
        <w:pStyle w:val="Index1"/>
        <w:tabs>
          <w:tab w:val="right" w:pos="5030"/>
        </w:tabs>
        <w:rPr>
          <w:noProof/>
        </w:rPr>
      </w:pPr>
      <w:r>
        <w:rPr>
          <w:noProof/>
        </w:rPr>
        <w:t>Windows Server Datacenter, 91, 96, 97</w:t>
      </w:r>
    </w:p>
    <w:p w14:paraId="6789BD41" w14:textId="77777777" w:rsidR="006C0D6D" w:rsidRDefault="006C0D6D">
      <w:pPr>
        <w:pStyle w:val="Index1"/>
        <w:tabs>
          <w:tab w:val="right" w:pos="5030"/>
        </w:tabs>
        <w:rPr>
          <w:noProof/>
        </w:rPr>
      </w:pPr>
      <w:r>
        <w:rPr>
          <w:noProof/>
        </w:rPr>
        <w:t>Windows Server Datacenter – dodatočná jadrová licencia s krytím Premium Assurance (balík 16 jadrových licencií), 52</w:t>
      </w:r>
    </w:p>
    <w:p w14:paraId="2A2E5B21" w14:textId="77777777" w:rsidR="006C0D6D" w:rsidRDefault="006C0D6D">
      <w:pPr>
        <w:pStyle w:val="Index1"/>
        <w:tabs>
          <w:tab w:val="right" w:pos="5030"/>
        </w:tabs>
        <w:rPr>
          <w:noProof/>
        </w:rPr>
      </w:pPr>
      <w:r>
        <w:rPr>
          <w:noProof/>
        </w:rPr>
        <w:t>Windows Server Datacenter – dodatočná jadrová licencia s krytím Premium Assurance (balík 2 jadrových licencií), 52</w:t>
      </w:r>
    </w:p>
    <w:p w14:paraId="4F6AC5C6" w14:textId="77777777" w:rsidR="006C0D6D" w:rsidRDefault="006C0D6D">
      <w:pPr>
        <w:pStyle w:val="Index1"/>
        <w:tabs>
          <w:tab w:val="right" w:pos="5030"/>
        </w:tabs>
        <w:rPr>
          <w:noProof/>
        </w:rPr>
      </w:pPr>
      <w:r>
        <w:rPr>
          <w:noProof/>
        </w:rPr>
        <w:t>Windows Server Datacenter (balík 2 jadrových licencií), 19</w:t>
      </w:r>
    </w:p>
    <w:p w14:paraId="4E320D07" w14:textId="77777777" w:rsidR="006C0D6D" w:rsidRDefault="006C0D6D">
      <w:pPr>
        <w:pStyle w:val="Index1"/>
        <w:tabs>
          <w:tab w:val="right" w:pos="5030"/>
        </w:tabs>
        <w:rPr>
          <w:noProof/>
        </w:rPr>
      </w:pPr>
      <w:r>
        <w:rPr>
          <w:noProof/>
        </w:rPr>
        <w:t>Windows Server Enterprise, 54, 91</w:t>
      </w:r>
    </w:p>
    <w:p w14:paraId="712AA60C" w14:textId="77777777" w:rsidR="006C0D6D" w:rsidRDefault="006C0D6D">
      <w:pPr>
        <w:pStyle w:val="Index1"/>
        <w:tabs>
          <w:tab w:val="right" w:pos="5030"/>
        </w:tabs>
        <w:rPr>
          <w:noProof/>
        </w:rPr>
      </w:pPr>
      <w:r>
        <w:rPr>
          <w:noProof/>
        </w:rPr>
        <w:t>Windows Server for Itanium Based Systems, 54</w:t>
      </w:r>
    </w:p>
    <w:p w14:paraId="0C3118C4" w14:textId="77777777" w:rsidR="006C0D6D" w:rsidRDefault="006C0D6D">
      <w:pPr>
        <w:pStyle w:val="Index1"/>
        <w:tabs>
          <w:tab w:val="right" w:pos="5030"/>
        </w:tabs>
        <w:rPr>
          <w:noProof/>
        </w:rPr>
      </w:pPr>
      <w:r>
        <w:rPr>
          <w:noProof/>
        </w:rPr>
        <w:t>Windows Server HPC Edition, 54</w:t>
      </w:r>
    </w:p>
    <w:p w14:paraId="528FDB2A" w14:textId="77777777" w:rsidR="006C0D6D" w:rsidRDefault="006C0D6D">
      <w:pPr>
        <w:pStyle w:val="Index1"/>
        <w:tabs>
          <w:tab w:val="right" w:pos="5030"/>
        </w:tabs>
        <w:rPr>
          <w:noProof/>
        </w:rPr>
      </w:pPr>
      <w:r>
        <w:rPr>
          <w:noProof/>
        </w:rPr>
        <w:t>Windows Server Standard, 91, 96, 97</w:t>
      </w:r>
    </w:p>
    <w:p w14:paraId="73D7AA6E" w14:textId="77777777" w:rsidR="006C0D6D" w:rsidRDefault="006C0D6D">
      <w:pPr>
        <w:pStyle w:val="Index1"/>
        <w:tabs>
          <w:tab w:val="right" w:pos="5030"/>
        </w:tabs>
        <w:rPr>
          <w:noProof/>
        </w:rPr>
      </w:pPr>
      <w:r>
        <w:rPr>
          <w:noProof/>
        </w:rPr>
        <w:t>Windows Server Standard – dodatočná jadrová licencia s krytím Premium Assurance (balík 16 jadrových licencií), 52</w:t>
      </w:r>
    </w:p>
    <w:p w14:paraId="33B22570" w14:textId="77777777" w:rsidR="006C0D6D" w:rsidRDefault="006C0D6D">
      <w:pPr>
        <w:pStyle w:val="Index1"/>
        <w:tabs>
          <w:tab w:val="right" w:pos="5030"/>
        </w:tabs>
        <w:rPr>
          <w:noProof/>
        </w:rPr>
      </w:pPr>
      <w:r>
        <w:rPr>
          <w:noProof/>
        </w:rPr>
        <w:t>Windows Server Standard – dodatočná jadrová licencia s krytím Premium Assurance (balík 2 jadrových licencií), 52</w:t>
      </w:r>
    </w:p>
    <w:p w14:paraId="54530DAE" w14:textId="77777777" w:rsidR="006C0D6D" w:rsidRDefault="006C0D6D">
      <w:pPr>
        <w:pStyle w:val="Index1"/>
        <w:tabs>
          <w:tab w:val="right" w:pos="5030"/>
        </w:tabs>
        <w:rPr>
          <w:noProof/>
        </w:rPr>
      </w:pPr>
      <w:r>
        <w:rPr>
          <w:noProof/>
        </w:rPr>
        <w:t>Windows Server Standard (balíky 2 jadrových licencií), 19</w:t>
      </w:r>
    </w:p>
    <w:p w14:paraId="1140BDCE" w14:textId="77777777" w:rsidR="006C0D6D" w:rsidRDefault="006C0D6D">
      <w:pPr>
        <w:pStyle w:val="Index1"/>
        <w:tabs>
          <w:tab w:val="right" w:pos="5030"/>
        </w:tabs>
        <w:rPr>
          <w:noProof/>
        </w:rPr>
      </w:pPr>
      <w:r>
        <w:rPr>
          <w:noProof/>
        </w:rPr>
        <w:t>Windows Small Business Server, 54</w:t>
      </w:r>
    </w:p>
    <w:p w14:paraId="7BBE4965" w14:textId="77777777" w:rsidR="006C0D6D" w:rsidRDefault="006C0D6D">
      <w:pPr>
        <w:pStyle w:val="Index1"/>
        <w:tabs>
          <w:tab w:val="right" w:pos="5030"/>
        </w:tabs>
        <w:rPr>
          <w:noProof/>
        </w:rPr>
      </w:pPr>
      <w:r>
        <w:rPr>
          <w:noProof/>
        </w:rPr>
        <w:t>Windows Virtual Desktop Access E3 pre jednotlivé zariadenia, 43</w:t>
      </w:r>
    </w:p>
    <w:p w14:paraId="4E12A56C" w14:textId="77777777" w:rsidR="006C0D6D" w:rsidRDefault="006C0D6D">
      <w:pPr>
        <w:pStyle w:val="Index1"/>
        <w:tabs>
          <w:tab w:val="right" w:pos="5030"/>
        </w:tabs>
        <w:rPr>
          <w:noProof/>
        </w:rPr>
      </w:pPr>
      <w:r>
        <w:rPr>
          <w:noProof/>
        </w:rPr>
        <w:t>Windows Virtual Desktop Access E3 pre jednotlivých používateľov, 43</w:t>
      </w:r>
    </w:p>
    <w:p w14:paraId="3C60F248" w14:textId="77777777" w:rsidR="006C0D6D" w:rsidRDefault="006C0D6D">
      <w:pPr>
        <w:pStyle w:val="Index1"/>
        <w:tabs>
          <w:tab w:val="right" w:pos="5030"/>
        </w:tabs>
        <w:rPr>
          <w:noProof/>
        </w:rPr>
      </w:pPr>
      <w:r>
        <w:rPr>
          <w:noProof/>
        </w:rPr>
        <w:t>Windows Virtual Desktop Access E5 pre jednotlivé zariadenia, 43</w:t>
      </w:r>
    </w:p>
    <w:p w14:paraId="6E3B8A06" w14:textId="77777777" w:rsidR="006C0D6D" w:rsidRDefault="006C0D6D">
      <w:pPr>
        <w:pStyle w:val="Index1"/>
        <w:tabs>
          <w:tab w:val="right" w:pos="5030"/>
        </w:tabs>
        <w:rPr>
          <w:noProof/>
        </w:rPr>
      </w:pPr>
      <w:r>
        <w:rPr>
          <w:noProof/>
        </w:rPr>
        <w:t>Windows Virtual Desktop Access E5 pre jednotlivých používateľov, 43</w:t>
      </w:r>
    </w:p>
    <w:p w14:paraId="7D2AE829" w14:textId="77777777" w:rsidR="006C0D6D" w:rsidRDefault="006C0D6D">
      <w:pPr>
        <w:pStyle w:val="Index1"/>
        <w:tabs>
          <w:tab w:val="right" w:pos="5030"/>
        </w:tabs>
        <w:rPr>
          <w:noProof/>
        </w:rPr>
      </w:pPr>
      <w:r>
        <w:rPr>
          <w:noProof/>
        </w:rPr>
        <w:t>Windows Vista, 44</w:t>
      </w:r>
    </w:p>
    <w:p w14:paraId="721960F5" w14:textId="77777777" w:rsidR="006C0D6D" w:rsidRDefault="006C0D6D">
      <w:pPr>
        <w:pStyle w:val="Index1"/>
        <w:tabs>
          <w:tab w:val="right" w:pos="5030"/>
        </w:tabs>
        <w:rPr>
          <w:noProof/>
        </w:rPr>
      </w:pPr>
      <w:r>
        <w:rPr>
          <w:noProof/>
        </w:rPr>
        <w:t>Windows Vista Business for Embedded Systems, Ultimate for Embedded Systems, 44</w:t>
      </w:r>
    </w:p>
    <w:p w14:paraId="52A97EC7" w14:textId="77777777" w:rsidR="006C0D6D" w:rsidRDefault="006C0D6D">
      <w:pPr>
        <w:pStyle w:val="Index1"/>
        <w:tabs>
          <w:tab w:val="right" w:pos="5030"/>
        </w:tabs>
        <w:rPr>
          <w:noProof/>
        </w:rPr>
      </w:pPr>
      <w:r>
        <w:rPr>
          <w:noProof/>
        </w:rPr>
        <w:t>Windows XP, 44</w:t>
      </w:r>
    </w:p>
    <w:p w14:paraId="4B718829" w14:textId="77777777" w:rsidR="006C0D6D" w:rsidRDefault="006C0D6D">
      <w:pPr>
        <w:pStyle w:val="Index1"/>
        <w:tabs>
          <w:tab w:val="right" w:pos="5030"/>
        </w:tabs>
        <w:rPr>
          <w:noProof/>
        </w:rPr>
      </w:pPr>
      <w:r>
        <w:rPr>
          <w:noProof/>
        </w:rPr>
        <w:t>Windows XP Embedded, 44</w:t>
      </w:r>
    </w:p>
    <w:p w14:paraId="5D816E00" w14:textId="77777777" w:rsidR="006C0D6D" w:rsidRDefault="006C0D6D">
      <w:pPr>
        <w:pStyle w:val="Index1"/>
        <w:tabs>
          <w:tab w:val="right" w:pos="5030"/>
        </w:tabs>
        <w:rPr>
          <w:noProof/>
        </w:rPr>
      </w:pPr>
      <w:r>
        <w:rPr>
          <w:noProof/>
        </w:rPr>
        <w:t>Windows XP Professional for Embedded Systems, 44</w:t>
      </w:r>
    </w:p>
    <w:p w14:paraId="4965DF6D" w14:textId="77777777" w:rsidR="006C0D6D" w:rsidRDefault="006C0D6D">
      <w:pPr>
        <w:pStyle w:val="Index1"/>
        <w:tabs>
          <w:tab w:val="right" w:pos="5030"/>
        </w:tabs>
        <w:rPr>
          <w:noProof/>
        </w:rPr>
      </w:pPr>
      <w:r>
        <w:rPr>
          <w:noProof/>
        </w:rPr>
        <w:t>Word 2016, 24</w:t>
      </w:r>
    </w:p>
    <w:p w14:paraId="643921E0" w14:textId="77777777" w:rsidR="006C0D6D" w:rsidRDefault="006C0D6D">
      <w:pPr>
        <w:pStyle w:val="Index1"/>
        <w:tabs>
          <w:tab w:val="right" w:pos="5030"/>
        </w:tabs>
        <w:rPr>
          <w:noProof/>
        </w:rPr>
      </w:pPr>
      <w:r>
        <w:rPr>
          <w:noProof/>
        </w:rPr>
        <w:t>Word 2016 for Mac, 25</w:t>
      </w:r>
    </w:p>
    <w:p w14:paraId="7ED580F0" w14:textId="77777777" w:rsidR="006C0D6D" w:rsidRDefault="006C0D6D">
      <w:pPr>
        <w:pStyle w:val="Index1"/>
        <w:tabs>
          <w:tab w:val="right" w:pos="5030"/>
        </w:tabs>
        <w:rPr>
          <w:noProof/>
        </w:rPr>
      </w:pPr>
      <w:r>
        <w:rPr>
          <w:noProof/>
        </w:rPr>
        <w:t>Workplace Analytics, 77</w:t>
      </w:r>
    </w:p>
    <w:p w14:paraId="5FC06CF9" w14:textId="77777777" w:rsidR="006C0D6D" w:rsidRDefault="006C0D6D">
      <w:pPr>
        <w:pStyle w:val="ProductList-Body"/>
        <w:rPr>
          <w:noProof/>
        </w:rPr>
        <w:sectPr w:rsidR="006C0D6D" w:rsidSect="006C0D6D">
          <w:type w:val="continuous"/>
          <w:pgSz w:w="12240" w:h="15840" w:code="1"/>
          <w:pgMar w:top="1170" w:right="720" w:bottom="720" w:left="720" w:header="432" w:footer="288" w:gutter="0"/>
          <w:cols w:num="2" w:space="720"/>
        </w:sectPr>
      </w:pPr>
    </w:p>
    <w:p w14:paraId="74217AF9" w14:textId="77777777" w:rsidR="00112D21" w:rsidRDefault="006C0D6D">
      <w:pPr>
        <w:pStyle w:val="ProductList-Body"/>
        <w:sectPr w:rsidR="00112D21" w:rsidSect="006C0D6D">
          <w:type w:val="continuous"/>
          <w:pgSz w:w="12240" w:h="15840" w:code="1"/>
          <w:pgMar w:top="1170" w:right="720" w:bottom="720" w:left="720" w:header="432" w:footer="288" w:gutter="0"/>
          <w:cols w:num="2" w:space="360"/>
        </w:sectPr>
      </w:pPr>
      <w:r>
        <w:fldChar w:fldCharType="end"/>
      </w:r>
    </w:p>
    <w:p w14:paraId="43779F96" w14:textId="77777777" w:rsidR="00112D21" w:rsidRDefault="00112D21">
      <w:pPr>
        <w:pStyle w:val="ProductList-Body"/>
      </w:pPr>
    </w:p>
    <w:sectPr w:rsidR="00112D21"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1207D9" w14:textId="77777777" w:rsidR="007A784C" w:rsidRDefault="007A784C" w:rsidP="007C7D4D">
      <w:pPr>
        <w:spacing w:after="0"/>
      </w:pPr>
      <w:r>
        <w:separator/>
      </w:r>
    </w:p>
    <w:p w14:paraId="06C3D572" w14:textId="77777777" w:rsidR="007A784C" w:rsidRDefault="007A784C"/>
  </w:endnote>
  <w:endnote w:type="continuationSeparator" w:id="0">
    <w:p w14:paraId="2E3B5271" w14:textId="77777777" w:rsidR="007A784C" w:rsidRDefault="007A784C" w:rsidP="007C7D4D">
      <w:pPr>
        <w:spacing w:after="0"/>
      </w:pPr>
      <w:r>
        <w:continuationSeparator/>
      </w:r>
    </w:p>
    <w:p w14:paraId="34D69537" w14:textId="77777777" w:rsidR="007A784C" w:rsidRDefault="007A784C"/>
  </w:endnote>
  <w:endnote w:type="continuationNotice" w:id="1">
    <w:p w14:paraId="2363088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DB8D" w14:textId="77777777" w:rsidR="009D7AB6" w:rsidRDefault="009D7A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17D49" w14:textId="77777777" w:rsidR="00367636" w:rsidRDefault="006C0D6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56B65" w14:textId="77777777" w:rsidR="009D7AB6" w:rsidRDefault="009D7AB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30C78C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97A70"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B0AA1"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3AA90"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33B9D"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2E60E"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06FD8"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F7342"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570E2"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87A01"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D1B0D"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3C5BF"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60C54"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3A11F"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8FB5A"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F8469" w14:textId="77777777" w:rsidR="00112D21" w:rsidRDefault="009D7AB6">
          <w:pPr>
            <w:pStyle w:val="PURFooterText"/>
            <w:jc w:val="center"/>
          </w:pPr>
          <w:hyperlink w:anchor="_Sec844">
            <w:r w:rsidR="006C0D6D">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73E63D8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3C9713"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C97D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A9263"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EB408"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D8F77"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5AC1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88CF6"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4643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5DB04"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FE90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C1480"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B539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34ABC"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6D795"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914F8" w14:textId="77777777" w:rsidR="00112D21" w:rsidRDefault="009D7AB6">
          <w:pPr>
            <w:pStyle w:val="PURFooterText"/>
            <w:jc w:val="center"/>
          </w:pPr>
          <w:hyperlink w:anchor="_Sec844">
            <w:r w:rsidR="006C0D6D">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2D21" w14:paraId="665D4D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6E5CD"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AC854"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44889"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F79B9"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D92C3"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4138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E60A9"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F10D4"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58242"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317E3"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82740"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6762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07177"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DC941"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EB974" w14:textId="77777777" w:rsidR="00112D21" w:rsidRDefault="009D7AB6">
          <w:pPr>
            <w:pStyle w:val="PURFooterText"/>
            <w:jc w:val="center"/>
          </w:pPr>
          <w:hyperlink w:anchor="_Sec844">
            <w:r w:rsidR="006C0D6D">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2888C9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6B879"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FC710"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9460C4"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122A1"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A7C1D"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847A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22A82"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5B0B2"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84CB1"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30CB3"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B062C"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882FA"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5851D"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090A3"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994A8" w14:textId="77777777" w:rsidR="00112D21" w:rsidRDefault="009D7AB6">
          <w:pPr>
            <w:pStyle w:val="PURFooterText"/>
            <w:jc w:val="center"/>
          </w:pPr>
          <w:hyperlink w:anchor="_Sec844">
            <w:r w:rsidR="006C0D6D">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6B961A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705C2"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4AE7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677B5"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B181E"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E92E09"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7E1E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2B542"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08A5A"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895AE"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31F22"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E3CE9"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37D27"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51817"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9D272"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B19B5" w14:textId="77777777" w:rsidR="00112D21" w:rsidRDefault="009D7AB6">
          <w:pPr>
            <w:pStyle w:val="PURFooterText"/>
            <w:jc w:val="center"/>
          </w:pPr>
          <w:hyperlink w:anchor="_Sec844">
            <w:r w:rsidR="006C0D6D">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212B58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EF1F7"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53F1D"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2FFB8"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91AE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AAAD8"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91BE1"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7F4083"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A96CA"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79BE0"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3A7B4"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5A198"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53223"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15476"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21459"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3803C" w14:textId="77777777" w:rsidR="00112D21" w:rsidRDefault="009D7AB6">
          <w:pPr>
            <w:pStyle w:val="PURFooterText"/>
            <w:jc w:val="center"/>
          </w:pPr>
          <w:hyperlink w:anchor="_Sec844">
            <w:r w:rsidR="006C0D6D">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18A517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0E982"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AE36F"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416E8"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F863E"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DC8B2"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93C23"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50500"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D9543"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3F107"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24A2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44F68"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6FEF5"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FBCFE"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23AC3"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50030" w14:textId="77777777" w:rsidR="00112D21" w:rsidRDefault="009D7AB6">
          <w:pPr>
            <w:pStyle w:val="PURFooterText"/>
            <w:jc w:val="center"/>
          </w:pPr>
          <w:hyperlink w:anchor="_Sec844">
            <w:r w:rsidR="006C0D6D">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286C93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BEC20"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E7E51"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0921D"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22E36"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3B8FD"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CA6FE"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F1305"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9A23A"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144C4"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7E7C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4459B8"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2D52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886A0"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15DDA"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A30BC" w14:textId="77777777" w:rsidR="00112D21" w:rsidRDefault="009D7AB6">
          <w:pPr>
            <w:pStyle w:val="PURFooterText"/>
            <w:jc w:val="center"/>
          </w:pPr>
          <w:hyperlink w:anchor="_Sec844">
            <w:r w:rsidR="006C0D6D">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259E25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F1E14"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DF2D"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B8933"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B7127"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08FF4"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F529D"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13C1C"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BC760"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C997A"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88A81"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63EA6"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E313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4396D9"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EEAAF"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E0BF9" w14:textId="77777777" w:rsidR="00112D21" w:rsidRDefault="009D7AB6">
          <w:pPr>
            <w:pStyle w:val="PURFooterText"/>
            <w:jc w:val="center"/>
          </w:pPr>
          <w:hyperlink w:anchor="_Sec844">
            <w:r w:rsidR="006C0D6D">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112D21" w14:paraId="4CCEA4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2F2AE"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4E1C4"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5ECE7"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E2572"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F63D9"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66915"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9F7D0"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4AE59"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14043"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AF919"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2F4BF"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413D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AC769"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0D943"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BE28A" w14:textId="77777777" w:rsidR="00112D21" w:rsidRDefault="009D7AB6">
          <w:pPr>
            <w:pStyle w:val="PURFooterText"/>
            <w:jc w:val="center"/>
          </w:pPr>
          <w:hyperlink w:anchor="_Sec844">
            <w:r w:rsidR="006C0D6D">
              <w:rPr>
                <w:color w:val="00467F"/>
                <w:u w:val="single"/>
              </w:rPr>
              <w:t>Register</w:t>
            </w:r>
          </w:hyperlink>
        </w:p>
      </w:tc>
    </w:tr>
  </w:tbl>
  <w:p w14:paraId="2E791B82" w14:textId="77777777" w:rsidR="00112D21" w:rsidRDefault="00112D2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2D21" w14:paraId="6E061A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637C0" w14:textId="77777777" w:rsidR="00112D21" w:rsidRDefault="009D7AB6">
          <w:pPr>
            <w:pStyle w:val="PURFooterText"/>
            <w:jc w:val="center"/>
          </w:pPr>
          <w:hyperlink w:anchor="_Sec842">
            <w:r w:rsidR="006C0D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5BC3C"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30A76" w14:textId="77777777" w:rsidR="00112D21" w:rsidRDefault="009D7AB6">
          <w:pPr>
            <w:pStyle w:val="PURFooterText"/>
            <w:jc w:val="center"/>
          </w:pPr>
          <w:hyperlink w:anchor="_Sec531">
            <w:r w:rsidR="006C0D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52156"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CE398" w14:textId="77777777" w:rsidR="00112D21" w:rsidRDefault="009D7AB6">
          <w:pPr>
            <w:pStyle w:val="PURFooterText"/>
            <w:jc w:val="center"/>
          </w:pPr>
          <w:hyperlink w:anchor="_Sec536">
            <w:r w:rsidR="006C0D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401BA"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32FA9" w14:textId="77777777" w:rsidR="00112D21" w:rsidRDefault="009D7AB6">
          <w:pPr>
            <w:pStyle w:val="PURFooterText"/>
            <w:jc w:val="center"/>
          </w:pPr>
          <w:hyperlink w:anchor="_Sec547">
            <w:r w:rsidR="006C0D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8403B"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50F78" w14:textId="77777777" w:rsidR="00112D21" w:rsidRDefault="009D7AB6">
          <w:pPr>
            <w:pStyle w:val="PURFooterText"/>
            <w:jc w:val="center"/>
          </w:pPr>
          <w:hyperlink w:anchor="_Sec548">
            <w:r w:rsidR="006C0D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F47FD"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95CC5" w14:textId="77777777" w:rsidR="00112D21" w:rsidRDefault="009D7AB6">
          <w:pPr>
            <w:pStyle w:val="PURFooterText"/>
            <w:jc w:val="center"/>
          </w:pPr>
          <w:hyperlink w:anchor="_Sec549">
            <w:r w:rsidR="006C0D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8E3AF"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37CA1" w14:textId="77777777" w:rsidR="00112D21" w:rsidRDefault="009D7AB6">
          <w:pPr>
            <w:pStyle w:val="PURFooterText"/>
            <w:jc w:val="center"/>
          </w:pPr>
          <w:hyperlink w:anchor="_Sec591">
            <w:r w:rsidR="006C0D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0EDFA" w14:textId="77777777" w:rsidR="00112D21" w:rsidRDefault="00112D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E66038" w14:textId="77777777" w:rsidR="00112D21" w:rsidRDefault="009D7AB6">
          <w:pPr>
            <w:pStyle w:val="PURFooterText"/>
            <w:jc w:val="center"/>
          </w:pPr>
          <w:hyperlink w:anchor="_Sec844">
            <w:r w:rsidR="006C0D6D">
              <w:rPr>
                <w:color w:val="00467F"/>
                <w:u w:val="single"/>
              </w:rPr>
              <w:t>Register</w:t>
            </w:r>
          </w:hyperlink>
        </w:p>
      </w:tc>
    </w:tr>
  </w:tbl>
  <w:p w14:paraId="7B2E2957" w14:textId="77777777" w:rsidR="00112D21" w:rsidRDefault="00112D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14634C" w14:textId="77777777" w:rsidR="007A784C" w:rsidRDefault="007A784C" w:rsidP="007C7D4D">
      <w:pPr>
        <w:spacing w:after="0"/>
      </w:pPr>
      <w:r>
        <w:separator/>
      </w:r>
    </w:p>
    <w:p w14:paraId="4F3245FB" w14:textId="77777777" w:rsidR="007A784C" w:rsidRDefault="007A784C"/>
  </w:footnote>
  <w:footnote w:type="continuationSeparator" w:id="0">
    <w:p w14:paraId="42226C95" w14:textId="77777777" w:rsidR="007A784C" w:rsidRDefault="007A784C" w:rsidP="007C7D4D">
      <w:pPr>
        <w:spacing w:after="0"/>
      </w:pPr>
      <w:r>
        <w:continuationSeparator/>
      </w:r>
    </w:p>
    <w:p w14:paraId="3DAC694B" w14:textId="77777777" w:rsidR="007A784C" w:rsidRDefault="007A784C"/>
  </w:footnote>
  <w:footnote w:type="continuationNotice" w:id="1">
    <w:p w14:paraId="13FE1F9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6C2C6F" w14:textId="77777777" w:rsidR="009D7AB6" w:rsidRDefault="009D7A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C67BF9" w14:textId="77777777" w:rsidR="009D7AB6" w:rsidRDefault="009D7A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CB7CD4" w14:textId="77777777" w:rsidR="009D7AB6" w:rsidRDefault="009D7AB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112D21" w14:paraId="5A33B2E6" w14:textId="77777777">
      <w:tc>
        <w:tcPr>
          <w:tcW w:w="8560" w:type="dxa"/>
        </w:tcPr>
        <w:p w14:paraId="25BE484B" w14:textId="77777777" w:rsidR="00112D21" w:rsidRDefault="006C0D6D">
          <w:pPr>
            <w:pStyle w:val="PURHeaderText"/>
          </w:pPr>
          <w:r>
            <w:t>Podmienky multilicenčných produktov spoločnosti Microsoft (slovenčina, október 2017)</w:t>
          </w:r>
        </w:p>
      </w:tc>
      <w:tc>
        <w:tcPr>
          <w:tcW w:w="3680" w:type="dxa"/>
        </w:tcPr>
        <w:p w14:paraId="0FE83486" w14:textId="7C729A61" w:rsidR="00112D21" w:rsidRDefault="006C0D6D">
          <w:pPr>
            <w:pStyle w:val="PURHeaderText"/>
            <w:jc w:val="right"/>
          </w:pPr>
          <w:r>
            <w:fldChar w:fldCharType="begin"/>
          </w:r>
          <w:r>
            <w:instrText xml:space="preserve"> PAGE \* MERGEFORMAT </w:instrText>
          </w:r>
          <w:r>
            <w:fldChar w:fldCharType="separate"/>
          </w:r>
          <w:r w:rsidR="009D7AB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112D21" w14:paraId="6D5E251C" w14:textId="77777777">
      <w:tc>
        <w:tcPr>
          <w:tcW w:w="8560" w:type="dxa"/>
        </w:tcPr>
        <w:p w14:paraId="1B302C3D" w14:textId="77777777" w:rsidR="00112D21" w:rsidRDefault="006C0D6D">
          <w:pPr>
            <w:pStyle w:val="PURHeaderText"/>
          </w:pPr>
          <w:r>
            <w:t>Podmienky multilicenčných produktov spoločnosti Microsoft (slovenčina, október 2017)</w:t>
          </w:r>
        </w:p>
      </w:tc>
      <w:tc>
        <w:tcPr>
          <w:tcW w:w="3680" w:type="dxa"/>
        </w:tcPr>
        <w:p w14:paraId="221DD416" w14:textId="57D80521" w:rsidR="00112D21" w:rsidRDefault="006C0D6D">
          <w:pPr>
            <w:pStyle w:val="PURHeaderText"/>
            <w:jc w:val="right"/>
          </w:pPr>
          <w:r>
            <w:fldChar w:fldCharType="begin"/>
          </w:r>
          <w:r>
            <w:instrText xml:space="preserve"> PAGE \* MERGEFORMAT </w:instrText>
          </w:r>
          <w:r>
            <w:fldChar w:fldCharType="separate"/>
          </w:r>
          <w:r w:rsidR="009D7AB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12D21" w14:paraId="22ED308E" w14:textId="77777777">
      <w:tc>
        <w:tcPr>
          <w:tcW w:w="8560" w:type="dxa"/>
        </w:tcPr>
        <w:p w14:paraId="508BC7F0" w14:textId="77777777" w:rsidR="00112D21" w:rsidRDefault="006C0D6D">
          <w:pPr>
            <w:pStyle w:val="PURHeaderText"/>
          </w:pPr>
          <w:r>
            <w:t>Podmienky multilicenčných produktov spoločnosti Microsoft (slovenčina, október 2017)</w:t>
          </w:r>
        </w:p>
      </w:tc>
      <w:tc>
        <w:tcPr>
          <w:tcW w:w="3680" w:type="dxa"/>
        </w:tcPr>
        <w:p w14:paraId="1D82185C" w14:textId="77777777" w:rsidR="00112D21" w:rsidRDefault="006C0D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112D21" w14:paraId="51E8CFED" w14:textId="77777777">
      <w:tc>
        <w:tcPr>
          <w:tcW w:w="8560" w:type="dxa"/>
        </w:tcPr>
        <w:p w14:paraId="4B26FC1E" w14:textId="77777777" w:rsidR="00112D21" w:rsidRDefault="006C0D6D">
          <w:pPr>
            <w:pStyle w:val="PURHeaderText"/>
          </w:pPr>
          <w:r>
            <w:t>Podmienky multilicenčných produktov spoločnosti Microsoft (slovenčina, október 2017)</w:t>
          </w:r>
        </w:p>
      </w:tc>
      <w:tc>
        <w:tcPr>
          <w:tcW w:w="3680" w:type="dxa"/>
        </w:tcPr>
        <w:p w14:paraId="31A2E99C" w14:textId="60204F39" w:rsidR="00112D21" w:rsidRDefault="006C0D6D">
          <w:pPr>
            <w:pStyle w:val="PURHeaderText"/>
            <w:jc w:val="right"/>
          </w:pPr>
          <w:r>
            <w:fldChar w:fldCharType="begin"/>
          </w:r>
          <w:r>
            <w:instrText xml:space="preserve"> PAGE \* MERGEFORMAT </w:instrText>
          </w:r>
          <w:r>
            <w:fldChar w:fldCharType="separate"/>
          </w:r>
          <w:r w:rsidR="009D7AB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112D21" w14:paraId="1ED6B7F6" w14:textId="77777777">
      <w:tc>
        <w:tcPr>
          <w:tcW w:w="8560" w:type="dxa"/>
        </w:tcPr>
        <w:p w14:paraId="44D01863" w14:textId="77777777" w:rsidR="00112D21" w:rsidRDefault="006C0D6D">
          <w:pPr>
            <w:pStyle w:val="PURHeaderText"/>
          </w:pPr>
          <w:r>
            <w:t>Podmienky multilicenčných produktov spoločnosti Microsoft (slovenčina, október 2017)</w:t>
          </w:r>
        </w:p>
      </w:tc>
      <w:tc>
        <w:tcPr>
          <w:tcW w:w="3680" w:type="dxa"/>
        </w:tcPr>
        <w:p w14:paraId="7E445751" w14:textId="5DA47246" w:rsidR="00112D21" w:rsidRDefault="006C0D6D">
          <w:pPr>
            <w:pStyle w:val="PURHeaderText"/>
            <w:jc w:val="right"/>
          </w:pPr>
          <w:r>
            <w:fldChar w:fldCharType="begin"/>
          </w:r>
          <w:r>
            <w:instrText xml:space="preserve"> PAGE \* MERGEFORMAT </w:instrText>
          </w:r>
          <w:r>
            <w:fldChar w:fldCharType="separate"/>
          </w:r>
          <w:r w:rsidR="009D7AB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112D21" w14:paraId="494B2294" w14:textId="77777777">
      <w:tc>
        <w:tcPr>
          <w:tcW w:w="8560" w:type="dxa"/>
        </w:tcPr>
        <w:p w14:paraId="3ED5B4E1" w14:textId="77777777" w:rsidR="00112D21" w:rsidRDefault="006C0D6D">
          <w:pPr>
            <w:pStyle w:val="PURHeaderText"/>
          </w:pPr>
          <w:r>
            <w:t>Podmienky multilicenčných produktov spoločnosti Microsoft (slovenčina, október 2017)</w:t>
          </w:r>
        </w:p>
      </w:tc>
      <w:tc>
        <w:tcPr>
          <w:tcW w:w="3680" w:type="dxa"/>
        </w:tcPr>
        <w:p w14:paraId="2788E1CC" w14:textId="20BF3F0B" w:rsidR="00112D21" w:rsidRDefault="006C0D6D">
          <w:pPr>
            <w:pStyle w:val="PURHeaderText"/>
            <w:jc w:val="right"/>
          </w:pPr>
          <w:r>
            <w:fldChar w:fldCharType="begin"/>
          </w:r>
          <w:r>
            <w:instrText xml:space="preserve"> PAGE \* MERGEFORMAT </w:instrText>
          </w:r>
          <w:r>
            <w:fldChar w:fldCharType="separate"/>
          </w:r>
          <w:r w:rsidR="009D7AB6">
            <w:rPr>
              <w:noProof/>
            </w:rPr>
            <w:t>24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112D21" w14:paraId="1CE6E5AE" w14:textId="77777777">
      <w:tc>
        <w:tcPr>
          <w:tcW w:w="8560" w:type="dxa"/>
        </w:tcPr>
        <w:p w14:paraId="5693511B" w14:textId="77777777" w:rsidR="00112D21" w:rsidRDefault="006C0D6D">
          <w:pPr>
            <w:pStyle w:val="PURHeaderText"/>
          </w:pPr>
          <w:r>
            <w:t>Podmienky multilicenčných produktov spoločnosti Microsoft (slovenčina, október 2017)</w:t>
          </w:r>
        </w:p>
      </w:tc>
      <w:tc>
        <w:tcPr>
          <w:tcW w:w="3680" w:type="dxa"/>
        </w:tcPr>
        <w:p w14:paraId="6C9B4D07" w14:textId="7321A80B" w:rsidR="00112D21" w:rsidRDefault="006C0D6D">
          <w:pPr>
            <w:pStyle w:val="PURHeaderText"/>
            <w:jc w:val="right"/>
          </w:pPr>
          <w:r>
            <w:fldChar w:fldCharType="begin"/>
          </w:r>
          <w:r>
            <w:instrText xml:space="preserve"> PAGE \* MERGEFORMAT </w:instrText>
          </w:r>
          <w:r>
            <w:fldChar w:fldCharType="separate"/>
          </w:r>
          <w:r w:rsidR="009D7AB6">
            <w:rPr>
              <w:noProof/>
            </w:rPr>
            <w:t>82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112D21" w14:paraId="34896AA8" w14:textId="77777777">
      <w:tc>
        <w:tcPr>
          <w:tcW w:w="8560" w:type="dxa"/>
        </w:tcPr>
        <w:p w14:paraId="33EC5041" w14:textId="77777777" w:rsidR="00112D21" w:rsidRDefault="006C0D6D">
          <w:pPr>
            <w:pStyle w:val="PURHeaderText"/>
          </w:pPr>
          <w:r>
            <w:t>Podmienky multilicenčných produktov spoločnosti Microsoft (slovenčina, október 2017)</w:t>
          </w:r>
        </w:p>
      </w:tc>
      <w:tc>
        <w:tcPr>
          <w:tcW w:w="3680" w:type="dxa"/>
        </w:tcPr>
        <w:p w14:paraId="0BCF8E0E" w14:textId="7A935B47" w:rsidR="00112D21" w:rsidRDefault="006C0D6D">
          <w:pPr>
            <w:pStyle w:val="PURHeaderText"/>
            <w:jc w:val="right"/>
          </w:pPr>
          <w:r>
            <w:fldChar w:fldCharType="begin"/>
          </w:r>
          <w:r>
            <w:instrText xml:space="preserve"> PAGE \* MERGEFORMAT </w:instrText>
          </w:r>
          <w:r>
            <w:fldChar w:fldCharType="separate"/>
          </w:r>
          <w:r w:rsidR="009D7AB6">
            <w:rPr>
              <w:noProof/>
            </w:rPr>
            <w:t>87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112D21" w14:paraId="08929EEC" w14:textId="77777777">
      <w:tc>
        <w:tcPr>
          <w:tcW w:w="8560" w:type="dxa"/>
        </w:tcPr>
        <w:p w14:paraId="55244A7E" w14:textId="77777777" w:rsidR="00112D21" w:rsidRDefault="006C0D6D">
          <w:pPr>
            <w:pStyle w:val="PURHeaderText"/>
          </w:pPr>
          <w:r>
            <w:t>Podmienky multilicenčných produktov spoločnosti Microsoft (slovenčina, október 2017)</w:t>
          </w:r>
        </w:p>
      </w:tc>
      <w:tc>
        <w:tcPr>
          <w:tcW w:w="3680" w:type="dxa"/>
        </w:tcPr>
        <w:p w14:paraId="6C4AB1C4" w14:textId="404973C5" w:rsidR="00112D21" w:rsidRDefault="006C0D6D">
          <w:pPr>
            <w:pStyle w:val="PURHeaderText"/>
            <w:jc w:val="right"/>
          </w:pPr>
          <w:r>
            <w:fldChar w:fldCharType="begin"/>
          </w:r>
          <w:r>
            <w:instrText xml:space="preserve"> PAGE \* MERGEFORMAT </w:instrText>
          </w:r>
          <w:r>
            <w:fldChar w:fldCharType="separate"/>
          </w:r>
          <w:r w:rsidR="009D7AB6">
            <w:rPr>
              <w:noProof/>
            </w:rPr>
            <w:t>113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112D21" w14:paraId="1686B201" w14:textId="77777777">
      <w:tc>
        <w:tcPr>
          <w:tcW w:w="8560" w:type="dxa"/>
        </w:tcPr>
        <w:p w14:paraId="772CFD1E" w14:textId="77777777" w:rsidR="00112D21" w:rsidRDefault="006C0D6D">
          <w:pPr>
            <w:pStyle w:val="PURHeaderText"/>
          </w:pPr>
          <w:r>
            <w:t>Podmienky multilicenčných produktov spoločnosti Microsoft (slovenčina, október 2017)</w:t>
          </w:r>
        </w:p>
      </w:tc>
      <w:tc>
        <w:tcPr>
          <w:tcW w:w="3680" w:type="dxa"/>
        </w:tcPr>
        <w:p w14:paraId="13F76FBF" w14:textId="7EB47C21" w:rsidR="00112D21" w:rsidRDefault="006C0D6D">
          <w:pPr>
            <w:pStyle w:val="PURHeaderText"/>
            <w:jc w:val="right"/>
          </w:pPr>
          <w:r>
            <w:fldChar w:fldCharType="begin"/>
          </w:r>
          <w:r>
            <w:instrText xml:space="preserve"> PAGE \* MERGEFORMAT </w:instrText>
          </w:r>
          <w:r>
            <w:fldChar w:fldCharType="separate"/>
          </w:r>
          <w:r w:rsidR="009D7AB6">
            <w:rPr>
              <w:noProof/>
            </w:rPr>
            <w:t>119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12D21" w14:paraId="730815E7" w14:textId="77777777">
      <w:tc>
        <w:tcPr>
          <w:tcW w:w="8560" w:type="dxa"/>
        </w:tcPr>
        <w:p w14:paraId="4D54B324" w14:textId="77777777" w:rsidR="00112D21" w:rsidRDefault="006C0D6D">
          <w:pPr>
            <w:pStyle w:val="PURHeaderText"/>
          </w:pPr>
          <w:r>
            <w:t>Podmienky multilicenčných produktov spoločnosti Microsoft (slovenčina, október 2017)</w:t>
          </w:r>
        </w:p>
      </w:tc>
      <w:tc>
        <w:tcPr>
          <w:tcW w:w="3680" w:type="dxa"/>
        </w:tcPr>
        <w:p w14:paraId="45694851" w14:textId="77777777" w:rsidR="00112D21" w:rsidRDefault="006C0D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41ACC"/>
    <w:multiLevelType w:val="multilevel"/>
    <w:tmpl w:val="988A5E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F321C"/>
    <w:multiLevelType w:val="multilevel"/>
    <w:tmpl w:val="2F089E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E5E9F"/>
    <w:multiLevelType w:val="multilevel"/>
    <w:tmpl w:val="8DE88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30A1B"/>
    <w:multiLevelType w:val="multilevel"/>
    <w:tmpl w:val="DC86C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64D92"/>
    <w:multiLevelType w:val="multilevel"/>
    <w:tmpl w:val="5E484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26BAB"/>
    <w:multiLevelType w:val="multilevel"/>
    <w:tmpl w:val="A59A77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543FA"/>
    <w:multiLevelType w:val="multilevel"/>
    <w:tmpl w:val="1C7C29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D41A5D"/>
    <w:multiLevelType w:val="multilevel"/>
    <w:tmpl w:val="1924D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CB7FDB"/>
    <w:multiLevelType w:val="multilevel"/>
    <w:tmpl w:val="75140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815A79"/>
    <w:multiLevelType w:val="multilevel"/>
    <w:tmpl w:val="522E0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7C2F86"/>
    <w:multiLevelType w:val="multilevel"/>
    <w:tmpl w:val="EC505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546D7E"/>
    <w:multiLevelType w:val="multilevel"/>
    <w:tmpl w:val="A49EC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31D12"/>
    <w:multiLevelType w:val="multilevel"/>
    <w:tmpl w:val="C50CD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F03D9"/>
    <w:multiLevelType w:val="multilevel"/>
    <w:tmpl w:val="8D381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BE7E0C"/>
    <w:multiLevelType w:val="multilevel"/>
    <w:tmpl w:val="D020D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E14FAE"/>
    <w:multiLevelType w:val="multilevel"/>
    <w:tmpl w:val="F43C59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F23C65"/>
    <w:multiLevelType w:val="multilevel"/>
    <w:tmpl w:val="5BE85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3E2390"/>
    <w:multiLevelType w:val="multilevel"/>
    <w:tmpl w:val="2AA42C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131B93"/>
    <w:multiLevelType w:val="multilevel"/>
    <w:tmpl w:val="2B4C4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5E0EFE"/>
    <w:multiLevelType w:val="multilevel"/>
    <w:tmpl w:val="B290B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546FAA"/>
    <w:multiLevelType w:val="multilevel"/>
    <w:tmpl w:val="2138E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015576"/>
    <w:multiLevelType w:val="multilevel"/>
    <w:tmpl w:val="AEEE6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600CB0"/>
    <w:multiLevelType w:val="multilevel"/>
    <w:tmpl w:val="CC042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3A3022"/>
    <w:multiLevelType w:val="multilevel"/>
    <w:tmpl w:val="8C701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A67DBC"/>
    <w:multiLevelType w:val="multilevel"/>
    <w:tmpl w:val="B6508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802E60"/>
    <w:multiLevelType w:val="multilevel"/>
    <w:tmpl w:val="9D32F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72677F"/>
    <w:multiLevelType w:val="multilevel"/>
    <w:tmpl w:val="A288D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4F18E0"/>
    <w:multiLevelType w:val="multilevel"/>
    <w:tmpl w:val="F3407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D67D46"/>
    <w:multiLevelType w:val="multilevel"/>
    <w:tmpl w:val="64906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D7100A"/>
    <w:multiLevelType w:val="multilevel"/>
    <w:tmpl w:val="DEFAB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AE3182"/>
    <w:multiLevelType w:val="multilevel"/>
    <w:tmpl w:val="188C2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AF5F55"/>
    <w:multiLevelType w:val="multilevel"/>
    <w:tmpl w:val="36863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EF7EA5"/>
    <w:multiLevelType w:val="multilevel"/>
    <w:tmpl w:val="B3CAF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C334E6"/>
    <w:multiLevelType w:val="multilevel"/>
    <w:tmpl w:val="573CE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8470DC"/>
    <w:multiLevelType w:val="multilevel"/>
    <w:tmpl w:val="DDF0B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A55140"/>
    <w:multiLevelType w:val="multilevel"/>
    <w:tmpl w:val="8F2057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EF7220"/>
    <w:multiLevelType w:val="multilevel"/>
    <w:tmpl w:val="0E10B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AB2EB7"/>
    <w:multiLevelType w:val="multilevel"/>
    <w:tmpl w:val="BAB09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E27493"/>
    <w:multiLevelType w:val="multilevel"/>
    <w:tmpl w:val="12B87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4B2C48"/>
    <w:multiLevelType w:val="multilevel"/>
    <w:tmpl w:val="12885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BD083C"/>
    <w:multiLevelType w:val="multilevel"/>
    <w:tmpl w:val="27985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CF1C20"/>
    <w:multiLevelType w:val="multilevel"/>
    <w:tmpl w:val="3CECB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566A43"/>
    <w:multiLevelType w:val="multilevel"/>
    <w:tmpl w:val="CDFAA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110D24"/>
    <w:multiLevelType w:val="multilevel"/>
    <w:tmpl w:val="7F324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4F7365"/>
    <w:multiLevelType w:val="multilevel"/>
    <w:tmpl w:val="593CDA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1E073E"/>
    <w:multiLevelType w:val="multilevel"/>
    <w:tmpl w:val="0FA44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C44BD7"/>
    <w:multiLevelType w:val="multilevel"/>
    <w:tmpl w:val="83108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02157E"/>
    <w:multiLevelType w:val="multilevel"/>
    <w:tmpl w:val="6A34B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D163DE"/>
    <w:multiLevelType w:val="multilevel"/>
    <w:tmpl w:val="2334F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7713B8"/>
    <w:multiLevelType w:val="multilevel"/>
    <w:tmpl w:val="664CE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12664A"/>
    <w:multiLevelType w:val="multilevel"/>
    <w:tmpl w:val="DEB0C6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CD2FBD"/>
    <w:multiLevelType w:val="multilevel"/>
    <w:tmpl w:val="1E88B7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44067F"/>
    <w:multiLevelType w:val="multilevel"/>
    <w:tmpl w:val="B0A42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384439"/>
    <w:multiLevelType w:val="multilevel"/>
    <w:tmpl w:val="22A44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96679F"/>
    <w:multiLevelType w:val="multilevel"/>
    <w:tmpl w:val="0740A3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0B4E6C"/>
    <w:multiLevelType w:val="multilevel"/>
    <w:tmpl w:val="978415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0B6E8B"/>
    <w:multiLevelType w:val="multilevel"/>
    <w:tmpl w:val="20F263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BF08AE"/>
    <w:multiLevelType w:val="multilevel"/>
    <w:tmpl w:val="6CD24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850F78"/>
    <w:multiLevelType w:val="multilevel"/>
    <w:tmpl w:val="44BEB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AC5F86"/>
    <w:multiLevelType w:val="multilevel"/>
    <w:tmpl w:val="CE9A8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992068"/>
    <w:multiLevelType w:val="multilevel"/>
    <w:tmpl w:val="DF649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46"/>
  </w:num>
  <w:num w:numId="4">
    <w:abstractNumId w:val="14"/>
  </w:num>
  <w:num w:numId="5">
    <w:abstractNumId w:val="16"/>
  </w:num>
  <w:num w:numId="6">
    <w:abstractNumId w:val="54"/>
  </w:num>
  <w:num w:numId="7">
    <w:abstractNumId w:val="22"/>
  </w:num>
  <w:num w:numId="8">
    <w:abstractNumId w:val="32"/>
  </w:num>
  <w:num w:numId="9">
    <w:abstractNumId w:val="52"/>
  </w:num>
  <w:num w:numId="10">
    <w:abstractNumId w:val="44"/>
  </w:num>
  <w:num w:numId="11">
    <w:abstractNumId w:val="42"/>
  </w:num>
  <w:num w:numId="12">
    <w:abstractNumId w:val="31"/>
  </w:num>
  <w:num w:numId="13">
    <w:abstractNumId w:val="8"/>
  </w:num>
  <w:num w:numId="14">
    <w:abstractNumId w:val="0"/>
  </w:num>
  <w:num w:numId="15">
    <w:abstractNumId w:val="39"/>
  </w:num>
  <w:num w:numId="16">
    <w:abstractNumId w:val="12"/>
  </w:num>
  <w:num w:numId="17">
    <w:abstractNumId w:val="40"/>
  </w:num>
  <w:num w:numId="18">
    <w:abstractNumId w:val="57"/>
  </w:num>
  <w:num w:numId="19">
    <w:abstractNumId w:val="4"/>
  </w:num>
  <w:num w:numId="20">
    <w:abstractNumId w:val="61"/>
  </w:num>
  <w:num w:numId="21">
    <w:abstractNumId w:val="27"/>
  </w:num>
  <w:num w:numId="22">
    <w:abstractNumId w:val="25"/>
  </w:num>
  <w:num w:numId="23">
    <w:abstractNumId w:val="10"/>
  </w:num>
  <w:num w:numId="24">
    <w:abstractNumId w:val="28"/>
  </w:num>
  <w:num w:numId="25">
    <w:abstractNumId w:val="55"/>
  </w:num>
  <w:num w:numId="26">
    <w:abstractNumId w:val="62"/>
  </w:num>
  <w:num w:numId="27">
    <w:abstractNumId w:val="51"/>
  </w:num>
  <w:num w:numId="28">
    <w:abstractNumId w:val="49"/>
  </w:num>
  <w:num w:numId="29">
    <w:abstractNumId w:val="11"/>
  </w:num>
  <w:num w:numId="30">
    <w:abstractNumId w:val="17"/>
  </w:num>
  <w:num w:numId="31">
    <w:abstractNumId w:val="1"/>
  </w:num>
  <w:num w:numId="32">
    <w:abstractNumId w:val="43"/>
  </w:num>
  <w:num w:numId="33">
    <w:abstractNumId w:val="38"/>
  </w:num>
  <w:num w:numId="34">
    <w:abstractNumId w:val="2"/>
  </w:num>
  <w:num w:numId="35">
    <w:abstractNumId w:val="58"/>
  </w:num>
  <w:num w:numId="36">
    <w:abstractNumId w:val="9"/>
  </w:num>
  <w:num w:numId="37">
    <w:abstractNumId w:val="53"/>
  </w:num>
  <w:num w:numId="38">
    <w:abstractNumId w:val="48"/>
  </w:num>
  <w:num w:numId="39">
    <w:abstractNumId w:val="7"/>
  </w:num>
  <w:num w:numId="40">
    <w:abstractNumId w:val="50"/>
  </w:num>
  <w:num w:numId="41">
    <w:abstractNumId w:val="34"/>
  </w:num>
  <w:num w:numId="42">
    <w:abstractNumId w:val="60"/>
  </w:num>
  <w:num w:numId="43">
    <w:abstractNumId w:val="59"/>
  </w:num>
  <w:num w:numId="44">
    <w:abstractNumId w:val="18"/>
  </w:num>
  <w:num w:numId="45">
    <w:abstractNumId w:val="21"/>
  </w:num>
  <w:num w:numId="46">
    <w:abstractNumId w:val="33"/>
  </w:num>
  <w:num w:numId="47">
    <w:abstractNumId w:val="30"/>
  </w:num>
  <w:num w:numId="48">
    <w:abstractNumId w:val="47"/>
  </w:num>
  <w:num w:numId="49">
    <w:abstractNumId w:val="29"/>
  </w:num>
  <w:num w:numId="50">
    <w:abstractNumId w:val="23"/>
  </w:num>
  <w:num w:numId="51">
    <w:abstractNumId w:val="20"/>
  </w:num>
  <w:num w:numId="52">
    <w:abstractNumId w:val="6"/>
  </w:num>
  <w:num w:numId="53">
    <w:abstractNumId w:val="5"/>
  </w:num>
  <w:num w:numId="54">
    <w:abstractNumId w:val="45"/>
  </w:num>
  <w:num w:numId="55">
    <w:abstractNumId w:val="56"/>
  </w:num>
  <w:num w:numId="56">
    <w:abstractNumId w:val="13"/>
  </w:num>
  <w:num w:numId="57">
    <w:abstractNumId w:val="19"/>
  </w:num>
  <w:num w:numId="58">
    <w:abstractNumId w:val="35"/>
  </w:num>
  <w:num w:numId="59">
    <w:abstractNumId w:val="15"/>
  </w:num>
  <w:num w:numId="60">
    <w:abstractNumId w:val="3"/>
  </w:num>
  <w:num w:numId="61">
    <w:abstractNumId w:val="26"/>
  </w:num>
  <w:num w:numId="62">
    <w:abstractNumId w:val="41"/>
  </w:num>
  <w:num w:numId="63">
    <w:abstractNumId w:val="2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12EEKoCcngnYT9Phf1gQTUCXLP1szkZ3m+koFNUc7t5hMUJjjZRVlwwq1IXzysU9cSgAx5ktxPRIBGVDxRqRQ==" w:salt="if+MqFPmgXGBwK5pSqKKT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2D21"/>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67636"/>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0D6D"/>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AB6"/>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36EF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C0D6D"/>
    <w:pPr>
      <w:spacing w:after="0" w:line="240" w:lineRule="auto"/>
      <w:ind w:left="400" w:hanging="200"/>
    </w:pPr>
  </w:style>
  <w:style w:type="character" w:styleId="UnresolvedMention">
    <w:name w:val="Unresolved Mention"/>
    <w:basedOn w:val="DefaultParagraphFont"/>
    <w:uiPriority w:val="99"/>
    <w:semiHidden/>
    <w:unhideWhenUsed/>
    <w:rsid w:val="006C0D6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0C3AB0-9194-4167-9E4F-B987470FDC66}">
  <ds:schemaRefs>
    <ds:schemaRef ds:uri="http://schemas.openxmlformats.org/officeDocument/2006/bibliography"/>
  </ds:schemaRefs>
</ds:datastoreItem>
</file>

<file path=customXml/itemProps2.xml><?xml version="1.0" encoding="utf-8"?>
<ds:datastoreItem xmlns:ds="http://schemas.openxmlformats.org/officeDocument/2006/customXml" ds:itemID="{C68E1E1A-9BD0-417D-9196-557386BC1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123701</Words>
  <Characters>705100</Characters>
  <Application>Microsoft Office Word</Application>
  <DocSecurity>8</DocSecurity>
  <Lines>5875</Lines>
  <Paragraphs>1654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2017-10-01T01:03:00Z</dcterms:created>
  <dcterms:modified xsi:type="dcterms:W3CDTF">2017-10-01T01:04:00Z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2017-09-30T18:04:07.2611417-07:00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