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907FE6" w:rsidRDefault="00907FE6">
      <w:pPr>
        <w:pStyle w:val="PURBody"/>
        <w:shd w:val="clear" w:color="auto" w:fill="00188F"/>
        <w:tabs>
          <w:tab w:val="clear" w:pos="360"/>
        </w:tabs>
        <w:ind w:right="7920" w:firstLine="360"/>
        <w:rPr>
          <w:color w:val="FFFFFF"/>
          <w:sz w:val="6"/>
          <w:szCs w:val="6"/>
        </w:rPr>
      </w:pPr>
    </w:p>
    <w:p w:rsidR="00907FE6" w:rsidRDefault="005C07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07FE6" w:rsidRDefault="005C07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907FE6" w:rsidRDefault="00907FE6">
      <w:pPr>
        <w:pStyle w:val="PURBody"/>
        <w:shd w:val="clear" w:color="auto" w:fill="00188F"/>
        <w:tabs>
          <w:tab w:val="clear" w:pos="360"/>
        </w:tabs>
        <w:spacing w:after="0"/>
        <w:ind w:right="7920" w:firstLine="360"/>
        <w:rPr>
          <w:color w:val="FFFFFF" w:themeColor="background1"/>
          <w:szCs w:val="18"/>
        </w:rPr>
      </w:pPr>
    </w:p>
    <w:p w:rsidR="00907FE6" w:rsidRDefault="00907FE6">
      <w:pPr>
        <w:pStyle w:val="PURBody"/>
        <w:shd w:val="clear" w:color="auto" w:fill="00188F"/>
        <w:tabs>
          <w:tab w:val="clear" w:pos="360"/>
        </w:tabs>
        <w:spacing w:after="0"/>
        <w:ind w:right="7920" w:firstLine="360"/>
        <w:rPr>
          <w:color w:val="FFFFFF" w:themeColor="background1"/>
          <w:szCs w:val="18"/>
        </w:rPr>
      </w:pPr>
    </w:p>
    <w:p w:rsidR="00907FE6" w:rsidRDefault="00907FE6">
      <w:pPr>
        <w:pStyle w:val="PURBody"/>
        <w:shd w:val="clear" w:color="auto" w:fill="00188F"/>
        <w:tabs>
          <w:tab w:val="clear" w:pos="360"/>
        </w:tabs>
        <w:spacing w:after="0"/>
        <w:ind w:right="7920" w:firstLine="360"/>
        <w:rPr>
          <w:color w:val="FFFFFF" w:themeColor="background1"/>
          <w:szCs w:val="18"/>
        </w:rPr>
      </w:pPr>
    </w:p>
    <w:p w:rsidR="00907FE6" w:rsidRDefault="00907FE6">
      <w:pPr>
        <w:pStyle w:val="PURBody"/>
        <w:shd w:val="clear" w:color="auto" w:fill="00188F"/>
        <w:tabs>
          <w:tab w:val="clear" w:pos="360"/>
        </w:tabs>
        <w:spacing w:after="0"/>
        <w:ind w:right="7920" w:firstLine="360"/>
        <w:rPr>
          <w:color w:val="FFFFFF" w:themeColor="background1"/>
          <w:szCs w:val="18"/>
        </w:rPr>
      </w:pPr>
    </w:p>
    <w:p w:rsidR="00907FE6" w:rsidRDefault="00907FE6">
      <w:pPr>
        <w:pStyle w:val="PURBody"/>
        <w:shd w:val="clear" w:color="auto" w:fill="00188F"/>
        <w:tabs>
          <w:tab w:val="clear" w:pos="360"/>
        </w:tabs>
        <w:spacing w:after="0"/>
        <w:ind w:right="7920" w:firstLine="360"/>
        <w:rPr>
          <w:color w:val="FFFFFF" w:themeColor="background1"/>
          <w:szCs w:val="18"/>
        </w:rPr>
      </w:pPr>
    </w:p>
    <w:p w:rsidR="00907FE6" w:rsidRDefault="00907FE6">
      <w:pPr>
        <w:pStyle w:val="PURBody"/>
        <w:shd w:val="clear" w:color="auto" w:fill="0072C6"/>
        <w:tabs>
          <w:tab w:val="clear" w:pos="360"/>
        </w:tabs>
        <w:ind w:right="1800" w:firstLine="360"/>
        <w:rPr>
          <w:sz w:val="72"/>
          <w:szCs w:val="72"/>
        </w:rPr>
      </w:pPr>
    </w:p>
    <w:p w:rsidR="00907FE6" w:rsidRDefault="00907FE6">
      <w:pPr>
        <w:pStyle w:val="PURBody"/>
        <w:shd w:val="clear" w:color="auto" w:fill="0072C6"/>
        <w:tabs>
          <w:tab w:val="clear" w:pos="360"/>
          <w:tab w:val="left" w:pos="180"/>
        </w:tabs>
        <w:ind w:right="1800" w:firstLine="360"/>
        <w:rPr>
          <w:color w:val="FFFFFF" w:themeColor="background1"/>
          <w:sz w:val="72"/>
          <w:szCs w:val="72"/>
        </w:rPr>
      </w:pPr>
    </w:p>
    <w:p w:rsidR="00907FE6" w:rsidRDefault="005C07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907FE6" w:rsidRDefault="005C07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กุมภาพันธ์ 2017</w:t>
      </w:r>
    </w:p>
    <w:p w:rsidR="00907FE6" w:rsidRDefault="00907FE6">
      <w:pPr>
        <w:pStyle w:val="PURBody"/>
        <w:shd w:val="clear" w:color="auto" w:fill="0072C6"/>
        <w:tabs>
          <w:tab w:val="clear" w:pos="360"/>
        </w:tabs>
        <w:spacing w:after="0" w:line="230" w:lineRule="auto"/>
        <w:ind w:right="1800" w:firstLine="360"/>
        <w:rPr>
          <w:color w:val="FFFFFF" w:themeColor="background1"/>
          <w:sz w:val="96"/>
          <w:szCs w:val="96"/>
        </w:rPr>
      </w:pPr>
    </w:p>
    <w:p w:rsidR="00907FE6" w:rsidRDefault="005C07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7FE6" w:rsidRDefault="00907FE6">
      <w:pPr>
        <w:sectPr w:rsidR="00907FE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07FE6" w:rsidRDefault="005C0730">
      <w:pPr>
        <w:pStyle w:val="ProductList-SectionHeading"/>
        <w:pageBreakBefore/>
      </w:pPr>
      <w:bookmarkStart w:id="1" w:name="_Sec842"/>
      <w:r>
        <w:lastRenderedPageBreak/>
        <w:t>สารบัญ</w:t>
      </w:r>
    </w:p>
    <w:p w:rsidR="00907FE6" w:rsidRDefault="00907FE6">
      <w:pPr>
        <w:pStyle w:val="ProductList-Body"/>
      </w:pPr>
    </w:p>
    <w:p w:rsidR="00907FE6" w:rsidRDefault="00907FE6">
      <w:pPr>
        <w:sectPr w:rsidR="00907FE6">
          <w:headerReference w:type="default" r:id="rId16"/>
          <w:footerReference w:type="default" r:id="rId17"/>
          <w:type w:val="continuous"/>
          <w:pgSz w:w="12240" w:h="15840" w:code="1"/>
          <w:pgMar w:top="1170" w:right="720" w:bottom="1620" w:left="720" w:header="432" w:footer="288" w:gutter="0"/>
          <w:cols w:space="360"/>
        </w:sectPr>
      </w:pPr>
    </w:p>
    <w:p w:rsidR="00D33042" w:rsidRDefault="005C0730">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73208055" w:history="1">
        <w:r w:rsidR="00D33042" w:rsidRPr="00E13329">
          <w:rPr>
            <w:rStyle w:val="Hyperlink"/>
            <w:rFonts w:hint="cs"/>
            <w:noProof/>
          </w:rPr>
          <w:t>บทนำ</w:t>
        </w:r>
        <w:r w:rsidR="00D33042">
          <w:rPr>
            <w:noProof/>
          </w:rPr>
          <w:tab/>
        </w:r>
        <w:r w:rsidR="00D33042">
          <w:rPr>
            <w:noProof/>
          </w:rPr>
          <w:fldChar w:fldCharType="begin"/>
        </w:r>
        <w:r w:rsidR="00D33042">
          <w:rPr>
            <w:noProof/>
          </w:rPr>
          <w:instrText xml:space="preserve"> PAGEREF _Toc473208055 \h </w:instrText>
        </w:r>
        <w:r w:rsidR="00D33042">
          <w:rPr>
            <w:noProof/>
          </w:rPr>
        </w:r>
        <w:r w:rsidR="00D33042">
          <w:rPr>
            <w:noProof/>
          </w:rPr>
          <w:fldChar w:fldCharType="separate"/>
        </w:r>
        <w:r w:rsidR="00D33042">
          <w:rPr>
            <w:noProof/>
          </w:rPr>
          <w:t>4</w:t>
        </w:r>
        <w:r w:rsidR="00D33042">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056" w:history="1">
        <w:r w:rsidRPr="00E13329">
          <w:rPr>
            <w:rStyle w:val="Hyperlink"/>
            <w:rFonts w:hint="cs"/>
          </w:rPr>
          <w:t>เกี่ยวกับเอกสารนี้</w:t>
        </w:r>
        <w:r>
          <w:tab/>
        </w:r>
        <w:r>
          <w:fldChar w:fldCharType="begin"/>
        </w:r>
        <w:r>
          <w:instrText xml:space="preserve"> PAGEREF _Toc473208056 \h </w:instrText>
        </w:r>
        <w:r>
          <w:fldChar w:fldCharType="separate"/>
        </w:r>
        <w:r>
          <w:t>4</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57" w:history="1">
        <w:r w:rsidRPr="00E13329">
          <w:rPr>
            <w:rStyle w:val="Hyperlink"/>
            <w:rFonts w:hint="cs"/>
          </w:rPr>
          <w:t>เนื้อหาในเอกสารนี้</w:t>
        </w:r>
        <w:r>
          <w:tab/>
        </w:r>
        <w:r>
          <w:fldChar w:fldCharType="begin"/>
        </w:r>
        <w:r>
          <w:instrText xml:space="preserve"> PAGEREF _Toc473208057 \h </w:instrText>
        </w:r>
        <w:r>
          <w:fldChar w:fldCharType="separate"/>
        </w:r>
        <w:r>
          <w:t>4</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58" w:history="1">
        <w:r w:rsidRPr="00E13329">
          <w:rPr>
            <w:rStyle w:val="Hyperlink"/>
            <w:rFonts w:hint="cs"/>
          </w:rPr>
          <w:t>วิธีการค้นหารายการผลิตภัณฑ์</w:t>
        </w:r>
        <w:r>
          <w:tab/>
        </w:r>
        <w:r>
          <w:fldChar w:fldCharType="begin"/>
        </w:r>
        <w:r>
          <w:instrText xml:space="preserve"> PAGEREF _Toc473208058 \h </w:instrText>
        </w:r>
        <w:r>
          <w:fldChar w:fldCharType="separate"/>
        </w:r>
        <w:r>
          <w:t>4</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59" w:history="1">
        <w:r w:rsidRPr="00E13329">
          <w:rPr>
            <w:rStyle w:val="Hyperlink"/>
            <w:rFonts w:hint="cs"/>
          </w:rPr>
          <w:t>คำอธิบายและสรุปการเปลี่ยนแปลงเอกสารนี้</w:t>
        </w:r>
        <w:r>
          <w:tab/>
        </w:r>
        <w:r>
          <w:fldChar w:fldCharType="begin"/>
        </w:r>
        <w:r>
          <w:instrText xml:space="preserve"> PAGEREF _Toc473208059 \h </w:instrText>
        </w:r>
        <w:r>
          <w:fldChar w:fldCharType="separate"/>
        </w:r>
        <w:r>
          <w:t>5</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060" w:history="1">
        <w:r w:rsidRPr="00E13329">
          <w:rPr>
            <w:rStyle w:val="Hyperlink"/>
            <w:rFonts w:hint="cs"/>
            <w:noProof/>
          </w:rPr>
          <w:t>ข้อกำหนดสิทธิการใช้งาน</w:t>
        </w:r>
        <w:r>
          <w:rPr>
            <w:noProof/>
          </w:rPr>
          <w:tab/>
        </w:r>
        <w:r>
          <w:rPr>
            <w:noProof/>
          </w:rPr>
          <w:fldChar w:fldCharType="begin"/>
        </w:r>
        <w:r>
          <w:rPr>
            <w:noProof/>
          </w:rPr>
          <w:instrText xml:space="preserve"> PAGEREF _Toc473208060 \h </w:instrText>
        </w:r>
        <w:r>
          <w:rPr>
            <w:noProof/>
          </w:rPr>
        </w:r>
        <w:r>
          <w:rPr>
            <w:noProof/>
          </w:rPr>
          <w:fldChar w:fldCharType="separate"/>
        </w:r>
        <w:r>
          <w:rPr>
            <w:noProof/>
          </w:rPr>
          <w:t>7</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061" w:history="1">
        <w:r w:rsidRPr="00E13329">
          <w:rPr>
            <w:rStyle w:val="Hyperlink"/>
            <w:rFonts w:hint="cs"/>
          </w:rPr>
          <w:t>ข้อกำหนดสิทธิการใช้งานสากล</w:t>
        </w:r>
        <w:r>
          <w:tab/>
        </w:r>
        <w:r>
          <w:fldChar w:fldCharType="begin"/>
        </w:r>
        <w:r>
          <w:instrText xml:space="preserve"> PAGEREF _Toc473208061 \h </w:instrText>
        </w:r>
        <w:r>
          <w:fldChar w:fldCharType="separate"/>
        </w:r>
        <w:r>
          <w:t>7</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62" w:history="1">
        <w:r w:rsidRPr="00E13329">
          <w:rPr>
            <w:rStyle w:val="Hyperlink"/>
            <w:rFonts w:hint="cs"/>
          </w:rPr>
          <w:t>ข้อกำหนดรูปแบบสิทธิการใช้งาน</w:t>
        </w:r>
        <w:r>
          <w:tab/>
        </w:r>
        <w:r>
          <w:fldChar w:fldCharType="begin"/>
        </w:r>
        <w:r>
          <w:instrText xml:space="preserve"> PAGEREF _Toc473208062 \h </w:instrText>
        </w:r>
        <w:r>
          <w:fldChar w:fldCharType="separate"/>
        </w:r>
        <w:r>
          <w:t>10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3" w:history="1">
        <w:r w:rsidRPr="00E13329">
          <w:rPr>
            <w:rStyle w:val="Hyperlink"/>
            <w:rFonts w:hint="cs"/>
          </w:rPr>
          <w:t>โปรแกรมประยุกต์เดสก์ท็อป</w:t>
        </w:r>
        <w:r>
          <w:tab/>
        </w:r>
        <w:r>
          <w:fldChar w:fldCharType="begin"/>
        </w:r>
        <w:r>
          <w:instrText xml:space="preserve"> PAGEREF _Toc473208063 \h </w:instrText>
        </w:r>
        <w:r>
          <w:fldChar w:fldCharType="separate"/>
        </w:r>
        <w:r>
          <w:t>10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4" w:history="1">
        <w:r w:rsidRPr="00E13329">
          <w:rPr>
            <w:rStyle w:val="Hyperlink"/>
            <w:rFonts w:hint="cs"/>
          </w:rPr>
          <w:t>ระบบปฏิบัติการเดสก์ท็อป</w:t>
        </w:r>
        <w:r>
          <w:tab/>
        </w:r>
        <w:r>
          <w:fldChar w:fldCharType="begin"/>
        </w:r>
        <w:r>
          <w:instrText xml:space="preserve"> PAGEREF _Toc473208064 \h </w:instrText>
        </w:r>
        <w:r>
          <w:fldChar w:fldCharType="separate"/>
        </w:r>
        <w:r>
          <w:t>10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5" w:history="1">
        <w:r w:rsidRPr="00E13329">
          <w:rPr>
            <w:rStyle w:val="Hyperlink"/>
            <w:rFonts w:hint="cs"/>
          </w:rPr>
          <w:t>ต่อหนึ่งแกนประมวลผล</w:t>
        </w:r>
        <w:r w:rsidRPr="00E13329">
          <w:rPr>
            <w:rStyle w:val="Hyperlink"/>
          </w:rPr>
          <w:t>/CAL</w:t>
        </w:r>
        <w:r>
          <w:tab/>
        </w:r>
        <w:r>
          <w:fldChar w:fldCharType="begin"/>
        </w:r>
        <w:r>
          <w:instrText xml:space="preserve"> PAGEREF _Toc473208065 \h </w:instrText>
        </w:r>
        <w:r>
          <w:fldChar w:fldCharType="separate"/>
        </w:r>
        <w:r>
          <w:t>10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6" w:history="1">
        <w:r w:rsidRPr="00E13329">
          <w:rPr>
            <w:rStyle w:val="Hyperlink"/>
            <w:rFonts w:hint="cs"/>
          </w:rPr>
          <w:t>เซิร์ฟเวอร์</w:t>
        </w:r>
        <w:r w:rsidRPr="00E13329">
          <w:rPr>
            <w:rStyle w:val="Hyperlink"/>
          </w:rPr>
          <w:t>/CAL</w:t>
        </w:r>
        <w:r>
          <w:tab/>
        </w:r>
        <w:r>
          <w:fldChar w:fldCharType="begin"/>
        </w:r>
        <w:r>
          <w:instrText xml:space="preserve"> PAGEREF _Toc473208066 \h </w:instrText>
        </w:r>
        <w:r>
          <w:fldChar w:fldCharType="separate"/>
        </w:r>
        <w:r>
          <w:t>11</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7" w:history="1">
        <w:r w:rsidRPr="00E13329">
          <w:rPr>
            <w:rStyle w:val="Hyperlink"/>
            <w:rFonts w:hint="cs"/>
          </w:rPr>
          <w:t>แกนประมวลผลแต่ละแกน</w:t>
        </w:r>
        <w:r>
          <w:tab/>
        </w:r>
        <w:r>
          <w:fldChar w:fldCharType="begin"/>
        </w:r>
        <w:r>
          <w:instrText xml:space="preserve"> PAGEREF _Toc473208067 \h </w:instrText>
        </w:r>
        <w:r>
          <w:fldChar w:fldCharType="separate"/>
        </w:r>
        <w:r>
          <w:t>11</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8" w:history="1">
        <w:r w:rsidRPr="00E13329">
          <w:rPr>
            <w:rStyle w:val="Hyperlink"/>
            <w:rFonts w:hint="cs"/>
          </w:rPr>
          <w:t>เซิร์ฟเวอร์การจัดการ</w:t>
        </w:r>
        <w:r>
          <w:tab/>
        </w:r>
        <w:r>
          <w:fldChar w:fldCharType="begin"/>
        </w:r>
        <w:r>
          <w:instrText xml:space="preserve"> PAGEREF _Toc473208068 \h </w:instrText>
        </w:r>
        <w:r>
          <w:fldChar w:fldCharType="separate"/>
        </w:r>
        <w:r>
          <w:t>11</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69" w:history="1">
        <w:r w:rsidRPr="00E13329">
          <w:rPr>
            <w:rStyle w:val="Hyperlink"/>
            <w:rFonts w:hint="cs"/>
          </w:rPr>
          <w:t>เซิร์ฟเวอร์เฉพาะทาง</w:t>
        </w:r>
        <w:r>
          <w:tab/>
        </w:r>
        <w:r>
          <w:fldChar w:fldCharType="begin"/>
        </w:r>
        <w:r>
          <w:instrText xml:space="preserve"> PAGEREF _Toc473208069 \h </w:instrText>
        </w:r>
        <w:r>
          <w:fldChar w:fldCharType="separate"/>
        </w:r>
        <w:r>
          <w:t>12</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70" w:history="1">
        <w:r w:rsidRPr="00E13329">
          <w:rPr>
            <w:rStyle w:val="Hyperlink"/>
            <w:rFonts w:hint="cs"/>
          </w:rPr>
          <w:t>เครื่องมือสำหรับผู้พัฒนาระบบ</w:t>
        </w:r>
        <w:r>
          <w:tab/>
        </w:r>
        <w:r>
          <w:fldChar w:fldCharType="begin"/>
        </w:r>
        <w:r>
          <w:instrText xml:space="preserve"> PAGEREF _Toc473208070 \h </w:instrText>
        </w:r>
        <w:r>
          <w:fldChar w:fldCharType="separate"/>
        </w:r>
        <w:r>
          <w:t>12</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071" w:history="1">
        <w:r w:rsidRPr="00E13329">
          <w:rPr>
            <w:rStyle w:val="Hyperlink"/>
            <w:rFonts w:hint="cs"/>
            <w:noProof/>
          </w:rPr>
          <w:t>ซอฟต์แวร์</w:t>
        </w:r>
        <w:r>
          <w:rPr>
            <w:noProof/>
          </w:rPr>
          <w:tab/>
        </w:r>
        <w:r>
          <w:rPr>
            <w:noProof/>
          </w:rPr>
          <w:fldChar w:fldCharType="begin"/>
        </w:r>
        <w:r>
          <w:rPr>
            <w:noProof/>
          </w:rPr>
          <w:instrText xml:space="preserve"> PAGEREF _Toc473208071 \h </w:instrText>
        </w:r>
        <w:r>
          <w:rPr>
            <w:noProof/>
          </w:rPr>
        </w:r>
        <w:r>
          <w:rPr>
            <w:noProof/>
          </w:rPr>
          <w:fldChar w:fldCharType="separate"/>
        </w:r>
        <w:r>
          <w:rPr>
            <w:noProof/>
          </w:rPr>
          <w:t>14</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072" w:history="1">
        <w:r w:rsidRPr="00E13329">
          <w:rPr>
            <w:rStyle w:val="Hyperlink"/>
          </w:rPr>
          <w:t>Advanced Threat Analytics</w:t>
        </w:r>
        <w:r>
          <w:tab/>
        </w:r>
        <w:r>
          <w:fldChar w:fldCharType="begin"/>
        </w:r>
        <w:r>
          <w:instrText xml:space="preserve"> PAGEREF _Toc473208072 \h </w:instrText>
        </w:r>
        <w:r>
          <w:fldChar w:fldCharType="separate"/>
        </w:r>
        <w:r>
          <w:t>14</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73" w:history="1">
        <w:r w:rsidRPr="00E13329">
          <w:rPr>
            <w:rStyle w:val="Hyperlink"/>
          </w:rPr>
          <w:t>BizTalk</w:t>
        </w:r>
        <w:r>
          <w:tab/>
        </w:r>
        <w:r>
          <w:fldChar w:fldCharType="begin"/>
        </w:r>
        <w:r>
          <w:instrText xml:space="preserve"> PAGEREF _Toc473208073 \h </w:instrText>
        </w:r>
        <w:r>
          <w:fldChar w:fldCharType="separate"/>
        </w:r>
        <w:r>
          <w:t>14</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74" w:history="1">
        <w:r w:rsidRPr="00E13329">
          <w:rPr>
            <w:rStyle w:val="Hyperlink"/>
          </w:rPr>
          <w:t>CAL Suite</w:t>
        </w:r>
        <w:r>
          <w:tab/>
        </w:r>
        <w:r>
          <w:fldChar w:fldCharType="begin"/>
        </w:r>
        <w:r>
          <w:instrText xml:space="preserve"> PAGEREF _Toc473208074 \h </w:instrText>
        </w:r>
        <w:r>
          <w:fldChar w:fldCharType="separate"/>
        </w:r>
        <w:r>
          <w:t>16</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75" w:history="1">
        <w:r w:rsidRPr="00E13329">
          <w:rPr>
            <w:rStyle w:val="Hyperlink"/>
          </w:rPr>
          <w:t>Core Infrastructure Server (CIS) Suite</w:t>
        </w:r>
        <w:r>
          <w:tab/>
        </w:r>
        <w:r>
          <w:fldChar w:fldCharType="begin"/>
        </w:r>
        <w:r>
          <w:instrText xml:space="preserve"> PAGEREF _Toc473208075 \h </w:instrText>
        </w:r>
        <w:r>
          <w:fldChar w:fldCharType="separate"/>
        </w:r>
        <w:r>
          <w:t>17</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76" w:history="1">
        <w:r w:rsidRPr="00E13329">
          <w:rPr>
            <w:rStyle w:val="Hyperlink"/>
          </w:rPr>
          <w:t>Forefront</w:t>
        </w:r>
        <w:r>
          <w:tab/>
        </w:r>
        <w:r>
          <w:fldChar w:fldCharType="begin"/>
        </w:r>
        <w:r>
          <w:instrText xml:space="preserve"> PAGEREF _Toc473208076 \h </w:instrText>
        </w:r>
        <w:r>
          <w:fldChar w:fldCharType="separate"/>
        </w:r>
        <w:r>
          <w:t>19</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77" w:history="1">
        <w:r w:rsidRPr="00E13329">
          <w:rPr>
            <w:rStyle w:val="Hyperlink"/>
          </w:rPr>
          <w:t>Microsoft Dynamics</w:t>
        </w:r>
        <w:r>
          <w:tab/>
        </w:r>
        <w:r>
          <w:fldChar w:fldCharType="begin"/>
        </w:r>
        <w:r>
          <w:instrText xml:space="preserve"> PAGEREF _Toc473208077 \h </w:instrText>
        </w:r>
        <w:r>
          <w:fldChar w:fldCharType="separate"/>
        </w:r>
        <w:r>
          <w:t>20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78" w:history="1">
        <w:r w:rsidRPr="00E13329">
          <w:rPr>
            <w:rStyle w:val="Hyperlink"/>
          </w:rPr>
          <w:t>Microsoft Dynamics 365 On-premises</w:t>
        </w:r>
        <w:r>
          <w:tab/>
        </w:r>
        <w:r>
          <w:fldChar w:fldCharType="begin"/>
        </w:r>
        <w:r>
          <w:instrText xml:space="preserve"> PAGEREF _Toc473208078 \h </w:instrText>
        </w:r>
        <w:r>
          <w:fldChar w:fldCharType="separate"/>
        </w:r>
        <w:r>
          <w:t>20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79" w:history="1">
        <w:r w:rsidRPr="00E13329">
          <w:rPr>
            <w:rStyle w:val="Hyperlink"/>
          </w:rPr>
          <w:t>Microsoft Dynamics AX</w:t>
        </w:r>
        <w:r>
          <w:tab/>
        </w:r>
        <w:r>
          <w:fldChar w:fldCharType="begin"/>
        </w:r>
        <w:r>
          <w:instrText xml:space="preserve"> PAGEREF _Toc473208079 \h </w:instrText>
        </w:r>
        <w:r>
          <w:fldChar w:fldCharType="separate"/>
        </w:r>
        <w:r>
          <w:t>21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80" w:history="1">
        <w:r w:rsidRPr="00E13329">
          <w:rPr>
            <w:rStyle w:val="Hyperlink"/>
          </w:rPr>
          <w:t>Microsoft Identity Manager</w:t>
        </w:r>
        <w:r>
          <w:tab/>
        </w:r>
        <w:r>
          <w:fldChar w:fldCharType="begin"/>
        </w:r>
        <w:r>
          <w:instrText xml:space="preserve"> PAGEREF _Toc473208080 \h </w:instrText>
        </w:r>
        <w:r>
          <w:fldChar w:fldCharType="separate"/>
        </w:r>
        <w:r>
          <w:t>23</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81" w:history="1">
        <w:r w:rsidRPr="00E13329">
          <w:rPr>
            <w:rStyle w:val="Hyperlink"/>
            <w:rFonts w:hint="cs"/>
          </w:rPr>
          <w:t>โปรแกรมประยุกต์</w:t>
        </w:r>
        <w:r w:rsidRPr="00E13329">
          <w:rPr>
            <w:rStyle w:val="Hyperlink"/>
          </w:rPr>
          <w:t xml:space="preserve"> Office</w:t>
        </w:r>
        <w:r>
          <w:tab/>
        </w:r>
        <w:r>
          <w:fldChar w:fldCharType="begin"/>
        </w:r>
        <w:r>
          <w:instrText xml:space="preserve"> PAGEREF _Toc473208081 \h </w:instrText>
        </w:r>
        <w:r>
          <w:fldChar w:fldCharType="separate"/>
        </w:r>
        <w:r>
          <w:t>24</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82" w:history="1">
        <w:r w:rsidRPr="00E13329">
          <w:rPr>
            <w:rStyle w:val="Hyperlink"/>
            <w:rFonts w:hint="cs"/>
          </w:rPr>
          <w:t>โปรแกรมประยุกต์เดสก์ท็อป</w:t>
        </w:r>
        <w:r w:rsidRPr="00E13329">
          <w:rPr>
            <w:rStyle w:val="Hyperlink"/>
          </w:rPr>
          <w:t xml:space="preserve"> Office</w:t>
        </w:r>
        <w:r>
          <w:tab/>
        </w:r>
        <w:r>
          <w:fldChar w:fldCharType="begin"/>
        </w:r>
        <w:r>
          <w:instrText xml:space="preserve"> PAGEREF _Toc473208082 \h </w:instrText>
        </w:r>
        <w:r>
          <w:fldChar w:fldCharType="separate"/>
        </w:r>
        <w:r>
          <w:t>24</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83" w:history="1">
        <w:r w:rsidRPr="00E13329">
          <w:rPr>
            <w:rStyle w:val="Hyperlink"/>
          </w:rPr>
          <w:t>Office for Mac</w:t>
        </w:r>
        <w:r>
          <w:tab/>
        </w:r>
        <w:r>
          <w:fldChar w:fldCharType="begin"/>
        </w:r>
        <w:r>
          <w:instrText xml:space="preserve"> PAGEREF _Toc473208083 \h </w:instrText>
        </w:r>
        <w:r>
          <w:fldChar w:fldCharType="separate"/>
        </w:r>
        <w:r>
          <w:t>25</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84" w:history="1">
        <w:r w:rsidRPr="00E13329">
          <w:rPr>
            <w:rStyle w:val="Hyperlink"/>
          </w:rPr>
          <w:t>Office Servers</w:t>
        </w:r>
        <w:r>
          <w:tab/>
        </w:r>
        <w:r>
          <w:fldChar w:fldCharType="begin"/>
        </w:r>
        <w:r>
          <w:instrText xml:space="preserve"> PAGEREF _Toc473208084 \h </w:instrText>
        </w:r>
        <w:r>
          <w:fldChar w:fldCharType="separate"/>
        </w:r>
        <w:r>
          <w:t>27</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85" w:history="1">
        <w:r w:rsidRPr="00E13329">
          <w:rPr>
            <w:rStyle w:val="Hyperlink"/>
          </w:rPr>
          <w:t>Exchange Server</w:t>
        </w:r>
        <w:r>
          <w:tab/>
        </w:r>
        <w:r>
          <w:fldChar w:fldCharType="begin"/>
        </w:r>
        <w:r>
          <w:instrText xml:space="preserve"> PAGEREF _Toc473208085 \h </w:instrText>
        </w:r>
        <w:r>
          <w:fldChar w:fldCharType="separate"/>
        </w:r>
        <w:r>
          <w:t>27</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86" w:history="1">
        <w:r w:rsidRPr="00E13329">
          <w:rPr>
            <w:rStyle w:val="Hyperlink"/>
          </w:rPr>
          <w:t>Project Server</w:t>
        </w:r>
        <w:r>
          <w:tab/>
        </w:r>
        <w:r>
          <w:fldChar w:fldCharType="begin"/>
        </w:r>
        <w:r>
          <w:instrText xml:space="preserve"> PAGEREF _Toc473208086 \h </w:instrText>
        </w:r>
        <w:r>
          <w:fldChar w:fldCharType="separate"/>
        </w:r>
        <w:r>
          <w:t>28</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87" w:history="1">
        <w:r w:rsidRPr="00E13329">
          <w:rPr>
            <w:rStyle w:val="Hyperlink"/>
          </w:rPr>
          <w:t>SharePoint Server</w:t>
        </w:r>
        <w:r>
          <w:tab/>
        </w:r>
        <w:r>
          <w:fldChar w:fldCharType="begin"/>
        </w:r>
        <w:r>
          <w:instrText xml:space="preserve"> PAGEREF _Toc473208087 \h </w:instrText>
        </w:r>
        <w:r>
          <w:fldChar w:fldCharType="separate"/>
        </w:r>
        <w:r>
          <w:t>28</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88" w:history="1">
        <w:r w:rsidRPr="00E13329">
          <w:rPr>
            <w:rStyle w:val="Hyperlink"/>
          </w:rPr>
          <w:t>Skype for Business Server</w:t>
        </w:r>
        <w:r>
          <w:tab/>
        </w:r>
        <w:r>
          <w:fldChar w:fldCharType="begin"/>
        </w:r>
        <w:r>
          <w:instrText xml:space="preserve"> PAGEREF _Toc473208088 \h </w:instrText>
        </w:r>
        <w:r>
          <w:fldChar w:fldCharType="separate"/>
        </w:r>
        <w:r>
          <w:t>29</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89" w:history="1">
        <w:r w:rsidRPr="00E13329">
          <w:rPr>
            <w:rStyle w:val="Hyperlink"/>
          </w:rPr>
          <w:t>R Server</w:t>
        </w:r>
        <w:r>
          <w:tab/>
        </w:r>
        <w:r>
          <w:fldChar w:fldCharType="begin"/>
        </w:r>
        <w:r>
          <w:instrText xml:space="preserve"> PAGEREF _Toc473208089 \h </w:instrText>
        </w:r>
        <w:r>
          <w:fldChar w:fldCharType="separate"/>
        </w:r>
        <w:r>
          <w:t>31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90" w:history="1">
        <w:r w:rsidRPr="00E13329">
          <w:rPr>
            <w:rStyle w:val="Hyperlink"/>
          </w:rPr>
          <w:t>SQL Server</w:t>
        </w:r>
        <w:r>
          <w:tab/>
        </w:r>
        <w:r>
          <w:fldChar w:fldCharType="begin"/>
        </w:r>
        <w:r>
          <w:instrText xml:space="preserve"> PAGEREF _Toc473208090 \h </w:instrText>
        </w:r>
        <w:r>
          <w:fldChar w:fldCharType="separate"/>
        </w:r>
        <w:r>
          <w:t>31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91" w:history="1">
        <w:r w:rsidRPr="00E13329">
          <w:rPr>
            <w:rStyle w:val="Hyperlink"/>
          </w:rPr>
          <w:t>System Center</w:t>
        </w:r>
        <w:r>
          <w:tab/>
        </w:r>
        <w:r>
          <w:fldChar w:fldCharType="begin"/>
        </w:r>
        <w:r>
          <w:instrText xml:space="preserve"> PAGEREF _Toc473208091 \h </w:instrText>
        </w:r>
        <w:r>
          <w:fldChar w:fldCharType="separate"/>
        </w:r>
        <w:r>
          <w:t>33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2" w:history="1">
        <w:r w:rsidRPr="00E13329">
          <w:rPr>
            <w:rStyle w:val="Hyperlink"/>
          </w:rPr>
          <w:t>System Center Server</w:t>
        </w:r>
        <w:r>
          <w:tab/>
        </w:r>
        <w:r>
          <w:fldChar w:fldCharType="begin"/>
        </w:r>
        <w:r>
          <w:instrText xml:space="preserve"> PAGEREF _Toc473208092 \h </w:instrText>
        </w:r>
        <w:r>
          <w:fldChar w:fldCharType="separate"/>
        </w:r>
        <w:r>
          <w:t>33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3" w:history="1">
        <w:r w:rsidRPr="00E13329">
          <w:rPr>
            <w:rStyle w:val="Hyperlink"/>
          </w:rPr>
          <w:t>System Center Configuration Manager</w:t>
        </w:r>
        <w:r>
          <w:tab/>
        </w:r>
        <w:r>
          <w:fldChar w:fldCharType="begin"/>
        </w:r>
        <w:r>
          <w:instrText xml:space="preserve"> PAGEREF _Toc473208093 \h </w:instrText>
        </w:r>
        <w:r>
          <w:fldChar w:fldCharType="separate"/>
        </w:r>
        <w:r>
          <w:t>34</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4" w:history="1">
        <w:r w:rsidRPr="00E13329">
          <w:rPr>
            <w:rStyle w:val="Hyperlink"/>
          </w:rPr>
          <w:t>System Center Data Protection Manager</w:t>
        </w:r>
        <w:r>
          <w:tab/>
        </w:r>
        <w:r>
          <w:fldChar w:fldCharType="begin"/>
        </w:r>
        <w:r>
          <w:instrText xml:space="preserve"> PAGEREF _Toc473208094 \h </w:instrText>
        </w:r>
        <w:r>
          <w:fldChar w:fldCharType="separate"/>
        </w:r>
        <w:r>
          <w:t>35</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5" w:history="1">
        <w:r w:rsidRPr="00E13329">
          <w:rPr>
            <w:rStyle w:val="Hyperlink"/>
          </w:rPr>
          <w:t>System Center Endpoint Protection</w:t>
        </w:r>
        <w:r>
          <w:tab/>
        </w:r>
        <w:r>
          <w:fldChar w:fldCharType="begin"/>
        </w:r>
        <w:r>
          <w:instrText xml:space="preserve"> PAGEREF _Toc473208095 \h </w:instrText>
        </w:r>
        <w:r>
          <w:fldChar w:fldCharType="separate"/>
        </w:r>
        <w:r>
          <w:t>36</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6" w:history="1">
        <w:r w:rsidRPr="00E13329">
          <w:rPr>
            <w:rStyle w:val="Hyperlink"/>
          </w:rPr>
          <w:t>System Center Operations Manager</w:t>
        </w:r>
        <w:r>
          <w:tab/>
        </w:r>
        <w:r>
          <w:fldChar w:fldCharType="begin"/>
        </w:r>
        <w:r>
          <w:instrText xml:space="preserve"> PAGEREF _Toc473208096 \h </w:instrText>
        </w:r>
        <w:r>
          <w:fldChar w:fldCharType="separate"/>
        </w:r>
        <w:r>
          <w:t>37</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7" w:history="1">
        <w:r w:rsidRPr="00E13329">
          <w:rPr>
            <w:rStyle w:val="Hyperlink"/>
          </w:rPr>
          <w:t>System Center Orchestrator</w:t>
        </w:r>
        <w:r>
          <w:tab/>
        </w:r>
        <w:r>
          <w:fldChar w:fldCharType="begin"/>
        </w:r>
        <w:r>
          <w:instrText xml:space="preserve"> PAGEREF _Toc473208097 \h </w:instrText>
        </w:r>
        <w:r>
          <w:fldChar w:fldCharType="separate"/>
        </w:r>
        <w:r>
          <w:t>38</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098" w:history="1">
        <w:r w:rsidRPr="00E13329">
          <w:rPr>
            <w:rStyle w:val="Hyperlink"/>
          </w:rPr>
          <w:t>System Center Service Manager</w:t>
        </w:r>
        <w:r>
          <w:tab/>
        </w:r>
        <w:r>
          <w:fldChar w:fldCharType="begin"/>
        </w:r>
        <w:r>
          <w:instrText xml:space="preserve"> PAGEREF _Toc473208098 \h </w:instrText>
        </w:r>
        <w:r>
          <w:fldChar w:fldCharType="separate"/>
        </w:r>
        <w:r>
          <w:t>38</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099" w:history="1">
        <w:r w:rsidRPr="00E13329">
          <w:rPr>
            <w:rStyle w:val="Hyperlink"/>
          </w:rPr>
          <w:t>Virtual Desktop Infrastructure (VDI) Suite</w:t>
        </w:r>
        <w:r>
          <w:tab/>
        </w:r>
        <w:r>
          <w:fldChar w:fldCharType="begin"/>
        </w:r>
        <w:r>
          <w:instrText xml:space="preserve"> PAGEREF _Toc473208099 \h </w:instrText>
        </w:r>
        <w:r>
          <w:fldChar w:fldCharType="separate"/>
        </w:r>
        <w:r>
          <w:t>39</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00" w:history="1">
        <w:r w:rsidRPr="00E13329">
          <w:rPr>
            <w:rStyle w:val="Hyperlink"/>
          </w:rPr>
          <w:t>Visual Studio</w:t>
        </w:r>
        <w:r>
          <w:tab/>
        </w:r>
        <w:r>
          <w:fldChar w:fldCharType="begin"/>
        </w:r>
        <w:r>
          <w:instrText xml:space="preserve"> PAGEREF _Toc473208100 \h </w:instrText>
        </w:r>
        <w:r>
          <w:fldChar w:fldCharType="separate"/>
        </w:r>
        <w:r>
          <w:t>39</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01" w:history="1">
        <w:r w:rsidRPr="00E13329">
          <w:rPr>
            <w:rStyle w:val="Hyperlink"/>
          </w:rPr>
          <w:t>Visual Studio</w:t>
        </w:r>
        <w:r>
          <w:tab/>
        </w:r>
        <w:r>
          <w:fldChar w:fldCharType="begin"/>
        </w:r>
        <w:r>
          <w:instrText xml:space="preserve"> PAGEREF _Toc473208101 \h </w:instrText>
        </w:r>
        <w:r>
          <w:fldChar w:fldCharType="separate"/>
        </w:r>
        <w:r>
          <w:t>39</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02" w:history="1">
        <w:r w:rsidRPr="00E13329">
          <w:rPr>
            <w:rStyle w:val="Hyperlink"/>
          </w:rPr>
          <w:t>Visual Studio Team Foundation Server</w:t>
        </w:r>
        <w:r>
          <w:tab/>
        </w:r>
        <w:r>
          <w:fldChar w:fldCharType="begin"/>
        </w:r>
        <w:r>
          <w:instrText xml:space="preserve"> PAGEREF _Toc473208102 \h </w:instrText>
        </w:r>
        <w:r>
          <w:fldChar w:fldCharType="separate"/>
        </w:r>
        <w:r>
          <w:t>41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03" w:history="1">
        <w:r w:rsidRPr="00E13329">
          <w:rPr>
            <w:rStyle w:val="Hyperlink"/>
          </w:rPr>
          <w:t>Windows</w:t>
        </w:r>
        <w:r>
          <w:tab/>
        </w:r>
        <w:r>
          <w:fldChar w:fldCharType="begin"/>
        </w:r>
        <w:r>
          <w:instrText xml:space="preserve"> PAGEREF _Toc473208103 \h </w:instrText>
        </w:r>
        <w:r>
          <w:fldChar w:fldCharType="separate"/>
        </w:r>
        <w:r>
          <w:t>42</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04" w:history="1">
        <w:r w:rsidRPr="00E13329">
          <w:rPr>
            <w:rStyle w:val="Hyperlink"/>
          </w:rPr>
          <w:t>Windows Desktop Operating System</w:t>
        </w:r>
        <w:r>
          <w:tab/>
        </w:r>
        <w:r>
          <w:fldChar w:fldCharType="begin"/>
        </w:r>
        <w:r>
          <w:instrText xml:space="preserve"> PAGEREF _Toc473208104 \h </w:instrText>
        </w:r>
        <w:r>
          <w:fldChar w:fldCharType="separate"/>
        </w:r>
        <w:r>
          <w:t>42</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05" w:history="1">
        <w:r w:rsidRPr="00E13329">
          <w:rPr>
            <w:rStyle w:val="Hyperlink"/>
          </w:rPr>
          <w:t>Windows Server</w:t>
        </w:r>
        <w:r>
          <w:tab/>
        </w:r>
        <w:r>
          <w:fldChar w:fldCharType="begin"/>
        </w:r>
        <w:r>
          <w:instrText xml:space="preserve"> PAGEREF _Toc473208105 \h </w:instrText>
        </w:r>
        <w:r>
          <w:fldChar w:fldCharType="separate"/>
        </w:r>
        <w:r>
          <w:t>49</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06" w:history="1">
        <w:r w:rsidRPr="00E13329">
          <w:rPr>
            <w:rStyle w:val="Hyperlink"/>
          </w:rPr>
          <w:t>Windows MultiPoint Server</w:t>
        </w:r>
        <w:r>
          <w:tab/>
        </w:r>
        <w:r>
          <w:fldChar w:fldCharType="begin"/>
        </w:r>
        <w:r>
          <w:instrText xml:space="preserve"> PAGEREF _Toc473208106 \h </w:instrText>
        </w:r>
        <w:r>
          <w:fldChar w:fldCharType="separate"/>
        </w:r>
        <w:r>
          <w:t>49</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07" w:history="1">
        <w:r w:rsidRPr="00E13329">
          <w:rPr>
            <w:rStyle w:val="Hyperlink"/>
          </w:rPr>
          <w:t>Windows Server</w:t>
        </w:r>
        <w:r>
          <w:tab/>
        </w:r>
        <w:r>
          <w:fldChar w:fldCharType="begin"/>
        </w:r>
        <w:r>
          <w:instrText xml:space="preserve"> PAGEREF _Toc473208107 \h </w:instrText>
        </w:r>
        <w:r>
          <w:fldChar w:fldCharType="separate"/>
        </w:r>
        <w:r>
          <w:t>50</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08" w:history="1">
        <w:r w:rsidRPr="00E13329">
          <w:rPr>
            <w:rStyle w:val="Hyperlink"/>
            <w:noProof/>
          </w:rPr>
          <w:t>Online Service</w:t>
        </w:r>
        <w:r>
          <w:rPr>
            <w:noProof/>
          </w:rPr>
          <w:tab/>
        </w:r>
        <w:r>
          <w:rPr>
            <w:noProof/>
          </w:rPr>
          <w:fldChar w:fldCharType="begin"/>
        </w:r>
        <w:r>
          <w:rPr>
            <w:noProof/>
          </w:rPr>
          <w:instrText xml:space="preserve"> PAGEREF _Toc473208108 \h </w:instrText>
        </w:r>
        <w:r>
          <w:rPr>
            <w:noProof/>
          </w:rPr>
        </w:r>
        <w:r>
          <w:rPr>
            <w:noProof/>
          </w:rPr>
          <w:fldChar w:fldCharType="separate"/>
        </w:r>
        <w:r>
          <w:rPr>
            <w:noProof/>
          </w:rPr>
          <w:t>53</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09" w:history="1">
        <w:r w:rsidRPr="00E13329">
          <w:rPr>
            <w:rStyle w:val="Hyperlink"/>
            <w:rFonts w:hint="cs"/>
          </w:rPr>
          <w:t>ความพร้อมให้บริการประจำภูมิภาคของ</w:t>
        </w:r>
        <w:r w:rsidRPr="00E13329">
          <w:rPr>
            <w:rStyle w:val="Hyperlink"/>
          </w:rPr>
          <w:t xml:space="preserve"> Online Services</w:t>
        </w:r>
        <w:r>
          <w:tab/>
        </w:r>
        <w:r>
          <w:fldChar w:fldCharType="begin"/>
        </w:r>
        <w:r>
          <w:instrText xml:space="preserve"> PAGEREF _Toc473208109 \h </w:instrText>
        </w:r>
        <w:r>
          <w:fldChar w:fldCharType="separate"/>
        </w:r>
        <w:r>
          <w:t>53</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10" w:history="1">
        <w:r w:rsidRPr="00E13329">
          <w:rPr>
            <w:rStyle w:val="Hyperlink"/>
            <w:rFonts w:hint="cs"/>
          </w:rPr>
          <w:t>กฎการซื้อ</w:t>
        </w:r>
        <w:r w:rsidRPr="00E13329">
          <w:rPr>
            <w:rStyle w:val="Hyperlink"/>
          </w:rPr>
          <w:t xml:space="preserve"> Online Services</w:t>
        </w:r>
        <w:r>
          <w:tab/>
        </w:r>
        <w:r>
          <w:fldChar w:fldCharType="begin"/>
        </w:r>
        <w:r>
          <w:instrText xml:space="preserve"> PAGEREF _Toc473208110 \h </w:instrText>
        </w:r>
        <w:r>
          <w:fldChar w:fldCharType="separate"/>
        </w:r>
        <w:r>
          <w:t>53</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11" w:history="1">
        <w:r w:rsidRPr="00E13329">
          <w:rPr>
            <w:rStyle w:val="Hyperlink"/>
            <w:rFonts w:hint="cs"/>
          </w:rPr>
          <w:t>การต่ออายุ</w:t>
        </w:r>
        <w:r w:rsidRPr="00E13329">
          <w:rPr>
            <w:rStyle w:val="Hyperlink"/>
          </w:rPr>
          <w:t xml:space="preserve"> Online Services</w:t>
        </w:r>
        <w:r>
          <w:tab/>
        </w:r>
        <w:r>
          <w:fldChar w:fldCharType="begin"/>
        </w:r>
        <w:r>
          <w:instrText xml:space="preserve"> PAGEREF _Toc473208111 \h </w:instrText>
        </w:r>
        <w:r>
          <w:fldChar w:fldCharType="separate"/>
        </w:r>
        <w:r>
          <w:t>53</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12" w:history="1">
        <w:r w:rsidRPr="00E13329">
          <w:rPr>
            <w:rStyle w:val="Hyperlink"/>
          </w:rPr>
          <w:t>Microsoft Azure Services</w:t>
        </w:r>
        <w:r>
          <w:tab/>
        </w:r>
        <w:r>
          <w:fldChar w:fldCharType="begin"/>
        </w:r>
        <w:r>
          <w:instrText xml:space="preserve"> PAGEREF _Toc473208112 \h </w:instrText>
        </w:r>
        <w:r>
          <w:fldChar w:fldCharType="separate"/>
        </w:r>
        <w:r>
          <w:t>53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13" w:history="1">
        <w:r w:rsidRPr="00E13329">
          <w:rPr>
            <w:rStyle w:val="Hyperlink"/>
          </w:rPr>
          <w:t>Microsoft Azure Services</w:t>
        </w:r>
        <w:r>
          <w:tab/>
        </w:r>
        <w:r>
          <w:fldChar w:fldCharType="begin"/>
        </w:r>
        <w:r>
          <w:instrText xml:space="preserve"> PAGEREF _Toc473208113 \h </w:instrText>
        </w:r>
        <w:r>
          <w:fldChar w:fldCharType="separate"/>
        </w:r>
        <w:r>
          <w:t>55</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14" w:history="1">
        <w:r w:rsidRPr="00E13329">
          <w:rPr>
            <w:rStyle w:val="Hyperlink"/>
          </w:rPr>
          <w:t>Microsoft Azure Plans</w:t>
        </w:r>
        <w:r>
          <w:tab/>
        </w:r>
        <w:r>
          <w:fldChar w:fldCharType="begin"/>
        </w:r>
        <w:r>
          <w:instrText xml:space="preserve"> PAGEREF _Toc473208114 \h </w:instrText>
        </w:r>
        <w:r>
          <w:fldChar w:fldCharType="separate"/>
        </w:r>
        <w:r>
          <w:t>55</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15" w:history="1">
        <w:r w:rsidRPr="00E13329">
          <w:rPr>
            <w:rStyle w:val="Hyperlink"/>
          </w:rPr>
          <w:t>Microsoft Azure Infrastructure Plans</w:t>
        </w:r>
        <w:r>
          <w:tab/>
        </w:r>
        <w:r>
          <w:fldChar w:fldCharType="begin"/>
        </w:r>
        <w:r>
          <w:instrText xml:space="preserve"> PAGEREF _Toc473208115 \h </w:instrText>
        </w:r>
        <w:r>
          <w:fldChar w:fldCharType="separate"/>
        </w:r>
        <w:r>
          <w:t>55</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16" w:history="1">
        <w:r w:rsidRPr="00E13329">
          <w:rPr>
            <w:rStyle w:val="Hyperlink"/>
          </w:rPr>
          <w:t>Microsoft Azure Support Plans</w:t>
        </w:r>
        <w:r>
          <w:tab/>
        </w:r>
        <w:r>
          <w:fldChar w:fldCharType="begin"/>
        </w:r>
        <w:r>
          <w:instrText xml:space="preserve"> PAGEREF _Toc473208116 \h </w:instrText>
        </w:r>
        <w:r>
          <w:fldChar w:fldCharType="separate"/>
        </w:r>
        <w:r>
          <w:t>57</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17" w:history="1">
        <w:r w:rsidRPr="00E13329">
          <w:rPr>
            <w:rStyle w:val="Hyperlink"/>
          </w:rPr>
          <w:t>Microsoft Azure User Plans</w:t>
        </w:r>
        <w:r>
          <w:tab/>
        </w:r>
        <w:r>
          <w:fldChar w:fldCharType="begin"/>
        </w:r>
        <w:r>
          <w:instrText xml:space="preserve"> PAGEREF _Toc473208117 \h </w:instrText>
        </w:r>
        <w:r>
          <w:fldChar w:fldCharType="separate"/>
        </w:r>
        <w:r>
          <w:t>57</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18" w:history="1">
        <w:r w:rsidRPr="00E13329">
          <w:rPr>
            <w:rStyle w:val="Hyperlink"/>
          </w:rPr>
          <w:t>Secure Productive Enterprise</w:t>
        </w:r>
        <w:r>
          <w:tab/>
        </w:r>
        <w:r>
          <w:fldChar w:fldCharType="begin"/>
        </w:r>
        <w:r>
          <w:instrText xml:space="preserve"> PAGEREF _Toc473208118 \h </w:instrText>
        </w:r>
        <w:r>
          <w:fldChar w:fldCharType="separate"/>
        </w:r>
        <w:r>
          <w:t>58</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19" w:history="1">
        <w:r w:rsidRPr="00E13329">
          <w:rPr>
            <w:rStyle w:val="Hyperlink"/>
          </w:rPr>
          <w:t>Enterprise Mobility + Security (Plan)</w:t>
        </w:r>
        <w:r>
          <w:tab/>
        </w:r>
        <w:r>
          <w:fldChar w:fldCharType="begin"/>
        </w:r>
        <w:r>
          <w:instrText xml:space="preserve"> PAGEREF _Toc473208119 \h </w:instrText>
        </w:r>
        <w:r>
          <w:fldChar w:fldCharType="separate"/>
        </w:r>
        <w:r>
          <w:t>59</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20" w:history="1">
        <w:r w:rsidRPr="00E13329">
          <w:rPr>
            <w:rStyle w:val="Hyperlink"/>
          </w:rPr>
          <w:t>Microsoft Dynamics 365 Services</w:t>
        </w:r>
        <w:r>
          <w:tab/>
        </w:r>
        <w:r>
          <w:fldChar w:fldCharType="begin"/>
        </w:r>
        <w:r>
          <w:instrText xml:space="preserve"> PAGEREF _Toc473208120 \h </w:instrText>
        </w:r>
        <w:r>
          <w:fldChar w:fldCharType="separate"/>
        </w:r>
        <w:r>
          <w:t>60</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21" w:history="1">
        <w:r w:rsidRPr="00E13329">
          <w:rPr>
            <w:rStyle w:val="Hyperlink"/>
          </w:rPr>
          <w:t>Office 365 Services</w:t>
        </w:r>
        <w:r>
          <w:tab/>
        </w:r>
        <w:r>
          <w:fldChar w:fldCharType="begin"/>
        </w:r>
        <w:r>
          <w:instrText xml:space="preserve"> PAGEREF _Toc473208121 \h </w:instrText>
        </w:r>
        <w:r>
          <w:fldChar w:fldCharType="separate"/>
        </w:r>
        <w:r>
          <w:t>63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2" w:history="1">
        <w:r w:rsidRPr="00E13329">
          <w:rPr>
            <w:rStyle w:val="Hyperlink"/>
            <w:rFonts w:hint="cs"/>
          </w:rPr>
          <w:t>โปรแกรมประยุกต์</w:t>
        </w:r>
        <w:r w:rsidRPr="00E13329">
          <w:rPr>
            <w:rStyle w:val="Hyperlink"/>
          </w:rPr>
          <w:t xml:space="preserve"> Office 365</w:t>
        </w:r>
        <w:r>
          <w:tab/>
        </w:r>
        <w:r>
          <w:fldChar w:fldCharType="begin"/>
        </w:r>
        <w:r>
          <w:instrText xml:space="preserve"> PAGEREF _Toc473208122 \h </w:instrText>
        </w:r>
        <w:r>
          <w:fldChar w:fldCharType="separate"/>
        </w:r>
        <w:r>
          <w:t>63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3" w:history="1">
        <w:r w:rsidRPr="00E13329">
          <w:rPr>
            <w:rStyle w:val="Hyperlink"/>
          </w:rPr>
          <w:t>Office 365 Suites</w:t>
        </w:r>
        <w:r>
          <w:tab/>
        </w:r>
        <w:r>
          <w:fldChar w:fldCharType="begin"/>
        </w:r>
        <w:r>
          <w:instrText xml:space="preserve"> PAGEREF _Toc473208123 \h </w:instrText>
        </w:r>
        <w:r>
          <w:fldChar w:fldCharType="separate"/>
        </w:r>
        <w:r>
          <w:t>64</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4" w:history="1">
        <w:r w:rsidRPr="00E13329">
          <w:rPr>
            <w:rStyle w:val="Hyperlink"/>
          </w:rPr>
          <w:t>Office 365 Advanced Security Management</w:t>
        </w:r>
        <w:r>
          <w:tab/>
        </w:r>
        <w:r>
          <w:fldChar w:fldCharType="begin"/>
        </w:r>
        <w:r>
          <w:instrText xml:space="preserve"> PAGEREF _Toc473208124 \h </w:instrText>
        </w:r>
        <w:r>
          <w:fldChar w:fldCharType="separate"/>
        </w:r>
        <w:r>
          <w:t>67</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5" w:history="1">
        <w:r w:rsidRPr="00E13329">
          <w:rPr>
            <w:rStyle w:val="Hyperlink"/>
          </w:rPr>
          <w:t>Office 365 Customer Lockbox</w:t>
        </w:r>
        <w:r>
          <w:tab/>
        </w:r>
        <w:r>
          <w:fldChar w:fldCharType="begin"/>
        </w:r>
        <w:r>
          <w:instrText xml:space="preserve"> PAGEREF _Toc473208125 \h </w:instrText>
        </w:r>
        <w:r>
          <w:fldChar w:fldCharType="separate"/>
        </w:r>
        <w:r>
          <w:t>67</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6" w:history="1">
        <w:r w:rsidRPr="00E13329">
          <w:rPr>
            <w:rStyle w:val="Hyperlink"/>
          </w:rPr>
          <w:t>Microsoft MyAnalytics</w:t>
        </w:r>
        <w:r>
          <w:tab/>
        </w:r>
        <w:r>
          <w:fldChar w:fldCharType="begin"/>
        </w:r>
        <w:r>
          <w:instrText xml:space="preserve"> PAGEREF _Toc473208126 \h </w:instrText>
        </w:r>
        <w:r>
          <w:fldChar w:fldCharType="separate"/>
        </w:r>
        <w:r>
          <w:t>68</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7" w:history="1">
        <w:r w:rsidRPr="00E13329">
          <w:rPr>
            <w:rStyle w:val="Hyperlink"/>
          </w:rPr>
          <w:t>Office 365 Advanced Compliance</w:t>
        </w:r>
        <w:r>
          <w:tab/>
        </w:r>
        <w:r>
          <w:fldChar w:fldCharType="begin"/>
        </w:r>
        <w:r>
          <w:instrText xml:space="preserve"> PAGEREF _Toc473208127 \h </w:instrText>
        </w:r>
        <w:r>
          <w:fldChar w:fldCharType="separate"/>
        </w:r>
        <w:r>
          <w:t>68</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8" w:history="1">
        <w:r w:rsidRPr="00E13329">
          <w:rPr>
            <w:rStyle w:val="Hyperlink"/>
          </w:rPr>
          <w:t>Exchange Online</w:t>
        </w:r>
        <w:r>
          <w:tab/>
        </w:r>
        <w:r>
          <w:fldChar w:fldCharType="begin"/>
        </w:r>
        <w:r>
          <w:instrText xml:space="preserve"> PAGEREF _Toc473208128 \h </w:instrText>
        </w:r>
        <w:r>
          <w:fldChar w:fldCharType="separate"/>
        </w:r>
        <w:r>
          <w:t>68</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29" w:history="1">
        <w:r w:rsidRPr="00E13329">
          <w:rPr>
            <w:rStyle w:val="Hyperlink"/>
          </w:rPr>
          <w:t>OneDrive for Business</w:t>
        </w:r>
        <w:r>
          <w:tab/>
        </w:r>
        <w:r>
          <w:fldChar w:fldCharType="begin"/>
        </w:r>
        <w:r>
          <w:instrText xml:space="preserve"> PAGEREF _Toc473208129 \h </w:instrText>
        </w:r>
        <w:r>
          <w:fldChar w:fldCharType="separate"/>
        </w:r>
        <w:r>
          <w:t>69</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0" w:history="1">
        <w:r w:rsidRPr="00E13329">
          <w:rPr>
            <w:rStyle w:val="Hyperlink"/>
          </w:rPr>
          <w:t>Project Online</w:t>
        </w:r>
        <w:r>
          <w:tab/>
        </w:r>
        <w:r>
          <w:fldChar w:fldCharType="begin"/>
        </w:r>
        <w:r>
          <w:instrText xml:space="preserve"> PAGEREF _Toc473208130 \h </w:instrText>
        </w:r>
        <w:r>
          <w:fldChar w:fldCharType="separate"/>
        </w:r>
        <w:r>
          <w:t>69</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1" w:history="1">
        <w:r w:rsidRPr="00E13329">
          <w:rPr>
            <w:rStyle w:val="Hyperlink"/>
          </w:rPr>
          <w:t>SharePoint Online</w:t>
        </w:r>
        <w:r>
          <w:tab/>
        </w:r>
        <w:r>
          <w:fldChar w:fldCharType="begin"/>
        </w:r>
        <w:r>
          <w:instrText xml:space="preserve"> PAGEREF _Toc473208131 \h </w:instrText>
        </w:r>
        <w:r>
          <w:fldChar w:fldCharType="separate"/>
        </w:r>
        <w:r>
          <w:t>70</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2" w:history="1">
        <w:r w:rsidRPr="00E13329">
          <w:rPr>
            <w:rStyle w:val="Hyperlink"/>
          </w:rPr>
          <w:t>Skype for Business Online</w:t>
        </w:r>
        <w:r>
          <w:tab/>
        </w:r>
        <w:r>
          <w:fldChar w:fldCharType="begin"/>
        </w:r>
        <w:r>
          <w:instrText xml:space="preserve"> PAGEREF _Toc473208132 \h </w:instrText>
        </w:r>
        <w:r>
          <w:fldChar w:fldCharType="separate"/>
        </w:r>
        <w:r>
          <w:t>71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33" w:history="1">
        <w:r w:rsidRPr="00E13329">
          <w:rPr>
            <w:rStyle w:val="Hyperlink"/>
          </w:rPr>
          <w:t xml:space="preserve">Online Service </w:t>
        </w:r>
        <w:r w:rsidRPr="00E13329">
          <w:rPr>
            <w:rStyle w:val="Hyperlink"/>
            <w:rFonts w:hint="cs"/>
          </w:rPr>
          <w:t>อื่นๆ</w:t>
        </w:r>
        <w:r>
          <w:tab/>
        </w:r>
        <w:r>
          <w:fldChar w:fldCharType="begin"/>
        </w:r>
        <w:r>
          <w:instrText xml:space="preserve"> PAGEREF _Toc473208133 \h </w:instrText>
        </w:r>
        <w:r>
          <w:fldChar w:fldCharType="separate"/>
        </w:r>
        <w:r>
          <w:t>71</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4" w:history="1">
        <w:r w:rsidRPr="00E13329">
          <w:rPr>
            <w:rStyle w:val="Hyperlink"/>
          </w:rPr>
          <w:t>Bing Maps</w:t>
        </w:r>
        <w:r>
          <w:tab/>
        </w:r>
        <w:r>
          <w:fldChar w:fldCharType="begin"/>
        </w:r>
        <w:r>
          <w:instrText xml:space="preserve"> PAGEREF _Toc473208134 \h </w:instrText>
        </w:r>
        <w:r>
          <w:fldChar w:fldCharType="separate"/>
        </w:r>
        <w:r>
          <w:t>71</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5" w:history="1">
        <w:r w:rsidRPr="00E13329">
          <w:rPr>
            <w:rStyle w:val="Hyperlink"/>
          </w:rPr>
          <w:t>Business Application Platform</w:t>
        </w:r>
        <w:r>
          <w:tab/>
        </w:r>
        <w:r>
          <w:fldChar w:fldCharType="begin"/>
        </w:r>
        <w:r>
          <w:instrText xml:space="preserve"> PAGEREF _Toc473208135 \h </w:instrText>
        </w:r>
        <w:r>
          <w:fldChar w:fldCharType="separate"/>
        </w:r>
        <w:r>
          <w:t>72</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6" w:history="1">
        <w:r w:rsidRPr="00E13329">
          <w:rPr>
            <w:rStyle w:val="Hyperlink"/>
          </w:rPr>
          <w:t>Microsoft Intune</w:t>
        </w:r>
        <w:r>
          <w:tab/>
        </w:r>
        <w:r>
          <w:fldChar w:fldCharType="begin"/>
        </w:r>
        <w:r>
          <w:instrText xml:space="preserve"> PAGEREF _Toc473208136 \h </w:instrText>
        </w:r>
        <w:r>
          <w:fldChar w:fldCharType="separate"/>
        </w:r>
        <w:r>
          <w:t>72</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7" w:history="1">
        <w:r w:rsidRPr="00E13329">
          <w:rPr>
            <w:rStyle w:val="Hyperlink"/>
          </w:rPr>
          <w:t>Microsoft Learning</w:t>
        </w:r>
        <w:r>
          <w:tab/>
        </w:r>
        <w:r>
          <w:fldChar w:fldCharType="begin"/>
        </w:r>
        <w:r>
          <w:instrText xml:space="preserve"> PAGEREF _Toc473208137 \h </w:instrText>
        </w:r>
        <w:r>
          <w:fldChar w:fldCharType="separate"/>
        </w:r>
        <w:r>
          <w:t>73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8" w:history="1">
        <w:r w:rsidRPr="00E13329">
          <w:rPr>
            <w:rStyle w:val="Hyperlink"/>
          </w:rPr>
          <w:t>Microsoft Translator</w:t>
        </w:r>
        <w:r>
          <w:tab/>
        </w:r>
        <w:r>
          <w:fldChar w:fldCharType="begin"/>
        </w:r>
        <w:r>
          <w:instrText xml:space="preserve"> PAGEREF _Toc473208138 \h </w:instrText>
        </w:r>
        <w:r>
          <w:fldChar w:fldCharType="separate"/>
        </w:r>
        <w:r>
          <w:t>73</w:t>
        </w:r>
        <w:r>
          <w:fldChar w:fldCharType="end"/>
        </w:r>
      </w:hyperlink>
    </w:p>
    <w:p w:rsidR="00D33042" w:rsidRDefault="00D33042">
      <w:pPr>
        <w:pStyle w:val="TOC3"/>
        <w:rPr>
          <w:rFonts w:asciiTheme="minorHAnsi" w:eastAsiaTheme="minorEastAsia" w:hAnsiTheme="minorHAnsi" w:cstheme="minorBidi"/>
          <w:smallCaps w:val="0"/>
          <w:sz w:val="22"/>
        </w:rPr>
      </w:pPr>
      <w:hyperlink w:anchor="_Toc473208139" w:history="1">
        <w:r w:rsidRPr="00E13329">
          <w:rPr>
            <w:rStyle w:val="Hyperlink"/>
          </w:rPr>
          <w:t>Minecraft: Education Edition</w:t>
        </w:r>
        <w:r>
          <w:tab/>
        </w:r>
        <w:r>
          <w:fldChar w:fldCharType="begin"/>
        </w:r>
        <w:r>
          <w:instrText xml:space="preserve"> PAGEREF _Toc473208139 \h </w:instrText>
        </w:r>
        <w:r>
          <w:fldChar w:fldCharType="separate"/>
        </w:r>
        <w:r>
          <w:t>74</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40" w:history="1">
        <w:r w:rsidRPr="00E13329">
          <w:rPr>
            <w:rStyle w:val="Hyperlink"/>
            <w:rFonts w:hint="cs"/>
            <w:noProof/>
          </w:rPr>
          <w:t>อภิธานศัพท์</w:t>
        </w:r>
        <w:r>
          <w:rPr>
            <w:noProof/>
          </w:rPr>
          <w:tab/>
        </w:r>
        <w:r>
          <w:rPr>
            <w:noProof/>
          </w:rPr>
          <w:fldChar w:fldCharType="begin"/>
        </w:r>
        <w:r>
          <w:rPr>
            <w:noProof/>
          </w:rPr>
          <w:instrText xml:space="preserve"> PAGEREF _Toc473208140 \h </w:instrText>
        </w:r>
        <w:r>
          <w:rPr>
            <w:noProof/>
          </w:rPr>
        </w:r>
        <w:r>
          <w:rPr>
            <w:noProof/>
          </w:rPr>
          <w:fldChar w:fldCharType="separate"/>
        </w:r>
        <w:r>
          <w:rPr>
            <w:noProof/>
          </w:rPr>
          <w:t>75</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41" w:history="1">
        <w:r w:rsidRPr="00E13329">
          <w:rPr>
            <w:rStyle w:val="Hyperlink"/>
            <w:rFonts w:hint="cs"/>
          </w:rPr>
          <w:t>แอตทริบิวต์</w:t>
        </w:r>
        <w:r>
          <w:tab/>
        </w:r>
        <w:r>
          <w:fldChar w:fldCharType="begin"/>
        </w:r>
        <w:r>
          <w:instrText xml:space="preserve"> PAGEREF _Toc473208141 \h </w:instrText>
        </w:r>
        <w:r>
          <w:fldChar w:fldCharType="separate"/>
        </w:r>
        <w:r>
          <w:t>75</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42" w:history="1">
        <w:r w:rsidRPr="00E13329">
          <w:rPr>
            <w:rStyle w:val="Hyperlink"/>
            <w:rFonts w:hint="cs"/>
          </w:rPr>
          <w:t>ค่าต่างๆ</w:t>
        </w:r>
        <w:r w:rsidRPr="00E13329">
          <w:rPr>
            <w:rStyle w:val="Hyperlink"/>
          </w:rPr>
          <w:t xml:space="preserve"> </w:t>
        </w:r>
        <w:r w:rsidRPr="00E13329">
          <w:rPr>
            <w:rStyle w:val="Hyperlink"/>
            <w:rFonts w:hint="cs"/>
          </w:rPr>
          <w:t>ของช่อง</w:t>
        </w:r>
        <w:r>
          <w:tab/>
        </w:r>
        <w:r>
          <w:fldChar w:fldCharType="begin"/>
        </w:r>
        <w:r>
          <w:instrText xml:space="preserve"> PAGEREF _Toc473208142 \h </w:instrText>
        </w:r>
        <w:r>
          <w:fldChar w:fldCharType="separate"/>
        </w:r>
        <w:r>
          <w:t>76</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43" w:history="1">
        <w:r w:rsidRPr="00E13329">
          <w:rPr>
            <w:rStyle w:val="Hyperlink"/>
            <w:rFonts w:hint="cs"/>
          </w:rPr>
          <w:t>หัวเรื่องของคอลัมน์</w:t>
        </w:r>
        <w:r>
          <w:tab/>
        </w:r>
        <w:r>
          <w:fldChar w:fldCharType="begin"/>
        </w:r>
        <w:r>
          <w:instrText xml:space="preserve"> PAGEREF _Toc473208143 \h </w:instrText>
        </w:r>
        <w:r>
          <w:fldChar w:fldCharType="separate"/>
        </w:r>
        <w:r>
          <w:t>77</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44" w:history="1">
        <w:r w:rsidRPr="00E13329">
          <w:rPr>
            <w:rStyle w:val="Hyperlink"/>
            <w:rFonts w:hint="cs"/>
          </w:rPr>
          <w:t>คำจำกัดความ</w:t>
        </w:r>
        <w:r>
          <w:tab/>
        </w:r>
        <w:r>
          <w:fldChar w:fldCharType="begin"/>
        </w:r>
        <w:r>
          <w:instrText xml:space="preserve"> PAGEREF _Toc473208144 \h </w:instrText>
        </w:r>
        <w:r>
          <w:fldChar w:fldCharType="separate"/>
        </w:r>
        <w:r>
          <w:t>77</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45" w:history="1">
        <w:r w:rsidRPr="00E13329">
          <w:rPr>
            <w:rStyle w:val="Hyperlink"/>
            <w:rFonts w:hint="cs"/>
            <w:noProof/>
          </w:rPr>
          <w:t>ภาคผนวก</w:t>
        </w:r>
        <w:r w:rsidRPr="00E13329">
          <w:rPr>
            <w:rStyle w:val="Hyperlink"/>
            <w:noProof/>
          </w:rPr>
          <w:t xml:space="preserve"> A – </w:t>
        </w:r>
        <w:r w:rsidRPr="00E13329">
          <w:rPr>
            <w:rStyle w:val="Hyperlink"/>
            <w:rFonts w:hint="cs"/>
            <w:noProof/>
          </w:rPr>
          <w:t>สิทธิการใช้งานที่เทียบเท่ากับ</w:t>
        </w:r>
        <w:r w:rsidRPr="00E13329">
          <w:rPr>
            <w:rStyle w:val="Hyperlink"/>
            <w:noProof/>
          </w:rPr>
          <w:t xml:space="preserve"> CAL/ML</w:t>
        </w:r>
        <w:r>
          <w:rPr>
            <w:noProof/>
          </w:rPr>
          <w:tab/>
        </w:r>
        <w:r>
          <w:rPr>
            <w:noProof/>
          </w:rPr>
          <w:fldChar w:fldCharType="begin"/>
        </w:r>
        <w:r>
          <w:rPr>
            <w:noProof/>
          </w:rPr>
          <w:instrText xml:space="preserve"> PAGEREF _Toc473208145 \h </w:instrText>
        </w:r>
        <w:r>
          <w:rPr>
            <w:noProof/>
          </w:rPr>
        </w:r>
        <w:r>
          <w:rPr>
            <w:noProof/>
          </w:rPr>
          <w:fldChar w:fldCharType="separate"/>
        </w:r>
        <w:r>
          <w:rPr>
            <w:noProof/>
          </w:rPr>
          <w:t>80</w:t>
        </w:r>
        <w:r>
          <w:rPr>
            <w:noProof/>
          </w:rP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46" w:history="1">
        <w:r w:rsidRPr="00E13329">
          <w:rPr>
            <w:rStyle w:val="Hyperlink"/>
            <w:rFonts w:hint="cs"/>
            <w:noProof/>
          </w:rPr>
          <w:t>ภาคผนวก</w:t>
        </w:r>
        <w:r w:rsidRPr="00E13329">
          <w:rPr>
            <w:rStyle w:val="Hyperlink"/>
            <w:noProof/>
          </w:rPr>
          <w:t xml:space="preserve"> B – Software Assurance</w:t>
        </w:r>
        <w:r>
          <w:rPr>
            <w:noProof/>
          </w:rPr>
          <w:tab/>
        </w:r>
        <w:r>
          <w:rPr>
            <w:noProof/>
          </w:rPr>
          <w:fldChar w:fldCharType="begin"/>
        </w:r>
        <w:r>
          <w:rPr>
            <w:noProof/>
          </w:rPr>
          <w:instrText xml:space="preserve"> PAGEREF _Toc473208146 \h </w:instrText>
        </w:r>
        <w:r>
          <w:rPr>
            <w:noProof/>
          </w:rPr>
        </w:r>
        <w:r>
          <w:rPr>
            <w:noProof/>
          </w:rPr>
          <w:fldChar w:fldCharType="separate"/>
        </w:r>
        <w:r>
          <w:rPr>
            <w:noProof/>
          </w:rPr>
          <w:t>81</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47" w:history="1">
        <w:r w:rsidRPr="00E13329">
          <w:rPr>
            <w:rStyle w:val="Hyperlink"/>
            <w:rFonts w:hint="cs"/>
          </w:rPr>
          <w:t>การซื้อ</w:t>
        </w:r>
        <w:r w:rsidRPr="00E13329">
          <w:rPr>
            <w:rStyle w:val="Hyperlink"/>
          </w:rPr>
          <w:t xml:space="preserve"> Software Assurance</w:t>
        </w:r>
        <w:r>
          <w:tab/>
        </w:r>
        <w:r>
          <w:fldChar w:fldCharType="begin"/>
        </w:r>
        <w:r>
          <w:instrText xml:space="preserve"> PAGEREF _Toc473208147 \h </w:instrText>
        </w:r>
        <w:r>
          <w:fldChar w:fldCharType="separate"/>
        </w:r>
        <w:r>
          <w:t>81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48" w:history="1">
        <w:r w:rsidRPr="00E13329">
          <w:rPr>
            <w:rStyle w:val="Hyperlink"/>
            <w:rFonts w:hint="cs"/>
          </w:rPr>
          <w:t>การต่ออายุ</w:t>
        </w:r>
        <w:r w:rsidRPr="00E13329">
          <w:rPr>
            <w:rStyle w:val="Hyperlink"/>
          </w:rPr>
          <w:t xml:space="preserve"> Software Assurance</w:t>
        </w:r>
        <w:r>
          <w:tab/>
        </w:r>
        <w:r>
          <w:fldChar w:fldCharType="begin"/>
        </w:r>
        <w:r>
          <w:instrText xml:space="preserve"> PAGEREF _Toc473208148 \h </w:instrText>
        </w:r>
        <w:r>
          <w:fldChar w:fldCharType="separate"/>
        </w:r>
        <w:r>
          <w:t>81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49" w:history="1">
        <w:r w:rsidRPr="00E13329">
          <w:rPr>
            <w:rStyle w:val="Hyperlink"/>
            <w:rFonts w:hint="cs"/>
          </w:rPr>
          <w:t>สิทธิการใช้งานในการย้ายสำหรับผลิตภัณฑ์ที่ถูกยกเลิกหรือสิ้นสุดอายุการใช้งาน</w:t>
        </w:r>
        <w:r>
          <w:tab/>
        </w:r>
        <w:r>
          <w:fldChar w:fldCharType="begin"/>
        </w:r>
        <w:r>
          <w:instrText xml:space="preserve"> PAGEREF _Toc473208149 \h </w:instrText>
        </w:r>
        <w:r>
          <w:fldChar w:fldCharType="separate"/>
        </w:r>
        <w:r>
          <w:t>82</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50" w:history="1">
        <w:r w:rsidRPr="00E13329">
          <w:rPr>
            <w:rStyle w:val="Hyperlink"/>
          </w:rPr>
          <w:t>Software Assurance Benefit</w:t>
        </w:r>
        <w:r>
          <w:tab/>
        </w:r>
        <w:r>
          <w:fldChar w:fldCharType="begin"/>
        </w:r>
        <w:r>
          <w:instrText xml:space="preserve"> PAGEREF _Toc473208150 \h </w:instrText>
        </w:r>
        <w:r>
          <w:fldChar w:fldCharType="separate"/>
        </w:r>
        <w:r>
          <w:t>82</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51" w:history="1">
        <w:r w:rsidRPr="00E13329">
          <w:rPr>
            <w:rStyle w:val="Hyperlink"/>
            <w:rFonts w:hint="cs"/>
            <w:noProof/>
          </w:rPr>
          <w:t>ภาคผนวก</w:t>
        </w:r>
        <w:r w:rsidRPr="00E13329">
          <w:rPr>
            <w:rStyle w:val="Hyperlink"/>
            <w:noProof/>
          </w:rPr>
          <w:t xml:space="preserve"> C – </w:t>
        </w:r>
        <w:r w:rsidRPr="00E13329">
          <w:rPr>
            <w:rStyle w:val="Hyperlink"/>
            <w:rFonts w:hint="cs"/>
            <w:noProof/>
          </w:rPr>
          <w:t>บริการจากผู้เชี่ยวชาญ</w:t>
        </w:r>
        <w:r>
          <w:rPr>
            <w:noProof/>
          </w:rPr>
          <w:tab/>
        </w:r>
        <w:r>
          <w:rPr>
            <w:noProof/>
          </w:rPr>
          <w:fldChar w:fldCharType="begin"/>
        </w:r>
        <w:r>
          <w:rPr>
            <w:noProof/>
          </w:rPr>
          <w:instrText xml:space="preserve"> PAGEREF _Toc473208151 \h </w:instrText>
        </w:r>
        <w:r>
          <w:rPr>
            <w:noProof/>
          </w:rPr>
        </w:r>
        <w:r>
          <w:rPr>
            <w:noProof/>
          </w:rPr>
          <w:fldChar w:fldCharType="separate"/>
        </w:r>
        <w:r>
          <w:rPr>
            <w:noProof/>
          </w:rPr>
          <w:t>93</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52" w:history="1">
        <w:r w:rsidRPr="00E13329">
          <w:rPr>
            <w:rStyle w:val="Hyperlink"/>
            <w:rFonts w:hint="cs"/>
          </w:rPr>
          <w:t>ข้อเสนอการสนับสนุนแบบ</w:t>
        </w:r>
        <w:r w:rsidRPr="00E13329">
          <w:rPr>
            <w:rStyle w:val="Hyperlink"/>
          </w:rPr>
          <w:t xml:space="preserve"> Premier </w:t>
        </w:r>
        <w:r w:rsidRPr="00E13329">
          <w:rPr>
            <w:rStyle w:val="Hyperlink"/>
            <w:rFonts w:hint="cs"/>
          </w:rPr>
          <w:t>ของ</w:t>
        </w:r>
        <w:r w:rsidRPr="00E13329">
          <w:rPr>
            <w:rStyle w:val="Hyperlink"/>
          </w:rPr>
          <w:t xml:space="preserve"> Microsoft</w:t>
        </w:r>
        <w:r>
          <w:tab/>
        </w:r>
        <w:r>
          <w:fldChar w:fldCharType="begin"/>
        </w:r>
        <w:r>
          <w:instrText xml:space="preserve"> PAGEREF _Toc473208152 \h </w:instrText>
        </w:r>
        <w:r>
          <w:fldChar w:fldCharType="separate"/>
        </w:r>
        <w:r>
          <w:t>93</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53" w:history="1">
        <w:r w:rsidRPr="00E13329">
          <w:rPr>
            <w:rStyle w:val="Hyperlink"/>
            <w:rFonts w:hint="cs"/>
          </w:rPr>
          <w:t>ข้อเสนอของ</w:t>
        </w:r>
        <w:r w:rsidRPr="00E13329">
          <w:rPr>
            <w:rStyle w:val="Hyperlink"/>
          </w:rPr>
          <w:t xml:space="preserve"> Microsoft Digital Advisory Services</w:t>
        </w:r>
        <w:r>
          <w:tab/>
        </w:r>
        <w:r>
          <w:fldChar w:fldCharType="begin"/>
        </w:r>
        <w:r>
          <w:instrText xml:space="preserve"> PAGEREF _Toc473208153 \h </w:instrText>
        </w:r>
        <w:r>
          <w:fldChar w:fldCharType="separate"/>
        </w:r>
        <w:r>
          <w:t>94</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54" w:history="1">
        <w:r w:rsidRPr="00E13329">
          <w:rPr>
            <w:rStyle w:val="Hyperlink"/>
            <w:rFonts w:hint="cs"/>
          </w:rPr>
          <w:t>ข้อเสนอตัวเร่งประสิทธิภาพการขาย</w:t>
        </w:r>
        <w:r>
          <w:tab/>
        </w:r>
        <w:r>
          <w:fldChar w:fldCharType="begin"/>
        </w:r>
        <w:r>
          <w:instrText xml:space="preserve"> PAGEREF _Toc473208154 \h </w:instrText>
        </w:r>
        <w:r>
          <w:fldChar w:fldCharType="separate"/>
        </w:r>
        <w:r>
          <w:t>94</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55" w:history="1">
        <w:r w:rsidRPr="00E13329">
          <w:rPr>
            <w:rStyle w:val="Hyperlink"/>
            <w:rFonts w:hint="cs"/>
            <w:noProof/>
          </w:rPr>
          <w:t>ภาคผนวก</w:t>
        </w:r>
        <w:r w:rsidRPr="00E13329">
          <w:rPr>
            <w:rStyle w:val="Hyperlink"/>
            <w:noProof/>
          </w:rPr>
          <w:t xml:space="preserve"> D - </w:t>
        </w:r>
        <w:r w:rsidRPr="00E13329">
          <w:rPr>
            <w:rStyle w:val="Hyperlink"/>
            <w:rFonts w:hint="cs"/>
            <w:noProof/>
          </w:rPr>
          <w:t>ข้อกำหนดเพิ่มเติมเกี่ยวกับข้อตกลงของโปรแกรม</w:t>
        </w:r>
        <w:r>
          <w:rPr>
            <w:noProof/>
          </w:rPr>
          <w:tab/>
        </w:r>
        <w:r>
          <w:rPr>
            <w:noProof/>
          </w:rPr>
          <w:fldChar w:fldCharType="begin"/>
        </w:r>
        <w:r>
          <w:rPr>
            <w:noProof/>
          </w:rPr>
          <w:instrText xml:space="preserve"> PAGEREF _Toc473208155 \h </w:instrText>
        </w:r>
        <w:r>
          <w:rPr>
            <w:noProof/>
          </w:rPr>
        </w:r>
        <w:r>
          <w:rPr>
            <w:noProof/>
          </w:rPr>
          <w:fldChar w:fldCharType="separate"/>
        </w:r>
        <w:r>
          <w:rPr>
            <w:noProof/>
          </w:rPr>
          <w:t>96</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56" w:history="1">
        <w:r w:rsidRPr="00E13329">
          <w:rPr>
            <w:rStyle w:val="Hyperlink"/>
            <w:rFonts w:hint="cs"/>
          </w:rPr>
          <w:t>ข้อกำหนดเพิ่มเติมสำหรับโปรแกรม</w:t>
        </w:r>
        <w:r w:rsidRPr="00E13329">
          <w:rPr>
            <w:rStyle w:val="Hyperlink"/>
          </w:rPr>
          <w:t xml:space="preserve"> Select Plus</w:t>
        </w:r>
        <w:r>
          <w:tab/>
        </w:r>
        <w:r>
          <w:fldChar w:fldCharType="begin"/>
        </w:r>
        <w:r>
          <w:instrText xml:space="preserve"> PAGEREF _Toc473208156 \h </w:instrText>
        </w:r>
        <w:r>
          <w:fldChar w:fldCharType="separate"/>
        </w:r>
        <w:r>
          <w:t>96</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57" w:history="1">
        <w:r w:rsidRPr="00E13329">
          <w:rPr>
            <w:rStyle w:val="Hyperlink"/>
            <w:rFonts w:hint="cs"/>
          </w:rPr>
          <w:t>คำจำกัดความการจัดการบริการที่มีคุณสมบัติตามที่กำหนด</w:t>
        </w:r>
        <w:r>
          <w:tab/>
        </w:r>
        <w:r>
          <w:fldChar w:fldCharType="begin"/>
        </w:r>
        <w:r>
          <w:instrText xml:space="preserve"> PAGEREF _Toc473208157 \h </w:instrText>
        </w:r>
        <w:r>
          <w:fldChar w:fldCharType="separate"/>
        </w:r>
        <w:r>
          <w:t>96</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58" w:history="1">
        <w:r w:rsidRPr="00E13329">
          <w:rPr>
            <w:rStyle w:val="Hyperlink"/>
          </w:rPr>
          <w:t xml:space="preserve">Online Services </w:t>
        </w:r>
        <w:r w:rsidRPr="00E13329">
          <w:rPr>
            <w:rStyle w:val="Hyperlink"/>
            <w:rFonts w:hint="cs"/>
          </w:rPr>
          <w:t>ในโปรแกรม</w:t>
        </w:r>
        <w:r w:rsidRPr="00E13329">
          <w:rPr>
            <w:rStyle w:val="Hyperlink"/>
          </w:rPr>
          <w:t xml:space="preserve"> Open</w:t>
        </w:r>
        <w:r>
          <w:tab/>
        </w:r>
        <w:r>
          <w:fldChar w:fldCharType="begin"/>
        </w:r>
        <w:r>
          <w:instrText xml:space="preserve"> PAGEREF _Toc473208158 \h </w:instrText>
        </w:r>
        <w:r>
          <w:fldChar w:fldCharType="separate"/>
        </w:r>
        <w:r>
          <w:t>96</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59" w:history="1">
        <w:r w:rsidRPr="00E13329">
          <w:rPr>
            <w:rStyle w:val="Hyperlink"/>
            <w:rFonts w:hint="cs"/>
          </w:rPr>
          <w:t>ข้อกำหนดและเงื่อนไขเพิ่มเติมสำหรับบริการจากผู้เชี่ยวชาญ</w:t>
        </w:r>
        <w:r w:rsidRPr="00E13329">
          <w:rPr>
            <w:rStyle w:val="Hyperlink"/>
          </w:rPr>
          <w:t xml:space="preserve"> - </w:t>
        </w:r>
        <w:r w:rsidRPr="00E13329">
          <w:rPr>
            <w:rStyle w:val="Hyperlink"/>
            <w:rFonts w:hint="cs"/>
          </w:rPr>
          <w:t>ข้อตกลงที่มีอยู่เดิม</w:t>
        </w:r>
        <w:r>
          <w:tab/>
        </w:r>
        <w:r>
          <w:fldChar w:fldCharType="begin"/>
        </w:r>
        <w:r>
          <w:instrText xml:space="preserve"> PAGEREF _Toc473208159 \h </w:instrText>
        </w:r>
        <w:r>
          <w:fldChar w:fldCharType="separate"/>
        </w:r>
        <w:r>
          <w:t>96</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60" w:history="1">
        <w:r w:rsidRPr="00E13329">
          <w:rPr>
            <w:rStyle w:val="Hyperlink"/>
            <w:rFonts w:hint="cs"/>
            <w:noProof/>
          </w:rPr>
          <w:t>ภาคผนวก</w:t>
        </w:r>
        <w:r w:rsidRPr="00E13329">
          <w:rPr>
            <w:rStyle w:val="Hyperlink"/>
            <w:noProof/>
          </w:rPr>
          <w:t xml:space="preserve"> E – </w:t>
        </w:r>
        <w:r w:rsidRPr="00E13329">
          <w:rPr>
            <w:rStyle w:val="Hyperlink"/>
            <w:rFonts w:hint="cs"/>
            <w:noProof/>
          </w:rPr>
          <w:t>การส่งเสริมการขาย</w:t>
        </w:r>
        <w:r>
          <w:rPr>
            <w:noProof/>
          </w:rPr>
          <w:tab/>
        </w:r>
        <w:r>
          <w:rPr>
            <w:noProof/>
          </w:rPr>
          <w:fldChar w:fldCharType="begin"/>
        </w:r>
        <w:r>
          <w:rPr>
            <w:noProof/>
          </w:rPr>
          <w:instrText xml:space="preserve"> PAGEREF _Toc473208160 \h </w:instrText>
        </w:r>
        <w:r>
          <w:rPr>
            <w:noProof/>
          </w:rPr>
        </w:r>
        <w:r>
          <w:rPr>
            <w:noProof/>
          </w:rPr>
          <w:fldChar w:fldCharType="separate"/>
        </w:r>
        <w:r>
          <w:rPr>
            <w:noProof/>
          </w:rPr>
          <w:t>99</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61" w:history="1">
        <w:r w:rsidRPr="00E13329">
          <w:rPr>
            <w:rStyle w:val="Hyperlink"/>
          </w:rPr>
          <w:t>Azure Compute Capacity Promotion</w:t>
        </w:r>
        <w:r>
          <w:tab/>
        </w:r>
        <w:r>
          <w:fldChar w:fldCharType="begin"/>
        </w:r>
        <w:r>
          <w:instrText xml:space="preserve"> PAGEREF _Toc473208161 \h </w:instrText>
        </w:r>
        <w:r>
          <w:fldChar w:fldCharType="separate"/>
        </w:r>
        <w:r>
          <w:t>99</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62" w:history="1">
        <w:r w:rsidRPr="00E13329">
          <w:rPr>
            <w:rStyle w:val="Hyperlink"/>
            <w:rFonts w:hint="cs"/>
          </w:rPr>
          <w:t>ข้อเสนอของข้อผูกพันที่เป็นเงินของ</w:t>
        </w:r>
        <w:r w:rsidRPr="00E13329">
          <w:rPr>
            <w:rStyle w:val="Hyperlink"/>
          </w:rPr>
          <w:t xml:space="preserve"> Azure </w:t>
        </w:r>
        <w:r w:rsidRPr="00E13329">
          <w:rPr>
            <w:rStyle w:val="Hyperlink"/>
            <w:rFonts w:hint="cs"/>
          </w:rPr>
          <w:t>สำหรับลูกค้าใหม่</w:t>
        </w:r>
        <w:r>
          <w:tab/>
        </w:r>
        <w:r>
          <w:fldChar w:fldCharType="begin"/>
        </w:r>
        <w:r>
          <w:instrText xml:space="preserve"> PAGEREF _Toc473208162 \h </w:instrText>
        </w:r>
        <w:r>
          <w:fldChar w:fldCharType="separate"/>
        </w:r>
        <w:r>
          <w:t>99</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63" w:history="1">
        <w:r w:rsidRPr="00E13329">
          <w:rPr>
            <w:rStyle w:val="Hyperlink"/>
            <w:rFonts w:hint="cs"/>
            <w:noProof/>
          </w:rPr>
          <w:t>ภาคผนวก</w:t>
        </w:r>
        <w:r w:rsidRPr="00E13329">
          <w:rPr>
            <w:rStyle w:val="Hyperlink"/>
            <w:noProof/>
          </w:rPr>
          <w:t xml:space="preserve"> F - </w:t>
        </w:r>
        <w:r w:rsidRPr="00E13329">
          <w:rPr>
            <w:rStyle w:val="Hyperlink"/>
            <w:rFonts w:hint="cs"/>
            <w:noProof/>
          </w:rPr>
          <w:t>ข้อกำหนด</w:t>
        </w:r>
        <w:r w:rsidRPr="00E13329">
          <w:rPr>
            <w:rStyle w:val="Hyperlink"/>
            <w:noProof/>
          </w:rPr>
          <w:t xml:space="preserve"> Storage Array</w:t>
        </w:r>
        <w:r>
          <w:rPr>
            <w:noProof/>
          </w:rPr>
          <w:tab/>
        </w:r>
        <w:r>
          <w:rPr>
            <w:noProof/>
          </w:rPr>
          <w:fldChar w:fldCharType="begin"/>
        </w:r>
        <w:r>
          <w:rPr>
            <w:noProof/>
          </w:rPr>
          <w:instrText xml:space="preserve"> PAGEREF _Toc473208163 \h </w:instrText>
        </w:r>
        <w:r>
          <w:rPr>
            <w:noProof/>
          </w:rPr>
        </w:r>
        <w:r>
          <w:rPr>
            <w:noProof/>
          </w:rPr>
          <w:fldChar w:fldCharType="separate"/>
        </w:r>
        <w:r>
          <w:rPr>
            <w:noProof/>
          </w:rPr>
          <w:t>100</w:t>
        </w:r>
        <w:r>
          <w:rPr>
            <w:noProof/>
          </w:rPr>
          <w:fldChar w:fldCharType="end"/>
        </w:r>
      </w:hyperlink>
    </w:p>
    <w:p w:rsidR="00D33042" w:rsidRDefault="00D33042">
      <w:pPr>
        <w:pStyle w:val="TOC2"/>
        <w:rPr>
          <w:rFonts w:asciiTheme="minorHAnsi" w:eastAsiaTheme="minorEastAsia" w:hAnsiTheme="minorHAnsi" w:cstheme="minorBidi"/>
          <w:smallCaps w:val="0"/>
          <w:sz w:val="22"/>
        </w:rPr>
      </w:pPr>
      <w:hyperlink w:anchor="_Toc473208164" w:history="1">
        <w:r w:rsidRPr="00E13329">
          <w:rPr>
            <w:rStyle w:val="Hyperlink"/>
            <w:rFonts w:hint="cs"/>
          </w:rPr>
          <w:t>ความพร้อมให้บริการ</w:t>
        </w:r>
        <w:r>
          <w:tab/>
        </w:r>
        <w:r>
          <w:fldChar w:fldCharType="begin"/>
        </w:r>
        <w:r>
          <w:instrText xml:space="preserve"> PAGEREF _Toc473208164 \h </w:instrText>
        </w:r>
        <w:r>
          <w:fldChar w:fldCharType="separate"/>
        </w:r>
        <w:r>
          <w:t>100</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65" w:history="1">
        <w:r w:rsidRPr="00E13329">
          <w:rPr>
            <w:rStyle w:val="Hyperlink"/>
            <w:rFonts w:hint="cs"/>
          </w:rPr>
          <w:t>การจัดส่งและกรรมสิทธิ์</w:t>
        </w:r>
        <w:r>
          <w:tab/>
        </w:r>
        <w:r>
          <w:fldChar w:fldCharType="begin"/>
        </w:r>
        <w:r>
          <w:instrText xml:space="preserve"> PAGEREF _Toc473208165 \h </w:instrText>
        </w:r>
        <w:r>
          <w:fldChar w:fldCharType="separate"/>
        </w:r>
        <w:r>
          <w:t>100</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66" w:history="1">
        <w:r w:rsidRPr="00E13329">
          <w:rPr>
            <w:rStyle w:val="Hyperlink"/>
            <w:rFonts w:hint="cs"/>
          </w:rPr>
          <w:t>ซอฟต์แวร์</w:t>
        </w:r>
        <w:r w:rsidRPr="00E13329">
          <w:rPr>
            <w:rStyle w:val="Hyperlink"/>
          </w:rPr>
          <w:t xml:space="preserve"> Storage Array</w:t>
        </w:r>
        <w:r>
          <w:tab/>
        </w:r>
        <w:r>
          <w:fldChar w:fldCharType="begin"/>
        </w:r>
        <w:r>
          <w:instrText xml:space="preserve"> PAGEREF _Toc473208166 \h </w:instrText>
        </w:r>
        <w:r>
          <w:fldChar w:fldCharType="separate"/>
        </w:r>
        <w:r>
          <w:t>100</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67" w:history="1">
        <w:r w:rsidRPr="00E13329">
          <w:rPr>
            <w:rStyle w:val="Hyperlink"/>
            <w:rFonts w:hint="cs"/>
          </w:rPr>
          <w:t>การรับประกันฮาร์ดแวร์อย่างจำกัด</w:t>
        </w:r>
        <w:r>
          <w:tab/>
        </w:r>
        <w:r>
          <w:fldChar w:fldCharType="begin"/>
        </w:r>
        <w:r>
          <w:instrText xml:space="preserve"> PAGEREF _Toc473208167 \h </w:instrText>
        </w:r>
        <w:r>
          <w:fldChar w:fldCharType="separate"/>
        </w:r>
        <w:r>
          <w:t>100</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68" w:history="1">
        <w:r w:rsidRPr="00E13329">
          <w:rPr>
            <w:rStyle w:val="Hyperlink"/>
            <w:rFonts w:hint="cs"/>
          </w:rPr>
          <w:t>การชดใช้ค่าเสียหาย</w:t>
        </w:r>
        <w:r w:rsidRPr="00E13329">
          <w:rPr>
            <w:rStyle w:val="Hyperlink"/>
          </w:rPr>
          <w:t xml:space="preserve"> </w:t>
        </w:r>
        <w:r w:rsidRPr="00E13329">
          <w:rPr>
            <w:rStyle w:val="Hyperlink"/>
            <w:rFonts w:hint="cs"/>
          </w:rPr>
          <w:t>ข้อต่อสู้จากการเรียกร้องสิทธิของบุคคลภายนอก</w:t>
        </w:r>
        <w:r>
          <w:tab/>
        </w:r>
        <w:r>
          <w:fldChar w:fldCharType="begin"/>
        </w:r>
        <w:r>
          <w:instrText xml:space="preserve"> PAGEREF _Toc473208168 \h </w:instrText>
        </w:r>
        <w:r>
          <w:fldChar w:fldCharType="separate"/>
        </w:r>
        <w:r>
          <w:t>101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69" w:history="1">
        <w:r w:rsidRPr="00E13329">
          <w:rPr>
            <w:rStyle w:val="Hyperlink"/>
            <w:rFonts w:hint="cs"/>
          </w:rPr>
          <w:t>ข้อจำกัดการรับผิด</w:t>
        </w:r>
        <w:r>
          <w:tab/>
        </w:r>
        <w:r>
          <w:fldChar w:fldCharType="begin"/>
        </w:r>
        <w:r>
          <w:instrText xml:space="preserve"> PAGEREF _Toc473208169 \h </w:instrText>
        </w:r>
        <w:r>
          <w:fldChar w:fldCharType="separate"/>
        </w:r>
        <w:r>
          <w:t>101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70" w:history="1">
        <w:r w:rsidRPr="00E13329">
          <w:rPr>
            <w:rStyle w:val="Hyperlink"/>
            <w:rFonts w:hint="cs"/>
          </w:rPr>
          <w:t>กฎหมายควบคุมการส่งออกของสหรัฐอเมริกา</w:t>
        </w:r>
        <w:r>
          <w:tab/>
        </w:r>
        <w:r>
          <w:fldChar w:fldCharType="begin"/>
        </w:r>
        <w:r>
          <w:instrText xml:space="preserve"> PAGEREF _Toc473208170 \h </w:instrText>
        </w:r>
        <w:r>
          <w:fldChar w:fldCharType="separate"/>
        </w:r>
        <w:r>
          <w:t>101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71" w:history="1">
        <w:r w:rsidRPr="00E13329">
          <w:rPr>
            <w:rStyle w:val="Hyperlink"/>
            <w:rFonts w:hint="cs"/>
          </w:rPr>
          <w:t>การเก็บรวบรวมข้อมูลการวินิจฉัย</w:t>
        </w:r>
        <w:r>
          <w:tab/>
        </w:r>
        <w:r>
          <w:fldChar w:fldCharType="begin"/>
        </w:r>
        <w:r>
          <w:instrText xml:space="preserve"> PAGEREF _Toc473208171 \h </w:instrText>
        </w:r>
        <w:r>
          <w:fldChar w:fldCharType="separate"/>
        </w:r>
        <w:r>
          <w:t>101</w:t>
        </w:r>
        <w:r>
          <w:fldChar w:fldCharType="end"/>
        </w:r>
      </w:hyperlink>
    </w:p>
    <w:p w:rsidR="00D33042" w:rsidRDefault="00D33042">
      <w:pPr>
        <w:pStyle w:val="TOC2"/>
        <w:rPr>
          <w:rFonts w:asciiTheme="minorHAnsi" w:eastAsiaTheme="minorEastAsia" w:hAnsiTheme="minorHAnsi" w:cstheme="minorBidi"/>
          <w:smallCaps w:val="0"/>
          <w:sz w:val="22"/>
        </w:rPr>
      </w:pPr>
      <w:hyperlink w:anchor="_Toc473208172" w:history="1">
        <w:r w:rsidRPr="00E13329">
          <w:rPr>
            <w:rStyle w:val="Hyperlink"/>
            <w:rFonts w:hint="cs"/>
          </w:rPr>
          <w:t>การใช้งานของรัฐบาล</w:t>
        </w:r>
        <w:r>
          <w:tab/>
        </w:r>
        <w:r>
          <w:fldChar w:fldCharType="begin"/>
        </w:r>
        <w:r>
          <w:instrText xml:space="preserve"> PAGEREF _Toc473208172 \h </w:instrText>
        </w:r>
        <w:r>
          <w:fldChar w:fldCharType="separate"/>
        </w:r>
        <w:r>
          <w:t>101</w:t>
        </w:r>
        <w:r>
          <w:fldChar w:fldCharType="end"/>
        </w:r>
      </w:hyperlink>
    </w:p>
    <w:p w:rsidR="00D33042" w:rsidRDefault="00D33042">
      <w:pPr>
        <w:pStyle w:val="TOC1"/>
        <w:rPr>
          <w:rFonts w:asciiTheme="minorHAnsi" w:eastAsiaTheme="minorEastAsia" w:hAnsiTheme="minorHAnsi" w:cstheme="minorBidi"/>
          <w:b w:val="0"/>
          <w:caps w:val="0"/>
          <w:noProof/>
          <w:sz w:val="22"/>
          <w:szCs w:val="22"/>
        </w:rPr>
      </w:pPr>
      <w:hyperlink w:anchor="_Toc473208173" w:history="1">
        <w:r w:rsidRPr="00E13329">
          <w:rPr>
            <w:rStyle w:val="Hyperlink"/>
            <w:rFonts w:hint="cs"/>
            <w:noProof/>
          </w:rPr>
          <w:t>ดัชนี</w:t>
        </w:r>
        <w:r>
          <w:rPr>
            <w:noProof/>
          </w:rPr>
          <w:tab/>
        </w:r>
        <w:r>
          <w:rPr>
            <w:noProof/>
          </w:rPr>
          <w:fldChar w:fldCharType="begin"/>
        </w:r>
        <w:r>
          <w:rPr>
            <w:noProof/>
          </w:rPr>
          <w:instrText xml:space="preserve"> PAGEREF _Toc473208173 \h </w:instrText>
        </w:r>
        <w:r>
          <w:rPr>
            <w:noProof/>
          </w:rPr>
        </w:r>
        <w:r>
          <w:rPr>
            <w:noProof/>
          </w:rPr>
          <w:fldChar w:fldCharType="separate"/>
        </w:r>
        <w:r>
          <w:rPr>
            <w:noProof/>
          </w:rPr>
          <w:t>102</w:t>
        </w:r>
        <w:r>
          <w:rPr>
            <w:noProof/>
          </w:rPr>
          <w:fldChar w:fldCharType="end"/>
        </w:r>
      </w:hyperlink>
    </w:p>
    <w:p w:rsidR="00907FE6" w:rsidRDefault="005C0730">
      <w:pPr>
        <w:pStyle w:val="ProductList-Body"/>
        <w:sectPr w:rsidR="00907FE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07FE6" w:rsidRDefault="00907FE6">
      <w:pPr>
        <w:pStyle w:val="ProductList-Body"/>
      </w:pPr>
    </w:p>
    <w:p w:rsidR="00907FE6" w:rsidRDefault="00907FE6">
      <w:pPr>
        <w:sectPr w:rsidR="00907FE6">
          <w:headerReference w:type="default" r:id="rId20"/>
          <w:footerReference w:type="default" r:id="rId21"/>
          <w:type w:val="continuous"/>
          <w:pgSz w:w="12240" w:h="15840" w:code="1"/>
          <w:pgMar w:top="1170" w:right="720" w:bottom="720" w:left="720" w:header="432" w:footer="288" w:gutter="0"/>
          <w:cols w:space="360"/>
        </w:sectPr>
      </w:pPr>
    </w:p>
    <w:p w:rsidR="00907FE6" w:rsidRDefault="005C0730">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73208055"/>
      <w:r>
        <w:instrText>บทนำ</w:instrText>
      </w:r>
      <w:bookmarkEnd w:id="3"/>
      <w:r>
        <w:instrText>" \l 1</w:instrText>
      </w:r>
      <w:r>
        <w:fldChar w:fldCharType="end"/>
      </w:r>
    </w:p>
    <w:p w:rsidR="00907FE6" w:rsidRDefault="00907FE6">
      <w:pPr>
        <w:pStyle w:val="ProductList-Body"/>
      </w:pPr>
    </w:p>
    <w:p w:rsidR="00907FE6" w:rsidRDefault="005C0730">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73208056"/>
      <w:r>
        <w:instrText>เกี่ยวกับเอกสารนี้</w:instrText>
      </w:r>
      <w:bookmarkEnd w:id="5"/>
      <w:r>
        <w:instrText>" \l 2</w:instrText>
      </w:r>
      <w:r>
        <w:fldChar w:fldCharType="end"/>
      </w:r>
    </w:p>
    <w:p w:rsidR="00907FE6" w:rsidRDefault="005C0730">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907FE6" w:rsidRDefault="00907FE6">
      <w:pPr>
        <w:pStyle w:val="ProductList-Body"/>
      </w:pPr>
    </w:p>
    <w:p w:rsidR="00907FE6" w:rsidRDefault="005C0730">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907FE6" w:rsidRDefault="005C0730">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73208057"/>
      <w:r>
        <w:instrText>เนื้อหาในเอกสารนี้</w:instrText>
      </w:r>
      <w:bookmarkEnd w:id="7"/>
      <w:r>
        <w:instrText>" \l 2</w:instrText>
      </w:r>
      <w:r>
        <w:fldChar w:fldCharType="end"/>
      </w:r>
    </w:p>
    <w:p w:rsidR="00907FE6" w:rsidRDefault="005C0730">
      <w:pPr>
        <w:pStyle w:val="ProductList-Body"/>
      </w:pPr>
      <w:r>
        <w:t>ข้อกำหนดผลิตภัณฑ์จะประกอบด้วยหัวข้อต่อไปนี้</w:t>
      </w:r>
    </w:p>
    <w:p w:rsidR="00907FE6" w:rsidRDefault="005C0730" w:rsidP="00D33042">
      <w:pPr>
        <w:pStyle w:val="ProductList-Bullet"/>
        <w:numPr>
          <w:ilvl w:val="0"/>
          <w:numId w:val="3"/>
        </w:numPr>
      </w:pPr>
      <w:hyperlink w:anchor="_Sec531">
        <w:r>
          <w:rPr>
            <w:color w:val="00467F"/>
            <w:u w:val="single"/>
          </w:rPr>
          <w:t>บทนำ</w:t>
        </w:r>
      </w:hyperlink>
      <w:r>
        <w:t xml:space="preserve"> ซึ่งจะระบุรายการการเปลี่ยนแปลงล่าสุด </w:t>
      </w:r>
    </w:p>
    <w:p w:rsidR="00907FE6" w:rsidRDefault="005C0730" w:rsidP="00D33042">
      <w:pPr>
        <w:pStyle w:val="ProductList-Bullet"/>
        <w:numPr>
          <w:ilvl w:val="0"/>
          <w:numId w:val="3"/>
        </w:numPr>
      </w:pPr>
      <w:hyperlink w:anchor="_Sec536">
        <w:r>
          <w:rPr>
            <w:color w:val="00467F"/>
            <w:u w:val="single"/>
          </w:rPr>
          <w:t>ข้อกำหนดสิทธิการใช้งาน</w:t>
        </w:r>
      </w:hyperlink>
      <w:r>
        <w:t xml:space="preserve"> ซึ่งจะแสดงข้อกำหนดสิทธิการใช้งานสากลและข้อกำหนดรูปแบบสิทธิการใช้งานที่ใช้บังคับกับผลิตภัณฑ์ซอฟต์แวร์ </w:t>
      </w:r>
    </w:p>
    <w:p w:rsidR="00907FE6" w:rsidRDefault="005C0730" w:rsidP="00D33042">
      <w:pPr>
        <w:pStyle w:val="ProductList-Bullet"/>
        <w:numPr>
          <w:ilvl w:val="0"/>
          <w:numId w:val="3"/>
        </w:numPr>
      </w:pPr>
      <w:hyperlink w:anchor="_Sec547">
        <w:r>
          <w:rPr>
            <w:color w:val="00467F"/>
            <w:u w:val="single"/>
          </w:rPr>
          <w:t>ผลิตภัณฑ์ซอฟต์แวร์</w:t>
        </w:r>
      </w:hyperlink>
      <w:r>
        <w:t xml:space="preserve"> ซึ่งจะแสดงรายการผลิตภัณฑ์ซอฟต์แวร์ทั้งหมด </w:t>
      </w:r>
    </w:p>
    <w:p w:rsidR="00907FE6" w:rsidRDefault="005C0730" w:rsidP="00D33042">
      <w:pPr>
        <w:pStyle w:val="ProductList-Bullet"/>
        <w:numPr>
          <w:ilvl w:val="0"/>
          <w:numId w:val="3"/>
        </w:numPr>
      </w:pPr>
      <w:hyperlink w:anchor="_Sec548">
        <w:r>
          <w:rPr>
            <w:color w:val="00467F"/>
            <w:u w:val="single"/>
          </w:rPr>
          <w:t>ผลิตภัณฑ์ Online Services</w:t>
        </w:r>
      </w:hyperlink>
      <w:r>
        <w:t xml:space="preserve"> ซึ่งจะแสดงรายการผลิตภัณฑ์ Online Services ทั้งหมด </w:t>
      </w:r>
    </w:p>
    <w:p w:rsidR="00907FE6" w:rsidRDefault="005C0730" w:rsidP="00D33042">
      <w:pPr>
        <w:pStyle w:val="ProductList-Bullet"/>
        <w:numPr>
          <w:ilvl w:val="0"/>
          <w:numId w:val="3"/>
        </w:numPr>
      </w:pPr>
      <w:hyperlink w:anchor="_Sec549">
        <w:r>
          <w:rPr>
            <w:color w:val="00467F"/>
            <w:u w:val="single"/>
          </w:rPr>
          <w:t>อภิธานศัพท์</w:t>
        </w:r>
      </w:hyperlink>
      <w:r>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907FE6" w:rsidRDefault="005C0730" w:rsidP="00D33042">
      <w:pPr>
        <w:pStyle w:val="ProductList-Bullet"/>
        <w:numPr>
          <w:ilvl w:val="0"/>
          <w:numId w:val="3"/>
        </w:numPr>
      </w:pPr>
      <w:r>
        <w:t xml:space="preserve">ภาคผนวกต่อไปนี้: </w:t>
      </w:r>
    </w:p>
    <w:p w:rsidR="00907FE6" w:rsidRDefault="005C0730" w:rsidP="00D33042">
      <w:pPr>
        <w:pStyle w:val="ProductList-Bullet"/>
        <w:numPr>
          <w:ilvl w:val="1"/>
          <w:numId w:val="3"/>
        </w:numPr>
      </w:pPr>
      <w:hyperlink w:anchor="_Sec591">
        <w:r>
          <w:rPr>
            <w:color w:val="00467F"/>
            <w:u w:val="single"/>
          </w:rPr>
          <w:t>ภาคผนวก A – ตารางสิทธิการใช้งานที่เทียบเท่ากับ CAL/ML</w:t>
        </w:r>
      </w:hyperlink>
      <w:r>
        <w:t xml:space="preserve"> ซึ่งจะระบุ CAL Suite และสิทธิการใช้งานจากการสมัคร Online Services ที่มีอยู่ซึ่งให้สิทธิการเข้าถึงผลิตภัณฑ์เซิร์ฟเวอร์ </w:t>
      </w:r>
    </w:p>
    <w:p w:rsidR="00907FE6" w:rsidRDefault="005C0730" w:rsidP="00D33042">
      <w:pPr>
        <w:pStyle w:val="ProductList-Bullet"/>
        <w:numPr>
          <w:ilvl w:val="1"/>
          <w:numId w:val="3"/>
        </w:numPr>
      </w:pPr>
      <w:hyperlink w:anchor="_Sec564">
        <w:r>
          <w:rPr>
            <w:color w:val="00467F"/>
            <w:u w:val="single"/>
          </w:rPr>
          <w:t>ภาคผนวก B – Software Assurance</w:t>
        </w:r>
      </w:hyperlink>
      <w:r>
        <w:t xml:space="preserve"> ซึ่งจะอธิบายกฎเกี่ยวกับการซื้อ SA และสิทธิประโยชน์เพิ่มเติมที่มีให้กับลูกค้า SA </w:t>
      </w:r>
    </w:p>
    <w:p w:rsidR="00907FE6" w:rsidRDefault="005C0730" w:rsidP="00D33042">
      <w:pPr>
        <w:pStyle w:val="ProductList-Bullet"/>
        <w:numPr>
          <w:ilvl w:val="1"/>
          <w:numId w:val="3"/>
        </w:numPr>
      </w:pPr>
      <w:hyperlink w:anchor="_Sec562">
        <w:r>
          <w:rPr>
            <w:color w:val="00467F"/>
            <w:u w:val="single"/>
          </w:rPr>
          <w:t>ภาคผนวก C – บริการจากผู้เชี่ยวชาญ</w:t>
        </w:r>
      </w:hyperlink>
      <w:r>
        <w:t xml:space="preserve"> ซึ่งจะระบุบริการจากผู้เชี่ยวชาญที่เสนอให้ผ่าน Microsoft Volume Licensing </w:t>
      </w:r>
    </w:p>
    <w:p w:rsidR="00907FE6" w:rsidRDefault="005C0730" w:rsidP="00D33042">
      <w:pPr>
        <w:pStyle w:val="ProductList-Bullet"/>
        <w:numPr>
          <w:ilvl w:val="1"/>
          <w:numId w:val="3"/>
        </w:numPr>
      </w:pPr>
      <w:hyperlink w:anchor="_Sec563">
        <w:r>
          <w:rPr>
            <w:color w:val="00467F"/>
            <w:u w:val="single"/>
          </w:rPr>
          <w:t>ภาคผนวก D – ข้อกำหนดเพิ่มเติมเกี่ยวกับข้อตกลงของโปรแกรม</w:t>
        </w:r>
      </w:hyperlink>
      <w:r>
        <w:t xml:space="preserve"> ซึ่งจะระบุข้อกำหนดเพิ่มเติมสำหรับข้อตกลงของโปรแกรม Microsoft Volume Licensing </w:t>
      </w:r>
    </w:p>
    <w:p w:rsidR="00907FE6" w:rsidRDefault="005C0730" w:rsidP="00D33042">
      <w:pPr>
        <w:pStyle w:val="ProductList-Bullet"/>
        <w:numPr>
          <w:ilvl w:val="1"/>
          <w:numId w:val="3"/>
        </w:numPr>
      </w:pPr>
      <w:hyperlink w:anchor="_Sec572">
        <w:r>
          <w:rPr>
            <w:color w:val="00467F"/>
            <w:u w:val="single"/>
          </w:rPr>
          <w:t>ภาคผนวก E – การส่งเสริมการขายของผลิตภัณฑ์</w:t>
        </w:r>
      </w:hyperlink>
      <w:r>
        <w:t xml:space="preserve"> ซึ่งจะระบุการส่งเสริมการขายของผลิตภัณฑ์ที่ไม่ได้อยู่ในรายการราคา </w:t>
      </w:r>
    </w:p>
    <w:p w:rsidR="00907FE6" w:rsidRDefault="005C0730" w:rsidP="00D33042">
      <w:pPr>
        <w:pStyle w:val="ProductList-Bullet"/>
        <w:numPr>
          <w:ilvl w:val="1"/>
          <w:numId w:val="3"/>
        </w:numPr>
      </w:pPr>
      <w:hyperlink w:anchor="_Sec899">
        <w:r>
          <w:rPr>
            <w:color w:val="00467F"/>
            <w:u w:val="single"/>
          </w:rPr>
          <w:t>ภาคผนวก F - ข้อกำหนด Storage Array</w:t>
        </w:r>
      </w:hyperlink>
      <w:r>
        <w:t xml:space="preserve"> ซึ่งได้ระบุข้อกำหนดเพิ่มเติมสำหรับอุปกรณ์ Storage Array</w:t>
      </w:r>
    </w:p>
    <w:p w:rsidR="00907FE6" w:rsidRDefault="005C0730" w:rsidP="00D33042">
      <w:pPr>
        <w:pStyle w:val="ProductList-Bullet"/>
        <w:numPr>
          <w:ilvl w:val="0"/>
          <w:numId w:val="3"/>
        </w:numPr>
      </w:pPr>
      <w:hyperlink w:anchor="_Sec844">
        <w:r>
          <w:rPr>
            <w:color w:val="00467F"/>
            <w:u w:val="single"/>
          </w:rPr>
          <w:t>ดัชนี</w:t>
        </w:r>
      </w:hyperlink>
      <w:r>
        <w:t xml:space="preserve"> ซึ่งจะระบุผลิตภัณฑ์ทั้งหมดที่อ้างอิงไว้ในข้อกำหนดผลิตภัณฑ์และระบุว่าผลิตภัณฑ์ดังกล่าวอยู่ที่ใด</w:t>
      </w:r>
    </w:p>
    <w:p w:rsidR="00907FE6" w:rsidRDefault="005C0730">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73208058"/>
      <w:r>
        <w:instrText>วิธีการค้นหารายการผลิตภัณฑ์</w:instrText>
      </w:r>
      <w:bookmarkEnd w:id="9"/>
      <w:r>
        <w:instrText>" \l 2</w:instrText>
      </w:r>
      <w:r>
        <w:fldChar w:fldCharType="end"/>
      </w:r>
    </w:p>
    <w:p w:rsidR="00907FE6" w:rsidRDefault="005C0730">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907FE6" w:rsidRDefault="005C0730">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907FE6" w:rsidRDefault="00907FE6">
      <w:pPr>
        <w:pStyle w:val="ProductList-Body"/>
      </w:pPr>
    </w:p>
    <w:p w:rsidR="00907FE6" w:rsidRDefault="005C0730">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907FE6" w:rsidRDefault="005C0730">
      <w:pPr>
        <w:pStyle w:val="ProductList-Body"/>
      </w:pPr>
      <w:r>
        <w:rPr>
          <w:noProof/>
        </w:rPr>
        <w:drawing>
          <wp:inline distT="0" distB="0" distL="0" distR="0" wp14:anchorId="54A922DA" wp14:editId="77AAD8D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907FE6" w:rsidRDefault="00907FE6">
      <w:pPr>
        <w:pStyle w:val="ProductList-Body"/>
      </w:pPr>
    </w:p>
    <w:p w:rsidR="00907FE6" w:rsidRDefault="005C0730">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907FE6" w:rsidRDefault="005C0730">
      <w:pPr>
        <w:pStyle w:val="ProductList-Body"/>
      </w:pPr>
      <w:r>
        <w:rPr>
          <w:noProof/>
        </w:rPr>
        <w:lastRenderedPageBreak/>
        <w:drawing>
          <wp:inline distT="0" distB="0" distL="0" distR="0" wp14:anchorId="704C98AC" wp14:editId="4589FB17">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907FE6" w:rsidRDefault="00907FE6">
      <w:pPr>
        <w:pStyle w:val="ProductList-Body"/>
      </w:pPr>
    </w:p>
    <w:p w:rsidR="00907FE6" w:rsidRDefault="005C0730">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907FE6" w:rsidRDefault="005C0730">
      <w:pPr>
        <w:pStyle w:val="ProductList-Body"/>
      </w:pPr>
      <w:r>
        <w:rPr>
          <w:noProof/>
        </w:rPr>
        <w:drawing>
          <wp:inline distT="0" distB="0" distL="0" distR="0" wp14:anchorId="59727DE4" wp14:editId="18547A2F">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907FE6" w:rsidRDefault="00907FE6">
      <w:pPr>
        <w:pStyle w:val="ProductList-Body"/>
      </w:pPr>
    </w:p>
    <w:p w:rsidR="00907FE6" w:rsidRDefault="005C0730">
      <w:pPr>
        <w:pStyle w:val="ProductList-Body"/>
      </w:pPr>
      <w:r>
        <w:rPr>
          <w:b/>
          <w:color w:val="00188F"/>
        </w:rPr>
        <w:t xml:space="preserve">4. Software Assurance </w:t>
      </w:r>
      <w:r>
        <w:t>ระบุถึงข้อกำหนดและเงื่อนไขที่เกี่ยวข้องกับความคุ้มครองของ SA</w:t>
      </w:r>
    </w:p>
    <w:p w:rsidR="00907FE6" w:rsidRDefault="005C0730">
      <w:pPr>
        <w:pStyle w:val="ProductList-Body"/>
      </w:pPr>
      <w:r>
        <w:rPr>
          <w:noProof/>
        </w:rPr>
        <w:drawing>
          <wp:inline distT="0" distB="0" distL="0" distR="0" wp14:anchorId="7BE01531" wp14:editId="5E99FAE0">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907FE6" w:rsidRDefault="005C0730">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73208059"/>
      <w:r>
        <w:instrText>คำอธิบายและสรุปการเปลี่ยนแปลงเอกสารนี้</w:instrText>
      </w:r>
      <w:bookmarkEnd w:id="11"/>
      <w:r>
        <w:instrText>" \l 2</w:instrText>
      </w:r>
      <w:r>
        <w:fldChar w:fldCharType="end"/>
      </w:r>
    </w:p>
    <w:p w:rsidR="00907FE6" w:rsidRDefault="005C0730">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17"/>
        <w:gridCol w:w="5373"/>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การลบออก</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Add-on ของ Windows Virtual Desktop Access ต่อหนึ่งผู้ใช้ (ใน VDA ต่อหนึ่งอุปกรณ์)</w:t>
            </w:r>
            <w:r>
              <w:fldChar w:fldCharType="begin"/>
            </w:r>
            <w:r>
              <w:instrText xml:space="preserve"> XE "Add-on ของ Windows Virtual Desktop Access ต่อหนึ่งผู้ใช้ (ใน VDA ต่อหนึ่งอุปกรณ์)"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10 Mobile Enterprise</w:t>
            </w:r>
            <w:r>
              <w:fldChar w:fldCharType="begin"/>
            </w:r>
            <w:r>
              <w:instrText xml:space="preserve"> XE "Windows 10 Mobile Enterprise" </w:instrText>
            </w:r>
            <w:r>
              <w:fldChar w:fldCharType="end"/>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Plan 1 Enterprise edition Add-on</w:t>
            </w:r>
            <w:r>
              <w:fldChar w:fldCharType="begin"/>
            </w:r>
            <w:r>
              <w:instrText xml:space="preserve"> XE "Microsoft Dynamics 365 Plan 1 Enterprise edition Add-on"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Microsoft Dynamics 365 Plan 1 Enterprise edition </w:t>
            </w:r>
            <w:proofErr w:type="gramStart"/>
            <w:r>
              <w:t>From</w:t>
            </w:r>
            <w:proofErr w:type="gramEnd"/>
            <w:r>
              <w:t xml:space="preserve"> SA</w:t>
            </w:r>
            <w:r>
              <w:fldChar w:fldCharType="begin"/>
            </w:r>
            <w:r>
              <w:instrText xml:space="preserve"> XE "Microsoft Dynamics 365 Plan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2"/>
      </w:pPr>
      <w:r>
        <w:t>ซอฟต์แวร์</w:t>
      </w:r>
    </w:p>
    <w:p w:rsidR="00907FE6" w:rsidRDefault="005C0730">
      <w:pPr>
        <w:pStyle w:val="ProductList-Body"/>
      </w:pPr>
      <w:hyperlink w:anchor="_Sec883">
        <w:r>
          <w:rPr>
            <w:color w:val="00467F"/>
            <w:u w:val="single"/>
          </w:rPr>
          <w:t>R Server</w:t>
        </w:r>
      </w:hyperlink>
      <w:r>
        <w:t>: ลูกค้าซึ่งมี</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ที่มี SA คุ้มครองสามารถใช้การปรับปรุงกับ R Server ที่มีอยู่ภายหลังเดือนธันวาคม 2016 ทั้งนี้เป็นไปตามสิทธิการใช้ R Server</w:t>
      </w:r>
    </w:p>
    <w:p w:rsidR="00907FE6" w:rsidRDefault="005C0730">
      <w:pPr>
        <w:pStyle w:val="ProductList-Body"/>
      </w:pPr>
      <w:hyperlink w:anchor="_Sec614">
        <w:r>
          <w:rPr>
            <w:color w:val="00467F"/>
            <w:u w:val="single"/>
          </w:rPr>
          <w:t>SQL Server</w:t>
        </w:r>
      </w:hyperlink>
      <w:r>
        <w:t xml:space="preserve">: ลูกค้าที่มีเซิร์ฟเวอร์ที่ได้รับสิทธิให้ใช้งาน SQL Server Enterprise Core พร้อม SA หรือ Server Enterprise พร้อม SA สามารถใช้การปรับปรุงกับ R Server สำหรับ Windows ที่มีอยู่ภายหลังเดือนมิถุนายน 2016 </w:t>
      </w:r>
    </w:p>
    <w:p w:rsidR="00907FE6" w:rsidRDefault="005C0730">
      <w:pPr>
        <w:pStyle w:val="ProductList-Body"/>
      </w:pPr>
      <w:hyperlink w:anchor="_Sec615">
        <w:r>
          <w:rPr>
            <w:color w:val="00467F"/>
            <w:u w:val="single"/>
          </w:rPr>
          <w:t>System Center</w:t>
        </w:r>
      </w:hyperlink>
      <w:r>
        <w:t xml:space="preserve">: สิทธิการใช้และการอนุญาตให้ใช้สิทธิที่มาพร้อมกับการย้าย Software Assurance สำหรับลูกค้าที่มีข้อกำหนด System Center 2016 Client Management Suite จากข้อ 4 ของรายการผลิตภัณฑ์ของ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hyperlink w:anchor="_Sec1185">
        <w:r>
          <w:rPr>
            <w:color w:val="00467F"/>
            <w:u w:val="single"/>
          </w:rPr>
          <w:t>System Center Data Orchestrator</w:t>
        </w:r>
      </w:hyperlink>
      <w:r>
        <w:t xml:space="preserve"> และ </w:t>
      </w:r>
      <w:hyperlink w:anchor="_Sec1190">
        <w:r>
          <w:rPr>
            <w:color w:val="00467F"/>
            <w:u w:val="single"/>
          </w:rPr>
          <w:t>System Center Service Manager</w:t>
        </w:r>
      </w:hyperlink>
      <w:r>
        <w:t xml:space="preserve"> ได้ถูกลบออกไปและได้มีการเพิ่มเข้ามาโดยการอ้างอิงถึงข้อกำหนดผลิตภัณฑ์เดือนมกราคม 2017 ไว้ในช่องสิทธิการย้ายของตารางแอตทริบิวต์ข้อ 4 เพื่อแสดงที่อยู่ของข้อมูลนี้ </w:t>
      </w:r>
    </w:p>
    <w:p w:rsidR="00907FE6" w:rsidRDefault="00907FE6">
      <w:pPr>
        <w:pStyle w:val="ProductList-Body"/>
      </w:pPr>
    </w:p>
    <w:p w:rsidR="00907FE6" w:rsidRDefault="005C0730">
      <w:pPr>
        <w:pStyle w:val="ProductList-ClauseHeading"/>
        <w:outlineLvl w:val="2"/>
      </w:pPr>
      <w:r>
        <w:lastRenderedPageBreak/>
        <w:t>ข้อกำหนดเฉพาะของ Online Service</w:t>
      </w:r>
    </w:p>
    <w:p w:rsidR="00907FE6" w:rsidRDefault="005C0730">
      <w:pPr>
        <w:pStyle w:val="ProductList-Body"/>
      </w:pPr>
      <w:hyperlink w:anchor="_Sec626">
        <w:r>
          <w:rPr>
            <w:color w:val="00467F"/>
            <w:u w:val="single"/>
          </w:rPr>
          <w:t>Microsoft Azure Plans</w:t>
        </w:r>
      </w:hyperlink>
      <w:r>
        <w:t xml:space="preserve">: รายการผลิตภัณฑ์ของ Microsoft Azure Plans ได้รับการแบ่งออกเป็นรายการผลิตภัณฑ์ดังนี้คือ </w:t>
      </w:r>
      <w:hyperlink w:anchor="_Sec1197">
        <w:r>
          <w:rPr>
            <w:color w:val="00467F"/>
            <w:u w:val="single"/>
          </w:rPr>
          <w:t>Microsoft Azure Infrastructure Plans</w:t>
        </w:r>
      </w:hyperlink>
      <w:r>
        <w:t xml:space="preserve">, </w:t>
      </w:r>
      <w:hyperlink w:anchor="_Sec1198">
        <w:r>
          <w:rPr>
            <w:color w:val="00467F"/>
            <w:u w:val="single"/>
          </w:rPr>
          <w:t>Microsoft Azure Support Plans</w:t>
        </w:r>
      </w:hyperlink>
      <w:r>
        <w:t xml:space="preserve"> และ </w:t>
      </w:r>
      <w:hyperlink w:anchor="_Sec1199">
        <w:r>
          <w:rPr>
            <w:color w:val="00467F"/>
            <w:u w:val="single"/>
          </w:rPr>
          <w:t>Microsoft Azure User Plans</w:t>
        </w:r>
      </w:hyperlink>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907FE6">
      <w:pPr>
        <w:sectPr w:rsidR="00907FE6">
          <w:headerReference w:type="default" r:id="rId29"/>
          <w:footerReference w:type="default" r:id="rId30"/>
          <w:type w:val="continuous"/>
          <w:pgSz w:w="12240" w:h="15840" w:code="1"/>
          <w:pgMar w:top="1170" w:right="720" w:bottom="720" w:left="720" w:header="432" w:footer="288" w:gutter="0"/>
          <w:cols w:space="360"/>
        </w:sectPr>
      </w:pPr>
    </w:p>
    <w:p w:rsidR="00907FE6" w:rsidRDefault="005C0730">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73208060"/>
      <w:r>
        <w:instrText>ข้อกำหนดสิทธิการใช้งาน</w:instrText>
      </w:r>
      <w:bookmarkEnd w:id="13"/>
      <w:r>
        <w:instrText>" \l 1</w:instrText>
      </w:r>
      <w:r>
        <w:fldChar w:fldCharType="end"/>
      </w:r>
    </w:p>
    <w:p w:rsidR="00907FE6" w:rsidRDefault="005C0730">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907FE6" w:rsidRDefault="00907FE6">
      <w:pPr>
        <w:pStyle w:val="ProductList-Body"/>
      </w:pPr>
    </w:p>
    <w:p w:rsidR="00907FE6" w:rsidRDefault="005C0730">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907FE6" w:rsidRDefault="005C0730">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73208061"/>
      <w:r>
        <w:instrText>ข้อกำหนดสิทธิการใช้งานสากล</w:instrText>
      </w:r>
      <w:bookmarkEnd w:id="15"/>
      <w:r>
        <w:instrText>" \l 2</w:instrText>
      </w:r>
      <w:r>
        <w:fldChar w:fldCharType="end"/>
      </w:r>
    </w:p>
    <w:p w:rsidR="00907FE6" w:rsidRDefault="005C0730">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907FE6" w:rsidRDefault="00907FE6">
      <w:pPr>
        <w:pStyle w:val="ProductList-Body"/>
      </w:pPr>
    </w:p>
    <w:p w:rsidR="00907FE6" w:rsidRDefault="005C0730">
      <w:pPr>
        <w:pStyle w:val="ProductList-ClauseHeading"/>
        <w:outlineLvl w:val="2"/>
      </w:pPr>
      <w:r>
        <w:t>1. คำจำกัดความ</w:t>
      </w:r>
    </w:p>
    <w:p w:rsidR="00907FE6" w:rsidRDefault="005C0730">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907FE6" w:rsidRDefault="00907FE6">
      <w:pPr>
        <w:pStyle w:val="ProductList-Body"/>
      </w:pPr>
    </w:p>
    <w:p w:rsidR="00907FE6" w:rsidRDefault="005C0730">
      <w:pPr>
        <w:pStyle w:val="ProductList-ClauseHeading"/>
        <w:outlineLvl w:val="2"/>
      </w:pPr>
      <w:r>
        <w:t>2. สิทธิการใช้ของลูกค้า</w:t>
      </w:r>
    </w:p>
    <w:p w:rsidR="00907FE6" w:rsidRDefault="005C0730">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907FE6" w:rsidRDefault="00907FE6">
      <w:pPr>
        <w:pStyle w:val="ProductList-Body"/>
      </w:pPr>
    </w:p>
    <w:p w:rsidR="00907FE6" w:rsidRDefault="005C0730">
      <w:pPr>
        <w:pStyle w:val="ProductList-ClauseHeading"/>
        <w:outlineLvl w:val="2"/>
      </w:pPr>
      <w:r>
        <w:t>3. สิทธิในการใช้รุ่นอื่นๆ และรุ่นที่ต่ำกว่า</w:t>
      </w:r>
    </w:p>
    <w:p w:rsidR="00907FE6" w:rsidRDefault="005C0730">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907FE6" w:rsidRDefault="00907FE6">
      <w:pPr>
        <w:pStyle w:val="ProductList-Body"/>
      </w:pPr>
    </w:p>
    <w:p w:rsidR="00907FE6" w:rsidRDefault="005C0730">
      <w:pPr>
        <w:pStyle w:val="ProductList-ClauseHeading"/>
        <w:outlineLvl w:val="2"/>
      </w:pPr>
      <w:r>
        <w:t>4. ซอฟต์แวร์ของบุคคลภายนอก</w:t>
      </w:r>
    </w:p>
    <w:p w:rsidR="00907FE6" w:rsidRDefault="005C0730">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907FE6" w:rsidRDefault="00907FE6">
      <w:pPr>
        <w:pStyle w:val="ProductList-Body"/>
      </w:pPr>
    </w:p>
    <w:p w:rsidR="00907FE6" w:rsidRDefault="005C0730">
      <w:pPr>
        <w:pStyle w:val="ProductList-ClauseHeading"/>
        <w:outlineLvl w:val="2"/>
      </w:pPr>
      <w:r>
        <w:t>5. รหัสรุ่นก่อนวางจำหน่าย การปรับปรุงหรือส่วนเพิ่มเติม ฟังก์ชันการทำงานเพิ่มเติม</w:t>
      </w:r>
    </w:p>
    <w:p w:rsidR="00907FE6" w:rsidRDefault="005C0730">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907FE6" w:rsidRDefault="00907FE6">
      <w:pPr>
        <w:pStyle w:val="ProductList-Body"/>
      </w:pPr>
    </w:p>
    <w:p w:rsidR="00907FE6" w:rsidRDefault="005C0730">
      <w:pPr>
        <w:pStyle w:val="ProductList-ClauseHeading"/>
        <w:outlineLvl w:val="2"/>
      </w:pPr>
      <w:r>
        <w:t>6. ข้อจำกัด</w:t>
      </w:r>
    </w:p>
    <w:p w:rsidR="00907FE6" w:rsidRDefault="005C0730">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907FE6" w:rsidRDefault="00907FE6">
      <w:pPr>
        <w:pStyle w:val="ProductList-Body"/>
      </w:pPr>
    </w:p>
    <w:p w:rsidR="00907FE6" w:rsidRDefault="005C0730">
      <w:pPr>
        <w:pStyle w:val="ProductList-ClauseHeading"/>
        <w:outlineLvl w:val="2"/>
      </w:pPr>
      <w:r>
        <w:t>7. Software Assurance</w:t>
      </w:r>
    </w:p>
    <w:p w:rsidR="00907FE6" w:rsidRDefault="005C0730">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907FE6" w:rsidRDefault="00907FE6">
      <w:pPr>
        <w:pStyle w:val="ProductList-Body"/>
      </w:pPr>
    </w:p>
    <w:p w:rsidR="00907FE6" w:rsidRDefault="005C0730">
      <w:pPr>
        <w:pStyle w:val="ProductList-ClauseHeading"/>
        <w:outlineLvl w:val="2"/>
      </w:pPr>
      <w:r>
        <w:t>8. การว่าจ้างบุคคลภายนอก (Outsourcing) ให้จัดการซอฟต์แวร์</w:t>
      </w:r>
    </w:p>
    <w:p w:rsidR="00907FE6" w:rsidRDefault="005C0730">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907FE6" w:rsidRDefault="00907FE6">
      <w:pPr>
        <w:pStyle w:val="ProductList-Body"/>
      </w:pPr>
    </w:p>
    <w:p w:rsidR="00907FE6" w:rsidRDefault="005C0730">
      <w:pPr>
        <w:pStyle w:val="ProductList-ClauseHeading"/>
        <w:outlineLvl w:val="2"/>
      </w:pPr>
      <w:r>
        <w:t>9. การโอนและการโอนต่อสิทธิการใช้งาน</w:t>
      </w:r>
    </w:p>
    <w:p w:rsidR="00907FE6" w:rsidRDefault="005C0730">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907FE6" w:rsidRDefault="00907FE6">
      <w:pPr>
        <w:pStyle w:val="ProductList-Body"/>
      </w:pPr>
    </w:p>
    <w:p w:rsidR="00907FE6" w:rsidRDefault="005C0730">
      <w:pPr>
        <w:pStyle w:val="ProductList-ClauseHeading"/>
        <w:outlineLvl w:val="2"/>
      </w:pPr>
      <w:r>
        <w:t>10. มาตรการทางเทคนิค</w:t>
      </w:r>
    </w:p>
    <w:p w:rsidR="00907FE6" w:rsidRDefault="005C0730">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907FE6" w:rsidRDefault="00907FE6">
      <w:pPr>
        <w:pStyle w:val="ProductList-Body"/>
      </w:pPr>
    </w:p>
    <w:p w:rsidR="00907FE6" w:rsidRDefault="005C0730">
      <w:pPr>
        <w:pStyle w:val="ProductList-SubClauseHeading"/>
        <w:outlineLvl w:val="3"/>
      </w:pPr>
      <w:r>
        <w:t>10.1 การเปิดใช้งานและการตรวจสอบความถูกต้อง</w:t>
      </w:r>
    </w:p>
    <w:p w:rsidR="00907FE6" w:rsidRDefault="005C0730">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907FE6" w:rsidRDefault="00907FE6">
      <w:pPr>
        <w:pStyle w:val="ProductList-BodyIndented"/>
      </w:pPr>
    </w:p>
    <w:p w:rsidR="00907FE6" w:rsidRDefault="005C0730">
      <w:pPr>
        <w:pStyle w:val="ProductList-SubClauseHeading"/>
        <w:outlineLvl w:val="3"/>
      </w:pPr>
      <w:r>
        <w:t>10.2 หมายเลขผลิตภัณฑ์</w:t>
      </w:r>
    </w:p>
    <w:p w:rsidR="00907FE6" w:rsidRDefault="005C0730">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907FE6" w:rsidRDefault="00907FE6">
      <w:pPr>
        <w:pStyle w:val="ProductList-BodyIndented"/>
      </w:pPr>
    </w:p>
    <w:p w:rsidR="00907FE6" w:rsidRDefault="005C0730">
      <w:pPr>
        <w:pStyle w:val="ProductList-ClauseHeading"/>
        <w:outlineLvl w:val="2"/>
      </w:pPr>
      <w:r>
        <w:t>11. คำบอกกล่าว</w:t>
      </w:r>
    </w:p>
    <w:p w:rsidR="00907FE6" w:rsidRDefault="005C0730">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907FE6" w:rsidRDefault="00907FE6">
      <w:pPr>
        <w:pStyle w:val="ProductList-Body"/>
      </w:pPr>
    </w:p>
    <w:p w:rsidR="00907FE6" w:rsidRDefault="005C0730">
      <w:pPr>
        <w:pStyle w:val="ProductList-SubClauseHeading"/>
        <w:outlineLvl w:val="3"/>
      </w:pPr>
      <w:r>
        <w:t>11. 11.1 คุณลักษณะบนอินเทอร์เน็ต</w:t>
      </w:r>
    </w:p>
    <w:p w:rsidR="00907FE6" w:rsidRDefault="005C0730">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907FE6" w:rsidRDefault="00907FE6">
      <w:pPr>
        <w:pStyle w:val="ProductList-BodyIndented"/>
      </w:pPr>
    </w:p>
    <w:p w:rsidR="00907FE6" w:rsidRDefault="005C0730">
      <w:pPr>
        <w:pStyle w:val="ProductList-SubClauseHeading"/>
        <w:outlineLvl w:val="3"/>
      </w:pPr>
      <w:r>
        <w:t>11.2 Bing Maps</w:t>
      </w:r>
    </w:p>
    <w:p w:rsidR="00907FE6" w:rsidRDefault="005C0730">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907FE6" w:rsidRDefault="00907FE6">
      <w:pPr>
        <w:pStyle w:val="ProductList-BodyIndented"/>
      </w:pPr>
    </w:p>
    <w:p w:rsidR="00907FE6" w:rsidRDefault="005C0730">
      <w:pPr>
        <w:pStyle w:val="ProductList-SubClauseHeading"/>
        <w:outlineLvl w:val="3"/>
      </w:pPr>
      <w:r>
        <w:t>11.3 H.264/AVC Visual Standard, VC-1 Video Standard และ MPEG-4 Part 2 Visual Standard</w:t>
      </w:r>
    </w:p>
    <w:p w:rsidR="00907FE6" w:rsidRDefault="005C0730">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907FE6" w:rsidRDefault="00907FE6">
      <w:pPr>
        <w:pStyle w:val="ProductList-BodyIndented"/>
      </w:pPr>
    </w:p>
    <w:p w:rsidR="00907FE6" w:rsidRDefault="005C0730">
      <w:pPr>
        <w:pStyle w:val="ProductList-ClauseHeading"/>
        <w:outlineLvl w:val="2"/>
      </w:pPr>
      <w:r>
        <w:t>12. คอมโพเนนต์แบบอักษร ภาพ และเสียง</w:t>
      </w:r>
    </w:p>
    <w:p w:rsidR="00907FE6" w:rsidRDefault="005C0730">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907FE6" w:rsidRDefault="00907FE6">
      <w:pPr>
        <w:pStyle w:val="ProductList-Body"/>
      </w:pPr>
    </w:p>
    <w:p w:rsidR="00907FE6" w:rsidRDefault="005C0730">
      <w:pPr>
        <w:pStyle w:val="ProductList-ClauseHeading"/>
        <w:outlineLvl w:val="2"/>
      </w:pPr>
      <w:r>
        <w:t>13. เทคโนโลยีที่รวมอยู่</w:t>
      </w:r>
    </w:p>
    <w:p w:rsidR="00907FE6" w:rsidRDefault="005C0730">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907FE6" w:rsidRDefault="00907FE6">
      <w:pPr>
        <w:pStyle w:val="ProductList-Body"/>
      </w:pPr>
    </w:p>
    <w:p w:rsidR="00907FE6" w:rsidRDefault="005C0730">
      <w:pPr>
        <w:pStyle w:val="ProductList-ClauseHeading"/>
        <w:outlineLvl w:val="2"/>
      </w:pPr>
      <w:r>
        <w:t>14. การทดสอบเกณฑ์เปรียบเทียบสมรรถนะ</w:t>
      </w:r>
    </w:p>
    <w:p w:rsidR="00907FE6" w:rsidRDefault="005C0730">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907FE6" w:rsidRDefault="00907FE6">
      <w:pPr>
        <w:pStyle w:val="ProductList-Body"/>
      </w:pPr>
    </w:p>
    <w:p w:rsidR="00907FE6" w:rsidRDefault="005C0730">
      <w:pPr>
        <w:pStyle w:val="ProductList-ClauseHeading"/>
        <w:outlineLvl w:val="2"/>
      </w:pPr>
      <w:r>
        <w:t>15. การทำมัลติเพล็กซ์</w:t>
      </w:r>
    </w:p>
    <w:p w:rsidR="00907FE6" w:rsidRDefault="005C0730">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907FE6" w:rsidRDefault="00907FE6">
      <w:pPr>
        <w:pStyle w:val="ProductList-Body"/>
      </w:pPr>
    </w:p>
    <w:p w:rsidR="00907FE6" w:rsidRDefault="005C0730">
      <w:pPr>
        <w:pStyle w:val="ProductList-ClauseHeading"/>
        <w:outlineLvl w:val="2"/>
      </w:pPr>
      <w:r>
        <w:t>16. สิทธิระดับผู้ดูแลระบบและสิทธิในการสนับสนุน</w:t>
      </w:r>
    </w:p>
    <w:p w:rsidR="00907FE6" w:rsidRDefault="005C0730">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907FE6" w:rsidRDefault="00907FE6">
      <w:pPr>
        <w:pStyle w:val="ProductList-Body"/>
      </w:pPr>
    </w:p>
    <w:p w:rsidR="00907FE6" w:rsidRDefault="005C0730">
      <w:pPr>
        <w:pStyle w:val="ProductList-ClauseHeading"/>
        <w:outlineLvl w:val="2"/>
      </w:pPr>
      <w:r>
        <w:t>17. รหัสที่สามารถแจกจ่ายต่อได้</w:t>
      </w:r>
    </w:p>
    <w:p w:rsidR="00907FE6" w:rsidRDefault="005C0730">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907FE6" w:rsidRDefault="00907FE6">
      <w:pPr>
        <w:pStyle w:val="ProductList-Body"/>
      </w:pPr>
    </w:p>
    <w:p w:rsidR="00907FE6" w:rsidRDefault="005C0730">
      <w:pPr>
        <w:pStyle w:val="ProductList-SubClauseHeading"/>
        <w:outlineLvl w:val="3"/>
      </w:pPr>
      <w:r>
        <w:t>17.1 สิทธิในการใช้และแจกจ่าย</w:t>
      </w:r>
    </w:p>
    <w:p w:rsidR="00907FE6" w:rsidRDefault="005C0730">
      <w:pPr>
        <w:pStyle w:val="ProductList-BodyIndented"/>
      </w:pPr>
      <w:r>
        <w:t xml:space="preserve">รหัสและแฟ้มข้อความที่ปรากฏด้านล่างนี้เป็น “รหัสที่สามารถแจกจ่ายต่อได้” </w:t>
      </w:r>
    </w:p>
    <w:p w:rsidR="00907FE6" w:rsidRDefault="005C0730" w:rsidP="00D33042">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907FE6" w:rsidRDefault="005C0730" w:rsidP="00D33042">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907FE6" w:rsidRDefault="005C0730" w:rsidP="00D33042">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907FE6" w:rsidRDefault="005C0730" w:rsidP="00D33042">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907FE6" w:rsidRDefault="00907FE6">
      <w:pPr>
        <w:pStyle w:val="ProductList-BodyIndented"/>
      </w:pPr>
    </w:p>
    <w:p w:rsidR="00907FE6" w:rsidRDefault="005C0730">
      <w:pPr>
        <w:pStyle w:val="ProductList-SubClauseHeading"/>
        <w:outlineLvl w:val="3"/>
      </w:pPr>
      <w:r>
        <w:t>17.2 ข้อกำหนดการแจกจ่าย</w:t>
      </w:r>
    </w:p>
    <w:p w:rsidR="00907FE6" w:rsidRDefault="005C0730">
      <w:pPr>
        <w:pStyle w:val="ProductList-BodyIndented"/>
      </w:pPr>
      <w:r>
        <w:t>ในกรณีที่ลูกค้าแจกจ่ายรหัสที่สามารถแจกจ่ายต่อได้ใดๆ ลูกค้าจะต้อง</w:t>
      </w:r>
    </w:p>
    <w:p w:rsidR="00907FE6" w:rsidRDefault="005C0730" w:rsidP="00D33042">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907FE6" w:rsidRDefault="005C0730" w:rsidP="00D33042">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907FE6" w:rsidRDefault="005C0730" w:rsidP="00D33042">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907FE6" w:rsidRDefault="00907FE6">
      <w:pPr>
        <w:pStyle w:val="ProductList-BodyIndented"/>
      </w:pPr>
    </w:p>
    <w:p w:rsidR="00907FE6" w:rsidRDefault="005C0730">
      <w:pPr>
        <w:pStyle w:val="ProductList-SubClauseHeading"/>
        <w:outlineLvl w:val="3"/>
      </w:pPr>
      <w:r>
        <w:t>17.3 ข้อจำกัดการแจกจ่าย</w:t>
      </w:r>
    </w:p>
    <w:p w:rsidR="00907FE6" w:rsidRDefault="005C0730">
      <w:pPr>
        <w:pStyle w:val="ProductList-BodyIndented"/>
      </w:pPr>
      <w:r>
        <w:t>ลูกค้าจะต้องไม่</w:t>
      </w:r>
    </w:p>
    <w:p w:rsidR="00907FE6" w:rsidRDefault="005C0730" w:rsidP="00D33042">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907FE6" w:rsidRDefault="005C0730" w:rsidP="00D33042">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907FE6" w:rsidRDefault="005C0730" w:rsidP="00D33042">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907FE6" w:rsidRDefault="005C0730" w:rsidP="00D33042">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907FE6" w:rsidRDefault="00907FE6">
      <w:pPr>
        <w:pStyle w:val="ProductList-BodyIndented"/>
      </w:pPr>
    </w:p>
    <w:p w:rsidR="00907FE6" w:rsidRDefault="005C0730">
      <w:pPr>
        <w:pStyle w:val="ProductList-ClauseHeading"/>
        <w:outlineLvl w:val="2"/>
      </w:pPr>
      <w:r>
        <w:t>18. Software Plus Services</w:t>
      </w:r>
    </w:p>
    <w:p w:rsidR="00907FE6" w:rsidRDefault="005C0730">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73208062"/>
      <w:r>
        <w:instrText>ข้อกำหนดรูปแบบสิทธิการใช้งาน</w:instrText>
      </w:r>
      <w:bookmarkEnd w:id="17"/>
      <w:r>
        <w:instrText>" \l 2</w:instrText>
      </w:r>
      <w:r>
        <w:fldChar w:fldCharType="end"/>
      </w:r>
    </w:p>
    <w:p w:rsidR="00907FE6" w:rsidRDefault="005C0730">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907FE6" w:rsidRDefault="005C0730">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73208063"/>
      <w:r>
        <w:instrText>โปรแกรมประยุกต์เดสก์ท็อป</w:instrText>
      </w:r>
      <w:bookmarkEnd w:id="19"/>
      <w:r>
        <w:instrText>" \l 3</w:instrText>
      </w:r>
      <w:r>
        <w:fldChar w:fldCharType="end"/>
      </w:r>
    </w:p>
    <w:p w:rsidR="00907FE6" w:rsidRDefault="005C0730">
      <w:pPr>
        <w:pStyle w:val="ProductList-ClauseHeading"/>
        <w:outlineLvl w:val="3"/>
      </w:pPr>
      <w:r>
        <w:t>สิทธิการใช้งานอุปกรณ์</w:t>
      </w:r>
    </w:p>
    <w:p w:rsidR="00907FE6" w:rsidRDefault="005C0730" w:rsidP="00D33042">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907FE6" w:rsidRDefault="005C0730" w:rsidP="00D33042">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907FE6" w:rsidRDefault="005C0730" w:rsidP="00D33042">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907FE6" w:rsidRDefault="005C0730" w:rsidP="00D33042">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907FE6" w:rsidRDefault="005C0730" w:rsidP="00D33042">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907FE6" w:rsidRDefault="00907FE6">
      <w:pPr>
        <w:pStyle w:val="ProductList-Body"/>
      </w:pPr>
    </w:p>
    <w:p w:rsidR="00907FE6" w:rsidRDefault="005C0730">
      <w:pPr>
        <w:pStyle w:val="ProductList-ClauseHeading"/>
        <w:outlineLvl w:val="3"/>
      </w:pPr>
      <w:r>
        <w:t>องค์ประกอบสื่อและแม่แบบ</w:t>
      </w:r>
    </w:p>
    <w:p w:rsidR="00907FE6" w:rsidRDefault="005C0730">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907FE6" w:rsidRDefault="005C0730">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73208064"/>
      <w:r>
        <w:instrText>ระบบปฏิบัติการเดสก์ท็อป</w:instrText>
      </w:r>
      <w:bookmarkEnd w:id="21"/>
      <w:r>
        <w:instrText>" \l 3</w:instrText>
      </w:r>
      <w:r>
        <w:fldChar w:fldCharType="end"/>
      </w:r>
    </w:p>
    <w:p w:rsidR="00907FE6" w:rsidRDefault="005C0730">
      <w:pPr>
        <w:pStyle w:val="ProductList-ClauseHeading"/>
        <w:outlineLvl w:val="3"/>
      </w:pPr>
      <w:r>
        <w:t>สิทธิการใช้งานอุปกรณ์</w:t>
      </w:r>
    </w:p>
    <w:p w:rsidR="00907FE6" w:rsidRDefault="005C0730" w:rsidP="00D33042">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907FE6" w:rsidRDefault="005C0730" w:rsidP="00D33042">
      <w:pPr>
        <w:pStyle w:val="ProductList-Bullet"/>
        <w:numPr>
          <w:ilvl w:val="0"/>
          <w:numId w:val="8"/>
        </w:numPr>
      </w:pPr>
      <w:r>
        <w:t>ลูกค้าสามารถใช้ซอฟต์แวร์กับตัวประมวลผลได้สูงสุดสองตัว</w:t>
      </w:r>
    </w:p>
    <w:p w:rsidR="00907FE6" w:rsidRDefault="005C0730" w:rsidP="00D33042">
      <w:pPr>
        <w:pStyle w:val="ProductList-Bullet"/>
        <w:numPr>
          <w:ilvl w:val="0"/>
          <w:numId w:val="8"/>
        </w:numPr>
      </w:pPr>
      <w:r>
        <w:t>ผู้ใช้ใดๆ จะได้รับอนุญาตสำหรับการใช้ภายใน</w:t>
      </w:r>
    </w:p>
    <w:p w:rsidR="00907FE6" w:rsidRDefault="005C0730" w:rsidP="00D33042">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907FE6" w:rsidRDefault="005C0730" w:rsidP="00D33042">
      <w:pPr>
        <w:pStyle w:val="ProductList-Bullet"/>
        <w:numPr>
          <w:ilvl w:val="0"/>
          <w:numId w:val="8"/>
        </w:numPr>
      </w:pPr>
      <w:r>
        <w:t>ผู้ใช้เพียงรายเดียวเท่านั้นที่สามารถเข้าถึงและใช้งานซอฟต์แวร์ได้ในแต่ละครั้ง</w:t>
      </w:r>
    </w:p>
    <w:p w:rsidR="00907FE6" w:rsidRDefault="005C0730" w:rsidP="00D33042">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907FE6" w:rsidRDefault="005C0730" w:rsidP="00D33042">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907FE6" w:rsidRDefault="00907FE6">
      <w:pPr>
        <w:pStyle w:val="ProductList-Body"/>
      </w:pPr>
    </w:p>
    <w:p w:rsidR="00907FE6" w:rsidRDefault="005C0730">
      <w:pPr>
        <w:pStyle w:val="ProductList-ClauseHeading"/>
        <w:outlineLvl w:val="3"/>
      </w:pPr>
      <w:r>
        <w:t>Adobe Flash Player</w:t>
      </w:r>
    </w:p>
    <w:p w:rsidR="00907FE6" w:rsidRDefault="005C0730">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907FE6" w:rsidRDefault="005C0730">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473208065"/>
      <w:r>
        <w:instrText>ต่อหนึ่งแกนประมวลผล/CAL</w:instrText>
      </w:r>
      <w:bookmarkEnd w:id="23"/>
      <w:r>
        <w:instrText>" \l 3</w:instrText>
      </w:r>
      <w:r>
        <w:fldChar w:fldCharType="end"/>
      </w:r>
    </w:p>
    <w:p w:rsidR="00907FE6" w:rsidRDefault="005C0730">
      <w:pPr>
        <w:pStyle w:val="ProductList-ClauseHeading"/>
        <w:outlineLvl w:val="3"/>
      </w:pPr>
      <w:r>
        <w:t>สิทธิการใช้งานเซิร์ฟเวอร์ (ต่อหนึ่งแกนประมวลผล)</w:t>
      </w:r>
    </w:p>
    <w:p w:rsidR="00907FE6" w:rsidRDefault="005C0730" w:rsidP="00D33042">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907FE6" w:rsidRDefault="005C0730" w:rsidP="00D33042">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907FE6" w:rsidRDefault="005C0730" w:rsidP="00D33042">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5C0730" w:rsidP="00D33042">
      <w:pPr>
        <w:pStyle w:val="ProductList-Bullet"/>
        <w:numPr>
          <w:ilvl w:val="0"/>
          <w:numId w:val="9"/>
        </w:numPr>
      </w:pPr>
      <w:r>
        <w:t>Standard edition:</w:t>
      </w:r>
    </w:p>
    <w:p w:rsidR="00907FE6" w:rsidRDefault="005C0730" w:rsidP="00D33042">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907FE6" w:rsidRDefault="005C0730" w:rsidP="00D33042">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907FE6" w:rsidRDefault="005C0730" w:rsidP="00D33042">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5C0730" w:rsidP="00D33042">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907FE6" w:rsidRDefault="005C0730" w:rsidP="00D33042">
      <w:pPr>
        <w:pStyle w:val="ProductList-Bullet"/>
        <w:numPr>
          <w:ilvl w:val="0"/>
          <w:numId w:val="9"/>
        </w:numPr>
      </w:pPr>
      <w:r>
        <w:lastRenderedPageBreak/>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907FE6" w:rsidRDefault="00907FE6">
      <w:pPr>
        <w:pStyle w:val="ProductList-Body"/>
      </w:pPr>
    </w:p>
    <w:p w:rsidR="00907FE6" w:rsidRDefault="005C0730">
      <w:pPr>
        <w:pStyle w:val="ProductList-ClauseHeading"/>
        <w:outlineLvl w:val="3"/>
      </w:pPr>
      <w:r>
        <w:t>สิทธิการใช้งานการเข้าถึง</w:t>
      </w:r>
    </w:p>
    <w:p w:rsidR="00907FE6" w:rsidRDefault="005C0730" w:rsidP="00D33042">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907FE6" w:rsidRDefault="005C0730" w:rsidP="00D33042">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907FE6" w:rsidRDefault="005C0730" w:rsidP="00D33042">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907FE6" w:rsidRDefault="005C0730" w:rsidP="00D33042">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907FE6" w:rsidRDefault="005C0730">
      <w:pPr>
        <w:pStyle w:val="ProductList-Offering2Heading"/>
        <w:outlineLvl w:val="2"/>
      </w:pPr>
      <w:bookmarkStart w:id="24" w:name="_Sec542"/>
      <w:r>
        <w:t>เซิร์ฟเวอร์/CAL</w:t>
      </w:r>
      <w:bookmarkEnd w:id="24"/>
      <w:r>
        <w:fldChar w:fldCharType="begin"/>
      </w:r>
      <w:r>
        <w:instrText xml:space="preserve"> TC "</w:instrText>
      </w:r>
      <w:bookmarkStart w:id="25" w:name="_Toc473208066"/>
      <w:r>
        <w:instrText>เซิร์ฟเวอร์/CAL</w:instrText>
      </w:r>
      <w:bookmarkEnd w:id="25"/>
      <w:r>
        <w:instrText>" \l 3</w:instrText>
      </w:r>
      <w:r>
        <w:fldChar w:fldCharType="end"/>
      </w:r>
    </w:p>
    <w:p w:rsidR="00907FE6" w:rsidRDefault="005C0730">
      <w:pPr>
        <w:pStyle w:val="ProductList-ClauseHeading"/>
        <w:outlineLvl w:val="3"/>
      </w:pPr>
      <w:r>
        <w:t>สิทธิการใช้งานเซิร์ฟเวอร์ (อินสแตนซ์แต่ละตัว)</w:t>
      </w:r>
    </w:p>
    <w:p w:rsidR="00907FE6" w:rsidRDefault="005C073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907FE6" w:rsidRDefault="00907FE6">
      <w:pPr>
        <w:pStyle w:val="ProductList-Body"/>
      </w:pPr>
    </w:p>
    <w:p w:rsidR="00907FE6" w:rsidRDefault="005C0730">
      <w:pPr>
        <w:pStyle w:val="ProductList-ClauseHeading"/>
        <w:outlineLvl w:val="3"/>
      </w:pPr>
      <w:r>
        <w:t>สิทธิการใช้งานการเข้าถึง</w:t>
      </w:r>
    </w:p>
    <w:p w:rsidR="00907FE6" w:rsidRDefault="005C0730" w:rsidP="00D33042">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907FE6" w:rsidRDefault="005C0730" w:rsidP="00D33042">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907FE6" w:rsidRDefault="005C0730">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73208067"/>
      <w:r>
        <w:instrText>แกนประมวลผลแต่ละแกน</w:instrText>
      </w:r>
      <w:bookmarkEnd w:id="27"/>
      <w:r>
        <w:instrText>" \l 3</w:instrText>
      </w:r>
      <w:r>
        <w:fldChar w:fldCharType="end"/>
      </w:r>
    </w:p>
    <w:p w:rsidR="00907FE6" w:rsidRDefault="005C0730">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907FE6" w:rsidRDefault="00907FE6">
      <w:pPr>
        <w:pStyle w:val="ProductList-Body"/>
      </w:pPr>
    </w:p>
    <w:p w:rsidR="00907FE6" w:rsidRDefault="005C0730">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907FE6" w:rsidRDefault="005C0730" w:rsidP="00D33042">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907FE6" w:rsidRDefault="005C0730" w:rsidP="00D33042">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907FE6" w:rsidRDefault="005C0730" w:rsidP="00D33042">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907FE6" w:rsidRDefault="005C0730" w:rsidP="00D33042">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5C0730" w:rsidP="00D33042">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907FE6" w:rsidRDefault="00907FE6">
      <w:pPr>
        <w:pStyle w:val="ProductList-Body"/>
      </w:pPr>
    </w:p>
    <w:p w:rsidR="00907FE6" w:rsidRDefault="005C0730">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907FE6" w:rsidRDefault="005C0730" w:rsidP="00D33042">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907FE6" w:rsidRDefault="005C0730" w:rsidP="00D33042">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907FE6" w:rsidRDefault="005C0730" w:rsidP="00D33042">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907FE6" w:rsidRDefault="005C0730">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73208068"/>
      <w:r>
        <w:instrText>เซิร์ฟเวอร์การจัดการ</w:instrText>
      </w:r>
      <w:bookmarkEnd w:id="29"/>
      <w:r>
        <w:instrText>" \l 3</w:instrText>
      </w:r>
      <w:r>
        <w:fldChar w:fldCharType="end"/>
      </w:r>
    </w:p>
    <w:p w:rsidR="00907FE6" w:rsidRDefault="005C0730">
      <w:pPr>
        <w:pStyle w:val="ProductList-ClauseHeading"/>
        <w:outlineLvl w:val="3"/>
      </w:pPr>
      <w:r>
        <w:t>สิทธิการใช้งานการจัดการ</w:t>
      </w:r>
    </w:p>
    <w:p w:rsidR="00907FE6" w:rsidRDefault="005C0730">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907FE6" w:rsidRDefault="00907FE6">
      <w:pPr>
        <w:pStyle w:val="ProductList-Body"/>
      </w:pPr>
    </w:p>
    <w:p w:rsidR="00907FE6" w:rsidRDefault="005C0730">
      <w:pPr>
        <w:pStyle w:val="ProductList-ClauseHeading"/>
        <w:outlineLvl w:val="3"/>
      </w:pPr>
      <w:r>
        <w:t>สิทธิการใช้งานการจัดการเซิร์ฟเวอร์ (ต่อหนึ่งแกนประมวลผล)</w:t>
      </w:r>
    </w:p>
    <w:p w:rsidR="00907FE6" w:rsidRDefault="005C0730" w:rsidP="00D33042">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907FE6" w:rsidRDefault="005C0730" w:rsidP="00D33042">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907FE6" w:rsidRDefault="005C0730" w:rsidP="00D33042">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907FE6" w:rsidRDefault="005C0730" w:rsidP="00D33042">
      <w:pPr>
        <w:pStyle w:val="ProductList-Bullet"/>
        <w:numPr>
          <w:ilvl w:val="0"/>
          <w:numId w:val="14"/>
        </w:numPr>
      </w:pPr>
      <w:r>
        <w:t>Standard edition:</w:t>
      </w:r>
    </w:p>
    <w:p w:rsidR="00907FE6" w:rsidRDefault="005C0730" w:rsidP="00D33042">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907FE6" w:rsidRDefault="005C0730" w:rsidP="00D33042">
      <w:pPr>
        <w:pStyle w:val="ProductList-Bullet"/>
        <w:numPr>
          <w:ilvl w:val="1"/>
          <w:numId w:val="14"/>
        </w:numPr>
      </w:pPr>
      <w:r>
        <w:lastRenderedPageBreak/>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907FE6" w:rsidRDefault="005C0730" w:rsidP="00D33042">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907FE6" w:rsidRDefault="005C0730" w:rsidP="00D33042">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907FE6" w:rsidRDefault="00907FE6">
      <w:pPr>
        <w:pStyle w:val="ProductList-Body"/>
      </w:pPr>
    </w:p>
    <w:p w:rsidR="00907FE6" w:rsidRDefault="005C0730">
      <w:pPr>
        <w:pStyle w:val="ProductList-ClauseHeading"/>
        <w:outlineLvl w:val="3"/>
      </w:pPr>
      <w:r>
        <w:t>สิทธิการใช้งานการจัดการไคลเอ็นต์ (ต่อหนึ่ง OSE หรือผู้ใช้หนึ่งราย)</w:t>
      </w:r>
    </w:p>
    <w:p w:rsidR="00907FE6" w:rsidRDefault="005C0730" w:rsidP="00D33042">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907FE6" w:rsidRDefault="005C0730" w:rsidP="00D33042">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907FE6" w:rsidRDefault="005C0730" w:rsidP="00D33042">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907FE6" w:rsidRDefault="005C0730" w:rsidP="00D33042">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907FE6" w:rsidRDefault="00907FE6">
      <w:pPr>
        <w:pStyle w:val="ProductList-Body"/>
      </w:pPr>
    </w:p>
    <w:p w:rsidR="00907FE6" w:rsidRDefault="005C0730">
      <w:pPr>
        <w:pStyle w:val="ProductList-ClauseHeading"/>
        <w:outlineLvl w:val="3"/>
      </w:pPr>
      <w:r>
        <w:t>สิทธิการใช้งานการจัดการจะไม่จำเป็นต้องมีในกรณีของ</w:t>
      </w:r>
    </w:p>
    <w:p w:rsidR="00907FE6" w:rsidRDefault="005C0730" w:rsidP="00D33042">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907FE6" w:rsidRDefault="005C0730" w:rsidP="00D33042">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907FE6" w:rsidRDefault="005C0730" w:rsidP="00D33042">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907FE6" w:rsidRDefault="005C0730" w:rsidP="00D33042">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907FE6" w:rsidRDefault="00907FE6">
      <w:pPr>
        <w:pStyle w:val="ProductList-Body"/>
      </w:pPr>
    </w:p>
    <w:p w:rsidR="00907FE6" w:rsidRDefault="005C0730">
      <w:pPr>
        <w:pStyle w:val="ProductList-ClauseHeading"/>
        <w:outlineLvl w:val="3"/>
      </w:pPr>
      <w:r>
        <w:t>ชุดข้อมูล</w:t>
      </w:r>
    </w:p>
    <w:p w:rsidR="00907FE6" w:rsidRDefault="005C0730">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907FE6" w:rsidRDefault="005C0730">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73208069"/>
      <w:r>
        <w:instrText>เซิร์ฟเวอร์เฉพาะทาง</w:instrText>
      </w:r>
      <w:bookmarkEnd w:id="31"/>
      <w:r>
        <w:instrText>" \l 3</w:instrText>
      </w:r>
      <w:r>
        <w:fldChar w:fldCharType="end"/>
      </w:r>
    </w:p>
    <w:p w:rsidR="00907FE6" w:rsidRDefault="005C0730">
      <w:pPr>
        <w:pStyle w:val="ProductList-ClauseHeading"/>
        <w:outlineLvl w:val="3"/>
      </w:pPr>
      <w:r>
        <w:t>สิทธิการใช้งานเซิร์ฟเวอร์ (อินสแตนซ์แต่ละตัว)</w:t>
      </w:r>
    </w:p>
    <w:p w:rsidR="00907FE6" w:rsidRDefault="005C0730">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907FE6" w:rsidRDefault="005C0730">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73208070"/>
      <w:r>
        <w:instrText>เครื่องมือสำหรับผู้พัฒนาระบบ</w:instrText>
      </w:r>
      <w:bookmarkEnd w:id="33"/>
      <w:r>
        <w:instrText>" \l 3</w:instrText>
      </w:r>
      <w:r>
        <w:fldChar w:fldCharType="end"/>
      </w:r>
    </w:p>
    <w:p w:rsidR="00907FE6" w:rsidRDefault="005C0730">
      <w:pPr>
        <w:pStyle w:val="ProductList-ClauseHeading"/>
        <w:outlineLvl w:val="3"/>
      </w:pPr>
      <w:r>
        <w:t>สิทธิการใช้งานสำหรับผู้ใช้</w:t>
      </w:r>
    </w:p>
    <w:p w:rsidR="00907FE6" w:rsidRDefault="005C0730" w:rsidP="00D33042">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907FE6" w:rsidRDefault="005C0730" w:rsidP="00D33042">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907FE6" w:rsidRDefault="005C0730" w:rsidP="00D33042">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907FE6" w:rsidRDefault="00907FE6">
      <w:pPr>
        <w:pStyle w:val="ProductList-Body"/>
      </w:pPr>
    </w:p>
    <w:p w:rsidR="00907FE6" w:rsidRDefault="005C0730">
      <w:pPr>
        <w:pStyle w:val="ProductList-ClauseHeading"/>
        <w:outlineLvl w:val="3"/>
      </w:pPr>
      <w:r>
        <w:t>ข้อกำหนดสิทธิการใช้งานเพิ่มเติมสำหรับการสมัคร MSDN</w:t>
      </w:r>
    </w:p>
    <w:p w:rsidR="00907FE6" w:rsidRDefault="005C0730">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 Online Services ใดๆ ที่มีอยู่กับการสมัครใช้งาน MSDN ของลูกค้าอาจไม่ได้ใช้ใน </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907FE6" w:rsidRDefault="00907FE6">
      <w:pPr>
        <w:pStyle w:val="ProductList-Body"/>
      </w:pPr>
    </w:p>
    <w:p w:rsidR="00907FE6" w:rsidRDefault="005C0730">
      <w:pPr>
        <w:pStyle w:val="ProductList-SubClauseHeading"/>
        <w:outlineLvl w:val="4"/>
      </w:pPr>
      <w:r>
        <w:t>การใช้งานซอฟต์แวร์บน Microsoft Azure Platform Services</w:t>
      </w:r>
    </w:p>
    <w:p w:rsidR="00907FE6" w:rsidRDefault="005C0730" w:rsidP="00D33042">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907FE6" w:rsidRDefault="005C0730" w:rsidP="00D33042">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907FE6" w:rsidRDefault="005C0730" w:rsidP="00D33042">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907FE6" w:rsidRDefault="00907FE6">
      <w:pPr>
        <w:pStyle w:val="ProductList-BodyIndented"/>
      </w:pPr>
    </w:p>
    <w:p w:rsidR="00907FE6" w:rsidRDefault="005C0730">
      <w:pPr>
        <w:pStyle w:val="ProductList-SubClauseHeading"/>
        <w:outlineLvl w:val="4"/>
      </w:pPr>
      <w:r>
        <w:t>ข้อกำหนดเพิ่มเติม</w:t>
      </w:r>
    </w:p>
    <w:p w:rsidR="00907FE6" w:rsidRDefault="005C0730">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907FE6" w:rsidRDefault="00907FE6">
      <w:pPr>
        <w:pStyle w:val="ProductList-BodyIndented"/>
      </w:pPr>
    </w:p>
    <w:p w:rsidR="00907FE6" w:rsidRDefault="005C0730">
      <w:pPr>
        <w:pStyle w:val="ProductList-SubClauseHeading"/>
        <w:outlineLvl w:val="4"/>
      </w:pPr>
      <w:r>
        <w:t>การทดสอบเพื่อการรับผลิตภัณฑ์และความเห็น</w:t>
      </w:r>
    </w:p>
    <w:p w:rsidR="00907FE6" w:rsidRDefault="005C0730">
      <w:pPr>
        <w:pStyle w:val="ProductList-BodyIndented"/>
      </w:pPr>
      <w:r>
        <w:t>ผู้ใช้ของลูกค้าจะสามารถเข้าใช้ซอฟต์แวร์ และ Online Services ที่มีอยู่กับการสมัครใช้งาน MSDN ของลูกค้าเพื่อทำการทดสอบเพื่อการรับผลิตภัณฑ์ หรือเพื่อให้ความเห็นเกี่ยวกับโปรแกรมของลูกค้าได้</w:t>
      </w:r>
    </w:p>
    <w:p w:rsidR="00907FE6" w:rsidRDefault="00907FE6">
      <w:pPr>
        <w:pStyle w:val="ProductList-BodyIndented"/>
      </w:pPr>
    </w:p>
    <w:p w:rsidR="00907FE6" w:rsidRDefault="005C0730">
      <w:pPr>
        <w:pStyle w:val="ProductList-SubClauseHeading"/>
        <w:outlineLvl w:val="4"/>
      </w:pPr>
      <w:r>
        <w:lastRenderedPageBreak/>
        <w:t>Windows Server 2016 Remote Desktop Services</w:t>
      </w:r>
    </w:p>
    <w:p w:rsidR="00907FE6" w:rsidRDefault="005C0730">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907FE6" w:rsidRDefault="00907FE6">
      <w:pPr>
        <w:pStyle w:val="ProductList-BodyIndented"/>
      </w:pPr>
    </w:p>
    <w:p w:rsidR="00907FE6" w:rsidRDefault="005C0730">
      <w:pPr>
        <w:pStyle w:val="ProductList-SubClauseHeading"/>
        <w:outlineLvl w:val="4"/>
      </w:pPr>
      <w:r>
        <w:t>ผลิตภัณฑ์ที่ฝังอยู่ของ Windows</w:t>
      </w:r>
    </w:p>
    <w:p w:rsidR="00907FE6" w:rsidRDefault="005C0730">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907FE6" w:rsidRDefault="00907FE6">
      <w:pPr>
        <w:pStyle w:val="ProductList-BodyIndented"/>
        <w:jc w:val="right"/>
      </w:pPr>
    </w:p>
    <w:tbl>
      <w:tblPr>
        <w:tblStyle w:val="PURTable0"/>
        <w:tblW w:w="0" w:type="dxa"/>
        <w:tblLook w:val="04A0" w:firstRow="1" w:lastRow="0" w:firstColumn="1" w:lastColumn="0" w:noHBand="0" w:noVBand="1"/>
      </w:tblPr>
      <w:tblGrid>
        <w:gridCol w:w="1044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Indented"/>
      </w:pPr>
    </w:p>
    <w:p w:rsidR="00907FE6" w:rsidRDefault="00907FE6">
      <w:pPr>
        <w:sectPr w:rsidR="00907FE6">
          <w:headerReference w:type="default" r:id="rId35"/>
          <w:footerReference w:type="default" r:id="rId36"/>
          <w:type w:val="continuous"/>
          <w:pgSz w:w="12240" w:h="15840" w:code="1"/>
          <w:pgMar w:top="1170" w:right="720" w:bottom="720" w:left="720" w:header="432" w:footer="288" w:gutter="0"/>
          <w:cols w:space="360"/>
        </w:sectPr>
      </w:pPr>
    </w:p>
    <w:p w:rsidR="00907FE6" w:rsidRDefault="005C0730">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73208071"/>
      <w:r>
        <w:instrText>ซอฟต์แวร์</w:instrText>
      </w:r>
      <w:bookmarkEnd w:id="35"/>
      <w:r>
        <w:instrText>" \l 1</w:instrText>
      </w:r>
      <w:r>
        <w:fldChar w:fldCharType="end"/>
      </w:r>
    </w:p>
    <w:p w:rsidR="00907FE6" w:rsidRDefault="005C0730">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8072"/>
      <w:r>
        <w:instrText>Advanced Threat Analytics</w:instrText>
      </w:r>
      <w:bookmarkEnd w:id="37"/>
      <w:r>
        <w:instrText>" \l 2</w:instrText>
      </w:r>
      <w:r>
        <w:fldChar w:fldCharType="end"/>
      </w:r>
    </w:p>
    <w:p w:rsidR="00907FE6" w:rsidRDefault="005C0730">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7">
              <w:r>
                <w:rPr>
                  <w:color w:val="000000"/>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2.1 ข้อจำกัดของประเทศ</w:t>
      </w:r>
    </w:p>
    <w:p w:rsidR="00907FE6" w:rsidRDefault="005C0730">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907FE6" w:rsidRDefault="005C0730">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907FE6" w:rsidRDefault="00907FE6">
      <w:pPr>
        <w:pStyle w:val="ProductList-Body"/>
      </w:pPr>
    </w:p>
    <w:p w:rsidR="00907FE6" w:rsidRDefault="005C0730">
      <w:pPr>
        <w:pStyle w:val="ProductList-ClauseHeading"/>
        <w:outlineLvl w:val="3"/>
      </w:pPr>
      <w:r>
        <w:t>3.2 การใช้งานที่จำเป็นต้องมีสิทธิการใช้งานการจัดการ</w:t>
      </w:r>
    </w:p>
    <w:p w:rsidR="00907FE6" w:rsidRDefault="005C073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907FE6" w:rsidRDefault="00907FE6">
      <w:pPr>
        <w:pStyle w:val="ProductList-Body"/>
      </w:pPr>
    </w:p>
    <w:p w:rsidR="00907FE6" w:rsidRDefault="005C0730">
      <w:pPr>
        <w:pStyle w:val="ProductList-ClauseHeading"/>
        <w:outlineLvl w:val="3"/>
      </w:pPr>
      <w:r>
        <w:t>3.3 GNU Lesser General Public Licensed Libraries</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907FE6" w:rsidRDefault="005C073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42" w:name="_Sec592"/>
      <w:r>
        <w:t>BizTalk</w:t>
      </w:r>
      <w:bookmarkEnd w:id="42"/>
      <w:r>
        <w:fldChar w:fldCharType="begin"/>
      </w:r>
      <w:r>
        <w:instrText xml:space="preserve"> TC "</w:instrText>
      </w:r>
      <w:bookmarkStart w:id="43" w:name="_Toc473208073"/>
      <w:r>
        <w:instrText>BizTalk</w:instrText>
      </w:r>
      <w:bookmarkEnd w:id="43"/>
      <w:r>
        <w:instrText>" \l 2</w:instrText>
      </w:r>
      <w:r>
        <w:fldChar w:fldCharType="end"/>
      </w:r>
    </w:p>
    <w:p w:rsidR="00907FE6" w:rsidRDefault="005C0730">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7FE6" w:rsidRDefault="005C07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7FE6" w:rsidRDefault="005C07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7FE6" w:rsidRDefault="005C07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7FE6" w:rsidRDefault="005C07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6E6E6E"/>
              <w:right w:val="none" w:sz="4" w:space="0" w:color="6E6E6E"/>
            </w:tcBorders>
          </w:tcPr>
          <w:p w:rsidR="00907FE6" w:rsidRDefault="005C073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7FE6" w:rsidRDefault="00907FE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7FE6" w:rsidRDefault="00907FE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BizTalk Server Branch and Standard Edition</w:t>
      </w:r>
    </w:p>
    <w:p w:rsidR="00907FE6" w:rsidRDefault="005C0730">
      <w:pPr>
        <w:pStyle w:val="ProductList-SubClauseHeading"/>
        <w:outlineLvl w:val="4"/>
      </w:pPr>
      <w:r>
        <w:t>3.1.1 ข้อจำกัดการใช้</w:t>
      </w:r>
    </w:p>
    <w:p w:rsidR="00907FE6" w:rsidRDefault="005C0730">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907FE6" w:rsidRDefault="00907FE6">
      <w:pPr>
        <w:pStyle w:val="ProductList-BodyIndented"/>
      </w:pPr>
    </w:p>
    <w:p w:rsidR="00907FE6" w:rsidRDefault="005C0730">
      <w:pPr>
        <w:pStyle w:val="ProductList-SubClauseHeading"/>
        <w:outlineLvl w:val="4"/>
      </w:pPr>
      <w:r>
        <w:t>3.1.2 Office Web Component</w:t>
      </w:r>
    </w:p>
    <w:p w:rsidR="00907FE6" w:rsidRDefault="005C0730">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907FE6" w:rsidRDefault="00907FE6">
      <w:pPr>
        <w:pStyle w:val="ProductList-BodyIndented"/>
      </w:pPr>
    </w:p>
    <w:p w:rsidR="00907FE6" w:rsidRDefault="005C0730">
      <w:pPr>
        <w:pStyle w:val="ProductList-ClauseHeading"/>
        <w:outlineLvl w:val="3"/>
      </w:pPr>
      <w:r>
        <w:t>3.2 BizTalk Server Branch Edition</w:t>
      </w:r>
    </w:p>
    <w:p w:rsidR="00907FE6" w:rsidRDefault="005C0730">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907FE6" w:rsidRDefault="005C0730" w:rsidP="00D33042">
      <w:pPr>
        <w:pStyle w:val="ProductList-Bullet"/>
        <w:numPr>
          <w:ilvl w:val="0"/>
          <w:numId w:val="19"/>
        </w:numPr>
      </w:pPr>
      <w:r>
        <w:t xml:space="preserve">ทำหน้าที่เป็นโหนดศูนย์กลางในการจัดเครือข่ายแบบ “ฮับและสาขา” </w:t>
      </w:r>
    </w:p>
    <w:p w:rsidR="00907FE6" w:rsidRDefault="005C0730" w:rsidP="00D33042">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907FE6" w:rsidRDefault="005C0730" w:rsidP="00D33042">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907FE6" w:rsidRDefault="00907FE6">
      <w:pPr>
        <w:pStyle w:val="ProductList-Body"/>
      </w:pPr>
    </w:p>
    <w:p w:rsidR="00907FE6" w:rsidRDefault="005C0730">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BizTalk Server Related Schemas and Templates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BAM Event APIs and Interceptors and Administration Tools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เครื่องมือเพื่อการพัฒนาระบบ</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MQHelper.dll</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SOAP Receive Adapter</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UDDI</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2"/>
      </w:pPr>
      <w:bookmarkStart w:id="47" w:name="_Sec596"/>
      <w:r>
        <w:t>4. Software Assurance</w:t>
      </w:r>
      <w:bookmarkEnd w:id="47"/>
    </w:p>
    <w:p w:rsidR="00907FE6" w:rsidRDefault="00907FE6">
      <w:pPr>
        <w:pStyle w:val="ProductList-Body"/>
      </w:pPr>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lastRenderedPageBreak/>
        <w:t>4.1 Biz Talk Server 2013 R2 Enterprise – การจำลองเสมือนแบบไม่จำกัด</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48" w:name="_Sec597"/>
      <w:r>
        <w:t>CAL Suite</w:t>
      </w:r>
      <w:bookmarkEnd w:id="48"/>
      <w:r>
        <w:fldChar w:fldCharType="begin"/>
      </w:r>
      <w:r>
        <w:instrText xml:space="preserve"> TC "</w:instrText>
      </w:r>
      <w:bookmarkStart w:id="49" w:name="_Toc473208074"/>
      <w:r>
        <w:instrText>CAL Suite</w:instrText>
      </w:r>
      <w:bookmarkEnd w:id="49"/>
      <w:r>
        <w:instrText>" \l 2</w:instrText>
      </w:r>
      <w:r>
        <w:fldChar w:fldCharType="end"/>
      </w:r>
    </w:p>
    <w:p w:rsidR="00907FE6" w:rsidRDefault="005C0730">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907FE6">
      <w:pPr>
        <w:pStyle w:val="ProductList-Body"/>
      </w:pPr>
    </w:p>
    <w:p w:rsidR="00907FE6" w:rsidRDefault="005C0730">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2.1 กระบวนการกำหนดสิทธิการใช้ที่ใช้บังคับสำหรับ CAL Suite</w:t>
      </w:r>
    </w:p>
    <w:p w:rsidR="00907FE6" w:rsidRDefault="005C0730">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907FE6" w:rsidRDefault="00907FE6">
      <w:pPr>
        <w:pStyle w:val="ProductList-Body"/>
      </w:pPr>
    </w:p>
    <w:p w:rsidR="00907FE6" w:rsidRDefault="005C0730">
      <w:pPr>
        <w:pStyle w:val="ProductList-ClauseHeading"/>
        <w:outlineLvl w:val="3"/>
      </w:pPr>
      <w:r>
        <w:t>2.2 คอมโพเนนต์ของ CAL Suite</w:t>
      </w:r>
    </w:p>
    <w:p w:rsidR="00907FE6" w:rsidRDefault="005C0730">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907FE6" w:rsidRDefault="00907FE6">
      <w:pPr>
        <w:pStyle w:val="ProductList-Body"/>
      </w:pPr>
    </w:p>
    <w:p w:rsidR="00907FE6" w:rsidRDefault="005C0730">
      <w:pPr>
        <w:pStyle w:val="ProductList-ClauseHeading"/>
        <w:outlineLvl w:val="3"/>
      </w:pPr>
      <w:r>
        <w:t>2.3 Online Services ที่รวมอยู่ใน Enterprise CAL Suite</w:t>
      </w:r>
    </w:p>
    <w:p w:rsidR="00907FE6" w:rsidRDefault="005C0730">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9">
        <w:r>
          <w:rPr>
            <w:color w:val="00467F"/>
            <w:u w:val="single"/>
          </w:rPr>
          <w:t>http://go.microsoft.com/?linkid=9839207</w:t>
        </w:r>
      </w:hyperlink>
    </w:p>
    <w:p w:rsidR="00907FE6" w:rsidRDefault="00907FE6">
      <w:pPr>
        <w:pStyle w:val="ProductList-Body"/>
      </w:pPr>
    </w:p>
    <w:p w:rsidR="00907FE6" w:rsidRDefault="005C0730">
      <w:pPr>
        <w:pStyle w:val="ProductList-ClauseHeading"/>
        <w:outlineLvl w:val="3"/>
      </w:pPr>
      <w:r>
        <w:lastRenderedPageBreak/>
        <w:t>2.4 CAL Suite Bridge สำหรับ O365, สำหรับ O365 &amp; Intune และสำหรับ Intune</w:t>
      </w:r>
    </w:p>
    <w:p w:rsidR="00907FE6" w:rsidRDefault="005C0730">
      <w:pPr>
        <w:pStyle w:val="ProductList-SubClauseHeading"/>
        <w:outlineLvl w:val="4"/>
      </w:pPr>
      <w:r>
        <w:t>2.4.1 ข้อกำหนด CAL Suite Bridge</w:t>
      </w:r>
    </w:p>
    <w:p w:rsidR="00907FE6" w:rsidRDefault="005C0730">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907FE6" w:rsidRDefault="00907FE6">
      <w:pPr>
        <w:pStyle w:val="ProductList-BodyIndented"/>
      </w:pPr>
    </w:p>
    <w:p w:rsidR="00907FE6" w:rsidRDefault="005C0730">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Online Service ที่มีคุณสมบัติตามที่กำหนด</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907FE6" w:rsidRDefault="005C0730">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907FE6" w:rsidRDefault="005C0730">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Intune</w:t>
            </w:r>
            <w:r>
              <w:fldChar w:fldCharType="begin"/>
            </w:r>
            <w:r>
              <w:instrText xml:space="preserve"> XE "Microsoft Intune"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907FE6" w:rsidRDefault="005C0730">
            <w:pPr>
              <w:pStyle w:val="ProductList-TableBody"/>
            </w:pPr>
            <w:r>
              <w:t>Enterprise Mobility + Security E5</w:t>
            </w:r>
            <w:r>
              <w:fldChar w:fldCharType="begin"/>
            </w:r>
            <w:r>
              <w:instrText xml:space="preserve"> XE "Enterprise Mobility + Security E5"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E3</w:t>
            </w:r>
            <w:r>
              <w:fldChar w:fldCharType="begin"/>
            </w:r>
            <w:r>
              <w:instrText xml:space="preserve"> XE "Office 365 Enterprise E3" </w:instrText>
            </w:r>
            <w:r>
              <w:fldChar w:fldCharType="end"/>
            </w:r>
            <w:r>
              <w:t xml:space="preserve"> หรือ</w:t>
            </w:r>
          </w:p>
          <w:p w:rsidR="00907FE6" w:rsidRDefault="005C0730">
            <w:pPr>
              <w:pStyle w:val="ProductList-TableBody"/>
            </w:pPr>
            <w:r>
              <w:t>Office 365 Enterprise E5</w:t>
            </w:r>
            <w:r>
              <w:fldChar w:fldCharType="begin"/>
            </w:r>
            <w:r>
              <w:instrText xml:space="preserve"> XE "Office 365 Enterprise E5"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907FE6" w:rsidRDefault="005C0730">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Intune</w:t>
            </w:r>
            <w:r>
              <w:fldChar w:fldCharType="begin"/>
            </w:r>
            <w:r>
              <w:instrText xml:space="preserve"> XE "Microsoft Intune" </w:instrText>
            </w:r>
            <w:r>
              <w:fldChar w:fldCharType="end"/>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907FE6" w:rsidRDefault="005C0730">
            <w:pPr>
              <w:pStyle w:val="ProductList-TableBody"/>
            </w:pPr>
            <w:r>
              <w:t>Enterprise Mobility + Security E5</w:t>
            </w:r>
            <w:r>
              <w:fldChar w:fldCharType="begin"/>
            </w:r>
            <w:r>
              <w:instrText xml:space="preserve"> XE "Enterprise Mobility + Security E5" </w:instrText>
            </w:r>
            <w:r>
              <w:fldChar w:fldCharType="end"/>
            </w:r>
          </w:p>
        </w:tc>
      </w:tr>
    </w:tbl>
    <w:p w:rsidR="00907FE6" w:rsidRDefault="005C0730">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907FE6" w:rsidRDefault="00907FE6">
      <w:pPr>
        <w:pStyle w:val="ProductList-BodyIndented"/>
      </w:pPr>
    </w:p>
    <w:p w:rsidR="00907FE6" w:rsidRDefault="005C0730">
      <w:pPr>
        <w:pStyle w:val="ProductList-SubClauseHeading"/>
        <w:outlineLvl w:val="4"/>
      </w:pPr>
      <w:r>
        <w:t>2.4.2 CAL เฉพาะสำหรับนักเรียน (Academic Open License และ Academic Select)</w:t>
      </w:r>
    </w:p>
    <w:p w:rsidR="00907FE6" w:rsidRDefault="005C0730">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907FE6" w:rsidRDefault="005C0730">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p w:rsidR="00907FE6" w:rsidRDefault="005C0730">
      <w:pPr>
        <w:pStyle w:val="ProductList-ClauseHeading"/>
        <w:outlineLvl w:val="3"/>
      </w:pPr>
      <w:r>
        <w:t>4.1 สิทธิการใช้เพิ่มเติมสำหรับลูกค้า Secure Productive Enterprise</w:t>
      </w:r>
    </w:p>
    <w:p w:rsidR="00907FE6" w:rsidRDefault="005C0730">
      <w:pPr>
        <w:pStyle w:val="ProductList-Body"/>
      </w:pPr>
      <w:r>
        <w:t>สำหรับลูกค้าที่มีคุณสมบัติตามที่กำหนด Secure Productive Enterprise หรือการรวม Office 365 และ 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907FE6" w:rsidRDefault="00907FE6">
      <w:pPr>
        <w:pStyle w:val="ProductList-Body"/>
      </w:pPr>
    </w:p>
    <w:p w:rsidR="00907FE6" w:rsidRDefault="005C0730">
      <w:pPr>
        <w:pStyle w:val="ProductList-Body"/>
      </w:pPr>
      <w:r>
        <w:t>ลูกค้าที่มีคุณสมบัติตามที่กำหนดซึ่งได้รับอนุญาตให้ใช้สิทธิสำหรับ Secure Productive Enterprise หรือการรวม Office 365 และ Enterprise Mobility + Security จะมีการเข้าถึง Exchange Online Archiving for Exchange Server ในแบบเดียวกันกับที่ Enterprise CAL Suite จัดไว้ให้</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73208075"/>
      <w:r>
        <w:instrText>Core Infrastructure Server (CIS) Suite</w:instrText>
      </w:r>
      <w:bookmarkEnd w:id="55"/>
      <w:r>
        <w:instrText>" \l 2</w:instrText>
      </w:r>
      <w:r>
        <w:fldChar w:fldCharType="end"/>
      </w:r>
    </w:p>
    <w:p w:rsidR="00907FE6" w:rsidRDefault="005C0730">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3"/>
        <w:gridCol w:w="604"/>
        <w:gridCol w:w="602"/>
        <w:gridCol w:w="610"/>
        <w:gridCol w:w="603"/>
        <w:gridCol w:w="605"/>
        <w:gridCol w:w="612"/>
        <w:gridCol w:w="614"/>
        <w:gridCol w:w="684"/>
        <w:gridCol w:w="638"/>
        <w:gridCol w:w="612"/>
        <w:gridCol w:w="60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2.1 ซอฟต์แวร์ที่รวมอยู่ใน CIS Suite Standard</w:t>
      </w:r>
    </w:p>
    <w:p w:rsidR="00907FE6" w:rsidRDefault="005C0730">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907FE6" w:rsidRDefault="00907FE6">
      <w:pPr>
        <w:pStyle w:val="ProductList-Body"/>
      </w:pPr>
    </w:p>
    <w:p w:rsidR="00907FE6" w:rsidRDefault="005C0730">
      <w:pPr>
        <w:pStyle w:val="ProductList-ClauseHeading"/>
        <w:outlineLvl w:val="3"/>
      </w:pPr>
      <w:r>
        <w:t>2.2 ซอฟต์แวร์ที่รวมอยู่ใน CIS Suite Datacenter</w:t>
      </w:r>
    </w:p>
    <w:p w:rsidR="00907FE6" w:rsidRDefault="005C0730">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907FE6" w:rsidRDefault="005C0730">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สิทธิการใช้ที่เกี่ยวข้อง</w:t>
      </w:r>
    </w:p>
    <w:p w:rsidR="00907FE6" w:rsidRDefault="005C0730">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907FE6">
      <w:pPr>
        <w:pStyle w:val="ProductList-Body"/>
      </w:pPr>
    </w:p>
    <w:p w:rsidR="00907FE6" w:rsidRDefault="005C0730">
      <w:pPr>
        <w:pStyle w:val="ProductList-ClauseHeading"/>
        <w:outlineLvl w:val="3"/>
      </w:pPr>
      <w:r>
        <w:t>3.2 การโอนสิทธิการใช้งานเซิร์ฟเวอร์และสิทธิการใช้งานการจัดการ</w:t>
      </w:r>
    </w:p>
    <w:p w:rsidR="00907FE6" w:rsidRDefault="005C0730">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907FE6" w:rsidRDefault="00907FE6">
      <w:pPr>
        <w:pStyle w:val="ProductList-Body"/>
      </w:pPr>
    </w:p>
    <w:p w:rsidR="00907FE6" w:rsidRDefault="005C0730">
      <w:pPr>
        <w:pStyle w:val="ProductList-ClauseHeading"/>
        <w:outlineLvl w:val="3"/>
      </w:pPr>
      <w:r>
        <w:t>3.3 ข้อกำหนดเพิ่มเติม</w:t>
      </w:r>
    </w:p>
    <w:p w:rsidR="00907FE6" w:rsidRDefault="005C0730">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907FE6" w:rsidRDefault="00907FE6">
      <w:pPr>
        <w:pStyle w:val="ProductList-Body"/>
      </w:pPr>
    </w:p>
    <w:p w:rsidR="00907FE6" w:rsidRDefault="005C0730">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907FE6" w:rsidRDefault="005C073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เดือนมีนาคม 2014</w:t>
              </w:r>
            </w:hyperlink>
            <w:r>
              <w:t xml:space="preserve">และ </w:t>
            </w:r>
            <w:hyperlink r:id="rId42">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lastRenderedPageBreak/>
        <w:t>4.1 Microsoft Azure Hybrid Use Benefit</w:t>
      </w:r>
    </w:p>
    <w:p w:rsidR="00907FE6" w:rsidRDefault="005C0730">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907FE6" w:rsidRDefault="00907FE6">
      <w:pPr>
        <w:pStyle w:val="ProductList-Body"/>
      </w:pPr>
    </w:p>
    <w:p w:rsidR="00907FE6" w:rsidRDefault="005C0730">
      <w:pPr>
        <w:pStyle w:val="ProductList-ClauseHeading"/>
        <w:outlineLvl w:val="3"/>
      </w:pPr>
      <w:r>
        <w:t>4.2 เซิร์ฟเวอร์นาโน</w:t>
      </w:r>
    </w:p>
    <w:p w:rsidR="00907FE6" w:rsidRDefault="005C0730">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สามารถติดตั้ง ใช้งานและจัดการตัวเลือกการนำไปใช้ของเซิร์ฟเวอร์นาโน</w:t>
      </w:r>
    </w:p>
    <w:p w:rsidR="00907FE6" w:rsidRDefault="00907FE6">
      <w:pPr>
        <w:pStyle w:val="ProductList-Body"/>
      </w:pPr>
    </w:p>
    <w:p w:rsidR="00907FE6" w:rsidRDefault="005C0730">
      <w:pPr>
        <w:pStyle w:val="ProductList-ClauseHeading"/>
        <w:outlineLvl w:val="3"/>
      </w:pPr>
      <w:r>
        <w:t>4.3 System Center Configuration Manager Current Branch Rights</w:t>
      </w:r>
    </w:p>
    <w:p w:rsidR="00907FE6" w:rsidRDefault="005C0730">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907FE6" w:rsidRDefault="00907FE6">
      <w:pPr>
        <w:pStyle w:val="ProductList-Body"/>
      </w:pPr>
    </w:p>
    <w:p w:rsidR="00907FE6" w:rsidRDefault="005C0730">
      <w:pPr>
        <w:pStyle w:val="ProductList-ClauseHeading"/>
        <w:outlineLvl w:val="3"/>
      </w:pPr>
      <w:r>
        <w:t>4.4 Software Assurance Rights and Benefits สำหรับสิทธิการใช้งานจากการสมัคร</w:t>
      </w:r>
    </w:p>
    <w:p w:rsidR="00907FE6" w:rsidRDefault="005C0730">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907FE6" w:rsidRDefault="00907FE6">
      <w:pPr>
        <w:pStyle w:val="ProductList-Body"/>
      </w:pPr>
    </w:p>
    <w:p w:rsidR="00907FE6" w:rsidRDefault="005C0730">
      <w:pPr>
        <w:pStyle w:val="ProductList-ClauseHeading"/>
        <w:outlineLvl w:val="3"/>
      </w:pPr>
      <w:r>
        <w:t>4.5 Server and Cloud Enrollment (SCE) - สิทธิในการจัดการ OSE บน Microsoft Azure ภายใต้สิทธิการใช้งาน CIS Suite</w:t>
      </w:r>
    </w:p>
    <w:p w:rsidR="00907FE6" w:rsidRDefault="005C0730">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907FE6" w:rsidRDefault="005C0730">
      <w:pPr>
        <w:pStyle w:val="ProductList-Body"/>
        <w:ind w:left="720"/>
      </w:pPr>
      <w:r>
        <w:t>• อินสแตนซ์ของ Windows Server Virtual Machine (รวมถึงอินสแตนซ์ที่ปรับใช้ภายใต้ Azure HUB)</w:t>
      </w:r>
    </w:p>
    <w:p w:rsidR="00907FE6" w:rsidRDefault="005C0730">
      <w:pPr>
        <w:pStyle w:val="ProductList-Body"/>
        <w:ind w:left="720"/>
      </w:pPr>
      <w:r>
        <w:t>• อินสแตนซ์ของ Cloud Services (บทบาทเว็บและบทบาทผู้ดำเนินการ)</w:t>
      </w:r>
    </w:p>
    <w:p w:rsidR="00907FE6" w:rsidRDefault="005C0730">
      <w:pPr>
        <w:pStyle w:val="ProductList-Body"/>
        <w:ind w:left="720"/>
      </w:pPr>
      <w:r>
        <w:t>• บัญชีการจัดเก็บ</w:t>
      </w:r>
    </w:p>
    <w:p w:rsidR="00907FE6" w:rsidRDefault="005C0730">
      <w:pPr>
        <w:pStyle w:val="ProductList-Body"/>
        <w:ind w:left="720"/>
      </w:pPr>
      <w:r>
        <w:t>• ฐานข้อมูล SQL</w:t>
      </w:r>
    </w:p>
    <w:p w:rsidR="00907FE6" w:rsidRDefault="005C0730">
      <w:pPr>
        <w:pStyle w:val="ProductList-Body"/>
        <w:ind w:left="720"/>
      </w:pPr>
      <w:r>
        <w:t>• อินสแตนซ์เว็บไซต์</w:t>
      </w:r>
    </w:p>
    <w:p w:rsidR="00907FE6" w:rsidRDefault="00907FE6">
      <w:pPr>
        <w:pStyle w:val="ProductList-Body"/>
      </w:pPr>
    </w:p>
    <w:p w:rsidR="00907FE6" w:rsidRDefault="005C0730">
      <w:pPr>
        <w:pStyle w:val="ProductList-ClauseHeading"/>
        <w:outlineLvl w:val="3"/>
      </w:pPr>
      <w:r>
        <w:t>4.6 ข้อเสนอการต่ออายุ Software Assurance สำหรับ Windows Server และ System Center</w:t>
      </w:r>
    </w:p>
    <w:p w:rsidR="00907FE6" w:rsidRDefault="005C0730">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คอลัมน์ B</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Infrastructure Server Suite Standard (2-pack Core License)</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Infrastructure Server Suite Datacenter (2-pack Core License)</w:t>
            </w:r>
          </w:p>
        </w:tc>
      </w:tr>
    </w:tbl>
    <w:p w:rsidR="00907FE6" w:rsidRDefault="005C0730">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60" w:name="_Sec862"/>
      <w:r>
        <w:t>Forefront</w:t>
      </w:r>
      <w:bookmarkEnd w:id="60"/>
      <w:r>
        <w:fldChar w:fldCharType="begin"/>
      </w:r>
      <w:r>
        <w:instrText xml:space="preserve"> TC "</w:instrText>
      </w:r>
      <w:bookmarkStart w:id="61" w:name="_Toc473208076"/>
      <w:r>
        <w:instrText>Forefront</w:instrText>
      </w:r>
      <w:bookmarkEnd w:id="61"/>
      <w:r>
        <w:instrText>" \l 2</w:instrText>
      </w:r>
      <w:r>
        <w:fldChar w:fldCharType="end"/>
      </w:r>
    </w:p>
    <w:p w:rsidR="00907FE6" w:rsidRDefault="005C0730">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BFBFBF"/>
              <w:bottom w:val="none" w:sz="4" w:space="0" w:color="BFBFBF"/>
              <w:right w:val="none" w:sz="4" w:space="0" w:color="6E6E6E"/>
            </w:tcBorders>
          </w:tcPr>
          <w:p w:rsidR="00907FE6" w:rsidRDefault="005C073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7FE6" w:rsidRDefault="005C07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lastRenderedPageBreak/>
        <w:t>2.1 Forefront Identity Manager 2010 – Windows Live Edition</w:t>
      </w:r>
    </w:p>
    <w:p w:rsidR="00907FE6" w:rsidRDefault="005C0730">
      <w:pPr>
        <w:pStyle w:val="ProductList-Body"/>
      </w:pPr>
      <w:r>
        <w:t>Forefront Identity Manager 2010 – Windows Live Edition คือ Identity Lifecycle Manager 2007 – Windows Live Edition รุ่นถัดมา</w:t>
      </w:r>
    </w:p>
    <w:p w:rsidR="00907FE6" w:rsidRDefault="005C0730">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การนำเข้าข้อมูลประจำตัว: Forefront Identity Manager 2010 R2 Windows Live Edition</w:t>
      </w:r>
    </w:p>
    <w:p w:rsidR="00907FE6" w:rsidRDefault="005C0730">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907FE6" w:rsidRDefault="00907FE6">
      <w:pPr>
        <w:pStyle w:val="ProductList-Body"/>
      </w:pPr>
    </w:p>
    <w:p w:rsidR="00907FE6" w:rsidRDefault="005C0730">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66" w:name="_Sec608"/>
      <w:r>
        <w:t>Microsoft Dynamics</w:t>
      </w:r>
      <w:bookmarkEnd w:id="66"/>
      <w:r>
        <w:fldChar w:fldCharType="begin"/>
      </w:r>
      <w:r>
        <w:instrText xml:space="preserve"> TC "</w:instrText>
      </w:r>
      <w:bookmarkStart w:id="67" w:name="_Toc473208077"/>
      <w:r>
        <w:instrText>Microsoft Dynamics</w:instrText>
      </w:r>
      <w:bookmarkEnd w:id="67"/>
      <w:r>
        <w:instrText>" \l 2</w:instrText>
      </w:r>
      <w:r>
        <w:fldChar w:fldCharType="end"/>
      </w:r>
    </w:p>
    <w:p w:rsidR="00907FE6" w:rsidRDefault="005C0730">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208078"/>
      <w:r>
        <w:instrText>Microsoft Dynamics 365 On-premises</w:instrText>
      </w:r>
      <w:bookmarkEnd w:id="69"/>
      <w:r>
        <w:instrText>" \l 3</w:instrText>
      </w:r>
      <w:r>
        <w:fldChar w:fldCharType="end"/>
      </w:r>
    </w:p>
    <w:p w:rsidR="00907FE6" w:rsidRDefault="005C0730">
      <w:pPr>
        <w:pStyle w:val="ProductList-Offering1SubSection"/>
        <w:outlineLvl w:val="3"/>
      </w:pPr>
      <w:bookmarkStart w:id="70" w:name="_Sec679"/>
      <w:r>
        <w:t>1. ความพร้อมให้บริการของโปรแกรม</w:t>
      </w:r>
      <w:bookmarkEnd w:id="70"/>
    </w:p>
    <w:tbl>
      <w:tblPr>
        <w:tblStyle w:val="PURTable"/>
        <w:tblW w:w="0" w:type="dxa"/>
        <w:tblLook w:val="04A0" w:firstRow="1" w:lastRow="0" w:firstColumn="1" w:lastColumn="0" w:noHBand="0" w:noVBand="1"/>
      </w:tblPr>
      <w:tblGrid>
        <w:gridCol w:w="3977"/>
        <w:gridCol w:w="615"/>
        <w:gridCol w:w="604"/>
        <w:gridCol w:w="610"/>
        <w:gridCol w:w="603"/>
        <w:gridCol w:w="605"/>
        <w:gridCol w:w="612"/>
        <w:gridCol w:w="614"/>
        <w:gridCol w:w="684"/>
        <w:gridCol w:w="638"/>
        <w:gridCol w:w="612"/>
        <w:gridCol w:w="610"/>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71" w:name="_Sec735"/>
      <w:r>
        <w:t>2. เงื่อนไขผลิตภัณฑ์</w:t>
      </w:r>
      <w:bookmarkEnd w:id="71"/>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72" w:name="_Sec790"/>
      <w:r>
        <w:t>3. สิทธิการใช้</w:t>
      </w:r>
      <w:bookmarkEnd w:id="72"/>
    </w:p>
    <w:tbl>
      <w:tblPr>
        <w:tblStyle w:val="PURTable"/>
        <w:tblW w:w="0" w:type="dxa"/>
        <w:tblLook w:val="04A0" w:firstRow="1" w:lastRow="0" w:firstColumn="1" w:lastColumn="0" w:noHBand="0" w:noVBand="1"/>
      </w:tblPr>
      <w:tblGrid>
        <w:gridCol w:w="3465"/>
        <w:gridCol w:w="3984"/>
        <w:gridCol w:w="334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CAL ยกเว้น (i) ผู้รับจ้างหรือตัวแทนของลูกค้าหรือบริษัทในเครือของลูกค้า หรือ (ii) การเข้าถึงผ่านทาง Microsoft Dynamics 365 Client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Microsoft Dynamics 365 for Team Members On-premises CAL Server Software Access</w:t>
      </w:r>
    </w:p>
    <w:p w:rsidR="00907FE6" w:rsidRDefault="005C0730">
      <w:pPr>
        <w:pStyle w:val="ProductList-Body"/>
      </w:pPr>
      <w:r>
        <w:t>การเข้าถึงซอฟต์แวร์เซิร์ฟเวอร์สำหรับการใช้ของสมาชิกทีมงาน</w:t>
      </w:r>
    </w:p>
    <w:tbl>
      <w:tblPr>
        <w:tblStyle w:val="PURTable"/>
        <w:tblW w:w="0" w:type="dxa"/>
        <w:tblLook w:val="04A0" w:firstRow="1" w:lastRow="0" w:firstColumn="1" w:lastColumn="0" w:noHBand="0" w:noVBand="1"/>
      </w:tblPr>
      <w:tblGrid>
        <w:gridCol w:w="3689"/>
        <w:gridCol w:w="3548"/>
        <w:gridCol w:w="355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907FE6" w:rsidRDefault="00907FE6">
      <w:pPr>
        <w:pStyle w:val="ProductList-Body"/>
      </w:pPr>
    </w:p>
    <w:p w:rsidR="00907FE6" w:rsidRDefault="005C0730">
      <w:pPr>
        <w:pStyle w:val="ProductList-ClauseHeading"/>
        <w:outlineLvl w:val="4"/>
      </w:pPr>
      <w:r>
        <w:t>3.2 Microsoft Dynamics 365 for Sales On-premises CAL Server Software Access</w:t>
      </w:r>
    </w:p>
    <w:p w:rsidR="00907FE6" w:rsidRDefault="005C0730">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Microsoft Dynamics 365 for Sales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3.3 Microsoft Dynamics 365 for Customer Service On-premises CAL Server Software Access</w:t>
      </w:r>
    </w:p>
    <w:p w:rsidR="00907FE6" w:rsidRDefault="005C0730">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3.4 Server Use Rights for Dynamics 365 CAL</w:t>
      </w:r>
    </w:p>
    <w:p w:rsidR="00907FE6" w:rsidRDefault="005C0730">
      <w:pPr>
        <w:pStyle w:val="ProductList-Body"/>
      </w:pPr>
      <w:r>
        <w:t>ลูกค้าที่มี Microsoft Dynamics 365 CAL จะสามารถติดตั้งและใช้สำเนาของซอฟต์แวร์ Microsoft Dynamics 365 Server ได้โดยไม่จำกัดจำนวนบนเซิร์ฟเวอร์</w:t>
      </w:r>
    </w:p>
    <w:p w:rsidR="00907FE6" w:rsidRDefault="00907FE6">
      <w:pPr>
        <w:pStyle w:val="ProductList-Body"/>
      </w:pPr>
    </w:p>
    <w:p w:rsidR="00907FE6" w:rsidRDefault="005C0730">
      <w:pPr>
        <w:pStyle w:val="ProductList-ClauseHeading"/>
        <w:outlineLvl w:val="4"/>
      </w:pPr>
      <w:r>
        <w:t>3.5 การมีสิทธิสำหรับข้อเสนอที่มีคุณสมบัติตามที่กำหนด</w:t>
      </w:r>
    </w:p>
    <w:p w:rsidR="00907FE6" w:rsidRDefault="005C0730">
      <w:pPr>
        <w:pStyle w:val="ProductList-Body"/>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907FE6" w:rsidRDefault="00907FE6">
      <w:pPr>
        <w:pStyle w:val="ProductList-Body"/>
      </w:pPr>
    </w:p>
    <w:p w:rsidR="00907FE6" w:rsidRDefault="005C0730">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15"/>
        <w:gridCol w:w="3592"/>
        <w:gridCol w:w="358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Microsoft Dynamics CRM 2016 Microsoft Office Outlook</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Reporting Extensions for Microsoft Dynamics CRM 2016</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Marketing Connector for Microsoft Dynamics CRM (ไม่ใช่ Workgroup Server)</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15"/>
        <w:gridCol w:w="3652"/>
        <w:gridCol w:w="362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เดือนพฤศจิกายน 2014 และมิถุนายน 2015</w:t>
              </w:r>
            </w:hyperlink>
            <w:hyperlink r:id="rId45">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สิทธิการใช้เซิร์ฟเวอร์</w:t>
      </w:r>
    </w:p>
    <w:p w:rsidR="00907FE6" w:rsidRDefault="005C0730">
      <w:pPr>
        <w:pStyle w:val="ProductList-Body"/>
      </w:pPr>
      <w:r>
        <w:t>ลูกค้าสามารถใช้ Microsoft Dynamics CRM Server 2016 หรือซอฟต์แวร์เซิร์ฟเวอร์รุ่นก่อนหน้าแทนที่ Microsoft Dynamics 365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907FE6" w:rsidRDefault="00907FE6">
      <w:pPr>
        <w:pStyle w:val="ProductList-Body"/>
      </w:pPr>
    </w:p>
    <w:p w:rsidR="00907FE6" w:rsidRDefault="005C0730">
      <w:pPr>
        <w:pStyle w:val="ProductList-ClauseHeading"/>
        <w:outlineLvl w:val="4"/>
      </w:pPr>
      <w:r>
        <w:t>4.2 Unified Service Desk (USD)</w:t>
      </w:r>
    </w:p>
    <w:p w:rsidR="00907FE6" w:rsidRDefault="005C0730">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907FE6" w:rsidRDefault="00907FE6">
      <w:pPr>
        <w:pStyle w:val="ProductList-Body"/>
      </w:pPr>
    </w:p>
    <w:p w:rsidR="00907FE6" w:rsidRDefault="005C0730">
      <w:pPr>
        <w:pStyle w:val="ProductList-ClauseHeading"/>
        <w:outlineLvl w:val="4"/>
      </w:pPr>
      <w:r>
        <w:t>4.3 Microsoft Dynamics CustomerSource</w:t>
      </w:r>
    </w:p>
    <w:p w:rsidR="00907FE6" w:rsidRDefault="005C0730">
      <w:pPr>
        <w:pStyle w:val="ProductList-Body"/>
      </w:pPr>
      <w:r>
        <w:t xml:space="preserve">ลูกค้า Microsoft Dynamics 365 On-premises CAL ซึ่งมี SA ที่ใช้ได้จะมีสิทธิเข้าใช้ CustomerSource </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3208079"/>
      <w:r>
        <w:instrText>Microsoft Dynamics AX</w:instrText>
      </w:r>
      <w:bookmarkEnd w:id="75"/>
      <w:r>
        <w:instrText>" \l 3</w:instrText>
      </w:r>
      <w:r>
        <w:fldChar w:fldCharType="end"/>
      </w:r>
    </w:p>
    <w:p w:rsidR="00907FE6" w:rsidRDefault="005C0730">
      <w:pPr>
        <w:pStyle w:val="ProductList-Offering1SubSection"/>
        <w:outlineLvl w:val="3"/>
      </w:pPr>
      <w:bookmarkStart w:id="76" w:name="_Sec678"/>
      <w:r>
        <w:t>1. ความพร้อมให้บริการของโปรแกรม</w:t>
      </w:r>
      <w:bookmarkEnd w:id="76"/>
    </w:p>
    <w:tbl>
      <w:tblPr>
        <w:tblStyle w:val="PURTable"/>
        <w:tblW w:w="0" w:type="dxa"/>
        <w:tblLook w:val="04A0" w:firstRow="1" w:lastRow="0" w:firstColumn="1" w:lastColumn="0" w:noHBand="0" w:noVBand="1"/>
      </w:tblPr>
      <w:tblGrid>
        <w:gridCol w:w="3945"/>
        <w:gridCol w:w="608"/>
        <w:gridCol w:w="612"/>
        <w:gridCol w:w="608"/>
        <w:gridCol w:w="599"/>
        <w:gridCol w:w="600"/>
        <w:gridCol w:w="610"/>
        <w:gridCol w:w="613"/>
        <w:gridCol w:w="736"/>
        <w:gridCol w:w="638"/>
        <w:gridCol w:w="610"/>
        <w:gridCol w:w="605"/>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77" w:name="_Sec734"/>
      <w:r>
        <w:t>2. เงื่อนไขผลิตภัณฑ์</w:t>
      </w:r>
      <w:bookmarkEnd w:id="77"/>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78" w:name="_Sec789"/>
      <w:r>
        <w:t>3. สิทธิการใช้</w:t>
      </w:r>
      <w:bookmarkEnd w:id="78"/>
    </w:p>
    <w:tbl>
      <w:tblPr>
        <w:tblStyle w:val="PURTable"/>
        <w:tblW w:w="0" w:type="dxa"/>
        <w:tblLook w:val="04A0" w:firstRow="1" w:lastRow="0" w:firstColumn="1" w:lastColumn="0" w:noHBand="0" w:noVBand="1"/>
      </w:tblPr>
      <w:tblGrid>
        <w:gridCol w:w="3521"/>
        <w:gridCol w:w="3835"/>
        <w:gridCol w:w="343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p w:rsidR="00907FE6" w:rsidRDefault="005C0730">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689"/>
        <w:gridCol w:w="3548"/>
        <w:gridCol w:w="355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907FE6" w:rsidRDefault="00907FE6">
      <w:pPr>
        <w:pStyle w:val="ProductList-Body"/>
      </w:pPr>
    </w:p>
    <w:p w:rsidR="00907FE6" w:rsidRDefault="005C0730">
      <w:pPr>
        <w:pStyle w:val="ProductList-SubClauseHeading"/>
        <w:outlineLvl w:val="5"/>
      </w:pPr>
      <w:r>
        <w:t>3.1.1 ฟังก์ชันการทำงานเพิ่มเติมที่มาพร้อมกับ Microsoft Dynamics AX 2012 R3 Task CAL</w:t>
      </w:r>
    </w:p>
    <w:p w:rsidR="00907FE6" w:rsidRDefault="005C0730">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381"/>
        <w:gridCol w:w="3639"/>
        <w:gridCol w:w="341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Microsoft Dynamics AX 2012 R3 Task Additive CAL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Microsoft Dynamics 365 for Team Members, Enterprise edition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Indented"/>
      </w:pPr>
    </w:p>
    <w:p w:rsidR="00907FE6" w:rsidRDefault="005C0730">
      <w:pPr>
        <w:pStyle w:val="ProductList-SubClauseHeading"/>
        <w:outlineLvl w:val="5"/>
      </w:pPr>
      <w:r>
        <w:lastRenderedPageBreak/>
        <w:t>3.1.2 ฟังก์ชันการทำงานเพิ่มเติมที่มาพร้อมกับ Microsoft Dynamics AX 2012 R3 Functional CAL</w:t>
      </w:r>
    </w:p>
    <w:p w:rsidR="00907FE6" w:rsidRDefault="005C0730">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372"/>
        <w:gridCol w:w="3423"/>
        <w:gridCol w:w="363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Microsoft Dynamics AX 2012 R3 Functional Additive CAL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07FE6" w:rsidRDefault="00907FE6">
      <w:pPr>
        <w:pStyle w:val="ProductList-BodyIndented"/>
      </w:pPr>
    </w:p>
    <w:p w:rsidR="00907FE6" w:rsidRDefault="005C0730">
      <w:pPr>
        <w:pStyle w:val="ProductList-SubClauseHeading"/>
        <w:outlineLvl w:val="5"/>
      </w:pPr>
      <w:r>
        <w:t>3.1.3 ฟังก์ชันการทำงานเพิ่มเติมที่มาพร้อมกับ Microsoft Dynamics AX 2012 R3 Enterprise CAL</w:t>
      </w:r>
    </w:p>
    <w:p w:rsidR="00907FE6" w:rsidRDefault="005C0730">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372"/>
        <w:gridCol w:w="3423"/>
        <w:gridCol w:w="363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Microsoft Dynamics AX 2012 R3 Enterprise Additive CAL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07FE6" w:rsidRDefault="00907FE6">
      <w:pPr>
        <w:pStyle w:val="ProductList-BodyIndented"/>
      </w:pPr>
    </w:p>
    <w:p w:rsidR="00907FE6" w:rsidRDefault="005C0730">
      <w:pPr>
        <w:pStyle w:val="ProductList-ClauseHeading"/>
        <w:outlineLvl w:val="4"/>
      </w:pPr>
      <w:r>
        <w:t>3.2 สิทธิในการดัดแปลงแก้ไข</w:t>
      </w:r>
    </w:p>
    <w:p w:rsidR="00907FE6" w:rsidRDefault="005C0730">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907FE6" w:rsidRDefault="00907FE6">
      <w:pPr>
        <w:pStyle w:val="ProductList-Body"/>
      </w:pPr>
    </w:p>
    <w:p w:rsidR="00907FE6" w:rsidRDefault="005C0730">
      <w:pPr>
        <w:pStyle w:val="ProductList-ClauseHeading"/>
        <w:outlineLvl w:val="4"/>
      </w:pPr>
      <w:r>
        <w:t>3.3 Dynamics AX Standard Commerce Server Core -- Core Factor</w:t>
      </w:r>
    </w:p>
    <w:p w:rsidR="00907FE6" w:rsidRDefault="005C0730">
      <w:pPr>
        <w:pStyle w:val="ProductList-Body"/>
      </w:pPr>
      <w:r>
        <w:t xml:space="preserve">จำนวนขั้นต่ำของ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ต่อตัวประมวลผลทางกายภาพจะไม่ใช้กับ Dynamics AX Standard Commerce Server Core จำนวนสิทธิการใช้งานที่จำเป็นจะเท่ากับจำนวนของ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คูณด้วยแฟกเตอร์แกนประมวลผลที่เกี่ยวข้องซึ่งมีอยู่ที่ </w:t>
      </w:r>
      <w:hyperlink r:id="rId46">
        <w:r>
          <w:rPr>
            <w:color w:val="00467F"/>
            <w:u w:val="single"/>
          </w:rPr>
          <w:t>http://go.microsoft.com/fwlink/?LinkID=229882</w:t>
        </w:r>
      </w:hyperlink>
    </w:p>
    <w:p w:rsidR="00907FE6" w:rsidRDefault="00907FE6">
      <w:pPr>
        <w:pStyle w:val="ProductList-Body"/>
      </w:pPr>
    </w:p>
    <w:p w:rsidR="00907FE6" w:rsidRDefault="005C0730">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46"/>
        <w:gridCol w:w="3616"/>
        <w:gridCol w:w="3528"/>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997"/>
        <w:gridCol w:w="2796"/>
        <w:gridCol w:w="399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การแปลเพื่อปลายทางและการปรับปรุง</w:t>
      </w:r>
    </w:p>
    <w:p w:rsidR="00907FE6" w:rsidRDefault="005C0730">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8080"/>
      <w:r>
        <w:instrText>Microsoft Identity Manager</w:instrText>
      </w:r>
      <w:bookmarkEnd w:id="81"/>
      <w:r>
        <w:instrText>" \l 2</w:instrText>
      </w:r>
      <w:r>
        <w:fldChar w:fldCharType="end"/>
      </w:r>
    </w:p>
    <w:p w:rsidR="00907FE6" w:rsidRDefault="005C0730">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BFBFBF"/>
              <w:bottom w:val="dashed" w:sz="4" w:space="0" w:color="BFBFBF"/>
              <w:right w:val="none" w:sz="4" w:space="0" w:color="6E6E6E"/>
            </w:tcBorders>
          </w:tcPr>
          <w:p w:rsidR="00907FE6" w:rsidRDefault="005C0730">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BFBFBF"/>
              <w:bottom w:val="none" w:sz="4" w:space="0" w:color="BFBFBF"/>
              <w:right w:val="none" w:sz="4" w:space="0" w:color="6E6E6E"/>
            </w:tcBorders>
          </w:tcPr>
          <w:p w:rsidR="00907FE6" w:rsidRDefault="005C073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21"/>
        <w:gridCol w:w="3835"/>
        <w:gridCol w:w="343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7FE6" w:rsidRDefault="00907FE6">
            <w:pPr>
              <w:pStyle w:val="ProductList-TableBody"/>
            </w:pPr>
          </w:p>
        </w:tc>
      </w:tr>
    </w:tbl>
    <w:p w:rsidR="00907FE6" w:rsidRDefault="005C073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73208081"/>
      <w:r>
        <w:instrText>โปรแกรมประยุกต์ Office</w:instrText>
      </w:r>
      <w:bookmarkEnd w:id="87"/>
      <w:r>
        <w:instrText>" \l 2</w:instrText>
      </w:r>
      <w:r>
        <w:fldChar w:fldCharType="end"/>
      </w:r>
    </w:p>
    <w:p w:rsidR="00907FE6" w:rsidRDefault="005C0730">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73208082"/>
      <w:r>
        <w:instrText>โปรแกรมประยุกต์เดสก์ท็อป Office</w:instrText>
      </w:r>
      <w:bookmarkEnd w:id="89"/>
      <w:r>
        <w:instrText>" \l 3</w:instrText>
      </w:r>
      <w:r>
        <w:fldChar w:fldCharType="end"/>
      </w:r>
    </w:p>
    <w:p w:rsidR="00907FE6" w:rsidRDefault="005C0730">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000000"/>
              <w:bottom w:val="dashed" w:sz="4" w:space="0" w:color="BFBFBF"/>
              <w:right w:val="single" w:sz="6" w:space="0" w:color="FFFFFF"/>
            </w:tcBorders>
          </w:tcPr>
          <w:p w:rsidR="00907FE6" w:rsidRDefault="005C073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dashed" w:sz="4" w:space="0" w:color="BFBFBF"/>
              <w:right w:val="single" w:sz="6" w:space="0" w:color="FFFFFF"/>
            </w:tcBorders>
          </w:tcPr>
          <w:p w:rsidR="00907FE6" w:rsidRDefault="005C0730">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7FE6" w:rsidRDefault="00907F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000000"/>
              <w:bottom w:val="none" w:sz="4" w:space="0" w:color="BFBFBF"/>
              <w:right w:val="single" w:sz="6" w:space="0" w:color="FFFFFF"/>
            </w:tcBorders>
          </w:tcPr>
          <w:p w:rsidR="00907FE6" w:rsidRDefault="005C0730">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7FE6" w:rsidRDefault="005C073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7FE6" w:rsidRDefault="00907F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lastRenderedPageBreak/>
        <w:t>2.1 Project Professional 2016</w:t>
      </w:r>
    </w:p>
    <w:p w:rsidR="00907FE6" w:rsidRDefault="005C0730">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907FE6" w:rsidRDefault="00907FE6">
      <w:pPr>
        <w:pStyle w:val="ProductList-Body"/>
      </w:pPr>
    </w:p>
    <w:p w:rsidR="00907FE6" w:rsidRDefault="005C0730">
      <w:pPr>
        <w:pStyle w:val="ProductList-ClauseHeading"/>
        <w:outlineLvl w:val="4"/>
      </w:pPr>
      <w:r>
        <w:t>2.2 การทำงานจากที่บ้าน</w:t>
      </w:r>
    </w:p>
    <w:p w:rsidR="00907FE6" w:rsidRDefault="005C0730">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907FE6" w:rsidRDefault="00907FE6">
      <w:pPr>
        <w:pStyle w:val="ProductList-Body"/>
      </w:pPr>
    </w:p>
    <w:p w:rsidR="00907FE6" w:rsidRDefault="005C0730">
      <w:pPr>
        <w:pStyle w:val="ProductList-ClauseHeading"/>
        <w:outlineLvl w:val="4"/>
      </w:pPr>
      <w:r>
        <w:t>2.3 แพลตฟอร์มอิสระ</w:t>
      </w:r>
    </w:p>
    <w:p w:rsidR="00907FE6" w:rsidRDefault="005C073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907FE6" w:rsidRDefault="00907FE6">
      <w:pPr>
        <w:pStyle w:val="ProductList-Body"/>
      </w:pPr>
    </w:p>
    <w:p w:rsidR="00907FE6" w:rsidRDefault="005C0730">
      <w:pPr>
        <w:pStyle w:val="ProductList-ClauseHeading"/>
        <w:outlineLvl w:val="4"/>
      </w:pPr>
      <w:r>
        <w:t>2.4 รุ่นที่รับช่วงต่อ</w:t>
      </w:r>
    </w:p>
    <w:p w:rsidR="00907FE6" w:rsidRDefault="005C0730">
      <w:pPr>
        <w:pStyle w:val="ProductList-Body"/>
      </w:pPr>
      <w:r>
        <w:t>Skype for Business 2016 คือรุ่นที่รับช่วงต่อของ Lync 2013</w:t>
      </w:r>
    </w:p>
    <w:p w:rsidR="00907FE6" w:rsidRDefault="00907FE6">
      <w:pPr>
        <w:pStyle w:val="ProductList-Body"/>
      </w:pPr>
    </w:p>
    <w:p w:rsidR="00907FE6" w:rsidRDefault="005C0730">
      <w:pPr>
        <w:pStyle w:val="ProductList-ClauseHeading"/>
        <w:outlineLvl w:val="4"/>
      </w:pPr>
      <w:r>
        <w:t>2.5 Office Online Server</w:t>
      </w:r>
    </w:p>
    <w:p w:rsidR="00907FE6" w:rsidRDefault="005C0730">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907FE6" w:rsidRDefault="005C0730">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14"/>
        <w:gridCol w:w="3823"/>
        <w:gridCol w:w="345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สิทธิการใช้เพื่อการพาณิชย์ของ Office Home &amp; Student 2013 RT</w:t>
      </w:r>
    </w:p>
    <w:p w:rsidR="00907FE6" w:rsidRDefault="005C0730">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907FE6" w:rsidRDefault="00907FE6">
      <w:pPr>
        <w:pStyle w:val="ProductList-Body"/>
      </w:pPr>
    </w:p>
    <w:p w:rsidR="00907FE6" w:rsidRDefault="005C0730">
      <w:pPr>
        <w:pStyle w:val="ProductList-ClauseHeading"/>
        <w:outlineLvl w:val="4"/>
      </w:pPr>
      <w:r>
        <w:t>3.2 Office Professional Plus 2016 และ Office Standard 2016 – การใช้เพื่อการพาณิชย์ของ Office Home &amp; Student 2013 RT</w:t>
      </w:r>
    </w:p>
    <w:p w:rsidR="00907FE6" w:rsidRDefault="005C0730">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907FE6" w:rsidRDefault="005C073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Project Professional 2016</w:t>
      </w:r>
    </w:p>
    <w:p w:rsidR="00907FE6" w:rsidRDefault="005C0730">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3208083"/>
      <w:r>
        <w:instrText>Office for Mac</w:instrText>
      </w:r>
      <w:bookmarkEnd w:id="95"/>
      <w:r>
        <w:instrText>" \l 3</w:instrText>
      </w:r>
      <w:r>
        <w:fldChar w:fldCharType="end"/>
      </w:r>
    </w:p>
    <w:p w:rsidR="00907FE6" w:rsidRDefault="005C0730">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รุ่นที่รับช่วงต่อ</w:t>
      </w:r>
    </w:p>
    <w:p w:rsidR="00907FE6" w:rsidRDefault="005C0730">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907FE6" w:rsidRDefault="00907FE6">
      <w:pPr>
        <w:pStyle w:val="ProductList-Body"/>
      </w:pPr>
    </w:p>
    <w:p w:rsidR="00907FE6" w:rsidRDefault="005C0730">
      <w:pPr>
        <w:pStyle w:val="ProductList-ClauseHeading"/>
        <w:outlineLvl w:val="4"/>
      </w:pPr>
      <w:r>
        <w:t>2.2 การทำงานจากที่บ้าน</w:t>
      </w:r>
    </w:p>
    <w:p w:rsidR="00907FE6" w:rsidRDefault="005C0730">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907FE6" w:rsidRDefault="00907FE6">
      <w:pPr>
        <w:pStyle w:val="ProductList-Body"/>
      </w:pPr>
    </w:p>
    <w:p w:rsidR="00907FE6" w:rsidRDefault="005C0730">
      <w:pPr>
        <w:pStyle w:val="ProductList-ClauseHeading"/>
        <w:outlineLvl w:val="4"/>
      </w:pPr>
      <w:r>
        <w:t>2.3 แพลตฟอร์มอิสระ</w:t>
      </w:r>
    </w:p>
    <w:p w:rsidR="00907FE6" w:rsidRDefault="005C0730">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907FE6" w:rsidRDefault="005C0730">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14"/>
        <w:gridCol w:w="3823"/>
        <w:gridCol w:w="345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การใช้เพื่อการพาณิชย์ของ Office Home &amp; Student 2013 RT</w:t>
      </w:r>
    </w:p>
    <w:p w:rsidR="00907FE6" w:rsidRDefault="005C0730">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907FE6" w:rsidRDefault="005C073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100" w:name="_Sec612"/>
      <w:r>
        <w:t>Office Servers</w:t>
      </w:r>
      <w:bookmarkEnd w:id="100"/>
      <w:r>
        <w:fldChar w:fldCharType="begin"/>
      </w:r>
      <w:r>
        <w:instrText xml:space="preserve"> TC "</w:instrText>
      </w:r>
      <w:bookmarkStart w:id="101" w:name="_Toc473208084"/>
      <w:r>
        <w:instrText>Office Servers</w:instrText>
      </w:r>
      <w:bookmarkEnd w:id="101"/>
      <w:r>
        <w:instrText>" \l 2</w:instrText>
      </w:r>
      <w:r>
        <w:fldChar w:fldCharType="end"/>
      </w:r>
    </w:p>
    <w:p w:rsidR="00907FE6" w:rsidRDefault="005C0730">
      <w:pPr>
        <w:pStyle w:val="ProductList-Offering2HeadingNoBorder"/>
        <w:outlineLvl w:val="2"/>
      </w:pPr>
      <w:bookmarkStart w:id="102" w:name="_Sec638"/>
      <w:r>
        <w:t>Exchange Server</w:t>
      </w:r>
      <w:bookmarkEnd w:id="102"/>
      <w:r>
        <w:fldChar w:fldCharType="begin"/>
      </w:r>
      <w:r>
        <w:instrText xml:space="preserve"> TC "</w:instrText>
      </w:r>
      <w:bookmarkStart w:id="103" w:name="_Toc473208085"/>
      <w:r>
        <w:instrText>Exchange Server</w:instrText>
      </w:r>
      <w:bookmarkEnd w:id="103"/>
      <w:r>
        <w:instrText>" \l 3</w:instrText>
      </w:r>
      <w:r>
        <w:fldChar w:fldCharType="end"/>
      </w:r>
    </w:p>
    <w:p w:rsidR="00907FE6" w:rsidRDefault="005C0730">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490"/>
        <w:gridCol w:w="3903"/>
        <w:gridCol w:w="339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Exchange Online Plan 1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Exchange Online Plan 2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Exchange Online Plan 2G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SubClauseHeading"/>
        <w:outlineLvl w:val="5"/>
      </w:pPr>
      <w:r>
        <w:t>3.1.1 ฟังก์ชันการทำงานเพิ่มเติมที่มาพร้อมกับ Exchange Enterprise CAL</w:t>
      </w:r>
    </w:p>
    <w:p w:rsidR="00907FE6" w:rsidRDefault="005C0730">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Exchange Online Plan 2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Exchange Online Plan 2G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Indented"/>
      </w:pPr>
    </w:p>
    <w:p w:rsidR="00907FE6" w:rsidRDefault="005C073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84"/>
        <w:gridCol w:w="3455"/>
        <w:gridCol w:w="365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ข้อกำหนดและเงื่อนไขเพิ่มเติมของ Exchange Enterprise CAL with Services 2016</w:t>
      </w:r>
    </w:p>
    <w:p w:rsidR="00907FE6" w:rsidRDefault="005C0730">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1">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08" w:name="_Sec639"/>
      <w:r>
        <w:t>Project Server</w:t>
      </w:r>
      <w:bookmarkEnd w:id="108"/>
      <w:r>
        <w:fldChar w:fldCharType="begin"/>
      </w:r>
      <w:r>
        <w:instrText xml:space="preserve"> TC "</w:instrText>
      </w:r>
      <w:bookmarkStart w:id="109" w:name="_Toc473208086"/>
      <w:r>
        <w:instrText>Project Server</w:instrText>
      </w:r>
      <w:bookmarkEnd w:id="109"/>
      <w:r>
        <w:instrText>" \l 3</w:instrText>
      </w:r>
      <w:r>
        <w:fldChar w:fldCharType="end"/>
      </w:r>
    </w:p>
    <w:p w:rsidR="00907FE6" w:rsidRDefault="005C0730">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21"/>
        <w:gridCol w:w="3835"/>
        <w:gridCol w:w="343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7FE6" w:rsidRDefault="005C0730">
            <w:pPr>
              <w:pStyle w:val="ProductList-TableBody"/>
            </w:pPr>
            <w:r>
              <w:t>Project Online Essentials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Project Online Premium User SL</w:t>
            </w:r>
          </w:p>
        </w:tc>
      </w:tr>
    </w:tbl>
    <w:p w:rsidR="00907FE6" w:rsidRDefault="00907FE6">
      <w:pPr>
        <w:pStyle w:val="ProductList-Body"/>
      </w:pPr>
    </w:p>
    <w:p w:rsidR="00907FE6" w:rsidRDefault="005C073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60"/>
        <w:gridCol w:w="3469"/>
        <w:gridCol w:w="366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14" w:name="_Sec640"/>
      <w:r>
        <w:t>SharePoint Server</w:t>
      </w:r>
      <w:bookmarkEnd w:id="114"/>
      <w:r>
        <w:fldChar w:fldCharType="begin"/>
      </w:r>
      <w:r>
        <w:instrText xml:space="preserve"> TC "</w:instrText>
      </w:r>
      <w:bookmarkStart w:id="115" w:name="_Toc473208087"/>
      <w:r>
        <w:instrText>SharePoint Server</w:instrText>
      </w:r>
      <w:bookmarkEnd w:id="115"/>
      <w:r>
        <w:instrText>" \l 3</w:instrText>
      </w:r>
      <w:r>
        <w:fldChar w:fldCharType="end"/>
      </w:r>
    </w:p>
    <w:p w:rsidR="00907FE6" w:rsidRDefault="005C0730">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21"/>
        <w:gridCol w:w="3835"/>
        <w:gridCol w:w="343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SharePoint Online Plan 2</w:t>
            </w:r>
            <w:r>
              <w:fldChar w:fldCharType="begin"/>
            </w:r>
            <w:r>
              <w:instrText xml:space="preserve"> XE "SharePoint Online Plan 2" </w:instrText>
            </w:r>
            <w:r>
              <w:fldChar w:fldCharType="end"/>
            </w:r>
            <w:r>
              <w:t xml:space="preserve">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SharePoint Online Plan 2 User SL</w:t>
            </w:r>
          </w:p>
        </w:tc>
      </w:tr>
    </w:tbl>
    <w:p w:rsidR="00907FE6" w:rsidRDefault="00907FE6">
      <w:pPr>
        <w:pStyle w:val="ProductList-Body"/>
      </w:pPr>
    </w:p>
    <w:p w:rsidR="00907FE6" w:rsidRDefault="005C0730">
      <w:pPr>
        <w:pStyle w:val="ProductList-SubClauseHeading"/>
        <w:outlineLvl w:val="5"/>
      </w:pPr>
      <w:r>
        <w:t>3.2.1 ฟังก์ชันการทำงาน SharePoint Server เพิ่มเติมที่มาพร้อมกับ SharePoint Enterprise CAL</w:t>
      </w:r>
    </w:p>
    <w:p w:rsidR="00907FE6" w:rsidRDefault="005C073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377"/>
        <w:gridCol w:w="3637"/>
        <w:gridCol w:w="341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SharePoint Online Plan 2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Indented"/>
      </w:pPr>
    </w:p>
    <w:p w:rsidR="00907FE6" w:rsidRDefault="005C0730">
      <w:pPr>
        <w:pStyle w:val="ProductList-ClauseHeading"/>
        <w:outlineLvl w:val="4"/>
      </w:pPr>
      <w:r>
        <w:t>3.3 การยกเว้น CAL สำหรับผู้ใช้ที่เข้าใช้เนื้อหาที่เผยแพร่ทั่วไป</w:t>
      </w:r>
    </w:p>
    <w:p w:rsidR="00907FE6" w:rsidRDefault="005C073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907FE6" w:rsidRDefault="00907FE6">
      <w:pPr>
        <w:pStyle w:val="ProductList-Body"/>
      </w:pPr>
    </w:p>
    <w:p w:rsidR="00907FE6" w:rsidRDefault="005C0730">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84"/>
        <w:gridCol w:w="3455"/>
        <w:gridCol w:w="365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3208088"/>
      <w:r>
        <w:instrText>Skype for Business Server</w:instrText>
      </w:r>
      <w:bookmarkEnd w:id="121"/>
      <w:r>
        <w:instrText>" \l 3</w:instrText>
      </w:r>
      <w:r>
        <w:fldChar w:fldCharType="end"/>
      </w:r>
    </w:p>
    <w:p w:rsidR="00907FE6" w:rsidRDefault="005C0730">
      <w:pPr>
        <w:pStyle w:val="ProductList-Offering1SubSection"/>
        <w:outlineLvl w:val="3"/>
      </w:pPr>
      <w:bookmarkStart w:id="122" w:name="_Sec686"/>
      <w:r>
        <w:t>1. ความพร้อมให้บริการของโปรแกรม</w:t>
      </w:r>
      <w:bookmarkEnd w:id="122"/>
    </w:p>
    <w:p w:rsidR="00907FE6" w:rsidRDefault="00907FE6">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FFFFFF"/>
              <w:right w:val="none" w:sz="4" w:space="0" w:color="6E6E6E"/>
            </w:tcBorders>
          </w:tcPr>
          <w:p w:rsidR="00907FE6" w:rsidRDefault="005C073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478"/>
        <w:gridCol w:w="3818"/>
        <w:gridCol w:w="349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Skype for Business Online Plan 1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Skype for Business Online Plan 2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Skype for Business Online Plan 2G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SubClauseHeading"/>
        <w:outlineLvl w:val="5"/>
      </w:pPr>
      <w:r>
        <w:t>3.1.1 ฟังก์ชันการทำงานเพิ่มเติมที่มาพร้อมกับ Skype for Business Server Enterprise CAL</w:t>
      </w:r>
    </w:p>
    <w:p w:rsidR="00907FE6" w:rsidRDefault="005C0730">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Skype for Business Online Plan 2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Skype for Business Online Plan 2G User SL</w:t>
            </w:r>
          </w:p>
        </w:tc>
      </w:tr>
      <w:tr w:rsidR="00907F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7FE6" w:rsidRDefault="005C073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07FE6" w:rsidRDefault="005C0730">
            <w:pPr>
              <w:pStyle w:val="ProductList-TableBody"/>
            </w:pPr>
            <w:r>
              <w:t>Live Meeting Professional</w:t>
            </w:r>
            <w:r>
              <w:fldChar w:fldCharType="begin"/>
            </w:r>
            <w:r>
              <w:instrText xml:space="preserve"> XE "Live Meeting Professional" </w:instrText>
            </w:r>
            <w:r>
              <w:fldChar w:fldCharType="end"/>
            </w:r>
            <w:r>
              <w:t xml:space="preserve">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Indented"/>
      </w:pPr>
    </w:p>
    <w:p w:rsidR="00907FE6" w:rsidRDefault="005C0730">
      <w:pPr>
        <w:pStyle w:val="ProductList-SubClauseHeading"/>
        <w:outlineLvl w:val="5"/>
      </w:pPr>
      <w:r>
        <w:t>3.1.2 ฟังก์ชันการทำงานเพิ่มเติมที่มาพร้อมกับ Skype for Business Server Plus CAL</w:t>
      </w:r>
    </w:p>
    <w:p w:rsidR="00907FE6" w:rsidRDefault="005C0730">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Skype for Business Plus CAL User SL</w:t>
            </w:r>
          </w:p>
        </w:tc>
      </w:tr>
    </w:tbl>
    <w:p w:rsidR="00907FE6" w:rsidRDefault="00907FE6">
      <w:pPr>
        <w:pStyle w:val="ProductList-BodyIndented"/>
      </w:pPr>
    </w:p>
    <w:p w:rsidR="00907FE6" w:rsidRDefault="005C0730">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Audio/Video Conferencing Server Role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Director Role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Mediation Server Role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Lync Server 2013 Group Chat Administration Tool</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PowerShell Snap-in</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lastRenderedPageBreak/>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Survivable Branch Appliance Role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Video Interop Server Role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60"/>
        <w:gridCol w:w="3469"/>
        <w:gridCol w:w="366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126" w:name="_Sec883"/>
      <w:r>
        <w:t>R Server</w:t>
      </w:r>
      <w:bookmarkEnd w:id="126"/>
      <w:r>
        <w:fldChar w:fldCharType="begin"/>
      </w:r>
      <w:r>
        <w:instrText xml:space="preserve"> TC "</w:instrText>
      </w:r>
      <w:bookmarkStart w:id="127" w:name="_Toc473208089"/>
      <w:r>
        <w:instrText>R Server</w:instrText>
      </w:r>
      <w:bookmarkEnd w:id="127"/>
      <w:r>
        <w:instrText>" \l 2</w:instrText>
      </w:r>
      <w:r>
        <w:fldChar w:fldCharType="end"/>
      </w:r>
    </w:p>
    <w:p w:rsidR="00907FE6" w:rsidRDefault="005C0730">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none" w:sz="4" w:space="0" w:color="FFFFFF"/>
              <w:left w:val="none" w:sz="4" w:space="0" w:color="FFFFFF"/>
              <w:bottom w:val="dashed" w:sz="4" w:space="0" w:color="BFBFBF"/>
              <w:right w:val="none" w:sz="4" w:space="0" w:color="FFFFFF"/>
            </w:tcBorders>
          </w:tcPr>
          <w:p w:rsidR="00907FE6" w:rsidRDefault="005C073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07FE6" w:rsidRDefault="005C073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07FE6" w:rsidRDefault="00907FE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07FE6" w:rsidRDefault="00907F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07FE6" w:rsidRDefault="00907F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FFFFFF"/>
              <w:bottom w:val="dashed" w:sz="4" w:space="0" w:color="BFBFBF"/>
              <w:right w:val="none" w:sz="4" w:space="0" w:color="FFFFFF"/>
            </w:tcBorders>
          </w:tcPr>
          <w:p w:rsidR="00907FE6" w:rsidRDefault="005C073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07FE6" w:rsidRDefault="005C073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07FE6" w:rsidRDefault="00907F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07FE6" w:rsidRDefault="00907F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07FE6" w:rsidRDefault="00907F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FFFFFF"/>
              <w:bottom w:val="none" w:sz="4" w:space="0" w:color="BFBFBF"/>
              <w:right w:val="none" w:sz="4" w:space="0" w:color="FFFFFF"/>
            </w:tcBorders>
          </w:tcPr>
          <w:p w:rsidR="00907FE6" w:rsidRDefault="005C0730">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07FE6" w:rsidRDefault="005C073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07FE6" w:rsidRDefault="00907FE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07FE6" w:rsidRDefault="00907FE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07FE6" w:rsidRDefault="00907F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38"/>
        <w:gridCol w:w="3811"/>
        <w:gridCol w:w="354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14"/>
        <w:gridCol w:w="3823"/>
        <w:gridCol w:w="345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R Server 2016 for Hadoop และ R Server for Teradata DB</w:t>
      </w:r>
    </w:p>
    <w:p w:rsidR="00907FE6" w:rsidRDefault="005C0730">
      <w:pPr>
        <w:pStyle w:val="ProductList-Body"/>
      </w:pPr>
      <w:r>
        <w:t xml:space="preserve">สิทธิการใช้งาน เซิร์ฟเวอร์แต่ละสิทธิ สำหรับ R Server 2016 for Hadoop และ R Server 2016 for Teradata DB ครอบคลุมถึงแกนประมวลผล 24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907FE6">
      <w:pPr>
        <w:pStyle w:val="ProductList-Body"/>
      </w:pPr>
    </w:p>
    <w:p w:rsidR="00907FE6" w:rsidRDefault="005C0730">
      <w:pPr>
        <w:pStyle w:val="ProductList-ClauseHeading"/>
        <w:outlineLvl w:val="3"/>
      </w:pPr>
      <w:r>
        <w:t>3.2 GNU Lesser General Public Licensed Libraries</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907FE6" w:rsidRDefault="005C073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4.1 R Server สำหรับ Hadoop, R Server สำหรับ Linux และ R Server สำหรับ Teradata DB</w:t>
      </w:r>
    </w:p>
    <w:p w:rsidR="00907FE6" w:rsidRDefault="005C0730">
      <w:pPr>
        <w:pStyle w:val="ProductList-Body"/>
      </w:pPr>
      <w:r>
        <w:t>ลูกค้าซึ่งมีเซิร์ฟเวอร์ที่ได้รับสิทธิการใช้งานที่มี SA คุ้มครองสามารถใช้การปรับปรุงกับ R Server ที่มีอยู่ภายหลังเดือนธันวาคม 2016 ทั้งนี้เป็นไปตามสิทธิการใช้ R Server</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132" w:name="_Sec614"/>
      <w:r>
        <w:t>SQL Server</w:t>
      </w:r>
      <w:bookmarkEnd w:id="132"/>
      <w:r>
        <w:fldChar w:fldCharType="begin"/>
      </w:r>
      <w:r>
        <w:instrText xml:space="preserve"> TC "</w:instrText>
      </w:r>
      <w:bookmarkStart w:id="133" w:name="_Toc473208090"/>
      <w:r>
        <w:instrText>SQL Server</w:instrText>
      </w:r>
      <w:bookmarkEnd w:id="133"/>
      <w:r>
        <w:instrText>" \l 2</w:instrText>
      </w:r>
      <w:r>
        <w:fldChar w:fldCharType="end"/>
      </w:r>
    </w:p>
    <w:p w:rsidR="00907FE6" w:rsidRDefault="005C0730">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907FE6">
      <w:pPr>
        <w:pStyle w:val="ProductList-Body"/>
      </w:pPr>
    </w:p>
    <w:p w:rsidR="00907FE6" w:rsidRDefault="005C0730">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38"/>
        <w:gridCol w:w="3811"/>
        <w:gridCol w:w="354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2.1 SQL Server 2016 Enterprise</w:t>
      </w:r>
    </w:p>
    <w:p w:rsidR="00907FE6" w:rsidRDefault="005C0730">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4">
        <w:r>
          <w:rPr>
            <w:color w:val="00467F"/>
            <w:u w:val="single"/>
          </w:rPr>
          <w:t>ข้อกำหนดผลิตภัณฑ์ของเดือนมิถุนายน 2016</w:t>
        </w:r>
      </w:hyperlink>
      <w:r>
        <w:t xml:space="preserve"> สำหรับข้อกำหนดสิทธิการใช้งานของลูกค้า</w:t>
      </w:r>
    </w:p>
    <w:p w:rsidR="00907FE6" w:rsidRDefault="00907FE6">
      <w:pPr>
        <w:pStyle w:val="ProductList-Body"/>
      </w:pPr>
    </w:p>
    <w:p w:rsidR="00907FE6" w:rsidRDefault="005C0730">
      <w:pPr>
        <w:pStyle w:val="ProductList-ClauseHeading"/>
        <w:outlineLvl w:val="3"/>
      </w:pPr>
      <w:r>
        <w:t>2.2 SQL Server Parallel Data Warehouse</w:t>
      </w:r>
    </w:p>
    <w:p w:rsidR="00907FE6" w:rsidRDefault="005C0730">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rsidR="00907FE6" w:rsidRDefault="00907FE6">
      <w:pPr>
        <w:pStyle w:val="ProductList-Body"/>
      </w:pPr>
    </w:p>
    <w:p w:rsidR="00907FE6" w:rsidRDefault="005C0730">
      <w:pPr>
        <w:pStyle w:val="ProductList-ClauseHeading"/>
        <w:outlineLvl w:val="3"/>
      </w:pPr>
      <w:r>
        <w:t>2.3 SQL Server Parallel Data Warehouse Optional Build โดยไม่รับ Oracle Java</w:t>
      </w:r>
    </w:p>
    <w:p w:rsidR="00907FE6" w:rsidRDefault="005C0730">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5">
        <w:r>
          <w:rPr>
            <w:color w:val="00467F"/>
            <w:u w:val="single"/>
          </w:rPr>
          <w:t>http://www.microsoft.com/en-us/sqlserver/solutions-technologies/data-warehousing/pdw.aspx</w:t>
        </w:r>
      </w:hyperlink>
    </w:p>
    <w:p w:rsidR="00907FE6" w:rsidRDefault="005C0730">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478"/>
        <w:gridCol w:w="3818"/>
        <w:gridCol w:w="349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3.2 การปรับปรุงอัตโนมัติสำหรับ SQL Server รุ่นก่อนหน้า</w:t>
      </w:r>
    </w:p>
    <w:p w:rsidR="00907FE6" w:rsidRDefault="005C0730">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907FE6" w:rsidRDefault="00907FE6">
      <w:pPr>
        <w:pStyle w:val="ProductList-Body"/>
      </w:pPr>
    </w:p>
    <w:p w:rsidR="00907FE6" w:rsidRDefault="005C0730">
      <w:pPr>
        <w:pStyle w:val="ProductList-ClauseHeading"/>
        <w:outlineLvl w:val="3"/>
      </w:pPr>
      <w:r>
        <w:t>3.3 อินสแตนซ์สำหรับใช้งานสำหรับรุ่น Standard</w:t>
      </w:r>
    </w:p>
    <w:p w:rsidR="00907FE6" w:rsidRDefault="005C0730">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907FE6" w:rsidRDefault="00907FE6">
      <w:pPr>
        <w:pStyle w:val="ProductList-Body"/>
      </w:pPr>
    </w:p>
    <w:p w:rsidR="00907FE6" w:rsidRDefault="005C0730">
      <w:pPr>
        <w:pStyle w:val="ProductList-ClauseHeading"/>
        <w:outlineLvl w:val="3"/>
      </w:pPr>
      <w:r>
        <w:lastRenderedPageBreak/>
        <w:t>3.4 เซิร์ฟเวอร์สำหรับใช้แทนที่เมื่อเกิดข้อผิดพลาดสำหรับ Parallel Data Warehouse (PDW)</w:t>
      </w:r>
    </w:p>
    <w:p w:rsidR="00907FE6" w:rsidRDefault="005C0730">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907FE6" w:rsidRDefault="00907FE6">
      <w:pPr>
        <w:pStyle w:val="ProductList-Body"/>
      </w:pPr>
    </w:p>
    <w:p w:rsidR="00907FE6" w:rsidRDefault="005C0730">
      <w:pPr>
        <w:pStyle w:val="ProductList-ClauseHeading"/>
        <w:outlineLvl w:val="3"/>
      </w:pPr>
      <w:r>
        <w:t>3.5 ซอฟต์แวร์เพิ่มเติม</w:t>
      </w:r>
    </w:p>
    <w:p w:rsidR="00907FE6" w:rsidRDefault="005C0730">
      <w:pPr>
        <w:pStyle w:val="ProductList-SubClauseHeading"/>
        <w:outlineLvl w:val="4"/>
      </w:pPr>
      <w:r>
        <w:t>3.5.1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Client Tools Connectivity</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Distributed Replay Client</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Management Tools - Complete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Indented"/>
      </w:pPr>
    </w:p>
    <w:p w:rsidR="00907FE6" w:rsidRDefault="005C0730">
      <w:pPr>
        <w:pStyle w:val="ProductList-SubClauseHeading"/>
        <w:outlineLvl w:val="4"/>
      </w:pPr>
      <w:r>
        <w:t>3.5.2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6">
              <w:r>
                <w:rPr>
                  <w:color w:val="00467F"/>
                  <w:u w:val="single"/>
                </w:rPr>
                <w:t>ข้อกำหนดผลิตภัณฑ์ - เดือนมิถุนายน 2016</w:t>
              </w:r>
            </w:hyperlink>
          </w:p>
          <w:p w:rsidR="00907FE6" w:rsidRDefault="005C0730">
            <w:pPr>
              <w:pStyle w:val="ProductList-TableBody"/>
            </w:pPr>
            <w:hyperlink r:id="rId57">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URBreadcrumb"/>
      </w:pPr>
    </w:p>
    <w:p w:rsidR="00907FE6" w:rsidRDefault="005C0730">
      <w:pPr>
        <w:pStyle w:val="ProductList-ClauseHeading"/>
        <w:outlineLvl w:val="3"/>
      </w:pPr>
      <w:r>
        <w:t>4.1 SQL Server 2016 Enterprise Core - การจำลองเสมือนแบบไม่จำกัด</w:t>
      </w:r>
    </w:p>
    <w:p w:rsidR="00907FE6" w:rsidRDefault="005C0730">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907FE6" w:rsidRDefault="00907FE6">
      <w:pPr>
        <w:pStyle w:val="ProductList-Body"/>
      </w:pPr>
    </w:p>
    <w:p w:rsidR="00907FE6" w:rsidRDefault="005C0730">
      <w:pPr>
        <w:pStyle w:val="ProductList-ClauseHeading"/>
        <w:outlineLvl w:val="3"/>
      </w:pPr>
      <w:r>
        <w:t>4.2 SQL Server 2016 Enterprise Core - Parallel Data Warehouse การปรับปรุงคุณลักษณะ</w:t>
      </w:r>
    </w:p>
    <w:p w:rsidR="00907FE6" w:rsidRDefault="005C0730">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907FE6" w:rsidRDefault="00907FE6">
      <w:pPr>
        <w:pStyle w:val="ProductList-Body"/>
      </w:pPr>
    </w:p>
    <w:p w:rsidR="00907FE6" w:rsidRDefault="005C0730">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907FE6" w:rsidRDefault="005C0730">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907FE6" w:rsidRDefault="00907FE6">
      <w:pPr>
        <w:pStyle w:val="ProductList-Body"/>
      </w:pPr>
    </w:p>
    <w:p w:rsidR="00907FE6" w:rsidRDefault="005C0730">
      <w:pPr>
        <w:pStyle w:val="ProductList-ClauseHeading"/>
        <w:outlineLvl w:val="3"/>
      </w:pPr>
      <w:r>
        <w:t>4.4 R Server สำหรับ Windows—SQL Server Enterprise Core และ SQL Server Enterprise</w:t>
      </w:r>
    </w:p>
    <w:p w:rsidR="00907FE6" w:rsidRDefault="005C0730">
      <w:pPr>
        <w:pStyle w:val="ProductList-Body"/>
      </w:pPr>
      <w:r>
        <w:t>เฉพาะลูกค้าที่ใช้เซิร์ฟเวอร์ที่ได้รับสิทธิการใช้งาน SQL Server Enterprise Core with SA หรือ SQL Server Enterprise with SA สามารถใช้การปรับปรุงกับ R Server สำหรับ Windows ที่มีอยู่ภายหลังเดือนมิถุนายน 2016 โดยลูกค้าสามารถใช้การปรับปรุงเหล่านี้บนเซิร์ฟเวอร์ที่ได้รับสิทธิการใช้งาน โดยต้องอยู่ภายใต้สิทธิการใช้ SQL Server Enterprise Core and SQL Server Enterprise ตามลำดับ ลูกค้าที่มีสิทธิใช้ SQL Server Enterprise ภายใต้ Server/CAL Licensing Model จะต้องมี SA อยู่ร่วมกับ CALs ที่เกี่ยวข้องเพื่อใช้สิทธิประโยชน์นี้ สิทธิของลูกค้าในการใช้การปรับปรุงเหล่านี้จะหมดอายุเมื่อ SA หมดอายุ</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138" w:name="_Sec615"/>
      <w:r>
        <w:t>System Center</w:t>
      </w:r>
      <w:bookmarkEnd w:id="138"/>
      <w:r>
        <w:fldChar w:fldCharType="begin"/>
      </w:r>
      <w:r>
        <w:instrText xml:space="preserve"> TC "</w:instrText>
      </w:r>
      <w:bookmarkStart w:id="139" w:name="_Toc473208091"/>
      <w:r>
        <w:instrText>System Center</w:instrText>
      </w:r>
      <w:bookmarkEnd w:id="139"/>
      <w:r>
        <w:instrText>" \l 2</w:instrText>
      </w:r>
      <w:r>
        <w:fldChar w:fldCharType="end"/>
      </w:r>
    </w:p>
    <w:p w:rsidR="00907FE6" w:rsidRDefault="005C0730">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8092"/>
      <w:r>
        <w:instrText>System Center Server</w:instrText>
      </w:r>
      <w:bookmarkEnd w:id="141"/>
      <w:r>
        <w:instrText>" \l 3</w:instrText>
      </w:r>
      <w:r>
        <w:fldChar w:fldCharType="end"/>
      </w:r>
    </w:p>
    <w:p w:rsidR="00907FE6" w:rsidRDefault="005C0730">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สิทธิการใช้งานการจัดการเซิร์ฟเวอร์สำหรับ System Center 2016 Datacenter</w:t>
            </w:r>
            <w:r>
              <w:fldChar w:fldCharType="begin"/>
            </w:r>
            <w:r>
              <w:instrText xml:space="preserve"> XE "สิทธิการใช้งานการจัดการเซิร์ฟเวอร์สำหรับ System Center 2016 Datacenter"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สิทธิการใช้งานการจัดการเซิร์ฟเวอร์มาตรฐานสำหรับ System Center 2016</w:t>
            </w:r>
            <w:r>
              <w:fldChar w:fldCharType="begin"/>
            </w:r>
            <w:r>
              <w:instrText xml:space="preserve"> XE "สิทธิการใช้งานการจัดการเซิร์ฟเวอร์มาตรฐานสำหรับ System Center 2016"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143" w:name="_Sec744"/>
      <w:r>
        <w:lastRenderedPageBreak/>
        <w:t>2. เงื่อนไขผลิตภัณฑ์</w:t>
      </w:r>
      <w:bookmarkEnd w:id="143"/>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491"/>
        <w:gridCol w:w="3814"/>
        <w:gridCol w:w="348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3.3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907FE6" w:rsidRDefault="00907FE6">
      <w:pPr>
        <w:pStyle w:val="ProductList-Body"/>
      </w:pPr>
    </w:p>
    <w:p w:rsidR="00907FE6" w:rsidRDefault="005C0730">
      <w:pPr>
        <w:pStyle w:val="ProductList-ClauseHeading"/>
        <w:outlineLvl w:val="4"/>
      </w:pPr>
      <w:r>
        <w:t>3.4 Windows Server Containers</w:t>
      </w:r>
    </w:p>
    <w:p w:rsidR="00907FE6" w:rsidRDefault="005C0730">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5C073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22"/>
        <w:gridCol w:w="3432"/>
        <w:gridCol w:w="363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และ </w:t>
            </w:r>
            <w:hyperlink r:id="rId5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เซิร์ฟเวอร์นาโน</w:t>
      </w:r>
    </w:p>
    <w:p w:rsidR="00907FE6" w:rsidRDefault="005C0730">
      <w:pPr>
        <w:pStyle w:val="ProductList-Body"/>
      </w:pPr>
      <w:r>
        <w:t xml:space="preserve">ลูกค้าที่มี SA ที่ใช้งานได้ บนสิทธิการใช้งาน System Center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สามารถจัดการตัวเลือกการนำไปใช้ของเซิร์ฟเวอร์นาโน </w:t>
      </w:r>
    </w:p>
    <w:p w:rsidR="00907FE6" w:rsidRDefault="00907FE6">
      <w:pPr>
        <w:pStyle w:val="ProductList-Body"/>
      </w:pPr>
    </w:p>
    <w:p w:rsidR="00907FE6" w:rsidRDefault="005C0730">
      <w:pPr>
        <w:pStyle w:val="ProductList-ClauseHeading"/>
        <w:outlineLvl w:val="4"/>
      </w:pPr>
      <w:r>
        <w:t>4.2 System Center Configuration Manager Current Branch Rights</w:t>
      </w:r>
    </w:p>
    <w:p w:rsidR="00907FE6" w:rsidRDefault="005C0730">
      <w:pPr>
        <w:pStyle w:val="ProductList-Body"/>
      </w:pPr>
      <w:r>
        <w:t xml:space="preserve">ลูกค้าที่มี SA ที่ใช้งานได้ บนสิทธิการใช้งาน System Center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907FE6" w:rsidRDefault="00907FE6">
      <w:pPr>
        <w:pStyle w:val="ProductList-ClauseHeading"/>
        <w:outlineLvl w:val="4"/>
      </w:pPr>
    </w:p>
    <w:p w:rsidR="00907FE6" w:rsidRDefault="005C0730">
      <w:pPr>
        <w:pStyle w:val="ProductList-ClauseHeading"/>
        <w:outlineLvl w:val="4"/>
      </w:pPr>
      <w:r>
        <w:t>4.3 System Center Global Service Monitor</w:t>
      </w:r>
    </w:p>
    <w:p w:rsidR="00907FE6" w:rsidRDefault="005C0730">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8093"/>
      <w:r>
        <w:instrText>System Center Configuration Manager</w:instrText>
      </w:r>
      <w:bookmarkEnd w:id="147"/>
      <w:r>
        <w:instrText>" \l 3</w:instrText>
      </w:r>
      <w:r>
        <w:fldChar w:fldCharType="end"/>
      </w:r>
    </w:p>
    <w:p w:rsidR="00907FE6" w:rsidRDefault="005C0730">
      <w:pPr>
        <w:pStyle w:val="ProductList-Offering1SubSection"/>
        <w:outlineLvl w:val="3"/>
      </w:pPr>
      <w:bookmarkStart w:id="148" w:name="_Sec691"/>
      <w:r>
        <w:t>1. ความพร้อมให้บริการของโปรแกรม</w:t>
      </w:r>
      <w:bookmarkEnd w:id="148"/>
    </w:p>
    <w:p w:rsidR="00907FE6" w:rsidRDefault="00907FE6">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lastRenderedPageBreak/>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149" w:name="_Sec746"/>
      <w:r>
        <w:t>2. เงื่อนไขผลิตภัณฑ์</w:t>
      </w:r>
      <w:bookmarkEnd w:id="149"/>
    </w:p>
    <w:tbl>
      <w:tblPr>
        <w:tblStyle w:val="PURTable"/>
        <w:tblW w:w="0" w:type="dxa"/>
        <w:tblLook w:val="04A0" w:firstRow="1" w:lastRow="0" w:firstColumn="1" w:lastColumn="0" w:noHBand="0" w:noVBand="1"/>
      </w:tblPr>
      <w:tblGrid>
        <w:gridCol w:w="3385"/>
        <w:gridCol w:w="3773"/>
        <w:gridCol w:w="363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50" w:name="_Sec802"/>
      <w:r>
        <w:t>3. สิทธิการใช้</w:t>
      </w:r>
      <w:bookmarkEnd w:id="150"/>
    </w:p>
    <w:tbl>
      <w:tblPr>
        <w:tblStyle w:val="PURTable"/>
        <w:tblW w:w="0" w:type="dxa"/>
        <w:tblLook w:val="04A0" w:firstRow="1" w:lastRow="0" w:firstColumn="1" w:lastColumn="0" w:noHBand="0" w:noVBand="1"/>
      </w:tblPr>
      <w:tblGrid>
        <w:gridCol w:w="3491"/>
        <w:gridCol w:w="3814"/>
        <w:gridCol w:w="348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907FE6" w:rsidRDefault="005C0730">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System Center Configuration Manager – สิทธิ VDI</w:t>
      </w:r>
    </w:p>
    <w:p w:rsidR="00907FE6" w:rsidRDefault="005C0730">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907FE6" w:rsidRDefault="00907FE6">
      <w:pPr>
        <w:pStyle w:val="ProductList-Body"/>
      </w:pPr>
    </w:p>
    <w:p w:rsidR="00907FE6" w:rsidRDefault="005C0730">
      <w:pPr>
        <w:pStyle w:val="ProductList-ClauseHeading"/>
        <w:outlineLvl w:val="4"/>
      </w:pPr>
      <w:r>
        <w:t>4.2 System Center Configuration Manager Current Branch Rights</w:t>
      </w:r>
    </w:p>
    <w:p w:rsidR="00907FE6" w:rsidRDefault="005C0730">
      <w:pPr>
        <w:pStyle w:val="ProductList-Body"/>
      </w:pPr>
      <w:r>
        <w:t>ลูกค้าที่มี SA ที่ใช้งานได้บนสิทธิการใช้งาน System Center Configuration Manager หรือที่มีสิทธิการเป็นสมาชิกทีเทียบเท่ากัน สามารถติดตั้งและใช้ตัวเลือก Current Branch ของ System Center Configuration Manager ได้</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8094"/>
      <w:r>
        <w:instrText>System Center Data Protection Manager</w:instrText>
      </w:r>
      <w:bookmarkEnd w:id="153"/>
      <w:r>
        <w:instrText>" \l 3</w:instrText>
      </w:r>
      <w:r>
        <w:fldChar w:fldCharType="end"/>
      </w:r>
    </w:p>
    <w:p w:rsidR="00907FE6" w:rsidRDefault="005C0730">
      <w:pPr>
        <w:pStyle w:val="ProductList-Offering1SubSection"/>
        <w:outlineLvl w:val="3"/>
      </w:pPr>
      <w:bookmarkStart w:id="154" w:name="_Sec690"/>
      <w:r>
        <w:t>1. ความพร้อมให้บริการของโปรแกรม</w:t>
      </w:r>
      <w:bookmarkEnd w:id="154"/>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155" w:name="_Sec745"/>
      <w:r>
        <w:t>2. เงื่อนไขผลิตภัณฑ์</w:t>
      </w:r>
      <w:bookmarkEnd w:id="155"/>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56" w:name="_Sec801"/>
      <w:r>
        <w:t>3. สิทธิการใช้</w:t>
      </w:r>
      <w:bookmarkEnd w:id="156"/>
    </w:p>
    <w:tbl>
      <w:tblPr>
        <w:tblStyle w:val="PURTable"/>
        <w:tblW w:w="0" w:type="dxa"/>
        <w:tblLook w:val="04A0" w:firstRow="1" w:lastRow="0" w:firstColumn="1" w:lastColumn="0" w:noHBand="0" w:noVBand="1"/>
      </w:tblPr>
      <w:tblGrid>
        <w:gridCol w:w="3491"/>
        <w:gridCol w:w="3814"/>
        <w:gridCol w:w="348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907FE6" w:rsidRDefault="005C0730">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24"/>
        <w:gridCol w:w="3635"/>
        <w:gridCol w:w="363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 และ</w:t>
            </w:r>
            <w:hyperlink r:id="rId6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8095"/>
      <w:r>
        <w:instrText>System Center Endpoint Protection</w:instrText>
      </w:r>
      <w:bookmarkEnd w:id="159"/>
      <w:r>
        <w:instrText>" \l 3</w:instrText>
      </w:r>
      <w:r>
        <w:fldChar w:fldCharType="end"/>
      </w:r>
    </w:p>
    <w:p w:rsidR="00907FE6" w:rsidRDefault="005C0730">
      <w:pPr>
        <w:pStyle w:val="ProductList-Offering1SubSection"/>
        <w:outlineLvl w:val="3"/>
      </w:pPr>
      <w:bookmarkStart w:id="160" w:name="_Sec892"/>
      <w:r>
        <w:t>1. ความพร้อมให้บริการของโปรแกรม</w:t>
      </w:r>
      <w:bookmarkEnd w:id="160"/>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161" w:name="_Sec893"/>
      <w:r>
        <w:t>2. เงื่อนไขผลิตภัณฑ์</w:t>
      </w:r>
      <w:bookmarkEnd w:id="161"/>
    </w:p>
    <w:tbl>
      <w:tblPr>
        <w:tblStyle w:val="PURTable"/>
        <w:tblW w:w="0" w:type="dxa"/>
        <w:tblLook w:val="04A0" w:firstRow="1" w:lastRow="0" w:firstColumn="1" w:lastColumn="0" w:noHBand="0" w:noVBand="1"/>
      </w:tblPr>
      <w:tblGrid>
        <w:gridCol w:w="3385"/>
        <w:gridCol w:w="3773"/>
        <w:gridCol w:w="363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(SA):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62" w:name="_Sec894"/>
      <w:r>
        <w:lastRenderedPageBreak/>
        <w:t>3. สิทธิการใช้</w:t>
      </w:r>
      <w:bookmarkEnd w:id="162"/>
    </w:p>
    <w:tbl>
      <w:tblPr>
        <w:tblStyle w:val="PURTable"/>
        <w:tblW w:w="0" w:type="dxa"/>
        <w:tblLook w:val="04A0" w:firstRow="1" w:lastRow="0" w:firstColumn="1" w:lastColumn="0" w:noHBand="0" w:noVBand="1"/>
      </w:tblPr>
      <w:tblGrid>
        <w:gridCol w:w="3506"/>
        <w:gridCol w:w="3825"/>
        <w:gridCol w:w="345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Device และ User SL</w:t>
      </w:r>
    </w:p>
    <w:p w:rsidR="00907FE6" w:rsidRDefault="005C0730">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907FE6" w:rsidRDefault="00907FE6">
      <w:pPr>
        <w:pStyle w:val="ProductList-Body"/>
      </w:pPr>
    </w:p>
    <w:p w:rsidR="00907FE6" w:rsidRDefault="005C0730">
      <w:pPr>
        <w:pStyle w:val="ProductList-ClauseHeading"/>
        <w:outlineLvl w:val="4"/>
      </w:pPr>
      <w:r>
        <w:t>3.2 SL สำหรับการจัดการเซิร์ฟเวอร์</w:t>
      </w:r>
    </w:p>
    <w:p w:rsidR="00907FE6" w:rsidRDefault="005C0730">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907FE6" w:rsidRDefault="00907FE6">
      <w:pPr>
        <w:pStyle w:val="ProductList-Body"/>
      </w:pPr>
    </w:p>
    <w:p w:rsidR="00907FE6" w:rsidRDefault="005C0730">
      <w:pPr>
        <w:pStyle w:val="ProductList-ClauseHeading"/>
        <w:outlineLvl w:val="4"/>
      </w:pPr>
      <w:r>
        <w:t>3.3 การทดแทนโปรแกรมสแกน</w:t>
      </w:r>
    </w:p>
    <w:p w:rsidR="00907FE6" w:rsidRDefault="005C0730">
      <w:pPr>
        <w:pStyle w:val="ProductList-Body"/>
      </w:pPr>
      <w:r>
        <w:t>Microsoft อาจทำการทดแทนซอฟต์แวร์และแฟ้มที่เทียบเคียงกันได้สำหรับรายการต่อไปนี้ใน Online Service</w:t>
      </w:r>
    </w:p>
    <w:p w:rsidR="00907FE6" w:rsidRDefault="005C0730" w:rsidP="00D33042">
      <w:pPr>
        <w:pStyle w:val="ProductList-Bullet"/>
        <w:numPr>
          <w:ilvl w:val="0"/>
          <w:numId w:val="20"/>
        </w:numPr>
      </w:pPr>
      <w:r>
        <w:t>ซอฟต์แวร์ป้องกันไวรัสและสแปม และ</w:t>
      </w:r>
    </w:p>
    <w:p w:rsidR="00907FE6" w:rsidRDefault="005C0730" w:rsidP="00D33042">
      <w:pPr>
        <w:pStyle w:val="ProductList-Bullet"/>
        <w:numPr>
          <w:ilvl w:val="0"/>
          <w:numId w:val="20"/>
        </w:numPr>
      </w:pPr>
      <w:r>
        <w:t>แฟ้มลายเซ็นและแฟ้มข้อมูลการกรองเนื้อหา</w:t>
      </w:r>
    </w:p>
    <w:p w:rsidR="00907FE6" w:rsidRDefault="005C0730">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8096"/>
      <w:r>
        <w:instrText>System Center Operations Manager</w:instrText>
      </w:r>
      <w:bookmarkEnd w:id="165"/>
      <w:r>
        <w:instrText>" \l 3</w:instrText>
      </w:r>
      <w:r>
        <w:fldChar w:fldCharType="end"/>
      </w:r>
    </w:p>
    <w:p w:rsidR="00907FE6" w:rsidRDefault="005C0730">
      <w:pPr>
        <w:pStyle w:val="ProductList-Offering1SubSection"/>
        <w:outlineLvl w:val="3"/>
      </w:pPr>
      <w:bookmarkStart w:id="166" w:name="_Sec1181"/>
      <w:r>
        <w:t>1. ความพร้อมให้บริการของโปรแกรม</w:t>
      </w:r>
      <w:bookmarkEnd w:id="166"/>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167" w:name="_Sec1182"/>
      <w:r>
        <w:t>2. เงื่อนไขผลิตภัณฑ์</w:t>
      </w:r>
      <w:bookmarkEnd w:id="167"/>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68" w:name="_Sec1183"/>
      <w:r>
        <w:t>3. สิทธิการใช้</w:t>
      </w:r>
      <w:bookmarkEnd w:id="168"/>
    </w:p>
    <w:tbl>
      <w:tblPr>
        <w:tblStyle w:val="PURTable"/>
        <w:tblW w:w="0" w:type="dxa"/>
        <w:tblLook w:val="04A0" w:firstRow="1" w:lastRow="0" w:firstColumn="1" w:lastColumn="0" w:noHBand="0" w:noVBand="1"/>
      </w:tblPr>
      <w:tblGrid>
        <w:gridCol w:w="3491"/>
        <w:gridCol w:w="3814"/>
        <w:gridCol w:w="348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5">
              <w:r>
                <w:rPr>
                  <w:color w:val="00467F"/>
                  <w:u w:val="single"/>
                </w:rPr>
                <w:t>สากล</w:t>
              </w:r>
            </w:hyperlink>
            <w:r>
              <w:t xml:space="preserve">; </w:t>
            </w:r>
            <w:hyperlink r:id="rId6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7">
              <w:r>
                <w:rPr>
                  <w:color w:val="00467F"/>
                  <w:u w:val="single"/>
                </w:rPr>
                <w:t>คุณลักษณะบนอินเทอร์เน็ต</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lastRenderedPageBreak/>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907FE6" w:rsidRDefault="005C0730">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24"/>
        <w:gridCol w:w="3635"/>
        <w:gridCol w:w="363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เดือนตุลาคม 2013</w:t>
              </w:r>
            </w:hyperlink>
            <w:r>
              <w:t xml:space="preserve"> และ</w:t>
            </w:r>
            <w:hyperlink r:id="rId7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8097"/>
      <w:r>
        <w:instrText>System Center Orchestrator</w:instrText>
      </w:r>
      <w:bookmarkEnd w:id="171"/>
      <w:r>
        <w:instrText>" \l 3</w:instrText>
      </w:r>
      <w:r>
        <w:fldChar w:fldCharType="end"/>
      </w:r>
    </w:p>
    <w:p w:rsidR="00907FE6" w:rsidRDefault="005C0730">
      <w:pPr>
        <w:pStyle w:val="ProductList-Offering1SubSection"/>
        <w:outlineLvl w:val="3"/>
      </w:pPr>
      <w:bookmarkStart w:id="172" w:name="_Sec1186"/>
      <w:r>
        <w:t>1. ความพร้อมให้บริการของโปรแกรม</w:t>
      </w:r>
      <w:bookmarkEnd w:id="172"/>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173" w:name="_Sec1187"/>
      <w:r>
        <w:t>2. เงื่อนไขผลิตภัณฑ์</w:t>
      </w:r>
      <w:bookmarkEnd w:id="173"/>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1">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74" w:name="_Sec1188"/>
      <w:r>
        <w:t>3. สิทธิการใช้</w:t>
      </w:r>
      <w:bookmarkEnd w:id="174"/>
    </w:p>
    <w:tbl>
      <w:tblPr>
        <w:tblStyle w:val="PURTable"/>
        <w:tblW w:w="0" w:type="dxa"/>
        <w:tblLook w:val="04A0" w:firstRow="1" w:lastRow="0" w:firstColumn="1" w:lastColumn="0" w:noHBand="0" w:noVBand="1"/>
      </w:tblPr>
      <w:tblGrid>
        <w:gridCol w:w="3491"/>
        <w:gridCol w:w="3814"/>
        <w:gridCol w:w="348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2">
              <w:r>
                <w:rPr>
                  <w:color w:val="00467F"/>
                  <w:u w:val="single"/>
                </w:rPr>
                <w:t>สากล</w:t>
              </w:r>
            </w:hyperlink>
            <w:r>
              <w:t xml:space="preserve">; </w:t>
            </w:r>
            <w:hyperlink r:id="rId7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4">
              <w:r>
                <w:rPr>
                  <w:color w:val="00467F"/>
                  <w:u w:val="single"/>
                </w:rPr>
                <w:t>คุณลักษณะบนอินเทอร์เน็ต</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907FE6" w:rsidRDefault="005C0730">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24"/>
        <w:gridCol w:w="3635"/>
        <w:gridCol w:w="363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Product List - เดือนตุลาคม 2013</w:t>
              </w:r>
            </w:hyperlink>
            <w:r>
              <w:t xml:space="preserve"> และ</w:t>
            </w:r>
            <w:hyperlink r:id="rId7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8098"/>
      <w:r>
        <w:instrText>System Center Service Manager</w:instrText>
      </w:r>
      <w:bookmarkEnd w:id="177"/>
      <w:r>
        <w:instrText>" \l 3</w:instrText>
      </w:r>
      <w:r>
        <w:fldChar w:fldCharType="end"/>
      </w:r>
    </w:p>
    <w:p w:rsidR="00907FE6" w:rsidRDefault="005C0730">
      <w:pPr>
        <w:pStyle w:val="ProductList-Offering1SubSection"/>
        <w:outlineLvl w:val="3"/>
      </w:pPr>
      <w:bookmarkStart w:id="178" w:name="_Sec1191"/>
      <w:r>
        <w:t>1. ความพร้อมให้บริการของโปรแกรม</w:t>
      </w:r>
      <w:bookmarkEnd w:id="178"/>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179" w:name="_Sec1192"/>
      <w:r>
        <w:t>2. เงื่อนไขผลิตภัณฑ์</w:t>
      </w:r>
      <w:bookmarkEnd w:id="179"/>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8">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80" w:name="_Sec1193"/>
      <w:r>
        <w:t>3. สิทธิการใช้</w:t>
      </w:r>
      <w:bookmarkEnd w:id="180"/>
    </w:p>
    <w:tbl>
      <w:tblPr>
        <w:tblStyle w:val="PURTable"/>
        <w:tblW w:w="0" w:type="dxa"/>
        <w:tblLook w:val="04A0" w:firstRow="1" w:lastRow="0" w:firstColumn="1" w:lastColumn="0" w:noHBand="0" w:noVBand="1"/>
      </w:tblPr>
      <w:tblGrid>
        <w:gridCol w:w="3491"/>
        <w:gridCol w:w="3814"/>
        <w:gridCol w:w="348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9">
              <w:r>
                <w:rPr>
                  <w:color w:val="00467F"/>
                  <w:u w:val="single"/>
                </w:rPr>
                <w:t>สากล</w:t>
              </w:r>
            </w:hyperlink>
            <w:r>
              <w:t xml:space="preserve">; </w:t>
            </w:r>
            <w:hyperlink r:id="rId8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1">
              <w:r>
                <w:rPr>
                  <w:color w:val="00467F"/>
                  <w:u w:val="single"/>
                </w:rPr>
                <w:t>คุณลักษณะบนอินเทอร์เน็ต</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3.2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907FE6" w:rsidRDefault="005C0730">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24"/>
        <w:gridCol w:w="3635"/>
        <w:gridCol w:w="363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Product List - เดือนตุลาคม 2013</w:t>
              </w:r>
            </w:hyperlink>
            <w:r>
              <w:t xml:space="preserve"> และ</w:t>
            </w:r>
            <w:hyperlink r:id="rId8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8099"/>
      <w:r>
        <w:instrText>Virtual Desktop Infrastructure (VDI) Suite</w:instrText>
      </w:r>
      <w:bookmarkEnd w:id="183"/>
      <w:r>
        <w:instrText>" \l 2</w:instrText>
      </w:r>
      <w:r>
        <w:fldChar w:fldCharType="end"/>
      </w:r>
    </w:p>
    <w:p w:rsidR="00907FE6" w:rsidRDefault="005C0730">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5">
        <w:r>
          <w:rPr>
            <w:color w:val="00467F"/>
            <w:u w:val="single"/>
          </w:rPr>
          <w:t>http://go.microsoft.com/?linkid=9839206</w:t>
        </w:r>
      </w:hyperlink>
      <w:r>
        <w:t xml:space="preserve"> และ Product List ฉบับเดือนมิถุนายน 2015 </w:t>
      </w:r>
      <w:hyperlink r:id="rId86">
        <w:r>
          <w:rPr>
            <w:color w:val="00467F"/>
            <w:u w:val="single"/>
          </w:rPr>
          <w:t>http://go.microsoft.com/?linkid=9839207</w:t>
        </w:r>
      </w:hyperlink>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208100"/>
      <w:r>
        <w:instrText>Visual Studio</w:instrText>
      </w:r>
      <w:bookmarkEnd w:id="185"/>
      <w:r>
        <w:instrText>" \l 2</w:instrText>
      </w:r>
      <w:r>
        <w:fldChar w:fldCharType="end"/>
      </w:r>
    </w:p>
    <w:p w:rsidR="00907FE6" w:rsidRDefault="005C0730">
      <w:pPr>
        <w:pStyle w:val="ProductList-Offering2HeadingNoBorder"/>
        <w:outlineLvl w:val="2"/>
      </w:pPr>
      <w:bookmarkStart w:id="186" w:name="_Sec649"/>
      <w:r>
        <w:t>Visual Studio</w:t>
      </w:r>
      <w:bookmarkEnd w:id="186"/>
      <w:r>
        <w:fldChar w:fldCharType="begin"/>
      </w:r>
      <w:r>
        <w:instrText xml:space="preserve"> TC "</w:instrText>
      </w:r>
      <w:bookmarkStart w:id="187" w:name="_Toc473208101"/>
      <w:r>
        <w:instrText>Visual Studio</w:instrText>
      </w:r>
      <w:bookmarkEnd w:id="187"/>
      <w:r>
        <w:instrText>" \l 3</w:instrText>
      </w:r>
      <w:r>
        <w:fldChar w:fldCharType="end"/>
      </w:r>
    </w:p>
    <w:p w:rsidR="00907FE6" w:rsidRDefault="005C0730">
      <w:pPr>
        <w:pStyle w:val="ProductList-Offering1SubSection"/>
        <w:outlineLvl w:val="3"/>
      </w:pPr>
      <w:bookmarkStart w:id="188" w:name="_Sec697"/>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189" w:name="_Sec752"/>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Visual Studio Premium 2013 with MSDN และ Visual Studio Ultimate 2013 with MSDN</w:t>
      </w:r>
    </w:p>
    <w:p w:rsidR="00907FE6" w:rsidRDefault="005C0730">
      <w:pPr>
        <w:pStyle w:val="ProductList-Body"/>
      </w:pPr>
      <w:r>
        <w:t>Visual Studio Enterprise 2015 with MSDN คือรุ่นที่รับช่วงต่อของ Visual Studio Premium 2013 with MSDN และ Visual Studio Ultimate 2013 with MSDN</w:t>
      </w:r>
    </w:p>
    <w:p w:rsidR="00907FE6" w:rsidRDefault="00907FE6">
      <w:pPr>
        <w:pStyle w:val="ProductList-Body"/>
      </w:pPr>
    </w:p>
    <w:p w:rsidR="00907FE6" w:rsidRDefault="005C0730">
      <w:pPr>
        <w:pStyle w:val="ProductList-ClauseHeading"/>
        <w:outlineLvl w:val="4"/>
      </w:pPr>
      <w:r>
        <w:t>2.2 การอนุญาตให้ใช้สิทธิสำหรับ SQL Server Parallel Data Warehouse Developer</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907FE6" w:rsidRDefault="00907FE6">
      <w:pPr>
        <w:pStyle w:val="ProductList-Body"/>
      </w:pPr>
    </w:p>
    <w:p w:rsidR="00907FE6" w:rsidRDefault="005C0730">
      <w:pPr>
        <w:pStyle w:val="ProductList-ClauseHeading"/>
        <w:outlineLvl w:val="4"/>
      </w:pPr>
      <w:r>
        <w:t>2.3 การอนุญาตให้ใช้สิทธิสำหรับ Visual Studio Team Foundation Server 2017</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2017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907FE6" w:rsidRDefault="00907FE6">
      <w:pPr>
        <w:pStyle w:val="ProductList-Body"/>
      </w:pPr>
    </w:p>
    <w:p w:rsidR="00907FE6" w:rsidRDefault="005C0730">
      <w:pPr>
        <w:pStyle w:val="ProductList-ClauseHeading"/>
        <w:outlineLvl w:val="4"/>
      </w:pPr>
      <w:r>
        <w:t>2.4 Microsoft Azure Platform Services</w:t>
      </w:r>
    </w:p>
    <w:p w:rsidR="00907FE6" w:rsidRDefault="005C0730">
      <w:pPr>
        <w:pStyle w:val="ProductList-Body"/>
      </w:pPr>
      <w:r>
        <w:t>สิทธิประโยชน์ Microsoft Azure ไม่สามารถรวมจากการสมัครใช้งาน MSDN หลายสิทธิเป็นบัญชี Microsoft Azure เดียวได้</w:t>
      </w:r>
    </w:p>
    <w:p w:rsidR="00907FE6" w:rsidRDefault="005C0730">
      <w:pPr>
        <w:pStyle w:val="ProductList-Offering1SubSection"/>
        <w:outlineLvl w:val="3"/>
      </w:pPr>
      <w:bookmarkStart w:id="190" w:name="_Sec810"/>
      <w:r>
        <w:t>3. สิทธิการใช้</w:t>
      </w:r>
      <w:bookmarkEnd w:id="190"/>
    </w:p>
    <w:tbl>
      <w:tblPr>
        <w:tblStyle w:val="PURTable"/>
        <w:tblW w:w="0" w:type="dxa"/>
        <w:tblLook w:val="04A0" w:firstRow="1" w:lastRow="0" w:firstColumn="1" w:lastColumn="0" w:noHBand="0" w:noVBand="1"/>
      </w:tblPr>
      <w:tblGrid>
        <w:gridCol w:w="3511"/>
        <w:gridCol w:w="3808"/>
        <w:gridCol w:w="347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แฟ้ม BUILDSERVER.TXT</w:t>
      </w:r>
    </w:p>
    <w:p w:rsidR="00907FE6" w:rsidRDefault="005C0730">
      <w:pPr>
        <w:pStyle w:val="ProductList-Body"/>
      </w:pPr>
      <w:r>
        <w:t xml:space="preserve">ลูกค้าสามารถติดตั้งสำเนาของแฟ้มในรายการ BuildServer ซึ่งมีอยู่ที่ </w:t>
      </w:r>
      <w:hyperlink r:id="rId87">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907FE6" w:rsidRDefault="00907FE6">
      <w:pPr>
        <w:pStyle w:val="ProductList-Body"/>
      </w:pPr>
    </w:p>
    <w:p w:rsidR="00907FE6" w:rsidRDefault="005C0730">
      <w:pPr>
        <w:pStyle w:val="ProductList-ClauseHeading"/>
        <w:outlineLvl w:val="4"/>
      </w:pPr>
      <w:r>
        <w:t>3.2 โปรแกรมอรรถประโยชน์</w:t>
      </w:r>
    </w:p>
    <w:p w:rsidR="00907FE6" w:rsidRDefault="005C0730">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w:t>
      </w:r>
      <w:r>
        <w:lastRenderedPageBreak/>
        <w:t>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907FE6" w:rsidRDefault="00907FE6">
      <w:pPr>
        <w:pStyle w:val="ProductList-Body"/>
      </w:pPr>
    </w:p>
    <w:p w:rsidR="00907FE6" w:rsidRDefault="005C0730">
      <w:pPr>
        <w:pStyle w:val="ProductList-ClauseHeading"/>
        <w:outlineLvl w:val="4"/>
      </w:pPr>
      <w:r>
        <w:t>3.3 System Center – Virtual Machine Manager (SCVMM) – Visual Studio Enterprise with MSDN และ Visual Studio Test Professional with MSDN</w:t>
      </w:r>
    </w:p>
    <w:p w:rsidR="00907FE6" w:rsidRDefault="005C0730">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907FE6" w:rsidRDefault="00907FE6">
      <w:pPr>
        <w:pStyle w:val="ProductList-Body"/>
      </w:pPr>
    </w:p>
    <w:p w:rsidR="00907FE6" w:rsidRDefault="005C0730">
      <w:pPr>
        <w:pStyle w:val="ProductList-ClauseHeading"/>
        <w:outlineLvl w:val="4"/>
      </w:pPr>
      <w:r>
        <w:t>3.4 Office Professional Plus 2016 – Visual Studio Enterprise with MSDN</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907FE6" w:rsidRDefault="00907FE6">
      <w:pPr>
        <w:pStyle w:val="ProductList-Body"/>
      </w:pPr>
    </w:p>
    <w:p w:rsidR="00907FE6" w:rsidRDefault="005C0730">
      <w:pPr>
        <w:pStyle w:val="ProductList-ClauseHeading"/>
        <w:outlineLvl w:val="4"/>
      </w:pPr>
      <w:r>
        <w:t>3.5 GNU Lesser General Public Licensed Libraries</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907FE6" w:rsidRDefault="005C0730">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Product List - เดือนมีนาคม 2014</w:t>
              </w:r>
            </w:hyperlink>
            <w:r>
              <w:t xml:space="preserve"> และ </w:t>
            </w:r>
            <w:hyperlink r:id="rId90">
              <w:r>
                <w:rPr>
                  <w:color w:val="00467F"/>
                  <w:u w:val="single"/>
                </w:rPr>
                <w:t>ข้อกำหนดผลิตภัณฑ์ - เดือนกันยายน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สิทธิที่เทียบเท่ากับ SA: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สิทธิใน Software Assurance</w:t>
      </w:r>
    </w:p>
    <w:p w:rsidR="00907FE6" w:rsidRDefault="005C0730">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907FE6" w:rsidRDefault="00907FE6">
      <w:pPr>
        <w:pStyle w:val="ProductList-Body"/>
      </w:pPr>
    </w:p>
    <w:p w:rsidR="00907FE6" w:rsidRDefault="005C0730">
      <w:pPr>
        <w:pStyle w:val="ProductList-ClauseHeading"/>
        <w:outlineLvl w:val="4"/>
      </w:pPr>
      <w:r>
        <w:t>4.2 สิทธิแบบไม่จำกัดระยะเวลาของ MSDN</w:t>
      </w:r>
    </w:p>
    <w:p w:rsidR="00907FE6" w:rsidRDefault="005C0730">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8102"/>
      <w:r>
        <w:instrText>Visual Studio Team Foundation Server</w:instrText>
      </w:r>
      <w:bookmarkEnd w:id="193"/>
      <w:r>
        <w:instrText>" \l 3</w:instrText>
      </w:r>
      <w:r>
        <w:fldChar w:fldCharType="end"/>
      </w:r>
    </w:p>
    <w:p w:rsidR="00907FE6" w:rsidRDefault="005C0730">
      <w:pPr>
        <w:pStyle w:val="ProductList-Offering1SubSection"/>
        <w:outlineLvl w:val="3"/>
      </w:pPr>
      <w:bookmarkStart w:id="194" w:name="_Sec698"/>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7FE6" w:rsidRDefault="00907F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07FE6" w:rsidRDefault="00907F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195" w:name="_Sec753"/>
      <w:r>
        <w:t>2. เงื่อนไขผลิตภัณฑ์</w:t>
      </w:r>
      <w:bookmarkEnd w:id="195"/>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196" w:name="_Sec811"/>
      <w:r>
        <w:lastRenderedPageBreak/>
        <w:t>3. สิทธิการใช้</w:t>
      </w:r>
      <w:bookmarkEnd w:id="196"/>
    </w:p>
    <w:tbl>
      <w:tblPr>
        <w:tblStyle w:val="PURTable"/>
        <w:tblW w:w="0" w:type="dxa"/>
        <w:tblLook w:val="04A0" w:firstRow="1" w:lastRow="0" w:firstColumn="1" w:lastColumn="0" w:noHBand="0" w:noVBand="1"/>
      </w:tblPr>
      <w:tblGrid>
        <w:gridCol w:w="3478"/>
        <w:gridCol w:w="3818"/>
        <w:gridCol w:w="349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ผู้ใช้ที่ชำระเงินของ Visual Studio Team Services</w:t>
            </w:r>
          </w:p>
        </w:tc>
      </w:tr>
    </w:tbl>
    <w:p w:rsidR="00907FE6" w:rsidRDefault="00907FE6">
      <w:pPr>
        <w:pStyle w:val="ProductList-Body"/>
      </w:pPr>
    </w:p>
    <w:p w:rsidR="00907FE6" w:rsidRDefault="005C0730">
      <w:pPr>
        <w:pStyle w:val="ProductList-SubClauseHeading"/>
        <w:outlineLvl w:val="5"/>
      </w:pPr>
      <w:r>
        <w:t>3.1.1 ฟังก์ชันการทำงานเพิ่มเติม</w:t>
      </w:r>
    </w:p>
    <w:p w:rsidR="00907FE6" w:rsidRDefault="005C0730">
      <w:pPr>
        <w:pStyle w:val="ProductList-BodyIndented"/>
      </w:pPr>
      <w:r>
        <w:t>การจัดการการทดสอบ</w:t>
      </w:r>
    </w:p>
    <w:tbl>
      <w:tblPr>
        <w:tblStyle w:val="PURTable0"/>
        <w:tblW w:w="0" w:type="dxa"/>
        <w:tblLook w:val="04A0" w:firstRow="1" w:lastRow="0" w:firstColumn="1" w:lastColumn="0" w:noHBand="0" w:noVBand="1"/>
      </w:tblPr>
      <w:tblGrid>
        <w:gridCol w:w="3451"/>
        <w:gridCol w:w="3501"/>
        <w:gridCol w:w="3478"/>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Visual Studio Enterprise 2015 with MSDN</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Visual Studio Team Services Test Manager Extension</w:t>
            </w:r>
          </w:p>
        </w:tc>
      </w:tr>
    </w:tbl>
    <w:p w:rsidR="00907FE6" w:rsidRDefault="00907FE6">
      <w:pPr>
        <w:pStyle w:val="ProductList-BodyIndented"/>
      </w:pPr>
    </w:p>
    <w:p w:rsidR="00907FE6" w:rsidRDefault="005C0730">
      <w:pPr>
        <w:pStyle w:val="ProductList-SubClauseHeading"/>
        <w:outlineLvl w:val="5"/>
      </w:pPr>
      <w:r>
        <w:t>3.1.2 ฟังก์ชันการทำงานเพิ่มเติม</w:t>
      </w:r>
    </w:p>
    <w:p w:rsidR="00907FE6" w:rsidRDefault="005C0730">
      <w:pPr>
        <w:pStyle w:val="ProductList-BodyIndented"/>
      </w:pPr>
      <w:r>
        <w:t>การจัดการแพคเกจ</w:t>
      </w:r>
    </w:p>
    <w:tbl>
      <w:tblPr>
        <w:tblStyle w:val="PURTable0"/>
        <w:tblW w:w="0" w:type="dxa"/>
        <w:tblLook w:val="04A0" w:firstRow="1" w:lastRow="0" w:firstColumn="1" w:lastColumn="0" w:noHBand="0" w:noVBand="1"/>
      </w:tblPr>
      <w:tblGrid>
        <w:gridCol w:w="3447"/>
        <w:gridCol w:w="3474"/>
        <w:gridCol w:w="350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Visual Studio Team Services Package Management Extension</w:t>
            </w:r>
          </w:p>
        </w:tc>
      </w:tr>
    </w:tbl>
    <w:p w:rsidR="00907FE6" w:rsidRDefault="00907FE6">
      <w:pPr>
        <w:pStyle w:val="ProductList-BodyIndented"/>
      </w:pPr>
    </w:p>
    <w:p w:rsidR="00907FE6" w:rsidRDefault="005C0730">
      <w:pPr>
        <w:pStyle w:val="ProductList-ClauseHeading"/>
        <w:outlineLvl w:val="4"/>
      </w:pPr>
      <w:r>
        <w:t>3.2 การใช้งานที่ไม่จำเป็นต้องมี CAL</w:t>
      </w:r>
    </w:p>
    <w:p w:rsidR="00907FE6" w:rsidRDefault="005C0730">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2017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907FE6" w:rsidRDefault="00907FE6">
      <w:pPr>
        <w:pStyle w:val="ProductList-Body"/>
      </w:pPr>
    </w:p>
    <w:p w:rsidR="00907FE6" w:rsidRDefault="005C0730">
      <w:pPr>
        <w:pStyle w:val="ProductList-ClauseHeading"/>
        <w:outlineLvl w:val="4"/>
      </w:pPr>
      <w:r>
        <w:t>3.3 SQL Server Technology</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907FE6" w:rsidRDefault="00907FE6">
      <w:pPr>
        <w:pStyle w:val="ProductList-Body"/>
      </w:pPr>
    </w:p>
    <w:p w:rsidR="00907FE6" w:rsidRDefault="005C0730">
      <w:pPr>
        <w:pStyle w:val="ProductList-ClauseHeading"/>
        <w:outlineLvl w:val="4"/>
      </w:pPr>
      <w:r>
        <w:t>3.4 GNU Lesser General Public Licensed Libraries</w:t>
      </w:r>
    </w:p>
    <w:p w:rsidR="00907FE6" w:rsidRDefault="005C0730">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907FE6" w:rsidRDefault="00907FE6">
      <w:pPr>
        <w:pStyle w:val="ProductList-Body"/>
      </w:pPr>
    </w:p>
    <w:p w:rsidR="00907FE6" w:rsidRDefault="005C0730">
      <w:pPr>
        <w:pStyle w:val="ProductList-ClauseHeading"/>
        <w:outlineLvl w:val="4"/>
      </w:pPr>
      <w:r>
        <w:t>3.5 Visual Studio Team Foundation Server Build Services</w:t>
      </w:r>
    </w:p>
    <w:p w:rsidR="00907FE6" w:rsidRDefault="005C0730">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Visual Studio Professional with MSDN,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2017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2017</w:t>
      </w:r>
    </w:p>
    <w:p w:rsidR="00907FE6" w:rsidRDefault="00907FE6">
      <w:pPr>
        <w:pStyle w:val="ProductList-Body"/>
      </w:pPr>
    </w:p>
    <w:p w:rsidR="00907FE6" w:rsidRDefault="005C0730">
      <w:pPr>
        <w:pStyle w:val="ProductList-ClauseHeading"/>
        <w:outlineLvl w:val="4"/>
      </w:pPr>
      <w:r>
        <w:t>3.6 การจัดการซอฟต์แวร์ที่วางจำหน่าย</w:t>
      </w:r>
    </w:p>
    <w:p w:rsidR="00907FE6" w:rsidRDefault="005C0730">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907FE6" w:rsidRDefault="005C0730" w:rsidP="00D33042">
      <w:pPr>
        <w:pStyle w:val="ProductList-Bullet"/>
        <w:numPr>
          <w:ilvl w:val="0"/>
          <w:numId w:val="21"/>
        </w:numPr>
      </w:pPr>
      <w:r>
        <w:t xml:space="preserve">Visual Studio Enterprise 2015 with MSDN </w:t>
      </w:r>
    </w:p>
    <w:p w:rsidR="00907FE6" w:rsidRDefault="005C0730" w:rsidP="00D33042">
      <w:pPr>
        <w:pStyle w:val="ProductList-Bullet"/>
        <w:numPr>
          <w:ilvl w:val="0"/>
          <w:numId w:val="21"/>
        </w:numPr>
      </w:pPr>
      <w:r>
        <w:t xml:space="preserve">Visual Studio Enterprise (การสมัครสมาชิกรายเดือนหรือรายปี) </w:t>
      </w:r>
    </w:p>
    <w:p w:rsidR="00907FE6" w:rsidRDefault="005C0730" w:rsidP="00D33042">
      <w:pPr>
        <w:pStyle w:val="ProductList-Bullet"/>
        <w:numPr>
          <w:ilvl w:val="0"/>
          <w:numId w:val="21"/>
        </w:numPr>
      </w:pPr>
      <w:r>
        <w:t>Team Services Build และ Deployment Private Pipeline (อินสแตนซ์ที่ต้องจ่ายเงิน)</w:t>
      </w:r>
    </w:p>
    <w:p w:rsidR="00907FE6" w:rsidRDefault="00907FE6">
      <w:pPr>
        <w:pStyle w:val="ProductList-Body"/>
      </w:pPr>
    </w:p>
    <w:p w:rsidR="00907FE6" w:rsidRDefault="005C0730">
      <w:pPr>
        <w:pStyle w:val="ProductList-ClauseHeading"/>
        <w:outlineLvl w:val="4"/>
      </w:pPr>
      <w:r>
        <w:t>3.7 ซอฟต์แวร์เพิ่มเติม</w:t>
      </w:r>
    </w:p>
    <w:tbl>
      <w:tblPr>
        <w:tblStyle w:val="PURTable"/>
        <w:tblW w:w="0" w:type="dxa"/>
        <w:tblLook w:val="04A0" w:firstRow="1" w:lastRow="0" w:firstColumn="1" w:lastColumn="0" w:noHBand="0" w:noVBand="1"/>
      </w:tblPr>
      <w:tblGrid>
        <w:gridCol w:w="3630"/>
        <w:gridCol w:w="3631"/>
        <w:gridCol w:w="352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82"/>
        <w:gridCol w:w="3453"/>
        <w:gridCol w:w="3587"/>
        <w:gridCol w:w="68"/>
      </w:tblGrid>
      <w:tr w:rsidR="00907FE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r w:rsidR="00907FE6">
        <w:tc>
          <w:tcPr>
            <w:tcW w:w="12240" w:type="dxa"/>
            <w:gridSpan w:val="4"/>
            <w:tcBorders>
              <w:top w:val="none" w:sz="4" w:space="0" w:color="6E6E6E"/>
              <w:left w:val="none" w:sz="4" w:space="0" w:color="6E6E6E"/>
              <w:bottom w:val="none" w:sz="4" w:space="0" w:color="6E6E6E"/>
              <w:right w:val="none" w:sz="4" w:space="0" w:color="6E6E6E"/>
            </w:tcBorders>
          </w:tcPr>
          <w:p w:rsidR="00907FE6" w:rsidRDefault="00907FE6">
            <w:pPr>
              <w:pStyle w:val="PURBreadcrumb"/>
            </w:pPr>
          </w:p>
          <w:tbl>
            <w:tblPr>
              <w:tblW w:w="0" w:type="dxa"/>
              <w:tblLook w:val="04A0" w:firstRow="1" w:lastRow="0" w:firstColumn="1" w:lastColumn="0" w:noHBand="0" w:noVBand="1"/>
            </w:tblPr>
            <w:tblGrid>
              <w:gridCol w:w="10674"/>
            </w:tblGrid>
            <w:tr w:rsidR="00907FE6">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TableBody"/>
            </w:pPr>
          </w:p>
        </w:tc>
      </w:tr>
    </w:tbl>
    <w:p w:rsidR="00907FE6" w:rsidRDefault="00907FE6">
      <w:pPr>
        <w:pStyle w:val="ProductList-Body"/>
      </w:pPr>
    </w:p>
    <w:p w:rsidR="00907FE6" w:rsidRDefault="005C0730">
      <w:pPr>
        <w:pStyle w:val="ProductList-OfferingGroupHeading"/>
        <w:outlineLvl w:val="1"/>
      </w:pPr>
      <w:bookmarkStart w:id="198" w:name="_Sec618"/>
      <w:r>
        <w:t>Windows</w:t>
      </w:r>
      <w:bookmarkEnd w:id="198"/>
      <w:r>
        <w:fldChar w:fldCharType="begin"/>
      </w:r>
      <w:r>
        <w:instrText xml:space="preserve"> TC "</w:instrText>
      </w:r>
      <w:bookmarkStart w:id="199" w:name="_Toc473208103"/>
      <w:r>
        <w:instrText>Windows</w:instrText>
      </w:r>
      <w:bookmarkEnd w:id="199"/>
      <w:r>
        <w:instrText>" \l 2</w:instrText>
      </w:r>
      <w:r>
        <w:fldChar w:fldCharType="end"/>
      </w:r>
    </w:p>
    <w:p w:rsidR="00907FE6" w:rsidRDefault="005C0730">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73208104"/>
      <w:r>
        <w:instrText>Windows Desktop Operating System</w:instrText>
      </w:r>
      <w:bookmarkEnd w:id="201"/>
      <w:r>
        <w:instrText>" \l 3</w:instrText>
      </w:r>
      <w:r>
        <w:fldChar w:fldCharType="end"/>
      </w:r>
    </w:p>
    <w:p w:rsidR="00907FE6" w:rsidRDefault="005C0730">
      <w:pPr>
        <w:pStyle w:val="ProductList-Offering1SubSection"/>
        <w:outlineLvl w:val="3"/>
      </w:pPr>
      <w:bookmarkStart w:id="202" w:name="_Sec700"/>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Add-on ของ Windows Virtual Desktop Access ต่อหนึ่งผู้ใช้ (ใน VDA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r w:rsidR="00907FE6">
        <w:tc>
          <w:tcPr>
            <w:tcW w:w="4160" w:type="dxa"/>
            <w:tcBorders>
              <w:top w:val="dashed" w:sz="4" w:space="0" w:color="BFBFBF"/>
              <w:left w:val="single" w:sz="9" w:space="0" w:color="FFFFFF"/>
              <w:bottom w:val="none" w:sz="4" w:space="0" w:color="BFBFBF"/>
              <w:right w:val="single" w:sz="9" w:space="0" w:color="FFFFFF"/>
            </w:tcBorders>
          </w:tcPr>
          <w:p w:rsidR="00907FE6" w:rsidRDefault="005C0730">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07FE6" w:rsidRDefault="005C073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07FE6" w:rsidRDefault="00907F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203" w:name="_Sec755"/>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Add-ons ของ Windows 10 Enterprise E5</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ระบบปฏิบัติการ (OS) ที่มีคุณสมบัติตามที่กำหนด</w:t>
      </w:r>
    </w:p>
    <w:p w:rsidR="00907FE6" w:rsidRDefault="005C0730">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907FE6" w:rsidRDefault="00907FE6">
      <w:pPr>
        <w:pStyle w:val="ProductList-Body"/>
      </w:pPr>
    </w:p>
    <w:p w:rsidR="00907FE6" w:rsidRDefault="005C0730">
      <w:pPr>
        <w:pStyle w:val="ProductList-SubClauseHeading"/>
        <w:outlineLvl w:val="5"/>
      </w:pPr>
      <w:r>
        <w:t>2.1.1 ตารางระบบปฏิบัติการ (OS) ที่มีคุณสมบัติตามที่กำหนด</w:t>
      </w:r>
    </w:p>
    <w:p w:rsidR="00907FE6" w:rsidRDefault="005C0730">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 xml:space="preserve">Enterprise Agreement </w:t>
            </w:r>
            <w:r>
              <w:rPr>
                <w:color w:val="FFFFFF"/>
              </w:rPr>
              <w:lastRenderedPageBreak/>
              <w:t>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lastRenderedPageBreak/>
              <w:t xml:space="preserve">Enterprise Agreement </w:t>
            </w:r>
            <w:r>
              <w:rPr>
                <w:color w:val="FFFFFF"/>
              </w:rPr>
              <w:lastRenderedPageBreak/>
              <w:t>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lastRenderedPageBreak/>
              <w:t xml:space="preserve">Microsoft Products and </w:t>
            </w:r>
            <w:r>
              <w:rPr>
                <w:color w:val="FFFFFF"/>
              </w:rPr>
              <w:lastRenderedPageBreak/>
              <w:t>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lastRenderedPageBreak/>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Academic และ Charity</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7FE6" w:rsidRDefault="00907FE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jc w:val="center"/>
            </w:pP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bl>
    <w:p w:rsidR="00907FE6" w:rsidRDefault="005C073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907FE6" w:rsidRDefault="005C0730">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907FE6" w:rsidRDefault="005C0730">
      <w:pPr>
        <w:pStyle w:val="ProductList-BodyIndented"/>
      </w:pPr>
      <w:r>
        <w:rPr>
          <w:i/>
          <w:vertAlign w:val="superscript"/>
        </w:rPr>
        <w:t>3</w:t>
      </w:r>
      <w:r>
        <w:rPr>
          <w:i/>
        </w:rPr>
        <w:t>ไม่มีผลใช้บังคับกับ Academic, Charity และ OV-CW</w:t>
      </w:r>
    </w:p>
    <w:p w:rsidR="00907FE6" w:rsidRDefault="005C0730">
      <w:pPr>
        <w:pStyle w:val="ProductList-BodyIndented"/>
      </w:pPr>
      <w:r>
        <w:rPr>
          <w:i/>
          <w:vertAlign w:val="superscript"/>
        </w:rPr>
        <w:t>4</w:t>
      </w:r>
      <w:r>
        <w:rPr>
          <w:i/>
        </w:rPr>
        <w:t>N, K, และ KN คือรุ่นพิเศษที่มีให้สำหรับบางตลาด</w:t>
      </w:r>
    </w:p>
    <w:p w:rsidR="00907FE6" w:rsidRDefault="005C0730">
      <w:pPr>
        <w:pStyle w:val="ProductList-BodyIndented"/>
      </w:pPr>
      <w:r>
        <w:rPr>
          <w:i/>
          <w:vertAlign w:val="superscript"/>
        </w:rPr>
        <w:t>5</w:t>
      </w:r>
      <w:r>
        <w:rPr>
          <w:i/>
        </w:rPr>
        <w:t xml:space="preserve"> ดูข้อ 2.1.2.1 ด้านล่างสำหรับข้อจำกัดการใช้งาน</w:t>
      </w:r>
    </w:p>
    <w:p w:rsidR="00907FE6" w:rsidRDefault="00907FE6">
      <w:pPr>
        <w:pStyle w:val="ProductList-BodyIndented"/>
      </w:pPr>
    </w:p>
    <w:p w:rsidR="00907FE6" w:rsidRDefault="005C0730">
      <w:pPr>
        <w:pStyle w:val="ProductList-SubClauseHeading"/>
        <w:outlineLvl w:val="5"/>
      </w:pPr>
      <w:r>
        <w:t>2.1.2 ข้อจำกัดการใช้สำหรับตารางระบบปฏิบัติการ (OS) ที่มีคุณสมบัติตามที่กำหนด</w:t>
      </w:r>
    </w:p>
    <w:p w:rsidR="00907FE6" w:rsidRDefault="005C0730">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907F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Academic และ Charity</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6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bl>
    <w:p w:rsidR="00907FE6" w:rsidRDefault="005C0730">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907FE6" w:rsidRDefault="005C0730">
      <w:pPr>
        <w:pStyle w:val="ProductList-BodyIndented"/>
      </w:pPr>
      <w:r>
        <w:rPr>
          <w:i/>
          <w:vertAlign w:val="superscript"/>
        </w:rPr>
        <w:t>2</w:t>
      </w:r>
      <w:r>
        <w:rPr>
          <w:i/>
        </w:rPr>
        <w:t>ไม่มีผลใช้บังคับกับ Academic, Charity และ OV-CW</w:t>
      </w:r>
    </w:p>
    <w:p w:rsidR="00907FE6" w:rsidRDefault="005C0730">
      <w:pPr>
        <w:pStyle w:val="ProductList-BodyIndented"/>
      </w:pPr>
      <w:r>
        <w:rPr>
          <w:i/>
          <w:vertAlign w:val="superscript"/>
        </w:rPr>
        <w:t>3</w:t>
      </w:r>
      <w:r>
        <w:rPr>
          <w:i/>
        </w:rPr>
        <w:t>ข้อ 2.1.2.2 ไม่ใช้กับ Windows 10 IoT Enterprise for Retail or Thin Clients</w:t>
      </w:r>
    </w:p>
    <w:p w:rsidR="00907FE6" w:rsidRDefault="00907FE6">
      <w:pPr>
        <w:pStyle w:val="ProductList-BodyIndented"/>
      </w:pPr>
    </w:p>
    <w:p w:rsidR="00907FE6" w:rsidRDefault="005C0730">
      <w:pPr>
        <w:pStyle w:val="ProductList-BodyIndented"/>
      </w:pPr>
      <w:r>
        <w:rPr>
          <w:b/>
        </w:rPr>
        <w:t>2.1.2.1 ข้อจำกัดการใช้สำหรับระบบปฏิบัติการที่มีเงื่อนไขให้มีคุณสมบัติตามที่กำหนด</w:t>
      </w:r>
    </w:p>
    <w:p w:rsidR="00907FE6" w:rsidRDefault="005C0730">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907FE6" w:rsidRDefault="005C0730" w:rsidP="00D33042">
      <w:pPr>
        <w:pStyle w:val="ProductList-Bullet"/>
        <w:numPr>
          <w:ilvl w:val="1"/>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907FE6" w:rsidRDefault="005C0730" w:rsidP="00D33042">
      <w:pPr>
        <w:pStyle w:val="ProductList-Bullet"/>
        <w:numPr>
          <w:ilvl w:val="1"/>
          <w:numId w:val="22"/>
        </w:numPr>
      </w:pPr>
      <w:r>
        <w:t xml:space="preserve">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w:t>
      </w:r>
    </w:p>
    <w:p w:rsidR="00907FE6" w:rsidRDefault="005C0730" w:rsidP="00D33042">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907FE6" w:rsidRDefault="00907FE6">
      <w:pPr>
        <w:pStyle w:val="ProductList-BodyIndented"/>
      </w:pPr>
    </w:p>
    <w:p w:rsidR="00907FE6" w:rsidRDefault="005C0730">
      <w:pPr>
        <w:pStyle w:val="ProductList-BodyIndented"/>
      </w:pPr>
      <w:r>
        <w:rPr>
          <w:b/>
        </w:rPr>
        <w:t>2.1.2.2 ข้อจำกัดการซื้อ Software Assurance สำหรับระบบปฏิบัติการที่มีเงื่อนไขให้มีคุณสมบัติตามที่กำหนด</w:t>
      </w:r>
    </w:p>
    <w:p w:rsidR="00907FE6" w:rsidRDefault="005C0730">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907FE6" w:rsidRDefault="00907FE6">
      <w:pPr>
        <w:pStyle w:val="ProductList-SubClauseHeading"/>
        <w:outlineLvl w:val="5"/>
      </w:pPr>
    </w:p>
    <w:p w:rsidR="00907FE6" w:rsidRDefault="005C0730">
      <w:pPr>
        <w:pStyle w:val="ProductList-SubClauseHeading"/>
        <w:outlineLvl w:val="5"/>
      </w:pPr>
      <w:r>
        <w:t>2.1.3 กฎของระบบปฏิบัติการที่มีคุณสมบัติตามที่กำหนดสำหรับสิทธิการอัปเกรด Windows VL</w:t>
      </w:r>
    </w:p>
    <w:p w:rsidR="00907FE6" w:rsidRDefault="005C0730" w:rsidP="00D33042">
      <w:pPr>
        <w:pStyle w:val="ProductList-Bullet"/>
        <w:numPr>
          <w:ilvl w:val="1"/>
          <w:numId w:val="23"/>
        </w:numPr>
      </w:pPr>
      <w:r>
        <w:t>ระบบปฏิบัติการที่มีคุณสมบัติตามที่กำหนดจะต้องติดตั้งบนอุปกรณ์ที่จะได้รับการโอนสิทธิการอัปเกรด VL</w:t>
      </w:r>
    </w:p>
    <w:p w:rsidR="00907FE6" w:rsidRDefault="005C0730" w:rsidP="00D33042">
      <w:pPr>
        <w:pStyle w:val="ProductList-Bullet"/>
        <w:numPr>
          <w:ilvl w:val="1"/>
          <w:numId w:val="23"/>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907FE6" w:rsidRDefault="005C0730" w:rsidP="00D33042">
      <w:pPr>
        <w:pStyle w:val="ProductList-Bullet"/>
        <w:numPr>
          <w:ilvl w:val="1"/>
          <w:numId w:val="23"/>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907FE6" w:rsidRDefault="005C0730" w:rsidP="00D33042">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907FE6" w:rsidRDefault="00907FE6">
      <w:pPr>
        <w:pStyle w:val="ProductList-BodyIndented"/>
      </w:pPr>
    </w:p>
    <w:p w:rsidR="00907FE6" w:rsidRDefault="005C0730">
      <w:pPr>
        <w:pStyle w:val="ProductList-ClauseHeading"/>
        <w:outlineLvl w:val="4"/>
      </w:pPr>
      <w:r>
        <w:t>2.2 การอัปเกรด Windows Enterprise (รุ่นต่ำกว่า) และการอัปเกรด Windows Professional (รุ่นต่ำกว่า)</w:t>
      </w:r>
    </w:p>
    <w:p w:rsidR="00907FE6" w:rsidRDefault="005C0730">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907FE6" w:rsidRDefault="00907FE6">
      <w:pPr>
        <w:pStyle w:val="ProductList-Body"/>
      </w:pPr>
    </w:p>
    <w:p w:rsidR="00907FE6" w:rsidRDefault="005C0730">
      <w:pPr>
        <w:pStyle w:val="ProductList-ClauseHeading"/>
        <w:outlineLvl w:val="4"/>
      </w:pPr>
      <w:r>
        <w:t>2.3 การทำ Re-imaging ด้วย Windows 10</w:t>
      </w:r>
    </w:p>
    <w:p w:rsidR="00907FE6" w:rsidRDefault="005C0730">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907FE6" w:rsidRDefault="00907FE6">
      <w:pPr>
        <w:pStyle w:val="ProductList-Body"/>
      </w:pPr>
    </w:p>
    <w:p w:rsidR="00907FE6" w:rsidRDefault="005C0730">
      <w:pPr>
        <w:pStyle w:val="ProductList-ClauseHeading"/>
        <w:outlineLvl w:val="4"/>
      </w:pPr>
      <w:r>
        <w:t>2.4 ตัวเลือก Fulfillment ประจำภูมิภาค</w:t>
      </w:r>
    </w:p>
    <w:p w:rsidR="00907FE6" w:rsidRDefault="005C0730">
      <w:pPr>
        <w:pStyle w:val="ProductList-SubClauseHeading"/>
        <w:outlineLvl w:val="5"/>
      </w:pPr>
      <w:r>
        <w:t>2.4.1 Microsoft Windows XP Professional, Vista Business และ 7 Professional รุ่น N (ไม่มี Windows Media Player)</w:t>
      </w:r>
    </w:p>
    <w:p w:rsidR="00907FE6" w:rsidRDefault="005C0730">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2">
        <w:r>
          <w:rPr>
            <w:color w:val="00467F"/>
            <w:u w:val="single"/>
          </w:rPr>
          <w:t>http://go.microsoft.com/?linkid=9839207</w:t>
        </w:r>
      </w:hyperlink>
    </w:p>
    <w:p w:rsidR="00907FE6" w:rsidRDefault="00907FE6">
      <w:pPr>
        <w:pStyle w:val="ProductList-BodyIndented"/>
      </w:pPr>
    </w:p>
    <w:p w:rsidR="00907FE6" w:rsidRDefault="005C0730">
      <w:pPr>
        <w:pStyle w:val="ProductList-SubClauseHeading"/>
        <w:outlineLvl w:val="5"/>
      </w:pPr>
      <w:r>
        <w:lastRenderedPageBreak/>
        <w:t>2.4.2 Windows XP Professional, Vista Business และ 7 Professional รุ่น K และ KN</w:t>
      </w:r>
    </w:p>
    <w:p w:rsidR="00907FE6" w:rsidRDefault="005C0730">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3">
        <w:r>
          <w:rPr>
            <w:color w:val="00467F"/>
            <w:u w:val="single"/>
          </w:rPr>
          <w:t>http://go.microsoft.com/?linkid=9839207</w:t>
        </w:r>
      </w:hyperlink>
    </w:p>
    <w:p w:rsidR="00907FE6" w:rsidRDefault="00907FE6">
      <w:pPr>
        <w:pStyle w:val="ProductList-BodyIndented"/>
      </w:pPr>
    </w:p>
    <w:p w:rsidR="00907FE6" w:rsidRDefault="005C0730">
      <w:pPr>
        <w:pStyle w:val="ProductList-SubClauseHeading"/>
        <w:outlineLvl w:val="5"/>
      </w:pPr>
      <w:r>
        <w:t>2.4.3 Windows 8/8.1 Pro KN และ Windows 10 Pro KN</w:t>
      </w:r>
    </w:p>
    <w:p w:rsidR="00907FE6" w:rsidRDefault="005C0730">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907FE6" w:rsidRDefault="00907FE6">
      <w:pPr>
        <w:pStyle w:val="ProductList-BodyIndented"/>
      </w:pPr>
    </w:p>
    <w:p w:rsidR="00907FE6" w:rsidRDefault="005C0730">
      <w:pPr>
        <w:pStyle w:val="ProductList-SubClauseHeading"/>
        <w:outlineLvl w:val="5"/>
      </w:pPr>
      <w:r>
        <w:t>2.4.4 Windows 8/8.1 Pro N และ Windows 10 Pro N (ไม่มี Windows Media Player)</w:t>
      </w:r>
    </w:p>
    <w:p w:rsidR="00907FE6" w:rsidRDefault="005C0730">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907FE6" w:rsidRDefault="00907FE6">
      <w:pPr>
        <w:pStyle w:val="ProductList-BodyIndented"/>
      </w:pPr>
    </w:p>
    <w:p w:rsidR="00907FE6" w:rsidRDefault="005C0730">
      <w:pPr>
        <w:pStyle w:val="ProductList-ClauseHeading"/>
        <w:outlineLvl w:val="4"/>
      </w:pPr>
      <w:r>
        <w:t>2.5 ชุดผลิตภัณฑ์สำหรับองค์กร Windows Embedded 8 Standard</w:t>
      </w:r>
    </w:p>
    <w:p w:rsidR="00907FE6" w:rsidRDefault="005C0730">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907FE6" w:rsidRDefault="00907FE6">
      <w:pPr>
        <w:pStyle w:val="ProductList-Body"/>
      </w:pPr>
    </w:p>
    <w:p w:rsidR="00907FE6" w:rsidRDefault="005C0730">
      <w:pPr>
        <w:pStyle w:val="ProductList-ClauseHeading"/>
        <w:outlineLvl w:val="4"/>
      </w:pPr>
      <w:r>
        <w:t>2.6 สิทธิในการติดตั้งและใช้งาน</w:t>
      </w:r>
    </w:p>
    <w:p w:rsidR="00907FE6" w:rsidRDefault="005C0730">
      <w:pPr>
        <w:pStyle w:val="ProductList-Body"/>
      </w:pPr>
      <w:r>
        <w:t>สำหรับลูกค้าที่มีสิทธิการใช้งานตามข้อตกลงระบบคลาวด์ของ Microsoft:</w:t>
      </w:r>
    </w:p>
    <w:p w:rsidR="00907FE6" w:rsidRDefault="005C0730" w:rsidP="00D33042">
      <w:pPr>
        <w:pStyle w:val="ProductList-Bullet"/>
        <w:numPr>
          <w:ilvl w:val="0"/>
          <w:numId w:val="24"/>
        </w:numPr>
      </w:pPr>
      <w:r>
        <w:t>ผู้ใช้แต่ละรายที่ได้รับโอนสิทธิ User SL สามารถเปิดใช้งานซอฟต์แวร์ได้สูงสุดไม่เกินห้าอุปกรณ์พร้อมกันเพื่อใช้งานอินสแตนซ์ของซอฟต์แวร์ใน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w:t>
      </w:r>
    </w:p>
    <w:p w:rsidR="00907FE6" w:rsidRDefault="005C0730" w:rsidP="00D33042">
      <w:pPr>
        <w:pStyle w:val="ProductList-Bullet"/>
        <w:numPr>
          <w:ilvl w:val="0"/>
          <w:numId w:val="24"/>
        </w:numPr>
      </w:pPr>
      <w:r>
        <w:t>ข้อ 4 ด้านล่างนี้จะไม่นำมาใช้</w:t>
      </w:r>
    </w:p>
    <w:p w:rsidR="00907FE6" w:rsidRDefault="005C0730">
      <w:pPr>
        <w:pStyle w:val="ProductList-Offering1SubSection"/>
        <w:outlineLvl w:val="3"/>
      </w:pPr>
      <w:bookmarkStart w:id="204" w:name="_Sec813"/>
      <w:r>
        <w:t>3. สิทธิการใช้</w:t>
      </w:r>
      <w:bookmarkEnd w:id="204"/>
    </w:p>
    <w:tbl>
      <w:tblPr>
        <w:tblStyle w:val="PURTable"/>
        <w:tblW w:w="0" w:type="dxa"/>
        <w:tblLook w:val="04A0" w:firstRow="1" w:lastRow="0" w:firstColumn="1" w:lastColumn="0" w:noHBand="0" w:noVBand="1"/>
      </w:tblPr>
      <w:tblGrid>
        <w:gridCol w:w="3500"/>
        <w:gridCol w:w="3827"/>
        <w:gridCol w:w="3463"/>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4">
              <w:r>
                <w:rPr>
                  <w:color w:val="00467F"/>
                  <w:u w:val="single"/>
                </w:rPr>
                <w:t>OST</w:t>
              </w:r>
            </w:hyperlink>
            <w:r>
              <w:t xml:space="preserve"> (Windows Defender Advanced Threat Protection ของ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ซอฟต์แวร์เพิ่มเติมมีดังนี้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การโอนสิทธิการใช้งาน</w:t>
      </w:r>
    </w:p>
    <w:p w:rsidR="00907FE6" w:rsidRDefault="005C0730">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907FE6" w:rsidRDefault="00907FE6">
      <w:pPr>
        <w:pStyle w:val="ProductList-Body"/>
      </w:pPr>
    </w:p>
    <w:p w:rsidR="00907FE6" w:rsidRDefault="005C0730">
      <w:pPr>
        <w:pStyle w:val="ProductList-ClauseHeading"/>
        <w:outlineLvl w:val="4"/>
      </w:pPr>
      <w:r>
        <w:t>3.2 โปรแกรมสำหรับ Windows</w:t>
      </w:r>
    </w:p>
    <w:p w:rsidR="00907FE6" w:rsidRDefault="005C0730">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6">
        <w:r>
          <w:rPr>
            <w:color w:val="00467F"/>
            <w:u w:val="single"/>
          </w:rPr>
          <w:t>http://xbox.com/legal/livetou</w:t>
        </w:r>
      </w:hyperlink>
    </w:p>
    <w:p w:rsidR="00907FE6" w:rsidRDefault="005C0730">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4.1 สิทธิการใช้เพิ่มเติมสำหรับ Windows 10 Enterprise E3/E5 (ต่อหนึ่งผู้ใช้และต่อหนึ่งอุปกรณ์) และ Windows Virtual Desktop Access (VDA) (ต่อหนึ่งผู้ใช้และต่อหนึ่งอุปกรณ์) ที่ได้ให้ผ่าน SA</w:t>
      </w:r>
    </w:p>
    <w:p w:rsidR="00907FE6" w:rsidRDefault="005C0730">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907FE6" w:rsidRDefault="005C0730">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907FE6" w:rsidRDefault="005C0730">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907FE6" w:rsidRDefault="005C0730" w:rsidP="00D33042">
      <w:pPr>
        <w:pStyle w:val="ProductList-Bullet"/>
        <w:numPr>
          <w:ilvl w:val="0"/>
          <w:numId w:val="25"/>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907FE6" w:rsidRDefault="005C0730" w:rsidP="00D33042">
      <w:pPr>
        <w:pStyle w:val="ProductList-Bullet"/>
        <w:numPr>
          <w:ilvl w:val="0"/>
          <w:numId w:val="25"/>
        </w:numPr>
      </w:pPr>
      <w:r>
        <w:t>โปรดดูข้อ 2.1.2.1 และ 2.1.2.2 สำหรับข้อจำกัดการใช้บนระบบปฏิบัติการที่มีเงื่อนไขให้มีคุณสมบัติตามที่กำหนด</w:t>
      </w:r>
    </w:p>
    <w:p w:rsidR="00907FE6" w:rsidRDefault="005C0730" w:rsidP="00D33042">
      <w:pPr>
        <w:pStyle w:val="ProductList-Bullet"/>
        <w:numPr>
          <w:ilvl w:val="0"/>
          <w:numId w:val="25"/>
        </w:numPr>
      </w:pPr>
      <w:r>
        <w:lastRenderedPageBreak/>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907FE6" w:rsidRDefault="005C0730" w:rsidP="00D33042">
      <w:pPr>
        <w:pStyle w:val="ProductList-Bullet"/>
        <w:numPr>
          <w:ilvl w:val="0"/>
          <w:numId w:val="25"/>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907FE6" w:rsidRDefault="005C0730" w:rsidP="00D33042">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907FE6" w:rsidRDefault="00907FE6">
      <w:pPr>
        <w:pStyle w:val="ProductList-Body"/>
      </w:pPr>
    </w:p>
    <w:p w:rsidR="00907FE6" w:rsidRDefault="005C0730">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907FE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07FE6" w:rsidRDefault="00907FE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7FE6" w:rsidRDefault="005C073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07FE6" w:rsidRDefault="005C0730">
            <w:pPr>
              <w:pStyle w:val="ProductList-TableBody"/>
              <w:jc w:val="center"/>
            </w:pPr>
            <w:r>
              <w:rPr>
                <w:color w:val="FFFFFF"/>
              </w:rPr>
              <w:t>Windows VDA</w:t>
            </w:r>
          </w:p>
        </w:tc>
      </w:tr>
      <w:tr w:rsidR="00907FE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07FE6" w:rsidRDefault="00907FE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ผู้ใช้</w:t>
            </w:r>
          </w:p>
        </w:tc>
      </w:tr>
      <w:tr w:rsidR="00907FE6">
        <w:tc>
          <w:tcPr>
            <w:tcW w:w="80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80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80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bl>
    <w:p w:rsidR="00907FE6" w:rsidRDefault="00907FE6">
      <w:pPr>
        <w:pStyle w:val="ProductList-Body"/>
      </w:pPr>
    </w:p>
    <w:p w:rsidR="00907FE6" w:rsidRDefault="005C0730">
      <w:pPr>
        <w:pStyle w:val="ProductList-SubClauseHeading"/>
        <w:outlineLvl w:val="5"/>
      </w:pPr>
      <w:r>
        <w:t>4.1.1 Windows 10 Enterprise Current Branch Rights</w:t>
      </w:r>
    </w:p>
    <w:p w:rsidR="00907FE6" w:rsidRDefault="005C0730">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907FE6" w:rsidRDefault="00907FE6">
      <w:pPr>
        <w:pStyle w:val="ProductList-BodyIndented"/>
      </w:pPr>
    </w:p>
    <w:p w:rsidR="00907FE6" w:rsidRDefault="005C0730">
      <w:pPr>
        <w:pStyle w:val="ProductList-ClauseHeading"/>
        <w:outlineLvl w:val="4"/>
      </w:pPr>
      <w:r>
        <w:t>4.2 ระบบปฏิบัติการ (OS) ที่มีคุณสมบัติตามที่กำหนด</w:t>
      </w:r>
    </w:p>
    <w:p w:rsidR="00907FE6" w:rsidRDefault="005C0730">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907FE6" w:rsidRDefault="005C0730" w:rsidP="00D33042">
      <w:pPr>
        <w:pStyle w:val="ProductList-Bullet"/>
        <w:numPr>
          <w:ilvl w:val="0"/>
          <w:numId w:val="26"/>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907FE6" w:rsidRDefault="005C0730" w:rsidP="00D33042">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907FE6" w:rsidRDefault="00907FE6">
      <w:pPr>
        <w:pStyle w:val="ProductList-Body"/>
      </w:pPr>
    </w:p>
    <w:p w:rsidR="00907FE6" w:rsidRDefault="005C0730">
      <w:pPr>
        <w:pStyle w:val="ProductList-ClauseHeading"/>
        <w:outlineLvl w:val="4"/>
      </w:pPr>
      <w:r>
        <w:t>4.3 การโอนต่อ Windows Software Assurance ต่อหนึ่งอุปกรณ์</w:t>
      </w:r>
    </w:p>
    <w:p w:rsidR="00907FE6" w:rsidRDefault="005C0730">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907FE6" w:rsidRDefault="00907FE6">
      <w:pPr>
        <w:pStyle w:val="ProductList-Body"/>
      </w:pPr>
    </w:p>
    <w:p w:rsidR="00907FE6" w:rsidRDefault="005C0730">
      <w:pPr>
        <w:pStyle w:val="ProductList-ClauseHeading"/>
        <w:outlineLvl w:val="4"/>
      </w:pPr>
      <w:r>
        <w:t>4.4 กฎการโอนสิทธิการใช้งาน Windows 10 Enterprise ต่อผู้ใช้หนึ่งราย</w:t>
      </w:r>
    </w:p>
    <w:p w:rsidR="00907FE6" w:rsidRDefault="005C0730">
      <w:pPr>
        <w:pStyle w:val="ProductList-SubClauseHeading"/>
        <w:outlineLvl w:val="5"/>
      </w:pPr>
      <w:r>
        <w:t>4.4.1 Windows 10 Enterprise E3/E5 User SLs</w:t>
      </w:r>
    </w:p>
    <w:p w:rsidR="00907FE6" w:rsidRDefault="005C073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907FE6" w:rsidRDefault="00907FE6">
      <w:pPr>
        <w:pStyle w:val="ProductList-BodyIndented"/>
      </w:pPr>
    </w:p>
    <w:p w:rsidR="00907FE6" w:rsidRDefault="005C0730">
      <w:pPr>
        <w:pStyle w:val="ProductList-SubClauseHeading"/>
        <w:outlineLvl w:val="5"/>
      </w:pPr>
      <w:r>
        <w:t>4.4.2 Windows 10 Enterprise E3/E5 และ VDA User Add-ons</w:t>
      </w:r>
    </w:p>
    <w:p w:rsidR="00907FE6" w:rsidRDefault="005C0730">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907FE6" w:rsidRDefault="00907FE6">
      <w:pPr>
        <w:pStyle w:val="ProductList-BodyIndented"/>
      </w:pPr>
    </w:p>
    <w:p w:rsidR="00907FE6" w:rsidRDefault="005C0730">
      <w:pPr>
        <w:pStyle w:val="ProductList-ClauseHeading"/>
        <w:outlineLvl w:val="4"/>
      </w:pPr>
      <w:r>
        <w:t>4.5 Windows 10 Enterprise E3/E5 และ VDA Add-ons</w:t>
      </w:r>
    </w:p>
    <w:p w:rsidR="00907FE6" w:rsidRDefault="005C0730">
      <w:pPr>
        <w:pStyle w:val="ProductList-Body"/>
      </w:pPr>
      <w:r>
        <w:t>Windows 10 Enterprise E3/E5 และ VDA Add-ons เป็นสิทธิการใช้งานของการสมัครที่</w:t>
      </w:r>
    </w:p>
    <w:p w:rsidR="00907FE6" w:rsidRDefault="005C0730" w:rsidP="00D33042">
      <w:pPr>
        <w:pStyle w:val="ProductList-Bullet"/>
        <w:numPr>
          <w:ilvl w:val="0"/>
          <w:numId w:val="27"/>
        </w:numPr>
      </w:pPr>
      <w:r>
        <w:t xml:space="preserve">เป็นการซื้อเพิ่มเติมจาก (และเกี่ยวข้องกับอุปกรณ์ที่ได้รับอนุญาตให้ใช้สิทธิสำหรับ) ระบบปฏิบัติการเดสก์ท็อปของ Windows ที่มีความคุ้มครองของ SA (“ความคุ้มครองที่มีคุณสมบัติตามที่กำหนด”) หรือ VDA (“สิทธิการใช้งานที่มีคุณสมบัติตามที่กำหนด”) และ </w:t>
      </w:r>
    </w:p>
    <w:p w:rsidR="00907FE6" w:rsidRDefault="005C0730" w:rsidP="00D33042">
      <w:pPr>
        <w:pStyle w:val="ProductList-Bullet"/>
        <w:numPr>
          <w:ilvl w:val="0"/>
          <w:numId w:val="27"/>
        </w:numPr>
      </w:pPr>
      <w:r>
        <w:t>สิ้นอายุเมื่อความคุ้มครองที่มีคุณสมบัติหรือสิทธิการใช้งานที่มีคุณสมบัติตามที่กำหนดสิ้นอายุ</w:t>
      </w:r>
    </w:p>
    <w:p w:rsidR="00907FE6" w:rsidRDefault="005C0730">
      <w:pPr>
        <w:pStyle w:val="ProductList-Body"/>
      </w:pPr>
      <w:r>
        <w:lastRenderedPageBreak/>
        <w:t>สำหรับ Add-ons ของ Windows 10 Enterprise E3/E5 และ VDA ต่อหนึ่งผู้ใช้ นอกเหนือจากที่ระบุไว้ด้านบน</w:t>
      </w:r>
    </w:p>
    <w:p w:rsidR="00907FE6" w:rsidRDefault="005C0730" w:rsidP="00D33042">
      <w:pPr>
        <w:pStyle w:val="ProductList-Bullet"/>
        <w:numPr>
          <w:ilvl w:val="0"/>
          <w:numId w:val="28"/>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rsidR="00907FE6" w:rsidRDefault="005C0730" w:rsidP="00D33042">
      <w:pPr>
        <w:pStyle w:val="ProductList-Bullet"/>
        <w:numPr>
          <w:ilvl w:val="0"/>
          <w:numId w:val="28"/>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rsidR="00907FE6" w:rsidRDefault="005C0730">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10 Enterprise E3/E5 หรือ VDA ต่อหนึ่งผู้ใช้จะสามารถซื้อได้ในปริมาณที่ไม่เกินจำนวนทั้งหมดของอุปกรณ์ที่ได้รับอนุญาตให้ใช้สิทธิ SA หรือ VDA</w:t>
      </w:r>
    </w:p>
    <w:p w:rsidR="00907FE6" w:rsidRDefault="00907FE6">
      <w:pPr>
        <w:pStyle w:val="ProductList-Body"/>
      </w:pPr>
    </w:p>
    <w:p w:rsidR="00907FE6" w:rsidRDefault="005C0730">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907FE6" w:rsidRDefault="005C0730">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907FE6" w:rsidRDefault="005C0730" w:rsidP="00D33042">
      <w:pPr>
        <w:pStyle w:val="ProductList-Bullet"/>
        <w:numPr>
          <w:ilvl w:val="0"/>
          <w:numId w:val="29"/>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907FE6" w:rsidRDefault="005C0730" w:rsidP="00D33042">
      <w:pPr>
        <w:pStyle w:val="ProductList-Bullet"/>
        <w:numPr>
          <w:ilvl w:val="0"/>
          <w:numId w:val="29"/>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907FE6" w:rsidRDefault="00907FE6">
      <w:pPr>
        <w:pStyle w:val="ProductList-Body"/>
      </w:pPr>
    </w:p>
    <w:p w:rsidR="00907FE6" w:rsidRDefault="005C0730">
      <w:pPr>
        <w:pStyle w:val="ProductList-ClauseHeading"/>
        <w:outlineLvl w:val="4"/>
      </w:pPr>
      <w:r>
        <w:t>4.7 สิทธิในการซื้อ Windows 10 Enterprise ต่อหนึ่งผู้ใช้ From SA SLs</w:t>
      </w:r>
    </w:p>
    <w:p w:rsidR="00907FE6" w:rsidRDefault="005C0730">
      <w:pPr>
        <w:pStyle w:val="ProductList-SubClauseHeading"/>
        <w:outlineLvl w:val="5"/>
      </w:pPr>
      <w:r>
        <w:t>4.7.1 Enterprise Agreement</w:t>
      </w:r>
    </w:p>
    <w:p w:rsidR="00907FE6" w:rsidRDefault="005C0730">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From SA User SL ที่เกี่ยวข้องกัน</w:t>
            </w:r>
          </w:p>
        </w:tc>
      </w:tr>
      <w:tr w:rsidR="00907FE6">
        <w:tc>
          <w:tcPr>
            <w:tcW w:w="6120" w:type="dxa"/>
            <w:tcBorders>
              <w:top w:val="single" w:sz="4" w:space="0" w:color="000000"/>
              <w:left w:val="single" w:sz="4" w:space="0" w:color="000000"/>
              <w:bottom w:val="none" w:sz="4" w:space="0" w:color="000000"/>
              <w:right w:val="single" w:sz="4" w:space="0" w:color="000000"/>
            </w:tcBorders>
          </w:tcPr>
          <w:p w:rsidR="00907FE6" w:rsidRDefault="005C0730">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10 Enterprise E3 ต่อหนึ่งผู้ใช้ From SA (SL)</w:t>
            </w:r>
            <w:r>
              <w:rPr>
                <w:vertAlign w:val="superscript"/>
              </w:rPr>
              <w:t>1</w:t>
            </w:r>
          </w:p>
        </w:tc>
      </w:tr>
      <w:tr w:rsidR="00907FE6">
        <w:tc>
          <w:tcPr>
            <w:tcW w:w="6120" w:type="dxa"/>
            <w:tcBorders>
              <w:top w:val="non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10 Enterprise E5 ต่อหนึ่งผู้ใช้ From SA</w:t>
            </w:r>
            <w:r>
              <w:rPr>
                <w:vertAlign w:val="superscript"/>
              </w:rPr>
              <w:t>1</w:t>
            </w:r>
          </w:p>
        </w:tc>
      </w:tr>
    </w:tbl>
    <w:p w:rsidR="00907FE6" w:rsidRDefault="005C0730">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907FE6" w:rsidRDefault="00907FE6">
      <w:pPr>
        <w:pStyle w:val="ProductList-BodyIndented"/>
      </w:pPr>
    </w:p>
    <w:p w:rsidR="00907FE6" w:rsidRDefault="005C0730">
      <w:pPr>
        <w:pStyle w:val="ProductList-SubClauseHeading"/>
        <w:outlineLvl w:val="5"/>
      </w:pPr>
      <w:r>
        <w:t>4.7.2 Enterprise Subscription Agreement</w:t>
      </w:r>
    </w:p>
    <w:p w:rsidR="00907FE6" w:rsidRDefault="005C0730">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Secure Productive Enterprise E3/E5 From SA User SL สิทธิการใช้งานจากการสมัครจะต้องมีการซื้อเป็นเวลาอย่างน้อยสามปีก่อนที่จะซื้อ From SA User SL</w:t>
      </w:r>
    </w:p>
    <w:p w:rsidR="00907FE6" w:rsidRDefault="00907FE6">
      <w:pPr>
        <w:pStyle w:val="ProductList-BodyIndented"/>
      </w:pPr>
    </w:p>
    <w:p w:rsidR="00907FE6" w:rsidRDefault="005C0730">
      <w:pPr>
        <w:pStyle w:val="ProductList-ClauseHeading"/>
        <w:outlineLvl w:val="4"/>
      </w:pPr>
      <w:r>
        <w:t>4.8 Microsoft Desktop Optimization Pack (MDOP)</w:t>
      </w:r>
    </w:p>
    <w:p w:rsidR="00907FE6" w:rsidRDefault="005C0730">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907FE6" w:rsidRDefault="00907FE6">
      <w:pPr>
        <w:pStyle w:val="ProductList-Body"/>
      </w:pPr>
    </w:p>
    <w:p w:rsidR="00907FE6" w:rsidRDefault="005C0730">
      <w:pPr>
        <w:pStyle w:val="ProductList-SubClauseHeading"/>
        <w:outlineLvl w:val="5"/>
      </w:pPr>
      <w:r>
        <w:t>4.8.1 สิทธิใน MDOP</w:t>
      </w:r>
    </w:p>
    <w:p w:rsidR="00907FE6" w:rsidRDefault="005C0730">
      <w:pPr>
        <w:pStyle w:val="ProductList-BodyIndented"/>
      </w:pPr>
      <w:r>
        <w:t>ลูกค้าต่อไปนี้มีสิทธิที่จะใช้ MDOP และไม่จำเป็นต้องซื้อ MDOP แยกต่างหาก</w:t>
      </w:r>
    </w:p>
    <w:p w:rsidR="00907FE6" w:rsidRDefault="005C0730" w:rsidP="00D33042">
      <w:pPr>
        <w:pStyle w:val="ProductList-Bullet"/>
        <w:numPr>
          <w:ilvl w:val="1"/>
          <w:numId w:val="30"/>
        </w:numPr>
      </w:pPr>
      <w:r>
        <w:t>Windows Enterprise 10 E3/E5 ต่อหนึ่งผู้ใช้ SL;</w:t>
      </w:r>
    </w:p>
    <w:p w:rsidR="00907FE6" w:rsidRDefault="005C0730" w:rsidP="00D33042">
      <w:pPr>
        <w:pStyle w:val="ProductList-Bullet"/>
        <w:numPr>
          <w:ilvl w:val="1"/>
          <w:numId w:val="30"/>
        </w:numPr>
      </w:pPr>
      <w:r>
        <w:t>Windows 10 Enterprise E5 ต่อหนึ่งอุปกรณ์ SL;</w:t>
      </w:r>
    </w:p>
    <w:p w:rsidR="00907FE6" w:rsidRDefault="005C0730" w:rsidP="00D33042">
      <w:pPr>
        <w:pStyle w:val="ProductList-Bullet"/>
        <w:numPr>
          <w:ilvl w:val="1"/>
          <w:numId w:val="30"/>
        </w:numPr>
      </w:pPr>
      <w:r>
        <w:t xml:space="preserve">Windows 10 Enterprise VDA ต่อหนึ่งผู้ใช้ SL; or </w:t>
      </w:r>
    </w:p>
    <w:p w:rsidR="00907FE6" w:rsidRDefault="005C0730" w:rsidP="00D33042">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907FE6" w:rsidRDefault="00907FE6">
      <w:pPr>
        <w:pStyle w:val="ProductList-BodyIndented"/>
      </w:pPr>
    </w:p>
    <w:p w:rsidR="00907FE6" w:rsidRDefault="005C0730">
      <w:pPr>
        <w:pStyle w:val="ProductList-ClauseHeading"/>
        <w:outlineLvl w:val="4"/>
      </w:pPr>
      <w:r>
        <w:t>4.9 โปรแกรมด้านวิชาการ</w:t>
      </w:r>
    </w:p>
    <w:p w:rsidR="00907FE6" w:rsidRDefault="005C0730">
      <w:pPr>
        <w:pStyle w:val="ProductList-Body"/>
      </w:pPr>
      <w:r>
        <w:t>รายการต่อไปนี้จะใช้บังคับกับลูกค้าในโปรแกรม Academic Volume Licensing ทั้งหมด</w:t>
      </w:r>
    </w:p>
    <w:p w:rsidR="00907FE6" w:rsidRDefault="005C0730">
      <w:pPr>
        <w:pStyle w:val="ProductList-SubClauseHeading"/>
        <w:outlineLvl w:val="5"/>
      </w:pPr>
      <w:r>
        <w:t>4.9.1 สิทธิใน Windows Enterprise LTSB</w:t>
      </w:r>
    </w:p>
    <w:p w:rsidR="00907FE6" w:rsidRDefault="005C0730">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rsidR="00907FE6" w:rsidRDefault="00907FE6">
      <w:pPr>
        <w:pStyle w:val="ProductList-BodyIndented"/>
      </w:pPr>
    </w:p>
    <w:p w:rsidR="00907FE6" w:rsidRDefault="005C0730">
      <w:pPr>
        <w:pStyle w:val="ProductList-SubClauseHeading"/>
        <w:outlineLvl w:val="5"/>
      </w:pPr>
      <w:r>
        <w:t>4.9.2 สิทธิใน Windows 10 Enterprise, Windows 10 Education Edition หรือ Windows 10 Pro Education</w:t>
      </w:r>
    </w:p>
    <w:p w:rsidR="00907FE6" w:rsidRDefault="005C0730">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rsidR="00907FE6" w:rsidRDefault="00907FE6">
      <w:pPr>
        <w:pStyle w:val="ProductList-BodyIndented"/>
      </w:pPr>
    </w:p>
    <w:p w:rsidR="00907FE6" w:rsidRDefault="005C0730">
      <w:pPr>
        <w:pStyle w:val="ProductList-SubClauseHeading"/>
        <w:outlineLvl w:val="5"/>
      </w:pPr>
      <w:r>
        <w:t>4.9.3 สิทธิในการดาวน์เกรด</w:t>
      </w:r>
    </w:p>
    <w:p w:rsidR="00907FE6" w:rsidRDefault="005C0730">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907FE6" w:rsidRDefault="00907FE6">
      <w:pPr>
        <w:pStyle w:val="ProductList-BodyIndented"/>
      </w:pPr>
    </w:p>
    <w:p w:rsidR="00907FE6" w:rsidRDefault="005C0730">
      <w:pPr>
        <w:pStyle w:val="ProductList-SubClauseHeading"/>
        <w:outlineLvl w:val="5"/>
      </w:pPr>
      <w:r>
        <w:t>4.9.4 สิทธิใน MDOP</w:t>
      </w:r>
    </w:p>
    <w:p w:rsidR="00907FE6" w:rsidRDefault="005C0730">
      <w:pPr>
        <w:pStyle w:val="ProductList-BodyIndented"/>
      </w:pPr>
      <w:r>
        <w:t>สถาบันการศึกษาที่มี Software Assurance สำหรับ Windows Enterprise หรือ Windows Education จะมีสิทธิในการติดตั้งและใช้ MDOP</w:t>
      </w:r>
    </w:p>
    <w:p w:rsidR="00907FE6" w:rsidRDefault="00907FE6">
      <w:pPr>
        <w:pStyle w:val="ProductList-BodyIndented"/>
      </w:pPr>
    </w:p>
    <w:p w:rsidR="00907FE6" w:rsidRDefault="005C0730">
      <w:pPr>
        <w:pStyle w:val="ProductList-SubClauseHeading"/>
        <w:outlineLvl w:val="5"/>
      </w:pPr>
      <w:r>
        <w:lastRenderedPageBreak/>
        <w:t>4.9.5 ตัวเลือก Windows To Go สำหรับนักเรียน</w:t>
      </w:r>
    </w:p>
    <w:p w:rsidR="00907FE6" w:rsidRDefault="005C0730">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907FE6" w:rsidRDefault="00907FE6">
      <w:pPr>
        <w:pStyle w:val="ProductList-BodyIndented"/>
      </w:pPr>
    </w:p>
    <w:p w:rsidR="00907FE6" w:rsidRDefault="005C0730">
      <w:pPr>
        <w:pStyle w:val="ProductList-ClauseHeading"/>
        <w:outlineLvl w:val="4"/>
      </w:pPr>
      <w:r>
        <w:t>4.10 Windows 10 Mobile Enterprise</w:t>
      </w:r>
    </w:p>
    <w:p w:rsidR="00907FE6" w:rsidRDefault="005C0730">
      <w:pPr>
        <w:pStyle w:val="ProductList-Body"/>
      </w:pPr>
      <w:r>
        <w:t>ลูกค้าซึ่งมี Windows SA ต่อหนึ่งผู้ใช้ SL หรือ Add-on ต่อหนึ่งผู้ใช้ ที่ใช้ได้จะสามารถติดตั้งและใช้ Windows 10 Mobile Enterprise บนอุปกรณ์สำรองของผู้ใช้ที่ได้รับอนุญาตให้ใช้สิทธิแต่ละรายได้</w:t>
      </w:r>
    </w:p>
    <w:p w:rsidR="00907FE6" w:rsidRDefault="00907FE6">
      <w:pPr>
        <w:pStyle w:val="ProductList-Body"/>
      </w:pPr>
    </w:p>
    <w:p w:rsidR="00907FE6" w:rsidRDefault="005C0730">
      <w:pPr>
        <w:pStyle w:val="ProductList-ClauseHeading"/>
        <w:outlineLvl w:val="4"/>
      </w:pPr>
      <w:r>
        <w:t>4.11 Windows Desktop Operating System – สิทธิการใช้งาน “โปรแกรมประยุกต์ HPC แบบกลุ่ม”</w:t>
      </w:r>
    </w:p>
    <w:p w:rsidR="00907FE6" w:rsidRDefault="005C0730">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907FE6" w:rsidRDefault="00907FE6">
      <w:pPr>
        <w:pStyle w:val="ProductList-Body"/>
      </w:pPr>
    </w:p>
    <w:p w:rsidR="00907FE6" w:rsidRDefault="005C0730">
      <w:pPr>
        <w:pStyle w:val="ProductList-ClauseHeading"/>
        <w:outlineLvl w:val="4"/>
      </w:pPr>
      <w:r>
        <w:t>4.12 Windows Desktop Operating System – Windows Thin PC</w:t>
      </w:r>
    </w:p>
    <w:p w:rsidR="00907FE6" w:rsidRDefault="005C0730">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907FE6" w:rsidRDefault="005C0730" w:rsidP="00D33042">
      <w:pPr>
        <w:pStyle w:val="ProductList-Bullet"/>
        <w:numPr>
          <w:ilvl w:val="0"/>
          <w:numId w:val="31"/>
        </w:numPr>
      </w:pPr>
      <w:r>
        <w:t xml:space="preserve">ความปลอดภัย </w:t>
      </w:r>
    </w:p>
    <w:p w:rsidR="00907FE6" w:rsidRDefault="005C0730" w:rsidP="00D33042">
      <w:pPr>
        <w:pStyle w:val="ProductList-Bullet"/>
        <w:numPr>
          <w:ilvl w:val="0"/>
          <w:numId w:val="31"/>
        </w:numPr>
      </w:pPr>
      <w:r>
        <w:t xml:space="preserve">การจัดการ </w:t>
      </w:r>
    </w:p>
    <w:p w:rsidR="00907FE6" w:rsidRDefault="005C0730" w:rsidP="00D33042">
      <w:pPr>
        <w:pStyle w:val="ProductList-Bullet"/>
        <w:numPr>
          <w:ilvl w:val="0"/>
          <w:numId w:val="31"/>
        </w:numPr>
      </w:pPr>
      <w:r>
        <w:t xml:space="preserve">terminal emulation </w:t>
      </w:r>
    </w:p>
    <w:p w:rsidR="00907FE6" w:rsidRDefault="005C0730" w:rsidP="00D33042">
      <w:pPr>
        <w:pStyle w:val="ProductList-Bullet"/>
        <w:numPr>
          <w:ilvl w:val="0"/>
          <w:numId w:val="31"/>
        </w:numPr>
      </w:pPr>
      <w:r>
        <w:t xml:space="preserve">เดสก์ท็อประยะไกลหรือเทคโนโลยีที่คล้ายคลึงกัน </w:t>
      </w:r>
    </w:p>
    <w:p w:rsidR="00907FE6" w:rsidRDefault="005C0730" w:rsidP="00D33042">
      <w:pPr>
        <w:pStyle w:val="ProductList-Bullet"/>
        <w:numPr>
          <w:ilvl w:val="0"/>
          <w:numId w:val="31"/>
        </w:numPr>
      </w:pPr>
      <w:r>
        <w:t xml:space="preserve">เว็บเบราว์เซอร์ </w:t>
      </w:r>
    </w:p>
    <w:p w:rsidR="00907FE6" w:rsidRDefault="005C0730" w:rsidP="00D33042">
      <w:pPr>
        <w:pStyle w:val="ProductList-Bullet"/>
        <w:numPr>
          <w:ilvl w:val="0"/>
          <w:numId w:val="31"/>
        </w:numPr>
      </w:pPr>
      <w:r>
        <w:t xml:space="preserve">โปรแกรมเล่นสื่อ </w:t>
      </w:r>
    </w:p>
    <w:p w:rsidR="00907FE6" w:rsidRDefault="005C0730" w:rsidP="00D33042">
      <w:pPr>
        <w:pStyle w:val="ProductList-Bullet"/>
        <w:numPr>
          <w:ilvl w:val="0"/>
          <w:numId w:val="31"/>
        </w:numPr>
      </w:pPr>
      <w:r>
        <w:t xml:space="preserve">ไคลเอ็นต์โปรแกรมส่งข้อความโต้ตอบแบบทันที </w:t>
      </w:r>
    </w:p>
    <w:p w:rsidR="00907FE6" w:rsidRDefault="005C0730" w:rsidP="00D33042">
      <w:pPr>
        <w:pStyle w:val="ProductList-Bullet"/>
        <w:numPr>
          <w:ilvl w:val="0"/>
          <w:numId w:val="31"/>
        </w:numPr>
      </w:pPr>
      <w:r>
        <w:t xml:space="preserve">โปรแกรมดูเอกสาร </w:t>
      </w:r>
    </w:p>
    <w:p w:rsidR="00907FE6" w:rsidRDefault="005C0730" w:rsidP="00D33042">
      <w:pPr>
        <w:pStyle w:val="ProductList-Bullet"/>
        <w:numPr>
          <w:ilvl w:val="0"/>
          <w:numId w:val="31"/>
        </w:numPr>
      </w:pPr>
      <w:r>
        <w:t>NET Framework และ Java Virtual Machine</w:t>
      </w:r>
    </w:p>
    <w:p w:rsidR="00907FE6" w:rsidRDefault="005C0730">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907FE6" w:rsidRDefault="00907FE6">
      <w:pPr>
        <w:pStyle w:val="ProductList-Body"/>
      </w:pPr>
    </w:p>
    <w:p w:rsidR="00907FE6" w:rsidRDefault="005C0730">
      <w:pPr>
        <w:pStyle w:val="ProductList-ClauseHeading"/>
        <w:outlineLvl w:val="4"/>
      </w:pPr>
      <w:r>
        <w:t>4.13 Software Assurance สำหรับ Windows Embedded Industry Enterprise</w:t>
      </w:r>
    </w:p>
    <w:p w:rsidR="00907FE6" w:rsidRDefault="005C0730">
      <w:pPr>
        <w:pStyle w:val="ProductList-Body"/>
      </w:pPr>
      <w:r>
        <w:t xml:space="preserve">ลูกค้าที่มี Software Assurance สำหรับ Windows Embedded Industry Enterprise จะมีสิทธิและข้อจำกัดเดียวกันกับ Windows Software Assurance </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206" w:name="_Sec619"/>
      <w:r>
        <w:t>Windows Server</w:t>
      </w:r>
      <w:bookmarkEnd w:id="206"/>
      <w:r>
        <w:fldChar w:fldCharType="begin"/>
      </w:r>
      <w:r>
        <w:instrText xml:space="preserve"> TC "</w:instrText>
      </w:r>
      <w:bookmarkStart w:id="207" w:name="_Toc473208105"/>
      <w:r>
        <w:instrText>Windows Server</w:instrText>
      </w:r>
      <w:bookmarkEnd w:id="207"/>
      <w:r>
        <w:instrText>" \l 2</w:instrText>
      </w:r>
      <w:r>
        <w:fldChar w:fldCharType="end"/>
      </w:r>
    </w:p>
    <w:p w:rsidR="00907FE6" w:rsidRDefault="005C073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8106"/>
      <w:r>
        <w:instrText>Windows MultiPoint Server</w:instrText>
      </w:r>
      <w:bookmarkEnd w:id="209"/>
      <w:r>
        <w:instrText>" \l 3</w:instrText>
      </w:r>
      <w:r>
        <w:fldChar w:fldCharType="end"/>
      </w:r>
    </w:p>
    <w:p w:rsidR="00907FE6" w:rsidRDefault="005C0730">
      <w:pPr>
        <w:pStyle w:val="ProductList-Offering1SubSection"/>
        <w:outlineLvl w:val="3"/>
      </w:pPr>
      <w:bookmarkStart w:id="210" w:name="_Sec702"/>
      <w:r>
        <w:t>1. ความพร้อมให้บริการของโปรแกรม</w:t>
      </w:r>
      <w:bookmarkEnd w:id="210"/>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9" w:space="0" w:color="FFFFFF"/>
              <w:left w:val="single" w:sz="9" w:space="0" w:color="FFFFFF"/>
              <w:bottom w:val="none" w:sz="4" w:space="0" w:color="BFBFBF"/>
              <w:right w:val="single" w:sz="9" w:space="0" w:color="FFFFFF"/>
            </w:tcBorders>
          </w:tcPr>
          <w:p w:rsidR="00907FE6" w:rsidRDefault="005C073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7FE6" w:rsidRDefault="005C073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7FE6" w:rsidRDefault="005C073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7FE6" w:rsidRDefault="005C073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7FE6" w:rsidRDefault="005C07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211" w:name="_Sec757"/>
      <w:r>
        <w:t>2. เงื่อนไขผลิตภัณฑ์</w:t>
      </w:r>
      <w:bookmarkEnd w:id="211"/>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รุ่นที่ต่ำลง: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(SA):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212" w:name="_Sec800"/>
      <w:r>
        <w:t>3. สิทธิการใช้</w:t>
      </w:r>
      <w:bookmarkEnd w:id="212"/>
    </w:p>
    <w:tbl>
      <w:tblPr>
        <w:tblStyle w:val="PURTable"/>
        <w:tblW w:w="0" w:type="dxa"/>
        <w:tblLook w:val="04A0" w:firstRow="1" w:lastRow="0" w:firstColumn="1" w:lastColumn="0" w:noHBand="0" w:noVBand="1"/>
      </w:tblPr>
      <w:tblGrid>
        <w:gridCol w:w="3534"/>
        <w:gridCol w:w="3832"/>
        <w:gridCol w:w="3424"/>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Windows Server 2016 Remote Desktop Services CAL และ สิทธิการใช้งานที่เทียบเท่า CAL</w:t>
            </w:r>
          </w:p>
          <w:p w:rsidR="00907FE6" w:rsidRDefault="005C0730">
            <w:pPr>
              <w:pStyle w:val="ProductList-TableBody"/>
            </w:pPr>
            <w:r>
              <w:t xml:space="preserve">(โปรดดู </w:t>
            </w:r>
            <w:hyperlink w:anchor="_Sec591">
              <w:r>
                <w:rPr>
                  <w:color w:val="00467F"/>
                  <w:u w:val="single"/>
                </w:rPr>
                <w:t>ภาคผนวก A</w:t>
              </w:r>
            </w:hyperlink>
            <w:r>
              <w:t>)</w:t>
            </w:r>
          </w:p>
        </w:tc>
      </w:tr>
    </w:tbl>
    <w:p w:rsidR="00907FE6" w:rsidRDefault="00907FE6">
      <w:pPr>
        <w:pStyle w:val="ProductList-Body"/>
      </w:pPr>
    </w:p>
    <w:p w:rsidR="00907FE6" w:rsidRDefault="005C0730">
      <w:pPr>
        <w:pStyle w:val="ProductList-SubClauseHeading"/>
        <w:outlineLvl w:val="5"/>
      </w:pPr>
      <w:r>
        <w:t>3.1.1 ฟังก์ชันการทำงานเพิ่มเติมที่มาพร้อมกับ Windows Server 2016 Active Directory Rights Management Services CAL</w:t>
      </w:r>
    </w:p>
    <w:p w:rsidR="00907FE6" w:rsidRDefault="005C0730">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07FE6" w:rsidRDefault="00907FE6">
      <w:pPr>
        <w:pStyle w:val="ProductList-BodyIndented"/>
      </w:pPr>
    </w:p>
    <w:p w:rsidR="00907FE6" w:rsidRDefault="005C0730">
      <w:pPr>
        <w:pStyle w:val="ProductList-ClauseHeading"/>
        <w:outlineLvl w:val="4"/>
      </w:pPr>
      <w:r>
        <w:t>3.2 การใช้งานอินสแตนซ์ของซอฟต์แวร์</w:t>
      </w:r>
    </w:p>
    <w:p w:rsidR="00907FE6" w:rsidRDefault="005C0730">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907FE6" w:rsidRDefault="00907FE6">
      <w:pPr>
        <w:pStyle w:val="ProductList-Body"/>
      </w:pPr>
    </w:p>
    <w:p w:rsidR="00907FE6" w:rsidRDefault="005C0730">
      <w:pPr>
        <w:pStyle w:val="ProductList-ClauseHeading"/>
        <w:outlineLvl w:val="4"/>
      </w:pPr>
      <w:r>
        <w:t>3.3 สิทธิการใช้งานการเข้าถึง</w:t>
      </w:r>
    </w:p>
    <w:p w:rsidR="00907FE6" w:rsidRDefault="005C0730">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907FE6" w:rsidRDefault="00907FE6">
      <w:pPr>
        <w:pStyle w:val="ProductList-Body"/>
      </w:pPr>
    </w:p>
    <w:p w:rsidR="00907FE6" w:rsidRDefault="005C0730">
      <w:pPr>
        <w:pStyle w:val="ProductList-ClauseHeading"/>
        <w:outlineLvl w:val="4"/>
      </w:pPr>
      <w:r>
        <w:t>3.4 Windows MultiPoint Server 2016 Connector</w:t>
      </w:r>
    </w:p>
    <w:p w:rsidR="00907FE6" w:rsidRDefault="005C0730">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907FE6" w:rsidRDefault="00907FE6">
      <w:pPr>
        <w:pStyle w:val="ProductList-Body"/>
      </w:pPr>
    </w:p>
    <w:p w:rsidR="00907FE6" w:rsidRDefault="005C0730">
      <w:pPr>
        <w:pStyle w:val="ProductList-ClauseHeading"/>
        <w:outlineLvl w:val="4"/>
      </w:pPr>
      <w:r>
        <w:t>3.5 ประเภทของการติดตั้ง</w:t>
      </w:r>
    </w:p>
    <w:p w:rsidR="00907FE6" w:rsidRDefault="005C0730">
      <w:pPr>
        <w:pStyle w:val="ProductList-Body"/>
      </w:pPr>
      <w:r>
        <w:t>ลูกค้าสามารถติดตั้ง Remote Desktop Services และนำไปใช้และใช้งานหน้าที่ของ MultiPoint Services ได้เท่านั้น</w:t>
      </w:r>
    </w:p>
    <w:p w:rsidR="00907FE6" w:rsidRDefault="00907FE6">
      <w:pPr>
        <w:pStyle w:val="ProductList-Body"/>
      </w:pPr>
    </w:p>
    <w:p w:rsidR="00907FE6" w:rsidRDefault="005C0730">
      <w:pPr>
        <w:pStyle w:val="ProductList-ClauseHeading"/>
        <w:outlineLvl w:val="4"/>
      </w:pPr>
      <w:r>
        <w:t>3.6 ซอฟต์แวร์เพิ่มเติม</w:t>
      </w:r>
    </w:p>
    <w:p w:rsidR="00907FE6" w:rsidRDefault="005C0730">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rsidR="00907FE6" w:rsidRDefault="005C0730">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14" w:name="_Sec655"/>
      <w:r>
        <w:t>Windows Server</w:t>
      </w:r>
      <w:bookmarkEnd w:id="214"/>
      <w:r>
        <w:fldChar w:fldCharType="begin"/>
      </w:r>
      <w:r>
        <w:instrText xml:space="preserve"> TC "</w:instrText>
      </w:r>
      <w:bookmarkStart w:id="215" w:name="_Toc473208107"/>
      <w:r>
        <w:instrText>Windows Server</w:instrText>
      </w:r>
      <w:bookmarkEnd w:id="215"/>
      <w:r>
        <w:instrText>" \l 3</w:instrText>
      </w:r>
      <w:r>
        <w:fldChar w:fldCharType="end"/>
      </w:r>
    </w:p>
    <w:p w:rsidR="00907FE6" w:rsidRDefault="005C0730">
      <w:pPr>
        <w:pStyle w:val="ProductList-Offering1SubSection"/>
        <w:outlineLvl w:val="3"/>
      </w:pPr>
      <w:bookmarkStart w:id="216" w:name="_Sec703"/>
      <w:r>
        <w:t>1. ความพร้อมให้บริการของโปรแกรม</w:t>
      </w:r>
      <w:bookmarkEnd w:id="216"/>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907F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16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7FE6" w:rsidRDefault="005C07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4160" w:type="dxa"/>
            <w:tcBorders>
              <w:top w:val="dashed" w:sz="4" w:space="0" w:color="BFBFBF"/>
              <w:left w:val="single" w:sz="9" w:space="0" w:color="FFFFFF"/>
              <w:bottom w:val="none" w:sz="4" w:space="0" w:color="000000"/>
              <w:right w:val="single" w:sz="9" w:space="0" w:color="FFFFFF"/>
            </w:tcBorders>
          </w:tcPr>
          <w:p w:rsidR="00907FE6" w:rsidRDefault="005C073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07FE6" w:rsidRDefault="005C073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07FE6" w:rsidRDefault="005C073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07FE6" w:rsidRDefault="005C073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07FE6" w:rsidRDefault="005C07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907F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217" w:name="_Sec758"/>
      <w:r>
        <w:lastRenderedPageBreak/>
        <w:t>2. เงื่อนไขผลิตภัณฑ์</w:t>
      </w:r>
      <w:bookmarkEnd w:id="217"/>
    </w:p>
    <w:tbl>
      <w:tblPr>
        <w:tblStyle w:val="PURTable"/>
        <w:tblW w:w="0" w:type="dxa"/>
        <w:tblLook w:val="04A0" w:firstRow="1" w:lastRow="0" w:firstColumn="1" w:lastColumn="0" w:noHBand="0" w:noVBand="1"/>
      </w:tblPr>
      <w:tblGrid>
        <w:gridCol w:w="3479"/>
        <w:gridCol w:w="3736"/>
        <w:gridCol w:w="357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(SA):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5C0730">
      <w:pPr>
        <w:pStyle w:val="ProductList-Offering1SubSection"/>
        <w:outlineLvl w:val="3"/>
      </w:pPr>
      <w:bookmarkStart w:id="218" w:name="_Sec807"/>
      <w:r>
        <w:t>3. สิทธิการใช้</w:t>
      </w:r>
      <w:bookmarkEnd w:id="218"/>
    </w:p>
    <w:tbl>
      <w:tblPr>
        <w:tblStyle w:val="PURTable"/>
        <w:tblW w:w="0" w:type="dxa"/>
        <w:tblLook w:val="04A0" w:firstRow="1" w:lastRow="0" w:firstColumn="1" w:lastColumn="0" w:noHBand="0" w:noVBand="1"/>
      </w:tblPr>
      <w:tblGrid>
        <w:gridCol w:w="3538"/>
        <w:gridCol w:w="3831"/>
        <w:gridCol w:w="342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เทคโนโลยีที่รวมอยู่: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07FE6" w:rsidRDefault="00907FE6">
      <w:pPr>
        <w:pStyle w:val="ProductList-Body"/>
      </w:pPr>
    </w:p>
    <w:p w:rsidR="00907FE6" w:rsidRDefault="005C0730">
      <w:pPr>
        <w:pStyle w:val="ProductList-SubClauseHeading"/>
        <w:outlineLvl w:val="5"/>
      </w:pPr>
      <w:r>
        <w:t>3.1.1 ฟังก์ชันการทำงานเพิ่มเติมที่มาพร้อมกับ Windows Server 2016 Remote Desktop Services CAL</w:t>
      </w:r>
    </w:p>
    <w:p w:rsidR="00907FE6" w:rsidRDefault="005C0730">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07FE6" w:rsidRDefault="005C0730">
            <w:pPr>
              <w:pStyle w:val="ProductList-TableBody"/>
            </w:pPr>
            <w:r>
              <w:t>Windows Server 2016 Remote Desktop Services User SL</w:t>
            </w:r>
          </w:p>
        </w:tc>
      </w:tr>
    </w:tbl>
    <w:p w:rsidR="00907FE6" w:rsidRDefault="005C0730">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907FE6" w:rsidRDefault="00907FE6">
      <w:pPr>
        <w:pStyle w:val="ProductList-BodyIndented"/>
      </w:pPr>
    </w:p>
    <w:p w:rsidR="00907FE6" w:rsidRDefault="005C0730">
      <w:pPr>
        <w:pStyle w:val="ProductList-SubClauseHeading"/>
        <w:outlineLvl w:val="5"/>
      </w:pPr>
      <w:r>
        <w:t>3.1.2 ฟังก์ชันการทำงานเพิ่มเติมที่มาพร้อมกับ Windows Server 2016 Rights Management Services CAL</w:t>
      </w:r>
    </w:p>
    <w:p w:rsidR="00907FE6" w:rsidRDefault="005C073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Azure Information Protection (P1 and P2)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907FE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907FE6" w:rsidRDefault="00907FE6">
      <w:pPr>
        <w:pStyle w:val="ProductList-BodyIndented"/>
      </w:pPr>
    </w:p>
    <w:p w:rsidR="00907FE6" w:rsidRDefault="005C0730">
      <w:pPr>
        <w:pStyle w:val="ProductList-SubClauseHeading"/>
        <w:outlineLvl w:val="5"/>
      </w:pPr>
      <w:r>
        <w:t>3.1.3 ฟังก์ชันการทำงานเพิ่มเติมที่มาพร้อมกับ Microsoft Identity Manager User CAL</w:t>
      </w:r>
    </w:p>
    <w:p w:rsidR="00907FE6" w:rsidRDefault="005C073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07FE6" w:rsidRDefault="005C073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907FE6" w:rsidRDefault="005C0730">
            <w:pPr>
              <w:pStyle w:val="ProductList-TableBody"/>
            </w:pPr>
            <w:r>
              <w:t>Azure Active Directory Premium (P1 and P2) User SL</w:t>
            </w:r>
          </w:p>
        </w:tc>
      </w:tr>
      <w:tr w:rsidR="00907F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7FE6" w:rsidRDefault="00907F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7FE6" w:rsidRDefault="005C0730">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BodyIndented"/>
      </w:pPr>
      <w:r>
        <w:t xml:space="preserve">*จำเป็นต้องมีด้วยสำหรับบุคคลใดๆ ที่ซอฟต์แวร์ออกหรือจัดการข้อมูลส่วนบุคคลให้ </w:t>
      </w:r>
    </w:p>
    <w:p w:rsidR="00907FE6" w:rsidRDefault="00907FE6">
      <w:pPr>
        <w:pStyle w:val="ProductList-BodyIndented"/>
      </w:pPr>
    </w:p>
    <w:p w:rsidR="00907FE6" w:rsidRDefault="005C0730">
      <w:pPr>
        <w:pStyle w:val="ProductList-SubClauseHeading"/>
        <w:outlineLvl w:val="5"/>
      </w:pPr>
      <w:r>
        <w:t>3.1.4 บริการซิงโครไนซ์</w:t>
      </w:r>
    </w:p>
    <w:p w:rsidR="00907FE6" w:rsidRDefault="005C0730">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907FE6" w:rsidRDefault="00907FE6">
      <w:pPr>
        <w:pStyle w:val="ProductList-BodyIndented"/>
      </w:pPr>
    </w:p>
    <w:p w:rsidR="00907FE6" w:rsidRDefault="005C0730">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SubClauseHeading"/>
        <w:outlineLvl w:val="5"/>
      </w:pPr>
      <w:r>
        <w:t>3.2.1 ฟังก์ชันการทำงานเพิ่มเติมที่มาพร้อมกับ Windows Server 2016 Remote Desktop Services External Connector License</w:t>
      </w:r>
    </w:p>
    <w:p w:rsidR="00907FE6" w:rsidRDefault="005C0730">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907FE6" w:rsidRDefault="00907FE6">
      <w:pPr>
        <w:pStyle w:val="ProductList-BodyIndented"/>
      </w:pPr>
    </w:p>
    <w:p w:rsidR="00907FE6" w:rsidRDefault="005C0730">
      <w:pPr>
        <w:pStyle w:val="ProductList-SubClauseHeading"/>
        <w:outlineLvl w:val="5"/>
      </w:pPr>
      <w:r>
        <w:t>3.2.2 ฟังก์ชันการทำงานเพิ่มเติมที่มาพร้อมกับ Windows Server 2016 Rights Management Services External Connector License</w:t>
      </w:r>
    </w:p>
    <w:p w:rsidR="00907FE6" w:rsidRDefault="005C0730">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Indented"/>
      </w:pPr>
    </w:p>
    <w:p w:rsidR="00907FE6" w:rsidRDefault="005C0730">
      <w:pPr>
        <w:pStyle w:val="ProductList-SubClauseHeading"/>
        <w:outlineLvl w:val="5"/>
      </w:pPr>
      <w:r>
        <w:t>3.2.3 ฟังก์ชันการทำงานเพิ่มเติมที่มาพร้อมกับ Microsoft Identity Manager External Connector License</w:t>
      </w:r>
    </w:p>
    <w:p w:rsidR="00907FE6" w:rsidRDefault="005C0730">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07FE6" w:rsidRDefault="005C073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907FE6" w:rsidRDefault="00907FE6">
      <w:pPr>
        <w:pStyle w:val="ProductList-BodyIndented"/>
      </w:pPr>
    </w:p>
    <w:p w:rsidR="00907FE6" w:rsidRDefault="005C0730">
      <w:pPr>
        <w:pStyle w:val="ProductList-ClauseHeading"/>
        <w:outlineLvl w:val="4"/>
      </w:pPr>
      <w:r>
        <w:t>3.3 ข้อกำหนดเพิ่มเติมสำหรับ Windows Server 2016 Essentials</w:t>
      </w:r>
    </w:p>
    <w:p w:rsidR="00907FE6" w:rsidRDefault="005C0730">
      <w:pPr>
        <w:pStyle w:val="ProductList-SubClauseHeading"/>
        <w:outlineLvl w:val="5"/>
      </w:pPr>
      <w:r>
        <w:t>3.3.1 ข้อจำกัดในการใช้</w:t>
      </w:r>
    </w:p>
    <w:p w:rsidR="00907FE6" w:rsidRDefault="005C0730" w:rsidP="00D33042">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907FE6" w:rsidRDefault="005C0730" w:rsidP="00D33042">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907FE6" w:rsidRDefault="00907FE6">
      <w:pPr>
        <w:pStyle w:val="ProductList-BodyIndented"/>
      </w:pPr>
    </w:p>
    <w:p w:rsidR="00907FE6" w:rsidRDefault="005C0730">
      <w:pPr>
        <w:pStyle w:val="ProductList-SubClauseHeading"/>
        <w:outlineLvl w:val="5"/>
      </w:pPr>
      <w:r>
        <w:t>3.3.2 การใช้ซอฟต์แวร์เซิร์ฟเวอร์</w:t>
      </w:r>
    </w:p>
    <w:p w:rsidR="00907FE6" w:rsidRDefault="005C0730">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907FE6" w:rsidRDefault="00907FE6">
      <w:pPr>
        <w:pStyle w:val="ProductList-BodyIndented"/>
      </w:pPr>
    </w:p>
    <w:p w:rsidR="00907FE6" w:rsidRDefault="005C0730">
      <w:pPr>
        <w:pStyle w:val="ProductList-SubClauseHeading"/>
        <w:outlineLvl w:val="5"/>
      </w:pPr>
      <w:r>
        <w:t>3.3.3 Windows Server 2016 Essentials Connector</w:t>
      </w:r>
    </w:p>
    <w:p w:rsidR="00907FE6" w:rsidRDefault="005C0730">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907FE6" w:rsidRDefault="00907FE6">
      <w:pPr>
        <w:pStyle w:val="ProductList-BodyIndented"/>
      </w:pPr>
    </w:p>
    <w:p w:rsidR="00907FE6" w:rsidRDefault="005C0730">
      <w:pPr>
        <w:pStyle w:val="ProductList-SubClauseHeading"/>
        <w:outlineLvl w:val="5"/>
      </w:pPr>
      <w:r>
        <w:t>3.3.4 การเข้าถึง Windows Server 2016 Active Directory Rights Management Services</w:t>
      </w:r>
    </w:p>
    <w:p w:rsidR="00907FE6" w:rsidRDefault="005C0730">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907FE6" w:rsidRDefault="00907FE6">
      <w:pPr>
        <w:pStyle w:val="ProductList-BodyIndented"/>
      </w:pPr>
    </w:p>
    <w:p w:rsidR="00907FE6" w:rsidRDefault="005C0730">
      <w:pPr>
        <w:pStyle w:val="ProductList-ClauseHeading"/>
        <w:outlineLvl w:val="4"/>
      </w:pPr>
      <w:r>
        <w:t>3.4 Windows Server Containers ที่มี Windows Server 2016 Standard และ Datacenter</w:t>
      </w:r>
    </w:p>
    <w:p w:rsidR="00907FE6" w:rsidRDefault="005C0730">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907FE6" w:rsidRDefault="00907FE6">
      <w:pPr>
        <w:pStyle w:val="ProductList-Body"/>
      </w:pPr>
    </w:p>
    <w:p w:rsidR="00907FE6" w:rsidRDefault="005C0730">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5C0730">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508"/>
        <w:gridCol w:w="3687"/>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7FE6" w:rsidRDefault="005C0730">
            <w:pPr>
              <w:pStyle w:val="ProductList-TableBody"/>
            </w:pPr>
            <w:r>
              <w:rPr>
                <w:color w:val="404040"/>
              </w:rPr>
              <w:t>สิทธิการใช้แทนที่เมื่อเกิดข้อผิดพลาด: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1">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เดือนมิถุนายน 2015</w:t>
              </w:r>
            </w:hyperlink>
            <w:r>
              <w:t xml:space="preserve"> (Forefront Identity Manager 2010 R2);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7FE6" w:rsidRDefault="005C0730">
            <w:pPr>
              <w:pStyle w:val="ProductList-TableBody"/>
            </w:pPr>
            <w:r>
              <w:rPr>
                <w:color w:val="404040"/>
              </w:rPr>
              <w:t>สิทธิการใช้งานข้ามเขต: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7FE6" w:rsidRDefault="005C0730">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7FE6" w:rsidRDefault="00907FE6">
            <w:pPr>
              <w:pStyle w:val="ProductList-TableBody"/>
            </w:pPr>
          </w:p>
        </w:tc>
      </w:tr>
    </w:tbl>
    <w:p w:rsidR="00907FE6" w:rsidRDefault="00907FE6">
      <w:pPr>
        <w:pStyle w:val="ProductList-ClauseHeading"/>
        <w:outlineLvl w:val="4"/>
      </w:pPr>
    </w:p>
    <w:p w:rsidR="00907FE6" w:rsidRDefault="005C0730">
      <w:pPr>
        <w:pStyle w:val="ProductList-ClauseHeading"/>
        <w:outlineLvl w:val="4"/>
      </w:pPr>
      <w:r>
        <w:t>4.1 Microsoft Azure Hybrid Use Benefit</w:t>
      </w:r>
    </w:p>
    <w:p w:rsidR="00907FE6" w:rsidRDefault="005C0730">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907FE6" w:rsidRDefault="00907FE6">
      <w:pPr>
        <w:pStyle w:val="ProductList-Body"/>
      </w:pPr>
    </w:p>
    <w:p w:rsidR="00907FE6" w:rsidRDefault="005C0730">
      <w:pPr>
        <w:pStyle w:val="ProductList-ClauseHeading"/>
        <w:outlineLvl w:val="4"/>
      </w:pPr>
      <w:r>
        <w:lastRenderedPageBreak/>
        <w:t>4.2 เซิร์ฟเวอร์นาโน</w:t>
      </w:r>
    </w:p>
    <w:p w:rsidR="00907FE6" w:rsidRDefault="005C0730">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จะสามารถติดตั้งและใช้ตัวเลือกการนำไปใช้ของเซิร์ฟเวอร์นาโนได้ SA ที่ใช้ได้ยังเป็นสิ่งที่จำเป็นต้องมีในสิทธิการใช้งานการเข้าถึงพื้นฐานและ Additive Access License</w:t>
      </w:r>
    </w:p>
    <w:p w:rsidR="00907FE6" w:rsidRDefault="00907FE6">
      <w:pPr>
        <w:pStyle w:val="ProductList-ClauseHeading"/>
        <w:outlineLvl w:val="4"/>
      </w:pPr>
    </w:p>
    <w:p w:rsidR="00907FE6" w:rsidRDefault="005C0730">
      <w:pPr>
        <w:pStyle w:val="ProductList-ClauseHeading"/>
        <w:outlineLvl w:val="4"/>
      </w:pPr>
      <w:r>
        <w:t>4.3 User CAL และ User SL สำหรับบริการเดสก์ท็อประยะไกล (“RDS”) – สิทธิเพิ่มเติม</w:t>
      </w:r>
    </w:p>
    <w:p w:rsidR="00907FE6" w:rsidRDefault="005C0730">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907FE6" w:rsidRDefault="00907FE6">
      <w:pPr>
        <w:pStyle w:val="PURBreadcrumb"/>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907FE6">
      <w:pPr>
        <w:sectPr w:rsidR="00907FE6">
          <w:headerReference w:type="default" r:id="rId104"/>
          <w:footerReference w:type="default" r:id="rId105"/>
          <w:type w:val="continuous"/>
          <w:pgSz w:w="12240" w:h="15840" w:code="1"/>
          <w:pgMar w:top="1170" w:right="720" w:bottom="720" w:left="720" w:header="432" w:footer="288" w:gutter="0"/>
          <w:cols w:space="360"/>
        </w:sectPr>
      </w:pPr>
    </w:p>
    <w:p w:rsidR="00907FE6" w:rsidRDefault="005C0730">
      <w:pPr>
        <w:pStyle w:val="ProductList-SectionHeading"/>
        <w:pageBreakBefore/>
        <w:outlineLvl w:val="0"/>
      </w:pPr>
      <w:bookmarkStart w:id="220" w:name="_Sec548"/>
      <w:bookmarkEnd w:id="34"/>
      <w:r>
        <w:lastRenderedPageBreak/>
        <w:t>Online Service</w:t>
      </w:r>
      <w:r>
        <w:fldChar w:fldCharType="begin"/>
      </w:r>
      <w:r>
        <w:instrText xml:space="preserve"> TC "</w:instrText>
      </w:r>
      <w:bookmarkStart w:id="221" w:name="_Toc473208108"/>
      <w:r>
        <w:instrText>Online Service</w:instrText>
      </w:r>
      <w:bookmarkEnd w:id="221"/>
      <w:r>
        <w:instrText>" \l 1</w:instrText>
      </w:r>
      <w:r>
        <w:fldChar w:fldCharType="end"/>
      </w:r>
    </w:p>
    <w:p w:rsidR="00907FE6" w:rsidRDefault="005C0730">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6">
        <w:r>
          <w:rPr>
            <w:color w:val="00467F"/>
            <w:u w:val="single"/>
          </w:rPr>
          <w:t>http://go.microsoft.com/?linkid=9840733</w:t>
        </w:r>
      </w:hyperlink>
      <w:r>
        <w:t xml:space="preserve"> และผนวกรวมเข้าไว้ในที่นี้โดยการอ้างอิง</w:t>
      </w:r>
    </w:p>
    <w:p w:rsidR="00907FE6" w:rsidRDefault="005C0730">
      <w:pPr>
        <w:pStyle w:val="ProductList-Offering1Heading"/>
        <w:outlineLvl w:val="1"/>
      </w:pPr>
      <w:bookmarkStart w:id="222" w:name="_Sec620"/>
      <w:r>
        <w:t>ความพร้อมให้บริการประจำภูมิภาคของ Online Services</w:t>
      </w:r>
      <w:bookmarkEnd w:id="222"/>
      <w:r>
        <w:fldChar w:fldCharType="begin"/>
      </w:r>
      <w:r>
        <w:instrText xml:space="preserve"> TC "</w:instrText>
      </w:r>
      <w:bookmarkStart w:id="223" w:name="_Toc473208109"/>
      <w:r>
        <w:instrText>ความพร้อมให้บริการประจำภูมิภาคของ Online Services</w:instrText>
      </w:r>
      <w:bookmarkEnd w:id="223"/>
      <w:r>
        <w:instrText>" \l 2</w:instrText>
      </w:r>
      <w:r>
        <w:fldChar w:fldCharType="end"/>
      </w:r>
    </w:p>
    <w:p w:rsidR="00907FE6" w:rsidRDefault="005C0730">
      <w:pPr>
        <w:pStyle w:val="ProductList-Body"/>
      </w:pPr>
      <w:r>
        <w:t xml:space="preserve">ไปที่ </w:t>
      </w:r>
      <w:hyperlink r:id="rId107"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907FE6" w:rsidRDefault="005C0730">
      <w:pPr>
        <w:pStyle w:val="ProductList-Offering1Heading"/>
        <w:outlineLvl w:val="1"/>
      </w:pPr>
      <w:bookmarkStart w:id="224" w:name="_Sec621"/>
      <w:r>
        <w:t>กฎการซื้อ Online Services</w:t>
      </w:r>
      <w:bookmarkEnd w:id="224"/>
      <w:r>
        <w:fldChar w:fldCharType="begin"/>
      </w:r>
      <w:r>
        <w:instrText xml:space="preserve"> TC "</w:instrText>
      </w:r>
      <w:bookmarkStart w:id="225" w:name="_Toc473208110"/>
      <w:r>
        <w:instrText>กฎการซื้อ Online Services</w:instrText>
      </w:r>
      <w:bookmarkEnd w:id="225"/>
      <w:r>
        <w:instrText>" \l 2</w:instrText>
      </w:r>
      <w:r>
        <w:fldChar w:fldCharType="end"/>
      </w:r>
    </w:p>
    <w:p w:rsidR="00907FE6" w:rsidRDefault="005C0730">
      <w:pPr>
        <w:pStyle w:val="ProductList-Body"/>
      </w:pPr>
      <w:r>
        <w:t>กฎการซื้อต่อไปนี้ใช้บังคับกับการซื้อ Online Services:</w:t>
      </w:r>
    </w:p>
    <w:p w:rsidR="00907FE6" w:rsidRDefault="005C0730" w:rsidP="00D33042">
      <w:pPr>
        <w:pStyle w:val="ProductList-Bullet"/>
        <w:numPr>
          <w:ilvl w:val="0"/>
          <w:numId w:val="33"/>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907FE6" w:rsidRDefault="005C0730" w:rsidP="00D33042">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907FE6" w:rsidRDefault="005C0730" w:rsidP="00D33042">
      <w:pPr>
        <w:pStyle w:val="ProductList-Bullet"/>
        <w:numPr>
          <w:ilvl w:val="0"/>
          <w:numId w:val="33"/>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907FE6" w:rsidRDefault="005C0730" w:rsidP="00D33042">
      <w:pPr>
        <w:pStyle w:val="ProductList-Bullet"/>
        <w:numPr>
          <w:ilvl w:val="0"/>
          <w:numId w:val="33"/>
        </w:numPr>
      </w:pPr>
      <w:r>
        <w:t>ข้อกำหนดสำหรับ Microsoft Azure จะระบุอยู่ในรายการผลิตภัณฑ์ของ Microsoft Azure</w:t>
      </w:r>
    </w:p>
    <w:p w:rsidR="00907FE6" w:rsidRDefault="005C0730" w:rsidP="00D33042">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907FE6" w:rsidRDefault="005C0730">
      <w:pPr>
        <w:pStyle w:val="ProductList-Offering1Heading"/>
        <w:outlineLvl w:val="1"/>
      </w:pPr>
      <w:bookmarkStart w:id="226" w:name="_Sec623"/>
      <w:r>
        <w:t>การต่ออายุ Online Services</w:t>
      </w:r>
      <w:bookmarkEnd w:id="226"/>
      <w:r>
        <w:fldChar w:fldCharType="begin"/>
      </w:r>
      <w:r>
        <w:instrText xml:space="preserve"> TC "</w:instrText>
      </w:r>
      <w:bookmarkStart w:id="227" w:name="_Toc473208111"/>
      <w:r>
        <w:instrText>การต่ออายุ Online Services</w:instrText>
      </w:r>
      <w:bookmarkEnd w:id="227"/>
      <w:r>
        <w:instrText>" \l 2</w:instrText>
      </w:r>
      <w:r>
        <w:fldChar w:fldCharType="end"/>
      </w:r>
    </w:p>
    <w:p w:rsidR="00907FE6" w:rsidRDefault="005C0730">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8">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228" w:name="_Sec624"/>
      <w:r>
        <w:t>Microsoft Azure Services</w:t>
      </w:r>
      <w:bookmarkEnd w:id="228"/>
      <w:r>
        <w:fldChar w:fldCharType="begin"/>
      </w:r>
      <w:r>
        <w:instrText xml:space="preserve"> TC "</w:instrText>
      </w:r>
      <w:bookmarkStart w:id="229" w:name="_Toc473208112"/>
      <w:r>
        <w:instrText>Microsoft Azure Services</w:instrText>
      </w:r>
      <w:bookmarkEnd w:id="229"/>
      <w:r>
        <w:instrText>" \l 2</w:instrText>
      </w:r>
      <w:r>
        <w:fldChar w:fldCharType="end"/>
      </w:r>
    </w:p>
    <w:p w:rsidR="00907FE6" w:rsidRDefault="005C0730">
      <w:pPr>
        <w:pStyle w:val="ProductList-ClauseHeading"/>
        <w:outlineLvl w:val="2"/>
      </w:pPr>
      <w:r>
        <w:t>1. คำจำกัดความ</w:t>
      </w:r>
    </w:p>
    <w:p w:rsidR="00907FE6" w:rsidRDefault="005C0730">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907FE6" w:rsidRDefault="005C0730">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907FE6" w:rsidRDefault="005C0730">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907FE6" w:rsidRDefault="005C0730">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จะไม่มีสิทธิสำหรับข้อยกเว้นการให้บริการบริหารจัดการ (Host) ในข้อกำหนดของ Online Services</w:t>
      </w:r>
    </w:p>
    <w:p w:rsidR="00907FE6" w:rsidRDefault="005C0730">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907FE6" w:rsidRDefault="00907FE6">
      <w:pPr>
        <w:pStyle w:val="ProductList-Body"/>
      </w:pPr>
    </w:p>
    <w:p w:rsidR="00907FE6" w:rsidRDefault="005C0730">
      <w:pPr>
        <w:pStyle w:val="ProductList-ClauseHeading"/>
        <w:outlineLvl w:val="2"/>
      </w:pPr>
      <w:r>
        <w:t>2. ระยะเวลาการเป็นสมาชิก</w:t>
      </w:r>
    </w:p>
    <w:p w:rsidR="00907FE6" w:rsidRDefault="005C0730">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907FE6" w:rsidRDefault="00907FE6">
      <w:pPr>
        <w:pStyle w:val="ProductList-Body"/>
      </w:pPr>
    </w:p>
    <w:p w:rsidR="00907FE6" w:rsidRDefault="005C0730">
      <w:pPr>
        <w:pStyle w:val="ProductList-ClauseHeading"/>
        <w:outlineLvl w:val="2"/>
      </w:pPr>
      <w:r>
        <w:t>3. การซื้อบริการ</w:t>
      </w:r>
    </w:p>
    <w:p w:rsidR="00907FE6" w:rsidRDefault="005C0730">
      <w:pPr>
        <w:pStyle w:val="ProductList-Body"/>
      </w:pPr>
      <w:r>
        <w:t>บริการ Microsoft Azure สามารถซื้อแยกหรือร่วมกับรายการต่อไปนี้ในลักษณะนี้:</w:t>
      </w:r>
    </w:p>
    <w:p w:rsidR="00907FE6" w:rsidRDefault="005C0730" w:rsidP="00D33042">
      <w:pPr>
        <w:pStyle w:val="ProductList-Bullet"/>
        <w:numPr>
          <w:ilvl w:val="0"/>
          <w:numId w:val="34"/>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w:t>
      </w:r>
      <w:r>
        <w:lastRenderedPageBreak/>
        <w:t xml:space="preserve">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907FE6" w:rsidRDefault="005C0730" w:rsidP="00D33042">
      <w:pPr>
        <w:pStyle w:val="ProductList-Bullet"/>
        <w:numPr>
          <w:ilvl w:val="1"/>
          <w:numId w:val="34"/>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907FE6" w:rsidRDefault="005C0730" w:rsidP="00D33042">
      <w:pPr>
        <w:pStyle w:val="ProductList-Bullet"/>
        <w:numPr>
          <w:ilvl w:val="1"/>
          <w:numId w:val="34"/>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907FE6" w:rsidRDefault="005C0730" w:rsidP="00D33042">
      <w:pPr>
        <w:pStyle w:val="ProductList-Bullet"/>
        <w:numPr>
          <w:ilvl w:val="0"/>
          <w:numId w:val="34"/>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907FE6" w:rsidRDefault="005C0730" w:rsidP="00D33042">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rsidR="00907FE6" w:rsidRDefault="005C0730" w:rsidP="00D33042">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907FE6" w:rsidRDefault="00907FE6">
      <w:pPr>
        <w:pStyle w:val="ProductList-Body"/>
      </w:pPr>
    </w:p>
    <w:p w:rsidR="00907FE6" w:rsidRDefault="005C0730">
      <w:pPr>
        <w:pStyle w:val="ProductList-ClauseHeading"/>
        <w:outlineLvl w:val="2"/>
      </w:pPr>
      <w:r>
        <w:t>4. การกำหนดราคา</w:t>
      </w:r>
    </w:p>
    <w:p w:rsidR="00907FE6" w:rsidRDefault="005C0730">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907FE6" w:rsidRDefault="00907FE6">
      <w:pPr>
        <w:pStyle w:val="ProductList-Body"/>
      </w:pPr>
    </w:p>
    <w:p w:rsidR="00907FE6" w:rsidRDefault="005C0730">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907FE6" w:rsidRDefault="00907FE6">
      <w:pPr>
        <w:pStyle w:val="ProductList-Body"/>
      </w:pPr>
    </w:p>
    <w:p w:rsidR="00907FE6" w:rsidRDefault="005C0730">
      <w:pPr>
        <w:pStyle w:val="ProductList-ClauseHeading"/>
        <w:outlineLvl w:val="2"/>
      </w:pPr>
      <w:r>
        <w:t>5. การชำระเงินและค่าธรรมเนียม</w:t>
      </w:r>
    </w:p>
    <w:p w:rsidR="00907FE6" w:rsidRDefault="005C0730">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907FE6" w:rsidRDefault="00907FE6">
      <w:pPr>
        <w:pStyle w:val="ProductList-Body"/>
      </w:pPr>
    </w:p>
    <w:p w:rsidR="00907FE6" w:rsidRDefault="005C0730">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907FE6" w:rsidRDefault="00907FE6">
      <w:pPr>
        <w:pStyle w:val="ProductList-Body"/>
      </w:pPr>
    </w:p>
    <w:p w:rsidR="00907FE6" w:rsidRDefault="005C0730">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907FE6" w:rsidRDefault="00907FE6">
      <w:pPr>
        <w:pStyle w:val="ProductList-Body"/>
      </w:pPr>
    </w:p>
    <w:p w:rsidR="00907FE6" w:rsidRDefault="005C0730">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907FE6" w:rsidRDefault="00907FE6">
      <w:pPr>
        <w:pStyle w:val="ProductList-Body"/>
      </w:pPr>
    </w:p>
    <w:p w:rsidR="00907FE6" w:rsidRDefault="005C0730">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907FE6" w:rsidRDefault="00907FE6">
      <w:pPr>
        <w:pStyle w:val="ProductList-Body"/>
      </w:pPr>
    </w:p>
    <w:p w:rsidR="00907FE6" w:rsidRDefault="005C0730">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rsidR="00907FE6" w:rsidRDefault="00907FE6">
      <w:pPr>
        <w:pStyle w:val="ProductList-Body"/>
      </w:pPr>
    </w:p>
    <w:p w:rsidR="00907FE6" w:rsidRDefault="005C0730">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907FE6" w:rsidRDefault="00907FE6">
      <w:pPr>
        <w:pStyle w:val="ProductList-Body"/>
      </w:pPr>
    </w:p>
    <w:p w:rsidR="00907FE6" w:rsidRDefault="005C0730">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907FE6" w:rsidRDefault="00907FE6">
      <w:pPr>
        <w:pStyle w:val="ProductList-Body"/>
      </w:pPr>
    </w:p>
    <w:p w:rsidR="00907FE6" w:rsidRDefault="005C0730">
      <w:pPr>
        <w:pStyle w:val="ProductList-ClauseHeading"/>
        <w:outlineLvl w:val="2"/>
      </w:pPr>
      <w:r>
        <w:t>6. โปรแกรม Open License, Open Value และ Open Value Subscription</w:t>
      </w:r>
    </w:p>
    <w:p w:rsidR="00907FE6" w:rsidRDefault="005C0730">
      <w:pPr>
        <w:pStyle w:val="ProductList-SubClauseHeading"/>
        <w:outlineLvl w:val="3"/>
      </w:pPr>
      <w:r>
        <w:t>6.1 คำจำกัดความ</w:t>
      </w:r>
    </w:p>
    <w:p w:rsidR="00907FE6" w:rsidRDefault="005C0730">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907FE6" w:rsidRDefault="005C0730">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907FE6" w:rsidRDefault="005C0730">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907FE6" w:rsidRDefault="00907FE6">
      <w:pPr>
        <w:pStyle w:val="ProductList-BodyIndented"/>
      </w:pPr>
    </w:p>
    <w:p w:rsidR="00907FE6" w:rsidRDefault="005C0730">
      <w:pPr>
        <w:pStyle w:val="ProductList-SubClauseHeading"/>
        <w:outlineLvl w:val="3"/>
      </w:pPr>
      <w:r>
        <w:lastRenderedPageBreak/>
        <w:t>6.2 ระยะเวลาการเป็นสมาชิก</w:t>
      </w:r>
    </w:p>
    <w:p w:rsidR="00907FE6" w:rsidRDefault="005C0730">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907FE6" w:rsidRDefault="00907FE6">
      <w:pPr>
        <w:pStyle w:val="ProductList-BodyIndented"/>
      </w:pPr>
    </w:p>
    <w:p w:rsidR="00907FE6" w:rsidRDefault="005C0730">
      <w:pPr>
        <w:pStyle w:val="ProductList-ClauseHeading"/>
        <w:outlineLvl w:val="2"/>
      </w:pPr>
      <w:r>
        <w:t>7. Microsoft Azure Hybrid Use Benefit</w:t>
      </w:r>
    </w:p>
    <w:p w:rsidR="00907FE6" w:rsidRDefault="005C0730">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rsidR="00907FE6" w:rsidRDefault="00907FE6">
      <w:pPr>
        <w:pStyle w:val="ProductList-Body"/>
      </w:pPr>
    </w:p>
    <w:p w:rsidR="00907FE6" w:rsidRDefault="005C0730">
      <w:pPr>
        <w:pStyle w:val="ProductList-Body"/>
      </w:pPr>
      <w:r>
        <w:t xml:space="preserve">Azure HUB อนุญาตให้ลูกค้าใช้ Windows Server บน Microsoft Azure ผ่าน Azure Virtual Machines (“Base Instances”) HUB ไม่รวมค่าใช้จ่ายของ Base Instances และ Base Instances 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rsidR="00907FE6" w:rsidRDefault="00907FE6">
      <w:pPr>
        <w:pStyle w:val="ProductList-Body"/>
      </w:pPr>
    </w:p>
    <w:p w:rsidR="00907FE6" w:rsidRDefault="005C0730">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w:t>
      </w:r>
      <w:hyperlink r:id="rId109">
        <w:r>
          <w:rPr>
            <w:color w:val="00467F"/>
            <w:u w:val="single"/>
          </w:rPr>
          <w:t>ข้อกำหนด Online Service</w:t>
        </w:r>
      </w:hyperlink>
    </w:p>
    <w:p w:rsidR="00907FE6" w:rsidRDefault="00907FE6">
      <w:pPr>
        <w:pStyle w:val="ProductList-Body"/>
      </w:pPr>
    </w:p>
    <w:p w:rsidR="00907FE6" w:rsidRDefault="005C0730">
      <w:pPr>
        <w:pStyle w:val="ProductList-Body"/>
      </w:pPr>
      <w:r>
        <w:t xml:space="preserve">HUB จะให้สิทธิเพิ่มเติมในการปรับใช้และใช้ซอฟต์แวร์เมื่อเป็นการใช้โดยเกี่ยวข้องกับสิทธิการใช้งาน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และให้สิทธิทางเลือกเมื่อเป็นการใช้โดยเกี่ยวข้องกับ Standard</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จะถือว่า “มีการโอนให้กับ Azure” เมื่อลูกค้าใช้ Windows Server ภายใต้ HUB และอยู่ภายใต้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ข้อจำกัดของการโอนสิทธิการใช้งานต่อ</w:t>
      </w:r>
      <w:hyperlink w:anchor="_Sec537">
        <w:r>
          <w:rPr>
            <w:color w:val="00467F"/>
            <w:u w:val="single"/>
          </w:rPr>
          <w:t>ในข้อกำหนดสิทธิการใช้งานสากล</w:t>
        </w:r>
      </w:hyperlink>
    </w:p>
    <w:p w:rsidR="00907FE6" w:rsidRDefault="005C0730">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3208113"/>
      <w:r>
        <w:instrText>Microsoft Azure Services</w:instrText>
      </w:r>
      <w:bookmarkEnd w:id="231"/>
      <w:r>
        <w:instrText>" \l 3</w:instrText>
      </w:r>
      <w:r>
        <w:fldChar w:fldCharType="end"/>
      </w:r>
    </w:p>
    <w:p w:rsidR="00907FE6" w:rsidRDefault="005C0730">
      <w:pPr>
        <w:pStyle w:val="ProductList-Offering1SubSection"/>
        <w:outlineLvl w:val="3"/>
      </w:pPr>
      <w:bookmarkStart w:id="232" w:name="_Sec705"/>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344"/>
        <w:gridCol w:w="815"/>
        <w:gridCol w:w="780"/>
        <w:gridCol w:w="799"/>
        <w:gridCol w:w="805"/>
        <w:gridCol w:w="832"/>
        <w:gridCol w:w="825"/>
        <w:gridCol w:w="799"/>
        <w:gridCol w:w="785"/>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233" w:name="_Sec760"/>
      <w:r>
        <w:t>2. เงื่อนไขผลิตภัณฑ์</w:t>
      </w:r>
      <w:bookmarkEnd w:id="233"/>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จนกว่าจะยกเลิก</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Microsoft Azure Services Plan</w:t>
      </w:r>
    </w:p>
    <w:p w:rsidR="00907FE6" w:rsidRDefault="005C0730">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7FE6" w:rsidRDefault="00907FE6">
            <w:pPr>
              <w:pStyle w:val="PURBreadcrumb"/>
            </w:pPr>
          </w:p>
          <w:tbl>
            <w:tblPr>
              <w:tblW w:w="0" w:type="dxa"/>
              <w:tblLook w:val="04A0" w:firstRow="1" w:lastRow="0" w:firstColumn="1" w:lastColumn="0" w:noHBand="0" w:noVBand="1"/>
            </w:tblPr>
            <w:tblGrid>
              <w:gridCol w:w="10684"/>
            </w:tblGrid>
            <w:tr w:rsidR="00907FE6">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TableBody"/>
            </w:pPr>
          </w:p>
        </w:tc>
      </w:tr>
    </w:tbl>
    <w:p w:rsidR="00907FE6" w:rsidRDefault="005C0730">
      <w:pPr>
        <w:pStyle w:val="ProductList-OfferingGroupHeading"/>
        <w:outlineLvl w:val="1"/>
      </w:pPr>
      <w:bookmarkStart w:id="234" w:name="_Sec626"/>
      <w:r>
        <w:t>Microsoft Azure Plans</w:t>
      </w:r>
      <w:bookmarkEnd w:id="234"/>
      <w:r>
        <w:fldChar w:fldCharType="begin"/>
      </w:r>
      <w:r>
        <w:instrText xml:space="preserve"> TC "</w:instrText>
      </w:r>
      <w:bookmarkStart w:id="235" w:name="_Toc473208114"/>
      <w:r>
        <w:instrText>Microsoft Azure Plans</w:instrText>
      </w:r>
      <w:bookmarkEnd w:id="235"/>
      <w:r>
        <w:instrText>" \l 2</w:instrText>
      </w:r>
      <w:r>
        <w:fldChar w:fldCharType="end"/>
      </w:r>
    </w:p>
    <w:p w:rsidR="00907FE6" w:rsidRDefault="005C0730">
      <w:pPr>
        <w:pStyle w:val="ProductList-Offering2HeadingNoBorder"/>
        <w:outlineLvl w:val="2"/>
      </w:pPr>
      <w:bookmarkStart w:id="236" w:name="_Sec1197"/>
      <w:r>
        <w:t>Microsoft Azure Infrastructure Plans</w:t>
      </w:r>
      <w:bookmarkEnd w:id="236"/>
      <w:r>
        <w:fldChar w:fldCharType="begin"/>
      </w:r>
      <w:r>
        <w:instrText xml:space="preserve"> TC "</w:instrText>
      </w:r>
      <w:bookmarkStart w:id="237" w:name="_Toc473208115"/>
      <w:r>
        <w:instrText>Microsoft Azure Infrastructure Plans</w:instrText>
      </w:r>
      <w:bookmarkEnd w:id="237"/>
      <w:r>
        <w:instrText>" \l 3</w:instrText>
      </w:r>
      <w:r>
        <w:fldChar w:fldCharType="end"/>
      </w:r>
    </w:p>
    <w:p w:rsidR="00907FE6" w:rsidRDefault="005C0730">
      <w:pPr>
        <w:pStyle w:val="ProductList-Offering1SubSection"/>
        <w:outlineLvl w:val="3"/>
      </w:pPr>
      <w:bookmarkStart w:id="238" w:name="_Sec706"/>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567"/>
        <w:gridCol w:w="793"/>
        <w:gridCol w:w="731"/>
        <w:gridCol w:w="769"/>
        <w:gridCol w:w="779"/>
        <w:gridCol w:w="819"/>
        <w:gridCol w:w="808"/>
        <w:gridCol w:w="769"/>
        <w:gridCol w:w="749"/>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lastRenderedPageBreak/>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239" w:name="_Sec761"/>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Operations Management and Security</w:t>
      </w:r>
    </w:p>
    <w:p w:rsidR="00907FE6" w:rsidRDefault="005C0730">
      <w:pPr>
        <w:pStyle w:val="ProductList-SubClauseHeading"/>
        <w:outlineLvl w:val="5"/>
      </w:pPr>
      <w:r>
        <w:t>2.1.1 Add-on SL</w:t>
      </w:r>
    </w:p>
    <w:p w:rsidR="00907FE6" w:rsidRDefault="005C0730">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052"/>
        <w:gridCol w:w="4710"/>
        <w:gridCol w:w="1668"/>
      </w:tblGrid>
      <w:tr w:rsidR="00907FE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สิทธิการใช้งานที่มีคุณสมบัติตามที่กำหนด</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จำนวนที่มีสิทธิ</w:t>
            </w:r>
          </w:p>
        </w:tc>
      </w:tr>
      <w:tr w:rsidR="00907FE6">
        <w:tc>
          <w:tcPr>
            <w:tcW w:w="44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 xml:space="preserve">Core Infrastructure Server Suite Standard (2-pack Core License) </w:t>
            </w:r>
          </w:p>
          <w:p w:rsidR="00907FE6" w:rsidRDefault="005C0730">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1/4</w:t>
            </w:r>
            <w:r>
              <w:rPr>
                <w:i/>
                <w:vertAlign w:val="superscript"/>
              </w:rPr>
              <w:t>2</w:t>
            </w:r>
          </w:p>
        </w:tc>
      </w:tr>
      <w:tr w:rsidR="00907FE6">
        <w:tc>
          <w:tcPr>
            <w:tcW w:w="44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 xml:space="preserve">Core Infrastructure Server Suite Datacenter (2-pack Core License) </w:t>
            </w:r>
          </w:p>
          <w:p w:rsidR="00907FE6" w:rsidRDefault="005C0730">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1</w:t>
            </w:r>
          </w:p>
        </w:tc>
      </w:tr>
      <w:tr w:rsidR="00907FE6">
        <w:tc>
          <w:tcPr>
            <w:tcW w:w="44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Core Infrastructure Server Suite Standard (ตัวประมวลผล 2 ตัว)</w:t>
            </w:r>
          </w:p>
          <w:p w:rsidR="00907FE6" w:rsidRDefault="005C0730">
            <w:pPr>
              <w:pStyle w:val="ProductList-TableBody"/>
            </w:pPr>
            <w:r>
              <w:t>System Center Standard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Add-on</w:t>
            </w:r>
          </w:p>
          <w:p w:rsidR="00907FE6" w:rsidRDefault="005C0730">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2</w:t>
            </w:r>
          </w:p>
        </w:tc>
      </w:tr>
      <w:tr w:rsidR="00907FE6">
        <w:tc>
          <w:tcPr>
            <w:tcW w:w="44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Core Infrastructure Server Suite Datacenter (ตัวประมวลผล 2 ตัว)</w:t>
            </w:r>
          </w:p>
          <w:p w:rsidR="00907FE6" w:rsidRDefault="005C0730">
            <w:pPr>
              <w:pStyle w:val="ProductList-TableBody"/>
            </w:pPr>
            <w:r>
              <w:t>System Center Datacenter (ตัวประมวลผล 2 ตัว)</w:t>
            </w:r>
          </w:p>
        </w:tc>
        <w:tc>
          <w:tcPr>
            <w:tcW w:w="57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Add-on</w:t>
            </w:r>
          </w:p>
          <w:p w:rsidR="00907FE6" w:rsidRDefault="005C0730">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8</w:t>
            </w:r>
          </w:p>
        </w:tc>
      </w:tr>
    </w:tbl>
    <w:p w:rsidR="00907FE6" w:rsidRDefault="005C0730">
      <w:pPr>
        <w:pStyle w:val="ProductList-BodyIndented"/>
      </w:pPr>
      <w:r>
        <w:rPr>
          <w:i/>
          <w:vertAlign w:val="superscript"/>
        </w:rPr>
        <w:t>1</w:t>
      </w:r>
      <w:r>
        <w:rPr>
          <w:i/>
        </w:rPr>
        <w:t>สิทธิการใช้งานที่มีคุณสมบัติตามที่กำหนดแต่ละสิทธิจะต้องมี SA ที่ใช้ได้</w:t>
      </w:r>
    </w:p>
    <w:p w:rsidR="00907FE6" w:rsidRDefault="005C0730">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rsidR="00907FE6" w:rsidRDefault="00907FE6">
      <w:pPr>
        <w:pStyle w:val="ProductList-BodyIndented"/>
      </w:pPr>
    </w:p>
    <w:p w:rsidR="00907FE6" w:rsidRDefault="005C0730">
      <w:pPr>
        <w:pStyle w:val="ProductList-SubClauseHeading"/>
        <w:outlineLvl w:val="5"/>
      </w:pPr>
      <w:r>
        <w:t>2.1.2 Add-on SL ที่ซื้อภายใต้ข้อตกลง Volume License อื่นนอกจากสิทธิการใช้งานที่มีคุณสมบัติตามที่กำหนด</w:t>
      </w:r>
    </w:p>
    <w:p w:rsidR="00907FE6" w:rsidRDefault="005C0730">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rsidR="00907FE6" w:rsidRDefault="00907FE6">
      <w:pPr>
        <w:pStyle w:val="ProductList-BodyIndented"/>
      </w:pPr>
    </w:p>
    <w:p w:rsidR="00907FE6" w:rsidRDefault="005C0730">
      <w:pPr>
        <w:pStyle w:val="ProductList-SubClauseHeading"/>
        <w:outlineLvl w:val="5"/>
      </w:pPr>
      <w:r>
        <w:t>2.1.3 Software Included with Operations Management and Security E1/E2</w:t>
      </w:r>
    </w:p>
    <w:p w:rsidR="00907FE6" w:rsidRDefault="005C0730">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907FE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07FE6" w:rsidRDefault="005C0730">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907FE6" w:rsidRDefault="005C0730">
            <w:pPr>
              <w:pStyle w:val="ProductList-TableBody"/>
            </w:pPr>
            <w:r>
              <w:rPr>
                <w:color w:val="FFFFFF"/>
              </w:rPr>
              <w:t>ซอฟต์แวร์ที่รวมอยู่</w:t>
            </w:r>
          </w:p>
        </w:tc>
      </w:tr>
      <w:tr w:rsidR="00907FE6">
        <w:tc>
          <w:tcPr>
            <w:tcW w:w="6000" w:type="dxa"/>
            <w:tcBorders>
              <w:left w:val="single" w:sz="4" w:space="0" w:color="6E6E6E"/>
              <w:bottom w:val="single" w:sz="4" w:space="0" w:color="6E6E6E"/>
              <w:right w:val="single" w:sz="4" w:space="0" w:color="6E6E6E"/>
            </w:tcBorders>
          </w:tcPr>
          <w:p w:rsidR="00907FE6" w:rsidRDefault="005C0730">
            <w:pPr>
              <w:pStyle w:val="ProductList-TableBody"/>
            </w:pPr>
            <w:r>
              <w:t>Operations Management and Security E1</w:t>
            </w:r>
          </w:p>
          <w:p w:rsidR="00907FE6" w:rsidRDefault="005C073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907FE6" w:rsidRDefault="005C0730">
            <w:pPr>
              <w:pStyle w:val="ProductList-TableBody"/>
            </w:pPr>
            <w:r>
              <w:t>System Center Server Standard</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E2</w:t>
            </w:r>
          </w:p>
          <w:p w:rsidR="00907FE6" w:rsidRDefault="005C073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System Center Server Standard</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System Center Operation Manager</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System Center Configuration Manager</w:t>
            </w:r>
          </w:p>
          <w:p w:rsidR="00907FE6" w:rsidRDefault="005C0730">
            <w:pPr>
              <w:pStyle w:val="ProductList-TableBody"/>
            </w:pPr>
            <w:r>
              <w:t>System Center Orchestrator</w:t>
            </w:r>
          </w:p>
          <w:p w:rsidR="00907FE6" w:rsidRDefault="005C0730">
            <w:pPr>
              <w:pStyle w:val="ProductList-TableBody"/>
            </w:pPr>
            <w:r>
              <w:lastRenderedPageBreak/>
              <w:t>System Center Service Manager</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lastRenderedPageBreak/>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System Center Data Protection Manager</w:t>
            </w:r>
          </w:p>
          <w:p w:rsidR="00907FE6" w:rsidRDefault="005C0730">
            <w:pPr>
              <w:pStyle w:val="ProductList-TableBody"/>
            </w:pPr>
            <w:r>
              <w:t>System Center Virtual Machine Manager</w:t>
            </w:r>
          </w:p>
        </w:tc>
      </w:tr>
    </w:tbl>
    <w:p w:rsidR="00907FE6" w:rsidRDefault="00907FE6">
      <w:pPr>
        <w:pStyle w:val="ProductList-ClauseHeading"/>
        <w:outlineLvl w:val="4"/>
      </w:pPr>
    </w:p>
    <w:p w:rsidR="00907FE6" w:rsidRDefault="005C0730">
      <w:pPr>
        <w:pStyle w:val="ProductList-SubClauseHeading"/>
        <w:outlineLvl w:val="5"/>
      </w:pPr>
      <w:r>
        <w:t>2.1.4 สิทธิการซื้อ From SA</w:t>
      </w:r>
    </w:p>
    <w:p w:rsidR="00907FE6" w:rsidRDefault="005C0730">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422"/>
        <w:gridCol w:w="4027"/>
        <w:gridCol w:w="1981"/>
      </w:tblGrid>
      <w:tr w:rsidR="00907FE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07FE6" w:rsidRDefault="005C0730">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rsidR="00907FE6" w:rsidRDefault="005C0730">
            <w:pPr>
              <w:pStyle w:val="ProductList-TableBody"/>
            </w:pPr>
            <w:r>
              <w:rPr>
                <w:color w:val="FFFFFF"/>
              </w:rPr>
              <w:t>สิทธิการใช้งานของการเป็นสมาชิก From SA User SL ที่เกี่ยวข้องกัน</w:t>
            </w:r>
          </w:p>
        </w:tc>
        <w:tc>
          <w:tcPr>
            <w:tcW w:w="2320" w:type="dxa"/>
            <w:tcBorders>
              <w:left w:val="single" w:sz="4" w:space="0" w:color="6E6E6E"/>
              <w:right w:val="single" w:sz="4" w:space="0" w:color="6E6E6E"/>
            </w:tcBorders>
            <w:shd w:val="clear" w:color="auto" w:fill="0072C6"/>
          </w:tcPr>
          <w:p w:rsidR="00907FE6" w:rsidRDefault="005C0730">
            <w:pPr>
              <w:pStyle w:val="ProductList-TableBody"/>
            </w:pPr>
            <w:r>
              <w:rPr>
                <w:color w:val="FFFFFF"/>
              </w:rPr>
              <w:t>จำนวนที่มีสิทธิ</w:t>
            </w:r>
          </w:p>
        </w:tc>
      </w:tr>
      <w:tr w:rsidR="00907FE6">
        <w:tc>
          <w:tcPr>
            <w:tcW w:w="5140" w:type="dxa"/>
            <w:tcBorders>
              <w:left w:val="single" w:sz="4" w:space="0" w:color="6E6E6E"/>
              <w:bottom w:val="single" w:sz="4" w:space="0" w:color="6E6E6E"/>
              <w:right w:val="single" w:sz="4" w:space="0" w:color="6E6E6E"/>
            </w:tcBorders>
          </w:tcPr>
          <w:p w:rsidR="00907FE6" w:rsidRDefault="005C0730">
            <w:pPr>
              <w:pStyle w:val="ProductList-TableBody"/>
            </w:pPr>
            <w:r>
              <w:t xml:space="preserve">Core Infrastructure Server Suite Standard (2-pack Core License) </w:t>
            </w:r>
          </w:p>
          <w:p w:rsidR="00907FE6" w:rsidRDefault="005C0730">
            <w:pPr>
              <w:pStyle w:val="ProductList-TableBody"/>
            </w:pPr>
            <w:r>
              <w:t xml:space="preserve">System Center Standard (2-pack Core License) </w:t>
            </w:r>
          </w:p>
        </w:tc>
        <w:tc>
          <w:tcPr>
            <w:tcW w:w="4660" w:type="dxa"/>
            <w:tcBorders>
              <w:left w:val="single" w:sz="4" w:space="0" w:color="6E6E6E"/>
              <w:bottom w:val="single" w:sz="4" w:space="0" w:color="6E6E6E"/>
              <w:right w:val="single" w:sz="4" w:space="0" w:color="6E6E6E"/>
            </w:tcBorders>
          </w:tcPr>
          <w:p w:rsidR="00907FE6" w:rsidRDefault="005C0730">
            <w:pPr>
              <w:pStyle w:val="ProductList-TableBody"/>
            </w:pPr>
            <w:r>
              <w:t>Operations Management and Security E1 From SA</w:t>
            </w:r>
          </w:p>
          <w:p w:rsidR="00907FE6" w:rsidRDefault="005C0730">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907FE6" w:rsidRDefault="005C0730">
            <w:pPr>
              <w:pStyle w:val="ProductList-TableBody"/>
              <w:jc w:val="center"/>
            </w:pPr>
            <w:r>
              <w:t>1/4</w:t>
            </w:r>
            <w:r>
              <w:rPr>
                <w:i/>
                <w:vertAlign w:val="superscript"/>
              </w:rPr>
              <w:t>1</w:t>
            </w:r>
          </w:p>
        </w:tc>
      </w:tr>
      <w:tr w:rsidR="00907FE6">
        <w:tc>
          <w:tcPr>
            <w:tcW w:w="51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 xml:space="preserve">Core Infrastructure Server Suite Datacenter (2-pack Core License) </w:t>
            </w:r>
          </w:p>
          <w:p w:rsidR="00907FE6" w:rsidRDefault="005C0730">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From SA</w:t>
            </w:r>
          </w:p>
          <w:p w:rsidR="00907FE6" w:rsidRDefault="005C0730">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1</w:t>
            </w:r>
          </w:p>
        </w:tc>
      </w:tr>
      <w:tr w:rsidR="00907FE6">
        <w:tc>
          <w:tcPr>
            <w:tcW w:w="51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Core Infrastructure Server Suite Standard (ตัวประมวลผล 2 ตัว)</w:t>
            </w:r>
          </w:p>
          <w:p w:rsidR="00907FE6" w:rsidRDefault="005C0730">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From SA</w:t>
            </w:r>
          </w:p>
          <w:p w:rsidR="00907FE6" w:rsidRDefault="005C0730">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2</w:t>
            </w:r>
          </w:p>
        </w:tc>
      </w:tr>
      <w:tr w:rsidR="00907FE6">
        <w:tc>
          <w:tcPr>
            <w:tcW w:w="514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Core Infrastructure Server Suite Datacenter (ตัวประมวลผล 2 ตัว)</w:t>
            </w:r>
          </w:p>
          <w:p w:rsidR="00907FE6" w:rsidRDefault="005C0730">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Operations Management and Security E1 From SA</w:t>
            </w:r>
          </w:p>
          <w:p w:rsidR="00907FE6" w:rsidRDefault="005C0730">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jc w:val="center"/>
            </w:pPr>
            <w:r>
              <w:t>8</w:t>
            </w:r>
          </w:p>
        </w:tc>
      </w:tr>
    </w:tbl>
    <w:p w:rsidR="00907FE6" w:rsidRDefault="005C0730">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rsidR="00907FE6" w:rsidRDefault="00907FE6">
      <w:pPr>
        <w:pStyle w:val="ProductList-BodyIndented"/>
      </w:pPr>
    </w:p>
    <w:p w:rsidR="00907FE6" w:rsidRDefault="005C0730">
      <w:pPr>
        <w:pStyle w:val="ProductList-ClauseHeading"/>
        <w:outlineLvl w:val="4"/>
      </w:pPr>
      <w:r>
        <w:t>2.2 ข้อเสนอ Microsoft Azure StorSimple Plan</w:t>
      </w:r>
    </w:p>
    <w:p w:rsidR="00907FE6" w:rsidRDefault="005C0730">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r:id="rId112">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40" w:name="_Sec1198"/>
      <w:r>
        <w:t>Microsoft Azure Support Plans</w:t>
      </w:r>
      <w:bookmarkEnd w:id="240"/>
      <w:r>
        <w:fldChar w:fldCharType="begin"/>
      </w:r>
      <w:r>
        <w:instrText xml:space="preserve"> TC "</w:instrText>
      </w:r>
      <w:bookmarkStart w:id="241" w:name="_Toc473208116"/>
      <w:r>
        <w:instrText>Microsoft Azure Support Plans</w:instrText>
      </w:r>
      <w:bookmarkEnd w:id="241"/>
      <w:r>
        <w:instrText>" \l 3</w:instrText>
      </w:r>
      <w:r>
        <w:fldChar w:fldCharType="end"/>
      </w:r>
    </w:p>
    <w:p w:rsidR="00907FE6" w:rsidRDefault="005C0730">
      <w:pPr>
        <w:pStyle w:val="ProductList-Offering1SubSection"/>
        <w:outlineLvl w:val="3"/>
      </w:pPr>
      <w:bookmarkStart w:id="242" w:name="_Sec1200"/>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744"/>
        <w:gridCol w:w="776"/>
        <w:gridCol w:w="696"/>
        <w:gridCol w:w="745"/>
        <w:gridCol w:w="757"/>
        <w:gridCol w:w="808"/>
        <w:gridCol w:w="794"/>
        <w:gridCol w:w="745"/>
        <w:gridCol w:w="719"/>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07FE6" w:rsidRDefault="00907FE6">
      <w:pPr>
        <w:pStyle w:val="ProductList-Body"/>
      </w:pPr>
    </w:p>
    <w:p w:rsidR="00907FE6" w:rsidRDefault="005C0730">
      <w:pPr>
        <w:pStyle w:val="ProductList-Offering1SubSection"/>
        <w:outlineLvl w:val="3"/>
      </w:pPr>
      <w:bookmarkStart w:id="243" w:name="_Sec1201"/>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44" w:name="_Sec1199"/>
      <w:r>
        <w:t>Microsoft Azure User Plans</w:t>
      </w:r>
      <w:bookmarkEnd w:id="244"/>
      <w:r>
        <w:fldChar w:fldCharType="begin"/>
      </w:r>
      <w:r>
        <w:instrText xml:space="preserve"> TC "</w:instrText>
      </w:r>
      <w:bookmarkStart w:id="245" w:name="_Toc473208117"/>
      <w:r>
        <w:instrText>Microsoft Azure User Plans</w:instrText>
      </w:r>
      <w:bookmarkEnd w:id="245"/>
      <w:r>
        <w:instrText>" \l 3</w:instrText>
      </w:r>
      <w:r>
        <w:fldChar w:fldCharType="end"/>
      </w:r>
    </w:p>
    <w:p w:rsidR="00907FE6" w:rsidRDefault="005C0730">
      <w:pPr>
        <w:pStyle w:val="ProductList-Offering1SubSection"/>
        <w:outlineLvl w:val="3"/>
      </w:pPr>
      <w:bookmarkStart w:id="246" w:name="_Sec120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364"/>
        <w:gridCol w:w="812"/>
        <w:gridCol w:w="774"/>
        <w:gridCol w:w="795"/>
        <w:gridCol w:w="801"/>
        <w:gridCol w:w="830"/>
        <w:gridCol w:w="823"/>
        <w:gridCol w:w="795"/>
        <w:gridCol w:w="790"/>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lastRenderedPageBreak/>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247" w:name="_Sec120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8118"/>
      <w:r>
        <w:instrText>Secure Productive Enterprise</w:instrText>
      </w:r>
      <w:bookmarkEnd w:id="249"/>
      <w:r>
        <w:instrText>" \l 2</w:instrText>
      </w:r>
      <w:r>
        <w:fldChar w:fldCharType="end"/>
      </w:r>
    </w:p>
    <w:p w:rsidR="00907FE6" w:rsidRDefault="005C0730">
      <w:pPr>
        <w:pStyle w:val="ProductList-Offering1SubSection"/>
        <w:outlineLvl w:val="2"/>
      </w:pPr>
      <w:bookmarkStart w:id="250" w:name="_Sec713"/>
      <w:r>
        <w:t>1. ความพร้อมให้บริการของโปรแกรม</w:t>
      </w:r>
      <w:bookmarkEnd w:id="250"/>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FE6" w:rsidRDefault="00907FE6">
            <w:pPr>
              <w:pStyle w:val="ProductList-TableBody"/>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2"/>
      </w:pPr>
      <w:bookmarkStart w:id="251" w:name="_Sec768"/>
      <w:r>
        <w:t>2. เงื่อนไขผลิตภัณฑ์</w:t>
      </w:r>
      <w:bookmarkEnd w:id="251"/>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2.1 สิทธิการใช้เพิ่มเติมสำหรับลูกค้า Secure Productive Enterprise</w:t>
      </w:r>
    </w:p>
    <w:p w:rsidR="00907FE6" w:rsidRDefault="005C0730">
      <w:pPr>
        <w:pStyle w:val="ProductList-SubClauseHeading"/>
        <w:outlineLvl w:val="4"/>
      </w:pPr>
      <w:r>
        <w:t>2.1.1 Office Servers</w:t>
      </w:r>
    </w:p>
    <w:p w:rsidR="00907FE6" w:rsidRDefault="005C0730">
      <w:pPr>
        <w:pStyle w:val="ProductList-BodyIndented"/>
      </w:pPr>
      <w:r>
        <w:t>ผู้ใช้ที่ได้รับสิทธิการใช้งานแต่ละรายซึ่งได้รับ Secure Productive Enterprise User SL จะสามารถ</w:t>
      </w:r>
    </w:p>
    <w:p w:rsidR="00907FE6" w:rsidRDefault="005C0730" w:rsidP="00D33042">
      <w:pPr>
        <w:pStyle w:val="ProductList-Bullet"/>
        <w:numPr>
          <w:ilvl w:val="1"/>
          <w:numId w:val="35"/>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907FE6" w:rsidRDefault="005C0730" w:rsidP="00D33042">
      <w:pPr>
        <w:pStyle w:val="ProductList-Bullet"/>
        <w:numPr>
          <w:ilvl w:val="1"/>
          <w:numId w:val="35"/>
        </w:numPr>
      </w:pPr>
      <w:r>
        <w:t>การเข้าถึงซอฟต์แวร์เซิร์ฟเวอร์ด้านบนเป็นสิทธิพิเศษสำหรับผู้ใช้ที่ได้รับ Secure Productive Enterprise User SL และผู้ใช้ภายนอก ข้อกำหนดนี้ไม่มีผลบังคับใช้กับลูกค้าที่ให้สิทธิการใช้งาน Secure Productive Enterprise ภายใต้ข้อตกลง Microsoft Cloud</w:t>
      </w:r>
    </w:p>
    <w:p w:rsidR="00907FE6" w:rsidRDefault="00907FE6">
      <w:pPr>
        <w:pStyle w:val="ProductList-BodyIndented"/>
      </w:pPr>
    </w:p>
    <w:p w:rsidR="00907FE6" w:rsidRDefault="005C0730">
      <w:pPr>
        <w:pStyle w:val="ProductList-SubClauseHeading"/>
        <w:outlineLvl w:val="4"/>
      </w:pPr>
      <w:r>
        <w:lastRenderedPageBreak/>
        <w:t>2.1.2 Office Professional Plus</w:t>
      </w:r>
    </w:p>
    <w:p w:rsidR="00907FE6" w:rsidRDefault="005C0730">
      <w:pPr>
        <w:pStyle w:val="ProductList-SubSubClauseHeading"/>
        <w:outlineLvl w:val="5"/>
      </w:pPr>
      <w:r>
        <w:t>2.1.2.1 Secure Productive Enterprise From SA User SLs:</w:t>
      </w:r>
    </w:p>
    <w:p w:rsidR="00907FE6" w:rsidRDefault="005C0730">
      <w:pPr>
        <w:pStyle w:val="ProductList-BodyIndented2"/>
      </w:pPr>
      <w:r>
        <w:t>สำหรับผู้ใช้ที่ได้รับสิทธิการใช้งานแต่ละรายซึ่งลูกค้าได้โอน Secure Productive Enterprise From SA User SL ให้ ลูกค้าสามารถติดตั้ง:</w:t>
      </w:r>
    </w:p>
    <w:p w:rsidR="00907FE6" w:rsidRDefault="005C0730" w:rsidP="00D33042">
      <w:pPr>
        <w:pStyle w:val="ProductList-Bullet"/>
        <w:numPr>
          <w:ilvl w:val="2"/>
          <w:numId w:val="36"/>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907FE6" w:rsidRDefault="005C0730" w:rsidP="00D33042">
      <w:pPr>
        <w:pStyle w:val="ProductList-Bullet"/>
        <w:numPr>
          <w:ilvl w:val="2"/>
          <w:numId w:val="36"/>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907FE6" w:rsidRDefault="005C0730">
      <w:pPr>
        <w:pStyle w:val="ProductList-BodyIndented2"/>
      </w:pPr>
      <w:r>
        <w:t>ข้อกำหนดนี้ไม่มีผลบังคับใช้กับลูกค้าที่ให้สิทธิการใช้งานผลิตภัณฑ์นี้ภายใต้ข้อตกลง Microsoft Cloud</w:t>
      </w:r>
    </w:p>
    <w:p w:rsidR="00907FE6" w:rsidRDefault="00907FE6">
      <w:pPr>
        <w:pStyle w:val="ProductList-BodyIndented2"/>
      </w:pPr>
    </w:p>
    <w:p w:rsidR="00907FE6" w:rsidRDefault="005C0730">
      <w:pPr>
        <w:pStyle w:val="ProductList-SubSubClauseHeading"/>
        <w:outlineLvl w:val="5"/>
      </w:pPr>
      <w:r>
        <w:t>2.1.2.1 Secure Productive Enterprise User SLs ที่ได้รับใน MPSA</w:t>
      </w:r>
    </w:p>
    <w:p w:rsidR="00907FE6" w:rsidRDefault="005C0730">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Secure Productive Enterprise User SL ให้ ลูกค้าสามารถติดตั้งสำเนาภายใตหนึ่งสำเนาของ Office Professional Plus สำหรับการใช้งานของผู้ใช้ที่ได้รับสิทธิการใช้งานสำหรับในระยะเวลาของการเป็นสมาชิกเท่านั้น</w:t>
      </w:r>
    </w:p>
    <w:p w:rsidR="00907FE6" w:rsidRDefault="00907FE6">
      <w:pPr>
        <w:pStyle w:val="ProductList-BodyIndented2"/>
      </w:pPr>
    </w:p>
    <w:p w:rsidR="00907FE6" w:rsidRDefault="005C0730">
      <w:pPr>
        <w:pStyle w:val="ProductList-ClauseHeading"/>
        <w:outlineLvl w:val="3"/>
      </w:pPr>
      <w:r>
        <w:t>2.2 Add-on User SL และ From SA User SL</w:t>
      </w:r>
    </w:p>
    <w:p w:rsidR="00907FE6" w:rsidRDefault="005C0730">
      <w:pPr>
        <w:pStyle w:val="ProductList-Body"/>
      </w:pPr>
      <w:r>
        <w:t>ในการได้รับ Secure Productive Enterprise Add-On User SL หรือ a Secure Productive Enterprise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Secure Productive Enterprise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 โปรดดูข้อย่อยของ Secure Productive Enterprise Add-on User SL และ Secure Productive Enterprise From SA User SL ในส่วนข้อมูลเพิ่มเติมสำหรับคอมโพเนนต์ของ Secure Productive Enterprise หากต้องการทราบข้อมูล</w:t>
      </w:r>
    </w:p>
    <w:p w:rsidR="00907FE6" w:rsidRDefault="00907FE6">
      <w:pPr>
        <w:pStyle w:val="ProductList-Body"/>
      </w:pPr>
    </w:p>
    <w:p w:rsidR="00907FE6" w:rsidRDefault="005C0730">
      <w:pPr>
        <w:pStyle w:val="ProductList-ClauseHeading"/>
        <w:outlineLvl w:val="3"/>
      </w:pPr>
      <w:r>
        <w:t>2.3 การซื้อ From SA User SL</w:t>
      </w:r>
    </w:p>
    <w:p w:rsidR="00907FE6" w:rsidRDefault="005C0730">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907FE6" w:rsidRDefault="00907FE6">
      <w:pPr>
        <w:pStyle w:val="ProductList-Body"/>
      </w:pPr>
    </w:p>
    <w:p w:rsidR="00907FE6" w:rsidRDefault="005C0730">
      <w:pPr>
        <w:pStyle w:val="ProductList-ClauseHeading"/>
        <w:outlineLvl w:val="3"/>
      </w:pPr>
      <w:r>
        <w:t>2.4 สิทธิประโยชน์ของ SA สำหรับ Secure Productive Enterprise From SA User SL</w:t>
      </w:r>
    </w:p>
    <w:p w:rsidR="00907FE6" w:rsidRDefault="005C0730">
      <w:pPr>
        <w:pStyle w:val="ProductList-Body"/>
      </w:pPr>
      <w:r>
        <w:t xml:space="preserve">Secure Productive Enterprise From SA User SL จะให้สิทธิประโยชน์ของ SA เดียวกันในลักษณะที่เป็นคอมโพเนนต์ From SA ของ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rsidR="00907FE6" w:rsidRDefault="00907FE6">
      <w:pPr>
        <w:pStyle w:val="ProductList-Body"/>
      </w:pPr>
    </w:p>
    <w:p w:rsidR="00907FE6" w:rsidRDefault="005C0730">
      <w:pPr>
        <w:pStyle w:val="ProductList-ClauseHeading"/>
        <w:outlineLvl w:val="3"/>
      </w:pPr>
      <w:r>
        <w:t>2.5 บริการ Government Community Cloud ของสหรัฐอเมริกา</w:t>
      </w:r>
    </w:p>
    <w:p w:rsidR="00907FE6" w:rsidRDefault="005C0730">
      <w:pPr>
        <w:pStyle w:val="ProductList-Body"/>
      </w:pPr>
      <w:r>
        <w:t xml:space="preserve">โปรดดูตารางความพร้อมให้บริการของโปรแกรมสำหรับแต่ละคอมโพเนนต์ของ Secure Productive Enterprise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208119"/>
      <w:r>
        <w:instrText>Enterprise Mobility + Security (Plan)</w:instrText>
      </w:r>
      <w:bookmarkEnd w:id="253"/>
      <w:r>
        <w:instrText>" \l 2</w:instrText>
      </w:r>
      <w:r>
        <w:fldChar w:fldCharType="end"/>
      </w:r>
    </w:p>
    <w:p w:rsidR="00907FE6" w:rsidRDefault="005C0730">
      <w:pPr>
        <w:pStyle w:val="ProductList-Offering1SubSection"/>
        <w:outlineLvl w:val="2"/>
      </w:pPr>
      <w:bookmarkStart w:id="254" w:name="_Sec709"/>
      <w:r>
        <w:t>1. ความพร้อมให้บริการของโปรแกรม</w:t>
      </w:r>
      <w:bookmarkEnd w:id="254"/>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2"/>
      </w:pPr>
      <w:bookmarkStart w:id="255" w:name="_Sec764"/>
      <w:r>
        <w:t>2. เงื่อนไขผลิตภัณฑ์</w:t>
      </w:r>
      <w:bookmarkEnd w:id="255"/>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lastRenderedPageBreak/>
        <w:t>2.1 สิทธิในการซื้อ Add-on User SL</w:t>
      </w:r>
    </w:p>
    <w:p w:rsidR="00907FE6" w:rsidRDefault="005C0730">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907FE6" w:rsidRDefault="00907FE6">
      <w:pPr>
        <w:pStyle w:val="ProductList-Body"/>
      </w:pPr>
    </w:p>
    <w:p w:rsidR="00907FE6" w:rsidRDefault="005C0730">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Add-on User SL</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07FE6" w:rsidRDefault="00907FE6">
            <w:pPr>
              <w:pStyle w:val="ProductList-TableBody"/>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07FE6" w:rsidRDefault="00907FE6">
            <w:pPr>
              <w:pStyle w:val="ProductList-TableBody"/>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7FE6" w:rsidRDefault="00907FE6">
            <w:pPr>
              <w:pStyle w:val="ProductList-TableBody"/>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7FE6" w:rsidRDefault="005C0730">
            <w:pPr>
              <w:pStyle w:val="ProductList-TableBody"/>
            </w:pPr>
            <w:r>
              <w:t>Enterprise Mobility + Security</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07FE6" w:rsidRDefault="00907FE6">
            <w:pPr>
              <w:pStyle w:val="ProductList-TableBody"/>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2.3 ข้อจำกัดการซื้อ Add-on User SL</w:t>
      </w:r>
    </w:p>
    <w:p w:rsidR="00907FE6" w:rsidRDefault="005C0730">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907FE6" w:rsidRDefault="00907FE6">
      <w:pPr>
        <w:pStyle w:val="ProductList-Body"/>
      </w:pPr>
    </w:p>
    <w:p w:rsidR="00907FE6" w:rsidRDefault="005C0730">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907FE6" w:rsidRDefault="00907FE6">
      <w:pPr>
        <w:pStyle w:val="ProductList-Body"/>
      </w:pPr>
    </w:p>
    <w:p w:rsidR="00907FE6" w:rsidRDefault="005C0730">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907FE6" w:rsidRDefault="00907FE6">
      <w:pPr>
        <w:pStyle w:val="ProductList-Body"/>
      </w:pPr>
    </w:p>
    <w:p w:rsidR="00907FE6" w:rsidRDefault="005C0730">
      <w:pPr>
        <w:pStyle w:val="ProductList-ClauseHeading"/>
        <w:outlineLvl w:val="3"/>
      </w:pPr>
      <w:r>
        <w:t>2.4 สิทธิในการซื้อ Enterprise Mobility + Security From SA User SL</w:t>
      </w:r>
    </w:p>
    <w:p w:rsidR="00907FE6" w:rsidRDefault="005C0730">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CAL Suite Bridge ที่จำเป็นต้องมี</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Bridge for Enterprise Mobility + Security</w:t>
            </w:r>
            <w:r>
              <w:rPr>
                <w:vertAlign w:val="superscript"/>
              </w:rPr>
              <w:t>2,3</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Bridge for Enterprise Mobility + Security</w:t>
            </w:r>
            <w:r>
              <w:rPr>
                <w:vertAlign w:val="superscript"/>
              </w:rPr>
              <w:t>2,4</w:t>
            </w:r>
          </w:p>
        </w:tc>
      </w:tr>
    </w:tbl>
    <w:p w:rsidR="00907FE6" w:rsidRDefault="005C0730">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907FE6" w:rsidRDefault="005C0730">
      <w:pPr>
        <w:pStyle w:val="ProductList-Body"/>
      </w:pPr>
      <w:r>
        <w:rPr>
          <w:i/>
          <w:vertAlign w:val="superscript"/>
        </w:rPr>
        <w:t>2</w:t>
      </w:r>
      <w:r>
        <w:rPr>
          <w:i/>
        </w:rPr>
        <w:t>จำเป็นต้องมีเฉพาะสำหรับการซื้อเมื่อครบรอบปีของ Enrollment เท่านั้น</w:t>
      </w:r>
    </w:p>
    <w:p w:rsidR="00907FE6" w:rsidRDefault="005C0730">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rsidR="00907FE6" w:rsidRDefault="005C0730">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rsidR="00907FE6" w:rsidRDefault="00907FE6">
      <w:pPr>
        <w:pStyle w:val="ProductList-Body"/>
      </w:pPr>
    </w:p>
    <w:p w:rsidR="00907FE6" w:rsidRDefault="005C0730">
      <w:pPr>
        <w:pStyle w:val="ProductList-ClauseHeading"/>
        <w:outlineLvl w:val="3"/>
      </w:pPr>
      <w:r>
        <w:t>2.5 การซื้อ From SA User SL</w:t>
      </w:r>
    </w:p>
    <w:p w:rsidR="00907FE6" w:rsidRDefault="005C0730">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907FE6" w:rsidRDefault="00907FE6">
      <w:pPr>
        <w:pStyle w:val="ProductList-Body"/>
      </w:pPr>
    </w:p>
    <w:p w:rsidR="00907FE6" w:rsidRDefault="005C0730">
      <w:pPr>
        <w:pStyle w:val="ProductList-ClauseHeading"/>
        <w:outlineLvl w:val="3"/>
      </w:pPr>
      <w:r>
        <w:t>2.6 สิทธิประโยชน์ของ SA สำหรับ Enterprise Mobility + Security From SA User SL</w:t>
      </w:r>
    </w:p>
    <w:p w:rsidR="00907FE6" w:rsidRDefault="005C0730">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208120"/>
      <w:r>
        <w:instrText>Microsoft Dynamics 365 Services</w:instrText>
      </w:r>
      <w:bookmarkEnd w:id="257"/>
      <w:r>
        <w:instrText>" \l 2</w:instrText>
      </w:r>
      <w:r>
        <w:fldChar w:fldCharType="end"/>
      </w:r>
    </w:p>
    <w:p w:rsidR="00907FE6" w:rsidRDefault="005C0730">
      <w:pPr>
        <w:pStyle w:val="ProductList-Offering1SubSection"/>
        <w:outlineLvl w:val="2"/>
      </w:pPr>
      <w:bookmarkStart w:id="258" w:name="_Sec1152"/>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lastRenderedPageBreak/>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Add-on (Device และ User SL)</w:t>
            </w:r>
            <w:r>
              <w:fldChar w:fldCharType="begin"/>
            </w:r>
            <w:r>
              <w:instrText xml:space="preserve"> XE "Microsoft Dynamics 365 for Operations, Enterprise edition Add-on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From SA (Device และ User SL)</w:t>
            </w:r>
            <w:r>
              <w:fldChar w:fldCharType="begin"/>
            </w:r>
            <w:r>
              <w:instrText xml:space="preserve"> XE "Microsoft Dynamics 365 for Operations, Enterprise edition From SA (Device และ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lastRenderedPageBreak/>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2"/>
      </w:pPr>
      <w:bookmarkStart w:id="259" w:name="_Sec1153"/>
      <w:r>
        <w:t>2. เงื่อนไขผลิตภัณฑ์</w:t>
      </w:r>
      <w:bookmarkEnd w:id="259"/>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3"/>
      </w:pPr>
      <w:r>
        <w:t>2.1 สิทธิในการซื้อ Dynamics 365 From SA User SLs</w:t>
      </w:r>
    </w:p>
    <w:p w:rsidR="00907FE6" w:rsidRDefault="005C0730">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453"/>
        <w:gridCol w:w="5337"/>
      </w:tblGrid>
      <w:tr w:rsidR="00907F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From SA User SL ที่เกี่ยวข้องกัน</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365 for Team Members, Enterprise edition From SA</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AX Task CAL (Device)</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365 for Operations, Enterprise Edition From SA (Device)</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AX Functional CAL หรือ</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 xml:space="preserve">Microsoft Dynamic 365 for Operations, Enterprise edition From SA </w:t>
            </w:r>
          </w:p>
          <w:p w:rsidR="00907FE6" w:rsidRDefault="005C0730">
            <w:pPr>
              <w:pStyle w:val="ProductList-TableBody"/>
            </w:pPr>
            <w:r>
              <w:t>Microsoft Dynamics 365, Enterprise edition Plan 2 From SA</w:t>
            </w:r>
          </w:p>
          <w:p w:rsidR="00907FE6" w:rsidRDefault="00907FE6">
            <w:pPr>
              <w:pStyle w:val="ProductList-TableBody"/>
            </w:pP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CRM Basic CAL หรือ</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365 for Sales, Enterprise edition From SA</w:t>
            </w:r>
            <w:r>
              <w:br/>
              <w:t>Microsoft Dynamics 365, Enterprise edition Plan 1 From SA</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365 for Customer Service, Enterprise edition From SA</w:t>
            </w:r>
            <w:r>
              <w:br/>
              <w:t>Microsoft Dynamics 365, Enterprise edition Plan 1 From SA</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365 for Case Management, Enterprise edition From SA</w:t>
            </w:r>
          </w:p>
        </w:tc>
      </w:tr>
      <w:tr w:rsidR="00907FE6">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Microsoft Dynamics 365, Enterprise edition Plan 1 From SA</w:t>
            </w:r>
          </w:p>
        </w:tc>
      </w:tr>
    </w:tbl>
    <w:p w:rsidR="00907FE6" w:rsidRDefault="00907FE6">
      <w:pPr>
        <w:pStyle w:val="ProductList-Body"/>
      </w:pPr>
    </w:p>
    <w:p w:rsidR="00907FE6" w:rsidRDefault="005C0730">
      <w:pPr>
        <w:pStyle w:val="ProductList-ClauseHeading"/>
        <w:outlineLvl w:val="3"/>
      </w:pPr>
      <w:r>
        <w:t>2.2 สิทธิการใช้งานที่มีคุณสมบัติตามที่กำหนดของ Add-on User SL</w:t>
      </w:r>
    </w:p>
    <w:p w:rsidR="00907FE6" w:rsidRDefault="005C0730">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42"/>
        <w:gridCol w:w="5248"/>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Add-on User SL</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หรือ</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Team Members, Enterprise edition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Operations, Enterprise edition Add-on (Device)</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AX Functional CAL</w:t>
            </w:r>
            <w:r>
              <w:fldChar w:fldCharType="begin"/>
            </w:r>
            <w:r>
              <w:instrText xml:space="preserve"> XE "Microsoft Dynamics AX Functional CAL" </w:instrText>
            </w:r>
            <w:r>
              <w:fldChar w:fldCharType="end"/>
            </w:r>
            <w:r>
              <w:t xml:space="preserve"> หรือ</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Operations, Enterprise edition Add-on</w:t>
            </w:r>
            <w:r>
              <w:br/>
              <w:t>Microsoft Dynamics 365 Enterprise edition Plan 2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Sales, Enterprise edition Add-on</w:t>
            </w:r>
            <w:r>
              <w:br/>
              <w:t>Microsoft Dynamics 365, Enterprise edition Plan 1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Customer Service, Enterprise edition Add-on</w:t>
            </w:r>
            <w:r>
              <w:br/>
              <w:t>Microsoft Dynamics 365, Enterprise edition Plan 1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Case Management, Enterprise edition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Enterprise edition Plan 1 Add-on</w:t>
            </w:r>
          </w:p>
        </w:tc>
      </w:tr>
    </w:tbl>
    <w:p w:rsidR="00907FE6" w:rsidRDefault="00907FE6">
      <w:pPr>
        <w:pStyle w:val="ProductList-Body"/>
      </w:pPr>
    </w:p>
    <w:p w:rsidR="00907FE6" w:rsidRDefault="005C0730">
      <w:pPr>
        <w:pStyle w:val="ProductList-ClauseHeading"/>
        <w:outlineLvl w:val="3"/>
      </w:pPr>
      <w:r>
        <w:t>2.3 Unified Service Desk (USD)</w:t>
      </w:r>
    </w:p>
    <w:p w:rsidR="00907FE6" w:rsidRDefault="005C0730">
      <w:pPr>
        <w:pStyle w:val="ProductList-Body"/>
      </w:pPr>
      <w:r>
        <w:t>ลูกค้าที่มีการสมัครใช้งาน Microsoft Dynamics 365 Plan 1 หรือ Plan 2, Enterprise edition ที่ใช้ได้สามารถติดตั้งและใช้ซอฟต์แวร์ USD สำหรับผู้ใช้แต่ละราย</w:t>
      </w:r>
    </w:p>
    <w:p w:rsidR="00907FE6" w:rsidRDefault="00907FE6">
      <w:pPr>
        <w:pStyle w:val="ProductList-Body"/>
      </w:pPr>
    </w:p>
    <w:p w:rsidR="00907FE6" w:rsidRDefault="005C0730">
      <w:pPr>
        <w:pStyle w:val="ProductList-ClauseHeading"/>
        <w:outlineLvl w:val="3"/>
      </w:pPr>
      <w:r>
        <w:t>2.4 Microsoft Dynamics CustomerSource</w:t>
      </w:r>
    </w:p>
    <w:p w:rsidR="00907FE6" w:rsidRDefault="005C0730">
      <w:pPr>
        <w:pStyle w:val="ProductList-Body"/>
      </w:pPr>
      <w:r>
        <w:t xml:space="preserve">ลูกค้าที่มีการสมัครใช้งาน Microsoft Dynamics 365 Services ที่ใช้ได้สามารถเข้าถึงหรือใช้ CustomerSource </w:t>
      </w:r>
    </w:p>
    <w:p w:rsidR="00907FE6" w:rsidRDefault="00907FE6">
      <w:pPr>
        <w:pStyle w:val="ProductList-Body"/>
      </w:pPr>
    </w:p>
    <w:p w:rsidR="00907FE6" w:rsidRDefault="005C0730">
      <w:pPr>
        <w:pStyle w:val="ProductList-ClauseHeading"/>
        <w:outlineLvl w:val="3"/>
      </w:pPr>
      <w:r>
        <w:t>2.5 การมีสิทธิสำหรับข้อเสนอที่มีคุณสมบัติตามที่กำหนด</w:t>
      </w:r>
    </w:p>
    <w:p w:rsidR="00907FE6" w:rsidRDefault="005C0730">
      <w:pPr>
        <w:pStyle w:val="ProductList-Body"/>
      </w:pPr>
      <w:r>
        <w:t xml:space="preserve">ลูกค้าซึ่งต่ออายุข้อตกลงที่มีสิทธิการใช้งาน Microsoft Dynamics CRM Online หรือ Microsoft Dynamics AX Subscription ในวันที่ 1 พฤศจิกายน 2016 หรือหลังจากนั้น อาจได้รับ Microsoft Dynamics 365 Online Services Qualified Offer ในการต่ออายุข้อตกลงก่อนวันที่ 31 ตุลาคม 2019 </w:t>
      </w:r>
    </w:p>
    <w:p w:rsidR="00907FE6" w:rsidRDefault="00907FE6">
      <w:pPr>
        <w:pStyle w:val="ProductList-Body"/>
      </w:pPr>
    </w:p>
    <w:p w:rsidR="00907FE6" w:rsidRDefault="005C0730">
      <w:pPr>
        <w:pStyle w:val="ProductList-ClauseHeading"/>
        <w:outlineLvl w:val="3"/>
      </w:pPr>
      <w:r>
        <w:t>2.6 Microsoft Dynamics Marketing และ Parature</w:t>
      </w:r>
    </w:p>
    <w:p w:rsidR="00907FE6" w:rsidRDefault="005C0730">
      <w:pPr>
        <w:pStyle w:val="ProductList-Body"/>
      </w:pPr>
      <w:r>
        <w:t>ลูกค้าของ Enterprise Agreement และ Enterprise Agreement Subscription ที่ได้อนุญาตให้สิทธิ Microsoft Dynamics Marketing และ Parature  จากการสมัครใช้งาน Microsoft ก่อนวันที่ 1 พฤศจิกายน 2016 ภายใต้ Enrollment ปัจจุบัน สามารถต่ออายุการสมัครใช้งานใน Enrollment  ภายหลังที่มีการลงชื่อก่อนวันที่ 1 กรกฎาคม 2017</w:t>
      </w:r>
    </w:p>
    <w:p w:rsidR="00907FE6" w:rsidRDefault="00907FE6">
      <w:pPr>
        <w:pStyle w:val="ProductList-Body"/>
      </w:pPr>
    </w:p>
    <w:p w:rsidR="00907FE6" w:rsidRDefault="005C0730">
      <w:pPr>
        <w:pStyle w:val="ProductList-ClauseHeading"/>
        <w:outlineLvl w:val="3"/>
      </w:pPr>
      <w:r>
        <w:t>2.7 Microsoft Dynamics 365 Plan 2, Enterprise edition สำหรับรัฐบาล</w:t>
      </w:r>
    </w:p>
    <w:p w:rsidR="00907FE6" w:rsidRDefault="005C0730">
      <w:pPr>
        <w:pStyle w:val="ProductList-Body"/>
      </w:pPr>
      <w:r>
        <w:t>Microsoft Dynamics 365 for Operations ไม่มีอยู่ใน Microsoft 365 Plan 2, Enterprise edition สำหรับรัฐบาล</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260" w:name="_Sec632"/>
      <w:r>
        <w:t>Office 365 Services</w:t>
      </w:r>
      <w:bookmarkEnd w:id="260"/>
      <w:r>
        <w:fldChar w:fldCharType="begin"/>
      </w:r>
      <w:r>
        <w:instrText xml:space="preserve"> TC "</w:instrText>
      </w:r>
      <w:bookmarkStart w:id="261" w:name="_Toc473208121"/>
      <w:r>
        <w:instrText>Office 365 Services</w:instrText>
      </w:r>
      <w:bookmarkEnd w:id="261"/>
      <w:r>
        <w:instrText>" \l 2</w:instrText>
      </w:r>
      <w:r>
        <w:fldChar w:fldCharType="end"/>
      </w:r>
    </w:p>
    <w:p w:rsidR="00907FE6" w:rsidRDefault="005C0730">
      <w:pPr>
        <w:pStyle w:val="ProductList-Offering2HeadingNoBorder"/>
        <w:outlineLvl w:val="2"/>
      </w:pPr>
      <w:bookmarkStart w:id="262" w:name="_Sec633"/>
      <w:r>
        <w:t>โปรแกรมประยุกต์ Office 365</w:t>
      </w:r>
      <w:bookmarkEnd w:id="262"/>
      <w:r>
        <w:fldChar w:fldCharType="begin"/>
      </w:r>
      <w:r>
        <w:instrText xml:space="preserve"> TC "</w:instrText>
      </w:r>
      <w:bookmarkStart w:id="263" w:name="_Toc473208122"/>
      <w:r>
        <w:instrText>โปรแกรมประยุกต์ Office 365</w:instrText>
      </w:r>
      <w:bookmarkEnd w:id="263"/>
      <w:r>
        <w:instrText>" \l 3</w:instrText>
      </w:r>
      <w:r>
        <w:fldChar w:fldCharType="end"/>
      </w:r>
    </w:p>
    <w:p w:rsidR="00907FE6" w:rsidRDefault="005C0730">
      <w:pPr>
        <w:pStyle w:val="ProductList-Offering1SubSection"/>
        <w:outlineLvl w:val="3"/>
      </w:pPr>
      <w:bookmarkStart w:id="264" w:name="_Sec719"/>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265" w:name="_Sec774"/>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สิทธิในการซื้อ From SA User SL สำหรับโปรแกรมประยุกต์ Office 365</w:t>
      </w:r>
    </w:p>
    <w:p w:rsidR="00907FE6" w:rsidRDefault="005C0730">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From SA User SL ที่เกี่ยวข้องกัน</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ProPlus From SA</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 for Office 365 From SA</w:t>
            </w:r>
          </w:p>
        </w:tc>
      </w:tr>
    </w:tbl>
    <w:p w:rsidR="00907FE6" w:rsidRDefault="00907FE6">
      <w:pPr>
        <w:pStyle w:val="ProductList-Body"/>
      </w:pPr>
    </w:p>
    <w:p w:rsidR="00907FE6" w:rsidRDefault="005C0730">
      <w:pPr>
        <w:pStyle w:val="ProductList-ClauseHeading"/>
        <w:outlineLvl w:val="4"/>
      </w:pPr>
      <w:r>
        <w:t>2.2 สิทธิการใช้งานที่มีคุณสมบัติตามที่กำหนดของ Add-on User SL</w:t>
      </w:r>
    </w:p>
    <w:p w:rsidR="00907FE6" w:rsidRDefault="005C0730">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20"/>
        <w:gridCol w:w="5270"/>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Add-on User SL</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 for Office 365 Add-on ใน Visio Professional</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 for Office 365 Add-on ใน Visio Standard</w:t>
            </w:r>
          </w:p>
        </w:tc>
      </w:tr>
    </w:tbl>
    <w:p w:rsidR="00907FE6" w:rsidRDefault="00907FE6">
      <w:pPr>
        <w:pStyle w:val="ProductList-Body"/>
      </w:pPr>
    </w:p>
    <w:p w:rsidR="00907FE6" w:rsidRDefault="005C0730">
      <w:pPr>
        <w:pStyle w:val="ProductList-ClauseHeading"/>
        <w:outlineLvl w:val="4"/>
      </w:pPr>
      <w:r>
        <w:t>2.3 สิทธิในสื่อสำหรับ Office 365 Pro Plus ที่มีสิทธิ Windows To Go</w:t>
      </w:r>
    </w:p>
    <w:p w:rsidR="00907FE6" w:rsidRDefault="005C0730">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907FE6" w:rsidRDefault="00907FE6">
      <w:pPr>
        <w:pStyle w:val="ProductList-Body"/>
      </w:pPr>
    </w:p>
    <w:p w:rsidR="00907FE6" w:rsidRDefault="005C0730">
      <w:pPr>
        <w:pStyle w:val="ProductList-ClauseHeading"/>
        <w:outlineLvl w:val="4"/>
      </w:pPr>
      <w:r>
        <w:lastRenderedPageBreak/>
        <w:t>2.4 ข้อตกลงสำหรับ Campus และ School, Enrollment for Education Solutions และ Open Value Subscriptions – Education Solutions</w:t>
      </w:r>
    </w:p>
    <w:p w:rsidR="00907FE6" w:rsidRDefault="005C0730">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907FE6" w:rsidRDefault="00907FE6">
      <w:pPr>
        <w:pStyle w:val="ProductList-Body"/>
      </w:pPr>
    </w:p>
    <w:p w:rsidR="00907FE6" w:rsidRDefault="005C0730">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907FE6" w:rsidRDefault="00907FE6">
      <w:pPr>
        <w:pStyle w:val="ProductList-Body"/>
      </w:pPr>
    </w:p>
    <w:p w:rsidR="00907FE6" w:rsidRDefault="005C0730">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907FE6" w:rsidRDefault="00907FE6">
      <w:pPr>
        <w:pStyle w:val="ProductList-Body"/>
      </w:pPr>
    </w:p>
    <w:p w:rsidR="00907FE6" w:rsidRDefault="005C0730">
      <w:pPr>
        <w:pStyle w:val="ProductList-ClauseHeading"/>
        <w:outlineLvl w:val="4"/>
      </w:pPr>
      <w:r>
        <w:t>2.5 Office Multi Language Pack</w:t>
      </w:r>
    </w:p>
    <w:p w:rsidR="00907FE6" w:rsidRDefault="005C0730">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907FE6" w:rsidRDefault="00907FE6">
      <w:pPr>
        <w:pStyle w:val="ProductList-Body"/>
      </w:pPr>
    </w:p>
    <w:p w:rsidR="00907FE6" w:rsidRDefault="005C0730">
      <w:pPr>
        <w:pStyle w:val="ProductList-ClauseHeading"/>
        <w:outlineLvl w:val="4"/>
      </w:pPr>
      <w:r>
        <w:t>2.6 E-Learning</w:t>
      </w:r>
    </w:p>
    <w:p w:rsidR="00907FE6" w:rsidRDefault="005C0730">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 </w:t>
      </w:r>
    </w:p>
    <w:p w:rsidR="00907FE6" w:rsidRDefault="00907FE6">
      <w:pPr>
        <w:pStyle w:val="ProductList-Body"/>
      </w:pPr>
    </w:p>
    <w:p w:rsidR="00907FE6" w:rsidRDefault="005C0730">
      <w:pPr>
        <w:pStyle w:val="ProductList-ClauseHeading"/>
        <w:outlineLvl w:val="4"/>
      </w:pPr>
      <w:r>
        <w:t>2.7 Office Online</w:t>
      </w:r>
    </w:p>
    <w:p w:rsidR="00907FE6" w:rsidRDefault="005C0730">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907FE6" w:rsidRDefault="00907FE6">
      <w:pPr>
        <w:pStyle w:val="ProductList-Body"/>
      </w:pPr>
    </w:p>
    <w:p w:rsidR="00907FE6" w:rsidRDefault="005C0730">
      <w:pPr>
        <w:pStyle w:val="ProductList-ClauseHeading"/>
        <w:outlineLvl w:val="4"/>
      </w:pPr>
      <w:r>
        <w:t>2.8 ระยะเวลาการย้าย Open Value Subscription</w:t>
      </w:r>
    </w:p>
    <w:p w:rsidR="00907FE6" w:rsidRDefault="005C0730">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907FE6" w:rsidRDefault="00907FE6">
      <w:pPr>
        <w:pStyle w:val="ProductList-Body"/>
      </w:pPr>
    </w:p>
    <w:p w:rsidR="00907FE6" w:rsidRDefault="005C0730">
      <w:pPr>
        <w:pStyle w:val="ProductList-ClauseHeading"/>
        <w:outlineLvl w:val="4"/>
      </w:pPr>
      <w:r>
        <w:t>2.9 สิทธิในการใช้งานสำหรับ Visio Professional 2016</w:t>
      </w:r>
    </w:p>
    <w:p w:rsidR="00907FE6" w:rsidRDefault="005C0730">
      <w:pPr>
        <w:pStyle w:val="ProductList-Body"/>
      </w:pPr>
      <w:r>
        <w:t>ผู้ใช้ Office 2016 แต่ละรายหรือผู้ใช้แต่ละรายที่ได้รับสิทธิในการติดตั้ง Office Professional Plus ภายใต้ส่วน Secure Productive Enterprise From SA User SL พร้อมการสมัครใช้งานสำหรับ Visio Pro for Office 365 สามารถติดตั้งและใช้สำเนาหนึ่งของซอฟต์แวร์ Visio Professional 2016 บนอุปกรณ์ซึ่งติดตั้ง Office 2016</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66" w:name="_Sec634"/>
      <w:r>
        <w:t>Office 365 Suites</w:t>
      </w:r>
      <w:bookmarkEnd w:id="266"/>
      <w:r>
        <w:fldChar w:fldCharType="begin"/>
      </w:r>
      <w:r>
        <w:instrText xml:space="preserve"> TC "</w:instrText>
      </w:r>
      <w:bookmarkStart w:id="267" w:name="_Toc473208123"/>
      <w:r>
        <w:instrText>Office 365 Suites</w:instrText>
      </w:r>
      <w:bookmarkEnd w:id="267"/>
      <w:r>
        <w:instrText>" \l 3</w:instrText>
      </w:r>
      <w:r>
        <w:fldChar w:fldCharType="end"/>
      </w:r>
    </w:p>
    <w:p w:rsidR="00907FE6" w:rsidRDefault="005C0730">
      <w:pPr>
        <w:pStyle w:val="ProductList-Offering1SubSection"/>
        <w:outlineLvl w:val="3"/>
      </w:pPr>
      <w:bookmarkStart w:id="268" w:name="_Sec720"/>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lastRenderedPageBreak/>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269" w:name="_Sec775"/>
      <w:r>
        <w:t>2. เงื่อนไขผลิตภัณฑ์</w:t>
      </w:r>
      <w:bookmarkEnd w:id="269"/>
    </w:p>
    <w:tbl>
      <w:tblPr>
        <w:tblStyle w:val="PURTable"/>
        <w:tblW w:w="0" w:type="dxa"/>
        <w:tblLook w:val="04A0" w:firstRow="1" w:lastRow="0" w:firstColumn="1" w:lastColumn="0" w:noHBand="0" w:noVBand="1"/>
      </w:tblPr>
      <w:tblGrid>
        <w:gridCol w:w="3719"/>
        <w:gridCol w:w="3622"/>
        <w:gridCol w:w="344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บริการ Government Community Cloud ของสหรัฐอเมริกา</w:t>
      </w:r>
    </w:p>
    <w:p w:rsidR="00907FE6" w:rsidRDefault="005C0730">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907FE6" w:rsidRDefault="00907FE6">
      <w:pPr>
        <w:pStyle w:val="ProductList-Body"/>
      </w:pPr>
    </w:p>
    <w:p w:rsidR="00907FE6" w:rsidRDefault="005C0730">
      <w:pPr>
        <w:pStyle w:val="ProductList-ClauseHeading"/>
        <w:outlineLvl w:val="4"/>
      </w:pPr>
      <w:r>
        <w:t>2.2 การซื้อของมหาวิทยาลัยและโรงเรียน</w:t>
      </w:r>
    </w:p>
    <w:p w:rsidR="00907FE6" w:rsidRDefault="005C0730">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907FE6" w:rsidRDefault="00907FE6">
      <w:pPr>
        <w:pStyle w:val="ProductList-Body"/>
      </w:pPr>
    </w:p>
    <w:p w:rsidR="00907FE6" w:rsidRDefault="005C0730">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907FE6" w:rsidRDefault="005C0730">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907FE6" w:rsidRDefault="00907FE6">
      <w:pPr>
        <w:pStyle w:val="ProductList-Body"/>
      </w:pPr>
    </w:p>
    <w:p w:rsidR="00907FE6" w:rsidRDefault="005C0730">
      <w:pPr>
        <w:pStyle w:val="ProductList-ClauseHeading"/>
        <w:outlineLvl w:val="4"/>
      </w:pPr>
      <w:r>
        <w:t>2.4 การใช้ของห้องปฏิบัติการหรือห้องสมุดของมหาวิทยาลัยและโรงเรียน</w:t>
      </w:r>
    </w:p>
    <w:p w:rsidR="00907FE6" w:rsidRDefault="005C0730">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907FE6" w:rsidRDefault="00907FE6">
      <w:pPr>
        <w:pStyle w:val="ProductList-Body"/>
      </w:pPr>
    </w:p>
    <w:p w:rsidR="00907FE6" w:rsidRDefault="005C0730">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Add-on User SL</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Office 365 Enterprise E1 Add-on</w:t>
            </w:r>
            <w:r>
              <w:rPr>
                <w:vertAlign w:val="superscript"/>
              </w:rPr>
              <w:t>2</w:t>
            </w:r>
          </w:p>
          <w:p w:rsidR="00907FE6" w:rsidRDefault="005C0730">
            <w:pPr>
              <w:pStyle w:val="ProductList-TableBody"/>
            </w:pPr>
            <w:r>
              <w:t>- Office 365 Enterprise E1 w/Exchange Online Archiving Add-on</w:t>
            </w:r>
            <w:r>
              <w:rPr>
                <w:vertAlign w:val="superscript"/>
              </w:rPr>
              <w:t>2,3,4</w:t>
            </w:r>
          </w:p>
          <w:p w:rsidR="00907FE6" w:rsidRDefault="005C0730">
            <w:pPr>
              <w:pStyle w:val="ProductList-TableBody"/>
            </w:pPr>
            <w:r>
              <w:t>- Office 365 Government E1 Add-on</w:t>
            </w:r>
          </w:p>
          <w:p w:rsidR="00907FE6" w:rsidRDefault="005C0730">
            <w:pPr>
              <w:pStyle w:val="ProductList-TableBody"/>
            </w:pPr>
            <w:r>
              <w:t>- Office 365 Enterprise &amp; Government E3 without ProPlus Add-on</w:t>
            </w:r>
          </w:p>
          <w:p w:rsidR="00907FE6" w:rsidRDefault="005C0730">
            <w:pPr>
              <w:pStyle w:val="ProductList-TableBody"/>
            </w:pPr>
            <w:r>
              <w:t>- Office 365 Government E4 without ProPlus Add-ons</w:t>
            </w:r>
          </w:p>
          <w:p w:rsidR="00907FE6" w:rsidRDefault="005C0730">
            <w:pPr>
              <w:pStyle w:val="ProductList-TableBody"/>
            </w:pPr>
            <w:r>
              <w:t>- Office 365 Education E5 Add-on</w:t>
            </w:r>
          </w:p>
          <w:p w:rsidR="00907FE6" w:rsidRDefault="005C0730">
            <w:pPr>
              <w:pStyle w:val="ProductList-TableBody"/>
            </w:pPr>
            <w:r>
              <w:t>- Exchange Online Plan 1 Add-on</w:t>
            </w:r>
            <w:r>
              <w:fldChar w:fldCharType="begin"/>
            </w:r>
            <w:r>
              <w:instrText xml:space="preserve"> XE "Exchange Online Plan 1 Add-on" </w:instrText>
            </w:r>
            <w:r>
              <w:fldChar w:fldCharType="end"/>
            </w:r>
          </w:p>
          <w:p w:rsidR="00907FE6" w:rsidRDefault="005C0730">
            <w:pPr>
              <w:pStyle w:val="ProductList-TableBody"/>
            </w:pPr>
            <w:r>
              <w:t>- Skype for Business Online Plan 1 Add-on</w:t>
            </w:r>
            <w:r>
              <w:fldChar w:fldCharType="begin"/>
            </w:r>
            <w:r>
              <w:instrText xml:space="preserve"> XE "Skype for Business Online Plan 1 Add-on" </w:instrText>
            </w:r>
            <w:r>
              <w:fldChar w:fldCharType="end"/>
            </w:r>
          </w:p>
          <w:p w:rsidR="00907FE6" w:rsidRDefault="005C0730">
            <w:pPr>
              <w:pStyle w:val="ProductList-TableBody"/>
            </w:pPr>
            <w:r>
              <w:t>- SharePoint Online Plan 1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Office 365 Enterprise E1 / Government E1 Add-on</w:t>
            </w:r>
          </w:p>
          <w:p w:rsidR="00907FE6" w:rsidRDefault="005C0730">
            <w:pPr>
              <w:pStyle w:val="ProductList-TableBody"/>
            </w:pPr>
            <w:r>
              <w:t>- Office 365 Enterprise E3 Add-on</w:t>
            </w:r>
            <w:r>
              <w:rPr>
                <w:vertAlign w:val="superscript"/>
              </w:rPr>
              <w:t>2</w:t>
            </w:r>
          </w:p>
          <w:p w:rsidR="00907FE6" w:rsidRDefault="005C0730">
            <w:pPr>
              <w:pStyle w:val="ProductList-TableBody"/>
            </w:pPr>
            <w:r>
              <w:t>- Office 365 Government E3 Add-on</w:t>
            </w:r>
            <w:r>
              <w:rPr>
                <w:vertAlign w:val="superscript"/>
              </w:rPr>
              <w:t>4</w:t>
            </w:r>
          </w:p>
          <w:p w:rsidR="00907FE6" w:rsidRDefault="005C0730">
            <w:pPr>
              <w:pStyle w:val="ProductList-TableBody"/>
            </w:pPr>
            <w:r>
              <w:t>- Office 365 Enterprise &amp; Government E4, E5 Add-on</w:t>
            </w:r>
          </w:p>
          <w:p w:rsidR="00907FE6" w:rsidRDefault="005C0730">
            <w:pPr>
              <w:pStyle w:val="ProductList-TableBody"/>
            </w:pPr>
            <w:r>
              <w:t>- Office 365 Enterprise &amp; Government E3 without ProPlus Add-on</w:t>
            </w:r>
          </w:p>
          <w:p w:rsidR="00907FE6" w:rsidRDefault="005C0730">
            <w:pPr>
              <w:pStyle w:val="ProductList-TableBody"/>
            </w:pPr>
            <w:r>
              <w:lastRenderedPageBreak/>
              <w:t>- Office 365 Government E4 without ProPlus Add-ons</w:t>
            </w:r>
          </w:p>
          <w:p w:rsidR="00907FE6" w:rsidRDefault="005C0730">
            <w:pPr>
              <w:pStyle w:val="ProductList-TableBody"/>
            </w:pPr>
            <w:r>
              <w:t>- Office 365 Education E5 Add-on</w:t>
            </w:r>
          </w:p>
          <w:p w:rsidR="00907FE6" w:rsidRDefault="005C073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07FE6" w:rsidRDefault="005C0730">
            <w:pPr>
              <w:pStyle w:val="ProductList-TableBody"/>
            </w:pPr>
            <w:r>
              <w:t xml:space="preserve">- Exchange Online Plan 1 Add-on </w:t>
            </w:r>
          </w:p>
          <w:p w:rsidR="00907FE6" w:rsidRDefault="005C0730">
            <w:pPr>
              <w:pStyle w:val="ProductList-TableBody"/>
            </w:pPr>
            <w:r>
              <w:t>- Skype for Business Online Plan 1 Add-on</w:t>
            </w:r>
          </w:p>
          <w:p w:rsidR="00907FE6" w:rsidRDefault="005C0730">
            <w:pPr>
              <w:pStyle w:val="ProductList-TableBody"/>
            </w:pPr>
            <w:r>
              <w:t>- SharePoint Online Plan 1 Add-on</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Office 365 Enterprise &amp; Government E3 without ProPlus Add-on</w:t>
            </w:r>
          </w:p>
          <w:p w:rsidR="00907FE6" w:rsidRDefault="005C0730">
            <w:pPr>
              <w:pStyle w:val="ProductList-TableBody"/>
            </w:pPr>
            <w:r>
              <w:t>- Office 365 Enterprise &amp; Government E4</w:t>
            </w:r>
            <w:r>
              <w:rPr>
                <w:vertAlign w:val="superscript"/>
              </w:rPr>
              <w:t>4</w:t>
            </w:r>
            <w:r>
              <w:t xml:space="preserve"> without ProPlus Add-ons</w:t>
            </w:r>
          </w:p>
          <w:p w:rsidR="00907FE6" w:rsidRDefault="005C0730">
            <w:pPr>
              <w:pStyle w:val="ProductList-TableBody"/>
            </w:pPr>
            <w:r>
              <w:t xml:space="preserve">- Office 365 Education E5 Add-on </w:t>
            </w:r>
          </w:p>
          <w:p w:rsidR="00907FE6" w:rsidRDefault="005C0730">
            <w:pPr>
              <w:pStyle w:val="ProductList-TableBody"/>
            </w:pPr>
            <w:r>
              <w:t>- Azure Information Protection Premium Add-on</w:t>
            </w:r>
            <w:r>
              <w:fldChar w:fldCharType="begin"/>
            </w:r>
            <w:r>
              <w:instrText xml:space="preserve"> XE "Azure Information Protection Premium Add-on" </w:instrText>
            </w:r>
            <w:r>
              <w:fldChar w:fldCharType="end"/>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Office 365 Enterprise &amp; Government E3</w:t>
            </w:r>
            <w:r>
              <w:rPr>
                <w:vertAlign w:val="superscript"/>
              </w:rPr>
              <w:t>2</w:t>
            </w:r>
            <w:r>
              <w:t>, E4</w:t>
            </w:r>
            <w:r>
              <w:rPr>
                <w:vertAlign w:val="superscript"/>
              </w:rPr>
              <w:t>4</w:t>
            </w:r>
            <w:r>
              <w:t>หรือ E5 Add-ons</w:t>
            </w:r>
          </w:p>
          <w:p w:rsidR="00907FE6" w:rsidRDefault="005C0730">
            <w:pPr>
              <w:pStyle w:val="ProductList-TableBody"/>
            </w:pPr>
            <w:r>
              <w:t xml:space="preserve">- Office 365 Education E5 Add-on </w:t>
            </w:r>
          </w:p>
          <w:p w:rsidR="00907FE6" w:rsidRDefault="005C0730">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Office 365 Midsize Business Add-on</w:t>
            </w:r>
            <w:r>
              <w:rPr>
                <w:vertAlign w:val="superscript"/>
              </w:rPr>
              <w:t>2,3</w:t>
            </w:r>
          </w:p>
          <w:p w:rsidR="00907FE6" w:rsidRDefault="005C0730">
            <w:pPr>
              <w:pStyle w:val="ProductList-TableBody"/>
            </w:pPr>
            <w:r>
              <w:t>- Office 365 Enterprise E3 Add-on</w:t>
            </w:r>
            <w:r>
              <w:rPr>
                <w:vertAlign w:val="superscript"/>
              </w:rPr>
              <w:t>2,3</w:t>
            </w:r>
          </w:p>
          <w:p w:rsidR="00907FE6" w:rsidRDefault="005C0730">
            <w:pPr>
              <w:pStyle w:val="ProductList-TableBody"/>
            </w:pPr>
            <w:r>
              <w:t>- Office 365 Education E5 Add-on</w:t>
            </w:r>
          </w:p>
        </w:tc>
      </w:tr>
    </w:tbl>
    <w:p w:rsidR="00907FE6" w:rsidRDefault="005C0730">
      <w:pPr>
        <w:pStyle w:val="ProductList-Body"/>
      </w:pPr>
      <w:r>
        <w:rPr>
          <w:i/>
          <w:vertAlign w:val="superscript"/>
        </w:rPr>
        <w:t>1</w:t>
      </w:r>
      <w:r>
        <w:rPr>
          <w:i/>
        </w:rPr>
        <w:t>1สิทธิการใช้งานที่มีคุณสมบัติตามที่กำหนดแต่ละสิทธิจะต้องมี SA ที่ใช้ได้</w:t>
      </w:r>
    </w:p>
    <w:p w:rsidR="00907FE6" w:rsidRDefault="005C0730">
      <w:pPr>
        <w:pStyle w:val="ProductList-Body"/>
      </w:pPr>
      <w:r>
        <w:rPr>
          <w:i/>
          <w:vertAlign w:val="superscript"/>
        </w:rPr>
        <w:t>2</w:t>
      </w:r>
      <w:r>
        <w:rPr>
          <w:i/>
        </w:rPr>
        <w:t>เป็นข้อเสนอเดียวที่มีให้กับลูกค้า Open Value และ Open Value Subscription</w:t>
      </w:r>
    </w:p>
    <w:p w:rsidR="00907FE6" w:rsidRDefault="005C0730">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907FE6" w:rsidRDefault="005C0730">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907FE6" w:rsidRDefault="00907FE6">
      <w:pPr>
        <w:pStyle w:val="ProductList-Body"/>
      </w:pPr>
    </w:p>
    <w:p w:rsidR="00907FE6" w:rsidRDefault="005C0730">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907FE6" w:rsidRDefault="00907FE6">
      <w:pPr>
        <w:pStyle w:val="ProductList-Body"/>
      </w:pPr>
    </w:p>
    <w:p w:rsidR="00907FE6" w:rsidRDefault="005C0730">
      <w:pPr>
        <w:pStyle w:val="ProductList-ClauseHeading"/>
        <w:outlineLvl w:val="4"/>
      </w:pPr>
      <w:r>
        <w:t>2.6 ข้อจำกัดการซื้อ</w:t>
      </w:r>
    </w:p>
    <w:p w:rsidR="00907FE6" w:rsidRDefault="005C0730">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907FE6" w:rsidRDefault="00907FE6">
      <w:pPr>
        <w:pStyle w:val="ProductList-Body"/>
      </w:pPr>
    </w:p>
    <w:p w:rsidR="00907FE6" w:rsidRDefault="005C0730">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907FE6" w:rsidRDefault="00907FE6">
      <w:pPr>
        <w:pStyle w:val="ProductList-Body"/>
      </w:pPr>
    </w:p>
    <w:p w:rsidR="00907FE6" w:rsidRDefault="005C0730">
      <w:pPr>
        <w:pStyle w:val="ProductList-ClauseHeading"/>
        <w:outlineLvl w:val="4"/>
      </w:pPr>
      <w:r>
        <w:t>2.7 เงื่อนไขโปรแกรม Volume Licensing</w:t>
      </w:r>
    </w:p>
    <w:p w:rsidR="00907FE6" w:rsidRDefault="005C0730">
      <w:pPr>
        <w:pStyle w:val="ProductList-Body"/>
      </w:pPr>
      <w:r>
        <w:t xml:space="preserve">เงื่อนไขโปรแกรมที่ใช้บังคับกับ Online Service User SL ที่เกี่ยวข้องยังนำมาใช้บังคับกับ Add-on User SL เช่นกัน </w:t>
      </w:r>
    </w:p>
    <w:p w:rsidR="00907FE6" w:rsidRDefault="00907FE6">
      <w:pPr>
        <w:pStyle w:val="ProductList-Body"/>
      </w:pPr>
    </w:p>
    <w:p w:rsidR="00907FE6" w:rsidRDefault="005C0730">
      <w:pPr>
        <w:pStyle w:val="ProductList-ClauseHeading"/>
        <w:outlineLvl w:val="4"/>
      </w:pPr>
      <w:r>
        <w:t>2.8 สิทธิในการซื้อ Office 365 From SA User SL</w:t>
      </w:r>
    </w:p>
    <w:p w:rsidR="00907FE6" w:rsidRDefault="005C0730">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CAL Suite Bridge ที่จำเป็นต้องมี</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 Bridge สำหรับ Office 365</w:t>
            </w:r>
            <w:r>
              <w:rPr>
                <w:vertAlign w:val="superscript"/>
              </w:rPr>
              <w:t>2,3</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907FE6" w:rsidRDefault="005C0730">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907FE6" w:rsidRDefault="005C0730">
      <w:pPr>
        <w:pStyle w:val="ProductList-Body"/>
      </w:pPr>
      <w:r>
        <w:rPr>
          <w:i/>
          <w:vertAlign w:val="superscript"/>
        </w:rPr>
        <w:t>2</w:t>
      </w:r>
      <w:r>
        <w:rPr>
          <w:i/>
        </w:rPr>
        <w:t>จำเป็นต้องมีเฉพาะสำหรับการซื้อเมื่อครบรอบปีของ Enrollment เท่านั้น</w:t>
      </w:r>
    </w:p>
    <w:p w:rsidR="00907FE6" w:rsidRDefault="005C0730">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rsidR="00907FE6" w:rsidRDefault="00907FE6">
      <w:pPr>
        <w:pStyle w:val="ProductList-Body"/>
      </w:pPr>
    </w:p>
    <w:p w:rsidR="00907FE6" w:rsidRDefault="005C0730">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907FE6" w:rsidRDefault="00907FE6">
      <w:pPr>
        <w:pStyle w:val="ProductList-Body"/>
      </w:pPr>
    </w:p>
    <w:p w:rsidR="00907FE6" w:rsidRDefault="005C0730">
      <w:pPr>
        <w:pStyle w:val="ProductList-ClauseHeading"/>
        <w:outlineLvl w:val="4"/>
      </w:pPr>
      <w:r>
        <w:t>2.9 การซื้อ From SA User SL</w:t>
      </w:r>
    </w:p>
    <w:p w:rsidR="00907FE6" w:rsidRDefault="005C0730">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907FE6" w:rsidRDefault="00907FE6">
      <w:pPr>
        <w:pStyle w:val="ProductList-Body"/>
      </w:pPr>
    </w:p>
    <w:p w:rsidR="00907FE6" w:rsidRDefault="005C0730">
      <w:pPr>
        <w:pStyle w:val="ProductList-ClauseHeading"/>
        <w:outlineLvl w:val="4"/>
      </w:pPr>
      <w:r>
        <w:lastRenderedPageBreak/>
        <w:t>2.10 สิทธิประโยชน์ของ SA สำหรับ Office 365 From SA User SL</w:t>
      </w:r>
    </w:p>
    <w:p w:rsidR="00907FE6" w:rsidRDefault="005C0730">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rsidR="00907FE6" w:rsidRDefault="00907FE6">
      <w:pPr>
        <w:pStyle w:val="ProductList-Body"/>
      </w:pPr>
    </w:p>
    <w:p w:rsidR="00907FE6" w:rsidRDefault="005C0730">
      <w:pPr>
        <w:pStyle w:val="ProductList-ClauseHeading"/>
        <w:outlineLvl w:val="4"/>
      </w:pPr>
      <w:r>
        <w:t>2.11 Office 365 Enterprise K1</w:t>
      </w:r>
    </w:p>
    <w:p w:rsidR="00907FE6" w:rsidRDefault="005C0730">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907FE6" w:rsidRDefault="00907FE6">
      <w:pPr>
        <w:pStyle w:val="ProductList-Body"/>
      </w:pPr>
    </w:p>
    <w:p w:rsidR="00907FE6" w:rsidRDefault="005C0730">
      <w:pPr>
        <w:pStyle w:val="ProductList-ClauseHeading"/>
        <w:outlineLvl w:val="4"/>
      </w:pPr>
      <w:r>
        <w:t>2.12 Office Multi Language Pack</w:t>
      </w:r>
    </w:p>
    <w:p w:rsidR="00907FE6" w:rsidRDefault="005C0730">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907FE6" w:rsidRDefault="00907FE6">
      <w:pPr>
        <w:pStyle w:val="ProductList-Body"/>
      </w:pPr>
    </w:p>
    <w:p w:rsidR="00907FE6" w:rsidRDefault="005C0730">
      <w:pPr>
        <w:pStyle w:val="ProductList-ClauseHeading"/>
        <w:outlineLvl w:val="4"/>
      </w:pPr>
      <w:r>
        <w:t>2.13 E-Learning</w:t>
      </w:r>
    </w:p>
    <w:p w:rsidR="00907FE6" w:rsidRDefault="005C0730">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907FE6" w:rsidRDefault="00907FE6">
      <w:pPr>
        <w:pStyle w:val="ProductList-Body"/>
      </w:pPr>
    </w:p>
    <w:p w:rsidR="00907FE6" w:rsidRDefault="005C0730">
      <w:pPr>
        <w:pStyle w:val="ProductList-ClauseHeading"/>
        <w:outlineLvl w:val="4"/>
      </w:pPr>
      <w:r>
        <w:t>2.14 การแลกหมายเลขผลิตภัณฑ์ Office 365 Midsize Business</w:t>
      </w:r>
    </w:p>
    <w:p w:rsidR="00907FE6" w:rsidRDefault="005C0730">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8124"/>
      <w:r>
        <w:instrText>Office 365 Advanced Security Management</w:instrText>
      </w:r>
      <w:bookmarkEnd w:id="271"/>
      <w:r>
        <w:instrText>" \l 3</w:instrText>
      </w:r>
      <w:r>
        <w:fldChar w:fldCharType="end"/>
      </w:r>
    </w:p>
    <w:p w:rsidR="00907FE6" w:rsidRDefault="005C0730">
      <w:pPr>
        <w:pStyle w:val="ProductList-Offering1SubSection"/>
        <w:outlineLvl w:val="3"/>
      </w:pPr>
      <w:bookmarkStart w:id="272" w:name="_Sec919"/>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A5A5A5"/>
              <w:right w:val="none" w:sz="4" w:space="0" w:color="6E6E6E"/>
            </w:tcBorders>
          </w:tcPr>
          <w:p w:rsidR="00907FE6" w:rsidRDefault="005C0730">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273" w:name="_Sec920"/>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8125"/>
      <w:r>
        <w:instrText>Office 365 Customer Lockbox</w:instrText>
      </w:r>
      <w:bookmarkEnd w:id="275"/>
      <w:r>
        <w:instrText>" \l 3</w:instrText>
      </w:r>
      <w:r>
        <w:fldChar w:fldCharType="end"/>
      </w:r>
    </w:p>
    <w:p w:rsidR="00907FE6" w:rsidRDefault="005C0730">
      <w:pPr>
        <w:pStyle w:val="ProductList-Offering1SubSection"/>
        <w:outlineLvl w:val="3"/>
      </w:pPr>
      <w:bookmarkStart w:id="276" w:name="_Sec875"/>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405"/>
        <w:gridCol w:w="819"/>
        <w:gridCol w:w="786"/>
        <w:gridCol w:w="803"/>
        <w:gridCol w:w="707"/>
        <w:gridCol w:w="834"/>
        <w:gridCol w:w="828"/>
        <w:gridCol w:w="803"/>
        <w:gridCol w:w="799"/>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907FE6">
      <w:pPr>
        <w:pStyle w:val="ProductList-Body"/>
      </w:pPr>
    </w:p>
    <w:p w:rsidR="00907FE6" w:rsidRDefault="005C0730">
      <w:pPr>
        <w:pStyle w:val="ProductList-Offering1SubSection"/>
        <w:outlineLvl w:val="3"/>
      </w:pPr>
      <w:bookmarkStart w:id="277" w:name="_Sec876"/>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8126"/>
      <w:r>
        <w:instrText>Microsoft MyAnalytics</w:instrText>
      </w:r>
      <w:bookmarkEnd w:id="279"/>
      <w:r>
        <w:instrText>" \l 3</w:instrText>
      </w:r>
      <w:r>
        <w:fldChar w:fldCharType="end"/>
      </w:r>
    </w:p>
    <w:p w:rsidR="00907FE6" w:rsidRDefault="005C0730">
      <w:pPr>
        <w:pStyle w:val="ProductList-Offering1SubSection"/>
        <w:outlineLvl w:val="3"/>
      </w:pPr>
      <w:bookmarkStart w:id="280" w:name="_Sec878"/>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281" w:name="_Sec879"/>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8127"/>
      <w:r>
        <w:instrText>Office 365 Advanced Compliance</w:instrText>
      </w:r>
      <w:bookmarkEnd w:id="283"/>
      <w:r>
        <w:instrText>" \l 3</w:instrText>
      </w:r>
      <w:r>
        <w:fldChar w:fldCharType="end"/>
      </w:r>
    </w:p>
    <w:p w:rsidR="00907FE6" w:rsidRDefault="005C0730">
      <w:pPr>
        <w:pStyle w:val="ProductList-Offering1SubSection"/>
        <w:outlineLvl w:val="3"/>
      </w:pPr>
      <w:bookmarkStart w:id="284" w:name="_Sec881"/>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285" w:name="_Sec882"/>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86" w:name="_Sec665"/>
      <w:r>
        <w:t>Exchange Online</w:t>
      </w:r>
      <w:bookmarkEnd w:id="286"/>
      <w:r>
        <w:fldChar w:fldCharType="begin"/>
      </w:r>
      <w:r>
        <w:instrText xml:space="preserve"> TC "</w:instrText>
      </w:r>
      <w:bookmarkStart w:id="287" w:name="_Toc473208128"/>
      <w:r>
        <w:instrText>Exchange Online</w:instrText>
      </w:r>
      <w:bookmarkEnd w:id="287"/>
      <w:r>
        <w:instrText>" \l 3</w:instrText>
      </w:r>
      <w:r>
        <w:fldChar w:fldCharType="end"/>
      </w:r>
    </w:p>
    <w:p w:rsidR="00907FE6" w:rsidRDefault="005C0730">
      <w:pPr>
        <w:pStyle w:val="ProductList-Offering1SubSection"/>
        <w:outlineLvl w:val="3"/>
      </w:pPr>
      <w:bookmarkStart w:id="288" w:name="_Sec721"/>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06"/>
        <w:gridCol w:w="819"/>
        <w:gridCol w:w="786"/>
        <w:gridCol w:w="803"/>
        <w:gridCol w:w="707"/>
        <w:gridCol w:w="834"/>
        <w:gridCol w:w="827"/>
        <w:gridCol w:w="803"/>
        <w:gridCol w:w="799"/>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289" w:name="_Sec776"/>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lastRenderedPageBreak/>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Exchange Online Archiving for Exchange Server</w:t>
      </w:r>
    </w:p>
    <w:p w:rsidR="00907FE6" w:rsidRDefault="005C0730">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907FE6" w:rsidRDefault="00907FE6">
      <w:pPr>
        <w:pStyle w:val="ProductList-Body"/>
      </w:pPr>
    </w:p>
    <w:p w:rsidR="00907FE6" w:rsidRDefault="005C0730">
      <w:pPr>
        <w:pStyle w:val="ProductList-ClauseHeading"/>
        <w:outlineLvl w:val="4"/>
      </w:pPr>
      <w:r>
        <w:t>2.2 Exchange Online Archiving for Exchange Server A</w:t>
      </w:r>
    </w:p>
    <w:p w:rsidR="00907FE6" w:rsidRDefault="005C0730">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907FE6" w:rsidRDefault="00907FE6">
      <w:pPr>
        <w:pStyle w:val="ProductList-Body"/>
      </w:pPr>
    </w:p>
    <w:p w:rsidR="00907FE6" w:rsidRDefault="005C0730">
      <w:pPr>
        <w:pStyle w:val="ProductList-ClauseHeading"/>
        <w:outlineLvl w:val="4"/>
      </w:pPr>
      <w:r>
        <w:t>2.3 ข้อกำหนดเบื้องต้น: Add-on User SL</w:t>
      </w:r>
    </w:p>
    <w:p w:rsidR="00907FE6" w:rsidRDefault="005C0730">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08129"/>
      <w:r>
        <w:instrText>OneDrive for Business</w:instrText>
      </w:r>
      <w:bookmarkEnd w:id="291"/>
      <w:r>
        <w:instrText>" \l 3</w:instrText>
      </w:r>
      <w:r>
        <w:fldChar w:fldCharType="end"/>
      </w:r>
    </w:p>
    <w:p w:rsidR="00907FE6" w:rsidRDefault="005C0730">
      <w:pPr>
        <w:pStyle w:val="ProductList-Offering1SubSection"/>
        <w:outlineLvl w:val="3"/>
      </w:pPr>
      <w:bookmarkStart w:id="292" w:name="_Sec722"/>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7F7F7F"/>
              <w:right w:val="none" w:sz="4" w:space="0" w:color="6E6E6E"/>
            </w:tcBorders>
          </w:tcPr>
          <w:p w:rsidR="00907FE6" w:rsidRDefault="005C0730">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7F7F7F"/>
              <w:left w:val="none" w:sz="4" w:space="0" w:color="6E6E6E"/>
              <w:bottom w:val="none" w:sz="4" w:space="0" w:color="BFBFBF"/>
              <w:right w:val="none" w:sz="4" w:space="0" w:color="6E6E6E"/>
            </w:tcBorders>
          </w:tcPr>
          <w:p w:rsidR="00907FE6" w:rsidRDefault="005C0730">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293" w:name="_Sec777"/>
      <w:r>
        <w:t>2. 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94" w:name="_Sec667"/>
      <w:r>
        <w:t>Project Online</w:t>
      </w:r>
      <w:bookmarkEnd w:id="294"/>
      <w:r>
        <w:fldChar w:fldCharType="begin"/>
      </w:r>
      <w:r>
        <w:instrText xml:space="preserve"> TC "</w:instrText>
      </w:r>
      <w:bookmarkStart w:id="295" w:name="_Toc473208130"/>
      <w:r>
        <w:instrText>Project Online</w:instrText>
      </w:r>
      <w:bookmarkEnd w:id="295"/>
      <w:r>
        <w:instrText>" \l 3</w:instrText>
      </w:r>
      <w:r>
        <w:fldChar w:fldCharType="end"/>
      </w:r>
    </w:p>
    <w:p w:rsidR="00907FE6" w:rsidRDefault="005C0730">
      <w:pPr>
        <w:pStyle w:val="ProductList-Offering1SubSection"/>
        <w:outlineLvl w:val="3"/>
      </w:pPr>
      <w:bookmarkStart w:id="296" w:name="_Sec723"/>
      <w:r>
        <w:t>1. ความพร้อมให้บริการของโปรแกรม</w:t>
      </w:r>
      <w:bookmarkEnd w:id="296"/>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297" w:name="_Sec778"/>
      <w:r>
        <w:t>2. เงื่อนไขผลิตภัณฑ์</w:t>
      </w:r>
      <w:bookmarkEnd w:id="297"/>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p w:rsidR="00907FE6" w:rsidRDefault="005C0730">
      <w:pPr>
        <w:pStyle w:val="ProductList-ClauseHeading"/>
        <w:outlineLvl w:val="4"/>
      </w:pPr>
      <w:r>
        <w:t>2.1 สิทธิในการซื้อ Project Online From SA User SLs</w:t>
      </w:r>
    </w:p>
    <w:p w:rsidR="00907FE6" w:rsidRDefault="005C0730">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07FE6" w:rsidRDefault="005C0730">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rsidR="00907FE6" w:rsidRDefault="005C0730">
            <w:pPr>
              <w:pStyle w:val="ProductList-TableBody"/>
            </w:pPr>
            <w:r>
              <w:rPr>
                <w:color w:val="FFFFFF"/>
              </w:rPr>
              <w:t>From SA User SL ที่เกี่ยวข้องกัน</w:t>
            </w:r>
          </w:p>
        </w:tc>
      </w:tr>
      <w:tr w:rsidR="00907FE6">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Online Professional From SA</w:t>
            </w:r>
          </w:p>
          <w:p w:rsidR="00907FE6" w:rsidRDefault="005C0730">
            <w:pPr>
              <w:pStyle w:val="ProductList-TableBody"/>
            </w:pPr>
            <w:r>
              <w:t>Project Online Premium From SA</w:t>
            </w:r>
          </w:p>
        </w:tc>
      </w:tr>
      <w:tr w:rsidR="00907FE6">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 xml:space="preserve">Project Online Professional From SA </w:t>
            </w:r>
          </w:p>
          <w:p w:rsidR="00907FE6" w:rsidRDefault="005C0730">
            <w:pPr>
              <w:pStyle w:val="ProductList-TableBody"/>
            </w:pPr>
            <w:r>
              <w:t>Project Online Premium From SA</w:t>
            </w:r>
          </w:p>
        </w:tc>
      </w:tr>
    </w:tbl>
    <w:p w:rsidR="00907FE6" w:rsidRDefault="00907FE6">
      <w:pPr>
        <w:pStyle w:val="ProductList-Body"/>
      </w:pPr>
    </w:p>
    <w:p w:rsidR="00907FE6" w:rsidRDefault="005C0730">
      <w:pPr>
        <w:pStyle w:val="ProductList-ClauseHeading"/>
        <w:outlineLvl w:val="4"/>
      </w:pPr>
      <w:r>
        <w:t>2.2 สิทธิการใช้งานที่มีคุณสมบัติตามที่กำหนดของ Add-on User SL</w:t>
      </w:r>
    </w:p>
    <w:p w:rsidR="00907FE6" w:rsidRDefault="005C0730">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Add-on User SL</w:t>
            </w:r>
          </w:p>
        </w:tc>
      </w:tr>
      <w:tr w:rsidR="00907FE6">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Online Professional Add-on ใน Project Professional</w:t>
            </w:r>
          </w:p>
          <w:p w:rsidR="00907FE6" w:rsidRDefault="005C0730">
            <w:pPr>
              <w:pStyle w:val="ProductList-TableBody"/>
            </w:pPr>
            <w:r>
              <w:t>Project Online Premium Add-on ใน Project Professional</w:t>
            </w:r>
          </w:p>
        </w:tc>
      </w:tr>
      <w:tr w:rsidR="00907FE6">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Online Professional Add-on ใน Project Standard</w:t>
            </w:r>
          </w:p>
          <w:p w:rsidR="00907FE6" w:rsidRDefault="005C0730">
            <w:pPr>
              <w:pStyle w:val="ProductList-TableBody"/>
            </w:pPr>
            <w:r>
              <w:t>Project Online Premium Add-on ใน Project Standard</w:t>
            </w:r>
          </w:p>
        </w:tc>
      </w:tr>
      <w:tr w:rsidR="00907FE6">
        <w:tc>
          <w:tcPr>
            <w:tcW w:w="61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Project Online Essentials Add-on ใน Project CAL</w:t>
            </w:r>
          </w:p>
          <w:p w:rsidR="00907FE6" w:rsidRDefault="005C0730">
            <w:pPr>
              <w:pStyle w:val="ProductList-TableBody"/>
            </w:pPr>
            <w:r>
              <w:t>Project Online Professional Add-on ใน Project CAL</w:t>
            </w:r>
          </w:p>
          <w:p w:rsidR="00907FE6" w:rsidRDefault="005C0730">
            <w:pPr>
              <w:pStyle w:val="ProductList-TableBody"/>
            </w:pPr>
            <w:r>
              <w:t>Project Online Premium Add-on ใน Project CAL</w:t>
            </w:r>
          </w:p>
        </w:tc>
      </w:tr>
    </w:tbl>
    <w:p w:rsidR="00907FE6" w:rsidRDefault="00907FE6">
      <w:pPr>
        <w:pStyle w:val="ProductList-Body"/>
      </w:pPr>
    </w:p>
    <w:p w:rsidR="00907FE6" w:rsidRDefault="005C0730">
      <w:pPr>
        <w:pStyle w:val="ProductList-ClauseHeading"/>
        <w:outlineLvl w:val="4"/>
      </w:pPr>
      <w:r>
        <w:t>2.3 Office Multi Language Pack</w:t>
      </w:r>
    </w:p>
    <w:p w:rsidR="00907FE6" w:rsidRDefault="005C0730">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907FE6" w:rsidRDefault="00907FE6">
      <w:pPr>
        <w:pStyle w:val="ProductList-Body"/>
      </w:pPr>
    </w:p>
    <w:p w:rsidR="00907FE6" w:rsidRDefault="005C0730">
      <w:pPr>
        <w:pStyle w:val="ProductList-ClauseHeading"/>
        <w:outlineLvl w:val="4"/>
      </w:pPr>
      <w:r>
        <w:t>2.4 สิทธิในการใช้งานสำหรับ Project Professional 2016</w:t>
      </w:r>
    </w:p>
    <w:p w:rsidR="00907FE6" w:rsidRDefault="005C0730">
      <w:pPr>
        <w:pStyle w:val="ProductList-Body"/>
      </w:pPr>
      <w:r>
        <w:t>ผู้ใช้ Office 2016 แต่ละรายหรือผู้ใช้แต่ละรายที่ได้รับสิทธิในการติดตั้ง Office Professional Plus ภายใต้ส่วน Secure Productive Enterprise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 2016</w:t>
      </w:r>
    </w:p>
    <w:p w:rsidR="00907FE6" w:rsidRDefault="00907FE6">
      <w:pPr>
        <w:pStyle w:val="ProductList-Body"/>
      </w:pPr>
    </w:p>
    <w:p w:rsidR="00907FE6" w:rsidRDefault="005C0730">
      <w:pPr>
        <w:pStyle w:val="ProductList-ClauseHeading"/>
        <w:outlineLvl w:val="4"/>
      </w:pPr>
      <w:r>
        <w:t>2.5 การแลกหมายเลขผลิตภัณฑ์ Project Online และ Project Pro for Office 365</w:t>
      </w:r>
    </w:p>
    <w:p w:rsidR="00907FE6" w:rsidRDefault="005C0730">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298" w:name="_Sec668"/>
      <w:r>
        <w:t>SharePoint Online</w:t>
      </w:r>
      <w:bookmarkEnd w:id="298"/>
      <w:r>
        <w:fldChar w:fldCharType="begin"/>
      </w:r>
      <w:r>
        <w:instrText xml:space="preserve"> TC "</w:instrText>
      </w:r>
      <w:bookmarkStart w:id="299" w:name="_Toc473208131"/>
      <w:r>
        <w:instrText>SharePoint Online</w:instrText>
      </w:r>
      <w:bookmarkEnd w:id="299"/>
      <w:r>
        <w:instrText>" \l 3</w:instrText>
      </w:r>
      <w:r>
        <w:fldChar w:fldCharType="end"/>
      </w:r>
    </w:p>
    <w:p w:rsidR="00907FE6" w:rsidRDefault="005C0730">
      <w:pPr>
        <w:pStyle w:val="ProductList-Offering1SubSection"/>
        <w:outlineLvl w:val="3"/>
      </w:pPr>
      <w:bookmarkStart w:id="300" w:name="_Sec724"/>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7F7F7F"/>
              <w:right w:val="none" w:sz="4" w:space="0" w:color="6E6E6E"/>
            </w:tcBorders>
          </w:tcPr>
          <w:p w:rsidR="00907FE6" w:rsidRDefault="005C0730">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7F7F7F"/>
              <w:left w:val="none" w:sz="4" w:space="0" w:color="6E6E6E"/>
              <w:bottom w:val="dashed" w:sz="4" w:space="0" w:color="7F7F7F"/>
              <w:right w:val="none" w:sz="4" w:space="0" w:color="6E6E6E"/>
            </w:tcBorders>
          </w:tcPr>
          <w:p w:rsidR="00907FE6" w:rsidRDefault="005C073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7F7F7F"/>
              <w:left w:val="none" w:sz="4" w:space="0" w:color="6E6E6E"/>
              <w:bottom w:val="dashed" w:sz="4" w:space="0" w:color="7F7F7F"/>
              <w:right w:val="none" w:sz="4" w:space="0" w:color="6E6E6E"/>
            </w:tcBorders>
          </w:tcPr>
          <w:p w:rsidR="00907FE6" w:rsidRDefault="005C073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7F7F7F"/>
              <w:left w:val="none" w:sz="4" w:space="0" w:color="6E6E6E"/>
              <w:bottom w:val="none" w:sz="4" w:space="0" w:color="BFBFBF"/>
              <w:right w:val="none" w:sz="4" w:space="0" w:color="6E6E6E"/>
            </w:tcBorders>
          </w:tcPr>
          <w:p w:rsidR="00907FE6" w:rsidRDefault="005C073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301" w:name="_Sec779"/>
      <w:r>
        <w:t>2. เงื่อนไขผลิตภัณฑ์</w:t>
      </w:r>
      <w:bookmarkEnd w:id="301"/>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ข้อกำหนดเบื้องต้น: Add-on User SL</w:t>
      </w:r>
    </w:p>
    <w:p w:rsidR="00907FE6" w:rsidRDefault="005C0730">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907FE6" w:rsidRDefault="00907FE6">
      <w:pPr>
        <w:pStyle w:val="ProductList-Body"/>
      </w:pPr>
    </w:p>
    <w:p w:rsidR="00907FE6" w:rsidRDefault="005C0730">
      <w:pPr>
        <w:pStyle w:val="ProductList-ClauseHeading"/>
        <w:outlineLvl w:val="4"/>
      </w:pPr>
      <w:r>
        <w:lastRenderedPageBreak/>
        <w:t>2.2 SharePoint Online Plan 1 ที่มี Yammer และ SharePoint Online Plan 2 ที่มีการแลกคะแนน Yammer</w:t>
      </w:r>
    </w:p>
    <w:p w:rsidR="00907FE6" w:rsidRDefault="005C0730">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208132"/>
      <w:r>
        <w:instrText>Skype for Business Online</w:instrText>
      </w:r>
      <w:bookmarkEnd w:id="303"/>
      <w:r>
        <w:instrText>" \l 3</w:instrText>
      </w:r>
      <w:r>
        <w:fldChar w:fldCharType="end"/>
      </w:r>
    </w:p>
    <w:p w:rsidR="00907FE6" w:rsidRDefault="005C0730">
      <w:pPr>
        <w:pStyle w:val="ProductList-Offering1SubSection"/>
        <w:outlineLvl w:val="3"/>
      </w:pPr>
      <w:bookmarkStart w:id="304" w:name="_Sec725"/>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A5A5A5"/>
              <w:right w:val="none" w:sz="4" w:space="0" w:color="6E6E6E"/>
            </w:tcBorders>
          </w:tcPr>
          <w:p w:rsidR="00907FE6" w:rsidRDefault="005C0730">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A5A5A5"/>
              <w:left w:val="none" w:sz="4" w:space="0" w:color="6E6E6E"/>
              <w:bottom w:val="dashed" w:sz="4" w:space="0" w:color="A5A5A5"/>
              <w:right w:val="none" w:sz="4" w:space="0" w:color="6E6E6E"/>
            </w:tcBorders>
          </w:tcPr>
          <w:p w:rsidR="00907FE6" w:rsidRDefault="005C0730">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A5A5A5"/>
              <w:left w:val="none" w:sz="4" w:space="0" w:color="6E6E6E"/>
              <w:bottom w:val="dashed" w:sz="4" w:space="0" w:color="A5A5A5"/>
              <w:right w:val="none" w:sz="4" w:space="0" w:color="6E6E6E"/>
            </w:tcBorders>
          </w:tcPr>
          <w:p w:rsidR="00907FE6" w:rsidRDefault="005C073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A5A5A5"/>
              <w:left w:val="none" w:sz="4" w:space="0" w:color="6E6E6E"/>
              <w:bottom w:val="dashed" w:sz="4" w:space="0" w:color="A5A5A5"/>
              <w:right w:val="none" w:sz="4" w:space="0" w:color="6E6E6E"/>
            </w:tcBorders>
          </w:tcPr>
          <w:p w:rsidR="00907FE6" w:rsidRDefault="005C0730">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A5A5A5"/>
              <w:left w:val="none" w:sz="4" w:space="0" w:color="6E6E6E"/>
              <w:bottom w:val="dashed" w:sz="4" w:space="0" w:color="A5A5A5"/>
              <w:right w:val="none" w:sz="4" w:space="0" w:color="6E6E6E"/>
            </w:tcBorders>
          </w:tcPr>
          <w:p w:rsidR="00907FE6" w:rsidRDefault="005C0730">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A5A5A5"/>
              <w:left w:val="none" w:sz="4" w:space="0" w:color="6E6E6E"/>
              <w:bottom w:val="dashed" w:sz="4" w:space="0" w:color="A5A5A5"/>
              <w:right w:val="none" w:sz="4" w:space="0" w:color="6E6E6E"/>
            </w:tcBorders>
          </w:tcPr>
          <w:p w:rsidR="00907FE6" w:rsidRDefault="005C0730">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A5A5A5"/>
              <w:left w:val="none" w:sz="4" w:space="0" w:color="6E6E6E"/>
              <w:bottom w:val="none" w:sz="4" w:space="0" w:color="A5A5A5"/>
              <w:right w:val="none" w:sz="4" w:space="0" w:color="6E6E6E"/>
            </w:tcBorders>
          </w:tcPr>
          <w:p w:rsidR="00907FE6" w:rsidRDefault="005C0730">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r>
    </w:tbl>
    <w:p w:rsidR="00907FE6" w:rsidRDefault="005C0730">
      <w:pPr>
        <w:pStyle w:val="ProductList-Offering1SubSection"/>
        <w:outlineLvl w:val="3"/>
      </w:pPr>
      <w:bookmarkStart w:id="305" w:name="_Sec780"/>
      <w:r>
        <w:t>2. เงื่อนไขผลิตภัณฑ์</w:t>
      </w:r>
      <w:bookmarkEnd w:id="305"/>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Lync for Mac 2011</w:t>
      </w:r>
    </w:p>
    <w:p w:rsidR="00907FE6" w:rsidRDefault="005C0730">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907FE6" w:rsidRDefault="00907FE6">
      <w:pPr>
        <w:pStyle w:val="ProductList-Body"/>
      </w:pPr>
    </w:p>
    <w:p w:rsidR="00907FE6" w:rsidRDefault="005C0730">
      <w:pPr>
        <w:pStyle w:val="ProductList-ClauseHeading"/>
        <w:outlineLvl w:val="4"/>
      </w:pPr>
      <w:r>
        <w:t>2.2 ข้อกำหนดเบื้องต้น: Add-on User SL</w:t>
      </w:r>
    </w:p>
    <w:p w:rsidR="00907FE6" w:rsidRDefault="005C0730">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907FE6" w:rsidRDefault="00907FE6">
      <w:pPr>
        <w:pStyle w:val="ProductList-Body"/>
      </w:pPr>
    </w:p>
    <w:p w:rsidR="00907FE6" w:rsidRDefault="005C0730">
      <w:pPr>
        <w:pStyle w:val="ProductList-ClauseHeading"/>
        <w:outlineLvl w:val="4"/>
      </w:pPr>
      <w:r>
        <w:t>2.3 Skype for Business PSTN Consumption</w:t>
      </w:r>
    </w:p>
    <w:p w:rsidR="00907FE6" w:rsidRDefault="005C0730">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rsidR="00907FE6" w:rsidRDefault="00907FE6">
      <w:pPr>
        <w:pStyle w:val="ProductList-Body"/>
      </w:pPr>
    </w:p>
    <w:p w:rsidR="00907FE6" w:rsidRDefault="005C0730">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GroupHeading"/>
        <w:outlineLvl w:val="1"/>
      </w:pPr>
      <w:bookmarkStart w:id="306" w:name="_Sec635"/>
      <w:r>
        <w:t>Online Service อื่นๆ</w:t>
      </w:r>
      <w:bookmarkEnd w:id="306"/>
      <w:r>
        <w:fldChar w:fldCharType="begin"/>
      </w:r>
      <w:r>
        <w:instrText xml:space="preserve"> TC "</w:instrText>
      </w:r>
      <w:bookmarkStart w:id="307" w:name="_Toc473208133"/>
      <w:r>
        <w:instrText>Online Service อื่นๆ</w:instrText>
      </w:r>
      <w:bookmarkEnd w:id="307"/>
      <w:r>
        <w:instrText>" \l 2</w:instrText>
      </w:r>
      <w:r>
        <w:fldChar w:fldCharType="end"/>
      </w:r>
    </w:p>
    <w:p w:rsidR="00907FE6" w:rsidRDefault="005C0730">
      <w:pPr>
        <w:pStyle w:val="ProductList-Offering2HeadingNoBorder"/>
        <w:outlineLvl w:val="2"/>
      </w:pPr>
      <w:bookmarkStart w:id="308" w:name="_Sec670"/>
      <w:r>
        <w:t>Bing Maps</w:t>
      </w:r>
      <w:bookmarkEnd w:id="308"/>
      <w:r>
        <w:fldChar w:fldCharType="begin"/>
      </w:r>
      <w:r>
        <w:instrText xml:space="preserve"> TC "</w:instrText>
      </w:r>
      <w:bookmarkStart w:id="309" w:name="_Toc473208134"/>
      <w:r>
        <w:instrText>Bing Maps</w:instrText>
      </w:r>
      <w:bookmarkEnd w:id="309"/>
      <w:r>
        <w:instrText>" \l 3</w:instrText>
      </w:r>
      <w:r>
        <w:fldChar w:fldCharType="end"/>
      </w:r>
    </w:p>
    <w:p w:rsidR="00907FE6" w:rsidRDefault="005C0730">
      <w:pPr>
        <w:pStyle w:val="ProductList-Offering1SubSection"/>
        <w:outlineLvl w:val="3"/>
      </w:pPr>
      <w:bookmarkStart w:id="310" w:name="_Sec726"/>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428"/>
        <w:gridCol w:w="818"/>
        <w:gridCol w:w="778"/>
        <w:gridCol w:w="802"/>
        <w:gridCol w:w="706"/>
        <w:gridCol w:w="834"/>
        <w:gridCol w:w="827"/>
        <w:gridCol w:w="802"/>
        <w:gridCol w:w="789"/>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lastRenderedPageBreak/>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311" w:name="_Sec781"/>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Billable Transactions</w:t>
      </w:r>
    </w:p>
    <w:p w:rsidR="00907FE6" w:rsidRDefault="005C0730">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312" w:name="_Sec674"/>
      <w:r>
        <w:t>Business Application Platform</w:t>
      </w:r>
      <w:bookmarkEnd w:id="312"/>
      <w:r>
        <w:fldChar w:fldCharType="begin"/>
      </w:r>
      <w:r>
        <w:instrText xml:space="preserve"> TC "</w:instrText>
      </w:r>
      <w:bookmarkStart w:id="313" w:name="_Toc473208135"/>
      <w:r>
        <w:instrText>Business Application Platform</w:instrText>
      </w:r>
      <w:bookmarkEnd w:id="313"/>
      <w:r>
        <w:instrText>" \l 3</w:instrText>
      </w:r>
      <w:r>
        <w:fldChar w:fldCharType="end"/>
      </w:r>
    </w:p>
    <w:p w:rsidR="00907FE6" w:rsidRDefault="005C0730">
      <w:pPr>
        <w:pStyle w:val="ProductList-Offering1SubSection"/>
        <w:outlineLvl w:val="3"/>
      </w:pPr>
      <w:bookmarkStart w:id="314" w:name="_Sec730"/>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406"/>
        <w:gridCol w:w="819"/>
        <w:gridCol w:w="786"/>
        <w:gridCol w:w="803"/>
        <w:gridCol w:w="707"/>
        <w:gridCol w:w="834"/>
        <w:gridCol w:w="827"/>
        <w:gridCol w:w="803"/>
        <w:gridCol w:w="799"/>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2B2B2"/>
              <w:right w:val="none" w:sz="4" w:space="0" w:color="6E6E6E"/>
            </w:tcBorders>
          </w:tcPr>
          <w:p w:rsidR="00907FE6" w:rsidRDefault="005C0730">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2B2B2"/>
              <w:left w:val="none" w:sz="4" w:space="0" w:color="6E6E6E"/>
              <w:bottom w:val="dashed" w:sz="4" w:space="0" w:color="B2B2B2"/>
              <w:right w:val="none" w:sz="4" w:space="0" w:color="6E6E6E"/>
            </w:tcBorders>
          </w:tcPr>
          <w:p w:rsidR="00907FE6" w:rsidRDefault="005C0730">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2B2B2"/>
              <w:left w:val="none" w:sz="4" w:space="0" w:color="6E6E6E"/>
              <w:bottom w:val="dashed" w:sz="4" w:space="0" w:color="B2B2B2"/>
              <w:right w:val="none" w:sz="4" w:space="0" w:color="6E6E6E"/>
            </w:tcBorders>
          </w:tcPr>
          <w:p w:rsidR="00907FE6" w:rsidRDefault="005C0730">
            <w:pPr>
              <w:pStyle w:val="ProductList-TableBody"/>
            </w:pPr>
            <w:r>
              <w:t>Microsoft PowerApp Plan 1</w:t>
            </w:r>
            <w:r>
              <w:fldChar w:fldCharType="begin"/>
            </w:r>
            <w:r>
              <w:instrText xml:space="preserve"> XE "Microsoft PowerApp Plan 1" </w:instrText>
            </w:r>
            <w:r>
              <w:fldChar w:fldCharType="end"/>
            </w:r>
            <w:r>
              <w:t xml:space="preserve"> (Device และ User SL)</w:t>
            </w:r>
          </w:p>
        </w:tc>
        <w:tc>
          <w:tcPr>
            <w:tcW w:w="860" w:type="dxa"/>
            <w:tcBorders>
              <w:top w:val="dashed" w:sz="4" w:space="0" w:color="B2B2B2"/>
              <w:left w:val="none" w:sz="4" w:space="0" w:color="6E6E6E"/>
              <w:bottom w:val="dashed" w:sz="4" w:space="0" w:color="B2B2B2"/>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2B2B2"/>
              <w:left w:val="none" w:sz="4" w:space="0" w:color="6E6E6E"/>
              <w:bottom w:val="dashed" w:sz="4" w:space="0" w:color="B2B2B2"/>
              <w:right w:val="none" w:sz="4" w:space="0" w:color="6E6E6E"/>
            </w:tcBorders>
          </w:tcPr>
          <w:p w:rsidR="00907FE6" w:rsidRDefault="005C0730">
            <w:pPr>
              <w:pStyle w:val="ProductList-TableBody"/>
            </w:pPr>
            <w:r>
              <w:t>Microsoft PowerApp Plan 2</w:t>
            </w:r>
            <w:r>
              <w:fldChar w:fldCharType="begin"/>
            </w:r>
            <w:r>
              <w:instrText xml:space="preserve"> XE "Microsoft PowerApp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5020" w:type="dxa"/>
            <w:tcBorders>
              <w:top w:val="dashed" w:sz="4" w:space="0" w:color="B2B2B2"/>
              <w:left w:val="none" w:sz="4" w:space="0" w:color="6E6E6E"/>
              <w:bottom w:val="dashed" w:sz="4" w:space="0" w:color="BFBFBF"/>
              <w:right w:val="none" w:sz="4" w:space="0" w:color="6E6E6E"/>
            </w:tcBorders>
          </w:tcPr>
          <w:p w:rsidR="00907FE6" w:rsidRDefault="005C073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315" w:name="_Sec785"/>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และ PowerApp</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และ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316" w:name="_Sec630"/>
      <w:r>
        <w:t>Microsoft Intune</w:t>
      </w:r>
      <w:bookmarkEnd w:id="316"/>
      <w:r>
        <w:fldChar w:fldCharType="begin"/>
      </w:r>
      <w:r>
        <w:instrText xml:space="preserve"> TC "</w:instrText>
      </w:r>
      <w:bookmarkStart w:id="317" w:name="_Toc473208136"/>
      <w:r>
        <w:instrText>Microsoft Intune</w:instrText>
      </w:r>
      <w:bookmarkEnd w:id="317"/>
      <w:r>
        <w:instrText>" \l 3</w:instrText>
      </w:r>
      <w:r>
        <w:fldChar w:fldCharType="end"/>
      </w:r>
    </w:p>
    <w:p w:rsidR="00907FE6" w:rsidRDefault="005C0730">
      <w:pPr>
        <w:pStyle w:val="ProductList-Offering1SubSection"/>
        <w:outlineLvl w:val="3"/>
      </w:pPr>
      <w:bookmarkStart w:id="318" w:name="_Sec714"/>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907FE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07FE6" w:rsidRDefault="005C0730">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4900" w:type="dxa"/>
            <w:tcBorders>
              <w:top w:val="none" w:sz="4" w:space="0" w:color="BFBFBF"/>
              <w:left w:val="none" w:sz="4" w:space="0" w:color="000000"/>
              <w:bottom w:val="dashed" w:sz="4" w:space="0" w:color="7F7F7F"/>
              <w:right w:val="none" w:sz="4" w:space="0" w:color="000000"/>
            </w:tcBorders>
          </w:tcPr>
          <w:p w:rsidR="00907FE6" w:rsidRDefault="005C0730">
            <w:pPr>
              <w:pStyle w:val="ProductList-TableBody"/>
            </w:pPr>
            <w:r>
              <w:lastRenderedPageBreak/>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900" w:type="dxa"/>
            <w:tcBorders>
              <w:top w:val="dashed" w:sz="4" w:space="0" w:color="7F7F7F"/>
              <w:left w:val="none" w:sz="4" w:space="0" w:color="6E6E6E"/>
              <w:bottom w:val="dashed" w:sz="4" w:space="0" w:color="7F7F7F"/>
              <w:right w:val="none" w:sz="4" w:space="0" w:color="6E6E6E"/>
            </w:tcBorders>
          </w:tcPr>
          <w:p w:rsidR="00907FE6" w:rsidRDefault="005C0730">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7FE6">
        <w:tc>
          <w:tcPr>
            <w:tcW w:w="4900" w:type="dxa"/>
            <w:tcBorders>
              <w:top w:val="dashed" w:sz="4" w:space="0" w:color="7F7F7F"/>
              <w:left w:val="none" w:sz="4" w:space="0" w:color="6E6E6E"/>
              <w:bottom w:val="none" w:sz="4" w:space="0" w:color="BFBFBF"/>
              <w:right w:val="none" w:sz="4" w:space="0" w:color="6E6E6E"/>
            </w:tcBorders>
          </w:tcPr>
          <w:p w:rsidR="00907FE6" w:rsidRDefault="005C073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319" w:name="_Sec769"/>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320" w:name="_Sec672"/>
      <w:r>
        <w:t>Microsoft Learning</w:t>
      </w:r>
      <w:bookmarkEnd w:id="320"/>
      <w:r>
        <w:fldChar w:fldCharType="begin"/>
      </w:r>
      <w:r>
        <w:instrText xml:space="preserve"> TC "</w:instrText>
      </w:r>
      <w:bookmarkStart w:id="321" w:name="_Toc473208137"/>
      <w:r>
        <w:instrText>Microsoft Learning</w:instrText>
      </w:r>
      <w:bookmarkEnd w:id="321"/>
      <w:r>
        <w:instrText>" \l 3</w:instrText>
      </w:r>
      <w:r>
        <w:fldChar w:fldCharType="end"/>
      </w:r>
    </w:p>
    <w:p w:rsidR="00907FE6" w:rsidRDefault="005C0730">
      <w:pPr>
        <w:pStyle w:val="ProductList-Offering1SubSection"/>
        <w:outlineLvl w:val="3"/>
      </w:pPr>
      <w:bookmarkStart w:id="322" w:name="_Sec728"/>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432"/>
        <w:gridCol w:w="817"/>
        <w:gridCol w:w="782"/>
        <w:gridCol w:w="801"/>
        <w:gridCol w:w="705"/>
        <w:gridCol w:w="833"/>
        <w:gridCol w:w="826"/>
        <w:gridCol w:w="801"/>
        <w:gridCol w:w="787"/>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dashed" w:sz="4" w:space="0" w:color="BFBFBF"/>
              <w:right w:val="none" w:sz="4" w:space="0" w:color="6E6E6E"/>
            </w:tcBorders>
          </w:tcPr>
          <w:p w:rsidR="00907FE6" w:rsidRDefault="005C073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dashed" w:sz="4" w:space="0" w:color="BFBFBF"/>
              <w:right w:val="none" w:sz="4" w:space="0" w:color="6E6E6E"/>
            </w:tcBorders>
          </w:tcPr>
          <w:p w:rsidR="00907FE6" w:rsidRDefault="005C073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07FE6" w:rsidRDefault="005C07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7FE6">
        <w:tc>
          <w:tcPr>
            <w:tcW w:w="5020" w:type="dxa"/>
            <w:tcBorders>
              <w:top w:val="dashed" w:sz="4" w:space="0" w:color="BFBFBF"/>
              <w:left w:val="none" w:sz="4" w:space="0" w:color="6E6E6E"/>
              <w:bottom w:val="none" w:sz="4" w:space="0" w:color="BFBFBF"/>
              <w:right w:val="none" w:sz="4" w:space="0" w:color="6E6E6E"/>
            </w:tcBorders>
          </w:tcPr>
          <w:p w:rsidR="00907FE6" w:rsidRDefault="005C073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907FE6" w:rsidRDefault="005C07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07FE6" w:rsidRDefault="005C0730">
      <w:pPr>
        <w:pStyle w:val="ProductList-Offering1SubSection"/>
        <w:outlineLvl w:val="3"/>
      </w:pPr>
      <w:bookmarkStart w:id="323" w:name="_Sec783"/>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บัตรกำนัล</w:t>
      </w:r>
    </w:p>
    <w:p w:rsidR="00907FE6" w:rsidRDefault="005C0730">
      <w:pPr>
        <w:pStyle w:val="ProductList-Body"/>
      </w:pPr>
      <w:r>
        <w:t xml:space="preserve">บัตรกำนัลจะให้ไว้เมื่อมีการซื้อและจะสิ้นอายุในเวลา 12 เดือนนับจากวันที่ซื้อ </w:t>
      </w:r>
    </w:p>
    <w:p w:rsidR="00907FE6" w:rsidRDefault="00907FE6">
      <w:pPr>
        <w:pStyle w:val="ProductList-Body"/>
      </w:pPr>
    </w:p>
    <w:p w:rsidR="00907FE6" w:rsidRDefault="005C0730">
      <w:pPr>
        <w:pStyle w:val="ProductList-ClauseHeading"/>
        <w:outlineLvl w:val="4"/>
      </w:pPr>
      <w:r>
        <w:t>2.2 สิทธิการใช้งานสถานที่ทดสอบ Microsoft Office Specialist (MOS), Microsoft Technology Associate (MTA) และ Microsoft Certification Educator (MCE)</w:t>
      </w:r>
    </w:p>
    <w:p w:rsidR="00907FE6" w:rsidRDefault="005C0730">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8138"/>
      <w:r>
        <w:instrText>Microsoft Translator</w:instrText>
      </w:r>
      <w:bookmarkEnd w:id="325"/>
      <w:r>
        <w:instrText>" \l 3</w:instrText>
      </w:r>
      <w:r>
        <w:fldChar w:fldCharType="end"/>
      </w:r>
    </w:p>
    <w:p w:rsidR="00907FE6" w:rsidRDefault="005C0730">
      <w:pPr>
        <w:pStyle w:val="ProductList-Offering1SubSection"/>
        <w:outlineLvl w:val="3"/>
      </w:pPr>
      <w:bookmarkStart w:id="326" w:name="_Sec729"/>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r>
    </w:tbl>
    <w:p w:rsidR="00907FE6" w:rsidRDefault="005C0730">
      <w:pPr>
        <w:pStyle w:val="ProductList-Offering1SubSection"/>
        <w:outlineLvl w:val="3"/>
      </w:pPr>
      <w:bookmarkStart w:id="327" w:name="_Sec784"/>
      <w:r>
        <w:t>2. เงื่อนไขผลิตภัณฑ์</w:t>
      </w:r>
      <w:bookmarkEnd w:id="327"/>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7FE6" w:rsidRDefault="005C0730">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8139"/>
      <w:r>
        <w:instrText>Minecraft: Education Edition</w:instrText>
      </w:r>
      <w:bookmarkEnd w:id="329"/>
      <w:r>
        <w:instrText>" \l 3</w:instrText>
      </w:r>
      <w:r>
        <w:fldChar w:fldCharType="end"/>
      </w:r>
    </w:p>
    <w:p w:rsidR="00907FE6" w:rsidRDefault="005C0730">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400"/>
        <w:gridCol w:w="818"/>
        <w:gridCol w:w="778"/>
        <w:gridCol w:w="803"/>
        <w:gridCol w:w="706"/>
        <w:gridCol w:w="834"/>
        <w:gridCol w:w="827"/>
        <w:gridCol w:w="803"/>
        <w:gridCol w:w="815"/>
      </w:tblGrid>
      <w:tr w:rsidR="00907F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7FE6" w:rsidRDefault="005C07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7FE6">
        <w:tc>
          <w:tcPr>
            <w:tcW w:w="5020" w:type="dxa"/>
            <w:tcBorders>
              <w:top w:val="single" w:sz="6" w:space="0" w:color="FFFFFF"/>
              <w:left w:val="none" w:sz="4" w:space="0" w:color="6E6E6E"/>
              <w:bottom w:val="none" w:sz="4" w:space="0" w:color="BFBFBF"/>
              <w:right w:val="none" w:sz="4" w:space="0" w:color="6E6E6E"/>
            </w:tcBorders>
          </w:tcPr>
          <w:p w:rsidR="00907FE6" w:rsidRDefault="005C073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07FE6" w:rsidRDefault="005C07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7FE6" w:rsidRDefault="005C0730">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907FE6" w:rsidRDefault="005C0730">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35"/>
        <w:gridCol w:w="3575"/>
        <w:gridCol w:w="348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07FE6" w:rsidRDefault="005C0730">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ระยะเวลาที่ต่อออกไปที่มีสิทธิ: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การส่งเสริมการขาย: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การลดที่มีสิทธิ (SCE): N/A</w:t>
            </w:r>
          </w:p>
        </w:tc>
      </w:tr>
      <w:tr w:rsidR="00907F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5C0730">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4"/>
      </w:pPr>
      <w:r>
        <w:t>2.1 สิทธิของข้อเสนอสำหรับนักเรียนที่ไม่มีค่าธรรมเนียม</w:t>
      </w:r>
    </w:p>
    <w:p w:rsidR="00907FE6" w:rsidRDefault="005C0730">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907FE6">
      <w:pPr>
        <w:sectPr w:rsidR="00907FE6">
          <w:headerReference w:type="default" r:id="rId136"/>
          <w:footerReference w:type="default" r:id="rId137"/>
          <w:type w:val="continuous"/>
          <w:pgSz w:w="12240" w:h="15840" w:code="1"/>
          <w:pgMar w:top="1170" w:right="720" w:bottom="720" w:left="720" w:header="432" w:footer="288" w:gutter="0"/>
          <w:cols w:space="360"/>
        </w:sectPr>
      </w:pPr>
    </w:p>
    <w:p w:rsidR="00907FE6" w:rsidRDefault="005C0730">
      <w:pPr>
        <w:pStyle w:val="ProductList-SectionHeading"/>
        <w:pageBreakBefore/>
        <w:outlineLvl w:val="0"/>
      </w:pPr>
      <w:bookmarkStart w:id="332" w:name="_Sec549"/>
      <w:bookmarkEnd w:id="220"/>
      <w:r>
        <w:lastRenderedPageBreak/>
        <w:t>อภิธานศัพท์</w:t>
      </w:r>
      <w:r>
        <w:fldChar w:fldCharType="begin"/>
      </w:r>
      <w:r>
        <w:instrText xml:space="preserve"> TC "</w:instrText>
      </w:r>
      <w:bookmarkStart w:id="333" w:name="_Toc473208140"/>
      <w:r>
        <w:instrText>อภิธานศัพท์</w:instrText>
      </w:r>
      <w:bookmarkEnd w:id="333"/>
      <w:r>
        <w:instrText>" \l 1</w:instrText>
      </w:r>
      <w:r>
        <w:fldChar w:fldCharType="end"/>
      </w:r>
    </w:p>
    <w:p w:rsidR="00907FE6" w:rsidRDefault="005C0730">
      <w:pPr>
        <w:pStyle w:val="ProductList-Offering1Heading"/>
        <w:outlineLvl w:val="1"/>
      </w:pPr>
      <w:bookmarkStart w:id="334" w:name="_Sec550"/>
      <w:r>
        <w:t>แอตทริบิวต์</w:t>
      </w:r>
      <w:bookmarkEnd w:id="334"/>
      <w:r>
        <w:fldChar w:fldCharType="begin"/>
      </w:r>
      <w:r>
        <w:instrText xml:space="preserve"> TC "</w:instrText>
      </w:r>
      <w:bookmarkStart w:id="335" w:name="_Toc473208141"/>
      <w:r>
        <w:instrText>แอตทริบิวต์</w:instrText>
      </w:r>
      <w:bookmarkEnd w:id="335"/>
      <w:r>
        <w:instrText>" \l 2</w:instrText>
      </w:r>
      <w:r>
        <w:fldChar w:fldCharType="end"/>
      </w:r>
    </w:p>
    <w:p w:rsidR="00907FE6" w:rsidRDefault="005C0730">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907FE6" w:rsidRDefault="00907FE6">
      <w:pPr>
        <w:pStyle w:val="ProductList-BodySpaced"/>
      </w:pPr>
    </w:p>
    <w:p w:rsidR="00907FE6" w:rsidRDefault="005C0730">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907FE6" w:rsidRDefault="005C0730">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907FE6" w:rsidRDefault="005C0730">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907FE6" w:rsidRDefault="005C0730">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907FE6" w:rsidRDefault="005C0730">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907FE6" w:rsidRDefault="005C0730">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907FE6" w:rsidRDefault="005C0730">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907FE6" w:rsidRDefault="005C0730">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907FE6" w:rsidRDefault="005C0730">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907FE6" w:rsidRDefault="005C0730">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907FE6" w:rsidRDefault="005C0730">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907FE6" w:rsidRDefault="005C0730">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907FE6" w:rsidRDefault="005C0730">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907FE6" w:rsidRDefault="005C0730">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907FE6" w:rsidRDefault="005C0730">
      <w:pPr>
        <w:pStyle w:val="ProductList-BodySpaced"/>
      </w:pPr>
      <w:r>
        <w:rPr>
          <w:b/>
          <w:color w:val="00188F"/>
        </w:rPr>
        <w:t>รุ่นก่อนหน้านี้</w:t>
      </w:r>
      <w:r>
        <w:t>: ผลิตภัณฑ์รุ่นก่อนหน้าและวันที่พร้อมให้บริการของผลิตภัณฑ์นั้น</w:t>
      </w:r>
    </w:p>
    <w:p w:rsidR="00907FE6" w:rsidRDefault="005C0730">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907FE6" w:rsidRDefault="005C0730">
      <w:pPr>
        <w:pStyle w:val="ProductList-BodySpaced"/>
      </w:pPr>
      <w:r>
        <w:rPr>
          <w:b/>
          <w:color w:val="00188F"/>
        </w:rPr>
        <w:t>โปรแกรม Online Subscription</w:t>
      </w:r>
      <w:r>
        <w:t>: ผลิตภัณฑ์จะมีอยู่ในโปรแกรม Online Subscription</w:t>
      </w:r>
    </w:p>
    <w:p w:rsidR="00907FE6" w:rsidRDefault="005C0730">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907FE6" w:rsidRDefault="005C0730">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907FE6" w:rsidRDefault="005C0730">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907FE6" w:rsidRDefault="005C0730">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907FE6" w:rsidRDefault="005C0730">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907FE6" w:rsidRDefault="005C0730">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907FE6" w:rsidRDefault="005C0730">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907FE6" w:rsidRDefault="005C0730">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907FE6" w:rsidRDefault="005C0730">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907FE6" w:rsidRDefault="005C0730">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907FE6" w:rsidRDefault="005C0730">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907FE6" w:rsidRDefault="005C0730">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907FE6" w:rsidRDefault="005C0730">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907FE6" w:rsidRDefault="005C0730">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907FE6" w:rsidRDefault="00907FE6">
      <w:pPr>
        <w:pStyle w:val="ProductList-BodySpaced"/>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Spaced"/>
      </w:pPr>
    </w:p>
    <w:p w:rsidR="00907FE6" w:rsidRDefault="005C0730">
      <w:pPr>
        <w:pStyle w:val="ProductList-Offering1Heading"/>
        <w:outlineLvl w:val="1"/>
      </w:pPr>
      <w:bookmarkStart w:id="336" w:name="_Sec551"/>
      <w:r>
        <w:t>ค่าต่างๆ ของช่อง</w:t>
      </w:r>
      <w:bookmarkEnd w:id="336"/>
      <w:r>
        <w:fldChar w:fldCharType="begin"/>
      </w:r>
      <w:r>
        <w:instrText xml:space="preserve"> TC "</w:instrText>
      </w:r>
      <w:bookmarkStart w:id="337" w:name="_Toc473208142"/>
      <w:r>
        <w:instrText>ค่าต่างๆ ของช่อง</w:instrText>
      </w:r>
      <w:bookmarkEnd w:id="337"/>
      <w:r>
        <w:instrText>" \l 2</w:instrText>
      </w:r>
      <w:r>
        <w:fldChar w:fldCharType="end"/>
      </w:r>
    </w:p>
    <w:p w:rsidR="00907FE6" w:rsidRDefault="005C0730">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907FE6" w:rsidRDefault="00907FE6">
      <w:pPr>
        <w:pStyle w:val="ProductList-BodySpaced"/>
      </w:pPr>
    </w:p>
    <w:p w:rsidR="00907FE6" w:rsidRDefault="005C0730">
      <w:pPr>
        <w:pStyle w:val="ProductList-BodySpaced"/>
      </w:pPr>
      <w:r>
        <w:rPr>
          <w:b/>
          <w:color w:val="00188F"/>
        </w:rPr>
        <w:t>A</w:t>
      </w:r>
      <w:r>
        <w:t xml:space="preserve">= </w:t>
      </w:r>
      <w:r>
        <w:rPr>
          <w:color w:val="00188F"/>
        </w:rPr>
        <w:t>Additional Product</w:t>
      </w:r>
      <w:r>
        <w:t>: ผลิตภัณฑ์ได้รับการเสนอเป็น Additional Product</w:t>
      </w:r>
    </w:p>
    <w:p w:rsidR="00907FE6" w:rsidRDefault="005C0730">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907FE6" w:rsidRDefault="005C0730">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907FE6" w:rsidRDefault="005C0730">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907FE6" w:rsidRDefault="005C0730">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907FE6" w:rsidRDefault="005C0730">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907FE6" w:rsidRDefault="005C0730">
      <w:pPr>
        <w:pStyle w:val="ProductList-BodySpaced"/>
      </w:pPr>
      <w:r>
        <w:rPr>
          <w:b/>
          <w:color w:val="00188F"/>
        </w:rPr>
        <w:t>OW</w:t>
      </w:r>
      <w:r>
        <w:t xml:space="preserve"> = </w:t>
      </w:r>
      <w:r>
        <w:rPr>
          <w:color w:val="00188F"/>
        </w:rPr>
        <w:t>Organization-wide</w:t>
      </w:r>
      <w:r>
        <w:t>: มีอยู่ภายใต้ตัวเลือก Organization-wide</w:t>
      </w:r>
    </w:p>
    <w:p w:rsidR="00907FE6" w:rsidRDefault="005C0730">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907FE6" w:rsidRDefault="005C0730">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907FE6" w:rsidRDefault="005C0730">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907FE6" w:rsidRDefault="005C0730">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907FE6" w:rsidRDefault="005C0730">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907FE6" w:rsidRDefault="00907FE6">
      <w:pPr>
        <w:pStyle w:val="ProductList-BodySpaced"/>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Spaced"/>
      </w:pPr>
    </w:p>
    <w:p w:rsidR="00907FE6" w:rsidRDefault="005C0730">
      <w:pPr>
        <w:pStyle w:val="ProductList-Offering1Heading"/>
        <w:outlineLvl w:val="1"/>
      </w:pPr>
      <w:bookmarkStart w:id="338" w:name="_Sec552"/>
      <w:r>
        <w:lastRenderedPageBreak/>
        <w:t>หัวเรื่องของคอลัมน์</w:t>
      </w:r>
      <w:bookmarkEnd w:id="338"/>
      <w:r>
        <w:fldChar w:fldCharType="begin"/>
      </w:r>
      <w:r>
        <w:instrText xml:space="preserve"> TC "</w:instrText>
      </w:r>
      <w:bookmarkStart w:id="339" w:name="_Toc473208143"/>
      <w:r>
        <w:instrText>หัวเรื่องของคอลัมน์</w:instrText>
      </w:r>
      <w:bookmarkEnd w:id="339"/>
      <w:r>
        <w:instrText>" \l 2</w:instrText>
      </w:r>
      <w:r>
        <w:fldChar w:fldCharType="end"/>
      </w:r>
    </w:p>
    <w:p w:rsidR="00907FE6" w:rsidRDefault="005C0730">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907FE6" w:rsidRDefault="00907FE6">
      <w:pPr>
        <w:pStyle w:val="ProductList-BodySpaced"/>
      </w:pPr>
    </w:p>
    <w:p w:rsidR="00907FE6" w:rsidRDefault="005C0730">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907FE6" w:rsidRDefault="005C0730">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907FE6" w:rsidRDefault="005C0730">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907FE6" w:rsidRDefault="005C0730">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907FE6" w:rsidRDefault="005C0730">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907FE6" w:rsidRDefault="005C0730">
      <w:pPr>
        <w:pStyle w:val="ProductList-BodySpaced"/>
      </w:pPr>
      <w:r>
        <w:rPr>
          <w:b/>
          <w:color w:val="00188F"/>
        </w:rPr>
        <w:t>MPSA</w:t>
      </w:r>
      <w:r>
        <w:t xml:space="preserve"> = </w:t>
      </w:r>
      <w:r>
        <w:rPr>
          <w:color w:val="00188F"/>
        </w:rPr>
        <w:t>ข้อตกลงผลิตภัณฑ์และบริการของ Microsoft</w:t>
      </w:r>
    </w:p>
    <w:p w:rsidR="00907FE6" w:rsidRDefault="005C0730">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907FE6" w:rsidRDefault="005C0730">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907FE6" w:rsidRDefault="005C0730">
      <w:pPr>
        <w:pStyle w:val="ProductList-BodySpaced"/>
      </w:pPr>
      <w:r>
        <w:rPr>
          <w:b/>
          <w:color w:val="00188F"/>
        </w:rPr>
        <w:t>OVS-ES</w:t>
      </w:r>
      <w:r>
        <w:t xml:space="preserve"> = </w:t>
      </w:r>
      <w:r>
        <w:rPr>
          <w:color w:val="00188F"/>
        </w:rPr>
        <w:t>Open Value Subscription – Education Solutions</w:t>
      </w:r>
    </w:p>
    <w:p w:rsidR="00907FE6" w:rsidRDefault="005C0730">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907FE6" w:rsidRDefault="005C0730">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907FE6" w:rsidRDefault="005C0730">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907FE6" w:rsidRDefault="00907FE6">
      <w:pPr>
        <w:pStyle w:val="ProductList-BodySpaced"/>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Spaced"/>
      </w:pPr>
    </w:p>
    <w:p w:rsidR="00907FE6" w:rsidRDefault="005C0730">
      <w:pPr>
        <w:pStyle w:val="ProductList-Offering1Heading"/>
        <w:outlineLvl w:val="1"/>
      </w:pPr>
      <w:bookmarkStart w:id="340" w:name="_Sec553"/>
      <w:r>
        <w:t>คำจำกัดความ</w:t>
      </w:r>
      <w:bookmarkEnd w:id="340"/>
      <w:r>
        <w:fldChar w:fldCharType="begin"/>
      </w:r>
      <w:r>
        <w:instrText xml:space="preserve"> TC "</w:instrText>
      </w:r>
      <w:bookmarkStart w:id="341" w:name="_Toc473208144"/>
      <w:r>
        <w:instrText>คำจำกัดความ</w:instrText>
      </w:r>
      <w:bookmarkEnd w:id="341"/>
      <w:r>
        <w:instrText>" \l 2</w:instrText>
      </w:r>
      <w:r>
        <w:fldChar w:fldCharType="end"/>
      </w:r>
    </w:p>
    <w:p w:rsidR="00907FE6" w:rsidRDefault="005C0730">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907FE6" w:rsidRDefault="005C0730">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907FE6" w:rsidRDefault="005C0730">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907FE6" w:rsidRDefault="005C0730">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907FE6" w:rsidRDefault="005C0730">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907FE6" w:rsidRDefault="005C0730">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907FE6" w:rsidRDefault="005C0730">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907FE6" w:rsidRDefault="005C0730">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907FE6" w:rsidRDefault="005C0730">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907FE6" w:rsidRDefault="005C0730">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907FE6" w:rsidRDefault="005C0730">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907FE6" w:rsidRDefault="005C0730">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907FE6" w:rsidRDefault="005C0730">
      <w:pPr>
        <w:pStyle w:val="ProductList-BodySpaced"/>
      </w:pPr>
      <w:r>
        <w:rPr>
          <w:b/>
          <w:color w:val="00188F"/>
        </w:rPr>
        <w:lastRenderedPageBreak/>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907FE6" w:rsidRDefault="005C0730">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907FE6" w:rsidRDefault="005C0730">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907FE6" w:rsidRDefault="005C0730">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907FE6" w:rsidRDefault="005C0730">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907FE6" w:rsidRDefault="005C0730">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907FE6" w:rsidRDefault="005C0730">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907FE6" w:rsidRDefault="005C0730">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907FE6" w:rsidRDefault="005C0730">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907FE6" w:rsidRDefault="005C0730">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907FE6" w:rsidRDefault="005C0730">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907FE6" w:rsidRDefault="005C0730">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907FE6" w:rsidRDefault="005C0730">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907FE6" w:rsidRDefault="005C0730">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907FE6" w:rsidRDefault="005C0730">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907FE6" w:rsidRDefault="005C0730">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907FE6" w:rsidRDefault="005C0730">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907FE6" w:rsidRDefault="005C0730">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907FE6" w:rsidRDefault="005C0730">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907FE6" w:rsidRDefault="005C0730">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907FE6" w:rsidRDefault="005C0730">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907FE6" w:rsidRDefault="005C0730">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907FE6" w:rsidRDefault="005C0730">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907FE6" w:rsidRDefault="005C0730">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907FE6" w:rsidRDefault="005C0730">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907FE6" w:rsidRDefault="005C0730">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907FE6" w:rsidRDefault="005C0730">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907FE6" w:rsidRDefault="005C0730">
      <w:pPr>
        <w:pStyle w:val="ProductList-BodySpaced"/>
      </w:pPr>
      <w:r>
        <w:rPr>
          <w:b/>
          <w:color w:val="00188F"/>
        </w:rPr>
        <w:lastRenderedPageBreak/>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907FE6" w:rsidRDefault="005C0730">
      <w:pPr>
        <w:pStyle w:val="ProductList-BodySpaced"/>
      </w:pPr>
      <w:r>
        <w:t>โดยจะมีการใช้ซอฟต์แวร์ใน Internet Web Solution เพื่อใช้งาน:</w:t>
      </w:r>
    </w:p>
    <w:p w:rsidR="00907FE6" w:rsidRDefault="005C0730" w:rsidP="00D33042">
      <w:pPr>
        <w:pStyle w:val="ProductList-Bullet"/>
        <w:numPr>
          <w:ilvl w:val="0"/>
          <w:numId w:val="37"/>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rsidR="00907FE6" w:rsidRDefault="005C0730" w:rsidP="00D33042">
      <w:pPr>
        <w:pStyle w:val="ProductList-Bullet"/>
        <w:numPr>
          <w:ilvl w:val="0"/>
          <w:numId w:val="37"/>
        </w:numPr>
      </w:pPr>
      <w:r>
        <w:t xml:space="preserve">ซอฟต์แวร์ระบบจัดการฐานข้อมูล (เช่น Microsoft SQL Server) เพื่อสนับสนุน Internet Web Solution เท่านั้น หรือ </w:t>
      </w:r>
    </w:p>
    <w:p w:rsidR="00907FE6" w:rsidRDefault="005C0730" w:rsidP="00D33042">
      <w:pPr>
        <w:pStyle w:val="ProductList-Bullet"/>
        <w:numPr>
          <w:ilvl w:val="0"/>
          <w:numId w:val="37"/>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907FE6" w:rsidRDefault="005C0730">
      <w:pPr>
        <w:pStyle w:val="ProductList-BodySpaced"/>
      </w:pPr>
      <w:r>
        <w:rPr>
          <w:b/>
          <w:color w:val="00188F"/>
        </w:rPr>
        <w:t xml:space="preserve">Windows Server Container </w:t>
      </w:r>
      <w:r>
        <w:t>เป็นฟรีเจอร์ของซอฟต์แวร์ Windows Server</w:t>
      </w:r>
    </w:p>
    <w:p w:rsidR="00907FE6" w:rsidRDefault="005C0730">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907FE6" w:rsidRDefault="00907FE6">
      <w:pPr>
        <w:pStyle w:val="ProductList-BodySpaced"/>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Spaced"/>
      </w:pPr>
    </w:p>
    <w:p w:rsidR="00907FE6" w:rsidRDefault="00907FE6">
      <w:pPr>
        <w:sectPr w:rsidR="00907FE6">
          <w:headerReference w:type="default" r:id="rId139"/>
          <w:footerReference w:type="default" r:id="rId140"/>
          <w:type w:val="continuous"/>
          <w:pgSz w:w="12240" w:h="15840" w:code="1"/>
          <w:pgMar w:top="1170" w:right="720" w:bottom="720" w:left="720" w:header="432" w:footer="288" w:gutter="0"/>
          <w:cols w:space="360"/>
        </w:sectPr>
      </w:pPr>
    </w:p>
    <w:p w:rsidR="00907FE6" w:rsidRDefault="005C0730">
      <w:pPr>
        <w:pStyle w:val="ProductList-SectionHeading"/>
        <w:pageBreakBefore/>
        <w:outlineLvl w:val="0"/>
      </w:pPr>
      <w:bookmarkStart w:id="342" w:name="_Sec591"/>
      <w:bookmarkEnd w:id="332"/>
      <w:r>
        <w:lastRenderedPageBreak/>
        <w:t>ภาคผนวก A – สิทธิการใช้งานที่เทียบเท่ากับ CAL/ML</w:t>
      </w:r>
      <w:r>
        <w:fldChar w:fldCharType="begin"/>
      </w:r>
      <w:r>
        <w:instrText xml:space="preserve"> TC "</w:instrText>
      </w:r>
      <w:bookmarkStart w:id="343" w:name="_Toc473208145"/>
      <w:r>
        <w:instrText>ภาคผนวก A – สิทธิการใช้งานที่เทียบเท่ากับ CAL/ML</w:instrText>
      </w:r>
      <w:bookmarkEnd w:id="343"/>
      <w:r>
        <w:instrText>" \l 1</w:instrText>
      </w:r>
      <w:r>
        <w:fldChar w:fldCharType="end"/>
      </w:r>
    </w:p>
    <w:p w:rsidR="00907FE6" w:rsidRDefault="005C0730">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907FE6" w:rsidRDefault="00907FE6">
      <w:pPr>
        <w:pStyle w:val="ProductList-Body"/>
      </w:pPr>
    </w:p>
    <w:tbl>
      <w:tblPr>
        <w:tblStyle w:val="PURTable"/>
        <w:tblW w:w="0" w:type="dxa"/>
        <w:tblLook w:val="04A0" w:firstRow="1" w:lastRow="0" w:firstColumn="1" w:lastColumn="0" w:noHBand="0" w:noVBand="1"/>
      </w:tblPr>
      <w:tblGrid>
        <w:gridCol w:w="1035"/>
        <w:gridCol w:w="341"/>
        <w:gridCol w:w="341"/>
        <w:gridCol w:w="341"/>
        <w:gridCol w:w="341"/>
        <w:gridCol w:w="491"/>
        <w:gridCol w:w="574"/>
        <w:gridCol w:w="587"/>
        <w:gridCol w:w="1073"/>
        <w:gridCol w:w="574"/>
        <w:gridCol w:w="491"/>
        <w:gridCol w:w="574"/>
        <w:gridCol w:w="582"/>
        <w:gridCol w:w="1073"/>
        <w:gridCol w:w="574"/>
        <w:gridCol w:w="470"/>
        <w:gridCol w:w="419"/>
        <w:gridCol w:w="484"/>
        <w:gridCol w:w="427"/>
      </w:tblGrid>
      <w:tr w:rsidR="00907FE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07FE6" w:rsidRDefault="00907FE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07FE6" w:rsidRDefault="005C073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07FE6" w:rsidRDefault="005C073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07FE6" w:rsidRDefault="005C073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07FE6" w:rsidRDefault="005C073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07FE6" w:rsidRDefault="005C0730">
            <w:pPr>
              <w:pStyle w:val="ProductList-TableBody"/>
              <w:jc w:val="center"/>
            </w:pPr>
            <w:r>
              <w:rPr>
                <w:color w:val="FFFFFF"/>
              </w:rPr>
              <w:t>Secure Productive Enterprise</w:t>
            </w:r>
          </w:p>
        </w:tc>
      </w:tr>
      <w:tr w:rsidR="00907FE6">
        <w:tc>
          <w:tcPr>
            <w:tcW w:w="480" w:type="dxa"/>
            <w:tcBorders>
              <w:top w:val="none" w:sz="4" w:space="0" w:color="BFBFBF"/>
              <w:left w:val="none" w:sz="24" w:space="0" w:color="808080"/>
              <w:bottom w:val="single" w:sz="4" w:space="0" w:color="FFFFFF"/>
              <w:right w:val="single" w:sz="6" w:space="0" w:color="FFFFFF"/>
            </w:tcBorders>
          </w:tcPr>
          <w:p w:rsidR="00907FE6" w:rsidRDefault="005C0730">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07FE6" w:rsidRDefault="005C0730">
            <w:pPr>
              <w:pStyle w:val="ProductList-TableBody"/>
              <w:jc w:val="center"/>
            </w:pPr>
            <w:r>
              <w:rPr>
                <w:color w:val="FFFFFF"/>
              </w:rPr>
              <w:t>E5</w:t>
            </w: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Windows MultiPoint Server 2016 Premium (การศึกษาเท่านั้น)</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dashed" w:sz="4" w:space="0" w:color="BFBFBF"/>
              <w:right w:val="single" w:sz="6" w:space="0" w:color="FFFFFF"/>
            </w:tcBorders>
          </w:tcPr>
          <w:p w:rsidR="00907FE6" w:rsidRDefault="005C0730">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single" w:sz="4" w:space="0" w:color="FFFFFF"/>
              <w:right w:val="single" w:sz="6" w:space="0" w:color="FFFFFF"/>
            </w:tcBorders>
          </w:tcPr>
          <w:p w:rsidR="00907FE6" w:rsidRDefault="005C0730">
            <w:pPr>
              <w:pStyle w:val="ProductList-TableBody"/>
            </w:pPr>
            <w:hyperlink w:anchor="_Sec801">
              <w:r>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07FE6" w:rsidRDefault="00907FE6">
            <w:pPr>
              <w:pStyle w:val="ProductList-TableBody"/>
              <w:jc w:val="center"/>
            </w:pPr>
          </w:p>
        </w:tc>
      </w:tr>
      <w:tr w:rsidR="00907FE6">
        <w:tc>
          <w:tcPr>
            <w:tcW w:w="480" w:type="dxa"/>
            <w:gridSpan w:val="16"/>
            <w:tcBorders>
              <w:top w:val="single" w:sz="4" w:space="0" w:color="FFFFFF"/>
              <w:left w:val="single" w:sz="6" w:space="0" w:color="FFFFFF"/>
              <w:bottom w:val="single" w:sz="4" w:space="0" w:color="FFFFFF"/>
              <w:right w:val="single" w:sz="6" w:space="0" w:color="FFFFFF"/>
            </w:tcBorders>
          </w:tcPr>
          <w:p w:rsidR="00907FE6" w:rsidRDefault="005C073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07FE6" w:rsidRDefault="00907FE6">
            <w:pPr>
              <w:pStyle w:val="ProductList-TableBody"/>
            </w:pPr>
          </w:p>
        </w:tc>
      </w:tr>
      <w:tr w:rsidR="00907FE6">
        <w:tc>
          <w:tcPr>
            <w:tcW w:w="480" w:type="dxa"/>
            <w:tcBorders>
              <w:top w:val="dashed" w:sz="4" w:space="0" w:color="BFBFBF"/>
              <w:left w:val="none" w:sz="24" w:space="0" w:color="808080"/>
              <w:bottom w:val="none" w:sz="4" w:space="0" w:color="6E6E6E"/>
              <w:right w:val="single" w:sz="6" w:space="0" w:color="FFFFFF"/>
            </w:tcBorders>
          </w:tcPr>
          <w:p w:rsidR="00907FE6" w:rsidRDefault="005C0730">
            <w:pPr>
              <w:pStyle w:val="ProductList-TableBody"/>
            </w:pPr>
            <w:hyperlink w:anchor="_Sec802">
              <w:r>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07FE6" w:rsidRDefault="00907FE6">
            <w:pPr>
              <w:pStyle w:val="ProductList-TableBody"/>
              <w:jc w:val="center"/>
            </w:pPr>
          </w:p>
        </w:tc>
      </w:tr>
    </w:tbl>
    <w:p w:rsidR="00907FE6" w:rsidRDefault="005C0730">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rsidR="00907FE6" w:rsidRDefault="005C0730">
      <w:pPr>
        <w:pStyle w:val="ProductList-SectionHeading"/>
        <w:pageBreakBefore/>
        <w:outlineLvl w:val="0"/>
      </w:pPr>
      <w:bookmarkStart w:id="344" w:name="_Sec564"/>
      <w:bookmarkEnd w:id="342"/>
      <w:r>
        <w:lastRenderedPageBreak/>
        <w:t>ภาคผนวก B – Software Assurance</w:t>
      </w:r>
      <w:r>
        <w:fldChar w:fldCharType="begin"/>
      </w:r>
      <w:r>
        <w:instrText xml:space="preserve"> TC "</w:instrText>
      </w:r>
      <w:bookmarkStart w:id="345" w:name="_Toc473208146"/>
      <w:r>
        <w:instrText>ภาคผนวก B – Software Assurance</w:instrText>
      </w:r>
      <w:bookmarkEnd w:id="345"/>
      <w:r>
        <w:instrText>" \l 1</w:instrText>
      </w:r>
      <w:r>
        <w:fldChar w:fldCharType="end"/>
      </w:r>
    </w:p>
    <w:p w:rsidR="00907FE6" w:rsidRDefault="005C0730">
      <w:pPr>
        <w:pStyle w:val="ProductList-Offering1Heading"/>
        <w:outlineLvl w:val="1"/>
      </w:pPr>
      <w:bookmarkStart w:id="346" w:name="_Sec573"/>
      <w:r>
        <w:t>การซื้อ Software Assurance</w:t>
      </w:r>
      <w:bookmarkEnd w:id="346"/>
      <w:r>
        <w:fldChar w:fldCharType="begin"/>
      </w:r>
      <w:r>
        <w:instrText xml:space="preserve"> TC "</w:instrText>
      </w:r>
      <w:bookmarkStart w:id="347" w:name="_Toc473208147"/>
      <w:r>
        <w:instrText>การซื้อ Software Assurance</w:instrText>
      </w:r>
      <w:bookmarkEnd w:id="347"/>
      <w:r>
        <w:instrText>" \l 2</w:instrText>
      </w:r>
      <w:r>
        <w:fldChar w:fldCharType="end"/>
      </w:r>
    </w:p>
    <w:p w:rsidR="00907FE6" w:rsidRDefault="005C0730">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907FE6" w:rsidRDefault="005C0730" w:rsidP="00D33042">
      <w:pPr>
        <w:pStyle w:val="ProductList-Bullet"/>
        <w:numPr>
          <w:ilvl w:val="0"/>
          <w:numId w:val="38"/>
        </w:numPr>
      </w:pPr>
      <w:r>
        <w:t>ผูกพันที่จะแนบ SA กับผลิตภัณฑ์แพลตฟอร์มทั้งหมด</w:t>
      </w:r>
    </w:p>
    <w:p w:rsidR="00907FE6" w:rsidRDefault="005C0730" w:rsidP="00D33042">
      <w:pPr>
        <w:pStyle w:val="ProductList-Bullet"/>
        <w:numPr>
          <w:ilvl w:val="0"/>
          <w:numId w:val="38"/>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907FE6" w:rsidRDefault="005C0730" w:rsidP="00D33042">
      <w:pPr>
        <w:pStyle w:val="ProductList-Bullet"/>
        <w:numPr>
          <w:ilvl w:val="0"/>
          <w:numId w:val="38"/>
        </w:numPr>
      </w:pPr>
      <w:r>
        <w:t>ซื้อ SA สำหรับแต่ละผลิตภัณฑ์โดยไม่ต้องผูกมัดการขยาย SA ไปยังผลิตภัณฑ์อื่นๆ</w:t>
      </w:r>
    </w:p>
    <w:p w:rsidR="00907FE6" w:rsidRDefault="00907FE6">
      <w:pPr>
        <w:pStyle w:val="ProductList-Body"/>
      </w:pPr>
    </w:p>
    <w:p w:rsidR="00907FE6" w:rsidRDefault="005C0730">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907FE6" w:rsidRDefault="00907FE6">
      <w:pPr>
        <w:pStyle w:val="ProductList-Body"/>
      </w:pPr>
    </w:p>
    <w:p w:rsidR="00907FE6" w:rsidRDefault="005C0730">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907FE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7FE6" w:rsidRDefault="005C0730">
            <w:pPr>
              <w:pStyle w:val="ProductList-TableBody"/>
              <w:jc w:val="center"/>
            </w:pPr>
            <w:r>
              <w:rPr>
                <w:color w:val="FFFFFF"/>
              </w:rPr>
              <w:t>โปรแกรม</w:t>
            </w:r>
          </w:p>
        </w:tc>
      </w:tr>
      <w:tr w:rsidR="00907FE6">
        <w:tc>
          <w:tcPr>
            <w:tcW w:w="24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907FE6" w:rsidRDefault="005C0730">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907FE6">
        <w:tc>
          <w:tcPr>
            <w:tcW w:w="24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 ที่มีอยู่</w:t>
            </w:r>
          </w:p>
        </w:tc>
        <w:tc>
          <w:tcPr>
            <w:tcW w:w="0" w:type="auto"/>
            <w:vMerge/>
          </w:tcPr>
          <w:p w:rsidR="00907FE6" w:rsidRDefault="00907FE6"/>
        </w:tc>
      </w:tr>
    </w:tbl>
    <w:p w:rsidR="00907FE6" w:rsidRDefault="00907FE6">
      <w:pPr>
        <w:pStyle w:val="ProductList-Body"/>
      </w:pPr>
    </w:p>
    <w:p w:rsidR="00907FE6" w:rsidRDefault="005C0730">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907FE6" w:rsidRDefault="00907FE6">
      <w:pPr>
        <w:pStyle w:val="ProductList-Body"/>
      </w:pPr>
    </w:p>
    <w:p w:rsidR="00907FE6" w:rsidRDefault="005C0730">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
        <w:outlineLvl w:val="1"/>
      </w:pPr>
      <w:bookmarkStart w:id="348" w:name="_Sec574"/>
      <w:r>
        <w:t>การต่ออายุ Software Assurance</w:t>
      </w:r>
      <w:bookmarkEnd w:id="348"/>
      <w:r>
        <w:fldChar w:fldCharType="begin"/>
      </w:r>
      <w:r>
        <w:instrText xml:space="preserve"> TC "</w:instrText>
      </w:r>
      <w:bookmarkStart w:id="349" w:name="_Toc473208148"/>
      <w:r>
        <w:instrText>การต่ออายุ Software Assurance</w:instrText>
      </w:r>
      <w:bookmarkEnd w:id="349"/>
      <w:r>
        <w:instrText>" \l 2</w:instrText>
      </w:r>
      <w:r>
        <w:fldChar w:fldCharType="end"/>
      </w:r>
    </w:p>
    <w:p w:rsidR="00907FE6" w:rsidRDefault="005C0730">
      <w:pPr>
        <w:pStyle w:val="ProductList-ClauseHeading"/>
        <w:outlineLvl w:val="2"/>
      </w:pPr>
      <w:r>
        <w:t>การต่ออายุความคุ้มครองภายใต้ข้อตกลงเดิม</w:t>
      </w:r>
    </w:p>
    <w:p w:rsidR="00907FE6" w:rsidRDefault="005C0730">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907FE6" w:rsidRDefault="00907FE6">
      <w:pPr>
        <w:pStyle w:val="ProductList-Body"/>
      </w:pPr>
    </w:p>
    <w:p w:rsidR="00907FE6" w:rsidRDefault="005C0730">
      <w:pPr>
        <w:pStyle w:val="ProductList-SubClauseHeading"/>
        <w:outlineLvl w:val="3"/>
      </w:pPr>
      <w:r>
        <w:t>Open License</w:t>
      </w:r>
    </w:p>
    <w:p w:rsidR="00907FE6" w:rsidRDefault="005C0730">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907FE6" w:rsidRDefault="00907FE6">
      <w:pPr>
        <w:pStyle w:val="ProductList-BodyIndented"/>
      </w:pPr>
    </w:p>
    <w:p w:rsidR="00907FE6" w:rsidRDefault="005C0730">
      <w:pPr>
        <w:pStyle w:val="ProductList-SubClauseHeading"/>
        <w:outlineLvl w:val="3"/>
      </w:pPr>
      <w:r>
        <w:t>Enterprise Agreement</w:t>
      </w:r>
    </w:p>
    <w:p w:rsidR="00907FE6" w:rsidRDefault="005C0730">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907FE6" w:rsidRDefault="00907FE6">
      <w:pPr>
        <w:pStyle w:val="ProductList-BodyIndented"/>
      </w:pPr>
    </w:p>
    <w:p w:rsidR="00907FE6" w:rsidRDefault="005C0730">
      <w:pPr>
        <w:pStyle w:val="ProductList-SubClauseHeading"/>
        <w:outlineLvl w:val="3"/>
      </w:pPr>
      <w:r>
        <w:t>Enrollment for Application Platform</w:t>
      </w:r>
    </w:p>
    <w:p w:rsidR="00907FE6" w:rsidRDefault="005C0730">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907FE6" w:rsidRDefault="00907FE6">
      <w:pPr>
        <w:pStyle w:val="ProductList-BodyIndented"/>
      </w:pPr>
    </w:p>
    <w:p w:rsidR="00907FE6" w:rsidRDefault="005C0730">
      <w:pPr>
        <w:pStyle w:val="ProductList-ClauseHeading"/>
        <w:outlineLvl w:val="2"/>
      </w:pPr>
      <w:r>
        <w:t>การต่ออายุความคุ้มครองจากข้อตกลงแยกต่างหาก</w:t>
      </w:r>
    </w:p>
    <w:p w:rsidR="00907FE6" w:rsidRDefault="005C0730">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w:t>
      </w:r>
      <w:r>
        <w:lastRenderedPageBreak/>
        <w:t>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907FE6" w:rsidRDefault="00907FE6">
      <w:pPr>
        <w:pStyle w:val="ProductList-Body"/>
      </w:pPr>
    </w:p>
    <w:p w:rsidR="00907FE6" w:rsidRDefault="005C0730">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907FE6" w:rsidRDefault="00907FE6">
      <w:pPr>
        <w:pStyle w:val="ProductList-Body"/>
      </w:pPr>
    </w:p>
    <w:p w:rsidR="00907FE6" w:rsidRDefault="005C0730">
      <w:pPr>
        <w:pStyle w:val="ProductList-ClauseHeading"/>
        <w:outlineLvl w:val="2"/>
      </w:pPr>
      <w:r>
        <w:t>การต่ออายุ Software Assurance Coverage สำหรับ Client Access Licenses (CAL) และ Client Management Licenses (ML)</w:t>
      </w:r>
    </w:p>
    <w:p w:rsidR="00907FE6" w:rsidRDefault="005C0730">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907FE6" w:rsidRDefault="005C0730">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
        <w:outlineLvl w:val="1"/>
      </w:pPr>
      <w:bookmarkStart w:id="350" w:name="_Sec575"/>
      <w:r>
        <w:t>สิทธิการใช้งานในการย้ายสำหรับผลิตภัณฑ์ที่ถูกยกเลิกหรือสิ้นสุดอายุการใช้งาน</w:t>
      </w:r>
      <w:bookmarkEnd w:id="350"/>
      <w:r>
        <w:fldChar w:fldCharType="begin"/>
      </w:r>
      <w:r>
        <w:instrText xml:space="preserve"> TC "</w:instrText>
      </w:r>
      <w:bookmarkStart w:id="351" w:name="_Toc473208149"/>
      <w:r>
        <w:instrText>สิทธิการใช้งานในการย้ายสำหรับผลิตภัณฑ์ที่ถูกยกเลิกหรือสิ้นสุดอายุการใช้งาน</w:instrText>
      </w:r>
      <w:bookmarkEnd w:id="351"/>
      <w:r>
        <w:instrText>" \l 2</w:instrText>
      </w:r>
      <w:r>
        <w:fldChar w:fldCharType="end"/>
      </w:r>
    </w:p>
    <w:p w:rsidR="00907FE6" w:rsidRDefault="005C0730">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907FE6" w:rsidRDefault="005C0730">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907FE6" w:rsidRDefault="00907FE6">
      <w:pPr>
        <w:pStyle w:val="ProductList-Body"/>
      </w:pPr>
    </w:p>
    <w:p w:rsidR="00907FE6" w:rsidRDefault="005C0730">
      <w:pPr>
        <w:pStyle w:val="ProductList-Body"/>
      </w:pPr>
      <w:r>
        <w:t>เว้นแต่จะได้ระบุไว้เป็นอย่างอื่นในรายการผลิตภัณฑ์ดังนี้</w:t>
      </w:r>
    </w:p>
    <w:p w:rsidR="00907FE6" w:rsidRDefault="005C0730" w:rsidP="00D33042">
      <w:pPr>
        <w:pStyle w:val="ProductList-Bullet"/>
        <w:numPr>
          <w:ilvl w:val="0"/>
          <w:numId w:val="39"/>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907FE6" w:rsidRDefault="005C0730" w:rsidP="00D33042">
      <w:pPr>
        <w:pStyle w:val="ProductList-Bullet"/>
        <w:numPr>
          <w:ilvl w:val="0"/>
          <w:numId w:val="39"/>
        </w:numPr>
      </w:pPr>
      <w:r>
        <w:t>สิทธิการใช้งานในการย้ายให้ไว้ในแบบ 1:1 สำหรับสิทธิการใช้งานที่มีคุณสมบัติตามที่กำหนดของลูกค้า</w:t>
      </w:r>
    </w:p>
    <w:p w:rsidR="00907FE6" w:rsidRDefault="005C0730" w:rsidP="00D33042">
      <w:pPr>
        <w:pStyle w:val="ProductList-Bullet"/>
        <w:numPr>
          <w:ilvl w:val="0"/>
          <w:numId w:val="39"/>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907FE6" w:rsidRDefault="005C0730" w:rsidP="00D33042">
      <w:pPr>
        <w:pStyle w:val="ProductList-Bullet"/>
        <w:numPr>
          <w:ilvl w:val="0"/>
          <w:numId w:val="39"/>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907FE6" w:rsidRDefault="005C0730" w:rsidP="00D33042">
      <w:pPr>
        <w:pStyle w:val="ProductList-Bullet"/>
        <w:numPr>
          <w:ilvl w:val="0"/>
          <w:numId w:val="39"/>
        </w:numPr>
      </w:pPr>
      <w:r>
        <w:t>ลูกค้าไม่สามารถโอนสิทธิการใช้งานในการย้ายโดยแยกต่างหากจากสิทธิการใช้งานที่มีคุณสมบัติตามที่กำหนดได้</w:t>
      </w:r>
    </w:p>
    <w:p w:rsidR="00907FE6" w:rsidRDefault="005C0730" w:rsidP="00D33042">
      <w:pPr>
        <w:pStyle w:val="ProductList-Bullet"/>
        <w:numPr>
          <w:ilvl w:val="0"/>
          <w:numId w:val="39"/>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Offering1Heading"/>
        <w:outlineLvl w:val="1"/>
      </w:pPr>
      <w:bookmarkStart w:id="352" w:name="_Sec576"/>
      <w:r>
        <w:t>Software Assurance Benefit</w:t>
      </w:r>
      <w:bookmarkEnd w:id="352"/>
      <w:r>
        <w:fldChar w:fldCharType="begin"/>
      </w:r>
      <w:r>
        <w:instrText xml:space="preserve"> TC "</w:instrText>
      </w:r>
      <w:bookmarkStart w:id="353" w:name="_Toc473208150"/>
      <w:r>
        <w:instrText>Software Assurance Benefit</w:instrText>
      </w:r>
      <w:bookmarkEnd w:id="353"/>
      <w:r>
        <w:instrText>" \l 2</w:instrText>
      </w:r>
      <w:r>
        <w:fldChar w:fldCharType="end"/>
      </w:r>
    </w:p>
    <w:p w:rsidR="00907FE6" w:rsidRDefault="005C0730">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กลุ่มเซิร์ฟเวอร์</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77">
              <w:r>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0">
              <w:r>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2">
              <w:r>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4">
              <w:r>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5">
              <w:r>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6">
              <w:r>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7">
              <w:r>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8">
              <w:r>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89">
              <w:r>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590">
              <w:r>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841">
              <w:r>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hyperlink w:anchor="_Sec652">
              <w:r>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jc w:val="center"/>
            </w:pPr>
          </w:p>
        </w:tc>
      </w:tr>
    </w:tbl>
    <w:p w:rsidR="00907FE6" w:rsidRDefault="00907FE6">
      <w:pPr>
        <w:pStyle w:val="ProductList-Body"/>
      </w:pPr>
    </w:p>
    <w:p w:rsidR="00907FE6" w:rsidRDefault="005C0730">
      <w:pPr>
        <w:pStyle w:val="ProductList-ClauseHeading"/>
        <w:outlineLvl w:val="2"/>
      </w:pPr>
      <w:bookmarkStart w:id="354" w:name="_Sec577"/>
      <w:r>
        <w:t>สิทธิในรุ่นใหม่</w:t>
      </w:r>
      <w:bookmarkEnd w:id="354"/>
    </w:p>
    <w:p w:rsidR="00907FE6" w:rsidRDefault="005C0730">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907FE6" w:rsidRDefault="00907FE6">
      <w:pPr>
        <w:pStyle w:val="ProductList-Body"/>
      </w:pPr>
    </w:p>
    <w:p w:rsidR="00907FE6" w:rsidRDefault="005C0730">
      <w:pPr>
        <w:pStyle w:val="ProductList-ClauseHeading"/>
        <w:outlineLvl w:val="2"/>
      </w:pPr>
      <w:bookmarkStart w:id="355" w:name="_Sec931"/>
      <w:r>
        <w:t>การคำนวณคะแนน Software Assurance Benefits</w:t>
      </w:r>
      <w:bookmarkEnd w:id="355"/>
    </w:p>
    <w:p w:rsidR="00907FE6" w:rsidRDefault="005C0730">
      <w:pPr>
        <w:pStyle w:val="ProductList-Body"/>
      </w:pPr>
      <w:r>
        <w:t>การได้รับสิทธิจะคำนวณจากระบบที่อิงคะแนนสำหรับสิทธิประโยชน์ต่อไปนี้</w:t>
      </w:r>
    </w:p>
    <w:p w:rsidR="00907FE6" w:rsidRDefault="005C0730" w:rsidP="00D33042">
      <w:pPr>
        <w:pStyle w:val="ProductList-Bullet"/>
        <w:numPr>
          <w:ilvl w:val="0"/>
          <w:numId w:val="40"/>
        </w:numPr>
      </w:pPr>
      <w:r>
        <w:t>บริการวางแผน</w:t>
      </w:r>
    </w:p>
    <w:p w:rsidR="00907FE6" w:rsidRDefault="005C0730" w:rsidP="00D33042">
      <w:pPr>
        <w:pStyle w:val="ProductList-Bullet"/>
        <w:numPr>
          <w:ilvl w:val="0"/>
          <w:numId w:val="40"/>
        </w:numPr>
      </w:pPr>
      <w:r>
        <w:t>บัตรกำนัลการฝึกอบรม</w:t>
      </w:r>
    </w:p>
    <w:p w:rsidR="00907FE6" w:rsidRDefault="005C0730" w:rsidP="00D33042">
      <w:pPr>
        <w:pStyle w:val="ProductList-Bullet"/>
        <w:numPr>
          <w:ilvl w:val="0"/>
          <w:numId w:val="40"/>
        </w:numPr>
      </w:pPr>
      <w:r>
        <w:t>การสนับสนุนการแก้ไขปัญหาทุกวันตลอด 24 ชั่วโมง (ทางโทรศัพท์) เฉพาะ MPSA เท่านั้น</w:t>
      </w:r>
    </w:p>
    <w:p w:rsidR="00907FE6" w:rsidRDefault="005C0730">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907FE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7FE6" w:rsidRDefault="005C0730">
            <w:pPr>
              <w:pStyle w:val="ProductList-TableBody"/>
            </w:pPr>
            <w:r>
              <w:rPr>
                <w:color w:val="FFFFFF"/>
              </w:rPr>
              <w:t>คะแนน</w:t>
            </w:r>
          </w:p>
        </w:tc>
      </w:tr>
      <w:tr w:rsidR="00907FE6">
        <w:tc>
          <w:tcPr>
            <w:tcW w:w="105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 Microsoft Dynamics AX Store Server</w:t>
            </w:r>
            <w:r>
              <w:rPr>
                <w:vertAlign w:val="superscript"/>
              </w:rPr>
              <w:t>1</w:t>
            </w:r>
            <w:r>
              <w:t>, Microsoft Dynamics AX Functional CAL</w:t>
            </w:r>
            <w:r>
              <w:rPr>
                <w:vertAlign w:val="superscript"/>
              </w:rPr>
              <w:t>1</w:t>
            </w:r>
            <w:r>
              <w:t xml:space="preserve"> และ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1</w:t>
            </w:r>
          </w:p>
        </w:tc>
      </w:tr>
      <w:tr w:rsidR="00907FE6">
        <w:tc>
          <w:tcPr>
            <w:tcW w:w="105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Windows Server Standard (2-pack Core License), 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5</w:t>
            </w:r>
          </w:p>
        </w:tc>
      </w:tr>
      <w:tr w:rsidR="00907FE6">
        <w:tc>
          <w:tcPr>
            <w:tcW w:w="105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Windows Server Datacenter (2-pack Core License), 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10</w:t>
            </w:r>
          </w:p>
        </w:tc>
      </w:tr>
      <w:tr w:rsidR="00907FE6">
        <w:tc>
          <w:tcPr>
            <w:tcW w:w="105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with MSDN, Visual Studio Test Professional with MSDN และ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25</w:t>
            </w:r>
          </w:p>
        </w:tc>
      </w:tr>
      <w:tr w:rsidR="00907FE6">
        <w:tc>
          <w:tcPr>
            <w:tcW w:w="105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SQL Server Enterprise Edition, SQL Server Business Intelligence, Windows Server Enterprise Edition และ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50</w:t>
            </w:r>
          </w:p>
        </w:tc>
      </w:tr>
      <w:tr w:rsidR="00907FE6">
        <w:tc>
          <w:tcPr>
            <w:tcW w:w="1052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907FE6" w:rsidRDefault="005C0730">
            <w:pPr>
              <w:pStyle w:val="ProductList-TableBody"/>
            </w:pPr>
            <w:r>
              <w:t>75</w:t>
            </w:r>
          </w:p>
        </w:tc>
      </w:tr>
    </w:tbl>
    <w:p w:rsidR="00907FE6" w:rsidRDefault="005C0730">
      <w:pPr>
        <w:pStyle w:val="ProductList-Body"/>
      </w:pPr>
      <w:r>
        <w:rPr>
          <w:b/>
          <w:i/>
        </w:rPr>
        <w:t>หมายเหตุ:</w:t>
      </w:r>
      <w:r>
        <w:rPr>
          <w:i/>
        </w:rPr>
        <w:t xml:space="preserve"> สำหรับ SQL CAL โปรดดูตาราง CAL Suite ในหัวข้อนี้</w:t>
      </w:r>
    </w:p>
    <w:p w:rsidR="00907FE6" w:rsidRDefault="005C0730">
      <w:pPr>
        <w:pStyle w:val="ProductList-Body"/>
      </w:pPr>
      <w:r>
        <w:rPr>
          <w:vertAlign w:val="superscript"/>
        </w:rPr>
        <w:t>1</w:t>
      </w:r>
      <w:r>
        <w:rPr>
          <w:i/>
        </w:rPr>
        <w:t xml:space="preserve"> สำหรับ Microsoft Dynamics 365 for Sales On-premises CAL และ Microsoft Dynamics 365 for Customer Service On-premises CAL จะได้รับ 2 คะแนน</w:t>
      </w:r>
    </w:p>
    <w:p w:rsidR="00907FE6" w:rsidRDefault="00907FE6">
      <w:pPr>
        <w:pStyle w:val="ProductList-Body"/>
      </w:pPr>
    </w:p>
    <w:p w:rsidR="00907FE6" w:rsidRDefault="005C0730">
      <w:pPr>
        <w:pStyle w:val="ProductList-ClauseHeading"/>
        <w:outlineLvl w:val="2"/>
      </w:pPr>
      <w:bookmarkStart w:id="356" w:name="_Sec579"/>
      <w:r>
        <w:t>Office Online Services และ Office Online Server</w:t>
      </w:r>
      <w:bookmarkEnd w:id="356"/>
    </w:p>
    <w:p w:rsidR="00907FE6" w:rsidRDefault="005C0730">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907F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 Office Online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Standard</w:t>
            </w:r>
            <w:r>
              <w:fldChar w:fldCharType="begin"/>
            </w:r>
            <w:r>
              <w:instrText xml:space="preserve"> XE "Office Standard" </w:instrText>
            </w:r>
            <w:r>
              <w:fldChar w:fldCharType="end"/>
            </w:r>
          </w:p>
          <w:p w:rsidR="00907FE6" w:rsidRDefault="005C0730">
            <w:pPr>
              <w:pStyle w:val="ProductList-TableBody"/>
            </w:pPr>
            <w:r>
              <w:t>Office Professional Plus</w:t>
            </w:r>
            <w:r>
              <w:fldChar w:fldCharType="begin"/>
            </w:r>
            <w:r>
              <w:instrText xml:space="preserve"> XE "Office Professional Plus" </w:instrText>
            </w:r>
            <w:r>
              <w:fldChar w:fldCharType="end"/>
            </w:r>
          </w:p>
          <w:p w:rsidR="00907FE6" w:rsidRDefault="005C073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Online for Office 365</w:t>
            </w:r>
            <w:r>
              <w:fldChar w:fldCharType="begin"/>
            </w:r>
            <w:r>
              <w:instrText xml:space="preserve"> XE "Office Online for Office 365" </w:instrText>
            </w:r>
            <w:r>
              <w:fldChar w:fldCharType="end"/>
            </w:r>
          </w:p>
          <w:p w:rsidR="00907FE6" w:rsidRDefault="005C0730">
            <w:pPr>
              <w:pStyle w:val="ProductList-TableBody"/>
            </w:pPr>
            <w:r>
              <w:t>Office Online Server</w:t>
            </w:r>
          </w:p>
        </w:tc>
      </w:tr>
    </w:tbl>
    <w:p w:rsidR="00907FE6" w:rsidRDefault="005C0730">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907FE6" w:rsidRDefault="00907FE6">
      <w:pPr>
        <w:pStyle w:val="ProductList-Body"/>
      </w:pPr>
    </w:p>
    <w:p w:rsidR="00907FE6" w:rsidRDefault="005C0730">
      <w:pPr>
        <w:pStyle w:val="ProductList-ClauseHeading"/>
        <w:outlineLvl w:val="2"/>
      </w:pPr>
      <w:bookmarkStart w:id="357" w:name="_Sec580"/>
      <w:r>
        <w:t>บริการวางแผน</w:t>
      </w:r>
      <w:bookmarkEnd w:id="357"/>
    </w:p>
    <w:p w:rsidR="00907FE6" w:rsidRDefault="005C0730">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907FE6" w:rsidRDefault="00907FE6">
      <w:pPr>
        <w:pStyle w:val="ProductList-Body"/>
      </w:pPr>
    </w:p>
    <w:p w:rsidR="00907FE6" w:rsidRDefault="005C0730">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907FE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คะแนน</w:t>
            </w:r>
          </w:p>
        </w:tc>
      </w:tr>
      <w:tr w:rsidR="00907FE6">
        <w:tc>
          <w:tcPr>
            <w:tcW w:w="101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1</w:t>
            </w:r>
          </w:p>
        </w:tc>
      </w:tr>
      <w:tr w:rsidR="00907FE6">
        <w:tc>
          <w:tcPr>
            <w:tcW w:w="101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25</w:t>
            </w:r>
          </w:p>
        </w:tc>
      </w:tr>
      <w:tr w:rsidR="00907FE6">
        <w:tc>
          <w:tcPr>
            <w:tcW w:w="101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50</w:t>
            </w:r>
          </w:p>
        </w:tc>
      </w:tr>
      <w:tr w:rsidR="00907FE6">
        <w:tc>
          <w:tcPr>
            <w:tcW w:w="101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75</w:t>
            </w:r>
          </w:p>
        </w:tc>
      </w:tr>
    </w:tbl>
    <w:p w:rsidR="00907FE6" w:rsidRDefault="005C0730">
      <w:pPr>
        <w:pStyle w:val="ProductList-Body"/>
      </w:pPr>
      <w:r>
        <w:rPr>
          <w:b/>
          <w:i/>
        </w:rPr>
        <w:t>หมายเหตุ:</w:t>
      </w:r>
      <w:r>
        <w:rPr>
          <w:i/>
        </w:rPr>
        <w:t xml:space="preserve"> สำหรับ SQL CAL โปรดดูตาราง CAL Suite ในหัวข้อนี้</w:t>
      </w:r>
    </w:p>
    <w:p w:rsidR="00907FE6" w:rsidRDefault="005C0730">
      <w:pPr>
        <w:pStyle w:val="ProductList-Body"/>
      </w:pPr>
      <w:r>
        <w:rPr>
          <w:vertAlign w:val="superscript"/>
        </w:rPr>
        <w:t>1</w:t>
      </w:r>
      <w:r>
        <w:rPr>
          <w:i/>
        </w:rPr>
        <w:t xml:space="preserve"> สำหรับ Microsoft Dynamics 365 for Sales On-premises CAL และ Microsoft Dynamics 365 for Customer Service On-premises CAL จะได้รับ 2 คะแนน</w:t>
      </w:r>
    </w:p>
    <w:p w:rsidR="00907FE6" w:rsidRDefault="00907FE6">
      <w:pPr>
        <w:pStyle w:val="ProductList-Body"/>
      </w:pPr>
    </w:p>
    <w:p w:rsidR="00907FE6" w:rsidRDefault="005C0730">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907F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600,000+</w:t>
            </w:r>
          </w:p>
        </w:tc>
      </w:tr>
      <w:tr w:rsidR="00907FE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7FE6" w:rsidRDefault="005C0730">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75</w:t>
            </w:r>
          </w:p>
        </w:tc>
      </w:tr>
    </w:tbl>
    <w:p w:rsidR="00907FE6" w:rsidRDefault="00907FE6">
      <w:pPr>
        <w:pStyle w:val="ProductList-Body"/>
      </w:pPr>
    </w:p>
    <w:p w:rsidR="00907FE6" w:rsidRDefault="005C0730">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907FE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7FE6" w:rsidRDefault="005C073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7FE6" w:rsidRDefault="005C0730">
            <w:pPr>
              <w:pStyle w:val="ProductList-TableBody"/>
            </w:pPr>
            <w:r>
              <w:t>→600,000+</w:t>
            </w:r>
          </w:p>
        </w:tc>
      </w:tr>
      <w:tr w:rsidR="00907FE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7FE6" w:rsidRDefault="005C0730">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12</w:t>
            </w:r>
          </w:p>
        </w:tc>
      </w:tr>
    </w:tbl>
    <w:p w:rsidR="00907FE6" w:rsidRDefault="005C0730">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1">
        <w:r>
          <w:rPr>
            <w:color w:val="00467F"/>
            <w:u w:val="single"/>
          </w:rPr>
          <w:t>http://www.microsoft.com/licensing/software-assurance/planning-services-overview.aspx</w:t>
        </w:r>
      </w:hyperlink>
    </w:p>
    <w:p w:rsidR="00907FE6" w:rsidRDefault="00907FE6">
      <w:pPr>
        <w:pStyle w:val="ProductList-Body"/>
      </w:pPr>
    </w:p>
    <w:p w:rsidR="00907FE6" w:rsidRDefault="005C0730">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907FE6" w:rsidRDefault="005C0730" w:rsidP="00D33042">
      <w:pPr>
        <w:pStyle w:val="ProductList-Bullet"/>
        <w:numPr>
          <w:ilvl w:val="0"/>
          <w:numId w:val="41"/>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2">
        <w:r>
          <w:rPr>
            <w:color w:val="00467F"/>
            <w:u w:val="single"/>
          </w:rPr>
          <w:t>http://directory.partners.extranet.microsoft.com/psbproviders</w:t>
        </w:r>
      </w:hyperlink>
    </w:p>
    <w:p w:rsidR="00907FE6" w:rsidRDefault="005C0730" w:rsidP="00D33042">
      <w:pPr>
        <w:pStyle w:val="ProductList-Bullet"/>
        <w:numPr>
          <w:ilvl w:val="0"/>
          <w:numId w:val="41"/>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rsidR="00907FE6" w:rsidRDefault="005C0730" w:rsidP="00D33042">
      <w:pPr>
        <w:pStyle w:val="ProductList-Bullet"/>
        <w:numPr>
          <w:ilvl w:val="0"/>
          <w:numId w:val="41"/>
        </w:numPr>
      </w:pPr>
      <w:r>
        <w:t xml:space="preserve">บัตรกำนัลบริการวางแผนสามารถแลกได้โดยลูกค้าที่มีคุณสมบัติตามที่กำหนดสำหรับสิทธิประโยชน์ดังกล่าว </w:t>
      </w:r>
    </w:p>
    <w:p w:rsidR="00907FE6" w:rsidRDefault="005C0730" w:rsidP="00D33042">
      <w:pPr>
        <w:pStyle w:val="ProductList-Bullet"/>
        <w:numPr>
          <w:ilvl w:val="0"/>
          <w:numId w:val="41"/>
        </w:numPr>
      </w:pPr>
      <w:r>
        <w:t xml:space="preserve">บัตรกำนัลบริการวางแผนไม่สามารถแลกเปลี่ยนเป็นเงินสด เงิน หรือสิ่งมีค่าอื่นๆ </w:t>
      </w:r>
    </w:p>
    <w:p w:rsidR="00907FE6" w:rsidRDefault="005C0730" w:rsidP="00D33042">
      <w:pPr>
        <w:pStyle w:val="ProductList-Bullet"/>
        <w:numPr>
          <w:ilvl w:val="0"/>
          <w:numId w:val="41"/>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907FE6" w:rsidRDefault="005C0730" w:rsidP="00D33042">
      <w:pPr>
        <w:pStyle w:val="ProductList-Bullet"/>
        <w:numPr>
          <w:ilvl w:val="0"/>
          <w:numId w:val="41"/>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907FE6" w:rsidRDefault="005C0730" w:rsidP="00D33042">
      <w:pPr>
        <w:pStyle w:val="ProductList-Bullet"/>
        <w:numPr>
          <w:ilvl w:val="0"/>
          <w:numId w:val="41"/>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907FE6" w:rsidRDefault="005C0730" w:rsidP="00D33042">
      <w:pPr>
        <w:pStyle w:val="ProductList-Bullet"/>
        <w:numPr>
          <w:ilvl w:val="0"/>
          <w:numId w:val="41"/>
        </w:numPr>
      </w:pPr>
      <w:r>
        <w:t xml:space="preserve">ต้องโอนสิทธิบัตรกำนัลระหว่างระยะเวลาการคุ้มครองของ SA </w:t>
      </w:r>
    </w:p>
    <w:p w:rsidR="00907FE6" w:rsidRDefault="005C0730" w:rsidP="00D33042">
      <w:pPr>
        <w:pStyle w:val="ProductList-Bullet"/>
        <w:numPr>
          <w:ilvl w:val="0"/>
          <w:numId w:val="41"/>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907FE6" w:rsidRDefault="00907FE6">
      <w:pPr>
        <w:pStyle w:val="ProductList-Body"/>
      </w:pPr>
    </w:p>
    <w:p w:rsidR="00907FE6" w:rsidRDefault="005C0730">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907FE6" w:rsidRDefault="00907FE6">
      <w:pPr>
        <w:pStyle w:val="ProductList-Body"/>
      </w:pPr>
    </w:p>
    <w:p w:rsidR="00907FE6" w:rsidRDefault="005C0730">
      <w:pPr>
        <w:pStyle w:val="ProductList-ClauseHeading"/>
        <w:outlineLvl w:val="2"/>
      </w:pPr>
      <w:bookmarkStart w:id="358" w:name="_Sec581"/>
      <w:r>
        <w:t>Enterprise Source Licensing Program</w:t>
      </w:r>
      <w:bookmarkEnd w:id="358"/>
    </w:p>
    <w:p w:rsidR="00907FE6" w:rsidRDefault="005C0730">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907FE6" w:rsidRDefault="00907FE6">
      <w:pPr>
        <w:pStyle w:val="ProductList-Body"/>
      </w:pPr>
    </w:p>
    <w:p w:rsidR="00907FE6" w:rsidRDefault="005C0730">
      <w:pPr>
        <w:pStyle w:val="ProductList-ClauseHeading"/>
        <w:outlineLvl w:val="2"/>
      </w:pPr>
      <w:bookmarkStart w:id="359" w:name="_Sec582"/>
      <w:r>
        <w:t>บัตรกำนัลการฝึกอบรม</w:t>
      </w:r>
      <w:bookmarkEnd w:id="359"/>
    </w:p>
    <w:p w:rsidR="00907FE6" w:rsidRDefault="005C0730">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กลุ่มระบบ</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 วันต่อสิทธิการใช้งาน 50 สิทธิ (ไม่เกิน 10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 วัน ต่อสิทธิการใช้งาน 50 สิทธิหรือคะแนน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10 วันสำหรับ enrollment ที่มีสิทธิหรือบัญชีผู้ใช้สำหรับการซื้อ</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15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25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55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80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125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200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300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400 วัน*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700 วัน*</w:t>
            </w:r>
          </w:p>
        </w:tc>
      </w:tr>
    </w:tbl>
    <w:p w:rsidR="00907FE6" w:rsidRDefault="005C0730">
      <w:pPr>
        <w:pStyle w:val="ProductList-Body"/>
      </w:pPr>
      <w:r>
        <w:t>*</w:t>
      </w:r>
      <w:r>
        <w:rPr>
          <w:i/>
        </w:rPr>
        <w:t>จำนวนวันต่อ enrollment ที่มีสิทธิ, ข้อตกลง, หรือบัญชีผู้ใช้สำหรับการซื้อ</w:t>
      </w:r>
    </w:p>
    <w:p w:rsidR="00907FE6" w:rsidRDefault="00907FE6">
      <w:pPr>
        <w:pStyle w:val="ProductList-Body"/>
      </w:pPr>
    </w:p>
    <w:p w:rsidR="00907FE6" w:rsidRDefault="005C0730" w:rsidP="00D33042">
      <w:pPr>
        <w:pStyle w:val="ProductList-Bullet"/>
        <w:numPr>
          <w:ilvl w:val="0"/>
          <w:numId w:val="42"/>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907FE6" w:rsidRDefault="005C0730" w:rsidP="00D33042">
      <w:pPr>
        <w:pStyle w:val="ProductList-Bullet"/>
        <w:numPr>
          <w:ilvl w:val="0"/>
          <w:numId w:val="42"/>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rsidR="00907FE6" w:rsidRDefault="005C0730" w:rsidP="00D33042">
      <w:pPr>
        <w:pStyle w:val="ProductList-Bullet"/>
        <w:numPr>
          <w:ilvl w:val="0"/>
          <w:numId w:val="42"/>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rsidR="00907FE6" w:rsidRDefault="005C0730" w:rsidP="00D33042">
      <w:pPr>
        <w:pStyle w:val="ProductList-Bullet"/>
        <w:numPr>
          <w:ilvl w:val="0"/>
          <w:numId w:val="42"/>
        </w:numPr>
      </w:pPr>
      <w:r>
        <w:t>ไม่สามารถใช้บัตรกำนัลเพื่อคุ้มครองค่าธรรมเนียมเกี่ยวกับลูกค้าที่ไม่เข้าเรียนในหลักสูตรที่สำรองไว้</w:t>
      </w:r>
    </w:p>
    <w:p w:rsidR="00907FE6" w:rsidRDefault="005C0730" w:rsidP="00D33042">
      <w:pPr>
        <w:pStyle w:val="ProductList-Bullet"/>
        <w:numPr>
          <w:ilvl w:val="0"/>
          <w:numId w:val="42"/>
        </w:numPr>
      </w:pPr>
      <w:r>
        <w:t>มีเพียงผู้ที่ได้รับอนุมัติจากลูกค้าให้ใช้บัตรกำนัลดังกล่าวเท่านั้นที่สามารถแลกบัตรกำนัลได้</w:t>
      </w:r>
    </w:p>
    <w:p w:rsidR="00907FE6" w:rsidRDefault="005C0730" w:rsidP="00D33042">
      <w:pPr>
        <w:pStyle w:val="ProductList-Bullet"/>
        <w:numPr>
          <w:ilvl w:val="0"/>
          <w:numId w:val="42"/>
        </w:numPr>
      </w:pPr>
      <w:r>
        <w:t xml:space="preserve">บัตรกำนัลไม่สามารถแลกเปลี่ยนเป็นเงินสด เงิน หรือสิ่งมีค่าอื่นๆ </w:t>
      </w:r>
    </w:p>
    <w:p w:rsidR="00907FE6" w:rsidRDefault="005C0730" w:rsidP="00D33042">
      <w:pPr>
        <w:pStyle w:val="ProductList-Bullet"/>
        <w:numPr>
          <w:ilvl w:val="0"/>
          <w:numId w:val="42"/>
        </w:numPr>
      </w:pPr>
      <w:r>
        <w:t xml:space="preserve">ต้องโอนสิทธิบัตรกำนัลระหว่างระยะเวลาการคุ้มครองของ SA </w:t>
      </w:r>
    </w:p>
    <w:p w:rsidR="00907FE6" w:rsidRDefault="005C0730" w:rsidP="00D33042">
      <w:pPr>
        <w:pStyle w:val="ProductList-Bullet"/>
        <w:numPr>
          <w:ilvl w:val="0"/>
          <w:numId w:val="42"/>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907FE6" w:rsidRDefault="005C0730" w:rsidP="00D33042">
      <w:pPr>
        <w:pStyle w:val="ProductList-Bullet"/>
        <w:numPr>
          <w:ilvl w:val="0"/>
          <w:numId w:val="42"/>
        </w:numPr>
      </w:pPr>
      <w:r>
        <w:t xml:space="preserve">หนึ่งวันในบัตรกำนัลการฝึกอบรมเทียบเท่ากับหนึ่งวันในเซสชันการฝึกอบรม </w:t>
      </w:r>
    </w:p>
    <w:p w:rsidR="00907FE6" w:rsidRDefault="005C0730" w:rsidP="00D33042">
      <w:pPr>
        <w:pStyle w:val="ProductList-Bullet"/>
        <w:numPr>
          <w:ilvl w:val="0"/>
          <w:numId w:val="42"/>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907FE6" w:rsidRDefault="005C0730" w:rsidP="00D33042">
      <w:pPr>
        <w:pStyle w:val="ProductList-Bullet"/>
        <w:numPr>
          <w:ilvl w:val="0"/>
          <w:numId w:val="42"/>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907FE6" w:rsidRDefault="005C0730" w:rsidP="00D33042">
      <w:pPr>
        <w:pStyle w:val="ProductList-Bullet"/>
        <w:numPr>
          <w:ilvl w:val="0"/>
          <w:numId w:val="42"/>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907FE6" w:rsidRDefault="00907FE6">
      <w:pPr>
        <w:pStyle w:val="ProductList-Body"/>
      </w:pPr>
    </w:p>
    <w:p w:rsidR="00907FE6" w:rsidRDefault="005C0730">
      <w:pPr>
        <w:pStyle w:val="ProductList-ClauseHeading"/>
        <w:outlineLvl w:val="2"/>
      </w:pPr>
      <w:bookmarkStart w:id="360" w:name="_Sec583"/>
      <w:r>
        <w:t>E-Learning</w:t>
      </w:r>
      <w:bookmarkEnd w:id="360"/>
    </w:p>
    <w:p w:rsidR="00907FE6" w:rsidRDefault="005C0730">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907FE6" w:rsidRDefault="00907FE6">
      <w:pPr>
        <w:pStyle w:val="ProductList-Body"/>
      </w:pPr>
    </w:p>
    <w:p w:rsidR="00907FE6" w:rsidRDefault="005C0730">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907FE6" w:rsidRDefault="00907FE6">
      <w:pPr>
        <w:pStyle w:val="ProductList-Body"/>
      </w:pPr>
    </w:p>
    <w:p w:rsidR="00907FE6" w:rsidRDefault="005C0730">
      <w:pPr>
        <w:pStyle w:val="ProductList-ClauseHeading"/>
        <w:outlineLvl w:val="2"/>
      </w:pPr>
      <w:bookmarkStart w:id="361" w:name="_Sec584"/>
      <w:r>
        <w:t>โปรแกรมการใช้งานที่บ้าน</w:t>
      </w:r>
      <w:bookmarkEnd w:id="361"/>
    </w:p>
    <w:p w:rsidR="00907FE6" w:rsidRDefault="005C0730">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907FE6" w:rsidRDefault="00907FE6">
      <w:pPr>
        <w:pStyle w:val="ProductList-Body"/>
      </w:pPr>
    </w:p>
    <w:p w:rsidR="00907FE6" w:rsidRDefault="005C0730">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907FE6" w:rsidRDefault="00907FE6">
      <w:pPr>
        <w:pStyle w:val="ProductList-Body"/>
      </w:pPr>
    </w:p>
    <w:p w:rsidR="00907FE6" w:rsidRDefault="005C0730">
      <w:pPr>
        <w:pStyle w:val="ProductList-Body"/>
      </w:pPr>
      <w:r>
        <w:lastRenderedPageBreak/>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907FE6" w:rsidRDefault="00907FE6">
      <w:pPr>
        <w:pStyle w:val="ProductList-Body"/>
      </w:pPr>
    </w:p>
    <w:p w:rsidR="00907FE6" w:rsidRDefault="005C0730">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907F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สิทธิการใช้งานโปรแกรมการใช้งานที่บ้านที่เกี่ยวข้อง</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Standard 2010/2013/2016</w:t>
            </w:r>
          </w:p>
          <w:p w:rsidR="00907FE6" w:rsidRDefault="005C0730">
            <w:pPr>
              <w:pStyle w:val="ProductList-TableBody"/>
            </w:pPr>
            <w:r>
              <w:t xml:space="preserve">Office Professional Plus 2010/2013/2016 </w:t>
            </w:r>
          </w:p>
          <w:p w:rsidR="00907FE6" w:rsidRDefault="005C073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Professional Plus 2016 HUP และ Office 2016 for Mac Home &amp; Business with Lync DL HUP</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Access 2010/2013/2016</w:t>
            </w:r>
          </w:p>
          <w:p w:rsidR="00907FE6" w:rsidRDefault="005C0730">
            <w:pPr>
              <w:pStyle w:val="ProductList-TableBody"/>
            </w:pPr>
            <w:r>
              <w:t>Excel 2010/2013/2016</w:t>
            </w:r>
          </w:p>
          <w:p w:rsidR="00907FE6" w:rsidRDefault="005C0730">
            <w:pPr>
              <w:pStyle w:val="ProductList-TableBody"/>
            </w:pPr>
            <w:r>
              <w:t>PowerPoint 2010/2013/2016</w:t>
            </w:r>
          </w:p>
          <w:p w:rsidR="00907FE6" w:rsidRDefault="005C0730">
            <w:pPr>
              <w:pStyle w:val="ProductList-TableBody"/>
            </w:pPr>
            <w:r>
              <w:t>InfoPath 2010/2013/2016</w:t>
            </w:r>
          </w:p>
          <w:p w:rsidR="00907FE6" w:rsidRDefault="005C0730">
            <w:pPr>
              <w:pStyle w:val="ProductList-TableBody"/>
            </w:pPr>
            <w:r>
              <w:t>Lync 2010/2013/2015</w:t>
            </w:r>
          </w:p>
          <w:p w:rsidR="00907FE6" w:rsidRDefault="005C0730">
            <w:pPr>
              <w:pStyle w:val="ProductList-TableBody"/>
            </w:pPr>
            <w:r>
              <w:t>OneNote 2010/2013/2016</w:t>
            </w:r>
          </w:p>
          <w:p w:rsidR="00907FE6" w:rsidRDefault="005C0730">
            <w:pPr>
              <w:pStyle w:val="ProductList-TableBody"/>
            </w:pPr>
            <w:r>
              <w:t>Outlook 2010/2013/2016</w:t>
            </w:r>
          </w:p>
          <w:p w:rsidR="00907FE6" w:rsidRDefault="005C0730">
            <w:pPr>
              <w:pStyle w:val="ProductList-TableBody"/>
            </w:pPr>
            <w:r>
              <w:t>Publisher 2010/2013/2016</w:t>
            </w:r>
          </w:p>
          <w:p w:rsidR="00907FE6" w:rsidRDefault="005C0730">
            <w:pPr>
              <w:pStyle w:val="ProductList-TableBody"/>
            </w:pPr>
            <w:r>
              <w:t>Skype for Business 2015</w:t>
            </w:r>
          </w:p>
          <w:p w:rsidR="00907FE6" w:rsidRDefault="005C073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Office Professional Plus 2016 HUP และ Office 2016 for Mac Home &amp; Business with Lync DL HUP </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Visio Standard 2010/2013/2016 </w:t>
            </w:r>
          </w:p>
          <w:p w:rsidR="00907FE6" w:rsidRDefault="005C073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Professional 2016 HUP</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Project Standard 2010/2013/2016</w:t>
            </w:r>
          </w:p>
          <w:p w:rsidR="00907FE6" w:rsidRDefault="005C073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Project Professional 2016 HUP</w:t>
            </w:r>
          </w:p>
        </w:tc>
      </w:tr>
    </w:tbl>
    <w:p w:rsidR="00907FE6" w:rsidRDefault="005C0730">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3">
        <w:r>
          <w:rPr>
            <w:i/>
            <w:color w:val="00467F"/>
            <w:u w:val="single"/>
          </w:rPr>
          <w:t>http://www.microsoft.com/licensing</w:t>
        </w:r>
      </w:hyperlink>
    </w:p>
    <w:p w:rsidR="00907FE6" w:rsidRDefault="00907FE6">
      <w:pPr>
        <w:pStyle w:val="ProductList-Body"/>
      </w:pPr>
    </w:p>
    <w:p w:rsidR="00907FE6" w:rsidRDefault="005C0730">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907FE6" w:rsidRDefault="00907FE6">
      <w:pPr>
        <w:pStyle w:val="ProductList-Body"/>
        <w:jc w:val="right"/>
      </w:pPr>
    </w:p>
    <w:p w:rsidR="00907FE6" w:rsidRDefault="005C0730">
      <w:pPr>
        <w:pStyle w:val="ProductList-ClauseHeading"/>
        <w:outlineLvl w:val="2"/>
      </w:pPr>
      <w:bookmarkStart w:id="362" w:name="_Sec585"/>
      <w:r>
        <w:t>การสนับสนุนการแก้ไขปัญหาทุกวันตลอด 24 ชั่วโมง</w:t>
      </w:r>
      <w:bookmarkEnd w:id="362"/>
    </w:p>
    <w:p w:rsidR="00907FE6" w:rsidRDefault="005C0730">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907FE6" w:rsidRDefault="00907FE6">
      <w:pPr>
        <w:pStyle w:val="ProductList-Body"/>
      </w:pPr>
    </w:p>
    <w:p w:rsidR="00907FE6" w:rsidRDefault="005C0730">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907FE6" w:rsidRDefault="00907FE6">
      <w:pPr>
        <w:pStyle w:val="ProductList-Body"/>
      </w:pPr>
    </w:p>
    <w:p w:rsidR="00907FE6" w:rsidRDefault="005C0730">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907FE6" w:rsidRDefault="00907FE6">
      <w:pPr>
        <w:pStyle w:val="ProductList-Body"/>
      </w:pPr>
    </w:p>
    <w:p w:rsidR="00907FE6" w:rsidRDefault="005C0730">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907FE6" w:rsidRDefault="00907FE6">
      <w:pPr>
        <w:pStyle w:val="ProductList-Body"/>
      </w:pPr>
    </w:p>
    <w:p w:rsidR="00907FE6" w:rsidRDefault="005C0730">
      <w:pPr>
        <w:pStyle w:val="ProductList-SubClauseHeading"/>
        <w:outlineLvl w:val="3"/>
      </w:pPr>
      <w:r>
        <w:t>รางวัลสำหรับเหตุการณ์การสนับสนุนทางโทรศัพท์สำหรับทุกโปรแกรมยกเว้น MPSA</w:t>
      </w:r>
    </w:p>
    <w:p w:rsidR="00907FE6" w:rsidRDefault="005C0730">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907F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IW / Client - ส่วนเพิ่มการได้รับเหตุการณ์</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270,000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 Fr. 330,000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lastRenderedPageBreak/>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CRC 1,650,000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 1,600,000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215,000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£135,000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JPY 24,000,000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KWD 240,000,000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 1,650,000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350,000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 2,000,000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NTD 7,000,000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INR 10,000,000</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RUB 6,600,000</w:t>
            </w:r>
          </w:p>
        </w:tc>
      </w:tr>
    </w:tbl>
    <w:p w:rsidR="00907FE6" w:rsidRDefault="00907FE6">
      <w:pPr>
        <w:pStyle w:val="ProductList-BodyIndented"/>
        <w:ind w:left="720"/>
      </w:pPr>
    </w:p>
    <w:p w:rsidR="00907FE6" w:rsidRDefault="005C0730">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907FE6" w:rsidRDefault="00907FE6">
      <w:pPr>
        <w:pStyle w:val="ProductList-BodyIndented"/>
      </w:pPr>
    </w:p>
    <w:p w:rsidR="00907FE6" w:rsidRDefault="005C0730">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4">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907FE6" w:rsidRDefault="00907FE6">
      <w:pPr>
        <w:pStyle w:val="ProductList-BodyIndented"/>
      </w:pPr>
    </w:p>
    <w:p w:rsidR="00907FE6" w:rsidRDefault="005C0730">
      <w:pPr>
        <w:pStyle w:val="ProductList-SubClauseHeading"/>
        <w:outlineLvl w:val="3"/>
      </w:pPr>
      <w:r>
        <w:t>รางวัลสำหรับเหตุการณ์การสนับสนุนทางโทรศัพท์สำหรับ MPSA</w:t>
      </w:r>
    </w:p>
    <w:p w:rsidR="00907FE6" w:rsidRDefault="005C0730">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907FE6" w:rsidRDefault="005C0730">
            <w:pPr>
              <w:pStyle w:val="ProductList-TableBody"/>
            </w:pPr>
            <w:r>
              <w:rPr>
                <w:color w:val="FFFFFF"/>
              </w:rPr>
              <w:t>คะแนนต่อเหตุการณ์การสนับสนุนทางโทรศัพท์</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907FE6" w:rsidRDefault="005C0730">
            <w:pPr>
              <w:pStyle w:val="ProductList-TableBody"/>
            </w:pPr>
            <w:r>
              <w:t>2,000</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เซิร์ฟเวอร์</w:t>
            </w:r>
          </w:p>
        </w:tc>
        <w:tc>
          <w:tcPr>
            <w:tcW w:w="6000" w:type="dxa"/>
            <w:tcBorders>
              <w:left w:val="single" w:sz="4" w:space="0" w:color="000000"/>
              <w:right w:val="single" w:sz="4" w:space="0" w:color="000000"/>
            </w:tcBorders>
          </w:tcPr>
          <w:p w:rsidR="00907FE6" w:rsidRDefault="005C0730">
            <w:pPr>
              <w:pStyle w:val="ProductList-TableBody"/>
            </w:pPr>
            <w:r>
              <w:t>400</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CAL</w:t>
            </w:r>
          </w:p>
        </w:tc>
        <w:tc>
          <w:tcPr>
            <w:tcW w:w="6000" w:type="dxa"/>
            <w:tcBorders>
              <w:left w:val="single" w:sz="4" w:space="0" w:color="000000"/>
              <w:right w:val="single" w:sz="4" w:space="0" w:color="000000"/>
            </w:tcBorders>
          </w:tcPr>
          <w:p w:rsidR="00907FE6" w:rsidRDefault="005C0730">
            <w:pPr>
              <w:pStyle w:val="ProductList-TableBody"/>
            </w:pPr>
            <w:r>
              <w:t>400</w:t>
            </w:r>
          </w:p>
        </w:tc>
      </w:tr>
    </w:tbl>
    <w:p w:rsidR="00907FE6" w:rsidRDefault="00907FE6">
      <w:pPr>
        <w:pStyle w:val="ProductList-BodyIndented"/>
      </w:pPr>
    </w:p>
    <w:p w:rsidR="00907FE6" w:rsidRDefault="005C0730">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907FE6" w:rsidRDefault="00907FE6">
      <w:pPr>
        <w:pStyle w:val="ProductList-BodyIndented"/>
      </w:pPr>
    </w:p>
    <w:p w:rsidR="00907FE6" w:rsidRDefault="005C0730">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907FE6" w:rsidRDefault="00907FE6">
      <w:pPr>
        <w:pStyle w:val="ProductList-SubClauseHeading"/>
        <w:outlineLvl w:val="3"/>
      </w:pPr>
    </w:p>
    <w:p w:rsidR="00907FE6" w:rsidRDefault="005C0730">
      <w:pPr>
        <w:pStyle w:val="ProductList-SubClauseHeading"/>
        <w:outlineLvl w:val="3"/>
      </w:pPr>
      <w:r>
        <w:t>เหตุการณ์บนเว็บ</w:t>
      </w:r>
    </w:p>
    <w:p w:rsidR="00907FE6" w:rsidRDefault="005C0730">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907FE6" w:rsidRDefault="00907FE6">
      <w:pPr>
        <w:pStyle w:val="ProductList-BodyIndented"/>
      </w:pPr>
    </w:p>
    <w:p w:rsidR="00907FE6" w:rsidRDefault="005C0730">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907FE6" w:rsidRDefault="00907FE6">
      <w:pPr>
        <w:pStyle w:val="ProductList-BodyIndented"/>
        <w:ind w:left="720"/>
      </w:pPr>
    </w:p>
    <w:p w:rsidR="00907FE6" w:rsidRDefault="005C0730">
      <w:pPr>
        <w:pStyle w:val="ProductList-SubClauseHeading"/>
        <w:outlineLvl w:val="3"/>
      </w:pPr>
      <w:r>
        <w:t>บุคคลสำหรับติดต่อเพื่อขอรับการสนับสนุน</w:t>
      </w:r>
    </w:p>
    <w:p w:rsidR="00907FE6" w:rsidRDefault="005C0730">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907F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lastRenderedPageBreak/>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S/S+: EA Level D</w:t>
            </w:r>
          </w:p>
        </w:tc>
      </w:tr>
      <w:tr w:rsidR="00907FE6">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ตามที่จำเป็น</w:t>
            </w:r>
          </w:p>
        </w:tc>
      </w:tr>
      <w:tr w:rsidR="00907FE6">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16</w:t>
            </w:r>
          </w:p>
        </w:tc>
      </w:tr>
    </w:tbl>
    <w:p w:rsidR="00907FE6" w:rsidRDefault="00907FE6">
      <w:pPr>
        <w:pStyle w:val="ProductList-BodyIndented"/>
      </w:pPr>
    </w:p>
    <w:p w:rsidR="00907FE6" w:rsidRDefault="005C0730">
      <w:pPr>
        <w:pStyle w:val="ProductList-SubClauseHeading"/>
        <w:outlineLvl w:val="3"/>
      </w:pPr>
      <w:r>
        <w:t>ระดับบริการสำหรับลูกค้า Software Assurance</w:t>
      </w:r>
    </w:p>
    <w:p w:rsidR="00907FE6" w:rsidRDefault="005C0730">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907F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การตอบสนองที่คาดไว้ของลูกค้า</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ผลกระทบทางธุรกิจระดับวิกฤต: </w:t>
            </w:r>
          </w:p>
          <w:p w:rsidR="00907FE6" w:rsidRDefault="005C0730">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 2 ชั่วโมงหรือเร็วกว่านั้นโดยเป็นไปตามข้อเสนอการสนับสนุน</w:t>
            </w:r>
          </w:p>
          <w:p w:rsidR="00907FE6" w:rsidRDefault="005C0730">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จัดสรรทรัพยากรที่เหมาะสมเพื่อสนับสนุนความพยายามอย่างต่อเนื่องทุกวันตลอด 24 ชั่วโมง</w:t>
            </w:r>
          </w:p>
          <w:p w:rsidR="00907FE6" w:rsidRDefault="005C0730">
            <w:pPr>
              <w:pStyle w:val="ProductList-TableBody"/>
            </w:pPr>
            <w:r>
              <w:t>เข้าถึงและติดต่อกลับอย่างรวดเร็วจากเจ้าหน้าที่ควบคุมการเปลี่ยนแปลง</w:t>
            </w:r>
          </w:p>
          <w:p w:rsidR="00907FE6" w:rsidRDefault="005C0730">
            <w:pPr>
              <w:pStyle w:val="ProductList-TableBody"/>
            </w:pPr>
            <w:r>
              <w:t>แจ้งเตือนการจัดการ</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ผลกระทบทางธุรกิจระดับกลาง: </w:t>
            </w:r>
          </w:p>
          <w:p w:rsidR="00907FE6" w:rsidRDefault="005C0730">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 4 ชั่วโมงหรือเร็วกว่านั้นโดยเป็นไปตามข้อเสนอการสนับสนุน</w:t>
            </w:r>
          </w:p>
          <w:p w:rsidR="00907FE6" w:rsidRDefault="005C073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จัดสรรทรัพยากรที่เหมาะสมเพื่อสนับสนุนความพยายามอย่างต่อเนื่องระหว่างเวลาทำการ</w:t>
            </w:r>
          </w:p>
          <w:p w:rsidR="00907FE6" w:rsidRDefault="005C0730">
            <w:pPr>
              <w:pStyle w:val="ProductList-TableBody"/>
            </w:pPr>
            <w:r>
              <w:t>เข้าถึงและติดต่อกลับจากเจ้าหน้าที่ควบคุมการเปลี่ยนแปลงภายในเวลาทำการ 4 ชั่วโมง</w:t>
            </w:r>
          </w:p>
        </w:tc>
      </w:tr>
      <w:tr w:rsidR="00907FE6">
        <w:tc>
          <w:tcPr>
            <w:tcW w:w="29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ผลกระทบทางธุรกิจระดับต่ำ: </w:t>
            </w:r>
          </w:p>
          <w:p w:rsidR="00907FE6" w:rsidRDefault="005C0730">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ติดต่อกลับครั้งแรกภายในหนึ่งวันทำการหรือเร็วกว่านั้นโดยเป็นไปตามข้อเสนอการสนับสนุน</w:t>
            </w:r>
          </w:p>
          <w:p w:rsidR="00907FE6" w:rsidRDefault="005C0730">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ให้ข้อมูลการติดต่อเกี่ยวกับเจ้าของกรณีอย่างถูกต้องแม่นยำ</w:t>
            </w:r>
          </w:p>
          <w:p w:rsidR="00907FE6" w:rsidRDefault="005C0730">
            <w:pPr>
              <w:pStyle w:val="ProductList-TableBody"/>
            </w:pPr>
            <w:r>
              <w:t>ติดต่อกลับภายในหนึ่งวันทำการ</w:t>
            </w:r>
          </w:p>
        </w:tc>
      </w:tr>
    </w:tbl>
    <w:p w:rsidR="00907FE6" w:rsidRDefault="005C0730">
      <w:pPr>
        <w:pStyle w:val="ProductList-BodyIndented"/>
      </w:pPr>
      <w:r>
        <w:rPr>
          <w:i/>
        </w:rPr>
        <w:t>1 ติดต่อตัวแทนของ Microsoft ในเวลาทำการของพื้นที่นั้นๆ</w:t>
      </w:r>
    </w:p>
    <w:p w:rsidR="00907FE6" w:rsidRDefault="005C0730">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907FE6" w:rsidRDefault="00907FE6">
      <w:pPr>
        <w:pStyle w:val="ProductList-BodyIndented"/>
        <w:ind w:left="720"/>
      </w:pPr>
    </w:p>
    <w:p w:rsidR="00907FE6" w:rsidRDefault="005C0730">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907FE6" w:rsidRDefault="005C0730">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907FE6" w:rsidRDefault="00907FE6">
      <w:pPr>
        <w:pStyle w:val="ProductList-BodyIndented"/>
      </w:pPr>
    </w:p>
    <w:p w:rsidR="00907FE6" w:rsidRDefault="005C0730">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907FE6" w:rsidRDefault="00907FE6">
      <w:pPr>
        <w:pStyle w:val="ProductList-BodyIndented"/>
        <w:ind w:left="720"/>
      </w:pPr>
    </w:p>
    <w:p w:rsidR="00907FE6" w:rsidRDefault="005C0730">
      <w:pPr>
        <w:pStyle w:val="ProductList-SubClauseHeading"/>
        <w:outlineLvl w:val="3"/>
      </w:pPr>
      <w:r>
        <w:t>ข้อกำหนดทางธุรกิจเพิ่มเติม</w:t>
      </w:r>
    </w:p>
    <w:p w:rsidR="00907FE6" w:rsidRDefault="005C0730">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907FE6" w:rsidRDefault="00907FE6">
      <w:pPr>
        <w:pStyle w:val="ProductList-BodyIndented"/>
      </w:pPr>
    </w:p>
    <w:p w:rsidR="00907FE6" w:rsidRDefault="005C0730">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907FE6" w:rsidRDefault="00907FE6">
      <w:pPr>
        <w:pStyle w:val="ProductList-BodyIndented"/>
      </w:pPr>
    </w:p>
    <w:p w:rsidR="00907FE6" w:rsidRDefault="005C0730">
      <w:pPr>
        <w:pStyle w:val="ProductList-SubClauseHeading"/>
        <w:outlineLvl w:val="3"/>
      </w:pPr>
      <w:r>
        <w:t>สิทธิใน SCE</w:t>
      </w:r>
    </w:p>
    <w:p w:rsidR="00907FE6" w:rsidRDefault="005C0730">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907FE6" w:rsidRDefault="00907FE6">
      <w:pPr>
        <w:pStyle w:val="ProductList-BodyIndented"/>
      </w:pPr>
    </w:p>
    <w:p w:rsidR="00907FE6" w:rsidRDefault="005C0730">
      <w:pPr>
        <w:pStyle w:val="ProductList-BodyIndented"/>
      </w:pPr>
      <w:r>
        <w:t>Application Platform Products ที่มีคุณสมบัติตามที่กำหนด ได้แก่</w:t>
      </w:r>
    </w:p>
    <w:p w:rsidR="00907FE6" w:rsidRDefault="005C0730" w:rsidP="00D3304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907FE6" w:rsidRDefault="005C0730" w:rsidP="00D33042">
      <w:pPr>
        <w:pStyle w:val="ProductList-Bullet"/>
        <w:numPr>
          <w:ilvl w:val="1"/>
          <w:numId w:val="43"/>
        </w:numPr>
      </w:pPr>
      <w:r>
        <w:t>BizTalk Server</w:t>
      </w:r>
      <w:r>
        <w:fldChar w:fldCharType="begin"/>
      </w:r>
      <w:r>
        <w:instrText xml:space="preserve"> XE "BizTalk Server" </w:instrText>
      </w:r>
      <w:r>
        <w:fldChar w:fldCharType="end"/>
      </w:r>
      <w:r>
        <w:t xml:space="preserve"> (Standard, Enterprise และ Branch) </w:t>
      </w:r>
    </w:p>
    <w:p w:rsidR="00907FE6" w:rsidRDefault="005C0730" w:rsidP="00D33042">
      <w:pPr>
        <w:pStyle w:val="ProductList-Bullet"/>
        <w:numPr>
          <w:ilvl w:val="1"/>
          <w:numId w:val="43"/>
        </w:numPr>
      </w:pPr>
      <w:r>
        <w:t>Office SharePoint Server</w:t>
      </w:r>
      <w:r>
        <w:fldChar w:fldCharType="begin"/>
      </w:r>
      <w:r>
        <w:instrText xml:space="preserve"> XE "SharePoint Server" </w:instrText>
      </w:r>
      <w:r>
        <w:fldChar w:fldCharType="end"/>
      </w:r>
    </w:p>
    <w:p w:rsidR="00907FE6" w:rsidRDefault="005C0730">
      <w:pPr>
        <w:pStyle w:val="ProductList-BodyIndented"/>
      </w:pPr>
      <w:r>
        <w:t>ผลิตภัณฑ์ที่มีคุณสมบัติตามที่กำหนดจาก Core Infrastructure Component ได้แก่</w:t>
      </w:r>
    </w:p>
    <w:p w:rsidR="00907FE6" w:rsidRDefault="005C0730" w:rsidP="00D33042">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907FE6" w:rsidRDefault="005C0730" w:rsidP="00D3304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907FE6" w:rsidRDefault="00907FE6">
      <w:pPr>
        <w:pStyle w:val="ProductList-BodyIndented"/>
      </w:pPr>
    </w:p>
    <w:p w:rsidR="00907FE6" w:rsidRDefault="005C0730">
      <w:pPr>
        <w:pStyle w:val="ProductList-BodyIndented"/>
      </w:pPr>
      <w:r>
        <w:lastRenderedPageBreak/>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250,000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375,000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337,500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412,500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2,062,500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2,000,000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268,750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168,750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30,000,000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300,000,000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2,062,500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437,500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2,500,000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8,750,000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12,500,000</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8,250,000</w:t>
            </w:r>
          </w:p>
        </w:tc>
      </w:tr>
    </w:tbl>
    <w:p w:rsidR="00907FE6" w:rsidRDefault="00907FE6">
      <w:pPr>
        <w:pStyle w:val="ProductList-BodyIndented"/>
        <w:ind w:left="720"/>
      </w:pPr>
    </w:p>
    <w:p w:rsidR="00907FE6" w:rsidRDefault="005C0730">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907FE6" w:rsidRDefault="00907FE6">
      <w:pPr>
        <w:pStyle w:val="ProductList-BodyIndented"/>
        <w:ind w:left="720"/>
      </w:pPr>
    </w:p>
    <w:p w:rsidR="00907FE6" w:rsidRDefault="005C0730">
      <w:pPr>
        <w:pStyle w:val="ProductList-SubClauseHeading"/>
        <w:outlineLvl w:val="3"/>
      </w:pPr>
      <w:r>
        <w:t>สิทธิใน Parallel Data Warehouse</w:t>
      </w:r>
    </w:p>
    <w:p w:rsidR="00907FE6" w:rsidRDefault="005C0730">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907FE6" w:rsidRDefault="00907FE6">
      <w:pPr>
        <w:pStyle w:val="ProductList-BodyIndented"/>
      </w:pPr>
    </w:p>
    <w:p w:rsidR="00907FE6" w:rsidRDefault="005C0730">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907FE6" w:rsidRDefault="00907FE6">
      <w:pPr>
        <w:pStyle w:val="ProductList-BodyIndented"/>
      </w:pPr>
    </w:p>
    <w:p w:rsidR="00907FE6" w:rsidRDefault="005C0730">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บุคคลสำหรับติดต่อเพื่อขอรับการสนับสนุนที่ได้รับอนุญาต</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6</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7</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w:t>
            </w:r>
          </w:p>
        </w:tc>
      </w:tr>
    </w:tbl>
    <w:p w:rsidR="00907FE6" w:rsidRDefault="00907FE6">
      <w:pPr>
        <w:pStyle w:val="ProductList-BodyIndented"/>
      </w:pPr>
    </w:p>
    <w:p w:rsidR="00907FE6" w:rsidRDefault="005C0730">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907FE6" w:rsidRDefault="005C0730">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5">
        <w:r>
          <w:rPr>
            <w:color w:val="00467F"/>
            <w:u w:val="single"/>
          </w:rPr>
          <w:t>ข้อกำหนดผลิตภัณฑ์ฉบับเดือนมิถุนายน 2016</w:t>
        </w:r>
      </w:hyperlink>
    </w:p>
    <w:p w:rsidR="00907FE6" w:rsidRDefault="00907FE6">
      <w:pPr>
        <w:pStyle w:val="ProductList-BodyIndented"/>
      </w:pPr>
    </w:p>
    <w:p w:rsidR="00907FE6" w:rsidRDefault="005C0730">
      <w:pPr>
        <w:pStyle w:val="ProductList-ClauseHeading"/>
        <w:outlineLvl w:val="2"/>
      </w:pPr>
      <w:bookmarkStart w:id="363" w:name="_Sec586"/>
      <w:r>
        <w:t>การสนับสนุน HotFix เพิ่มเติม</w:t>
      </w:r>
      <w:bookmarkEnd w:id="363"/>
    </w:p>
    <w:p w:rsidR="00907FE6" w:rsidRDefault="005C0730">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907FE6" w:rsidRDefault="005C0730" w:rsidP="00D33042">
      <w:pPr>
        <w:pStyle w:val="ProductList-Bullet"/>
        <w:numPr>
          <w:ilvl w:val="0"/>
          <w:numId w:val="45"/>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สำหรับกลุ่มโปรแกรมประยุกต์จะมีคุณสมบัติสำหรับการสนับสนุน Hotfix เพิ่มเติมสำหรับผลิตภัณฑ์กลุ่มโปรแกรมประยุกต์ </w:t>
      </w:r>
    </w:p>
    <w:p w:rsidR="00907FE6" w:rsidRDefault="005C0730" w:rsidP="00D33042">
      <w:pPr>
        <w:pStyle w:val="ProductList-Bullet"/>
        <w:numPr>
          <w:ilvl w:val="0"/>
          <w:numId w:val="45"/>
        </w:numPr>
      </w:pPr>
      <w:r>
        <w:t xml:space="preserve">ลูกค้า (นอกเหนือจากลูกค้าที่ซื้อผ่านโปรแกรมด้านวิชาการ) ที่มีความคุ้มครองสำหรับสมาชิกการรับประกันซอฟต์แวร์ (SAM) สำหรับกลุ่มระบบจะมีคุณสมบัติสำหรับการสนับสนุน Hotfix เพิ่มเติมสำหรับระบบปฏิบัติการเดสก์ท็อป Windows และ/หรือระบบปฏิบัติการที่ฝังอยู่ (embedded operating system) (ที่มีความคุ้มครองสำหรับสมาชิกการรับประกันซอฟต์แวร์บนผลิตภัณฑ์ Windows Embedded) </w:t>
      </w:r>
    </w:p>
    <w:p w:rsidR="00907FE6" w:rsidRDefault="005C0730" w:rsidP="00D33042">
      <w:pPr>
        <w:pStyle w:val="ProductList-Bullet"/>
        <w:numPr>
          <w:ilvl w:val="0"/>
          <w:numId w:val="45"/>
        </w:numPr>
      </w:pPr>
      <w:r>
        <w:lastRenderedPageBreak/>
        <w:t>ลูกค้า (นอกเหนือจากลูกค้าที่ซื้อผ่านโปรแกรมด้านวิชาการ)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และ Windows Server</w:t>
      </w:r>
      <w:r>
        <w:fldChar w:fldCharType="begin"/>
      </w:r>
      <w:r>
        <w:instrText xml:space="preserve"> XE "Windows Server" </w:instrText>
      </w:r>
      <w:r>
        <w:fldChar w:fldCharType="end"/>
      </w:r>
    </w:p>
    <w:p w:rsidR="00907FE6" w:rsidRDefault="00907FE6">
      <w:pPr>
        <w:pStyle w:val="ProductList-Body"/>
      </w:pPr>
    </w:p>
    <w:p w:rsidR="00907FE6" w:rsidRDefault="005C0730">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907FE6" w:rsidRDefault="00907FE6">
      <w:pPr>
        <w:pStyle w:val="PURBreadcrumb"/>
      </w:pPr>
    </w:p>
    <w:p w:rsidR="00907FE6" w:rsidRDefault="005C0730">
      <w:pPr>
        <w:pStyle w:val="ProductList-ClauseHeading"/>
        <w:outlineLvl w:val="2"/>
      </w:pPr>
      <w:bookmarkStart w:id="364" w:name="_Sec587"/>
      <w:r>
        <w:t>ความพร้อมของสิทธิการใช้งานแบบ Step-Up</w:t>
      </w:r>
      <w:bookmarkEnd w:id="364"/>
    </w:p>
    <w:p w:rsidR="00907FE6" w:rsidRDefault="005C0730">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907F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การเลื่อนชั้นไปเป็น</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BizTalk Server Standard</w:t>
            </w:r>
            <w:r>
              <w:fldChar w:fldCharType="begin"/>
            </w:r>
            <w:r>
              <w:instrText xml:space="preserve"> XE "BizTalk Server Standard"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BizTalk Server Enterprise</w:t>
            </w:r>
            <w:r>
              <w:fldChar w:fldCharType="begin"/>
            </w:r>
            <w:r>
              <w:instrText xml:space="preserve"> XE "BizTalk Server Enterprise"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BizTalk Server Enterprise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CAL</w:t>
            </w:r>
            <w:r>
              <w:fldChar w:fldCharType="begin"/>
            </w:r>
            <w:r>
              <w:instrText xml:space="preserve"> XE "Enterprise CAL" </w:instrText>
            </w:r>
            <w:r>
              <w:fldChar w:fldCharType="end"/>
            </w:r>
            <w:r>
              <w:t xml:space="preserve"> Suite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Core Infrastructure Server Suite Datacenter</w:t>
            </w:r>
            <w:r>
              <w:fldChar w:fldCharType="begin"/>
            </w:r>
            <w:r>
              <w:instrText xml:space="preserve"> XE "Core Infrastructure Server Suite Datacenter"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Desktop Education w/ Enterprise CAL Suite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Desktop School w/ Enterprise CAL Suite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Exchange Server Enterprise</w:t>
            </w:r>
            <w:r>
              <w:fldChar w:fldCharType="begin"/>
            </w:r>
            <w:r>
              <w:instrText xml:space="preserve"> XE "Exchange Server Enterprise"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Forefront TMG Enterprise</w:t>
            </w:r>
            <w:r>
              <w:fldChar w:fldCharType="begin"/>
            </w:r>
            <w:r>
              <w:instrText xml:space="preserve"> XE "Forefront TMG Enterprise"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Office Professional Plus</w:t>
            </w:r>
            <w:r>
              <w:fldChar w:fldCharType="begin"/>
            </w:r>
            <w:r>
              <w:instrText xml:space="preserve"> XE "Office Professional Plus"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Enterprise Desktop</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Project Professional</w:t>
            </w:r>
            <w:r>
              <w:fldChar w:fldCharType="begin"/>
            </w:r>
            <w:r>
              <w:instrText xml:space="preserve"> XE "Project Professional"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Enterprise Core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Enterprise</w:t>
            </w:r>
            <w:r>
              <w:fldChar w:fldCharType="begin"/>
            </w:r>
            <w:r>
              <w:instrText xml:space="preserve"> XE "SQL Server Enterprise" </w:instrText>
            </w:r>
            <w:r>
              <w:fldChar w:fldCharType="end"/>
            </w:r>
            <w:r>
              <w:t xml:space="preserve"> Core</w:t>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 Business Intelligence</w:t>
            </w:r>
            <w:r>
              <w:fldChar w:fldCharType="begin"/>
            </w:r>
            <w:r>
              <w:instrText xml:space="preserve"> XE "SQL Server Business Intelligence"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System Center Datacenter</w:t>
            </w:r>
            <w:r>
              <w:fldChar w:fldCharType="begin"/>
            </w:r>
            <w:r>
              <w:instrText xml:space="preserve"> XE "System Center Datacenter"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Visio Professional</w:t>
            </w:r>
            <w:r>
              <w:fldChar w:fldCharType="begin"/>
            </w:r>
            <w:r>
              <w:instrText xml:space="preserve"> XE "Visio Professional"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Visual Studio Enterprise with MSDN</w:t>
            </w:r>
            <w:r>
              <w:fldChar w:fldCharType="begin"/>
            </w:r>
            <w:r>
              <w:instrText xml:space="preserve"> XE "Visual Studio Enterprise with MSDN"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Visual Studio Enterprise with MSDN</w:t>
            </w:r>
            <w:r>
              <w:fldChar w:fldCharType="begin"/>
            </w:r>
            <w:r>
              <w:instrText xml:space="preserve"> XE "Visual Studio Enterprise with MSDN" </w:instrText>
            </w:r>
            <w:r>
              <w:fldChar w:fldCharType="end"/>
            </w:r>
          </w:p>
        </w:tc>
      </w:tr>
      <w:tr w:rsidR="00907FE6">
        <w:tc>
          <w:tcPr>
            <w:tcW w:w="600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Windows Server Datacenter</w:t>
            </w:r>
            <w:r>
              <w:fldChar w:fldCharType="begin"/>
            </w:r>
            <w:r>
              <w:instrText xml:space="preserve"> XE "Windows Server Datacenter" </w:instrText>
            </w:r>
            <w:r>
              <w:fldChar w:fldCharType="end"/>
            </w:r>
          </w:p>
        </w:tc>
      </w:tr>
    </w:tbl>
    <w:p w:rsidR="00907FE6" w:rsidRDefault="00907FE6">
      <w:pPr>
        <w:pStyle w:val="ProductList-Body"/>
      </w:pPr>
    </w:p>
    <w:p w:rsidR="00907FE6" w:rsidRDefault="005C0730">
      <w:pPr>
        <w:pStyle w:val="ProductList-ClauseHeading"/>
        <w:outlineLvl w:val="2"/>
      </w:pPr>
      <w:bookmarkStart w:id="365" w:name="_Sec588"/>
      <w:r>
        <w:t>เซิร์ฟเวอร์ – Disaster Recovery Rights</w:t>
      </w:r>
      <w:bookmarkEnd w:id="365"/>
    </w:p>
    <w:p w:rsidR="00907FE6" w:rsidRDefault="005C0730">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907FE6" w:rsidRDefault="00907FE6">
      <w:pPr>
        <w:pStyle w:val="ProductList-Body"/>
      </w:pPr>
    </w:p>
    <w:p w:rsidR="00907FE6" w:rsidRDefault="005C0730">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907FE6" w:rsidRDefault="005C0730" w:rsidP="00D33042">
      <w:pPr>
        <w:pStyle w:val="ProductList-Bullet"/>
        <w:numPr>
          <w:ilvl w:val="0"/>
          <w:numId w:val="46"/>
        </w:numPr>
      </w:pPr>
      <w:r>
        <w:t>สำหรับช่วงระยะเวลาสั้นๆ ของการทดสอบการกู้คืนจากความเสียหายภายในหนึ่งสัปดาห์ทุกๆ 90 วัน</w:t>
      </w:r>
    </w:p>
    <w:p w:rsidR="00907FE6" w:rsidRDefault="005C0730" w:rsidP="00D33042">
      <w:pPr>
        <w:pStyle w:val="ProductList-Bullet"/>
        <w:numPr>
          <w:ilvl w:val="0"/>
          <w:numId w:val="46"/>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907FE6" w:rsidRDefault="005C0730" w:rsidP="00D33042">
      <w:pPr>
        <w:pStyle w:val="ProductList-Bullet"/>
        <w:numPr>
          <w:ilvl w:val="0"/>
          <w:numId w:val="46"/>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907FE6" w:rsidRDefault="00907FE6">
      <w:pPr>
        <w:pStyle w:val="ProductList-Body"/>
      </w:pPr>
    </w:p>
    <w:p w:rsidR="00907FE6" w:rsidRDefault="005C0730">
      <w:pPr>
        <w:pStyle w:val="ProductList-Body"/>
      </w:pPr>
      <w:r>
        <w:t>ในการใช้ซอฟต์แวร์ภายใต้ Disaster Recovery Rights ลูกค้าจะต้องปฏิบัติตามข้อกำหนดต่อไปนี้</w:t>
      </w:r>
    </w:p>
    <w:p w:rsidR="00907FE6" w:rsidRDefault="005C0730" w:rsidP="00D33042">
      <w:pPr>
        <w:pStyle w:val="ProductList-Bullet"/>
        <w:numPr>
          <w:ilvl w:val="0"/>
          <w:numId w:val="4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907FE6" w:rsidRDefault="005C0730" w:rsidP="00D33042">
      <w:pPr>
        <w:pStyle w:val="ProductList-Bullet"/>
        <w:numPr>
          <w:ilvl w:val="0"/>
          <w:numId w:val="4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907FE6" w:rsidRDefault="005C0730" w:rsidP="00D33042">
      <w:pPr>
        <w:pStyle w:val="ProductList-Bullet"/>
        <w:numPr>
          <w:ilvl w:val="0"/>
          <w:numId w:val="47"/>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907FE6" w:rsidRDefault="005C0730" w:rsidP="00D33042">
      <w:pPr>
        <w:pStyle w:val="ProductList-Bullet"/>
        <w:numPr>
          <w:ilvl w:val="1"/>
          <w:numId w:val="47"/>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907FE6" w:rsidRDefault="005C0730" w:rsidP="00D33042">
      <w:pPr>
        <w:pStyle w:val="ProductList-Bullet"/>
        <w:numPr>
          <w:ilvl w:val="1"/>
          <w:numId w:val="47"/>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907FE6" w:rsidRDefault="005C0730">
      <w:pPr>
        <w:pStyle w:val="ProductList-Body"/>
        <w:ind w:left="1080"/>
      </w:pPr>
      <w:r>
        <w:t>- ใช้งานซอฟต์แวร์การจำลองเสมือนสำหรับฮาร์ดแวร์ เช่น Hyper-V</w:t>
      </w:r>
    </w:p>
    <w:p w:rsidR="00907FE6" w:rsidRDefault="005C0730">
      <w:pPr>
        <w:pStyle w:val="ProductList-Body"/>
        <w:ind w:left="1080"/>
      </w:pPr>
      <w:r>
        <w:lastRenderedPageBreak/>
        <w:t>- ให้บริการการจำลองเสมือนสำหรับฮาร์ดแวร์</w:t>
      </w:r>
    </w:p>
    <w:p w:rsidR="00907FE6" w:rsidRDefault="005C0730">
      <w:pPr>
        <w:pStyle w:val="ProductList-Body"/>
        <w:ind w:left="1080"/>
      </w:pPr>
      <w:r>
        <w:t>- ใช้งานซอฟต์แวร์เอเจนต์เพื่อจัดการซอฟต์แวร์การจำลองเสมือนสำหรับฮาร์ดแวร์</w:t>
      </w:r>
    </w:p>
    <w:p w:rsidR="00907FE6" w:rsidRDefault="005C0730">
      <w:pPr>
        <w:pStyle w:val="ProductList-Body"/>
        <w:ind w:left="1080"/>
      </w:pPr>
      <w:r>
        <w:t>- ทำหน้าที่เป็นปลายทางสำหรับการทำสำเนา</w:t>
      </w:r>
    </w:p>
    <w:p w:rsidR="00907FE6" w:rsidRDefault="005C0730">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907FE6" w:rsidRDefault="005C0730">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907FE6" w:rsidRDefault="005C0730">
      <w:pPr>
        <w:pStyle w:val="ProductList-Body"/>
        <w:ind w:left="1080"/>
      </w:pPr>
      <w:r>
        <w:t xml:space="preserve">- ใช้งานปริมาณงานการกู้คืนจากความเสียหายตามที่อธิบายไว้ข้างต้น </w:t>
      </w:r>
    </w:p>
    <w:p w:rsidR="00907FE6" w:rsidRDefault="005C0730" w:rsidP="00D33042">
      <w:pPr>
        <w:pStyle w:val="ProductList-Bullet"/>
        <w:numPr>
          <w:ilvl w:val="1"/>
          <w:numId w:val="4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907FE6" w:rsidRDefault="005C0730" w:rsidP="00D33042">
      <w:pPr>
        <w:pStyle w:val="ProductList-Bullet"/>
        <w:numPr>
          <w:ilvl w:val="0"/>
          <w:numId w:val="48"/>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907FE6" w:rsidRDefault="005C0730" w:rsidP="00D33042">
      <w:pPr>
        <w:pStyle w:val="ProductList-Bullet"/>
        <w:numPr>
          <w:ilvl w:val="0"/>
          <w:numId w:val="48"/>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907FE6" w:rsidRDefault="005C0730" w:rsidP="00D33042">
      <w:pPr>
        <w:pStyle w:val="ProductList-Bullet"/>
        <w:numPr>
          <w:ilvl w:val="0"/>
          <w:numId w:val="48"/>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907FE6" w:rsidRDefault="005C0730" w:rsidP="00D33042">
      <w:pPr>
        <w:pStyle w:val="ProductList-Bullet"/>
        <w:numPr>
          <w:ilvl w:val="0"/>
          <w:numId w:val="48"/>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907FE6" w:rsidRDefault="00907FE6">
      <w:pPr>
        <w:pStyle w:val="ProductList-Body"/>
      </w:pPr>
    </w:p>
    <w:p w:rsidR="00907FE6" w:rsidRDefault="005C0730">
      <w:pPr>
        <w:pStyle w:val="ProductList-ClauseHeading"/>
        <w:outlineLvl w:val="2"/>
      </w:pPr>
      <w:bookmarkStart w:id="366" w:name="_Sec589"/>
      <w:r>
        <w:t>การเปลี่ยนแปลงสิทธิการใช้งาน</w:t>
      </w:r>
      <w:bookmarkEnd w:id="366"/>
    </w:p>
    <w:p w:rsidR="00907FE6" w:rsidRDefault="005C0730">
      <w:pPr>
        <w:pStyle w:val="ProductList-SubClauseHeading"/>
        <w:outlineLvl w:val="3"/>
      </w:pPr>
      <w:r>
        <w:t>การเปลี่ยนแปลงการอนุญาตให้ใช้สิทธิข้ามเซิร์ฟเวอร์ฟาร์ม</w:t>
      </w:r>
    </w:p>
    <w:p w:rsidR="00907FE6" w:rsidRDefault="005C0730">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907FE6" w:rsidRDefault="00907FE6">
      <w:pPr>
        <w:pStyle w:val="ProductList-BodyIndented"/>
      </w:pPr>
    </w:p>
    <w:p w:rsidR="00907FE6" w:rsidRDefault="005C0730">
      <w:pPr>
        <w:pStyle w:val="ProductList-SubClauseHeading"/>
        <w:outlineLvl w:val="3"/>
      </w:pPr>
      <w:r>
        <w:t>การเปลี่ยนแปลงสิทธิการใช้งานผ่าน Software Assurance</w:t>
      </w:r>
    </w:p>
    <w:p w:rsidR="00907FE6" w:rsidRDefault="005C0730">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907FE6" w:rsidRDefault="00907FE6">
      <w:pPr>
        <w:pStyle w:val="ProductList-BodyIndented"/>
      </w:pPr>
    </w:p>
    <w:p w:rsidR="00907FE6" w:rsidRDefault="005C0730">
      <w:pPr>
        <w:pStyle w:val="ProductList-SubSubClauseHeading"/>
        <w:outlineLvl w:val="4"/>
      </w:pPr>
      <w:r>
        <w:t>การใช้ที่ได้รับอนุญาต:</w:t>
      </w:r>
    </w:p>
    <w:p w:rsidR="00907FE6" w:rsidRDefault="005C0730">
      <w:pPr>
        <w:pStyle w:val="ProductList-BodyIndented2"/>
      </w:pPr>
      <w:r>
        <w:t>เมื่อมีการเปลี่ยนแปลงสิทธิการใช้งานผ่าน SA ลูกค้าจะสามารถ</w:t>
      </w:r>
    </w:p>
    <w:p w:rsidR="00907FE6" w:rsidRDefault="005C0730" w:rsidP="00D33042">
      <w:pPr>
        <w:pStyle w:val="ProductList-Bullet"/>
        <w:numPr>
          <w:ilvl w:val="2"/>
          <w:numId w:val="49"/>
        </w:numPr>
      </w:pPr>
      <w:r>
        <w:t>ใช้งานซอฟต์แวร์ที่ได้รับอนุญาตให้ใช้สิทธิของลูกค้าบนเซิร์ฟเวอร์ที่ใช้ร่วมกัน</w:t>
      </w:r>
    </w:p>
    <w:p w:rsidR="00907FE6" w:rsidRDefault="005C0730" w:rsidP="00D33042">
      <w:pPr>
        <w:pStyle w:val="ProductList-Bullet"/>
        <w:numPr>
          <w:ilvl w:val="2"/>
          <w:numId w:val="49"/>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rsidR="00907FE6" w:rsidRDefault="005C0730" w:rsidP="00D33042">
      <w:pPr>
        <w:pStyle w:val="ProductList-Bullet"/>
        <w:numPr>
          <w:ilvl w:val="2"/>
          <w:numId w:val="4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907FE6" w:rsidRDefault="005C0730" w:rsidP="00D33042">
      <w:pPr>
        <w:pStyle w:val="ProductList-Bullet"/>
        <w:numPr>
          <w:ilvl w:val="2"/>
          <w:numId w:val="49"/>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907FE6" w:rsidRDefault="00907FE6">
      <w:pPr>
        <w:pStyle w:val="ProductList-BodyIndented2"/>
      </w:pPr>
    </w:p>
    <w:p w:rsidR="00907FE6" w:rsidRDefault="005C0730">
      <w:pPr>
        <w:pStyle w:val="ProductList-SubSubClauseHeading"/>
        <w:outlineLvl w:val="4"/>
      </w:pPr>
      <w:r>
        <w:t>ข้อกำหนด:</w:t>
      </w:r>
    </w:p>
    <w:p w:rsidR="00907FE6" w:rsidRDefault="005C0730">
      <w:pPr>
        <w:pStyle w:val="ProductList-BodyIndented2"/>
      </w:pPr>
      <w:r>
        <w:t>หากต้องการใช้การเปลี่ยนแปลงสิทธิการใช้งานผ่าน SA ลูกค้าจะต้อง</w:t>
      </w:r>
    </w:p>
    <w:p w:rsidR="00907FE6" w:rsidRDefault="005C0730" w:rsidP="00D33042">
      <w:pPr>
        <w:pStyle w:val="ProductList-Bullet"/>
        <w:numPr>
          <w:ilvl w:val="2"/>
          <w:numId w:val="50"/>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907FE6" w:rsidRDefault="005C0730" w:rsidP="00D33042">
      <w:pPr>
        <w:pStyle w:val="ProductList-Bullet"/>
        <w:numPr>
          <w:ilvl w:val="2"/>
          <w:numId w:val="50"/>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907FE6" w:rsidRDefault="005C0730" w:rsidP="00D33042">
      <w:pPr>
        <w:pStyle w:val="ProductList-Bullet"/>
        <w:numPr>
          <w:ilvl w:val="2"/>
          <w:numId w:val="50"/>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907FE6" w:rsidRDefault="00907FE6">
      <w:pPr>
        <w:pStyle w:val="ProductList-BodyIndented2"/>
      </w:pPr>
    </w:p>
    <w:p w:rsidR="00907FE6" w:rsidRDefault="005C0730">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907F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จำนวนที่ได้รับอนุญาตของ:</w:t>
            </w:r>
          </w:p>
          <w:p w:rsidR="00907FE6" w:rsidRDefault="005C0730">
            <w:pPr>
              <w:pStyle w:val="ProductList-TableBody"/>
            </w:pPr>
            <w:r>
              <w:rPr>
                <w:color w:val="FFFFFF"/>
              </w:rPr>
              <w:t>OSE ต่อหนึ่งสิทธิการใช้งานหรือแกนประมวลผลต่อหนึ่งสิทธิการใช้งาน</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lastRenderedPageBreak/>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 OSE ต่อหนึ่งสิทธิการใช้งาน</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 OSE ต่อหนึ่งสิทธิการใช้งาน</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 OSE ที่มีการจัดการต่อหนึ่งเซิร์ฟเวอร์ที่มีสิทธิการใช้งาน</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10 OSE ที่มีการจัดการต่อหนึ่งเซิร์ฟเวอร์ที่มีสิทธิการใช้งาน</w:t>
            </w:r>
          </w:p>
        </w:tc>
      </w:tr>
    </w:tbl>
    <w:p w:rsidR="00907FE6" w:rsidRDefault="00907FE6">
      <w:pPr>
        <w:pStyle w:val="ProductList-BodyIndented2"/>
      </w:pPr>
    </w:p>
    <w:p w:rsidR="00907FE6" w:rsidRDefault="005C0730">
      <w:pPr>
        <w:pStyle w:val="ProductList-SubSubClauseHeading"/>
        <w:outlineLvl w:val="4"/>
      </w:pPr>
      <w:r>
        <w:t>สิทธิการใช้แทนที่เมื่อเกิดข้อผิดพลาด</w:t>
      </w:r>
    </w:p>
    <w:p w:rsidR="00907FE6" w:rsidRDefault="005C0730">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907FE6" w:rsidRDefault="00907FE6">
      <w:pPr>
        <w:pStyle w:val="ProductList-BodyIndented2"/>
      </w:pPr>
    </w:p>
    <w:p w:rsidR="00907FE6" w:rsidRDefault="005C0730">
      <w:pPr>
        <w:pStyle w:val="ProductList-ClauseHeading"/>
        <w:outlineLvl w:val="2"/>
      </w:pPr>
      <w:bookmarkStart w:id="367" w:name="_Sec590"/>
      <w:r>
        <w:t>เซิร์ฟเวอร์ – โปรแกรมประยุกต์ที่มีการโฮสต์ภายในโปรแกรม</w:t>
      </w:r>
      <w:bookmarkEnd w:id="367"/>
    </w:p>
    <w:p w:rsidR="00907FE6" w:rsidRDefault="005C0730">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907FE6" w:rsidRDefault="00907FE6">
      <w:pPr>
        <w:pStyle w:val="ProductList-Body"/>
      </w:pPr>
    </w:p>
    <w:p w:rsidR="00907FE6" w:rsidRDefault="005C0730">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907FE6" w:rsidRDefault="00907FE6">
      <w:pPr>
        <w:pStyle w:val="ProductList-Body"/>
      </w:pPr>
    </w:p>
    <w:p w:rsidR="00907FE6" w:rsidRDefault="005C0730">
      <w:pPr>
        <w:pStyle w:val="ProductList-SubClauseHeading"/>
        <w:outlineLvl w:val="3"/>
      </w:pPr>
      <w:r>
        <w:t>ข้อกำหนด</w:t>
      </w:r>
    </w:p>
    <w:p w:rsidR="00907FE6" w:rsidRDefault="005C0730">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907FE6" w:rsidRDefault="005C0730" w:rsidP="00D33042">
      <w:pPr>
        <w:pStyle w:val="ProductList-Bullet"/>
        <w:numPr>
          <w:ilvl w:val="1"/>
          <w:numId w:val="51"/>
        </w:numPr>
      </w:pPr>
      <w:r>
        <w:t>โปรแกรมประยุกต์ที่มีการโฮสต์ภายในโปรแกรมซึ่งใช้งานเป็นส่วนหนึ่งของโซลูชันที่มีการร่วม และ</w:t>
      </w:r>
    </w:p>
    <w:p w:rsidR="00907FE6" w:rsidRDefault="005C0730" w:rsidP="00D33042">
      <w:pPr>
        <w:pStyle w:val="ProductList-Bullet"/>
        <w:numPr>
          <w:ilvl w:val="1"/>
          <w:numId w:val="51"/>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907FE6" w:rsidRDefault="005C0730">
      <w:pPr>
        <w:pStyle w:val="ProductList-BodyIndented"/>
      </w:pPr>
      <w:r>
        <w:t xml:space="preserve">ซอฟต์แวร์ของ Microsoft ทั้งหมดที่ใช้ในการสร้างและส่งโซลูชันร่วมจะต้อง </w:t>
      </w:r>
    </w:p>
    <w:p w:rsidR="00907FE6" w:rsidRDefault="005C0730" w:rsidP="00D33042">
      <w:pPr>
        <w:pStyle w:val="ProductList-Bullet"/>
        <w:numPr>
          <w:ilvl w:val="1"/>
          <w:numId w:val="52"/>
        </w:numPr>
      </w:pPr>
      <w:r>
        <w:t>ได้รับอนุญาตให้ใช้สิทธิผ่านโปรแกรม Volume Licensing และ</w:t>
      </w:r>
    </w:p>
    <w:p w:rsidR="00907FE6" w:rsidRDefault="005C0730" w:rsidP="00D33042">
      <w:pPr>
        <w:pStyle w:val="ProductList-Bullet"/>
        <w:numPr>
          <w:ilvl w:val="1"/>
          <w:numId w:val="52"/>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907FE6" w:rsidRDefault="00907FE6">
      <w:pPr>
        <w:pStyle w:val="ProductList-BodyIndented"/>
      </w:pPr>
    </w:p>
    <w:p w:rsidR="00907FE6" w:rsidRDefault="005C0730">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907FE6" w:rsidRDefault="00907FE6">
      <w:pPr>
        <w:pStyle w:val="ProductList-BodyIndented"/>
      </w:pPr>
    </w:p>
    <w:p w:rsidR="00907FE6" w:rsidRDefault="005C0730">
      <w:pPr>
        <w:pStyle w:val="ProductList-BodyIndented"/>
      </w:pPr>
      <w:r>
        <w:t>ซอฟต์แวร์ของลูกค้าจะต้อง</w:t>
      </w:r>
    </w:p>
    <w:p w:rsidR="00907FE6" w:rsidRDefault="005C0730" w:rsidP="00D33042">
      <w:pPr>
        <w:pStyle w:val="ProductList-Bullet"/>
        <w:numPr>
          <w:ilvl w:val="1"/>
          <w:numId w:val="53"/>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907FE6" w:rsidRDefault="005C0730" w:rsidP="00D33042">
      <w:pPr>
        <w:pStyle w:val="ProductList-Bullet"/>
        <w:numPr>
          <w:ilvl w:val="1"/>
          <w:numId w:val="53"/>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907FE6" w:rsidRDefault="005C0730" w:rsidP="00D33042">
      <w:pPr>
        <w:pStyle w:val="ProductList-Bullet"/>
        <w:numPr>
          <w:ilvl w:val="1"/>
          <w:numId w:val="53"/>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907FE6" w:rsidRDefault="005C0730" w:rsidP="00D33042">
      <w:pPr>
        <w:pStyle w:val="ProductList-Bullet"/>
        <w:numPr>
          <w:ilvl w:val="1"/>
          <w:numId w:val="53"/>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907FE6" w:rsidRDefault="00907FE6">
      <w:pPr>
        <w:pStyle w:val="ProductList-BodyIndented"/>
      </w:pPr>
    </w:p>
    <w:p w:rsidR="00907FE6" w:rsidRDefault="005C0730">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907FE6" w:rsidRDefault="00907FE6">
      <w:pPr>
        <w:pStyle w:val="ProductList-BodyIndented"/>
        <w:jc w:val="right"/>
      </w:pPr>
    </w:p>
    <w:tbl>
      <w:tblPr>
        <w:tblStyle w:val="PURTable0"/>
        <w:tblW w:w="0" w:type="dxa"/>
        <w:tblLook w:val="04A0" w:firstRow="1" w:lastRow="0" w:firstColumn="1" w:lastColumn="0" w:noHBand="0" w:noVBand="1"/>
      </w:tblPr>
      <w:tblGrid>
        <w:gridCol w:w="1044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Indented"/>
      </w:pPr>
    </w:p>
    <w:p w:rsidR="00907FE6" w:rsidRDefault="00907FE6">
      <w:pPr>
        <w:pStyle w:val="PURBreadcrumb"/>
      </w:pPr>
    </w:p>
    <w:p w:rsidR="00907FE6" w:rsidRDefault="005C0730">
      <w:pPr>
        <w:pStyle w:val="ProductList-SectionHeading"/>
        <w:pageBreakBefore/>
        <w:outlineLvl w:val="0"/>
      </w:pPr>
      <w:bookmarkStart w:id="368" w:name="_Sec562"/>
      <w:bookmarkEnd w:id="344"/>
      <w:r>
        <w:lastRenderedPageBreak/>
        <w:t>ภาคผนวก C – บริการจากผู้เชี่ยวชาญ</w:t>
      </w:r>
      <w:r>
        <w:fldChar w:fldCharType="begin"/>
      </w:r>
      <w:r>
        <w:instrText xml:space="preserve"> TC "</w:instrText>
      </w:r>
      <w:bookmarkStart w:id="369" w:name="_Toc473208151"/>
      <w:r>
        <w:instrText>ภาคผนวก C – บริการจากผู้เชี่ยวชาญ</w:instrText>
      </w:r>
      <w:bookmarkEnd w:id="369"/>
      <w:r>
        <w:instrText>" \l 1</w:instrText>
      </w:r>
      <w:r>
        <w:fldChar w:fldCharType="end"/>
      </w:r>
    </w:p>
    <w:p w:rsidR="00907FE6" w:rsidRDefault="005C0730">
      <w:pPr>
        <w:pStyle w:val="ProductList-Body"/>
      </w:pPr>
      <w:r>
        <w:t>บริการจากผู้เชี่ยวชาญที่มีให้ผ่านทาง Microsoft Volume Licensing จะได้อธิบายไว้ด้านล่าง</w:t>
      </w:r>
    </w:p>
    <w:p w:rsidR="00907FE6" w:rsidRDefault="005C0730">
      <w:pPr>
        <w:pStyle w:val="ProductList-Offering1Heading"/>
        <w:outlineLvl w:val="1"/>
      </w:pPr>
      <w:bookmarkStart w:id="370" w:name="_Sec565"/>
      <w:r>
        <w:t>ข้อเสนอการสนับสนุนแบบ Premier ของ Microsoft</w:t>
      </w:r>
      <w:bookmarkEnd w:id="370"/>
      <w:r>
        <w:fldChar w:fldCharType="begin"/>
      </w:r>
      <w:r>
        <w:instrText xml:space="preserve"> TC "</w:instrText>
      </w:r>
      <w:bookmarkStart w:id="371" w:name="_Toc473208152"/>
      <w:r>
        <w:instrText>ข้อเสนอการสนับสนุนแบบ Premier ของ Microsoft</w:instrText>
      </w:r>
      <w:bookmarkEnd w:id="371"/>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907F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jc w:val="center"/>
            </w:pPr>
            <w:r>
              <w:rPr>
                <w:color w:val="FFFFFF"/>
              </w:rPr>
              <w:t>Premier Plus</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รายเดือน</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10 ชั่วโมง</w:t>
            </w:r>
          </w:p>
          <w:p w:rsidR="00907FE6" w:rsidRDefault="005C0730">
            <w:pPr>
              <w:pStyle w:val="ProductList-TableBody"/>
            </w:pPr>
            <w:r>
              <w:t>+1 Health Check</w:t>
            </w:r>
          </w:p>
          <w:p w:rsidR="00907FE6" w:rsidRDefault="005C073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160 ชั่วโมง</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140 ชั่วโมง</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jc w:val="center"/>
            </w:pPr>
            <w:r>
              <w:t>X</w:t>
            </w:r>
          </w:p>
        </w:tc>
      </w:tr>
      <w:tr w:rsidR="00907FE6">
        <w:tc>
          <w:tcPr>
            <w:tcW w:w="404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Packs ที่มี 20</w:t>
            </w:r>
          </w:p>
        </w:tc>
      </w:tr>
    </w:tbl>
    <w:p w:rsidR="00907FE6" w:rsidRDefault="005C0730">
      <w:pPr>
        <w:pStyle w:val="ProductList-Body"/>
      </w:pPr>
      <w:r>
        <w:rPr>
          <w:vertAlign w:val="superscript"/>
        </w:rPr>
        <w:t xml:space="preserve">1 </w:t>
      </w:r>
      <w:r>
        <w:rPr>
          <w:i/>
        </w:rPr>
        <w:t>เวลาทำการจะมีการกำหนดตามเวลาในท้องถิ่น</w:t>
      </w:r>
    </w:p>
    <w:p w:rsidR="00907FE6" w:rsidRDefault="00907FE6">
      <w:pPr>
        <w:pStyle w:val="ProductList-Body"/>
      </w:pPr>
    </w:p>
    <w:tbl>
      <w:tblPr>
        <w:tblStyle w:val="PURTable"/>
        <w:tblW w:w="0" w:type="dxa"/>
        <w:tblLook w:val="04A0" w:firstRow="1" w:lastRow="0" w:firstColumn="1" w:lastColumn="0" w:noHBand="0" w:noVBand="1"/>
      </w:tblPr>
      <w:tblGrid>
        <w:gridCol w:w="1403"/>
        <w:gridCol w:w="3368"/>
        <w:gridCol w:w="2234"/>
        <w:gridCol w:w="3785"/>
      </w:tblGrid>
      <w:tr w:rsidR="00907F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การตอบสนองที่คาดไว้ของลูกค้า</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ผลกระทบทางธุรกิจอย่างรุนแรง: </w:t>
            </w:r>
          </w:p>
          <w:p w:rsidR="00907FE6" w:rsidRDefault="005C0730">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907FE6" w:rsidRDefault="005C0730">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 1 ชั่วโมงหรือเร็วกว่านั้น</w:t>
            </w:r>
          </w:p>
          <w:p w:rsidR="00907FE6" w:rsidRDefault="005C0730">
            <w:pPr>
              <w:pStyle w:val="ProductList-TableBody"/>
            </w:pPr>
            <w:r>
              <w:t>แหล่งข้อมูลของ Microsoft ที่ไซต์ของลูกค้าโดยเร็วที่สุดเท่าที่เป็นไปได้</w:t>
            </w:r>
          </w:p>
          <w:p w:rsidR="00907FE6" w:rsidRDefault="005C0730">
            <w:pPr>
              <w:pStyle w:val="ProductList-TableBody"/>
            </w:pPr>
            <w:r>
              <w:t>พยายามอย่างต่อเนื่องทุกวันตลอด 24 ชั่วโมง</w:t>
            </w:r>
          </w:p>
          <w:p w:rsidR="00907FE6" w:rsidRDefault="005C0730">
            <w:pPr>
              <w:pStyle w:val="ProductList-TableBody"/>
            </w:pPr>
            <w:r>
              <w:t>เสนอปัญหาเพื่อหารือในระดับสูงอย่างรวดเร็วภายใน Microsoft ไปยังทีมผลิตภัณฑ์</w:t>
            </w:r>
          </w:p>
          <w:p w:rsidR="00907FE6" w:rsidRDefault="005C0730">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แจ้งเตือนไปยังผู้บริหารระดับสูงของลูกค้า </w:t>
            </w:r>
          </w:p>
          <w:p w:rsidR="00907FE6" w:rsidRDefault="005C073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907FE6" w:rsidRDefault="005C0730">
            <w:pPr>
              <w:pStyle w:val="ProductList-TableBody"/>
            </w:pPr>
            <w:r>
              <w:t>เข้าถึงและติดต่อกลับอย่างรวดเร็วจากเจ้าหน้าที่ควบคุมการเปลี่ยนแปลง</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ผลกระทบทางธุรกิจระดับวิกฤต: </w:t>
            </w:r>
          </w:p>
          <w:p w:rsidR="00907FE6" w:rsidRDefault="005C0730">
            <w:pPr>
              <w:pStyle w:val="ProductList-TableBody"/>
            </w:pPr>
            <w:r>
              <w:t>สูญเสียหรือประสิทธิภาพของบริการลดลงอย่างมีนัยสำคัญ</w:t>
            </w:r>
          </w:p>
          <w:p w:rsidR="00907FE6" w:rsidRDefault="005C0730">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 1 ชั่วโมงหรือเร็วกว่านั้น</w:t>
            </w:r>
          </w:p>
          <w:p w:rsidR="00907FE6" w:rsidRDefault="005C0730">
            <w:pPr>
              <w:pStyle w:val="ProductList-TableBody"/>
            </w:pPr>
            <w:r>
              <w:t>แหล่งข้อมูลของ Microsoft ที่ไซต์ของลูกค้าตามที่กำหนดไว้</w:t>
            </w:r>
          </w:p>
          <w:p w:rsidR="00907FE6" w:rsidRDefault="005C0730">
            <w:pPr>
              <w:pStyle w:val="ProductList-TableBody"/>
            </w:pPr>
            <w:r>
              <w:t>พยายามอย่างต่อเนื่องทุกวันตลอด 24 ชั่วโมง</w:t>
            </w:r>
          </w:p>
          <w:p w:rsidR="00907FE6" w:rsidRDefault="005C0730">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907FE6" w:rsidRDefault="005C0730">
            <w:pPr>
              <w:pStyle w:val="ProductList-TableBody"/>
            </w:pPr>
            <w:r>
              <w:t>เข้าถึงและติดต่อกลับอย่างรวดเร็วจากเจ้าหน้าที่ควบคุมการเปลี่ยนแปลง</w:t>
            </w:r>
          </w:p>
          <w:p w:rsidR="00907FE6" w:rsidRDefault="005C0730">
            <w:pPr>
              <w:pStyle w:val="ProductList-TableBody"/>
            </w:pPr>
            <w:r>
              <w:t>แจ้งเตือนการจัดการ</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ผลกระทบทางธุรกิจระดับกลาง: </w:t>
            </w:r>
          </w:p>
          <w:p w:rsidR="00907FE6" w:rsidRDefault="005C0730">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907FE6" w:rsidRDefault="005C0730">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 2 ชั่วโมงหรือเร็วกว่านั้น</w:t>
            </w:r>
          </w:p>
          <w:p w:rsidR="00907FE6" w:rsidRDefault="005C073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จัดสรรทรัพยากรที่เหมาะสมเพื่อสนับสนุนความพยายามอย่างต่อเนื่องระหว่างเวลาทำการ1</w:t>
            </w:r>
          </w:p>
          <w:p w:rsidR="00907FE6" w:rsidRDefault="005C0730">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ผลกระทบทางธุรกิจระดับต่ำ: </w:t>
            </w:r>
          </w:p>
          <w:p w:rsidR="00907FE6" w:rsidRDefault="005C0730">
            <w:pPr>
              <w:pStyle w:val="ProductList-TableBody"/>
            </w:pPr>
            <w:r>
              <w:t>ดำเนินการได้อย่างมั่นคงโดยมีอุปสรรคของการบริการเพียงเล็กน้อยหรือไม่มีเลย</w:t>
            </w:r>
          </w:p>
          <w:p w:rsidR="00907FE6" w:rsidRDefault="005C0730">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ติดต่อกลับครั้งแรกภายใน 4 ชั่วโมงหรือเร็วกว่านั้น</w:t>
            </w:r>
          </w:p>
          <w:p w:rsidR="00907FE6" w:rsidRDefault="005C0730">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ให้ข้อมูลการติดต่อเกี่ยวกับเจ้าของกรณีอย่างถูกต้องแม่นยำ</w:t>
            </w:r>
          </w:p>
          <w:p w:rsidR="00907FE6" w:rsidRDefault="005C0730">
            <w:pPr>
              <w:pStyle w:val="ProductList-TableBody"/>
            </w:pPr>
            <w:r>
              <w:t>ติดต่อกลับภายใน 24 ชั่วโมง</w:t>
            </w:r>
          </w:p>
        </w:tc>
      </w:tr>
    </w:tbl>
    <w:p w:rsidR="00907FE6" w:rsidRDefault="005C0730">
      <w:pPr>
        <w:pStyle w:val="ProductList-Body"/>
      </w:pPr>
      <w:r>
        <w:rPr>
          <w:vertAlign w:val="superscript"/>
        </w:rPr>
        <w:t>1</w:t>
      </w:r>
      <w:r>
        <w:rPr>
          <w:i/>
        </w:rPr>
        <w:t>เวลาทำการจะมีการกำหนดตามเวลาในท้องถิ่น</w:t>
      </w:r>
    </w:p>
    <w:p w:rsidR="00907FE6" w:rsidRDefault="005C0730">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907FE6" w:rsidRDefault="00907FE6">
      <w:pPr>
        <w:pStyle w:val="ProductList-Body"/>
      </w:pPr>
    </w:p>
    <w:p w:rsidR="00907FE6" w:rsidRDefault="005C0730">
      <w:pPr>
        <w:pStyle w:val="ProductList-ClauseHeading"/>
        <w:outlineLvl w:val="2"/>
      </w:pPr>
      <w:r>
        <w:t>กฎธุรกิจที่เกี่ยวข้อง</w:t>
      </w:r>
    </w:p>
    <w:p w:rsidR="00907FE6" w:rsidRDefault="005C0730">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907FE6" w:rsidRDefault="005C0730">
      <w:pPr>
        <w:pStyle w:val="ProductList-Offering1Heading"/>
        <w:outlineLvl w:val="1"/>
      </w:pPr>
      <w:bookmarkStart w:id="372" w:name="_Sec566"/>
      <w:r>
        <w:t>ข้อเสนอของ Microsoft Digital Advisory Services</w:t>
      </w:r>
      <w:bookmarkEnd w:id="372"/>
      <w:r>
        <w:fldChar w:fldCharType="begin"/>
      </w:r>
      <w:r>
        <w:instrText xml:space="preserve"> TC "</w:instrText>
      </w:r>
      <w:bookmarkStart w:id="373" w:name="_Toc473208153"/>
      <w:r>
        <w:instrText>ข้อเสนอของ Microsoft Digital Advisory Services</w:instrText>
      </w:r>
      <w:bookmarkEnd w:id="373"/>
      <w:r>
        <w:instrText>" \l 2</w:instrText>
      </w:r>
      <w:r>
        <w:fldChar w:fldCharType="end"/>
      </w:r>
    </w:p>
    <w:p w:rsidR="00907FE6" w:rsidRDefault="005C0730">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907F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พอร์ตกลยุทธ์สำหรับองค์กร</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9RO-xxxx</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7FE6" w:rsidRDefault="00907FE6">
            <w:pPr>
              <w:pStyle w:val="ProductList-TableBody"/>
            </w:pPr>
          </w:p>
        </w:tc>
      </w:tr>
      <w:tr w:rsidR="00907FE6">
        <w:tc>
          <w:tcPr>
            <w:tcW w:w="306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7FE6" w:rsidRDefault="005C0730">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907FE6" w:rsidRDefault="00907FE6">
            <w:pPr>
              <w:pStyle w:val="ProductList-TableBody"/>
            </w:pPr>
          </w:p>
        </w:tc>
      </w:tr>
    </w:tbl>
    <w:p w:rsidR="00907FE6" w:rsidRDefault="00907FE6">
      <w:pPr>
        <w:pStyle w:val="ProductList-Body"/>
      </w:pPr>
    </w:p>
    <w:p w:rsidR="00907FE6" w:rsidRDefault="005C0730">
      <w:pPr>
        <w:pStyle w:val="ProductList-ClauseHeading"/>
        <w:outlineLvl w:val="2"/>
      </w:pPr>
      <w:r>
        <w:t>โมดูลบริการให้คำปรึกษาดิจิตอล</w:t>
      </w:r>
    </w:p>
    <w:p w:rsidR="00907FE6" w:rsidRDefault="005C0730">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907FE6" w:rsidRDefault="00907FE6">
      <w:pPr>
        <w:pStyle w:val="ProductList-Body"/>
      </w:pPr>
    </w:p>
    <w:p w:rsidR="00907FE6" w:rsidRDefault="005C0730">
      <w:pPr>
        <w:pStyle w:val="ProductList-ClauseHeading"/>
        <w:outlineLvl w:val="2"/>
      </w:pPr>
      <w:r>
        <w:t>บริการที่อยู่นอกขอบเขต</w:t>
      </w:r>
    </w:p>
    <w:p w:rsidR="00907FE6" w:rsidRDefault="005C0730">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907FE6" w:rsidRDefault="00907FE6">
      <w:pPr>
        <w:pStyle w:val="ProductList-Body"/>
      </w:pPr>
    </w:p>
    <w:p w:rsidR="00907FE6" w:rsidRDefault="005C0730">
      <w:pPr>
        <w:pStyle w:val="ProductList-ClauseHeading"/>
        <w:outlineLvl w:val="2"/>
      </w:pPr>
      <w:r>
        <w:t>ความรับผิดชอบของลูกค้า</w:t>
      </w:r>
    </w:p>
    <w:p w:rsidR="00907FE6" w:rsidRDefault="005C0730">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907FE6" w:rsidRDefault="005C0730">
      <w:pPr>
        <w:pStyle w:val="ProductList-Offering1Heading"/>
        <w:outlineLvl w:val="1"/>
      </w:pPr>
      <w:bookmarkStart w:id="374" w:name="_Sec567"/>
      <w:r>
        <w:t>ข้อเสนอตัวเร่งประสิทธิภาพการขาย</w:t>
      </w:r>
      <w:bookmarkEnd w:id="374"/>
      <w:r>
        <w:fldChar w:fldCharType="begin"/>
      </w:r>
      <w:r>
        <w:instrText xml:space="preserve"> TC "</w:instrText>
      </w:r>
      <w:bookmarkStart w:id="375" w:name="_Toc473208154"/>
      <w:r>
        <w:instrText>ข้อเสนอตัวเร่งประสิทธิภาพการขาย</w:instrText>
      </w:r>
      <w:bookmarkEnd w:id="375"/>
      <w:r>
        <w:instrText>" \l 2</w:instrText>
      </w:r>
      <w:r>
        <w:fldChar w:fldCharType="end"/>
      </w:r>
    </w:p>
    <w:p w:rsidR="00907FE6" w:rsidRDefault="005C0730">
      <w:pPr>
        <w:pStyle w:val="ProductList-ClauseHeading"/>
        <w:outlineLvl w:val="2"/>
      </w:pPr>
      <w:r>
        <w:t>ภาพรวมตัวเร่งประสิทธิภาพการขาย</w:t>
      </w:r>
    </w:p>
    <w:p w:rsidR="00907FE6" w:rsidRDefault="005C0730">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907FE6" w:rsidRDefault="00907FE6">
      <w:pPr>
        <w:pStyle w:val="ProductList-Body"/>
      </w:pPr>
    </w:p>
    <w:p w:rsidR="00907FE6" w:rsidRDefault="005C0730">
      <w:pPr>
        <w:pStyle w:val="ProductList-Body"/>
      </w:pPr>
      <w:r>
        <w:t>ตัวเร่งประสิทธิภาพการขายจะประกอบด้วยบริการที่จัดให้ดังต่อไปนี้</w:t>
      </w:r>
    </w:p>
    <w:p w:rsidR="00907FE6" w:rsidRDefault="005C0730" w:rsidP="00D33042">
      <w:pPr>
        <w:pStyle w:val="ProductList-Bullet"/>
        <w:numPr>
          <w:ilvl w:val="0"/>
          <w:numId w:val="5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907FE6" w:rsidRDefault="005C0730" w:rsidP="00D33042">
      <w:pPr>
        <w:pStyle w:val="ProductList-Bullet"/>
        <w:numPr>
          <w:ilvl w:val="0"/>
          <w:numId w:val="5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907FE6" w:rsidRDefault="005C0730" w:rsidP="00D33042">
      <w:pPr>
        <w:pStyle w:val="ProductList-Bullet"/>
        <w:numPr>
          <w:ilvl w:val="1"/>
          <w:numId w:val="5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907FE6" w:rsidRDefault="005C0730" w:rsidP="00D33042">
      <w:pPr>
        <w:pStyle w:val="ProductList-Bullet"/>
        <w:numPr>
          <w:ilvl w:val="1"/>
          <w:numId w:val="54"/>
        </w:numPr>
      </w:pPr>
      <w:r>
        <w:t>การประชุมเชิงปฏิบัติการสำหรับการตรวจสอบการออกแบบไม่เกินสอง (2) ครั้งในระหว่างขั้นตอนการสร้าง</w:t>
      </w:r>
    </w:p>
    <w:p w:rsidR="00907FE6" w:rsidRDefault="005C0730" w:rsidP="00D33042">
      <w:pPr>
        <w:pStyle w:val="ProductList-Bullet"/>
        <w:numPr>
          <w:ilvl w:val="0"/>
          <w:numId w:val="5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907FE6" w:rsidRDefault="005C0730" w:rsidP="00D33042">
      <w:pPr>
        <w:pStyle w:val="ProductList-Bullet"/>
        <w:numPr>
          <w:ilvl w:val="0"/>
          <w:numId w:val="5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907FE6" w:rsidRDefault="005C0730" w:rsidP="00D33042">
      <w:pPr>
        <w:pStyle w:val="ProductList-Bullet"/>
        <w:numPr>
          <w:ilvl w:val="0"/>
          <w:numId w:val="54"/>
        </w:numPr>
      </w:pPr>
      <w:r>
        <w:rPr>
          <w:b/>
          <w:color w:val="00188F"/>
        </w:rPr>
        <w:t>การทดสอบ</w:t>
      </w:r>
      <w:r>
        <w:t>: จะใช้เวลาไม่เกินยี่สิบหก (26) ชั่วโมงเพื่อการทดสอบไม่เกินสอง (2) ครั้ง (เช่น System Test &amp; UAT)</w:t>
      </w:r>
    </w:p>
    <w:p w:rsidR="00907FE6" w:rsidRDefault="005C0730" w:rsidP="00D33042">
      <w:pPr>
        <w:pStyle w:val="ProductList-Bullet"/>
        <w:numPr>
          <w:ilvl w:val="0"/>
          <w:numId w:val="5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907FE6" w:rsidRDefault="005C0730" w:rsidP="00D33042">
      <w:pPr>
        <w:pStyle w:val="ProductList-Bullet"/>
        <w:numPr>
          <w:ilvl w:val="0"/>
          <w:numId w:val="5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907FE6" w:rsidRDefault="00907FE6">
      <w:pPr>
        <w:pStyle w:val="ProductList-Body"/>
      </w:pPr>
    </w:p>
    <w:p w:rsidR="00907FE6" w:rsidRDefault="005C0730">
      <w:pPr>
        <w:pStyle w:val="ProductList-ClauseHeading"/>
        <w:outlineLvl w:val="2"/>
      </w:pPr>
      <w:r>
        <w:t>ความรับผิดชอบของลูกค้า</w:t>
      </w:r>
    </w:p>
    <w:p w:rsidR="00907FE6" w:rsidRDefault="005C0730">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SectionHeading"/>
        <w:pageBreakBefore/>
        <w:outlineLvl w:val="0"/>
      </w:pPr>
      <w:bookmarkStart w:id="376" w:name="_Sec563"/>
      <w:bookmarkEnd w:id="368"/>
      <w:r>
        <w:lastRenderedPageBreak/>
        <w:t>ภาคผนวก D - ข้อกำหนดเพิ่มเติมเกี่ยวกับข้อตกลงของโปรแกรม</w:t>
      </w:r>
      <w:r>
        <w:fldChar w:fldCharType="begin"/>
      </w:r>
      <w:r>
        <w:instrText xml:space="preserve"> TC "</w:instrText>
      </w:r>
      <w:bookmarkStart w:id="377" w:name="_Toc473208155"/>
      <w:r>
        <w:instrText>ภาคผนวก D - ข้อกำหนดเพิ่มเติมเกี่ยวกับข้อตกลงของโปรแกรม</w:instrText>
      </w:r>
      <w:bookmarkEnd w:id="377"/>
      <w:r>
        <w:instrText>" \l 1</w:instrText>
      </w:r>
      <w:r>
        <w:fldChar w:fldCharType="end"/>
      </w:r>
    </w:p>
    <w:p w:rsidR="00907FE6" w:rsidRDefault="005C0730">
      <w:pPr>
        <w:pStyle w:val="ProductList-Body"/>
      </w:pPr>
      <w:r>
        <w:t>ข้อกำหนดและเงื่อนไขด้านล่างนี้จะใช้บังคับกับข้อตกลง Volume Licensing ของลูกค้าตามที่ระบุไว้</w:t>
      </w:r>
    </w:p>
    <w:p w:rsidR="00907FE6" w:rsidRDefault="005C0730">
      <w:pPr>
        <w:pStyle w:val="ProductList-Offering1Heading"/>
        <w:outlineLvl w:val="1"/>
      </w:pPr>
      <w:bookmarkStart w:id="378" w:name="_Sec568"/>
      <w:r>
        <w:t>ข้อกำหนดเพิ่มเติมสำหรับโปรแกรม Select Plus</w:t>
      </w:r>
      <w:bookmarkEnd w:id="378"/>
      <w:r>
        <w:fldChar w:fldCharType="begin"/>
      </w:r>
      <w:r>
        <w:instrText xml:space="preserve"> TC "</w:instrText>
      </w:r>
      <w:bookmarkStart w:id="379" w:name="_Toc473208156"/>
      <w:r>
        <w:instrText>ข้อกำหนดเพิ่มเติมสำหรับโปรแกรม Select Plus</w:instrText>
      </w:r>
      <w:bookmarkEnd w:id="379"/>
      <w:r>
        <w:instrText>" \l 2</w:instrText>
      </w:r>
      <w:r>
        <w:fldChar w:fldCharType="end"/>
      </w:r>
    </w:p>
    <w:p w:rsidR="00907FE6" w:rsidRDefault="005C0730">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907FE6" w:rsidRDefault="00907FE6">
      <w:pPr>
        <w:pStyle w:val="ProductList-Body"/>
      </w:pPr>
    </w:p>
    <w:p w:rsidR="00907FE6" w:rsidRDefault="005C0730">
      <w:pPr>
        <w:pStyle w:val="ProductList-ClauseHeading"/>
        <w:outlineLvl w:val="2"/>
      </w:pPr>
      <w:r>
        <w:t>ระดับราคาใน Select Plus</w:t>
      </w:r>
    </w:p>
    <w:p w:rsidR="00907FE6" w:rsidRDefault="005C0730">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907F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7FE6" w:rsidRDefault="005C0730">
            <w:pPr>
              <w:pStyle w:val="ProductList-TableBody"/>
            </w:pPr>
            <w:r>
              <w:rPr>
                <w:color w:val="FFFFFF"/>
              </w:rPr>
              <w:t>คะแนนขั้นต่ำประจำปีต่อหนึ่งกลุ่มผลิตภัณฑ์</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500</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4,000</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10,000</w:t>
            </w:r>
          </w:p>
        </w:tc>
      </w:tr>
      <w:tr w:rsidR="00907FE6">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7FE6" w:rsidRDefault="005C0730">
            <w:pPr>
              <w:pStyle w:val="ProductList-TableBody"/>
            </w:pPr>
            <w:r>
              <w:t>25,000</w:t>
            </w:r>
          </w:p>
        </w:tc>
      </w:tr>
    </w:tbl>
    <w:p w:rsidR="00907FE6" w:rsidRDefault="005C0730">
      <w:pPr>
        <w:pStyle w:val="ProductList-Offering1Heading"/>
        <w:outlineLvl w:val="1"/>
      </w:pPr>
      <w:bookmarkStart w:id="380" w:name="_Sec569"/>
      <w:r>
        <w:t>คำจำกัดความการจัดการบริการที่มีคุณสมบัติตามที่กำหนด</w:t>
      </w:r>
      <w:bookmarkEnd w:id="380"/>
      <w:r>
        <w:fldChar w:fldCharType="begin"/>
      </w:r>
      <w:r>
        <w:instrText xml:space="preserve"> TC "</w:instrText>
      </w:r>
      <w:bookmarkStart w:id="381" w:name="_Toc473208157"/>
      <w:r>
        <w:instrText>คำจำกัดความการจัดการบริการที่มีคุณสมบัติตามที่กำหนด</w:instrText>
      </w:r>
      <w:bookmarkEnd w:id="381"/>
      <w:r>
        <w:instrText>" \l 2</w:instrText>
      </w:r>
      <w:r>
        <w:fldChar w:fldCharType="end"/>
      </w:r>
    </w:p>
    <w:p w:rsidR="00907FE6" w:rsidRDefault="005C0730">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907FE6" w:rsidRDefault="005C0730" w:rsidP="00D33042">
      <w:pPr>
        <w:pStyle w:val="ProductList-Bullet"/>
        <w:numPr>
          <w:ilvl w:val="0"/>
          <w:numId w:val="55"/>
        </w:numPr>
      </w:pPr>
      <w:r>
        <w:t>อนุญาตให้เข้าร่วมโดโมน หรือ</w:t>
      </w:r>
    </w:p>
    <w:p w:rsidR="00907FE6" w:rsidRDefault="005C0730" w:rsidP="00D33042">
      <w:pPr>
        <w:pStyle w:val="ProductList-Bullet"/>
        <w:numPr>
          <w:ilvl w:val="0"/>
          <w:numId w:val="55"/>
        </w:numPr>
      </w:pPr>
      <w:r>
        <w:t>ตรวจสอบยืนยันตามข้อกำหนดการใช้โปรแกรมประยุกต์ขณะอยู่ในสถานที่ หรือ</w:t>
      </w:r>
    </w:p>
    <w:p w:rsidR="00907FE6" w:rsidRDefault="005C0730" w:rsidP="00D33042">
      <w:pPr>
        <w:pStyle w:val="ProductList-Bullet"/>
        <w:numPr>
          <w:ilvl w:val="0"/>
          <w:numId w:val="5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907FE6" w:rsidRDefault="005C0730" w:rsidP="00D33042">
      <w:pPr>
        <w:pStyle w:val="ProductList-Bullet"/>
        <w:numPr>
          <w:ilvl w:val="0"/>
          <w:numId w:val="55"/>
        </w:numPr>
      </w:pPr>
      <w:r>
        <w:t>ใช้เพื่อบังคับและบังคับใช้นโยบายของกลุ่มโดยตรงหรือโดยอ้อม หรือ</w:t>
      </w:r>
    </w:p>
    <w:p w:rsidR="00907FE6" w:rsidRDefault="005C0730" w:rsidP="00D33042">
      <w:pPr>
        <w:pStyle w:val="ProductList-Bullet"/>
        <w:numPr>
          <w:ilvl w:val="0"/>
          <w:numId w:val="5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907FE6" w:rsidRDefault="005C0730" w:rsidP="00D33042">
      <w:pPr>
        <w:pStyle w:val="ProductList-Bullet"/>
        <w:numPr>
          <w:ilvl w:val="0"/>
          <w:numId w:val="5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907FE6" w:rsidRDefault="00907FE6">
      <w:pPr>
        <w:pStyle w:val="ProductList-Body"/>
      </w:pPr>
    </w:p>
    <w:p w:rsidR="00907FE6" w:rsidRDefault="005C0730">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907FE6" w:rsidRDefault="005C0730">
      <w:pPr>
        <w:pStyle w:val="ProductList-Offering1Heading"/>
        <w:outlineLvl w:val="1"/>
      </w:pPr>
      <w:bookmarkStart w:id="382" w:name="_Sec570"/>
      <w:r>
        <w:t>Online Services ในโปรแกรม Open</w:t>
      </w:r>
      <w:bookmarkEnd w:id="382"/>
      <w:r>
        <w:fldChar w:fldCharType="begin"/>
      </w:r>
      <w:r>
        <w:instrText xml:space="preserve"> TC "</w:instrText>
      </w:r>
      <w:bookmarkStart w:id="383" w:name="_Toc473208158"/>
      <w:r>
        <w:instrText>Online Services ในโปรแกรม Open</w:instrText>
      </w:r>
      <w:bookmarkEnd w:id="383"/>
      <w:r>
        <w:instrText>" \l 2</w:instrText>
      </w:r>
      <w:r>
        <w:fldChar w:fldCharType="end"/>
      </w:r>
    </w:p>
    <w:p w:rsidR="00907FE6" w:rsidRDefault="005C0730">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907FE6" w:rsidRDefault="00907FE6">
      <w:pPr>
        <w:pStyle w:val="ProductList-Body"/>
      </w:pPr>
    </w:p>
    <w:p w:rsidR="00907FE6" w:rsidRDefault="005C0730">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907FE6" w:rsidRDefault="005C0730">
      <w:pPr>
        <w:pStyle w:val="ProductList-Offering1Heading"/>
        <w:outlineLvl w:val="1"/>
      </w:pPr>
      <w:bookmarkStart w:id="384" w:name="_Sec571"/>
      <w:r>
        <w:t>ข้อกำหนดและเงื่อนไขเพิ่มเติมสำหรับบริการจากผู้เชี่ยวชาญ - ข้อตกลงที่มีอยู่เดิม</w:t>
      </w:r>
      <w:bookmarkEnd w:id="384"/>
      <w:r>
        <w:fldChar w:fldCharType="begin"/>
      </w:r>
      <w:r>
        <w:instrText xml:space="preserve"> TC "</w:instrText>
      </w:r>
      <w:bookmarkStart w:id="385" w:name="_Toc473208159"/>
      <w:r>
        <w:instrText>ข้อกำหนดและเงื่อนไขเพิ่มเติมสำหรับบริการจากผู้เชี่ยวชาญ - ข้อตกลงที่มีอยู่เดิม</w:instrText>
      </w:r>
      <w:bookmarkEnd w:id="385"/>
      <w:r>
        <w:instrText>" \l 2</w:instrText>
      </w:r>
      <w:r>
        <w:fldChar w:fldCharType="end"/>
      </w:r>
    </w:p>
    <w:p w:rsidR="00907FE6" w:rsidRDefault="005C0730">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907FE6" w:rsidRDefault="00907FE6">
      <w:pPr>
        <w:pStyle w:val="ProductList-Body"/>
      </w:pPr>
    </w:p>
    <w:p w:rsidR="00907FE6" w:rsidRDefault="005C0730">
      <w:pPr>
        <w:pStyle w:val="ProductList-ClauseHeading"/>
        <w:outlineLvl w:val="2"/>
      </w:pPr>
      <w:r>
        <w:lastRenderedPageBreak/>
        <w:t>การใช้ ความเป็นเจ้าของ และสิทธิในสิทธิการใช้งาน</w:t>
      </w:r>
    </w:p>
    <w:p w:rsidR="00907FE6" w:rsidRDefault="005C0730">
      <w:pPr>
        <w:pStyle w:val="ProductList-SubClauseHeading"/>
        <w:outlineLvl w:val="3"/>
      </w:pPr>
      <w:r>
        <w:t>โปรแกรมแก้ไข</w:t>
      </w:r>
    </w:p>
    <w:p w:rsidR="00907FE6" w:rsidRDefault="005C0730">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907FE6" w:rsidRDefault="00907FE6">
      <w:pPr>
        <w:pStyle w:val="ProductList-BodyIndented"/>
      </w:pPr>
    </w:p>
    <w:p w:rsidR="00907FE6" w:rsidRDefault="005C0730">
      <w:pPr>
        <w:pStyle w:val="ProductList-SubClauseHeading"/>
        <w:outlineLvl w:val="3"/>
      </w:pPr>
      <w:r>
        <w:t>งานที่มีอยู่ก่อน</w:t>
      </w:r>
    </w:p>
    <w:p w:rsidR="00907FE6" w:rsidRDefault="005C0730">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907FE6" w:rsidRDefault="005C0730">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907FE6" w:rsidRDefault="00907FE6">
      <w:pPr>
        <w:pStyle w:val="ProductList-BodyIndented"/>
      </w:pPr>
    </w:p>
    <w:p w:rsidR="00907FE6" w:rsidRDefault="005C0730">
      <w:pPr>
        <w:pStyle w:val="ProductList-SubClauseHeading"/>
        <w:outlineLvl w:val="3"/>
      </w:pPr>
      <w:r>
        <w:t>บริการที่จัดให้</w:t>
      </w:r>
    </w:p>
    <w:p w:rsidR="00907FE6" w:rsidRDefault="005C0730">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907FE6" w:rsidRDefault="00907FE6">
      <w:pPr>
        <w:pStyle w:val="ProductList-BodyIndented"/>
      </w:pPr>
    </w:p>
    <w:p w:rsidR="00907FE6" w:rsidRDefault="005C0730">
      <w:pPr>
        <w:pStyle w:val="ProductList-SubClauseHeading"/>
        <w:outlineLvl w:val="3"/>
      </w:pPr>
      <w:r>
        <w:t>การใช้ข้อมูลทางเทคนิคจากบริการจากผู้เชี่ยวชาญ</w:t>
      </w:r>
    </w:p>
    <w:p w:rsidR="00907FE6" w:rsidRDefault="005C0730">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907FE6" w:rsidRDefault="00907FE6">
      <w:pPr>
        <w:pStyle w:val="ProductList-BodyIndented"/>
      </w:pPr>
    </w:p>
    <w:p w:rsidR="00907FE6" w:rsidRDefault="005C0730">
      <w:pPr>
        <w:pStyle w:val="ProductList-SubClauseHeading"/>
        <w:outlineLvl w:val="3"/>
      </w:pPr>
      <w:r>
        <w:t>ข้อจำกัดของสิทธิการใช้งานแบบโอเพนซอร์ส (Open Source)</w:t>
      </w:r>
    </w:p>
    <w:p w:rsidR="00907FE6" w:rsidRDefault="005C0730">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907FE6" w:rsidRDefault="00907FE6">
      <w:pPr>
        <w:pStyle w:val="ProductList-BodyIndented"/>
      </w:pPr>
    </w:p>
    <w:p w:rsidR="00907FE6" w:rsidRDefault="005C0730">
      <w:pPr>
        <w:pStyle w:val="ProductList-SubClauseHeading"/>
        <w:outlineLvl w:val="3"/>
      </w:pPr>
      <w:r>
        <w:t>สิทธิของบริษัทในเครือ</w:t>
      </w:r>
    </w:p>
    <w:p w:rsidR="00907FE6" w:rsidRDefault="005C0730">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907FE6" w:rsidRDefault="00907FE6">
      <w:pPr>
        <w:pStyle w:val="ProductList-BodyIndented"/>
      </w:pPr>
    </w:p>
    <w:p w:rsidR="00907FE6" w:rsidRDefault="005C0730">
      <w:pPr>
        <w:pStyle w:val="ProductList-ClauseHeading"/>
        <w:outlineLvl w:val="2"/>
      </w:pPr>
      <w:r>
        <w:t>การรับประกันและข้อจำกัดความรับผิด</w:t>
      </w:r>
    </w:p>
    <w:p w:rsidR="00907FE6" w:rsidRDefault="005C0730">
      <w:pPr>
        <w:pStyle w:val="ProductList-SubClauseHeading"/>
        <w:outlineLvl w:val="3"/>
      </w:pPr>
      <w:r>
        <w:t>การรับประกันสำหรับบริการจากผู้เชี่ยวชาญ</w:t>
      </w:r>
    </w:p>
    <w:p w:rsidR="00907FE6" w:rsidRDefault="005C0730">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907FE6" w:rsidRDefault="00907FE6">
      <w:pPr>
        <w:pStyle w:val="ProductList-BodyIndented"/>
      </w:pPr>
    </w:p>
    <w:p w:rsidR="00907FE6" w:rsidRDefault="005C0730">
      <w:pPr>
        <w:pStyle w:val="ProductList-SubClauseHeading"/>
        <w:outlineLvl w:val="3"/>
      </w:pPr>
      <w:r>
        <w:t>ข้อจำกัดการรับผิด</w:t>
      </w:r>
    </w:p>
    <w:p w:rsidR="00907FE6" w:rsidRDefault="005C0730">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907FE6" w:rsidRDefault="00907FE6">
      <w:pPr>
        <w:pStyle w:val="ProductList-BodyIndented"/>
        <w:jc w:val="right"/>
      </w:pPr>
    </w:p>
    <w:tbl>
      <w:tblPr>
        <w:tblStyle w:val="PURTable0"/>
        <w:tblW w:w="0" w:type="dxa"/>
        <w:tblLook w:val="04A0" w:firstRow="1" w:lastRow="0" w:firstColumn="1" w:lastColumn="0" w:noHBand="0" w:noVBand="1"/>
      </w:tblPr>
      <w:tblGrid>
        <w:gridCol w:w="1044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Indented"/>
      </w:pPr>
    </w:p>
    <w:p w:rsidR="00907FE6" w:rsidRDefault="005C0730">
      <w:pPr>
        <w:pStyle w:val="ProductList-SectionHeading"/>
        <w:pageBreakBefore/>
        <w:outlineLvl w:val="0"/>
      </w:pPr>
      <w:bookmarkStart w:id="386" w:name="_Sec572"/>
      <w:bookmarkEnd w:id="376"/>
      <w:r>
        <w:lastRenderedPageBreak/>
        <w:t>ภาคผนวก E – การส่งเสริมการขาย</w:t>
      </w:r>
      <w:r>
        <w:fldChar w:fldCharType="begin"/>
      </w:r>
      <w:r>
        <w:instrText xml:space="preserve"> TC "</w:instrText>
      </w:r>
      <w:bookmarkStart w:id="387" w:name="_Toc473208160"/>
      <w:r>
        <w:instrText>ภาคผนวก E – การส่งเสริมการขาย</w:instrText>
      </w:r>
      <w:bookmarkEnd w:id="387"/>
      <w:r>
        <w:instrText>" \l 1</w:instrText>
      </w:r>
      <w:r>
        <w:fldChar w:fldCharType="end"/>
      </w:r>
    </w:p>
    <w:p w:rsidR="00907FE6" w:rsidRDefault="005C0730">
      <w:pPr>
        <w:pStyle w:val="ProductList-OfferingGroupHeading"/>
        <w:outlineLvl w:val="1"/>
      </w:pPr>
      <w:bookmarkStart w:id="388" w:name="_Sec1196"/>
      <w:r>
        <w:t>Azure Compute Capacity Promotion</w:t>
      </w:r>
      <w:bookmarkEnd w:id="388"/>
      <w:r>
        <w:fldChar w:fldCharType="begin"/>
      </w:r>
      <w:r>
        <w:instrText xml:space="preserve"> TC "</w:instrText>
      </w:r>
      <w:bookmarkStart w:id="389" w:name="_Toc473208161"/>
      <w:r>
        <w:instrText>Azure Compute Capacity Promotion</w:instrText>
      </w:r>
      <w:bookmarkEnd w:id="389"/>
      <w:r>
        <w:instrText>" \l 2</w:instrText>
      </w:r>
      <w:r>
        <w:fldChar w:fldCharType="end"/>
      </w:r>
    </w:p>
    <w:p w:rsidR="00907FE6" w:rsidRDefault="005C0730">
      <w:pPr>
        <w:pStyle w:val="ProductList-Body"/>
      </w:pPr>
      <w:r>
        <w:t>ตั้งแต่วันที่ 1 พฤศจิกายน 2015 จนถึง 31 มีนาคม 2017 การส่งเสริมการขาย Azure Compute Capacity จะมอบส่วนลดให้กับอินสแตนซ์ A, D และ G Series Compute ในลักษณะการสมัครใช้งาน 12 เดือนที่ไม่สอดคล้องกัน</w:t>
      </w:r>
    </w:p>
    <w:p w:rsidR="00907FE6" w:rsidRDefault="00907FE6">
      <w:pPr>
        <w:pStyle w:val="ProductList-Body"/>
      </w:pPr>
    </w:p>
    <w:p w:rsidR="00907FE6" w:rsidRDefault="00907FE6">
      <w:pPr>
        <w:pStyle w:val="ProductList-Body"/>
      </w:pPr>
    </w:p>
    <w:p w:rsidR="00907FE6" w:rsidRDefault="005C0730">
      <w:pPr>
        <w:pStyle w:val="ProductList-OfferingGroupHeading"/>
        <w:outlineLvl w:val="1"/>
      </w:pPr>
      <w:bookmarkStart w:id="390" w:name="_Sec1154"/>
      <w:r>
        <w:t>ข้อเสนอของข้อผูกพันที่เป็นเงินของ Azure สำหรับลูกค้าใหม่</w:t>
      </w:r>
      <w:bookmarkEnd w:id="390"/>
      <w:r>
        <w:fldChar w:fldCharType="begin"/>
      </w:r>
      <w:r>
        <w:instrText xml:space="preserve"> TC "</w:instrText>
      </w:r>
      <w:bookmarkStart w:id="391" w:name="_Toc473208162"/>
      <w:r>
        <w:instrText>ข้อเสนอของข้อผูกพันที่เป็นเงินของ Azure สำหรับลูกค้าใหม่</w:instrText>
      </w:r>
      <w:bookmarkEnd w:id="391"/>
      <w:r>
        <w:instrText>" \l 2</w:instrText>
      </w:r>
      <w:r>
        <w:fldChar w:fldCharType="end"/>
      </w:r>
    </w:p>
    <w:p w:rsidR="00907FE6" w:rsidRDefault="005C0730">
      <w:pPr>
        <w:pStyle w:val="ProductList-Body"/>
      </w:pPr>
      <w:r>
        <w:t>ลูกค้าใหม่หรือลูกค้าที่ต่ออายุ Enterprise Agreement หรือ Campus and School Agreement ที่ได้ซื้อหน่วยของข้อผูกพันที่เป็นเงินของ Azure อย่างน้อย 21 หน่วยต่อเดือนในระหว่างวันที่ 1 พฤศจิกายน 2016 และวันที่ 30 มิถุนายน 2017 จะมีสิทธิได้รับเครดิตข้อผูกพันที่เป็นเงินของ Azure เป็นจำนวนมากสูงสุดถึง 25% ของ ข้อผูกพันที่เป็นเงินของ Azure ที่ลูกค้าใช้งานในระหว่าง 3 เดือนของระยะเวลาในข้อตกลง เครดิตข้อผูกพันที่เป็นเงินจะได้รับการเพิ่มให้แก่ยอดคงเหลือข้อผูกพันที่เป็นเงินของลูกค้าในเวลาสี่ (4) เดือนตามปฏิทินหลังจากวันที่มีผลบังคับใช้ของข้อตกลงใหม่หรือที่มีการต่ออายุ จำนวนเครดิตข้อผูกพันที่เป็นเงินที่ไม่มีการใช้ภายในวันครบรอบปีของ Enrollment ถัดไป จะหมดอายุและถูกริบ</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5C0730">
      <w:pPr>
        <w:pStyle w:val="ProductList-SectionHeading"/>
        <w:pageBreakBefore/>
        <w:outlineLvl w:val="0"/>
      </w:pPr>
      <w:bookmarkStart w:id="392" w:name="_Sec899"/>
      <w:bookmarkEnd w:id="386"/>
      <w:r>
        <w:lastRenderedPageBreak/>
        <w:t>ภาคผนวก F - ข้อกำหนด Storage Array</w:t>
      </w:r>
      <w:r>
        <w:fldChar w:fldCharType="begin"/>
      </w:r>
      <w:r>
        <w:instrText xml:space="preserve"> TC "</w:instrText>
      </w:r>
      <w:bookmarkStart w:id="393" w:name="_Toc473208163"/>
      <w:r>
        <w:instrText>ภาคผนวก F - ข้อกำหนด Storage Array</w:instrText>
      </w:r>
      <w:bookmarkEnd w:id="393"/>
      <w:r>
        <w:instrText>" \l 1</w:instrText>
      </w:r>
      <w:r>
        <w:fldChar w:fldCharType="end"/>
      </w:r>
    </w:p>
    <w:p w:rsidR="00907FE6" w:rsidRDefault="005C0730">
      <w:pPr>
        <w:pStyle w:val="ProductList-Offering1Heading"/>
        <w:outlineLvl w:val="1"/>
      </w:pPr>
      <w:bookmarkStart w:id="394" w:name="_Sec900"/>
      <w:r>
        <w:t>ความพร้อมให้บริการ</w:t>
      </w:r>
      <w:bookmarkEnd w:id="394"/>
      <w:r>
        <w:fldChar w:fldCharType="begin"/>
      </w:r>
      <w:r>
        <w:instrText xml:space="preserve"> TC "</w:instrText>
      </w:r>
      <w:bookmarkStart w:id="395" w:name="_Toc473208164"/>
      <w:r>
        <w:instrText>ความพร้อมให้บริการ</w:instrText>
      </w:r>
      <w:bookmarkEnd w:id="395"/>
      <w:r>
        <w:instrText>" \l 2</w:instrText>
      </w:r>
      <w:r>
        <w:fldChar w:fldCharType="end"/>
      </w:r>
    </w:p>
    <w:p w:rsidR="00907FE6" w:rsidRDefault="005C0730">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เลบานอน,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907FE6" w:rsidRDefault="005C0730">
      <w:pPr>
        <w:pStyle w:val="ProductList-Offering1Heading"/>
        <w:outlineLvl w:val="1"/>
      </w:pPr>
      <w:bookmarkStart w:id="396" w:name="_Sec901"/>
      <w:r>
        <w:t>การจัดส่งและกรรมสิทธิ์</w:t>
      </w:r>
      <w:bookmarkEnd w:id="396"/>
      <w:r>
        <w:fldChar w:fldCharType="begin"/>
      </w:r>
      <w:r>
        <w:instrText xml:space="preserve"> TC "</w:instrText>
      </w:r>
      <w:bookmarkStart w:id="397" w:name="_Toc473208165"/>
      <w:r>
        <w:instrText>การจัดส่งและกรรมสิทธิ์</w:instrText>
      </w:r>
      <w:bookmarkEnd w:id="397"/>
      <w:r>
        <w:instrText>" \l 2</w:instrText>
      </w:r>
      <w:r>
        <w:fldChar w:fldCharType="end"/>
      </w:r>
    </w:p>
    <w:p w:rsidR="00907FE6" w:rsidRDefault="005C0730">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907FE6" w:rsidRDefault="005C0730">
      <w:pPr>
        <w:pStyle w:val="ProductList-Offering1Heading"/>
        <w:outlineLvl w:val="1"/>
      </w:pPr>
      <w:bookmarkStart w:id="398" w:name="_Sec902"/>
      <w:r>
        <w:t>ซอฟต์แวร์ Storage Array</w:t>
      </w:r>
      <w:bookmarkEnd w:id="398"/>
      <w:r>
        <w:fldChar w:fldCharType="begin"/>
      </w:r>
      <w:r>
        <w:instrText xml:space="preserve"> TC "</w:instrText>
      </w:r>
      <w:bookmarkStart w:id="399" w:name="_Toc473208166"/>
      <w:r>
        <w:instrText>ซอฟต์แวร์ Storage Array</w:instrText>
      </w:r>
      <w:bookmarkEnd w:id="399"/>
      <w:r>
        <w:instrText>" \l 2</w:instrText>
      </w:r>
      <w:r>
        <w:fldChar w:fldCharType="end"/>
      </w:r>
    </w:p>
    <w:p w:rsidR="00907FE6" w:rsidRDefault="005C0730">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907FE6" w:rsidRDefault="00907FE6">
      <w:pPr>
        <w:pStyle w:val="ProductList-Body"/>
      </w:pPr>
    </w:p>
    <w:p w:rsidR="00907FE6" w:rsidRDefault="005C0730">
      <w:pPr>
        <w:pStyle w:val="ProductList-ClauseHeading"/>
        <w:outlineLvl w:val="2"/>
      </w:pPr>
      <w:r>
        <w:t>ข้อจำกัด</w:t>
      </w:r>
    </w:p>
    <w:p w:rsidR="00907FE6" w:rsidRDefault="005C0730">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907FE6" w:rsidRDefault="00907FE6">
      <w:pPr>
        <w:pStyle w:val="ProductList-Body"/>
      </w:pPr>
    </w:p>
    <w:p w:rsidR="00907FE6" w:rsidRDefault="005C0730">
      <w:pPr>
        <w:pStyle w:val="ProductList-ClauseHeading"/>
        <w:outlineLvl w:val="2"/>
      </w:pPr>
      <w:r>
        <w:t>ซอฟต์แวร์โอเพนซอร์ส (Open Source) บางอย่างของบุคคลภายนอก</w:t>
      </w:r>
    </w:p>
    <w:p w:rsidR="00907FE6" w:rsidRDefault="005C0730">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47">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907FE6" w:rsidRDefault="00907FE6">
      <w:pPr>
        <w:pStyle w:val="ProductList-Body"/>
      </w:pPr>
    </w:p>
    <w:p w:rsidR="00907FE6" w:rsidRDefault="005C0730">
      <w:pPr>
        <w:pStyle w:val="ProductList-ClauseHeading"/>
        <w:outlineLvl w:val="2"/>
      </w:pPr>
      <w:r>
        <w:t>การเปิดใช้งาน/ความยินยอมสำหรับบริการบนอินเทอร์เน็ต</w:t>
      </w:r>
    </w:p>
    <w:p w:rsidR="00907FE6" w:rsidRDefault="005C0730">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907FE6" w:rsidRDefault="00907FE6">
      <w:pPr>
        <w:pStyle w:val="ProductList-Body"/>
      </w:pPr>
    </w:p>
    <w:p w:rsidR="00907FE6" w:rsidRDefault="005C0730">
      <w:pPr>
        <w:pStyle w:val="ProductList-ClauseHeading"/>
        <w:outlineLvl w:val="2"/>
      </w:pPr>
      <w:r>
        <w:t>การปรับปรุงซอฟต์แวร์ Storage Array</w:t>
      </w:r>
    </w:p>
    <w:p w:rsidR="00907FE6" w:rsidRDefault="005C0730">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907FE6" w:rsidRDefault="005C0730">
      <w:pPr>
        <w:pStyle w:val="ProductList-Offering1Heading"/>
        <w:outlineLvl w:val="1"/>
      </w:pPr>
      <w:bookmarkStart w:id="400" w:name="_Sec903"/>
      <w:r>
        <w:t>การรับประกันฮาร์ดแวร์อย่างจำกัด</w:t>
      </w:r>
      <w:bookmarkEnd w:id="400"/>
      <w:r>
        <w:fldChar w:fldCharType="begin"/>
      </w:r>
      <w:r>
        <w:instrText xml:space="preserve"> TC "</w:instrText>
      </w:r>
      <w:bookmarkStart w:id="401" w:name="_Toc473208167"/>
      <w:r>
        <w:instrText>การรับประกันฮาร์ดแวร์อย่างจำกัด</w:instrText>
      </w:r>
      <w:bookmarkEnd w:id="401"/>
      <w:r>
        <w:instrText>" \l 2</w:instrText>
      </w:r>
      <w:r>
        <w:fldChar w:fldCharType="end"/>
      </w:r>
    </w:p>
    <w:p w:rsidR="00907FE6" w:rsidRDefault="005C0730">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907FE6" w:rsidRDefault="005C0730">
      <w:pPr>
        <w:pStyle w:val="ProductList-Offering1Heading"/>
        <w:outlineLvl w:val="1"/>
      </w:pPr>
      <w:bookmarkStart w:id="402" w:name="_Sec904"/>
      <w:r>
        <w:t>การชดใช้ค่าเสียหาย ข้อต่อสู้จากการเรียกร้องสิทธิของบุคคลภายนอก</w:t>
      </w:r>
      <w:bookmarkEnd w:id="402"/>
      <w:r>
        <w:fldChar w:fldCharType="begin"/>
      </w:r>
      <w:r>
        <w:instrText xml:space="preserve"> TC "</w:instrText>
      </w:r>
      <w:bookmarkStart w:id="403" w:name="_Toc473208168"/>
      <w:r>
        <w:instrText>การชดใช้ค่าเสียหาย ข้อต่อสู้จากการเรียกร้องสิทธิของบุคคลภายนอก</w:instrText>
      </w:r>
      <w:bookmarkEnd w:id="403"/>
      <w:r>
        <w:instrText>" \l 2</w:instrText>
      </w:r>
      <w:r>
        <w:fldChar w:fldCharType="end"/>
      </w:r>
    </w:p>
    <w:p w:rsidR="00907FE6" w:rsidRDefault="005C0730">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907FE6" w:rsidRDefault="005C0730">
      <w:pPr>
        <w:pStyle w:val="ProductList-Offering1Heading"/>
        <w:outlineLvl w:val="1"/>
      </w:pPr>
      <w:bookmarkStart w:id="404" w:name="_Sec905"/>
      <w:r>
        <w:t>ข้อจำกัดการรับผิด</w:t>
      </w:r>
      <w:bookmarkEnd w:id="404"/>
      <w:r>
        <w:fldChar w:fldCharType="begin"/>
      </w:r>
      <w:r>
        <w:instrText xml:space="preserve"> TC "</w:instrText>
      </w:r>
      <w:bookmarkStart w:id="405" w:name="_Toc473208169"/>
      <w:r>
        <w:instrText>ข้อจำกัดการรับผิด</w:instrText>
      </w:r>
      <w:bookmarkEnd w:id="405"/>
      <w:r>
        <w:instrText>" \l 2</w:instrText>
      </w:r>
      <w:r>
        <w:fldChar w:fldCharType="end"/>
      </w:r>
    </w:p>
    <w:p w:rsidR="00907FE6" w:rsidRDefault="005C0730">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907FE6" w:rsidRDefault="005C0730">
      <w:pPr>
        <w:pStyle w:val="ProductList-Offering1Heading"/>
        <w:outlineLvl w:val="1"/>
      </w:pPr>
      <w:bookmarkStart w:id="406" w:name="_Sec906"/>
      <w:r>
        <w:t>กฎหมายควบคุมการส่งออกของสหรัฐอเมริกา</w:t>
      </w:r>
      <w:bookmarkEnd w:id="406"/>
      <w:r>
        <w:fldChar w:fldCharType="begin"/>
      </w:r>
      <w:r>
        <w:instrText xml:space="preserve"> TC "</w:instrText>
      </w:r>
      <w:bookmarkStart w:id="407" w:name="_Toc473208170"/>
      <w:r>
        <w:instrText>กฎหมายควบคุมการส่งออกของสหรัฐอเมริกา</w:instrText>
      </w:r>
      <w:bookmarkEnd w:id="407"/>
      <w:r>
        <w:instrText>" \l 2</w:instrText>
      </w:r>
      <w:r>
        <w:fldChar w:fldCharType="end"/>
      </w:r>
    </w:p>
    <w:p w:rsidR="00907FE6" w:rsidRDefault="005C0730">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907FE6" w:rsidRDefault="005C0730">
      <w:pPr>
        <w:pStyle w:val="ProductList-Offering1Heading"/>
        <w:outlineLvl w:val="1"/>
      </w:pPr>
      <w:bookmarkStart w:id="408" w:name="_Sec907"/>
      <w:r>
        <w:t>การเก็บรวบรวมข้อมูลการวินิจฉัย</w:t>
      </w:r>
      <w:bookmarkEnd w:id="408"/>
      <w:r>
        <w:fldChar w:fldCharType="begin"/>
      </w:r>
      <w:r>
        <w:instrText xml:space="preserve"> TC "</w:instrText>
      </w:r>
      <w:bookmarkStart w:id="409" w:name="_Toc473208171"/>
      <w:r>
        <w:instrText>การเก็บรวบรวมข้อมูลการวินิจฉัย</w:instrText>
      </w:r>
      <w:bookmarkEnd w:id="409"/>
      <w:r>
        <w:instrText>" \l 2</w:instrText>
      </w:r>
      <w:r>
        <w:fldChar w:fldCharType="end"/>
      </w:r>
    </w:p>
    <w:p w:rsidR="00907FE6" w:rsidRDefault="005C0730">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48">
        <w:r>
          <w:rPr>
            <w:color w:val="00467F"/>
            <w:u w:val="single"/>
          </w:rPr>
          <w:t>https://www.microsoft.com/en-us/privacystatement</w:t>
        </w:r>
      </w:hyperlink>
    </w:p>
    <w:p w:rsidR="00907FE6" w:rsidRDefault="005C0730">
      <w:pPr>
        <w:pStyle w:val="ProductList-Offering1Heading"/>
        <w:outlineLvl w:val="1"/>
      </w:pPr>
      <w:bookmarkStart w:id="410" w:name="_Sec908"/>
      <w:r>
        <w:t>การใช้งานของรัฐบาล</w:t>
      </w:r>
      <w:bookmarkEnd w:id="410"/>
      <w:r>
        <w:fldChar w:fldCharType="begin"/>
      </w:r>
      <w:r>
        <w:instrText xml:space="preserve"> TC "</w:instrText>
      </w:r>
      <w:bookmarkStart w:id="411" w:name="_Toc473208172"/>
      <w:r>
        <w:instrText>การใช้งานของรัฐบาล</w:instrText>
      </w:r>
      <w:bookmarkEnd w:id="411"/>
      <w:r>
        <w:instrText>" \l 2</w:instrText>
      </w:r>
      <w:r>
        <w:fldChar w:fldCharType="end"/>
      </w:r>
    </w:p>
    <w:p w:rsidR="00907FE6" w:rsidRDefault="005C0730">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907FE6" w:rsidRDefault="00907FE6">
      <w:pPr>
        <w:pStyle w:val="ProductList-Body"/>
        <w:jc w:val="right"/>
      </w:pPr>
    </w:p>
    <w:tbl>
      <w:tblPr>
        <w:tblStyle w:val="PURTable"/>
        <w:tblW w:w="0" w:type="dxa"/>
        <w:tblLook w:val="04A0" w:firstRow="1" w:lastRow="0" w:firstColumn="1" w:lastColumn="0" w:noHBand="0" w:noVBand="1"/>
      </w:tblPr>
      <w:tblGrid>
        <w:gridCol w:w="10800"/>
      </w:tblGrid>
      <w:tr w:rsidR="00907F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7FE6" w:rsidRDefault="005C0730">
            <w:pPr>
              <w:pStyle w:val="ProductList-TableBody"/>
              <w:jc w:val="right"/>
            </w:pPr>
            <w:hyperlink w:anchor="_Sec842">
              <w:r>
                <w:rPr>
                  <w:color w:val="00467F"/>
                  <w:sz w:val="14"/>
                  <w:u w:val="single"/>
                </w:rPr>
                <w:t>สารบัญ</w:t>
              </w:r>
            </w:hyperlink>
            <w:r>
              <w:rPr>
                <w:sz w:val="14"/>
              </w:rPr>
              <w:t xml:space="preserve"> / </w:t>
            </w:r>
            <w:hyperlink w:anchor="_Sec549">
              <w:r>
                <w:rPr>
                  <w:color w:val="00467F"/>
                  <w:sz w:val="14"/>
                  <w:u w:val="single"/>
                </w:rPr>
                <w:t>อภิธานศัพท์</w:t>
              </w:r>
            </w:hyperlink>
            <w:r>
              <w:rPr>
                <w:sz w:val="14"/>
              </w:rPr>
              <w:t xml:space="preserve"> / </w:t>
            </w:r>
            <w:hyperlink w:anchor="_Sec844">
              <w:r>
                <w:rPr>
                  <w:color w:val="00467F"/>
                  <w:sz w:val="14"/>
                  <w:u w:val="single"/>
                </w:rPr>
                <w:t>ดัชนี</w:t>
              </w:r>
            </w:hyperlink>
          </w:p>
        </w:tc>
      </w:tr>
    </w:tbl>
    <w:p w:rsidR="00907FE6" w:rsidRDefault="00907FE6">
      <w:pPr>
        <w:pStyle w:val="ProductList-Body"/>
      </w:pPr>
    </w:p>
    <w:p w:rsidR="00907FE6" w:rsidRDefault="00907FE6">
      <w:pPr>
        <w:sectPr w:rsidR="00907FE6">
          <w:headerReference w:type="default" r:id="rId149"/>
          <w:footerReference w:type="default" r:id="rId150"/>
          <w:type w:val="continuous"/>
          <w:pgSz w:w="12240" w:h="15840" w:code="1"/>
          <w:pgMar w:top="1170" w:right="720" w:bottom="720" w:left="720" w:header="432" w:footer="288" w:gutter="0"/>
          <w:cols w:space="360"/>
        </w:sectPr>
      </w:pPr>
    </w:p>
    <w:bookmarkEnd w:id="392"/>
    <w:p w:rsidR="00907FE6" w:rsidRDefault="005C0730">
      <w:pPr>
        <w:pStyle w:val="ProductList-SectionHeading"/>
        <w:pageBreakBefore/>
        <w:outlineLvl w:val="0"/>
      </w:pPr>
      <w:r>
        <w:lastRenderedPageBreak/>
        <w:t>ดัชนี</w:t>
      </w:r>
      <w:r>
        <w:fldChar w:fldCharType="begin"/>
      </w:r>
      <w:r>
        <w:instrText xml:space="preserve"> TC "</w:instrText>
      </w:r>
      <w:bookmarkStart w:id="412" w:name="_Toc473208173"/>
      <w:r>
        <w:instrText>ดัชนี</w:instrText>
      </w:r>
      <w:bookmarkEnd w:id="412"/>
      <w:r>
        <w:instrText>" \l 1</w:instrText>
      </w:r>
      <w:r>
        <w:fldChar w:fldCharType="end"/>
      </w:r>
    </w:p>
    <w:p w:rsidR="00907FE6" w:rsidRDefault="00907FE6">
      <w:pPr>
        <w:pStyle w:val="ProductList-Body"/>
      </w:pPr>
    </w:p>
    <w:p w:rsidR="00907FE6" w:rsidRDefault="00907FE6">
      <w:pPr>
        <w:sectPr w:rsidR="00907FE6">
          <w:headerReference w:type="default" r:id="rId151"/>
          <w:footerReference w:type="default" r:id="rId152"/>
          <w:type w:val="continuous"/>
          <w:pgSz w:w="12240" w:h="15840" w:code="1"/>
          <w:pgMar w:top="1170" w:right="720" w:bottom="720" w:left="720" w:header="432" w:footer="288" w:gutter="0"/>
          <w:cols w:space="360"/>
        </w:sectPr>
      </w:pPr>
    </w:p>
    <w:p w:rsidR="00D33042" w:rsidRDefault="005C0730">
      <w:pPr>
        <w:pStyle w:val="ProductList-Body"/>
        <w:rPr>
          <w:noProof/>
        </w:rPr>
        <w:sectPr w:rsidR="00D33042" w:rsidSect="00D330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3042" w:rsidRDefault="00D33042">
      <w:pPr>
        <w:pStyle w:val="Index1"/>
        <w:tabs>
          <w:tab w:val="right" w:pos="5030"/>
        </w:tabs>
        <w:rPr>
          <w:noProof/>
        </w:rPr>
      </w:pPr>
      <w:r>
        <w:rPr>
          <w:noProof/>
        </w:rPr>
        <w:t>Access 2016, 24</w:t>
      </w:r>
    </w:p>
    <w:p w:rsidR="00D33042" w:rsidRDefault="00D33042">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D33042" w:rsidRDefault="00D33042">
      <w:pPr>
        <w:pStyle w:val="Index1"/>
        <w:tabs>
          <w:tab w:val="right" w:pos="5030"/>
        </w:tabs>
        <w:rPr>
          <w:noProof/>
        </w:rPr>
      </w:pPr>
      <w:r>
        <w:rPr>
          <w:noProof/>
        </w:rPr>
        <w:t xml:space="preserve">Add-on </w:t>
      </w:r>
      <w:r>
        <w:rPr>
          <w:rFonts w:hint="cs"/>
          <w:noProof/>
        </w:rPr>
        <w:t>ของ</w:t>
      </w:r>
      <w:r>
        <w:rPr>
          <w:noProof/>
        </w:rPr>
        <w:t xml:space="preserve"> Windows Virtual Desktop Access </w:t>
      </w:r>
      <w:r>
        <w:rPr>
          <w:rFonts w:hint="cs"/>
          <w:noProof/>
        </w:rPr>
        <w:t>ต่อหนึ่งผู้ใช้</w:t>
      </w:r>
      <w:r>
        <w:rPr>
          <w:noProof/>
        </w:rPr>
        <w:t xml:space="preserve"> (</w:t>
      </w:r>
      <w:r>
        <w:rPr>
          <w:rFonts w:hint="cs"/>
          <w:noProof/>
        </w:rPr>
        <w:t>ใน</w:t>
      </w:r>
      <w:r>
        <w:rPr>
          <w:noProof/>
        </w:rPr>
        <w:t xml:space="preserve"> VDA </w:t>
      </w:r>
      <w:r>
        <w:rPr>
          <w:rFonts w:hint="cs"/>
          <w:noProof/>
        </w:rPr>
        <w:t>ต่อหนึ่งอุปกรณ์</w:t>
      </w:r>
      <w:r>
        <w:rPr>
          <w:noProof/>
        </w:rPr>
        <w:t>), 5</w:t>
      </w:r>
    </w:p>
    <w:p w:rsidR="00D33042" w:rsidRDefault="00D33042">
      <w:pPr>
        <w:pStyle w:val="Index1"/>
        <w:tabs>
          <w:tab w:val="right" w:pos="5030"/>
        </w:tabs>
        <w:rPr>
          <w:noProof/>
        </w:rPr>
      </w:pPr>
      <w:r>
        <w:rPr>
          <w:noProof/>
        </w:rPr>
        <w:t>Apple Macintosh, 44</w:t>
      </w:r>
    </w:p>
    <w:p w:rsidR="00D33042" w:rsidRDefault="00D33042">
      <w:pPr>
        <w:pStyle w:val="Index1"/>
        <w:tabs>
          <w:tab w:val="right" w:pos="5030"/>
        </w:tabs>
        <w:rPr>
          <w:noProof/>
        </w:rPr>
      </w:pPr>
      <w:r>
        <w:rPr>
          <w:noProof/>
        </w:rPr>
        <w:t>Azure Active Directory Basic, 58</w:t>
      </w:r>
    </w:p>
    <w:p w:rsidR="00D33042" w:rsidRDefault="00D33042">
      <w:pPr>
        <w:pStyle w:val="Index1"/>
        <w:tabs>
          <w:tab w:val="right" w:pos="5030"/>
        </w:tabs>
        <w:rPr>
          <w:noProof/>
        </w:rPr>
      </w:pPr>
      <w:r>
        <w:rPr>
          <w:noProof/>
        </w:rPr>
        <w:t>Azure Active Directory Premium Plan 1, 58</w:t>
      </w:r>
    </w:p>
    <w:p w:rsidR="00D33042" w:rsidRDefault="00D33042">
      <w:pPr>
        <w:pStyle w:val="Index1"/>
        <w:tabs>
          <w:tab w:val="right" w:pos="5030"/>
        </w:tabs>
        <w:rPr>
          <w:noProof/>
        </w:rPr>
      </w:pPr>
      <w:r>
        <w:rPr>
          <w:noProof/>
        </w:rPr>
        <w:t>Azure Active Directory Premium Plan 2, 58</w:t>
      </w:r>
    </w:p>
    <w:p w:rsidR="00D33042" w:rsidRDefault="00D33042">
      <w:pPr>
        <w:pStyle w:val="Index1"/>
        <w:tabs>
          <w:tab w:val="right" w:pos="5030"/>
        </w:tabs>
        <w:rPr>
          <w:noProof/>
        </w:rPr>
      </w:pPr>
      <w:r>
        <w:rPr>
          <w:noProof/>
        </w:rPr>
        <w:t>Azure Active Professional Direct Support, 57</w:t>
      </w:r>
    </w:p>
    <w:p w:rsidR="00D33042" w:rsidRDefault="00D33042">
      <w:pPr>
        <w:pStyle w:val="Index1"/>
        <w:tabs>
          <w:tab w:val="right" w:pos="5030"/>
        </w:tabs>
        <w:rPr>
          <w:noProof/>
        </w:rPr>
      </w:pPr>
      <w:r>
        <w:rPr>
          <w:noProof/>
        </w:rPr>
        <w:t>Azure Active Standard Support, 57</w:t>
      </w:r>
    </w:p>
    <w:p w:rsidR="00D33042" w:rsidRDefault="00D33042">
      <w:pPr>
        <w:pStyle w:val="Index1"/>
        <w:tabs>
          <w:tab w:val="right" w:pos="5030"/>
        </w:tabs>
        <w:rPr>
          <w:noProof/>
        </w:rPr>
      </w:pPr>
      <w:r>
        <w:rPr>
          <w:noProof/>
        </w:rPr>
        <w:t>Azure App Service Plan, 58</w:t>
      </w:r>
    </w:p>
    <w:p w:rsidR="00D33042" w:rsidRDefault="00D33042">
      <w:pPr>
        <w:pStyle w:val="Index1"/>
        <w:tabs>
          <w:tab w:val="right" w:pos="5030"/>
        </w:tabs>
        <w:rPr>
          <w:noProof/>
        </w:rPr>
      </w:pPr>
      <w:r>
        <w:rPr>
          <w:noProof/>
        </w:rPr>
        <w:t>Azure Information Protection Premium Add-on, 66</w:t>
      </w:r>
    </w:p>
    <w:p w:rsidR="00D33042" w:rsidRDefault="00D33042">
      <w:pPr>
        <w:pStyle w:val="Index1"/>
        <w:tabs>
          <w:tab w:val="right" w:pos="5030"/>
        </w:tabs>
        <w:rPr>
          <w:noProof/>
        </w:rPr>
      </w:pPr>
      <w:r>
        <w:rPr>
          <w:noProof/>
        </w:rPr>
        <w:t>Azure Information Protection Premium Plan 1, 58</w:t>
      </w:r>
    </w:p>
    <w:p w:rsidR="00D33042" w:rsidRDefault="00D33042">
      <w:pPr>
        <w:pStyle w:val="Index1"/>
        <w:tabs>
          <w:tab w:val="right" w:pos="5030"/>
        </w:tabs>
        <w:rPr>
          <w:noProof/>
        </w:rPr>
      </w:pPr>
      <w:r>
        <w:rPr>
          <w:noProof/>
        </w:rPr>
        <w:t>Azure Information Protection Premium Plan 1 Add-on, 58</w:t>
      </w:r>
    </w:p>
    <w:p w:rsidR="00D33042" w:rsidRDefault="00D33042">
      <w:pPr>
        <w:pStyle w:val="Index1"/>
        <w:tabs>
          <w:tab w:val="right" w:pos="5030"/>
        </w:tabs>
        <w:rPr>
          <w:noProof/>
        </w:rPr>
      </w:pPr>
      <w:r>
        <w:rPr>
          <w:noProof/>
        </w:rPr>
        <w:t>Azure Information Protection Premium Plan 2, 58</w:t>
      </w:r>
    </w:p>
    <w:p w:rsidR="00D33042" w:rsidRDefault="00D33042">
      <w:pPr>
        <w:pStyle w:val="Index1"/>
        <w:tabs>
          <w:tab w:val="right" w:pos="5030"/>
        </w:tabs>
        <w:rPr>
          <w:noProof/>
        </w:rPr>
      </w:pPr>
      <w:r>
        <w:rPr>
          <w:noProof/>
        </w:rPr>
        <w:t>Azure Information Protection Premium Plan 2 Add-on, 58</w:t>
      </w:r>
    </w:p>
    <w:p w:rsidR="00D33042" w:rsidRDefault="00D33042">
      <w:pPr>
        <w:pStyle w:val="Index1"/>
        <w:tabs>
          <w:tab w:val="right" w:pos="5030"/>
        </w:tabs>
        <w:rPr>
          <w:noProof/>
        </w:rPr>
      </w:pPr>
      <w:r>
        <w:rPr>
          <w:noProof/>
        </w:rPr>
        <w:t>Azure Site Recovery, 90</w:t>
      </w:r>
    </w:p>
    <w:p w:rsidR="00D33042" w:rsidRDefault="00D33042">
      <w:pPr>
        <w:pStyle w:val="Index1"/>
        <w:tabs>
          <w:tab w:val="right" w:pos="5030"/>
        </w:tabs>
        <w:rPr>
          <w:noProof/>
        </w:rPr>
      </w:pPr>
      <w:r>
        <w:rPr>
          <w:noProof/>
        </w:rPr>
        <w:t>Azure Site Recovery (</w:t>
      </w:r>
      <w:r>
        <w:rPr>
          <w:rFonts w:hint="cs"/>
          <w:noProof/>
        </w:rPr>
        <w:t>ไปยังไซต์ที่ลูกค้าเป็นเจ้าของ</w:t>
      </w:r>
      <w:r>
        <w:rPr>
          <w:noProof/>
        </w:rPr>
        <w:t>), 55</w:t>
      </w:r>
    </w:p>
    <w:p w:rsidR="00D33042" w:rsidRDefault="00D33042">
      <w:pPr>
        <w:pStyle w:val="Index1"/>
        <w:tabs>
          <w:tab w:val="right" w:pos="5030"/>
        </w:tabs>
        <w:rPr>
          <w:noProof/>
        </w:rPr>
      </w:pPr>
      <w:r>
        <w:rPr>
          <w:noProof/>
        </w:rPr>
        <w:t>Bing Maps Asset Management for Windows, 72</w:t>
      </w:r>
    </w:p>
    <w:p w:rsidR="00D33042" w:rsidRDefault="00D33042">
      <w:pPr>
        <w:pStyle w:val="Index1"/>
        <w:tabs>
          <w:tab w:val="right" w:pos="5030"/>
        </w:tabs>
        <w:rPr>
          <w:noProof/>
        </w:rPr>
      </w:pPr>
      <w:r>
        <w:rPr>
          <w:noProof/>
        </w:rPr>
        <w:t>Bing Maps Asset Management Platform Monthly Subscription, 72</w:t>
      </w:r>
    </w:p>
    <w:p w:rsidR="00D33042" w:rsidRDefault="00D33042">
      <w:pPr>
        <w:pStyle w:val="Index1"/>
        <w:tabs>
          <w:tab w:val="right" w:pos="5030"/>
        </w:tabs>
        <w:rPr>
          <w:noProof/>
        </w:rPr>
      </w:pPr>
      <w:r>
        <w:rPr>
          <w:noProof/>
        </w:rPr>
        <w:t>Bing Maps Enterprise Fee Monthly Subscription, 72</w:t>
      </w:r>
    </w:p>
    <w:p w:rsidR="00D33042" w:rsidRDefault="00D33042">
      <w:pPr>
        <w:pStyle w:val="Index1"/>
        <w:tabs>
          <w:tab w:val="right" w:pos="5030"/>
        </w:tabs>
        <w:rPr>
          <w:noProof/>
        </w:rPr>
      </w:pPr>
      <w:r>
        <w:rPr>
          <w:noProof/>
        </w:rPr>
        <w:t>Bing Maps Internal Website Usage 100K Transactions Monthly Subscription, 72</w:t>
      </w:r>
    </w:p>
    <w:p w:rsidR="00D33042" w:rsidRDefault="00D33042">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72</w:t>
      </w:r>
    </w:p>
    <w:p w:rsidR="00D33042" w:rsidRDefault="00D33042">
      <w:pPr>
        <w:pStyle w:val="Index1"/>
        <w:tabs>
          <w:tab w:val="right" w:pos="5030"/>
        </w:tabs>
        <w:rPr>
          <w:noProof/>
        </w:rPr>
      </w:pPr>
      <w:r>
        <w:rPr>
          <w:noProof/>
        </w:rPr>
        <w:t>Bing Maps Known 5K User Monthly Subscription, 72</w:t>
      </w:r>
    </w:p>
    <w:p w:rsidR="00D33042" w:rsidRDefault="00D33042">
      <w:pPr>
        <w:pStyle w:val="Index1"/>
        <w:tabs>
          <w:tab w:val="right" w:pos="5030"/>
        </w:tabs>
        <w:rPr>
          <w:noProof/>
        </w:rPr>
      </w:pPr>
      <w:r>
        <w:rPr>
          <w:noProof/>
        </w:rPr>
        <w:t>Bing Maps Known Per User Monthly Subscription, 72</w:t>
      </w:r>
    </w:p>
    <w:p w:rsidR="00D33042" w:rsidRDefault="00D33042">
      <w:pPr>
        <w:pStyle w:val="Index1"/>
        <w:tabs>
          <w:tab w:val="right" w:pos="5030"/>
        </w:tabs>
        <w:rPr>
          <w:noProof/>
        </w:rPr>
      </w:pPr>
      <w:r>
        <w:rPr>
          <w:noProof/>
        </w:rPr>
        <w:t>Bing Maps Light Known 500 User Monthly Subscription, 72</w:t>
      </w:r>
    </w:p>
    <w:p w:rsidR="00D33042" w:rsidRDefault="00D33042">
      <w:pPr>
        <w:pStyle w:val="Index1"/>
        <w:tabs>
          <w:tab w:val="right" w:pos="5030"/>
        </w:tabs>
        <w:rPr>
          <w:noProof/>
        </w:rPr>
      </w:pPr>
      <w:r>
        <w:rPr>
          <w:noProof/>
        </w:rPr>
        <w:t>Bing Maps Light Known 5K User Monthly Subscription, 72</w:t>
      </w:r>
    </w:p>
    <w:p w:rsidR="00D33042" w:rsidRDefault="00D33042">
      <w:pPr>
        <w:pStyle w:val="Index1"/>
        <w:tabs>
          <w:tab w:val="right" w:pos="5030"/>
        </w:tabs>
        <w:rPr>
          <w:noProof/>
        </w:rPr>
      </w:pPr>
      <w:r>
        <w:rPr>
          <w:noProof/>
        </w:rPr>
        <w:t>Bing Maps Public Website Usage 100K Transaction Monthly Subscription, 72</w:t>
      </w:r>
    </w:p>
    <w:p w:rsidR="00D33042" w:rsidRDefault="00D33042">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72</w:t>
      </w:r>
    </w:p>
    <w:p w:rsidR="00D33042" w:rsidRDefault="00D33042">
      <w:pPr>
        <w:pStyle w:val="Index1"/>
        <w:tabs>
          <w:tab w:val="right" w:pos="5030"/>
        </w:tabs>
        <w:rPr>
          <w:noProof/>
        </w:rPr>
      </w:pPr>
      <w:r>
        <w:rPr>
          <w:noProof/>
        </w:rPr>
        <w:t>BizTalk Server, 88</w:t>
      </w:r>
    </w:p>
    <w:p w:rsidR="00D33042" w:rsidRDefault="00D33042">
      <w:pPr>
        <w:pStyle w:val="Index1"/>
        <w:tabs>
          <w:tab w:val="right" w:pos="5030"/>
        </w:tabs>
        <w:rPr>
          <w:noProof/>
        </w:rPr>
      </w:pPr>
      <w:r>
        <w:rPr>
          <w:noProof/>
        </w:rPr>
        <w:t>BizTalk Server 2013 R2, 15</w:t>
      </w:r>
    </w:p>
    <w:p w:rsidR="00D33042" w:rsidRDefault="00D33042">
      <w:pPr>
        <w:pStyle w:val="Index1"/>
        <w:tabs>
          <w:tab w:val="right" w:pos="5030"/>
        </w:tabs>
        <w:rPr>
          <w:noProof/>
        </w:rPr>
      </w:pPr>
      <w:r>
        <w:rPr>
          <w:noProof/>
        </w:rPr>
        <w:t>BizTalk Server 2016 Branch Edition, 15</w:t>
      </w:r>
    </w:p>
    <w:p w:rsidR="00D33042" w:rsidRDefault="00D33042">
      <w:pPr>
        <w:pStyle w:val="Index1"/>
        <w:tabs>
          <w:tab w:val="right" w:pos="5030"/>
        </w:tabs>
        <w:rPr>
          <w:noProof/>
        </w:rPr>
      </w:pPr>
      <w:r>
        <w:rPr>
          <w:noProof/>
        </w:rPr>
        <w:t>BizTalk Server 2016 Branch IDC, 15</w:t>
      </w:r>
    </w:p>
    <w:p w:rsidR="00D33042" w:rsidRDefault="00D33042">
      <w:pPr>
        <w:pStyle w:val="Index1"/>
        <w:tabs>
          <w:tab w:val="right" w:pos="5030"/>
        </w:tabs>
        <w:rPr>
          <w:noProof/>
        </w:rPr>
      </w:pPr>
      <w:r>
        <w:rPr>
          <w:noProof/>
        </w:rPr>
        <w:t>BizTalk Server 2016 Enterprise Edition, 15</w:t>
      </w:r>
    </w:p>
    <w:p w:rsidR="00D33042" w:rsidRDefault="00D33042">
      <w:pPr>
        <w:pStyle w:val="Index1"/>
        <w:tabs>
          <w:tab w:val="right" w:pos="5030"/>
        </w:tabs>
        <w:rPr>
          <w:noProof/>
        </w:rPr>
      </w:pPr>
      <w:r>
        <w:rPr>
          <w:noProof/>
        </w:rPr>
        <w:t>BizTalk Server 2016 Standard Edition, 15</w:t>
      </w:r>
    </w:p>
    <w:p w:rsidR="00D33042" w:rsidRDefault="00D33042">
      <w:pPr>
        <w:pStyle w:val="Index1"/>
        <w:tabs>
          <w:tab w:val="right" w:pos="5030"/>
        </w:tabs>
        <w:rPr>
          <w:noProof/>
        </w:rPr>
      </w:pPr>
      <w:r>
        <w:rPr>
          <w:noProof/>
        </w:rPr>
        <w:t>BizTalk Server 2016 Standard Edition IDC, 15</w:t>
      </w:r>
    </w:p>
    <w:p w:rsidR="00D33042" w:rsidRDefault="00D33042">
      <w:pPr>
        <w:pStyle w:val="Index1"/>
        <w:tabs>
          <w:tab w:val="right" w:pos="5030"/>
        </w:tabs>
        <w:rPr>
          <w:noProof/>
        </w:rPr>
      </w:pPr>
      <w:r>
        <w:rPr>
          <w:noProof/>
        </w:rPr>
        <w:t>BizTalk Server Branch, 90</w:t>
      </w:r>
    </w:p>
    <w:p w:rsidR="00D33042" w:rsidRDefault="00D33042">
      <w:pPr>
        <w:pStyle w:val="Index1"/>
        <w:tabs>
          <w:tab w:val="right" w:pos="5030"/>
        </w:tabs>
        <w:rPr>
          <w:noProof/>
        </w:rPr>
      </w:pPr>
      <w:r>
        <w:rPr>
          <w:noProof/>
        </w:rPr>
        <w:t>BizTalk Server Enterprise, 90</w:t>
      </w:r>
    </w:p>
    <w:p w:rsidR="00D33042" w:rsidRDefault="00D33042">
      <w:pPr>
        <w:pStyle w:val="Index1"/>
        <w:tabs>
          <w:tab w:val="right" w:pos="5030"/>
        </w:tabs>
        <w:rPr>
          <w:noProof/>
        </w:rPr>
      </w:pPr>
      <w:r>
        <w:rPr>
          <w:noProof/>
        </w:rPr>
        <w:t>BizTalk Server Standard, 90</w:t>
      </w:r>
    </w:p>
    <w:p w:rsidR="00D33042" w:rsidRDefault="00D33042">
      <w:pPr>
        <w:pStyle w:val="Index1"/>
        <w:tabs>
          <w:tab w:val="right" w:pos="5030"/>
        </w:tabs>
        <w:rPr>
          <w:noProof/>
        </w:rPr>
      </w:pPr>
      <w:r>
        <w:rPr>
          <w:noProof/>
        </w:rPr>
        <w:t>Business Productivity Online Deskless Suite, 67</w:t>
      </w:r>
    </w:p>
    <w:p w:rsidR="00D33042" w:rsidRDefault="00D33042">
      <w:pPr>
        <w:pStyle w:val="Index1"/>
        <w:tabs>
          <w:tab w:val="right" w:pos="5030"/>
        </w:tabs>
        <w:rPr>
          <w:noProof/>
        </w:rPr>
      </w:pPr>
      <w:r>
        <w:rPr>
          <w:noProof/>
        </w:rPr>
        <w:t>CIS Suite Datacenter, 88</w:t>
      </w:r>
    </w:p>
    <w:p w:rsidR="00D33042" w:rsidRDefault="00D33042">
      <w:pPr>
        <w:pStyle w:val="Index1"/>
        <w:tabs>
          <w:tab w:val="right" w:pos="5030"/>
        </w:tabs>
        <w:rPr>
          <w:noProof/>
        </w:rPr>
      </w:pPr>
      <w:r>
        <w:rPr>
          <w:noProof/>
        </w:rPr>
        <w:t>CIS Suite Standard, 88</w:t>
      </w:r>
    </w:p>
    <w:p w:rsidR="00D33042" w:rsidRDefault="00D33042">
      <w:pPr>
        <w:pStyle w:val="Index1"/>
        <w:tabs>
          <w:tab w:val="right" w:pos="5030"/>
        </w:tabs>
        <w:rPr>
          <w:noProof/>
        </w:rPr>
      </w:pPr>
      <w:r>
        <w:rPr>
          <w:noProof/>
        </w:rPr>
        <w:t>Communicator for Mac 2011, 26</w:t>
      </w:r>
    </w:p>
    <w:p w:rsidR="00D33042" w:rsidRDefault="00D33042">
      <w:pPr>
        <w:pStyle w:val="Index1"/>
        <w:tabs>
          <w:tab w:val="right" w:pos="5030"/>
        </w:tabs>
        <w:rPr>
          <w:noProof/>
        </w:rPr>
      </w:pPr>
      <w:r>
        <w:rPr>
          <w:noProof/>
        </w:rPr>
        <w:t>Core CAL, 35, 60, 65, 84, 90</w:t>
      </w:r>
    </w:p>
    <w:p w:rsidR="00D33042" w:rsidRDefault="00D33042">
      <w:pPr>
        <w:pStyle w:val="Index1"/>
        <w:tabs>
          <w:tab w:val="right" w:pos="5030"/>
        </w:tabs>
        <w:rPr>
          <w:noProof/>
        </w:rPr>
      </w:pPr>
      <w:r>
        <w:rPr>
          <w:noProof/>
        </w:rPr>
        <w:t xml:space="preserve">Core CAL Bridge </w:t>
      </w:r>
      <w:r>
        <w:rPr>
          <w:rFonts w:hint="cs"/>
          <w:noProof/>
        </w:rPr>
        <w:t>สำหรับ</w:t>
      </w:r>
      <w:r>
        <w:rPr>
          <w:noProof/>
        </w:rPr>
        <w:t xml:space="preserve"> Office 365, 66</w:t>
      </w:r>
    </w:p>
    <w:p w:rsidR="00D33042" w:rsidRDefault="00D33042">
      <w:pPr>
        <w:pStyle w:val="Index1"/>
        <w:tabs>
          <w:tab w:val="right" w:pos="5030"/>
        </w:tabs>
        <w:rPr>
          <w:noProof/>
        </w:rPr>
      </w:pPr>
      <w:r>
        <w:rPr>
          <w:noProof/>
        </w:rPr>
        <w:t>Core CAL Suite, 16</w:t>
      </w:r>
    </w:p>
    <w:p w:rsidR="00D33042" w:rsidRDefault="00D33042">
      <w:pPr>
        <w:pStyle w:val="Index1"/>
        <w:tabs>
          <w:tab w:val="right" w:pos="5030"/>
        </w:tabs>
        <w:rPr>
          <w:noProof/>
        </w:rPr>
      </w:pPr>
      <w:r>
        <w:rPr>
          <w:noProof/>
        </w:rPr>
        <w:t>Core CAL Suite Bridge for Enterprise Mobility+ Security, 16</w:t>
      </w:r>
    </w:p>
    <w:p w:rsidR="00D33042" w:rsidRDefault="00D33042">
      <w:pPr>
        <w:pStyle w:val="Index1"/>
        <w:tabs>
          <w:tab w:val="right" w:pos="5030"/>
        </w:tabs>
        <w:rPr>
          <w:noProof/>
        </w:rPr>
      </w:pPr>
      <w:r>
        <w:rPr>
          <w:noProof/>
        </w:rPr>
        <w:t>Core CAL Suite Bridge for Microsoft Intune, 16</w:t>
      </w:r>
    </w:p>
    <w:p w:rsidR="00D33042" w:rsidRDefault="00D33042">
      <w:pPr>
        <w:pStyle w:val="Index1"/>
        <w:tabs>
          <w:tab w:val="right" w:pos="5030"/>
        </w:tabs>
        <w:rPr>
          <w:noProof/>
        </w:rPr>
      </w:pPr>
      <w:r>
        <w:rPr>
          <w:noProof/>
        </w:rPr>
        <w:t>Core CAL Suite Bridge for Office 365, 16, 60</w:t>
      </w:r>
    </w:p>
    <w:p w:rsidR="00D33042" w:rsidRDefault="00D33042">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60</w:t>
      </w:r>
    </w:p>
    <w:p w:rsidR="00D33042" w:rsidRDefault="00D33042">
      <w:pPr>
        <w:pStyle w:val="Index1"/>
        <w:tabs>
          <w:tab w:val="right" w:pos="5030"/>
        </w:tabs>
        <w:rPr>
          <w:noProof/>
        </w:rPr>
      </w:pPr>
      <w:r>
        <w:rPr>
          <w:noProof/>
        </w:rPr>
        <w:t>Core Infrastructure Server Suite Datacenter, 18, 90</w:t>
      </w:r>
    </w:p>
    <w:p w:rsidR="00D33042" w:rsidRDefault="00D33042">
      <w:pPr>
        <w:pStyle w:val="Index1"/>
        <w:tabs>
          <w:tab w:val="right" w:pos="5030"/>
        </w:tabs>
        <w:rPr>
          <w:noProof/>
        </w:rPr>
      </w:pPr>
      <w:r>
        <w:rPr>
          <w:noProof/>
        </w:rPr>
        <w:t>Core Infrastructure Server Suite Standard, 18, 90</w:t>
      </w:r>
    </w:p>
    <w:p w:rsidR="00D33042" w:rsidRDefault="00D33042">
      <w:pPr>
        <w:pStyle w:val="Index1"/>
        <w:tabs>
          <w:tab w:val="right" w:pos="5030"/>
        </w:tabs>
        <w:rPr>
          <w:noProof/>
        </w:rPr>
      </w:pPr>
      <w:r>
        <w:rPr>
          <w:noProof/>
        </w:rPr>
        <w:t>Enterprise CAL, 35, 60, 66, 69, 84, 90</w:t>
      </w:r>
    </w:p>
    <w:p w:rsidR="00D33042" w:rsidRDefault="00D33042">
      <w:pPr>
        <w:pStyle w:val="Index1"/>
        <w:tabs>
          <w:tab w:val="right" w:pos="5030"/>
        </w:tabs>
        <w:rPr>
          <w:noProof/>
        </w:rPr>
      </w:pPr>
      <w:r>
        <w:rPr>
          <w:noProof/>
        </w:rPr>
        <w:t>Enterprise CAL Bridge for Enterprise Mobility + Security, 16</w:t>
      </w:r>
    </w:p>
    <w:p w:rsidR="00D33042" w:rsidRDefault="00D33042">
      <w:pPr>
        <w:pStyle w:val="Index1"/>
        <w:tabs>
          <w:tab w:val="right" w:pos="5030"/>
        </w:tabs>
        <w:rPr>
          <w:noProof/>
        </w:rPr>
      </w:pPr>
      <w:r>
        <w:rPr>
          <w:noProof/>
        </w:rPr>
        <w:t>Enterprise CAL Bridge for Enterprise Mobility + Security From SA, 16</w:t>
      </w:r>
    </w:p>
    <w:p w:rsidR="00D33042" w:rsidRDefault="00D33042">
      <w:pPr>
        <w:pStyle w:val="Index1"/>
        <w:tabs>
          <w:tab w:val="right" w:pos="5030"/>
        </w:tabs>
        <w:rPr>
          <w:noProof/>
        </w:rPr>
      </w:pPr>
      <w:r>
        <w:rPr>
          <w:noProof/>
        </w:rPr>
        <w:t xml:space="preserve">Enterprise CAL Bridge </w:t>
      </w:r>
      <w:r>
        <w:rPr>
          <w:rFonts w:hint="cs"/>
          <w:noProof/>
        </w:rPr>
        <w:t>สำหรับ</w:t>
      </w:r>
      <w:r>
        <w:rPr>
          <w:noProof/>
        </w:rPr>
        <w:t xml:space="preserve"> Office 365, 66</w:t>
      </w:r>
    </w:p>
    <w:p w:rsidR="00D33042" w:rsidRDefault="00D33042">
      <w:pPr>
        <w:pStyle w:val="Index1"/>
        <w:tabs>
          <w:tab w:val="right" w:pos="5030"/>
        </w:tabs>
        <w:rPr>
          <w:noProof/>
        </w:rPr>
      </w:pPr>
      <w:r>
        <w:rPr>
          <w:noProof/>
        </w:rPr>
        <w:t>Enterprise CAL Suite, 16</w:t>
      </w:r>
    </w:p>
    <w:p w:rsidR="00D33042" w:rsidRDefault="00D33042">
      <w:pPr>
        <w:pStyle w:val="Index1"/>
        <w:tabs>
          <w:tab w:val="right" w:pos="5030"/>
        </w:tabs>
        <w:rPr>
          <w:noProof/>
        </w:rPr>
      </w:pPr>
      <w:r>
        <w:rPr>
          <w:noProof/>
        </w:rPr>
        <w:t>Enterprise CAL Suite Bridge for Microsoft Intune, 16</w:t>
      </w:r>
    </w:p>
    <w:p w:rsidR="00D33042" w:rsidRDefault="00D33042">
      <w:pPr>
        <w:pStyle w:val="Index1"/>
        <w:tabs>
          <w:tab w:val="right" w:pos="5030"/>
        </w:tabs>
        <w:rPr>
          <w:noProof/>
        </w:rPr>
      </w:pPr>
      <w:r>
        <w:rPr>
          <w:noProof/>
        </w:rPr>
        <w:t>Enterprise CAL Suite Bridge for Office 365, 16, 60</w:t>
      </w:r>
    </w:p>
    <w:p w:rsidR="00D33042" w:rsidRDefault="00D33042">
      <w:pPr>
        <w:pStyle w:val="Index1"/>
        <w:tabs>
          <w:tab w:val="right" w:pos="5030"/>
        </w:tabs>
        <w:rPr>
          <w:noProof/>
        </w:rPr>
      </w:pPr>
      <w:r>
        <w:rPr>
          <w:noProof/>
        </w:rPr>
        <w:t>Enterprise CAL Suite Bridge for Office 365 From SA, 16</w:t>
      </w:r>
    </w:p>
    <w:p w:rsidR="00D33042" w:rsidRDefault="00D33042">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60</w:t>
      </w:r>
    </w:p>
    <w:p w:rsidR="00D33042" w:rsidRDefault="00D33042">
      <w:pPr>
        <w:pStyle w:val="Index1"/>
        <w:tabs>
          <w:tab w:val="right" w:pos="5030"/>
        </w:tabs>
        <w:rPr>
          <w:noProof/>
        </w:rPr>
      </w:pPr>
      <w:r>
        <w:rPr>
          <w:noProof/>
        </w:rPr>
        <w:t>Enterprise Mobility + Security, 59, 66</w:t>
      </w:r>
    </w:p>
    <w:p w:rsidR="00D33042" w:rsidRDefault="00D33042">
      <w:pPr>
        <w:pStyle w:val="Index1"/>
        <w:tabs>
          <w:tab w:val="right" w:pos="5030"/>
        </w:tabs>
        <w:rPr>
          <w:noProof/>
        </w:rPr>
      </w:pPr>
      <w:r>
        <w:rPr>
          <w:noProof/>
        </w:rPr>
        <w:t>Enterprise Mobility + Security E3, 17, 59</w:t>
      </w:r>
    </w:p>
    <w:p w:rsidR="00D33042" w:rsidRDefault="00D33042">
      <w:pPr>
        <w:pStyle w:val="Index1"/>
        <w:tabs>
          <w:tab w:val="right" w:pos="5030"/>
        </w:tabs>
        <w:rPr>
          <w:noProof/>
        </w:rPr>
      </w:pPr>
      <w:r>
        <w:rPr>
          <w:noProof/>
        </w:rPr>
        <w:t>Enterprise Mobility + Security E3 Add-on, 59</w:t>
      </w:r>
    </w:p>
    <w:p w:rsidR="00D33042" w:rsidRDefault="00D33042">
      <w:pPr>
        <w:pStyle w:val="Index1"/>
        <w:tabs>
          <w:tab w:val="right" w:pos="5030"/>
        </w:tabs>
        <w:rPr>
          <w:noProof/>
        </w:rPr>
      </w:pPr>
      <w:r>
        <w:rPr>
          <w:noProof/>
        </w:rPr>
        <w:t>Enterprise Mobility + Security E3 From SA, 59</w:t>
      </w:r>
    </w:p>
    <w:p w:rsidR="00D33042" w:rsidRDefault="00D33042">
      <w:pPr>
        <w:pStyle w:val="Index1"/>
        <w:tabs>
          <w:tab w:val="right" w:pos="5030"/>
        </w:tabs>
        <w:rPr>
          <w:noProof/>
        </w:rPr>
      </w:pPr>
      <w:r>
        <w:rPr>
          <w:noProof/>
        </w:rPr>
        <w:t>Enterprise Mobility + Security E5, 17, 59</w:t>
      </w:r>
    </w:p>
    <w:p w:rsidR="00D33042" w:rsidRDefault="00D33042">
      <w:pPr>
        <w:pStyle w:val="Index1"/>
        <w:tabs>
          <w:tab w:val="right" w:pos="5030"/>
        </w:tabs>
        <w:rPr>
          <w:noProof/>
        </w:rPr>
      </w:pPr>
      <w:r>
        <w:rPr>
          <w:noProof/>
        </w:rPr>
        <w:t>Enterprise Mobility + Security E5 Add-on, 59</w:t>
      </w:r>
    </w:p>
    <w:p w:rsidR="00D33042" w:rsidRDefault="00D33042">
      <w:pPr>
        <w:pStyle w:val="Index1"/>
        <w:tabs>
          <w:tab w:val="right" w:pos="5030"/>
        </w:tabs>
        <w:rPr>
          <w:noProof/>
        </w:rPr>
      </w:pPr>
      <w:r>
        <w:rPr>
          <w:noProof/>
        </w:rPr>
        <w:t>Enterprise Mobility + Security E5 From SA, 59</w:t>
      </w:r>
    </w:p>
    <w:p w:rsidR="00D33042" w:rsidRDefault="00D33042">
      <w:pPr>
        <w:pStyle w:val="Index1"/>
        <w:tabs>
          <w:tab w:val="right" w:pos="5030"/>
        </w:tabs>
        <w:rPr>
          <w:noProof/>
        </w:rPr>
      </w:pPr>
      <w:r>
        <w:rPr>
          <w:noProof/>
        </w:rPr>
        <w:t>Enterprise Mobility + Security From SA, 59</w:t>
      </w:r>
    </w:p>
    <w:p w:rsidR="00D33042" w:rsidRDefault="00D33042">
      <w:pPr>
        <w:pStyle w:val="Index1"/>
        <w:tabs>
          <w:tab w:val="right" w:pos="5030"/>
        </w:tabs>
        <w:rPr>
          <w:noProof/>
        </w:rPr>
      </w:pPr>
      <w:r>
        <w:rPr>
          <w:noProof/>
        </w:rPr>
        <w:t>Excel 2016, 24</w:t>
      </w:r>
    </w:p>
    <w:p w:rsidR="00D33042" w:rsidRDefault="00D33042">
      <w:pPr>
        <w:pStyle w:val="Index1"/>
        <w:tabs>
          <w:tab w:val="right" w:pos="5030"/>
        </w:tabs>
        <w:rPr>
          <w:noProof/>
        </w:rPr>
      </w:pPr>
      <w:r>
        <w:rPr>
          <w:noProof/>
        </w:rPr>
        <w:t>Excel 2016 for Mac, 25</w:t>
      </w:r>
    </w:p>
    <w:p w:rsidR="00D33042" w:rsidRDefault="00D33042">
      <w:pPr>
        <w:pStyle w:val="Index1"/>
        <w:tabs>
          <w:tab w:val="right" w:pos="5030"/>
        </w:tabs>
        <w:rPr>
          <w:noProof/>
        </w:rPr>
      </w:pPr>
      <w:r>
        <w:rPr>
          <w:noProof/>
        </w:rPr>
        <w:t>Exchange Hosted Archive, 69</w:t>
      </w:r>
    </w:p>
    <w:p w:rsidR="00D33042" w:rsidRDefault="00D33042">
      <w:pPr>
        <w:pStyle w:val="Index1"/>
        <w:tabs>
          <w:tab w:val="right" w:pos="5030"/>
        </w:tabs>
        <w:rPr>
          <w:noProof/>
        </w:rPr>
      </w:pPr>
      <w:r>
        <w:rPr>
          <w:noProof/>
        </w:rPr>
        <w:t>Exchange Online Archiving for Exchange Online, 68</w:t>
      </w:r>
    </w:p>
    <w:p w:rsidR="00D33042" w:rsidRDefault="00D33042">
      <w:pPr>
        <w:pStyle w:val="Index1"/>
        <w:tabs>
          <w:tab w:val="right" w:pos="5030"/>
        </w:tabs>
        <w:rPr>
          <w:noProof/>
        </w:rPr>
      </w:pPr>
      <w:r>
        <w:rPr>
          <w:noProof/>
        </w:rPr>
        <w:t>Exchange Online Archiving for Exchange Server, 16, 68</w:t>
      </w:r>
    </w:p>
    <w:p w:rsidR="00D33042" w:rsidRDefault="00D33042">
      <w:pPr>
        <w:pStyle w:val="Index1"/>
        <w:tabs>
          <w:tab w:val="right" w:pos="5030"/>
        </w:tabs>
        <w:rPr>
          <w:noProof/>
        </w:rPr>
      </w:pPr>
      <w:r>
        <w:rPr>
          <w:noProof/>
        </w:rPr>
        <w:t>Exchange Online Kiosk, 68</w:t>
      </w:r>
    </w:p>
    <w:p w:rsidR="00D33042" w:rsidRDefault="00D33042">
      <w:pPr>
        <w:pStyle w:val="Index1"/>
        <w:tabs>
          <w:tab w:val="right" w:pos="5030"/>
        </w:tabs>
        <w:rPr>
          <w:noProof/>
        </w:rPr>
      </w:pPr>
      <w:r>
        <w:rPr>
          <w:noProof/>
        </w:rPr>
        <w:t>Exchange Online Plan 1, 27, 68</w:t>
      </w:r>
    </w:p>
    <w:p w:rsidR="00D33042" w:rsidRDefault="00D33042">
      <w:pPr>
        <w:pStyle w:val="Index1"/>
        <w:tabs>
          <w:tab w:val="right" w:pos="5030"/>
        </w:tabs>
        <w:rPr>
          <w:noProof/>
        </w:rPr>
      </w:pPr>
      <w:r>
        <w:rPr>
          <w:noProof/>
        </w:rPr>
        <w:t>Exchange Online Plan 1 Add-on, 65, 68</w:t>
      </w:r>
    </w:p>
    <w:p w:rsidR="00D33042" w:rsidRDefault="00D33042">
      <w:pPr>
        <w:pStyle w:val="Index1"/>
        <w:tabs>
          <w:tab w:val="right" w:pos="5030"/>
        </w:tabs>
        <w:rPr>
          <w:noProof/>
        </w:rPr>
      </w:pPr>
      <w:r>
        <w:rPr>
          <w:noProof/>
        </w:rPr>
        <w:t>Exchange Online Plan 1A for Alumni, 68</w:t>
      </w:r>
    </w:p>
    <w:p w:rsidR="00D33042" w:rsidRDefault="00D33042">
      <w:pPr>
        <w:pStyle w:val="Index1"/>
        <w:tabs>
          <w:tab w:val="right" w:pos="5030"/>
        </w:tabs>
        <w:rPr>
          <w:noProof/>
        </w:rPr>
      </w:pPr>
      <w:r>
        <w:rPr>
          <w:noProof/>
        </w:rPr>
        <w:t>Exchange Online Plan 2, 27, 68</w:t>
      </w:r>
    </w:p>
    <w:p w:rsidR="00D33042" w:rsidRDefault="00D33042">
      <w:pPr>
        <w:pStyle w:val="Index1"/>
        <w:tabs>
          <w:tab w:val="right" w:pos="5030"/>
        </w:tabs>
        <w:rPr>
          <w:noProof/>
        </w:rPr>
      </w:pPr>
      <w:r>
        <w:rPr>
          <w:noProof/>
        </w:rPr>
        <w:t>Exchange Online Protection, 16, 68</w:t>
      </w:r>
    </w:p>
    <w:p w:rsidR="00D33042" w:rsidRDefault="00D33042">
      <w:pPr>
        <w:pStyle w:val="Index1"/>
        <w:tabs>
          <w:tab w:val="right" w:pos="5030"/>
        </w:tabs>
        <w:rPr>
          <w:noProof/>
        </w:rPr>
      </w:pPr>
      <w:r>
        <w:rPr>
          <w:noProof/>
        </w:rPr>
        <w:t>Exchange Server, 58</w:t>
      </w:r>
    </w:p>
    <w:p w:rsidR="00D33042" w:rsidRDefault="00D33042">
      <w:pPr>
        <w:pStyle w:val="Index1"/>
        <w:tabs>
          <w:tab w:val="right" w:pos="5030"/>
        </w:tabs>
        <w:rPr>
          <w:noProof/>
        </w:rPr>
      </w:pPr>
      <w:r>
        <w:rPr>
          <w:noProof/>
        </w:rPr>
        <w:t>Exchange Server 2013, 27</w:t>
      </w:r>
    </w:p>
    <w:p w:rsidR="00D33042" w:rsidRDefault="00D33042">
      <w:pPr>
        <w:pStyle w:val="Index1"/>
        <w:tabs>
          <w:tab w:val="right" w:pos="5030"/>
        </w:tabs>
        <w:rPr>
          <w:noProof/>
        </w:rPr>
      </w:pPr>
      <w:r>
        <w:rPr>
          <w:noProof/>
        </w:rPr>
        <w:t>Exchange Server Enterprise, 90</w:t>
      </w:r>
    </w:p>
    <w:p w:rsidR="00D33042" w:rsidRDefault="00D33042">
      <w:pPr>
        <w:pStyle w:val="Index1"/>
        <w:tabs>
          <w:tab w:val="right" w:pos="5030"/>
        </w:tabs>
        <w:rPr>
          <w:noProof/>
        </w:rPr>
      </w:pPr>
      <w:r>
        <w:rPr>
          <w:noProof/>
        </w:rPr>
        <w:t>Exchange Server Enterprise 2016, 27</w:t>
      </w:r>
    </w:p>
    <w:p w:rsidR="00D33042" w:rsidRDefault="00D33042">
      <w:pPr>
        <w:pStyle w:val="Index1"/>
        <w:tabs>
          <w:tab w:val="right" w:pos="5030"/>
        </w:tabs>
        <w:rPr>
          <w:noProof/>
        </w:rPr>
      </w:pPr>
      <w:r>
        <w:rPr>
          <w:noProof/>
        </w:rPr>
        <w:t>Exchange Server Enterprise 2016 CAL, 27</w:t>
      </w:r>
    </w:p>
    <w:p w:rsidR="00D33042" w:rsidRDefault="00D33042">
      <w:pPr>
        <w:pStyle w:val="Index1"/>
        <w:tabs>
          <w:tab w:val="right" w:pos="5030"/>
        </w:tabs>
        <w:rPr>
          <w:noProof/>
        </w:rPr>
      </w:pPr>
      <w:r>
        <w:rPr>
          <w:noProof/>
        </w:rPr>
        <w:t>Exchange Server Standard, 90</w:t>
      </w:r>
    </w:p>
    <w:p w:rsidR="00D33042" w:rsidRDefault="00D33042">
      <w:pPr>
        <w:pStyle w:val="Index1"/>
        <w:tabs>
          <w:tab w:val="right" w:pos="5030"/>
        </w:tabs>
        <w:rPr>
          <w:noProof/>
        </w:rPr>
      </w:pPr>
      <w:r>
        <w:rPr>
          <w:noProof/>
        </w:rPr>
        <w:t>Exchange Server Standard 2016, 27</w:t>
      </w:r>
    </w:p>
    <w:p w:rsidR="00D33042" w:rsidRDefault="00D33042">
      <w:pPr>
        <w:pStyle w:val="Index1"/>
        <w:tabs>
          <w:tab w:val="right" w:pos="5030"/>
        </w:tabs>
        <w:rPr>
          <w:noProof/>
        </w:rPr>
      </w:pPr>
      <w:r>
        <w:rPr>
          <w:noProof/>
        </w:rPr>
        <w:t>Exchange Server Standard 2016 CAL, 27</w:t>
      </w:r>
    </w:p>
    <w:p w:rsidR="00D33042" w:rsidRDefault="00D33042">
      <w:pPr>
        <w:pStyle w:val="Index1"/>
        <w:tabs>
          <w:tab w:val="right" w:pos="5030"/>
        </w:tabs>
        <w:rPr>
          <w:noProof/>
        </w:rPr>
      </w:pPr>
      <w:r>
        <w:rPr>
          <w:noProof/>
        </w:rPr>
        <w:t>Forefront Identity Manager 2010 - Windows Live Edition, 19</w:t>
      </w:r>
    </w:p>
    <w:p w:rsidR="00D33042" w:rsidRDefault="00D33042">
      <w:pPr>
        <w:pStyle w:val="Index1"/>
        <w:tabs>
          <w:tab w:val="right" w:pos="5030"/>
        </w:tabs>
        <w:rPr>
          <w:noProof/>
        </w:rPr>
      </w:pPr>
      <w:r>
        <w:rPr>
          <w:noProof/>
        </w:rPr>
        <w:t>Forefront Identity Manager 2010 R2, 23</w:t>
      </w:r>
    </w:p>
    <w:p w:rsidR="00D33042" w:rsidRDefault="00D33042">
      <w:pPr>
        <w:pStyle w:val="Index1"/>
        <w:tabs>
          <w:tab w:val="right" w:pos="5030"/>
        </w:tabs>
        <w:rPr>
          <w:noProof/>
        </w:rPr>
      </w:pPr>
      <w:r>
        <w:rPr>
          <w:noProof/>
        </w:rPr>
        <w:t>Forefront Identity Manager 2010 R2 - Windows Live Edition, 19</w:t>
      </w:r>
    </w:p>
    <w:p w:rsidR="00D33042" w:rsidRDefault="00D33042">
      <w:pPr>
        <w:pStyle w:val="Index1"/>
        <w:tabs>
          <w:tab w:val="right" w:pos="5030"/>
        </w:tabs>
        <w:rPr>
          <w:noProof/>
        </w:rPr>
      </w:pPr>
      <w:r>
        <w:rPr>
          <w:noProof/>
        </w:rPr>
        <w:t>Forefront TMG Enterprise, 90</w:t>
      </w:r>
    </w:p>
    <w:p w:rsidR="00D33042" w:rsidRDefault="00D33042">
      <w:pPr>
        <w:pStyle w:val="Index1"/>
        <w:tabs>
          <w:tab w:val="right" w:pos="5030"/>
        </w:tabs>
        <w:rPr>
          <w:noProof/>
        </w:rPr>
      </w:pPr>
      <w:r>
        <w:rPr>
          <w:noProof/>
        </w:rPr>
        <w:t>Forefront TMG Standard, 90</w:t>
      </w:r>
    </w:p>
    <w:p w:rsidR="00D33042" w:rsidRDefault="00D33042">
      <w:pPr>
        <w:pStyle w:val="Index1"/>
        <w:tabs>
          <w:tab w:val="right" w:pos="5030"/>
        </w:tabs>
        <w:rPr>
          <w:noProof/>
        </w:rPr>
      </w:pPr>
      <w:r>
        <w:rPr>
          <w:noProof/>
        </w:rPr>
        <w:t>Forefront United Access Gateway 2010, 17</w:t>
      </w:r>
    </w:p>
    <w:p w:rsidR="00D33042" w:rsidRDefault="00D33042">
      <w:pPr>
        <w:pStyle w:val="Index1"/>
        <w:tabs>
          <w:tab w:val="right" w:pos="5030"/>
        </w:tabs>
        <w:rPr>
          <w:noProof/>
        </w:rPr>
      </w:pPr>
      <w:r>
        <w:rPr>
          <w:noProof/>
        </w:rPr>
        <w:t>HPC Pack, 52</w:t>
      </w:r>
    </w:p>
    <w:p w:rsidR="00D33042" w:rsidRDefault="00D33042">
      <w:pPr>
        <w:pStyle w:val="Index1"/>
        <w:tabs>
          <w:tab w:val="right" w:pos="5030"/>
        </w:tabs>
        <w:rPr>
          <w:noProof/>
        </w:rPr>
      </w:pPr>
      <w:r>
        <w:rPr>
          <w:noProof/>
        </w:rPr>
        <w:lastRenderedPageBreak/>
        <w:t>Import Service for Office 365, 68</w:t>
      </w:r>
    </w:p>
    <w:p w:rsidR="00D33042" w:rsidRDefault="00D33042">
      <w:pPr>
        <w:pStyle w:val="Index1"/>
        <w:tabs>
          <w:tab w:val="right" w:pos="5030"/>
        </w:tabs>
        <w:rPr>
          <w:noProof/>
        </w:rPr>
      </w:pPr>
      <w:r>
        <w:rPr>
          <w:noProof/>
        </w:rPr>
        <w:t>IoT Suite Predictive Maintenance Plan 1, 55</w:t>
      </w:r>
    </w:p>
    <w:p w:rsidR="00D33042" w:rsidRDefault="00D33042">
      <w:pPr>
        <w:pStyle w:val="Index1"/>
        <w:tabs>
          <w:tab w:val="right" w:pos="5030"/>
        </w:tabs>
        <w:rPr>
          <w:noProof/>
        </w:rPr>
      </w:pPr>
      <w:r>
        <w:rPr>
          <w:noProof/>
        </w:rPr>
        <w:t>IoT Suite Predictive Maintenance Plan 2, 55</w:t>
      </w:r>
    </w:p>
    <w:p w:rsidR="00D33042" w:rsidRDefault="00D33042">
      <w:pPr>
        <w:pStyle w:val="Index1"/>
        <w:tabs>
          <w:tab w:val="right" w:pos="5030"/>
        </w:tabs>
        <w:rPr>
          <w:noProof/>
        </w:rPr>
      </w:pPr>
      <w:r>
        <w:rPr>
          <w:noProof/>
        </w:rPr>
        <w:t>IoT Suite Remote Monitoring Plan 1, 55</w:t>
      </w:r>
    </w:p>
    <w:p w:rsidR="00D33042" w:rsidRDefault="00D33042">
      <w:pPr>
        <w:pStyle w:val="Index1"/>
        <w:tabs>
          <w:tab w:val="right" w:pos="5030"/>
        </w:tabs>
        <w:rPr>
          <w:noProof/>
        </w:rPr>
      </w:pPr>
      <w:r>
        <w:rPr>
          <w:noProof/>
        </w:rPr>
        <w:t>IoT Suite Remote Monitoring Plan 2, 55</w:t>
      </w:r>
    </w:p>
    <w:p w:rsidR="00D33042" w:rsidRDefault="00D33042">
      <w:pPr>
        <w:pStyle w:val="Index1"/>
        <w:tabs>
          <w:tab w:val="right" w:pos="5030"/>
        </w:tabs>
        <w:rPr>
          <w:noProof/>
        </w:rPr>
      </w:pPr>
      <w:r>
        <w:rPr>
          <w:noProof/>
        </w:rPr>
        <w:t>Live Meeting Professional, 30</w:t>
      </w:r>
    </w:p>
    <w:p w:rsidR="00D33042" w:rsidRDefault="00D33042">
      <w:pPr>
        <w:pStyle w:val="Index1"/>
        <w:tabs>
          <w:tab w:val="right" w:pos="5030"/>
        </w:tabs>
        <w:rPr>
          <w:noProof/>
        </w:rPr>
      </w:pPr>
      <w:r>
        <w:rPr>
          <w:noProof/>
        </w:rPr>
        <w:t>Live Meeting Standard, 30</w:t>
      </w:r>
    </w:p>
    <w:p w:rsidR="00D33042" w:rsidRDefault="00D33042">
      <w:pPr>
        <w:pStyle w:val="Index1"/>
        <w:tabs>
          <w:tab w:val="right" w:pos="5030"/>
        </w:tabs>
        <w:rPr>
          <w:noProof/>
        </w:rPr>
      </w:pPr>
      <w:r>
        <w:rPr>
          <w:noProof/>
        </w:rPr>
        <w:t>Lync 2013, 24</w:t>
      </w:r>
    </w:p>
    <w:p w:rsidR="00D33042" w:rsidRDefault="00D33042">
      <w:pPr>
        <w:pStyle w:val="Index1"/>
        <w:tabs>
          <w:tab w:val="right" w:pos="5030"/>
        </w:tabs>
        <w:rPr>
          <w:noProof/>
        </w:rPr>
      </w:pPr>
      <w:r>
        <w:rPr>
          <w:noProof/>
        </w:rPr>
        <w:t>Lync for Mac 2011, 25, 71</w:t>
      </w:r>
    </w:p>
    <w:p w:rsidR="00D33042" w:rsidRDefault="00D33042">
      <w:pPr>
        <w:pStyle w:val="Index1"/>
        <w:tabs>
          <w:tab w:val="right" w:pos="5030"/>
        </w:tabs>
        <w:rPr>
          <w:noProof/>
        </w:rPr>
      </w:pPr>
      <w:r>
        <w:rPr>
          <w:noProof/>
        </w:rPr>
        <w:t>Lync Server 2010, 30</w:t>
      </w:r>
    </w:p>
    <w:p w:rsidR="00D33042" w:rsidRDefault="00D33042">
      <w:pPr>
        <w:pStyle w:val="Index1"/>
        <w:tabs>
          <w:tab w:val="right" w:pos="5030"/>
        </w:tabs>
        <w:rPr>
          <w:noProof/>
        </w:rPr>
      </w:pPr>
      <w:r>
        <w:rPr>
          <w:noProof/>
        </w:rPr>
        <w:t>Lync Server 2013, 30</w:t>
      </w:r>
    </w:p>
    <w:p w:rsidR="00D33042" w:rsidRDefault="00D33042">
      <w:pPr>
        <w:pStyle w:val="Index1"/>
        <w:tabs>
          <w:tab w:val="right" w:pos="5030"/>
        </w:tabs>
        <w:rPr>
          <w:noProof/>
        </w:rPr>
      </w:pPr>
      <w:r>
        <w:rPr>
          <w:noProof/>
        </w:rPr>
        <w:t>Microsoft Azure Platform Services, 91</w:t>
      </w:r>
    </w:p>
    <w:p w:rsidR="00D33042" w:rsidRDefault="00D33042">
      <w:pPr>
        <w:pStyle w:val="Index1"/>
        <w:tabs>
          <w:tab w:val="right" w:pos="5030"/>
        </w:tabs>
        <w:rPr>
          <w:noProof/>
        </w:rPr>
      </w:pPr>
      <w:r>
        <w:rPr>
          <w:noProof/>
        </w:rPr>
        <w:t>Microsoft Azure Services, 55, 90</w:t>
      </w:r>
    </w:p>
    <w:p w:rsidR="00D33042" w:rsidRDefault="00D33042">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55</w:t>
      </w:r>
    </w:p>
    <w:p w:rsidR="00D33042" w:rsidRDefault="00D33042">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55</w:t>
      </w:r>
    </w:p>
    <w:p w:rsidR="00D33042" w:rsidRDefault="00D33042">
      <w:pPr>
        <w:pStyle w:val="Index1"/>
        <w:tabs>
          <w:tab w:val="right" w:pos="5030"/>
        </w:tabs>
        <w:rPr>
          <w:noProof/>
        </w:rPr>
      </w:pPr>
      <w:r>
        <w:rPr>
          <w:noProof/>
        </w:rPr>
        <w:t>Microsoft Cloud App Security, 58</w:t>
      </w:r>
    </w:p>
    <w:p w:rsidR="00D33042" w:rsidRDefault="00D33042">
      <w:pPr>
        <w:pStyle w:val="Index1"/>
        <w:tabs>
          <w:tab w:val="right" w:pos="5030"/>
        </w:tabs>
        <w:rPr>
          <w:noProof/>
        </w:rPr>
      </w:pPr>
      <w:r>
        <w:rPr>
          <w:noProof/>
        </w:rPr>
        <w:t>Microsoft Cloud App Security K, 58</w:t>
      </w:r>
    </w:p>
    <w:p w:rsidR="00D33042" w:rsidRDefault="00D33042">
      <w:pPr>
        <w:pStyle w:val="Index1"/>
        <w:tabs>
          <w:tab w:val="right" w:pos="5030"/>
        </w:tabs>
        <w:rPr>
          <w:noProof/>
        </w:rPr>
      </w:pPr>
      <w:r>
        <w:rPr>
          <w:noProof/>
        </w:rPr>
        <w:t>Microsoft Dynamics 365 CAL, 84</w:t>
      </w:r>
    </w:p>
    <w:p w:rsidR="00D33042" w:rsidRDefault="00D33042">
      <w:pPr>
        <w:pStyle w:val="Index1"/>
        <w:tabs>
          <w:tab w:val="right" w:pos="5030"/>
        </w:tabs>
        <w:rPr>
          <w:noProof/>
        </w:rPr>
      </w:pPr>
      <w:r>
        <w:rPr>
          <w:noProof/>
        </w:rPr>
        <w:t>Microsoft Dynamics 365 Enhanced Support, 61</w:t>
      </w:r>
    </w:p>
    <w:p w:rsidR="00D33042" w:rsidRDefault="00D33042">
      <w:pPr>
        <w:pStyle w:val="Index1"/>
        <w:tabs>
          <w:tab w:val="right" w:pos="5030"/>
        </w:tabs>
        <w:rPr>
          <w:noProof/>
        </w:rPr>
      </w:pPr>
      <w:r>
        <w:rPr>
          <w:noProof/>
        </w:rPr>
        <w:t>Microsoft Dynamics 365 Enterprise edition - Additional Customer Engagement Database Storage, 61</w:t>
      </w:r>
    </w:p>
    <w:p w:rsidR="00D33042" w:rsidRDefault="00D33042">
      <w:pPr>
        <w:pStyle w:val="Index1"/>
        <w:tabs>
          <w:tab w:val="right" w:pos="5030"/>
        </w:tabs>
        <w:rPr>
          <w:noProof/>
        </w:rPr>
      </w:pPr>
      <w:r>
        <w:rPr>
          <w:noProof/>
        </w:rPr>
        <w:t>Microsoft Dynamics 365 Enterprise edition - Additional Customer Engagement Non-Production Instance, 61</w:t>
      </w:r>
    </w:p>
    <w:p w:rsidR="00D33042" w:rsidRDefault="00D33042">
      <w:pPr>
        <w:pStyle w:val="Index1"/>
        <w:tabs>
          <w:tab w:val="right" w:pos="5030"/>
        </w:tabs>
        <w:rPr>
          <w:noProof/>
        </w:rPr>
      </w:pPr>
      <w:r>
        <w:rPr>
          <w:noProof/>
        </w:rPr>
        <w:t>Microsoft Dynamics 365 Enterprise edition - Additional Customer Engagement Portal, 61</w:t>
      </w:r>
    </w:p>
    <w:p w:rsidR="00D33042" w:rsidRDefault="00D33042">
      <w:pPr>
        <w:pStyle w:val="Index1"/>
        <w:tabs>
          <w:tab w:val="right" w:pos="5030"/>
        </w:tabs>
        <w:rPr>
          <w:noProof/>
        </w:rPr>
      </w:pPr>
      <w:r>
        <w:rPr>
          <w:noProof/>
        </w:rPr>
        <w:t>Microsoft Dynamics 365 Enterprise edition - Additional Customer Engagement Portal Page Views, 61</w:t>
      </w:r>
    </w:p>
    <w:p w:rsidR="00D33042" w:rsidRDefault="00D33042">
      <w:pPr>
        <w:pStyle w:val="Index1"/>
        <w:tabs>
          <w:tab w:val="right" w:pos="5030"/>
        </w:tabs>
        <w:rPr>
          <w:noProof/>
        </w:rPr>
      </w:pPr>
      <w:r>
        <w:rPr>
          <w:noProof/>
        </w:rPr>
        <w:t>Microsoft Dynamics 365 Enterprise edition - Additional Customer Engagement Production Instance, 61</w:t>
      </w:r>
    </w:p>
    <w:p w:rsidR="00D33042" w:rsidRDefault="00D33042">
      <w:pPr>
        <w:pStyle w:val="Index1"/>
        <w:tabs>
          <w:tab w:val="right" w:pos="5030"/>
        </w:tabs>
        <w:rPr>
          <w:noProof/>
        </w:rPr>
      </w:pPr>
      <w:r>
        <w:rPr>
          <w:noProof/>
        </w:rPr>
        <w:t>Microsoft Dynamics 365 Enterprise edition - Additional Customer Engagement Social Posts, 61</w:t>
      </w:r>
    </w:p>
    <w:p w:rsidR="00D33042" w:rsidRDefault="00D33042">
      <w:pPr>
        <w:pStyle w:val="Index1"/>
        <w:tabs>
          <w:tab w:val="right" w:pos="5030"/>
        </w:tabs>
        <w:rPr>
          <w:noProof/>
        </w:rPr>
      </w:pPr>
      <w:r>
        <w:rPr>
          <w:noProof/>
        </w:rPr>
        <w:t>Microsoft Dynamics 365 for Customer Service On-premises CAL, 62, 90</w:t>
      </w:r>
    </w:p>
    <w:p w:rsidR="00D33042" w:rsidRDefault="00D33042">
      <w:pPr>
        <w:pStyle w:val="Index1"/>
        <w:tabs>
          <w:tab w:val="right" w:pos="5030"/>
        </w:tabs>
        <w:rPr>
          <w:noProof/>
        </w:rPr>
      </w:pPr>
      <w:r>
        <w:rPr>
          <w:noProof/>
        </w:rPr>
        <w:t>Microsoft Dynamics 365 for Customer Service On-premises CAL, 20</w:t>
      </w:r>
    </w:p>
    <w:p w:rsidR="00D33042" w:rsidRDefault="00D33042">
      <w:pPr>
        <w:pStyle w:val="Index1"/>
        <w:tabs>
          <w:tab w:val="right" w:pos="5030"/>
        </w:tabs>
        <w:rPr>
          <w:noProof/>
        </w:rPr>
      </w:pPr>
      <w:r>
        <w:rPr>
          <w:noProof/>
        </w:rPr>
        <w:t>Microsoft Dynamics 365 for Customer Service, Enterprise edition, 21</w:t>
      </w:r>
    </w:p>
    <w:p w:rsidR="00D33042" w:rsidRDefault="00D33042">
      <w:pPr>
        <w:pStyle w:val="Index1"/>
        <w:tabs>
          <w:tab w:val="right" w:pos="5030"/>
        </w:tabs>
        <w:rPr>
          <w:noProof/>
        </w:rPr>
      </w:pPr>
      <w:r>
        <w:rPr>
          <w:noProof/>
        </w:rPr>
        <w:t>Microsoft Dynamics 365 for Customer Service, Enterprise Edition (Device SL), 61</w:t>
      </w:r>
    </w:p>
    <w:p w:rsidR="00D33042" w:rsidRDefault="00D33042">
      <w:pPr>
        <w:pStyle w:val="Index1"/>
        <w:tabs>
          <w:tab w:val="right" w:pos="5030"/>
        </w:tabs>
        <w:rPr>
          <w:noProof/>
        </w:rPr>
      </w:pPr>
      <w:r>
        <w:rPr>
          <w:noProof/>
        </w:rPr>
        <w:t>Microsoft Dynamics 365 for Customer Service, Enterprise edition (User SL), 61</w:t>
      </w:r>
    </w:p>
    <w:p w:rsidR="00D33042" w:rsidRDefault="00D33042">
      <w:pPr>
        <w:pStyle w:val="Index1"/>
        <w:tabs>
          <w:tab w:val="right" w:pos="5030"/>
        </w:tabs>
        <w:rPr>
          <w:noProof/>
        </w:rPr>
      </w:pPr>
      <w:r>
        <w:rPr>
          <w:noProof/>
        </w:rPr>
        <w:t>Microsoft Dynamics 365 for Field Service, Enterprise edition - Resource Scheduling Optimization, 61</w:t>
      </w:r>
    </w:p>
    <w:p w:rsidR="00D33042" w:rsidRDefault="00D33042">
      <w:pPr>
        <w:pStyle w:val="Index1"/>
        <w:tabs>
          <w:tab w:val="right" w:pos="5030"/>
        </w:tabs>
        <w:rPr>
          <w:noProof/>
        </w:rPr>
      </w:pPr>
      <w:r>
        <w:rPr>
          <w:noProof/>
        </w:rPr>
        <w:t>Microsoft Dynamics 365 for Field Service, Enterprise edition (Device SL), 61</w:t>
      </w:r>
    </w:p>
    <w:p w:rsidR="00D33042" w:rsidRDefault="00D33042">
      <w:pPr>
        <w:pStyle w:val="Index1"/>
        <w:tabs>
          <w:tab w:val="right" w:pos="5030"/>
        </w:tabs>
        <w:rPr>
          <w:noProof/>
        </w:rPr>
      </w:pPr>
      <w:r>
        <w:rPr>
          <w:noProof/>
        </w:rPr>
        <w:t>Microsoft Dynamics 365 for Field Service, Enterprise edition (User SL), 61</w:t>
      </w:r>
    </w:p>
    <w:p w:rsidR="00D33042" w:rsidRDefault="00D33042">
      <w:pPr>
        <w:pStyle w:val="Index1"/>
        <w:tabs>
          <w:tab w:val="right" w:pos="5030"/>
        </w:tabs>
        <w:rPr>
          <w:noProof/>
        </w:rPr>
      </w:pPr>
      <w:r>
        <w:rPr>
          <w:noProof/>
        </w:rPr>
        <w:t>Microsoft Dynamics 365 for Operations, Enterprise edition, 22, 61</w:t>
      </w:r>
    </w:p>
    <w:p w:rsidR="00D33042" w:rsidRDefault="00D33042">
      <w:pPr>
        <w:pStyle w:val="Index1"/>
        <w:tabs>
          <w:tab w:val="right" w:pos="5030"/>
        </w:tabs>
        <w:rPr>
          <w:noProof/>
        </w:rPr>
      </w:pPr>
      <w:r>
        <w:rPr>
          <w:noProof/>
        </w:rPr>
        <w:t>Microsoft Dynamics 365 for Operations, Enterprise edition - Additional Database Storage, 61</w:t>
      </w:r>
    </w:p>
    <w:p w:rsidR="00D33042" w:rsidRDefault="00D33042">
      <w:pPr>
        <w:pStyle w:val="Index1"/>
        <w:tabs>
          <w:tab w:val="right" w:pos="5030"/>
        </w:tabs>
        <w:rPr>
          <w:noProof/>
        </w:rPr>
      </w:pPr>
      <w:r>
        <w:rPr>
          <w:noProof/>
        </w:rPr>
        <w:t>Microsoft Dynamics 365 for Operations, Enterprise edition - Additional File Storage, 61</w:t>
      </w:r>
    </w:p>
    <w:p w:rsidR="00D33042" w:rsidRDefault="00D33042">
      <w:pPr>
        <w:pStyle w:val="Index1"/>
        <w:tabs>
          <w:tab w:val="right" w:pos="5030"/>
        </w:tabs>
        <w:rPr>
          <w:noProof/>
        </w:rPr>
      </w:pPr>
      <w:r>
        <w:rPr>
          <w:noProof/>
        </w:rPr>
        <w:t>Microsoft Dynamics 365 for Operations, Enterprise edition - Sandbox Tier 1</w:t>
      </w:r>
    </w:p>
    <w:p w:rsidR="00D33042" w:rsidRDefault="00D33042">
      <w:pPr>
        <w:pStyle w:val="Index2"/>
        <w:tabs>
          <w:tab w:val="right" w:pos="5030"/>
        </w:tabs>
        <w:rPr>
          <w:noProof/>
        </w:rPr>
      </w:pPr>
      <w:r>
        <w:rPr>
          <w:noProof/>
        </w:rPr>
        <w:t>Developer &amp; Test Instance, 61</w:t>
      </w:r>
    </w:p>
    <w:p w:rsidR="00D33042" w:rsidRDefault="00D33042">
      <w:pPr>
        <w:pStyle w:val="Index1"/>
        <w:tabs>
          <w:tab w:val="right" w:pos="5030"/>
        </w:tabs>
        <w:rPr>
          <w:noProof/>
        </w:rPr>
      </w:pPr>
      <w:r>
        <w:rPr>
          <w:noProof/>
        </w:rPr>
        <w:t>Microsoft Dynamics 365 for Operations, Enterprise edition - Sandbox Tier 2</w:t>
      </w:r>
    </w:p>
    <w:p w:rsidR="00D33042" w:rsidRDefault="00D33042">
      <w:pPr>
        <w:pStyle w:val="Index2"/>
        <w:tabs>
          <w:tab w:val="right" w:pos="5030"/>
        </w:tabs>
        <w:rPr>
          <w:noProof/>
        </w:rPr>
      </w:pPr>
      <w:r>
        <w:rPr>
          <w:rFonts w:hint="cs"/>
          <w:noProof/>
        </w:rPr>
        <w:t>การทดสอบเพื่อการรับผลิตภัณฑ์รุ่น</w:t>
      </w:r>
      <w:r>
        <w:rPr>
          <w:noProof/>
        </w:rPr>
        <w:t xml:space="preserve"> Standard, 61</w:t>
      </w:r>
    </w:p>
    <w:p w:rsidR="00D33042" w:rsidRDefault="00D33042">
      <w:pPr>
        <w:pStyle w:val="Index1"/>
        <w:tabs>
          <w:tab w:val="right" w:pos="5030"/>
        </w:tabs>
        <w:rPr>
          <w:noProof/>
        </w:rPr>
      </w:pPr>
      <w:r>
        <w:rPr>
          <w:noProof/>
        </w:rPr>
        <w:t>Microsoft Dynamics 365 for Operations, Enterprise edition - Sandbox Tier 3</w:t>
      </w:r>
    </w:p>
    <w:p w:rsidR="00D33042" w:rsidRDefault="00D33042">
      <w:pPr>
        <w:pStyle w:val="Index2"/>
        <w:tabs>
          <w:tab w:val="right" w:pos="5030"/>
        </w:tabs>
        <w:rPr>
          <w:noProof/>
        </w:rPr>
      </w:pPr>
      <w:r>
        <w:rPr>
          <w:rFonts w:hint="cs"/>
          <w:noProof/>
        </w:rPr>
        <w:t>การทดสอบเพื่อการรับผลิตภัณฑ์รุ่น</w:t>
      </w:r>
      <w:r>
        <w:rPr>
          <w:noProof/>
        </w:rPr>
        <w:t xml:space="preserve"> Premier, 61</w:t>
      </w:r>
    </w:p>
    <w:p w:rsidR="00D33042" w:rsidRDefault="00D33042">
      <w:pPr>
        <w:pStyle w:val="Index1"/>
        <w:tabs>
          <w:tab w:val="right" w:pos="5030"/>
        </w:tabs>
        <w:rPr>
          <w:noProof/>
        </w:rPr>
      </w:pPr>
      <w:r>
        <w:rPr>
          <w:noProof/>
        </w:rPr>
        <w:t>Microsoft Dynamics 365 for Operations, Enterprise edition - Sandbox Tier 4</w:t>
      </w:r>
    </w:p>
    <w:p w:rsidR="00D33042" w:rsidRDefault="00D33042">
      <w:pPr>
        <w:pStyle w:val="Index2"/>
        <w:tabs>
          <w:tab w:val="right" w:pos="5030"/>
        </w:tabs>
        <w:rPr>
          <w:noProof/>
        </w:rPr>
      </w:pPr>
      <w:r>
        <w:rPr>
          <w:rFonts w:hint="cs"/>
          <w:noProof/>
        </w:rPr>
        <w:t>การทดสอบประสิทธิภาพของผลิตภัณฑ์รุ่น</w:t>
      </w:r>
      <w:r>
        <w:rPr>
          <w:noProof/>
        </w:rPr>
        <w:t xml:space="preserve"> Standard, 61</w:t>
      </w:r>
    </w:p>
    <w:p w:rsidR="00D33042" w:rsidRDefault="00D33042">
      <w:pPr>
        <w:pStyle w:val="Index1"/>
        <w:tabs>
          <w:tab w:val="right" w:pos="5030"/>
        </w:tabs>
        <w:rPr>
          <w:noProof/>
        </w:rPr>
      </w:pPr>
      <w:r>
        <w:rPr>
          <w:noProof/>
        </w:rPr>
        <w:t>Microsoft Dynamics 365 for Operations, Enterprise edition - Sandbox Tier 5</w:t>
      </w:r>
    </w:p>
    <w:p w:rsidR="00D33042" w:rsidRDefault="00D33042">
      <w:pPr>
        <w:pStyle w:val="Index2"/>
        <w:tabs>
          <w:tab w:val="right" w:pos="5030"/>
        </w:tabs>
        <w:rPr>
          <w:noProof/>
        </w:rPr>
      </w:pPr>
      <w:r>
        <w:rPr>
          <w:rFonts w:hint="cs"/>
          <w:noProof/>
        </w:rPr>
        <w:t>การทดสอบประสิทธิภาพของผลิตภัณฑ์รุ่น</w:t>
      </w:r>
      <w:r>
        <w:rPr>
          <w:noProof/>
        </w:rPr>
        <w:t xml:space="preserve"> Premier, 61</w:t>
      </w:r>
    </w:p>
    <w:p w:rsidR="00D33042" w:rsidRDefault="00D33042">
      <w:pPr>
        <w:pStyle w:val="Index1"/>
        <w:tabs>
          <w:tab w:val="right" w:pos="5030"/>
        </w:tabs>
        <w:rPr>
          <w:noProof/>
        </w:rPr>
      </w:pPr>
      <w:r>
        <w:rPr>
          <w:noProof/>
        </w:rPr>
        <w:t>Microsoft Dynamics 365 for Operations, Enterprise edition (User SL), 61</w:t>
      </w:r>
    </w:p>
    <w:p w:rsidR="00D33042" w:rsidRDefault="00D33042">
      <w:pPr>
        <w:pStyle w:val="Index1"/>
        <w:tabs>
          <w:tab w:val="right" w:pos="5030"/>
        </w:tabs>
        <w:rPr>
          <w:noProof/>
        </w:rPr>
      </w:pPr>
      <w:r>
        <w:rPr>
          <w:noProof/>
        </w:rPr>
        <w:t xml:space="preserve">Microsoft Dynamics 365 for Operations, Enterprise edition Add-on (Device </w:t>
      </w:r>
      <w:r>
        <w:rPr>
          <w:rFonts w:hint="cs"/>
          <w:noProof/>
        </w:rPr>
        <w:t>และ</w:t>
      </w:r>
      <w:r>
        <w:rPr>
          <w:noProof/>
        </w:rPr>
        <w:t xml:space="preserve"> User SL), 61</w:t>
      </w:r>
    </w:p>
    <w:p w:rsidR="00D33042" w:rsidRDefault="00D33042">
      <w:pPr>
        <w:pStyle w:val="Index1"/>
        <w:tabs>
          <w:tab w:val="right" w:pos="5030"/>
        </w:tabs>
        <w:rPr>
          <w:noProof/>
        </w:rPr>
      </w:pPr>
      <w:r>
        <w:rPr>
          <w:noProof/>
        </w:rPr>
        <w:t xml:space="preserve">Microsoft Dynamics 365 for Operations, Enterprise edition From SA (Device </w:t>
      </w:r>
      <w:r>
        <w:rPr>
          <w:rFonts w:hint="cs"/>
          <w:noProof/>
        </w:rPr>
        <w:t>และ</w:t>
      </w:r>
      <w:r>
        <w:rPr>
          <w:noProof/>
        </w:rPr>
        <w:t xml:space="preserve"> User SL), 61</w:t>
      </w:r>
    </w:p>
    <w:p w:rsidR="00D33042" w:rsidRDefault="00D33042">
      <w:pPr>
        <w:pStyle w:val="Index1"/>
        <w:tabs>
          <w:tab w:val="right" w:pos="5030"/>
        </w:tabs>
        <w:rPr>
          <w:noProof/>
        </w:rPr>
      </w:pPr>
      <w:r>
        <w:rPr>
          <w:noProof/>
        </w:rPr>
        <w:t>Microsoft Dynamics 365 for Project Service Automation, Enterprise edition (User SL), 61</w:t>
      </w:r>
    </w:p>
    <w:p w:rsidR="00D33042" w:rsidRDefault="00D33042">
      <w:pPr>
        <w:pStyle w:val="Index1"/>
        <w:tabs>
          <w:tab w:val="right" w:pos="5030"/>
        </w:tabs>
        <w:rPr>
          <w:noProof/>
        </w:rPr>
      </w:pPr>
      <w:r>
        <w:rPr>
          <w:noProof/>
        </w:rPr>
        <w:t>Microsoft Dynamics 365 for Sales On-premises CAL, 20, 62, 90</w:t>
      </w:r>
    </w:p>
    <w:p w:rsidR="00D33042" w:rsidRDefault="00D33042">
      <w:pPr>
        <w:pStyle w:val="Index1"/>
        <w:tabs>
          <w:tab w:val="right" w:pos="5030"/>
        </w:tabs>
        <w:rPr>
          <w:noProof/>
        </w:rPr>
      </w:pPr>
      <w:r>
        <w:rPr>
          <w:noProof/>
        </w:rPr>
        <w:t>Microsoft Dynamics 365 for Sales, Enterprise edition, 21</w:t>
      </w:r>
    </w:p>
    <w:p w:rsidR="00D33042" w:rsidRDefault="00D33042">
      <w:pPr>
        <w:pStyle w:val="Index1"/>
        <w:tabs>
          <w:tab w:val="right" w:pos="5030"/>
        </w:tabs>
        <w:rPr>
          <w:noProof/>
        </w:rPr>
      </w:pPr>
      <w:r>
        <w:rPr>
          <w:noProof/>
        </w:rPr>
        <w:t>Microsoft Dynamics 365 for Sales, Enterprise edition, 61</w:t>
      </w:r>
    </w:p>
    <w:p w:rsidR="00D33042" w:rsidRDefault="00D33042">
      <w:pPr>
        <w:pStyle w:val="Index1"/>
        <w:tabs>
          <w:tab w:val="right" w:pos="5030"/>
        </w:tabs>
        <w:rPr>
          <w:noProof/>
        </w:rPr>
      </w:pPr>
      <w:r>
        <w:rPr>
          <w:noProof/>
        </w:rPr>
        <w:t>Microsoft Dynamics 365 for Sales, Enterprise edition (User SL), 61</w:t>
      </w:r>
    </w:p>
    <w:p w:rsidR="00D33042" w:rsidRDefault="00D33042">
      <w:pPr>
        <w:pStyle w:val="Index1"/>
        <w:tabs>
          <w:tab w:val="right" w:pos="5030"/>
        </w:tabs>
        <w:rPr>
          <w:noProof/>
        </w:rPr>
      </w:pPr>
      <w:r>
        <w:rPr>
          <w:noProof/>
        </w:rPr>
        <w:t>Microsoft Dynamics 365 for Team Members On-premises CAL, 20, 90</w:t>
      </w:r>
    </w:p>
    <w:p w:rsidR="00D33042" w:rsidRDefault="00D33042">
      <w:pPr>
        <w:pStyle w:val="Index1"/>
        <w:tabs>
          <w:tab w:val="right" w:pos="5030"/>
        </w:tabs>
        <w:rPr>
          <w:noProof/>
        </w:rPr>
      </w:pPr>
      <w:r>
        <w:rPr>
          <w:noProof/>
        </w:rPr>
        <w:t>Microsoft Dynamics 365 for Team Members, Enterprise edition, 20, 22</w:t>
      </w:r>
    </w:p>
    <w:p w:rsidR="00D33042" w:rsidRDefault="00D33042">
      <w:pPr>
        <w:pStyle w:val="Index1"/>
        <w:tabs>
          <w:tab w:val="right" w:pos="5030"/>
        </w:tabs>
        <w:rPr>
          <w:noProof/>
        </w:rPr>
      </w:pPr>
      <w:r>
        <w:rPr>
          <w:noProof/>
        </w:rPr>
        <w:t>Microsoft Dynamics 365 for Team Members, Enterprise edition (User SL), 61</w:t>
      </w:r>
    </w:p>
    <w:p w:rsidR="00D33042" w:rsidRDefault="00D33042">
      <w:pPr>
        <w:pStyle w:val="Index1"/>
        <w:tabs>
          <w:tab w:val="right" w:pos="5030"/>
        </w:tabs>
        <w:rPr>
          <w:noProof/>
        </w:rPr>
      </w:pPr>
      <w:r>
        <w:rPr>
          <w:noProof/>
        </w:rPr>
        <w:t>Microsoft Dynamics 365 for Team Members, Enterprise edition Add-on (User SL), 61</w:t>
      </w:r>
    </w:p>
    <w:p w:rsidR="00D33042" w:rsidRDefault="00D33042">
      <w:pPr>
        <w:pStyle w:val="Index1"/>
        <w:tabs>
          <w:tab w:val="right" w:pos="5030"/>
        </w:tabs>
        <w:rPr>
          <w:noProof/>
        </w:rPr>
      </w:pPr>
      <w:r>
        <w:rPr>
          <w:noProof/>
        </w:rPr>
        <w:t>Microsoft Dynamics 365 for Team Members, Enterprise edition From SA (User SL), 61</w:t>
      </w:r>
    </w:p>
    <w:p w:rsidR="00D33042" w:rsidRDefault="00D33042">
      <w:pPr>
        <w:pStyle w:val="Index1"/>
        <w:tabs>
          <w:tab w:val="right" w:pos="5030"/>
        </w:tabs>
        <w:rPr>
          <w:noProof/>
        </w:rPr>
      </w:pPr>
      <w:r>
        <w:rPr>
          <w:noProof/>
        </w:rPr>
        <w:t>Microsoft Dynamics 365 Plan 1 Enterprise edition Add-on, 5</w:t>
      </w:r>
    </w:p>
    <w:p w:rsidR="00D33042" w:rsidRDefault="00D33042">
      <w:pPr>
        <w:pStyle w:val="Index1"/>
        <w:tabs>
          <w:tab w:val="right" w:pos="5030"/>
        </w:tabs>
        <w:rPr>
          <w:noProof/>
        </w:rPr>
      </w:pPr>
      <w:r>
        <w:rPr>
          <w:noProof/>
        </w:rPr>
        <w:t>Microsoft Dynamics 365 Plan 1 Enterprise edition From SA, 5</w:t>
      </w:r>
    </w:p>
    <w:p w:rsidR="00D33042" w:rsidRDefault="00D33042">
      <w:pPr>
        <w:pStyle w:val="Index1"/>
        <w:tabs>
          <w:tab w:val="right" w:pos="5030"/>
        </w:tabs>
        <w:rPr>
          <w:noProof/>
        </w:rPr>
      </w:pPr>
      <w:r>
        <w:rPr>
          <w:noProof/>
        </w:rPr>
        <w:t>Microsoft Dynamics 365 Plan 1, Enterprise edition (User SL), 60</w:t>
      </w:r>
    </w:p>
    <w:p w:rsidR="00D33042" w:rsidRDefault="00D33042">
      <w:pPr>
        <w:pStyle w:val="Index1"/>
        <w:tabs>
          <w:tab w:val="right" w:pos="5030"/>
        </w:tabs>
        <w:rPr>
          <w:noProof/>
        </w:rPr>
      </w:pPr>
      <w:r>
        <w:rPr>
          <w:noProof/>
        </w:rPr>
        <w:t>Microsoft Dynamics 365 Plan 1, Enterprise edition Add-on, 60</w:t>
      </w:r>
    </w:p>
    <w:p w:rsidR="00D33042" w:rsidRDefault="00D33042">
      <w:pPr>
        <w:pStyle w:val="Index1"/>
        <w:tabs>
          <w:tab w:val="right" w:pos="5030"/>
        </w:tabs>
        <w:rPr>
          <w:noProof/>
        </w:rPr>
      </w:pPr>
      <w:r>
        <w:rPr>
          <w:noProof/>
        </w:rPr>
        <w:t>Microsoft Dynamics 365 Plan 1, Enterprise edition From SA, 61</w:t>
      </w:r>
    </w:p>
    <w:p w:rsidR="00D33042" w:rsidRDefault="00D33042">
      <w:pPr>
        <w:pStyle w:val="Index1"/>
        <w:tabs>
          <w:tab w:val="right" w:pos="5030"/>
        </w:tabs>
        <w:rPr>
          <w:noProof/>
        </w:rPr>
      </w:pPr>
      <w:r>
        <w:rPr>
          <w:noProof/>
        </w:rPr>
        <w:t>Microsoft Dynamics 365 Plan 2 Enterprise edition Add-on (User SL), 61</w:t>
      </w:r>
    </w:p>
    <w:p w:rsidR="00D33042" w:rsidRDefault="00D33042">
      <w:pPr>
        <w:pStyle w:val="Index1"/>
        <w:tabs>
          <w:tab w:val="right" w:pos="5030"/>
        </w:tabs>
        <w:rPr>
          <w:noProof/>
        </w:rPr>
      </w:pPr>
      <w:r>
        <w:rPr>
          <w:noProof/>
        </w:rPr>
        <w:t>Microsoft Dynamics 365 Plan 2, Enterprise edition (User SL), 61</w:t>
      </w:r>
    </w:p>
    <w:p w:rsidR="00D33042" w:rsidRDefault="00D33042">
      <w:pPr>
        <w:pStyle w:val="Index1"/>
        <w:tabs>
          <w:tab w:val="right" w:pos="5030"/>
        </w:tabs>
        <w:rPr>
          <w:noProof/>
        </w:rPr>
      </w:pPr>
      <w:r>
        <w:rPr>
          <w:noProof/>
        </w:rPr>
        <w:t>Microsoft Dynamics 365 Plan 2, Enterprise edition From SA (User SL), 61</w:t>
      </w:r>
    </w:p>
    <w:p w:rsidR="00D33042" w:rsidRDefault="00D33042">
      <w:pPr>
        <w:pStyle w:val="Index1"/>
        <w:tabs>
          <w:tab w:val="right" w:pos="5030"/>
        </w:tabs>
        <w:rPr>
          <w:noProof/>
        </w:rPr>
      </w:pPr>
      <w:r>
        <w:rPr>
          <w:noProof/>
        </w:rPr>
        <w:t>Microsoft Dynamics 365 Pro Direct Support, 62</w:t>
      </w:r>
    </w:p>
    <w:p w:rsidR="00D33042" w:rsidRDefault="00D33042">
      <w:pPr>
        <w:pStyle w:val="Index1"/>
        <w:tabs>
          <w:tab w:val="right" w:pos="5030"/>
        </w:tabs>
        <w:rPr>
          <w:noProof/>
        </w:rPr>
      </w:pPr>
      <w:r>
        <w:rPr>
          <w:noProof/>
        </w:rPr>
        <w:t>Microsoft Dynamics AX 2012 R2, 22</w:t>
      </w:r>
    </w:p>
    <w:p w:rsidR="00D33042" w:rsidRDefault="00D33042">
      <w:pPr>
        <w:pStyle w:val="Index1"/>
        <w:tabs>
          <w:tab w:val="right" w:pos="5030"/>
        </w:tabs>
        <w:rPr>
          <w:noProof/>
        </w:rPr>
      </w:pPr>
      <w:r>
        <w:rPr>
          <w:noProof/>
        </w:rPr>
        <w:t>Microsoft Dynamics AX 2012 R3 Enterprise Additive CAL, 22</w:t>
      </w:r>
    </w:p>
    <w:p w:rsidR="00D33042" w:rsidRDefault="00D33042">
      <w:pPr>
        <w:pStyle w:val="Index1"/>
        <w:tabs>
          <w:tab w:val="right" w:pos="5030"/>
        </w:tabs>
        <w:rPr>
          <w:noProof/>
        </w:rPr>
      </w:pPr>
      <w:r>
        <w:rPr>
          <w:noProof/>
        </w:rPr>
        <w:t>Microsoft Dynamics AX 2012 R3 Enterprise CAL, 22</w:t>
      </w:r>
    </w:p>
    <w:p w:rsidR="00D33042" w:rsidRDefault="00D33042">
      <w:pPr>
        <w:pStyle w:val="Index1"/>
        <w:tabs>
          <w:tab w:val="right" w:pos="5030"/>
        </w:tabs>
        <w:rPr>
          <w:noProof/>
        </w:rPr>
      </w:pPr>
      <w:r>
        <w:rPr>
          <w:noProof/>
        </w:rPr>
        <w:t>Microsoft Dynamics AX 2012 R3 Functional Additive CAL, 22</w:t>
      </w:r>
    </w:p>
    <w:p w:rsidR="00D33042" w:rsidRDefault="00D33042">
      <w:pPr>
        <w:pStyle w:val="Index1"/>
        <w:tabs>
          <w:tab w:val="right" w:pos="5030"/>
        </w:tabs>
        <w:rPr>
          <w:noProof/>
        </w:rPr>
      </w:pPr>
      <w:r>
        <w:rPr>
          <w:noProof/>
        </w:rPr>
        <w:t>Microsoft Dynamics AX 2012 R3 Functional CAL, 22</w:t>
      </w:r>
    </w:p>
    <w:p w:rsidR="00D33042" w:rsidRDefault="00D33042">
      <w:pPr>
        <w:pStyle w:val="Index1"/>
        <w:tabs>
          <w:tab w:val="right" w:pos="5030"/>
        </w:tabs>
        <w:rPr>
          <w:noProof/>
        </w:rPr>
      </w:pPr>
      <w:r>
        <w:rPr>
          <w:noProof/>
        </w:rPr>
        <w:t>Microsoft Dynamics AX 2012 R3 Self Serve CAL, 22</w:t>
      </w:r>
    </w:p>
    <w:p w:rsidR="00D33042" w:rsidRDefault="00D33042">
      <w:pPr>
        <w:pStyle w:val="Index1"/>
        <w:tabs>
          <w:tab w:val="right" w:pos="5030"/>
        </w:tabs>
        <w:rPr>
          <w:noProof/>
        </w:rPr>
      </w:pPr>
      <w:r>
        <w:rPr>
          <w:noProof/>
        </w:rPr>
        <w:t>Microsoft Dynamics AX 2012 R3 Server, 21</w:t>
      </w:r>
    </w:p>
    <w:p w:rsidR="00D33042" w:rsidRDefault="00D33042">
      <w:pPr>
        <w:pStyle w:val="Index1"/>
        <w:tabs>
          <w:tab w:val="right" w:pos="5030"/>
        </w:tabs>
        <w:rPr>
          <w:noProof/>
        </w:rPr>
      </w:pPr>
      <w:r>
        <w:rPr>
          <w:noProof/>
        </w:rPr>
        <w:t>Microsoft Dynamics AX 2012 R3 Standard Commerce Server Core, 22</w:t>
      </w:r>
    </w:p>
    <w:p w:rsidR="00D33042" w:rsidRDefault="00D33042">
      <w:pPr>
        <w:pStyle w:val="Index1"/>
        <w:tabs>
          <w:tab w:val="right" w:pos="5030"/>
        </w:tabs>
        <w:rPr>
          <w:noProof/>
        </w:rPr>
      </w:pPr>
      <w:r>
        <w:rPr>
          <w:noProof/>
        </w:rPr>
        <w:lastRenderedPageBreak/>
        <w:t>Microsoft Dynamics AX 2012 R3 Store Server, 22</w:t>
      </w:r>
    </w:p>
    <w:p w:rsidR="00D33042" w:rsidRDefault="00D33042">
      <w:pPr>
        <w:pStyle w:val="Index1"/>
        <w:tabs>
          <w:tab w:val="right" w:pos="5030"/>
        </w:tabs>
        <w:rPr>
          <w:noProof/>
        </w:rPr>
      </w:pPr>
      <w:r>
        <w:rPr>
          <w:noProof/>
        </w:rPr>
        <w:t>Microsoft Dynamics AX 2012 R3 Task Additive CAL, 22</w:t>
      </w:r>
    </w:p>
    <w:p w:rsidR="00D33042" w:rsidRDefault="00D33042">
      <w:pPr>
        <w:pStyle w:val="Index1"/>
        <w:tabs>
          <w:tab w:val="right" w:pos="5030"/>
        </w:tabs>
        <w:rPr>
          <w:noProof/>
        </w:rPr>
      </w:pPr>
      <w:r>
        <w:rPr>
          <w:noProof/>
        </w:rPr>
        <w:t>Microsoft Dynamics AX 2012 R3 Task CAL, 22</w:t>
      </w:r>
    </w:p>
    <w:p w:rsidR="00D33042" w:rsidRDefault="00D33042">
      <w:pPr>
        <w:pStyle w:val="Index1"/>
        <w:tabs>
          <w:tab w:val="right" w:pos="5030"/>
        </w:tabs>
        <w:rPr>
          <w:noProof/>
        </w:rPr>
      </w:pPr>
      <w:r>
        <w:rPr>
          <w:noProof/>
        </w:rPr>
        <w:t>Microsoft Dynamics AX Enterprise CAL, 62, 84</w:t>
      </w:r>
    </w:p>
    <w:p w:rsidR="00D33042" w:rsidRDefault="00D33042">
      <w:pPr>
        <w:pStyle w:val="Index1"/>
        <w:tabs>
          <w:tab w:val="right" w:pos="5030"/>
        </w:tabs>
        <w:rPr>
          <w:noProof/>
        </w:rPr>
      </w:pPr>
      <w:r>
        <w:rPr>
          <w:noProof/>
        </w:rPr>
        <w:t>Microsoft Dynamics AX Functional CAL, 62, 84</w:t>
      </w:r>
    </w:p>
    <w:p w:rsidR="00D33042" w:rsidRDefault="00D33042">
      <w:pPr>
        <w:pStyle w:val="Index1"/>
        <w:tabs>
          <w:tab w:val="right" w:pos="5030"/>
        </w:tabs>
        <w:rPr>
          <w:noProof/>
        </w:rPr>
      </w:pPr>
      <w:r>
        <w:rPr>
          <w:noProof/>
        </w:rPr>
        <w:t>Microsoft Dynamics AX Self Serve CAL, 62</w:t>
      </w:r>
    </w:p>
    <w:p w:rsidR="00D33042" w:rsidRDefault="00D33042">
      <w:pPr>
        <w:pStyle w:val="Index1"/>
        <w:tabs>
          <w:tab w:val="right" w:pos="5030"/>
        </w:tabs>
        <w:rPr>
          <w:noProof/>
        </w:rPr>
      </w:pPr>
      <w:r>
        <w:rPr>
          <w:noProof/>
        </w:rPr>
        <w:t>Microsoft Dynamics AX Standard Commerce Core Server, 84</w:t>
      </w:r>
    </w:p>
    <w:p w:rsidR="00D33042" w:rsidRDefault="00D33042">
      <w:pPr>
        <w:pStyle w:val="Index1"/>
        <w:tabs>
          <w:tab w:val="right" w:pos="5030"/>
        </w:tabs>
        <w:rPr>
          <w:noProof/>
        </w:rPr>
      </w:pPr>
      <w:r>
        <w:rPr>
          <w:noProof/>
        </w:rPr>
        <w:t>Microsoft Dynamics AX Store Server, 84</w:t>
      </w:r>
    </w:p>
    <w:p w:rsidR="00D33042" w:rsidRDefault="00D33042">
      <w:pPr>
        <w:pStyle w:val="Index1"/>
        <w:tabs>
          <w:tab w:val="right" w:pos="5030"/>
        </w:tabs>
        <w:rPr>
          <w:noProof/>
        </w:rPr>
      </w:pPr>
      <w:r>
        <w:rPr>
          <w:noProof/>
        </w:rPr>
        <w:t>Microsoft Dynamics AX Task CAL, 62, 84</w:t>
      </w:r>
    </w:p>
    <w:p w:rsidR="00D33042" w:rsidRDefault="00D33042">
      <w:pPr>
        <w:pStyle w:val="Index1"/>
        <w:tabs>
          <w:tab w:val="right" w:pos="5030"/>
        </w:tabs>
        <w:rPr>
          <w:noProof/>
        </w:rPr>
      </w:pPr>
      <w:r>
        <w:rPr>
          <w:noProof/>
        </w:rPr>
        <w:t>Microsoft Dynamics CRM 2015, 20</w:t>
      </w:r>
    </w:p>
    <w:p w:rsidR="00D33042" w:rsidRDefault="00D33042">
      <w:pPr>
        <w:pStyle w:val="Index1"/>
        <w:tabs>
          <w:tab w:val="right" w:pos="5030"/>
        </w:tabs>
        <w:rPr>
          <w:noProof/>
        </w:rPr>
      </w:pPr>
      <w:r>
        <w:rPr>
          <w:noProof/>
        </w:rPr>
        <w:t>Microsoft Dynamics CRM 2016, 20</w:t>
      </w:r>
    </w:p>
    <w:p w:rsidR="00D33042" w:rsidRDefault="00D33042">
      <w:pPr>
        <w:pStyle w:val="Index1"/>
        <w:tabs>
          <w:tab w:val="right" w:pos="5030"/>
        </w:tabs>
        <w:rPr>
          <w:noProof/>
        </w:rPr>
      </w:pPr>
      <w:r>
        <w:rPr>
          <w:noProof/>
        </w:rPr>
        <w:t>Microsoft Dynamics CRM Basic CAL, 62</w:t>
      </w:r>
    </w:p>
    <w:p w:rsidR="00D33042" w:rsidRDefault="00D33042">
      <w:pPr>
        <w:pStyle w:val="Index1"/>
        <w:tabs>
          <w:tab w:val="right" w:pos="5030"/>
        </w:tabs>
        <w:rPr>
          <w:noProof/>
        </w:rPr>
      </w:pPr>
      <w:r>
        <w:rPr>
          <w:noProof/>
        </w:rPr>
        <w:t>Microsoft Dynamics CRM Professional CAL, 62</w:t>
      </w:r>
    </w:p>
    <w:p w:rsidR="00D33042" w:rsidRDefault="00D33042">
      <w:pPr>
        <w:pStyle w:val="Index1"/>
        <w:tabs>
          <w:tab w:val="right" w:pos="5030"/>
        </w:tabs>
        <w:rPr>
          <w:noProof/>
        </w:rPr>
      </w:pPr>
      <w:r>
        <w:rPr>
          <w:noProof/>
        </w:rPr>
        <w:t>Microsoft Dynamics CRM Server 2013, 84</w:t>
      </w:r>
    </w:p>
    <w:p w:rsidR="00D33042" w:rsidRDefault="00D33042">
      <w:pPr>
        <w:pStyle w:val="Index1"/>
        <w:tabs>
          <w:tab w:val="right" w:pos="5030"/>
        </w:tabs>
        <w:rPr>
          <w:noProof/>
        </w:rPr>
      </w:pPr>
      <w:r>
        <w:rPr>
          <w:noProof/>
        </w:rPr>
        <w:t>Microsoft Dynamics CRM Server 2015, 84</w:t>
      </w:r>
    </w:p>
    <w:p w:rsidR="00D33042" w:rsidRDefault="00D33042">
      <w:pPr>
        <w:pStyle w:val="Index1"/>
        <w:tabs>
          <w:tab w:val="right" w:pos="5030"/>
        </w:tabs>
        <w:rPr>
          <w:noProof/>
        </w:rPr>
      </w:pPr>
      <w:r>
        <w:rPr>
          <w:noProof/>
        </w:rPr>
        <w:t>Microsoft Exchange Server, 89</w:t>
      </w:r>
    </w:p>
    <w:p w:rsidR="00D33042" w:rsidRDefault="00D33042">
      <w:pPr>
        <w:pStyle w:val="Index1"/>
        <w:tabs>
          <w:tab w:val="right" w:pos="5030"/>
        </w:tabs>
        <w:rPr>
          <w:noProof/>
        </w:rPr>
      </w:pPr>
      <w:r>
        <w:rPr>
          <w:noProof/>
        </w:rPr>
        <w:t>Microsoft Flow Plan 1, 72</w:t>
      </w:r>
    </w:p>
    <w:p w:rsidR="00D33042" w:rsidRDefault="00D33042">
      <w:pPr>
        <w:pStyle w:val="Index1"/>
        <w:tabs>
          <w:tab w:val="right" w:pos="5030"/>
        </w:tabs>
        <w:rPr>
          <w:noProof/>
        </w:rPr>
      </w:pPr>
      <w:r>
        <w:rPr>
          <w:noProof/>
        </w:rPr>
        <w:t>Microsoft Flow Plan 2, 72</w:t>
      </w:r>
    </w:p>
    <w:p w:rsidR="00D33042" w:rsidRDefault="00D33042">
      <w:pPr>
        <w:pStyle w:val="Index1"/>
        <w:tabs>
          <w:tab w:val="right" w:pos="5030"/>
        </w:tabs>
        <w:rPr>
          <w:noProof/>
        </w:rPr>
      </w:pPr>
      <w:r>
        <w:rPr>
          <w:noProof/>
        </w:rPr>
        <w:t>Microsoft Identity Manager 2016 CAL, 23</w:t>
      </w:r>
    </w:p>
    <w:p w:rsidR="00D33042" w:rsidRDefault="00D33042">
      <w:pPr>
        <w:pStyle w:val="Index1"/>
        <w:tabs>
          <w:tab w:val="right" w:pos="5030"/>
        </w:tabs>
        <w:rPr>
          <w:noProof/>
        </w:rPr>
      </w:pPr>
      <w:r>
        <w:rPr>
          <w:noProof/>
        </w:rPr>
        <w:t>Microsoft Identity Manager 2016 External Connector, 23</w:t>
      </w:r>
    </w:p>
    <w:p w:rsidR="00D33042" w:rsidRDefault="00D33042">
      <w:pPr>
        <w:pStyle w:val="Index1"/>
        <w:tabs>
          <w:tab w:val="right" w:pos="5030"/>
        </w:tabs>
        <w:rPr>
          <w:noProof/>
        </w:rPr>
      </w:pPr>
      <w:r>
        <w:rPr>
          <w:noProof/>
        </w:rPr>
        <w:t>Microsoft Intune, 17, 35, 72</w:t>
      </w:r>
    </w:p>
    <w:p w:rsidR="00D33042" w:rsidRDefault="00D33042">
      <w:pPr>
        <w:pStyle w:val="Index1"/>
        <w:tabs>
          <w:tab w:val="right" w:pos="5030"/>
        </w:tabs>
        <w:rPr>
          <w:noProof/>
        </w:rPr>
      </w:pPr>
      <w:r>
        <w:rPr>
          <w:noProof/>
        </w:rPr>
        <w:t>Microsoft Intune Add-on, 73</w:t>
      </w:r>
    </w:p>
    <w:p w:rsidR="00D33042" w:rsidRDefault="00D33042">
      <w:pPr>
        <w:pStyle w:val="Index1"/>
        <w:tabs>
          <w:tab w:val="right" w:pos="5030"/>
        </w:tabs>
        <w:rPr>
          <w:noProof/>
        </w:rPr>
      </w:pPr>
      <w:r>
        <w:rPr>
          <w:noProof/>
        </w:rPr>
        <w:t>Microsoft Intune User SL Add-on Extra Storage 1 GB, 73</w:t>
      </w:r>
    </w:p>
    <w:p w:rsidR="00D33042" w:rsidRDefault="00D33042">
      <w:pPr>
        <w:pStyle w:val="Index1"/>
        <w:tabs>
          <w:tab w:val="right" w:pos="5030"/>
        </w:tabs>
        <w:rPr>
          <w:noProof/>
        </w:rPr>
      </w:pPr>
      <w:r>
        <w:rPr>
          <w:noProof/>
        </w:rPr>
        <w:t>Microsoft Learning E-Reference Library, 73</w:t>
      </w:r>
    </w:p>
    <w:p w:rsidR="00D33042" w:rsidRDefault="00D33042">
      <w:pPr>
        <w:pStyle w:val="Index1"/>
        <w:tabs>
          <w:tab w:val="right" w:pos="5030"/>
        </w:tabs>
        <w:rPr>
          <w:noProof/>
        </w:rPr>
      </w:pPr>
      <w:r>
        <w:rPr>
          <w:noProof/>
        </w:rPr>
        <w:t>Microsoft Learning Imagine Academy, 73</w:t>
      </w:r>
    </w:p>
    <w:p w:rsidR="00D33042" w:rsidRDefault="00D33042">
      <w:pPr>
        <w:pStyle w:val="Index1"/>
        <w:tabs>
          <w:tab w:val="right" w:pos="5030"/>
        </w:tabs>
        <w:rPr>
          <w:noProof/>
        </w:rPr>
      </w:pPr>
      <w:r>
        <w:rPr>
          <w:noProof/>
        </w:rPr>
        <w:t>Microsoft Learning MCP 1 Exam Vouchers, 73</w:t>
      </w:r>
    </w:p>
    <w:p w:rsidR="00D33042" w:rsidRDefault="00D33042">
      <w:pPr>
        <w:pStyle w:val="Index1"/>
        <w:tabs>
          <w:tab w:val="right" w:pos="5030"/>
        </w:tabs>
        <w:rPr>
          <w:noProof/>
        </w:rPr>
      </w:pPr>
      <w:r>
        <w:rPr>
          <w:noProof/>
        </w:rPr>
        <w:t>Microsoft Learning MCP 30 Exam Vouchers, 73</w:t>
      </w:r>
    </w:p>
    <w:p w:rsidR="00D33042" w:rsidRDefault="00D33042">
      <w:pPr>
        <w:pStyle w:val="Index1"/>
        <w:tabs>
          <w:tab w:val="right" w:pos="5030"/>
        </w:tabs>
        <w:rPr>
          <w:noProof/>
        </w:rPr>
      </w:pPr>
      <w:r>
        <w:rPr>
          <w:noProof/>
        </w:rPr>
        <w:t>Microsoft Learning MOS/MCE Certification 125 Exam Site License, 73</w:t>
      </w:r>
    </w:p>
    <w:p w:rsidR="00D33042" w:rsidRDefault="00D33042">
      <w:pPr>
        <w:pStyle w:val="Index1"/>
        <w:tabs>
          <w:tab w:val="right" w:pos="5030"/>
        </w:tabs>
        <w:rPr>
          <w:noProof/>
        </w:rPr>
      </w:pPr>
      <w:r>
        <w:rPr>
          <w:noProof/>
        </w:rPr>
        <w:t>Microsoft Learning MOS/MTA/MCE Certification 500 Exam Site License, 73</w:t>
      </w:r>
    </w:p>
    <w:p w:rsidR="00D33042" w:rsidRDefault="00D33042">
      <w:pPr>
        <w:pStyle w:val="Index1"/>
        <w:tabs>
          <w:tab w:val="right" w:pos="5030"/>
        </w:tabs>
        <w:rPr>
          <w:noProof/>
        </w:rPr>
      </w:pPr>
      <w:r>
        <w:rPr>
          <w:noProof/>
        </w:rPr>
        <w:t>Microsoft Learning MTA/MCA Certification 125 Exam Site License, 73</w:t>
      </w:r>
    </w:p>
    <w:p w:rsidR="00D33042" w:rsidRDefault="00D33042">
      <w:pPr>
        <w:pStyle w:val="Index1"/>
        <w:tabs>
          <w:tab w:val="right" w:pos="5030"/>
        </w:tabs>
        <w:rPr>
          <w:noProof/>
        </w:rPr>
      </w:pPr>
      <w:r>
        <w:rPr>
          <w:noProof/>
        </w:rPr>
        <w:t>Microsoft MultiFactor Authentication, 58</w:t>
      </w:r>
    </w:p>
    <w:p w:rsidR="00D33042" w:rsidRDefault="00D33042">
      <w:pPr>
        <w:pStyle w:val="Index1"/>
        <w:tabs>
          <w:tab w:val="right" w:pos="5030"/>
        </w:tabs>
        <w:rPr>
          <w:noProof/>
        </w:rPr>
      </w:pPr>
      <w:r>
        <w:rPr>
          <w:noProof/>
        </w:rPr>
        <w:t>Microsoft MyAnalytics, 68</w:t>
      </w:r>
    </w:p>
    <w:p w:rsidR="00D33042" w:rsidRDefault="00D33042">
      <w:pPr>
        <w:pStyle w:val="Index1"/>
        <w:tabs>
          <w:tab w:val="right" w:pos="5030"/>
        </w:tabs>
        <w:rPr>
          <w:noProof/>
        </w:rPr>
      </w:pPr>
      <w:r>
        <w:rPr>
          <w:noProof/>
        </w:rPr>
        <w:t>Microsoft Office Audit and Control Management Server 2013, 28</w:t>
      </w:r>
    </w:p>
    <w:p w:rsidR="00D33042" w:rsidRDefault="00D33042">
      <w:pPr>
        <w:pStyle w:val="Index1"/>
        <w:tabs>
          <w:tab w:val="right" w:pos="5030"/>
        </w:tabs>
        <w:rPr>
          <w:noProof/>
        </w:rPr>
      </w:pPr>
      <w:r>
        <w:rPr>
          <w:noProof/>
        </w:rPr>
        <w:t>Microsoft PowerApp Plan 1, 72</w:t>
      </w:r>
    </w:p>
    <w:p w:rsidR="00D33042" w:rsidRDefault="00D33042">
      <w:pPr>
        <w:pStyle w:val="Index1"/>
        <w:tabs>
          <w:tab w:val="right" w:pos="5030"/>
        </w:tabs>
        <w:rPr>
          <w:noProof/>
        </w:rPr>
      </w:pPr>
      <w:r>
        <w:rPr>
          <w:noProof/>
        </w:rPr>
        <w:t>Microsoft PowerApp Plan 2, 72</w:t>
      </w:r>
    </w:p>
    <w:p w:rsidR="00D33042" w:rsidRDefault="00D33042">
      <w:pPr>
        <w:pStyle w:val="Index1"/>
        <w:tabs>
          <w:tab w:val="right" w:pos="5030"/>
        </w:tabs>
        <w:rPr>
          <w:noProof/>
        </w:rPr>
      </w:pPr>
      <w:r>
        <w:rPr>
          <w:noProof/>
        </w:rPr>
        <w:t>Microsoft SQL Server, 89</w:t>
      </w:r>
    </w:p>
    <w:p w:rsidR="00D33042" w:rsidRDefault="00D33042">
      <w:pPr>
        <w:pStyle w:val="Index1"/>
        <w:tabs>
          <w:tab w:val="right" w:pos="5030"/>
        </w:tabs>
        <w:rPr>
          <w:noProof/>
        </w:rPr>
      </w:pPr>
      <w:r>
        <w:rPr>
          <w:noProof/>
        </w:rPr>
        <w:t>Microsoft Translator API, 73</w:t>
      </w:r>
    </w:p>
    <w:p w:rsidR="00D33042" w:rsidRDefault="00D33042">
      <w:pPr>
        <w:pStyle w:val="Index1"/>
        <w:tabs>
          <w:tab w:val="right" w:pos="5030"/>
        </w:tabs>
        <w:rPr>
          <w:noProof/>
        </w:rPr>
      </w:pPr>
      <w:r>
        <w:rPr>
          <w:noProof/>
        </w:rPr>
        <w:t>Minecraft</w:t>
      </w:r>
    </w:p>
    <w:p w:rsidR="00D33042" w:rsidRDefault="00D33042">
      <w:pPr>
        <w:pStyle w:val="Index2"/>
        <w:tabs>
          <w:tab w:val="right" w:pos="5030"/>
        </w:tabs>
        <w:rPr>
          <w:noProof/>
        </w:rPr>
      </w:pPr>
      <w:r>
        <w:rPr>
          <w:noProof/>
        </w:rPr>
        <w:t>Education Edition, 74</w:t>
      </w:r>
    </w:p>
    <w:p w:rsidR="00D33042" w:rsidRDefault="00D33042">
      <w:pPr>
        <w:pStyle w:val="Index1"/>
        <w:tabs>
          <w:tab w:val="right" w:pos="5030"/>
        </w:tabs>
        <w:rPr>
          <w:noProof/>
        </w:rPr>
      </w:pPr>
      <w:r>
        <w:rPr>
          <w:noProof/>
        </w:rPr>
        <w:t>MSDN Platforms, 39</w:t>
      </w:r>
    </w:p>
    <w:p w:rsidR="00D33042" w:rsidRDefault="00D33042">
      <w:pPr>
        <w:pStyle w:val="Index1"/>
        <w:tabs>
          <w:tab w:val="right" w:pos="5030"/>
        </w:tabs>
        <w:rPr>
          <w:noProof/>
        </w:rPr>
      </w:pPr>
      <w:r>
        <w:rPr>
          <w:noProof/>
        </w:rPr>
        <w:t>Office 2013, 24</w:t>
      </w:r>
    </w:p>
    <w:p w:rsidR="00D33042" w:rsidRDefault="00D33042">
      <w:pPr>
        <w:pStyle w:val="Index1"/>
        <w:tabs>
          <w:tab w:val="right" w:pos="5030"/>
        </w:tabs>
        <w:rPr>
          <w:noProof/>
        </w:rPr>
      </w:pPr>
      <w:r>
        <w:rPr>
          <w:noProof/>
        </w:rPr>
        <w:t>Office 2016 for Mac Standard, 25</w:t>
      </w:r>
    </w:p>
    <w:p w:rsidR="00D33042" w:rsidRDefault="00D33042">
      <w:pPr>
        <w:pStyle w:val="Index1"/>
        <w:tabs>
          <w:tab w:val="right" w:pos="5030"/>
        </w:tabs>
        <w:rPr>
          <w:noProof/>
        </w:rPr>
      </w:pPr>
      <w:r>
        <w:rPr>
          <w:noProof/>
        </w:rPr>
        <w:t>Office 365 Advanced Compliance, 68</w:t>
      </w:r>
    </w:p>
    <w:p w:rsidR="00D33042" w:rsidRDefault="00D33042">
      <w:pPr>
        <w:pStyle w:val="Index1"/>
        <w:tabs>
          <w:tab w:val="right" w:pos="5030"/>
        </w:tabs>
        <w:rPr>
          <w:noProof/>
        </w:rPr>
      </w:pPr>
      <w:r>
        <w:rPr>
          <w:noProof/>
        </w:rPr>
        <w:t>Office 365 Advanced Security Management (</w:t>
      </w:r>
      <w:r>
        <w:rPr>
          <w:rFonts w:hint="cs"/>
          <w:noProof/>
        </w:rPr>
        <w:t>ผู้ใช้</w:t>
      </w:r>
      <w:r>
        <w:rPr>
          <w:noProof/>
        </w:rPr>
        <w:t xml:space="preserve"> SL), 67</w:t>
      </w:r>
    </w:p>
    <w:p w:rsidR="00D33042" w:rsidRDefault="00D33042">
      <w:pPr>
        <w:pStyle w:val="Index1"/>
        <w:tabs>
          <w:tab w:val="right" w:pos="5030"/>
        </w:tabs>
        <w:rPr>
          <w:noProof/>
        </w:rPr>
      </w:pPr>
      <w:r>
        <w:rPr>
          <w:noProof/>
        </w:rPr>
        <w:t>Office 365 Advanced Threat Protection, 68</w:t>
      </w:r>
    </w:p>
    <w:p w:rsidR="00D33042" w:rsidRDefault="00D33042">
      <w:pPr>
        <w:pStyle w:val="Index1"/>
        <w:tabs>
          <w:tab w:val="right" w:pos="5030"/>
        </w:tabs>
        <w:rPr>
          <w:noProof/>
        </w:rPr>
      </w:pPr>
      <w:r>
        <w:rPr>
          <w:noProof/>
        </w:rPr>
        <w:t>Office 365 Business, 63</w:t>
      </w:r>
    </w:p>
    <w:p w:rsidR="00D33042" w:rsidRDefault="00D33042">
      <w:pPr>
        <w:pStyle w:val="Index1"/>
        <w:tabs>
          <w:tab w:val="right" w:pos="5030"/>
        </w:tabs>
        <w:rPr>
          <w:noProof/>
        </w:rPr>
      </w:pPr>
      <w:r>
        <w:rPr>
          <w:noProof/>
        </w:rPr>
        <w:t>Office 365 Business Essentials, 64</w:t>
      </w:r>
    </w:p>
    <w:p w:rsidR="00D33042" w:rsidRDefault="00D33042">
      <w:pPr>
        <w:pStyle w:val="Index1"/>
        <w:tabs>
          <w:tab w:val="right" w:pos="5030"/>
        </w:tabs>
        <w:rPr>
          <w:noProof/>
        </w:rPr>
      </w:pPr>
      <w:r>
        <w:rPr>
          <w:noProof/>
        </w:rPr>
        <w:t>Office 365 Business Premium, 64</w:t>
      </w:r>
    </w:p>
    <w:p w:rsidR="00D33042" w:rsidRDefault="00D33042">
      <w:pPr>
        <w:pStyle w:val="Index1"/>
        <w:tabs>
          <w:tab w:val="right" w:pos="5030"/>
        </w:tabs>
        <w:rPr>
          <w:noProof/>
        </w:rPr>
      </w:pPr>
      <w:r>
        <w:rPr>
          <w:noProof/>
        </w:rPr>
        <w:t>Office 365 Customer Lockbox, 67</w:t>
      </w:r>
    </w:p>
    <w:p w:rsidR="00D33042" w:rsidRDefault="00D33042">
      <w:pPr>
        <w:pStyle w:val="Index1"/>
        <w:tabs>
          <w:tab w:val="right" w:pos="5030"/>
        </w:tabs>
        <w:rPr>
          <w:noProof/>
        </w:rPr>
      </w:pPr>
      <w:r>
        <w:rPr>
          <w:noProof/>
        </w:rPr>
        <w:t>Office 365 Education, 64</w:t>
      </w:r>
    </w:p>
    <w:p w:rsidR="00D33042" w:rsidRDefault="00D33042">
      <w:pPr>
        <w:pStyle w:val="Index1"/>
        <w:tabs>
          <w:tab w:val="right" w:pos="5030"/>
        </w:tabs>
        <w:rPr>
          <w:noProof/>
        </w:rPr>
      </w:pPr>
      <w:r>
        <w:rPr>
          <w:noProof/>
        </w:rPr>
        <w:t>Office 365 Education E5, 64</w:t>
      </w:r>
    </w:p>
    <w:p w:rsidR="00D33042" w:rsidRDefault="00D33042">
      <w:pPr>
        <w:pStyle w:val="Index1"/>
        <w:tabs>
          <w:tab w:val="right" w:pos="5030"/>
        </w:tabs>
        <w:rPr>
          <w:noProof/>
        </w:rPr>
      </w:pPr>
      <w:r>
        <w:rPr>
          <w:noProof/>
        </w:rPr>
        <w:t>Office 365 Education E5 Add-on, 64</w:t>
      </w:r>
    </w:p>
    <w:p w:rsidR="00D33042" w:rsidRDefault="00D33042">
      <w:pPr>
        <w:pStyle w:val="Index1"/>
        <w:tabs>
          <w:tab w:val="right" w:pos="5030"/>
        </w:tabs>
        <w:rPr>
          <w:noProof/>
        </w:rPr>
      </w:pPr>
      <w:r>
        <w:rPr>
          <w:noProof/>
        </w:rPr>
        <w:t>Office 365 Enterprise, 59</w:t>
      </w:r>
    </w:p>
    <w:p w:rsidR="00D33042" w:rsidRDefault="00D33042">
      <w:pPr>
        <w:pStyle w:val="Index1"/>
        <w:tabs>
          <w:tab w:val="right" w:pos="5030"/>
        </w:tabs>
        <w:rPr>
          <w:noProof/>
        </w:rPr>
      </w:pPr>
      <w:r>
        <w:rPr>
          <w:noProof/>
        </w:rPr>
        <w:t>Office 365 Enterprise, 59</w:t>
      </w:r>
    </w:p>
    <w:p w:rsidR="00D33042" w:rsidRDefault="00D33042">
      <w:pPr>
        <w:pStyle w:val="Index1"/>
        <w:tabs>
          <w:tab w:val="right" w:pos="5030"/>
        </w:tabs>
        <w:rPr>
          <w:noProof/>
        </w:rPr>
      </w:pPr>
      <w:r>
        <w:rPr>
          <w:noProof/>
        </w:rPr>
        <w:t>Office 365 Enterprise E1, 17, 64</w:t>
      </w:r>
    </w:p>
    <w:p w:rsidR="00D33042" w:rsidRDefault="00D33042">
      <w:pPr>
        <w:pStyle w:val="Index1"/>
        <w:tabs>
          <w:tab w:val="right" w:pos="5030"/>
        </w:tabs>
        <w:rPr>
          <w:noProof/>
        </w:rPr>
      </w:pPr>
      <w:r>
        <w:rPr>
          <w:noProof/>
        </w:rPr>
        <w:t>Office 365 Enterprise E1 From SA, 64</w:t>
      </w:r>
    </w:p>
    <w:p w:rsidR="00D33042" w:rsidRDefault="00D33042">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D33042" w:rsidRDefault="00D33042">
      <w:pPr>
        <w:pStyle w:val="Index1"/>
        <w:tabs>
          <w:tab w:val="right" w:pos="5030"/>
        </w:tabs>
        <w:rPr>
          <w:noProof/>
        </w:rPr>
      </w:pPr>
      <w:r>
        <w:rPr>
          <w:noProof/>
        </w:rPr>
        <w:t>Office 365 Enterprise E1, E3 Add-on, 64</w:t>
      </w:r>
    </w:p>
    <w:p w:rsidR="00D33042" w:rsidRDefault="00D33042">
      <w:pPr>
        <w:pStyle w:val="Index1"/>
        <w:tabs>
          <w:tab w:val="right" w:pos="5030"/>
        </w:tabs>
        <w:rPr>
          <w:noProof/>
        </w:rPr>
      </w:pPr>
      <w:r>
        <w:rPr>
          <w:noProof/>
        </w:rPr>
        <w:t>Office 365 Enterprise E3, 17, 64</w:t>
      </w:r>
    </w:p>
    <w:p w:rsidR="00D33042" w:rsidRDefault="00D33042">
      <w:pPr>
        <w:pStyle w:val="Index1"/>
        <w:tabs>
          <w:tab w:val="right" w:pos="5030"/>
        </w:tabs>
        <w:rPr>
          <w:noProof/>
        </w:rPr>
      </w:pPr>
      <w:r>
        <w:rPr>
          <w:noProof/>
        </w:rPr>
        <w:t>Office 365 Enterprise E3 From SA, 64</w:t>
      </w:r>
    </w:p>
    <w:p w:rsidR="00D33042" w:rsidRDefault="00D33042">
      <w:pPr>
        <w:pStyle w:val="Index1"/>
        <w:tabs>
          <w:tab w:val="right" w:pos="5030"/>
        </w:tabs>
        <w:rPr>
          <w:noProof/>
        </w:rPr>
      </w:pPr>
      <w:r>
        <w:rPr>
          <w:noProof/>
        </w:rPr>
        <w:t>Office 365 Enterprise E3 without ProPlus Add-on, 65</w:t>
      </w:r>
    </w:p>
    <w:p w:rsidR="00D33042" w:rsidRDefault="00D33042">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D33042" w:rsidRDefault="00D33042">
      <w:pPr>
        <w:pStyle w:val="Index1"/>
        <w:tabs>
          <w:tab w:val="right" w:pos="5030"/>
        </w:tabs>
        <w:rPr>
          <w:noProof/>
        </w:rPr>
      </w:pPr>
      <w:r>
        <w:rPr>
          <w:noProof/>
        </w:rPr>
        <w:t>Office 365 Enterprise E4, 64</w:t>
      </w:r>
    </w:p>
    <w:p w:rsidR="00D33042" w:rsidRDefault="00D33042">
      <w:pPr>
        <w:pStyle w:val="Index1"/>
        <w:tabs>
          <w:tab w:val="right" w:pos="5030"/>
        </w:tabs>
        <w:rPr>
          <w:noProof/>
        </w:rPr>
      </w:pPr>
      <w:r>
        <w:rPr>
          <w:noProof/>
        </w:rPr>
        <w:t>Office 365 Enterprise E4 Add-on, 64</w:t>
      </w:r>
    </w:p>
    <w:p w:rsidR="00D33042" w:rsidRDefault="00D33042">
      <w:pPr>
        <w:pStyle w:val="Index1"/>
        <w:tabs>
          <w:tab w:val="right" w:pos="5030"/>
        </w:tabs>
        <w:rPr>
          <w:noProof/>
        </w:rPr>
      </w:pPr>
      <w:r>
        <w:rPr>
          <w:noProof/>
        </w:rPr>
        <w:t>Office 365 Enterprise E4 From SA, 64</w:t>
      </w:r>
    </w:p>
    <w:p w:rsidR="00D33042" w:rsidRDefault="00D33042">
      <w:pPr>
        <w:pStyle w:val="Index1"/>
        <w:tabs>
          <w:tab w:val="right" w:pos="5030"/>
        </w:tabs>
        <w:rPr>
          <w:noProof/>
        </w:rPr>
      </w:pPr>
      <w:r>
        <w:rPr>
          <w:noProof/>
        </w:rPr>
        <w:t>Office 365 Enterprise E4 without ProPlus Add-on, 65</w:t>
      </w:r>
    </w:p>
    <w:p w:rsidR="00D33042" w:rsidRDefault="00D33042">
      <w:pPr>
        <w:pStyle w:val="Index1"/>
        <w:tabs>
          <w:tab w:val="right" w:pos="5030"/>
        </w:tabs>
        <w:rPr>
          <w:noProof/>
        </w:rPr>
      </w:pPr>
      <w:r>
        <w:rPr>
          <w:noProof/>
        </w:rPr>
        <w:t>Office 365 Enterprise E5, 17</w:t>
      </w:r>
    </w:p>
    <w:p w:rsidR="00D33042" w:rsidRDefault="00D33042">
      <w:pPr>
        <w:pStyle w:val="Index1"/>
        <w:tabs>
          <w:tab w:val="right" w:pos="5030"/>
        </w:tabs>
        <w:rPr>
          <w:noProof/>
        </w:rPr>
      </w:pPr>
      <w:r>
        <w:rPr>
          <w:noProof/>
        </w:rPr>
        <w:t>Office 365 Enterprise E5 (User SL), 64</w:t>
      </w:r>
    </w:p>
    <w:p w:rsidR="00D33042" w:rsidRDefault="00D33042">
      <w:pPr>
        <w:pStyle w:val="Index1"/>
        <w:tabs>
          <w:tab w:val="right" w:pos="5030"/>
        </w:tabs>
        <w:rPr>
          <w:noProof/>
        </w:rPr>
      </w:pPr>
      <w:r>
        <w:rPr>
          <w:noProof/>
        </w:rPr>
        <w:t>Office 365 Enterprise E5 Add-on, 65</w:t>
      </w:r>
    </w:p>
    <w:p w:rsidR="00D33042" w:rsidRDefault="00D33042">
      <w:pPr>
        <w:pStyle w:val="Index1"/>
        <w:tabs>
          <w:tab w:val="right" w:pos="5030"/>
        </w:tabs>
        <w:rPr>
          <w:noProof/>
        </w:rPr>
      </w:pPr>
      <w:r>
        <w:rPr>
          <w:noProof/>
        </w:rPr>
        <w:t>Office 365 Enterprise E5 From SA, 64</w:t>
      </w:r>
    </w:p>
    <w:p w:rsidR="00D33042" w:rsidRDefault="00D33042">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D33042" w:rsidRDefault="00D33042">
      <w:pPr>
        <w:pStyle w:val="Index1"/>
        <w:tabs>
          <w:tab w:val="right" w:pos="5030"/>
        </w:tabs>
        <w:rPr>
          <w:noProof/>
        </w:rPr>
      </w:pPr>
      <w:r>
        <w:rPr>
          <w:noProof/>
        </w:rPr>
        <w:t>Office 365 Enterprise K1, 65</w:t>
      </w:r>
    </w:p>
    <w:p w:rsidR="00D33042" w:rsidRDefault="00D33042">
      <w:pPr>
        <w:pStyle w:val="Index1"/>
        <w:tabs>
          <w:tab w:val="right" w:pos="5030"/>
        </w:tabs>
        <w:rPr>
          <w:noProof/>
        </w:rPr>
      </w:pPr>
      <w:r>
        <w:rPr>
          <w:noProof/>
        </w:rPr>
        <w:t>Office 365 Extra File Storage 1 GB, 70</w:t>
      </w:r>
    </w:p>
    <w:p w:rsidR="00D33042" w:rsidRDefault="00D33042">
      <w:pPr>
        <w:pStyle w:val="Index1"/>
        <w:tabs>
          <w:tab w:val="right" w:pos="5030"/>
        </w:tabs>
        <w:rPr>
          <w:noProof/>
        </w:rPr>
      </w:pPr>
      <w:r>
        <w:rPr>
          <w:noProof/>
        </w:rPr>
        <w:t>Office 365 Midsize Business, 65, 67</w:t>
      </w:r>
    </w:p>
    <w:p w:rsidR="00D33042" w:rsidRDefault="00D33042">
      <w:pPr>
        <w:pStyle w:val="Index1"/>
        <w:tabs>
          <w:tab w:val="right" w:pos="5030"/>
        </w:tabs>
        <w:rPr>
          <w:noProof/>
        </w:rPr>
      </w:pPr>
      <w:r>
        <w:rPr>
          <w:noProof/>
        </w:rPr>
        <w:t>Office 365 Midsize Business Add-on, 65</w:t>
      </w:r>
    </w:p>
    <w:p w:rsidR="00D33042" w:rsidRDefault="00D33042">
      <w:pPr>
        <w:pStyle w:val="Index1"/>
        <w:tabs>
          <w:tab w:val="right" w:pos="5030"/>
        </w:tabs>
        <w:rPr>
          <w:noProof/>
        </w:rPr>
      </w:pPr>
      <w:r>
        <w:rPr>
          <w:noProof/>
        </w:rPr>
        <w:t>Office 365 Pro Plus, 85</w:t>
      </w:r>
    </w:p>
    <w:p w:rsidR="00D33042" w:rsidRDefault="00D33042">
      <w:pPr>
        <w:pStyle w:val="Index1"/>
        <w:tabs>
          <w:tab w:val="right" w:pos="5030"/>
        </w:tabs>
        <w:rPr>
          <w:noProof/>
        </w:rPr>
      </w:pPr>
      <w:r>
        <w:rPr>
          <w:noProof/>
        </w:rPr>
        <w:t>Office 365 ProPlus, 63</w:t>
      </w:r>
    </w:p>
    <w:p w:rsidR="00D33042" w:rsidRDefault="00D33042">
      <w:pPr>
        <w:pStyle w:val="Index1"/>
        <w:tabs>
          <w:tab w:val="right" w:pos="5030"/>
        </w:tabs>
        <w:rPr>
          <w:noProof/>
        </w:rPr>
      </w:pPr>
      <w:r>
        <w:rPr>
          <w:noProof/>
        </w:rPr>
        <w:t>Office 365 ProPlus From SA, 63</w:t>
      </w:r>
    </w:p>
    <w:p w:rsidR="00D33042" w:rsidRDefault="00D33042">
      <w:pPr>
        <w:pStyle w:val="Index1"/>
        <w:tabs>
          <w:tab w:val="right" w:pos="5030"/>
        </w:tabs>
        <w:rPr>
          <w:noProof/>
        </w:rPr>
      </w:pPr>
      <w:r>
        <w:rPr>
          <w:noProof/>
        </w:rPr>
        <w:t>Office for Mac 2011, 26</w:t>
      </w:r>
    </w:p>
    <w:p w:rsidR="00D33042" w:rsidRDefault="00D33042">
      <w:pPr>
        <w:pStyle w:val="Index1"/>
        <w:tabs>
          <w:tab w:val="right" w:pos="5030"/>
        </w:tabs>
        <w:rPr>
          <w:noProof/>
        </w:rPr>
      </w:pPr>
      <w:r>
        <w:rPr>
          <w:noProof/>
        </w:rPr>
        <w:t>Office for Mac Standard, 83</w:t>
      </w:r>
    </w:p>
    <w:p w:rsidR="00D33042" w:rsidRDefault="00D33042">
      <w:pPr>
        <w:pStyle w:val="Index1"/>
        <w:tabs>
          <w:tab w:val="right" w:pos="5030"/>
        </w:tabs>
        <w:rPr>
          <w:noProof/>
        </w:rPr>
      </w:pPr>
      <w:r>
        <w:rPr>
          <w:noProof/>
        </w:rPr>
        <w:t>Office Multi Language Pack, 64, 67</w:t>
      </w:r>
    </w:p>
    <w:p w:rsidR="00D33042" w:rsidRDefault="00D33042">
      <w:pPr>
        <w:pStyle w:val="Index1"/>
        <w:tabs>
          <w:tab w:val="right" w:pos="5030"/>
        </w:tabs>
        <w:rPr>
          <w:noProof/>
        </w:rPr>
      </w:pPr>
      <w:r>
        <w:rPr>
          <w:noProof/>
        </w:rPr>
        <w:t>Office Multi Language Pack 2013, 24</w:t>
      </w:r>
    </w:p>
    <w:p w:rsidR="00D33042" w:rsidRDefault="00D33042">
      <w:pPr>
        <w:pStyle w:val="Index1"/>
        <w:tabs>
          <w:tab w:val="right" w:pos="5030"/>
        </w:tabs>
        <w:rPr>
          <w:noProof/>
        </w:rPr>
      </w:pPr>
      <w:r>
        <w:rPr>
          <w:noProof/>
        </w:rPr>
        <w:t>Office Online, 64</w:t>
      </w:r>
    </w:p>
    <w:p w:rsidR="00D33042" w:rsidRDefault="00D33042">
      <w:pPr>
        <w:pStyle w:val="Index1"/>
        <w:tabs>
          <w:tab w:val="right" w:pos="5030"/>
        </w:tabs>
        <w:rPr>
          <w:noProof/>
        </w:rPr>
      </w:pPr>
      <w:r>
        <w:rPr>
          <w:noProof/>
        </w:rPr>
        <w:t>Office Online for Office 365, 83</w:t>
      </w:r>
    </w:p>
    <w:p w:rsidR="00D33042" w:rsidRDefault="00D33042">
      <w:pPr>
        <w:pStyle w:val="Index1"/>
        <w:tabs>
          <w:tab w:val="right" w:pos="5030"/>
        </w:tabs>
        <w:rPr>
          <w:noProof/>
        </w:rPr>
      </w:pPr>
      <w:r>
        <w:rPr>
          <w:noProof/>
        </w:rPr>
        <w:t>Office Professional Plus, 63, 64, 66, 83, 90</w:t>
      </w:r>
    </w:p>
    <w:p w:rsidR="00D33042" w:rsidRDefault="00D33042">
      <w:pPr>
        <w:pStyle w:val="Index1"/>
        <w:tabs>
          <w:tab w:val="right" w:pos="5030"/>
        </w:tabs>
        <w:rPr>
          <w:noProof/>
        </w:rPr>
      </w:pPr>
      <w:r>
        <w:rPr>
          <w:noProof/>
        </w:rPr>
        <w:t>Office Professional Plus 2013, 63</w:t>
      </w:r>
    </w:p>
    <w:p w:rsidR="00D33042" w:rsidRDefault="00D33042">
      <w:pPr>
        <w:pStyle w:val="Index1"/>
        <w:tabs>
          <w:tab w:val="right" w:pos="5030"/>
        </w:tabs>
        <w:rPr>
          <w:noProof/>
        </w:rPr>
      </w:pPr>
      <w:r>
        <w:rPr>
          <w:noProof/>
        </w:rPr>
        <w:t>Office Professional Plus 2016, 24, 40, 65</w:t>
      </w:r>
    </w:p>
    <w:p w:rsidR="00D33042" w:rsidRDefault="00D33042">
      <w:pPr>
        <w:pStyle w:val="Index1"/>
        <w:tabs>
          <w:tab w:val="right" w:pos="5030"/>
        </w:tabs>
        <w:rPr>
          <w:noProof/>
        </w:rPr>
      </w:pPr>
      <w:r>
        <w:rPr>
          <w:noProof/>
        </w:rPr>
        <w:t>Office Standard, 64, 83, 90</w:t>
      </w:r>
    </w:p>
    <w:p w:rsidR="00D33042" w:rsidRDefault="00D33042">
      <w:pPr>
        <w:pStyle w:val="Index1"/>
        <w:tabs>
          <w:tab w:val="right" w:pos="5030"/>
        </w:tabs>
        <w:rPr>
          <w:noProof/>
        </w:rPr>
      </w:pPr>
      <w:r>
        <w:rPr>
          <w:noProof/>
        </w:rPr>
        <w:t>Office Standard 2016, 24</w:t>
      </w:r>
    </w:p>
    <w:p w:rsidR="00D33042" w:rsidRDefault="00D33042">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D33042" w:rsidRDefault="00D33042">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D33042" w:rsidRDefault="00D33042">
      <w:pPr>
        <w:pStyle w:val="Index1"/>
        <w:tabs>
          <w:tab w:val="right" w:pos="5030"/>
        </w:tabs>
        <w:rPr>
          <w:noProof/>
        </w:rPr>
      </w:pPr>
      <w:r>
        <w:rPr>
          <w:noProof/>
        </w:rPr>
        <w:t>Operations Management and Security</w:t>
      </w:r>
    </w:p>
    <w:p w:rsidR="00D33042" w:rsidRDefault="00D33042">
      <w:pPr>
        <w:pStyle w:val="Index2"/>
        <w:tabs>
          <w:tab w:val="right" w:pos="5030"/>
        </w:tabs>
        <w:rPr>
          <w:noProof/>
        </w:rPr>
      </w:pPr>
      <w:r>
        <w:rPr>
          <w:rFonts w:hint="cs"/>
          <w:noProof/>
        </w:rPr>
        <w:t>การวางระบบอัตโนมัติและการควบคุม</w:t>
      </w:r>
      <w:r>
        <w:rPr>
          <w:noProof/>
        </w:rPr>
        <w:t>, 56</w:t>
      </w:r>
    </w:p>
    <w:p w:rsidR="00D33042" w:rsidRDefault="00D33042">
      <w:pPr>
        <w:pStyle w:val="Index2"/>
        <w:tabs>
          <w:tab w:val="right" w:pos="5030"/>
        </w:tabs>
        <w:rPr>
          <w:noProof/>
        </w:rPr>
      </w:pPr>
      <w:r>
        <w:rPr>
          <w:rFonts w:hint="cs"/>
          <w:noProof/>
        </w:rPr>
        <w:t>การสำรองข้อมูลและการกู้คืนจากความเสียหาย</w:t>
      </w:r>
      <w:r>
        <w:rPr>
          <w:noProof/>
        </w:rPr>
        <w:t>, 56</w:t>
      </w:r>
    </w:p>
    <w:p w:rsidR="00D33042" w:rsidRDefault="00D33042">
      <w:pPr>
        <w:pStyle w:val="Index2"/>
        <w:tabs>
          <w:tab w:val="right" w:pos="5030"/>
        </w:tabs>
        <w:rPr>
          <w:noProof/>
        </w:rPr>
      </w:pPr>
      <w:r>
        <w:rPr>
          <w:rFonts w:hint="cs"/>
          <w:noProof/>
        </w:rPr>
        <w:t>ข้อมูลเชิงลึกและการวิเคราะห์</w:t>
      </w:r>
      <w:r>
        <w:rPr>
          <w:noProof/>
        </w:rPr>
        <w:t>, 56</w:t>
      </w:r>
    </w:p>
    <w:p w:rsidR="00D33042" w:rsidRDefault="00D33042">
      <w:pPr>
        <w:pStyle w:val="Index2"/>
        <w:tabs>
          <w:tab w:val="right" w:pos="5030"/>
        </w:tabs>
        <w:rPr>
          <w:noProof/>
        </w:rPr>
      </w:pPr>
      <w:r>
        <w:rPr>
          <w:rFonts w:hint="cs"/>
          <w:noProof/>
        </w:rPr>
        <w:t>ความปลอดภัยและการปฏิบัติตาม</w:t>
      </w:r>
      <w:r>
        <w:rPr>
          <w:noProof/>
        </w:rPr>
        <w:t>, 56</w:t>
      </w:r>
    </w:p>
    <w:p w:rsidR="00D33042" w:rsidRDefault="00D33042">
      <w:pPr>
        <w:pStyle w:val="Index1"/>
        <w:tabs>
          <w:tab w:val="right" w:pos="5030"/>
        </w:tabs>
        <w:rPr>
          <w:noProof/>
        </w:rPr>
      </w:pPr>
      <w:r>
        <w:rPr>
          <w:noProof/>
        </w:rPr>
        <w:t>Operations Management and Security E1, 56</w:t>
      </w:r>
    </w:p>
    <w:p w:rsidR="00D33042" w:rsidRDefault="00D33042">
      <w:pPr>
        <w:pStyle w:val="Index1"/>
        <w:tabs>
          <w:tab w:val="right" w:pos="5030"/>
        </w:tabs>
        <w:rPr>
          <w:noProof/>
        </w:rPr>
      </w:pPr>
      <w:r>
        <w:rPr>
          <w:noProof/>
        </w:rPr>
        <w:t>Operations Management and Security E1 Add-on, 56</w:t>
      </w:r>
    </w:p>
    <w:p w:rsidR="00D33042" w:rsidRDefault="00D33042">
      <w:pPr>
        <w:pStyle w:val="Index1"/>
        <w:tabs>
          <w:tab w:val="right" w:pos="5030"/>
        </w:tabs>
        <w:rPr>
          <w:noProof/>
        </w:rPr>
      </w:pPr>
      <w:r>
        <w:rPr>
          <w:noProof/>
        </w:rPr>
        <w:t>Operations Management and Security E1 From SA, 56</w:t>
      </w:r>
    </w:p>
    <w:p w:rsidR="00D33042" w:rsidRDefault="00D33042">
      <w:pPr>
        <w:pStyle w:val="Index1"/>
        <w:tabs>
          <w:tab w:val="right" w:pos="5030"/>
        </w:tabs>
        <w:rPr>
          <w:noProof/>
        </w:rPr>
      </w:pPr>
      <w:r>
        <w:rPr>
          <w:noProof/>
        </w:rPr>
        <w:t>Operations Management and Security E2, 56</w:t>
      </w:r>
    </w:p>
    <w:p w:rsidR="00D33042" w:rsidRDefault="00D33042">
      <w:pPr>
        <w:pStyle w:val="Index1"/>
        <w:tabs>
          <w:tab w:val="right" w:pos="5030"/>
        </w:tabs>
        <w:rPr>
          <w:noProof/>
        </w:rPr>
      </w:pPr>
      <w:r>
        <w:rPr>
          <w:noProof/>
        </w:rPr>
        <w:t>Operations Management and Security E2 Add-on, 56</w:t>
      </w:r>
    </w:p>
    <w:p w:rsidR="00D33042" w:rsidRDefault="00D33042">
      <w:pPr>
        <w:pStyle w:val="Index1"/>
        <w:tabs>
          <w:tab w:val="right" w:pos="5030"/>
        </w:tabs>
        <w:rPr>
          <w:noProof/>
        </w:rPr>
      </w:pPr>
      <w:r>
        <w:rPr>
          <w:noProof/>
        </w:rPr>
        <w:t>Operations Management and Security E2 From SA, 56</w:t>
      </w:r>
    </w:p>
    <w:p w:rsidR="00D33042" w:rsidRDefault="00D33042">
      <w:pPr>
        <w:pStyle w:val="Index1"/>
        <w:tabs>
          <w:tab w:val="right" w:pos="5030"/>
        </w:tabs>
        <w:rPr>
          <w:noProof/>
        </w:rPr>
      </w:pPr>
      <w:r>
        <w:rPr>
          <w:noProof/>
        </w:rPr>
        <w:t>Outlook 2016, 24</w:t>
      </w:r>
    </w:p>
    <w:p w:rsidR="00D33042" w:rsidRDefault="00D33042">
      <w:pPr>
        <w:pStyle w:val="Index1"/>
        <w:tabs>
          <w:tab w:val="right" w:pos="5030"/>
        </w:tabs>
        <w:rPr>
          <w:noProof/>
        </w:rPr>
      </w:pPr>
      <w:r>
        <w:rPr>
          <w:noProof/>
        </w:rPr>
        <w:t>Outlook 2016 for Mac, 25</w:t>
      </w:r>
    </w:p>
    <w:p w:rsidR="00D33042" w:rsidRDefault="00D33042">
      <w:pPr>
        <w:pStyle w:val="Index1"/>
        <w:tabs>
          <w:tab w:val="right" w:pos="5030"/>
        </w:tabs>
        <w:rPr>
          <w:noProof/>
        </w:rPr>
      </w:pPr>
      <w:r>
        <w:rPr>
          <w:noProof/>
        </w:rPr>
        <w:t>Power BI Pro, 72</w:t>
      </w:r>
    </w:p>
    <w:p w:rsidR="00D33042" w:rsidRDefault="00D33042">
      <w:pPr>
        <w:pStyle w:val="Index1"/>
        <w:tabs>
          <w:tab w:val="right" w:pos="5030"/>
        </w:tabs>
        <w:rPr>
          <w:noProof/>
        </w:rPr>
      </w:pPr>
      <w:r>
        <w:rPr>
          <w:noProof/>
        </w:rPr>
        <w:t>Power BI Pro A, 72</w:t>
      </w:r>
    </w:p>
    <w:p w:rsidR="00D33042" w:rsidRDefault="00D33042">
      <w:pPr>
        <w:pStyle w:val="Index1"/>
        <w:tabs>
          <w:tab w:val="right" w:pos="5030"/>
        </w:tabs>
        <w:rPr>
          <w:noProof/>
        </w:rPr>
      </w:pPr>
      <w:r>
        <w:rPr>
          <w:noProof/>
        </w:rPr>
        <w:t>PowerPoint 2016, 24</w:t>
      </w:r>
    </w:p>
    <w:p w:rsidR="00D33042" w:rsidRDefault="00D33042">
      <w:pPr>
        <w:pStyle w:val="Index1"/>
        <w:tabs>
          <w:tab w:val="right" w:pos="5030"/>
        </w:tabs>
        <w:rPr>
          <w:noProof/>
        </w:rPr>
      </w:pPr>
      <w:r>
        <w:rPr>
          <w:noProof/>
        </w:rPr>
        <w:t>PowerPoint 2016 for Mac, 25</w:t>
      </w:r>
    </w:p>
    <w:p w:rsidR="00D33042" w:rsidRDefault="00D33042">
      <w:pPr>
        <w:pStyle w:val="Index1"/>
        <w:tabs>
          <w:tab w:val="right" w:pos="5030"/>
        </w:tabs>
        <w:rPr>
          <w:noProof/>
        </w:rPr>
      </w:pPr>
      <w:r>
        <w:rPr>
          <w:noProof/>
        </w:rPr>
        <w:t>Project 2013, 28</w:t>
      </w:r>
    </w:p>
    <w:p w:rsidR="00D33042" w:rsidRDefault="00D33042">
      <w:pPr>
        <w:pStyle w:val="Index1"/>
        <w:tabs>
          <w:tab w:val="right" w:pos="5030"/>
        </w:tabs>
        <w:rPr>
          <w:noProof/>
        </w:rPr>
      </w:pPr>
      <w:r>
        <w:rPr>
          <w:noProof/>
        </w:rPr>
        <w:t>Project Online Essentials, 69</w:t>
      </w:r>
    </w:p>
    <w:p w:rsidR="00D33042" w:rsidRDefault="00D33042">
      <w:pPr>
        <w:pStyle w:val="Index1"/>
        <w:tabs>
          <w:tab w:val="right" w:pos="5030"/>
        </w:tabs>
        <w:rPr>
          <w:noProof/>
        </w:rPr>
      </w:pPr>
      <w:r>
        <w:rPr>
          <w:noProof/>
        </w:rPr>
        <w:lastRenderedPageBreak/>
        <w:t>Project Online Essentials Add-on, 69</w:t>
      </w:r>
    </w:p>
    <w:p w:rsidR="00D33042" w:rsidRDefault="00D33042">
      <w:pPr>
        <w:pStyle w:val="Index1"/>
        <w:tabs>
          <w:tab w:val="right" w:pos="5030"/>
        </w:tabs>
        <w:rPr>
          <w:noProof/>
        </w:rPr>
      </w:pPr>
      <w:r>
        <w:rPr>
          <w:noProof/>
        </w:rPr>
        <w:t>Project Online Premium, 69</w:t>
      </w:r>
    </w:p>
    <w:p w:rsidR="00D33042" w:rsidRDefault="00D33042">
      <w:pPr>
        <w:pStyle w:val="Index1"/>
        <w:tabs>
          <w:tab w:val="right" w:pos="5030"/>
        </w:tabs>
        <w:rPr>
          <w:noProof/>
        </w:rPr>
      </w:pPr>
      <w:r>
        <w:rPr>
          <w:noProof/>
        </w:rPr>
        <w:t>Project Online Premium Add-on, 69</w:t>
      </w:r>
    </w:p>
    <w:p w:rsidR="00D33042" w:rsidRDefault="00D33042">
      <w:pPr>
        <w:pStyle w:val="Index1"/>
        <w:tabs>
          <w:tab w:val="right" w:pos="5030"/>
        </w:tabs>
        <w:rPr>
          <w:noProof/>
        </w:rPr>
      </w:pPr>
      <w:r>
        <w:rPr>
          <w:noProof/>
        </w:rPr>
        <w:t>Project Online Premium From SA, 69</w:t>
      </w:r>
    </w:p>
    <w:p w:rsidR="00D33042" w:rsidRDefault="00D33042">
      <w:pPr>
        <w:pStyle w:val="Index1"/>
        <w:tabs>
          <w:tab w:val="right" w:pos="5030"/>
        </w:tabs>
        <w:rPr>
          <w:noProof/>
        </w:rPr>
      </w:pPr>
      <w:r>
        <w:rPr>
          <w:noProof/>
        </w:rPr>
        <w:t>Project Online Professional, 69</w:t>
      </w:r>
    </w:p>
    <w:p w:rsidR="00D33042" w:rsidRDefault="00D33042">
      <w:pPr>
        <w:pStyle w:val="Index1"/>
        <w:tabs>
          <w:tab w:val="right" w:pos="5030"/>
        </w:tabs>
        <w:rPr>
          <w:noProof/>
        </w:rPr>
      </w:pPr>
      <w:r>
        <w:rPr>
          <w:noProof/>
        </w:rPr>
        <w:t>Project Online Professional Add-on, 69</w:t>
      </w:r>
    </w:p>
    <w:p w:rsidR="00D33042" w:rsidRDefault="00D33042">
      <w:pPr>
        <w:pStyle w:val="Index1"/>
        <w:tabs>
          <w:tab w:val="right" w:pos="5030"/>
        </w:tabs>
        <w:rPr>
          <w:noProof/>
        </w:rPr>
      </w:pPr>
      <w:r>
        <w:rPr>
          <w:noProof/>
        </w:rPr>
        <w:t>Project Online Professional From SA, 69</w:t>
      </w:r>
    </w:p>
    <w:p w:rsidR="00D33042" w:rsidRDefault="00D33042">
      <w:pPr>
        <w:pStyle w:val="Index1"/>
        <w:tabs>
          <w:tab w:val="right" w:pos="5030"/>
        </w:tabs>
        <w:rPr>
          <w:noProof/>
        </w:rPr>
      </w:pPr>
      <w:r>
        <w:rPr>
          <w:noProof/>
        </w:rPr>
        <w:t>Project Professional, 90</w:t>
      </w:r>
    </w:p>
    <w:p w:rsidR="00D33042" w:rsidRDefault="00D33042">
      <w:pPr>
        <w:pStyle w:val="Index1"/>
        <w:tabs>
          <w:tab w:val="right" w:pos="5030"/>
        </w:tabs>
        <w:rPr>
          <w:noProof/>
        </w:rPr>
      </w:pPr>
      <w:r>
        <w:rPr>
          <w:noProof/>
        </w:rPr>
        <w:t>Project Professional 2016, 24</w:t>
      </w:r>
    </w:p>
    <w:p w:rsidR="00D33042" w:rsidRDefault="00D33042">
      <w:pPr>
        <w:pStyle w:val="Index1"/>
        <w:tabs>
          <w:tab w:val="right" w:pos="5030"/>
        </w:tabs>
        <w:rPr>
          <w:noProof/>
        </w:rPr>
      </w:pPr>
      <w:r>
        <w:rPr>
          <w:noProof/>
        </w:rPr>
        <w:t>Project Server 2016, 24, 28</w:t>
      </w:r>
    </w:p>
    <w:p w:rsidR="00D33042" w:rsidRDefault="00D33042">
      <w:pPr>
        <w:pStyle w:val="Index1"/>
        <w:tabs>
          <w:tab w:val="right" w:pos="5030"/>
        </w:tabs>
        <w:rPr>
          <w:noProof/>
        </w:rPr>
      </w:pPr>
      <w:r>
        <w:rPr>
          <w:noProof/>
        </w:rPr>
        <w:t>Project Server 2016 CAL, 28</w:t>
      </w:r>
    </w:p>
    <w:p w:rsidR="00D33042" w:rsidRDefault="00D33042">
      <w:pPr>
        <w:pStyle w:val="Index1"/>
        <w:tabs>
          <w:tab w:val="right" w:pos="5030"/>
        </w:tabs>
        <w:rPr>
          <w:noProof/>
        </w:rPr>
      </w:pPr>
      <w:r>
        <w:rPr>
          <w:noProof/>
        </w:rPr>
        <w:t>Project Server 2016 Device CAL, 24</w:t>
      </w:r>
    </w:p>
    <w:p w:rsidR="00D33042" w:rsidRDefault="00D33042">
      <w:pPr>
        <w:pStyle w:val="Index1"/>
        <w:tabs>
          <w:tab w:val="right" w:pos="5030"/>
        </w:tabs>
        <w:rPr>
          <w:noProof/>
        </w:rPr>
      </w:pPr>
      <w:r>
        <w:rPr>
          <w:noProof/>
        </w:rPr>
        <w:t>Project Standard, 84, 90</w:t>
      </w:r>
    </w:p>
    <w:p w:rsidR="00D33042" w:rsidRDefault="00D33042">
      <w:pPr>
        <w:pStyle w:val="Index1"/>
        <w:tabs>
          <w:tab w:val="right" w:pos="5030"/>
        </w:tabs>
        <w:rPr>
          <w:noProof/>
        </w:rPr>
      </w:pPr>
      <w:r>
        <w:rPr>
          <w:noProof/>
        </w:rPr>
        <w:t>Project Standard 2016, 24</w:t>
      </w:r>
    </w:p>
    <w:p w:rsidR="00D33042" w:rsidRDefault="00D33042">
      <w:pPr>
        <w:pStyle w:val="Index1"/>
        <w:tabs>
          <w:tab w:val="right" w:pos="5030"/>
        </w:tabs>
        <w:rPr>
          <w:noProof/>
        </w:rPr>
      </w:pPr>
      <w:r>
        <w:rPr>
          <w:noProof/>
        </w:rPr>
        <w:t>Publisher 2016, 24</w:t>
      </w:r>
    </w:p>
    <w:p w:rsidR="00D33042" w:rsidRDefault="00D33042">
      <w:pPr>
        <w:pStyle w:val="Index1"/>
        <w:tabs>
          <w:tab w:val="right" w:pos="5030"/>
        </w:tabs>
        <w:rPr>
          <w:noProof/>
        </w:rPr>
      </w:pPr>
      <w:r>
        <w:rPr>
          <w:noProof/>
        </w:rPr>
        <w:t>R Server 2016 for Hadoop, 31</w:t>
      </w:r>
    </w:p>
    <w:p w:rsidR="00D33042" w:rsidRDefault="00D33042">
      <w:pPr>
        <w:pStyle w:val="Index1"/>
        <w:tabs>
          <w:tab w:val="right" w:pos="5030"/>
        </w:tabs>
        <w:rPr>
          <w:noProof/>
        </w:rPr>
      </w:pPr>
      <w:r>
        <w:rPr>
          <w:noProof/>
        </w:rPr>
        <w:t>R Server 2016 for Linux, 31</w:t>
      </w:r>
    </w:p>
    <w:p w:rsidR="00D33042" w:rsidRDefault="00D33042">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D33042" w:rsidRDefault="00D33042">
      <w:pPr>
        <w:pStyle w:val="Index1"/>
        <w:tabs>
          <w:tab w:val="right" w:pos="5030"/>
        </w:tabs>
        <w:rPr>
          <w:noProof/>
        </w:rPr>
      </w:pPr>
      <w:r>
        <w:rPr>
          <w:noProof/>
        </w:rPr>
        <w:t>Secure Productive Enterprise E3, 58</w:t>
      </w:r>
    </w:p>
    <w:p w:rsidR="00D33042" w:rsidRDefault="00D33042">
      <w:pPr>
        <w:pStyle w:val="Index1"/>
        <w:tabs>
          <w:tab w:val="right" w:pos="5030"/>
        </w:tabs>
        <w:rPr>
          <w:noProof/>
        </w:rPr>
      </w:pPr>
      <w:r>
        <w:rPr>
          <w:noProof/>
        </w:rPr>
        <w:t>Secure Productive Enterprise E3 Add-on, 58</w:t>
      </w:r>
    </w:p>
    <w:p w:rsidR="00D33042" w:rsidRDefault="00D33042">
      <w:pPr>
        <w:pStyle w:val="Index1"/>
        <w:tabs>
          <w:tab w:val="right" w:pos="5030"/>
        </w:tabs>
        <w:rPr>
          <w:noProof/>
        </w:rPr>
      </w:pPr>
      <w:r>
        <w:rPr>
          <w:noProof/>
        </w:rPr>
        <w:t>Secure Productive Enterprise E3 From SA, 58</w:t>
      </w:r>
    </w:p>
    <w:p w:rsidR="00D33042" w:rsidRDefault="00D33042">
      <w:pPr>
        <w:pStyle w:val="Index1"/>
        <w:tabs>
          <w:tab w:val="right" w:pos="5030"/>
        </w:tabs>
        <w:rPr>
          <w:noProof/>
        </w:rPr>
      </w:pPr>
      <w:r>
        <w:rPr>
          <w:noProof/>
        </w:rPr>
        <w:t>Secure Productive Enterprise E5, 58</w:t>
      </w:r>
    </w:p>
    <w:p w:rsidR="00D33042" w:rsidRDefault="00D33042">
      <w:pPr>
        <w:pStyle w:val="Index1"/>
        <w:tabs>
          <w:tab w:val="right" w:pos="5030"/>
        </w:tabs>
        <w:rPr>
          <w:noProof/>
        </w:rPr>
      </w:pPr>
      <w:r>
        <w:rPr>
          <w:noProof/>
        </w:rPr>
        <w:t>Secure Productive Enterprise E5 Add-on, 58</w:t>
      </w:r>
    </w:p>
    <w:p w:rsidR="00D33042" w:rsidRDefault="00D33042">
      <w:pPr>
        <w:pStyle w:val="Index1"/>
        <w:tabs>
          <w:tab w:val="right" w:pos="5030"/>
        </w:tabs>
        <w:rPr>
          <w:noProof/>
        </w:rPr>
      </w:pPr>
      <w:r>
        <w:rPr>
          <w:noProof/>
        </w:rPr>
        <w:t>Secure Productive Enterprise E5 From SA, 58</w:t>
      </w:r>
    </w:p>
    <w:p w:rsidR="00D33042" w:rsidRDefault="00D33042">
      <w:pPr>
        <w:pStyle w:val="Index1"/>
        <w:tabs>
          <w:tab w:val="right" w:pos="5030"/>
        </w:tabs>
        <w:rPr>
          <w:noProof/>
        </w:rPr>
      </w:pPr>
      <w:r>
        <w:rPr>
          <w:noProof/>
        </w:rPr>
        <w:t>SharePoint Online, 83</w:t>
      </w:r>
    </w:p>
    <w:p w:rsidR="00D33042" w:rsidRDefault="00D33042">
      <w:pPr>
        <w:pStyle w:val="Index1"/>
        <w:tabs>
          <w:tab w:val="right" w:pos="5030"/>
        </w:tabs>
        <w:rPr>
          <w:noProof/>
        </w:rPr>
      </w:pPr>
      <w:r>
        <w:rPr>
          <w:noProof/>
        </w:rPr>
        <w:t>SharePoint Online Plan 1, 70</w:t>
      </w:r>
    </w:p>
    <w:p w:rsidR="00D33042" w:rsidRDefault="00D33042">
      <w:pPr>
        <w:pStyle w:val="Index1"/>
        <w:tabs>
          <w:tab w:val="right" w:pos="5030"/>
        </w:tabs>
        <w:rPr>
          <w:noProof/>
        </w:rPr>
      </w:pPr>
      <w:r>
        <w:rPr>
          <w:noProof/>
        </w:rPr>
        <w:t>SharePoint Online Plan 1 Add-on, 70</w:t>
      </w:r>
    </w:p>
    <w:p w:rsidR="00D33042" w:rsidRDefault="00D33042">
      <w:pPr>
        <w:pStyle w:val="Index1"/>
        <w:tabs>
          <w:tab w:val="right" w:pos="5030"/>
        </w:tabs>
        <w:rPr>
          <w:noProof/>
        </w:rPr>
      </w:pPr>
      <w:r>
        <w:rPr>
          <w:noProof/>
        </w:rPr>
        <w:t xml:space="preserve">SharePoint Online Plan 1 </w:t>
      </w:r>
      <w:r>
        <w:rPr>
          <w:rFonts w:hint="cs"/>
          <w:noProof/>
        </w:rPr>
        <w:t>หรือ</w:t>
      </w:r>
      <w:r>
        <w:rPr>
          <w:noProof/>
        </w:rPr>
        <w:t xml:space="preserve"> 2, 29</w:t>
      </w:r>
    </w:p>
    <w:p w:rsidR="00D33042" w:rsidRDefault="00D33042">
      <w:pPr>
        <w:pStyle w:val="Index1"/>
        <w:tabs>
          <w:tab w:val="right" w:pos="5030"/>
        </w:tabs>
        <w:rPr>
          <w:noProof/>
        </w:rPr>
      </w:pPr>
      <w:r>
        <w:rPr>
          <w:noProof/>
        </w:rPr>
        <w:t>SharePoint Online Plan 2, 29, 70</w:t>
      </w:r>
    </w:p>
    <w:p w:rsidR="00D33042" w:rsidRDefault="00D33042">
      <w:pPr>
        <w:pStyle w:val="Index1"/>
        <w:tabs>
          <w:tab w:val="right" w:pos="5030"/>
        </w:tabs>
        <w:rPr>
          <w:noProof/>
        </w:rPr>
      </w:pPr>
      <w:r>
        <w:rPr>
          <w:noProof/>
        </w:rPr>
        <w:t>SharePoint Server, 58, 88</w:t>
      </w:r>
    </w:p>
    <w:p w:rsidR="00D33042" w:rsidRDefault="00D33042">
      <w:pPr>
        <w:pStyle w:val="Index1"/>
        <w:tabs>
          <w:tab w:val="right" w:pos="5030"/>
        </w:tabs>
        <w:rPr>
          <w:noProof/>
        </w:rPr>
      </w:pPr>
      <w:r>
        <w:rPr>
          <w:noProof/>
        </w:rPr>
        <w:t>SharePoint Server 2013, 29</w:t>
      </w:r>
    </w:p>
    <w:p w:rsidR="00D33042" w:rsidRDefault="00D33042">
      <w:pPr>
        <w:pStyle w:val="Index1"/>
        <w:tabs>
          <w:tab w:val="right" w:pos="5030"/>
        </w:tabs>
        <w:rPr>
          <w:noProof/>
        </w:rPr>
      </w:pPr>
      <w:r>
        <w:rPr>
          <w:noProof/>
        </w:rPr>
        <w:t>SharePoint Server 2016, 28</w:t>
      </w:r>
    </w:p>
    <w:p w:rsidR="00D33042" w:rsidRDefault="00D33042">
      <w:pPr>
        <w:pStyle w:val="Index1"/>
        <w:tabs>
          <w:tab w:val="right" w:pos="5030"/>
        </w:tabs>
        <w:rPr>
          <w:noProof/>
        </w:rPr>
      </w:pPr>
      <w:r>
        <w:rPr>
          <w:noProof/>
        </w:rPr>
        <w:t>SharePoint Server 2016 Enterprise CAL, 28</w:t>
      </w:r>
    </w:p>
    <w:p w:rsidR="00D33042" w:rsidRDefault="00D33042">
      <w:pPr>
        <w:pStyle w:val="Index1"/>
        <w:tabs>
          <w:tab w:val="right" w:pos="5030"/>
        </w:tabs>
        <w:rPr>
          <w:noProof/>
        </w:rPr>
      </w:pPr>
      <w:r>
        <w:rPr>
          <w:noProof/>
        </w:rPr>
        <w:t>SharePoint Server 2016 Standard CAL, 28</w:t>
      </w:r>
    </w:p>
    <w:p w:rsidR="00D33042" w:rsidRDefault="00D33042">
      <w:pPr>
        <w:pStyle w:val="Index1"/>
        <w:tabs>
          <w:tab w:val="right" w:pos="5030"/>
        </w:tabs>
        <w:rPr>
          <w:noProof/>
        </w:rPr>
      </w:pPr>
      <w:r>
        <w:rPr>
          <w:noProof/>
        </w:rPr>
        <w:t>Skype for Business 2016, 24</w:t>
      </w:r>
    </w:p>
    <w:p w:rsidR="00D33042" w:rsidRDefault="00D33042">
      <w:pPr>
        <w:pStyle w:val="Index1"/>
        <w:tabs>
          <w:tab w:val="right" w:pos="5030"/>
        </w:tabs>
        <w:rPr>
          <w:noProof/>
        </w:rPr>
      </w:pPr>
      <w:r>
        <w:rPr>
          <w:noProof/>
        </w:rPr>
        <w:t>Skype for Business Online Cloud PBX, 71</w:t>
      </w:r>
    </w:p>
    <w:p w:rsidR="00D33042" w:rsidRDefault="00D33042">
      <w:pPr>
        <w:pStyle w:val="Index1"/>
        <w:tabs>
          <w:tab w:val="right" w:pos="5030"/>
        </w:tabs>
        <w:rPr>
          <w:noProof/>
        </w:rPr>
      </w:pPr>
      <w:r>
        <w:rPr>
          <w:noProof/>
        </w:rPr>
        <w:t>Skype for Business Online Plan 1, 30</w:t>
      </w:r>
    </w:p>
    <w:p w:rsidR="00D33042" w:rsidRDefault="00D33042">
      <w:pPr>
        <w:pStyle w:val="Index1"/>
        <w:tabs>
          <w:tab w:val="right" w:pos="5030"/>
        </w:tabs>
        <w:rPr>
          <w:noProof/>
        </w:rPr>
      </w:pPr>
      <w:r>
        <w:rPr>
          <w:noProof/>
        </w:rPr>
        <w:t>Skype for Business Online Plan 1 Add-on, 65, 71</w:t>
      </w:r>
    </w:p>
    <w:p w:rsidR="00D33042" w:rsidRDefault="00D33042">
      <w:pPr>
        <w:pStyle w:val="Index1"/>
        <w:tabs>
          <w:tab w:val="right" w:pos="5030"/>
        </w:tabs>
        <w:rPr>
          <w:noProof/>
        </w:rPr>
      </w:pPr>
      <w:r>
        <w:rPr>
          <w:noProof/>
        </w:rPr>
        <w:t>Skype for Business Online Plan 2, 30, 71</w:t>
      </w:r>
    </w:p>
    <w:p w:rsidR="00D33042" w:rsidRDefault="00D33042">
      <w:pPr>
        <w:pStyle w:val="Index1"/>
        <w:tabs>
          <w:tab w:val="right" w:pos="5030"/>
        </w:tabs>
        <w:rPr>
          <w:noProof/>
        </w:rPr>
      </w:pPr>
      <w:r>
        <w:rPr>
          <w:noProof/>
        </w:rPr>
        <w:t>Skype for Business Online PSTN Calling, 71</w:t>
      </w:r>
    </w:p>
    <w:p w:rsidR="00D33042" w:rsidRDefault="00D33042">
      <w:pPr>
        <w:pStyle w:val="Index1"/>
        <w:tabs>
          <w:tab w:val="right" w:pos="5030"/>
        </w:tabs>
        <w:rPr>
          <w:noProof/>
        </w:rPr>
      </w:pPr>
      <w:r>
        <w:rPr>
          <w:noProof/>
        </w:rPr>
        <w:t>Skype for Business Online PSTN Conferencing, 71</w:t>
      </w:r>
    </w:p>
    <w:p w:rsidR="00D33042" w:rsidRDefault="00D33042">
      <w:pPr>
        <w:pStyle w:val="Index1"/>
        <w:tabs>
          <w:tab w:val="right" w:pos="5030"/>
        </w:tabs>
        <w:rPr>
          <w:noProof/>
        </w:rPr>
      </w:pPr>
      <w:r>
        <w:rPr>
          <w:noProof/>
        </w:rPr>
        <w:t>Skype for Business Plus CAL, 30</w:t>
      </w:r>
    </w:p>
    <w:p w:rsidR="00D33042" w:rsidRDefault="00D33042">
      <w:pPr>
        <w:pStyle w:val="Index1"/>
        <w:tabs>
          <w:tab w:val="right" w:pos="5030"/>
        </w:tabs>
        <w:rPr>
          <w:noProof/>
        </w:rPr>
      </w:pPr>
      <w:r>
        <w:rPr>
          <w:noProof/>
        </w:rPr>
        <w:t>Skype for Business Plus CAL Add-on for Secure Productive Enterprise E3, 58</w:t>
      </w:r>
    </w:p>
    <w:p w:rsidR="00D33042" w:rsidRDefault="00D33042">
      <w:pPr>
        <w:pStyle w:val="Index1"/>
        <w:tabs>
          <w:tab w:val="right" w:pos="5030"/>
        </w:tabs>
        <w:rPr>
          <w:noProof/>
        </w:rPr>
      </w:pPr>
      <w:r>
        <w:rPr>
          <w:noProof/>
        </w:rPr>
        <w:t>Skype for Business PSTN Consumption, 71</w:t>
      </w:r>
    </w:p>
    <w:p w:rsidR="00D33042" w:rsidRDefault="00D33042">
      <w:pPr>
        <w:pStyle w:val="Index1"/>
        <w:tabs>
          <w:tab w:val="right" w:pos="5030"/>
        </w:tabs>
        <w:rPr>
          <w:noProof/>
        </w:rPr>
      </w:pPr>
      <w:r>
        <w:rPr>
          <w:noProof/>
        </w:rPr>
        <w:t>Skype for Business Server, 58</w:t>
      </w:r>
    </w:p>
    <w:p w:rsidR="00D33042" w:rsidRDefault="00D33042">
      <w:pPr>
        <w:pStyle w:val="Index1"/>
        <w:tabs>
          <w:tab w:val="right" w:pos="5030"/>
        </w:tabs>
        <w:rPr>
          <w:noProof/>
        </w:rPr>
      </w:pPr>
      <w:r>
        <w:rPr>
          <w:noProof/>
        </w:rPr>
        <w:t>Skype for Business Server 2015, 30</w:t>
      </w:r>
    </w:p>
    <w:p w:rsidR="00D33042" w:rsidRDefault="00D33042">
      <w:pPr>
        <w:pStyle w:val="Index1"/>
        <w:tabs>
          <w:tab w:val="right" w:pos="5030"/>
        </w:tabs>
        <w:rPr>
          <w:noProof/>
        </w:rPr>
      </w:pPr>
      <w:r>
        <w:rPr>
          <w:noProof/>
        </w:rPr>
        <w:t>Skype for Business Server 2015 Enterprise CAL, 30</w:t>
      </w:r>
    </w:p>
    <w:p w:rsidR="00D33042" w:rsidRDefault="00D33042">
      <w:pPr>
        <w:pStyle w:val="Index1"/>
        <w:tabs>
          <w:tab w:val="right" w:pos="5030"/>
        </w:tabs>
        <w:rPr>
          <w:noProof/>
        </w:rPr>
      </w:pPr>
      <w:r>
        <w:rPr>
          <w:noProof/>
        </w:rPr>
        <w:t>Skype for Business Server 2015 Plus CAL, 30</w:t>
      </w:r>
    </w:p>
    <w:p w:rsidR="00D33042" w:rsidRDefault="00D33042">
      <w:pPr>
        <w:pStyle w:val="Index1"/>
        <w:tabs>
          <w:tab w:val="right" w:pos="5030"/>
        </w:tabs>
        <w:rPr>
          <w:noProof/>
        </w:rPr>
      </w:pPr>
      <w:r>
        <w:rPr>
          <w:noProof/>
        </w:rPr>
        <w:t>Skype for Business Server 2015 Standard CAL, 30</w:t>
      </w:r>
    </w:p>
    <w:p w:rsidR="00D33042" w:rsidRDefault="00D33042">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rsidR="00D33042" w:rsidRDefault="00D33042">
      <w:pPr>
        <w:pStyle w:val="Index1"/>
        <w:tabs>
          <w:tab w:val="right" w:pos="5030"/>
        </w:tabs>
        <w:rPr>
          <w:noProof/>
        </w:rPr>
      </w:pPr>
      <w:r>
        <w:rPr>
          <w:noProof/>
        </w:rPr>
        <w:t>SQL Parallel Data Warehouse, 84, 90</w:t>
      </w:r>
    </w:p>
    <w:p w:rsidR="00D33042" w:rsidRDefault="00D33042">
      <w:pPr>
        <w:pStyle w:val="Index1"/>
        <w:tabs>
          <w:tab w:val="right" w:pos="5030"/>
        </w:tabs>
        <w:rPr>
          <w:noProof/>
        </w:rPr>
      </w:pPr>
      <w:r>
        <w:rPr>
          <w:noProof/>
        </w:rPr>
        <w:t>SQL Server, 88</w:t>
      </w:r>
    </w:p>
    <w:p w:rsidR="00D33042" w:rsidRDefault="00D33042">
      <w:pPr>
        <w:pStyle w:val="Index1"/>
        <w:tabs>
          <w:tab w:val="right" w:pos="5030"/>
        </w:tabs>
        <w:rPr>
          <w:noProof/>
        </w:rPr>
      </w:pPr>
      <w:r>
        <w:rPr>
          <w:noProof/>
        </w:rPr>
        <w:t>SQL Server 2014, 32</w:t>
      </w:r>
    </w:p>
    <w:p w:rsidR="00D33042" w:rsidRDefault="00D33042">
      <w:pPr>
        <w:pStyle w:val="Index1"/>
        <w:tabs>
          <w:tab w:val="right" w:pos="5030"/>
        </w:tabs>
        <w:rPr>
          <w:noProof/>
        </w:rPr>
      </w:pPr>
      <w:r>
        <w:rPr>
          <w:noProof/>
        </w:rPr>
        <w:t>SQL Server 2016 CAL, 32</w:t>
      </w:r>
    </w:p>
    <w:p w:rsidR="00D33042" w:rsidRDefault="00D33042">
      <w:pPr>
        <w:pStyle w:val="Index1"/>
        <w:tabs>
          <w:tab w:val="right" w:pos="5030"/>
        </w:tabs>
        <w:rPr>
          <w:noProof/>
        </w:rPr>
      </w:pPr>
      <w:r>
        <w:rPr>
          <w:noProof/>
        </w:rPr>
        <w:t>SQL Server 2016 Enterprise, 32</w:t>
      </w:r>
    </w:p>
    <w:p w:rsidR="00D33042" w:rsidRDefault="00D33042">
      <w:pPr>
        <w:pStyle w:val="Index1"/>
        <w:tabs>
          <w:tab w:val="right" w:pos="5030"/>
        </w:tabs>
        <w:rPr>
          <w:noProof/>
        </w:rPr>
      </w:pPr>
      <w:r>
        <w:rPr>
          <w:noProof/>
        </w:rPr>
        <w:t>SQL Server 2016 Enterprise Core, 32</w:t>
      </w:r>
    </w:p>
    <w:p w:rsidR="00D33042" w:rsidRDefault="00D33042">
      <w:pPr>
        <w:pStyle w:val="Index1"/>
        <w:tabs>
          <w:tab w:val="right" w:pos="5030"/>
        </w:tabs>
        <w:rPr>
          <w:noProof/>
        </w:rPr>
      </w:pPr>
      <w:r>
        <w:rPr>
          <w:noProof/>
        </w:rPr>
        <w:t>SQL Server 2016 Standard, 32</w:t>
      </w:r>
    </w:p>
    <w:p w:rsidR="00D33042" w:rsidRDefault="00D33042">
      <w:pPr>
        <w:pStyle w:val="Index1"/>
        <w:tabs>
          <w:tab w:val="right" w:pos="5030"/>
        </w:tabs>
        <w:rPr>
          <w:noProof/>
        </w:rPr>
      </w:pPr>
      <w:r>
        <w:rPr>
          <w:noProof/>
        </w:rPr>
        <w:t>SQL Server 2016 Standard Core, 32</w:t>
      </w:r>
    </w:p>
    <w:p w:rsidR="00D33042" w:rsidRDefault="00D33042">
      <w:pPr>
        <w:pStyle w:val="Index1"/>
        <w:tabs>
          <w:tab w:val="right" w:pos="5030"/>
        </w:tabs>
        <w:rPr>
          <w:noProof/>
        </w:rPr>
      </w:pPr>
      <w:r>
        <w:rPr>
          <w:noProof/>
        </w:rPr>
        <w:t>SQL Server Business Intelligence, 84, 90</w:t>
      </w:r>
    </w:p>
    <w:p w:rsidR="00D33042" w:rsidRDefault="00D33042">
      <w:pPr>
        <w:pStyle w:val="Index1"/>
        <w:tabs>
          <w:tab w:val="right" w:pos="5030"/>
        </w:tabs>
        <w:rPr>
          <w:noProof/>
        </w:rPr>
      </w:pPr>
      <w:r>
        <w:rPr>
          <w:noProof/>
        </w:rPr>
        <w:t>SQL Server Data Center, 84</w:t>
      </w:r>
    </w:p>
    <w:p w:rsidR="00D33042" w:rsidRDefault="00D33042">
      <w:pPr>
        <w:pStyle w:val="Index1"/>
        <w:tabs>
          <w:tab w:val="right" w:pos="5030"/>
        </w:tabs>
        <w:rPr>
          <w:noProof/>
        </w:rPr>
      </w:pPr>
      <w:r>
        <w:rPr>
          <w:noProof/>
        </w:rPr>
        <w:t>SQL Server Enterprise, 84, 90</w:t>
      </w:r>
    </w:p>
    <w:p w:rsidR="00D33042" w:rsidRDefault="00D33042">
      <w:pPr>
        <w:pStyle w:val="Index1"/>
        <w:tabs>
          <w:tab w:val="right" w:pos="5030"/>
        </w:tabs>
        <w:rPr>
          <w:noProof/>
        </w:rPr>
      </w:pPr>
      <w:r>
        <w:rPr>
          <w:noProof/>
        </w:rPr>
        <w:t>SQL Server Standard, 84, 90</w:t>
      </w:r>
    </w:p>
    <w:p w:rsidR="00D33042" w:rsidRDefault="00D33042">
      <w:pPr>
        <w:pStyle w:val="Index1"/>
        <w:tabs>
          <w:tab w:val="right" w:pos="5030"/>
        </w:tabs>
        <w:rPr>
          <w:noProof/>
        </w:rPr>
      </w:pPr>
      <w:r>
        <w:rPr>
          <w:noProof/>
        </w:rPr>
        <w:t>System Center, 89</w:t>
      </w:r>
    </w:p>
    <w:p w:rsidR="00D33042" w:rsidRDefault="00D33042">
      <w:pPr>
        <w:pStyle w:val="Index1"/>
        <w:tabs>
          <w:tab w:val="right" w:pos="5030"/>
        </w:tabs>
        <w:rPr>
          <w:noProof/>
        </w:rPr>
      </w:pPr>
      <w:r>
        <w:rPr>
          <w:noProof/>
        </w:rPr>
        <w:t>System Center 2012 Client Management Suite, 35, 37, 38, 39</w:t>
      </w:r>
    </w:p>
    <w:p w:rsidR="00D33042" w:rsidRDefault="00D33042">
      <w:pPr>
        <w:pStyle w:val="Index1"/>
        <w:tabs>
          <w:tab w:val="right" w:pos="5030"/>
        </w:tabs>
        <w:rPr>
          <w:noProof/>
        </w:rPr>
      </w:pPr>
      <w:r>
        <w:rPr>
          <w:noProof/>
        </w:rPr>
        <w:t>System Center 2012 R2, 33</w:t>
      </w:r>
    </w:p>
    <w:p w:rsidR="00D33042" w:rsidRDefault="00D33042">
      <w:pPr>
        <w:pStyle w:val="Index1"/>
        <w:tabs>
          <w:tab w:val="right" w:pos="5030"/>
        </w:tabs>
        <w:rPr>
          <w:noProof/>
        </w:rPr>
      </w:pPr>
      <w:r>
        <w:rPr>
          <w:noProof/>
        </w:rPr>
        <w:t>System Center 2012 R2 Configuration Manager, 35</w:t>
      </w:r>
    </w:p>
    <w:p w:rsidR="00D33042" w:rsidRDefault="00D33042">
      <w:pPr>
        <w:pStyle w:val="Index1"/>
        <w:tabs>
          <w:tab w:val="right" w:pos="5030"/>
        </w:tabs>
        <w:rPr>
          <w:noProof/>
        </w:rPr>
      </w:pPr>
      <w:r>
        <w:rPr>
          <w:noProof/>
        </w:rPr>
        <w:t>System Center 2012 R2 Endpoint Protection, 36</w:t>
      </w:r>
    </w:p>
    <w:p w:rsidR="00D33042" w:rsidRDefault="00D33042">
      <w:pPr>
        <w:pStyle w:val="Index1"/>
        <w:tabs>
          <w:tab w:val="right" w:pos="5030"/>
        </w:tabs>
        <w:rPr>
          <w:noProof/>
        </w:rPr>
      </w:pPr>
      <w:r>
        <w:rPr>
          <w:noProof/>
        </w:rPr>
        <w:t>System Center 2016 Data Protection Manager, 35</w:t>
      </w:r>
    </w:p>
    <w:p w:rsidR="00D33042" w:rsidRDefault="00D33042">
      <w:pPr>
        <w:pStyle w:val="Index1"/>
        <w:tabs>
          <w:tab w:val="right" w:pos="5030"/>
        </w:tabs>
        <w:rPr>
          <w:noProof/>
        </w:rPr>
      </w:pPr>
      <w:r>
        <w:rPr>
          <w:noProof/>
        </w:rPr>
        <w:t>System Center 2016 Operations Manager, 37</w:t>
      </w:r>
    </w:p>
    <w:p w:rsidR="00D33042" w:rsidRDefault="00D33042">
      <w:pPr>
        <w:pStyle w:val="Index1"/>
        <w:tabs>
          <w:tab w:val="right" w:pos="5030"/>
        </w:tabs>
        <w:rPr>
          <w:noProof/>
        </w:rPr>
      </w:pPr>
      <w:r>
        <w:rPr>
          <w:noProof/>
        </w:rPr>
        <w:t>System Center 2016 Orchestrator, 38</w:t>
      </w:r>
    </w:p>
    <w:p w:rsidR="00D33042" w:rsidRDefault="00D33042">
      <w:pPr>
        <w:pStyle w:val="Index1"/>
        <w:tabs>
          <w:tab w:val="right" w:pos="5030"/>
        </w:tabs>
        <w:rPr>
          <w:noProof/>
        </w:rPr>
      </w:pPr>
      <w:r>
        <w:rPr>
          <w:noProof/>
        </w:rPr>
        <w:t>System Center 2016 Service Manager, 38</w:t>
      </w:r>
    </w:p>
    <w:p w:rsidR="00D33042" w:rsidRDefault="00D33042">
      <w:pPr>
        <w:pStyle w:val="Index1"/>
        <w:tabs>
          <w:tab w:val="right" w:pos="5030"/>
        </w:tabs>
        <w:rPr>
          <w:noProof/>
        </w:rPr>
      </w:pPr>
      <w:r>
        <w:rPr>
          <w:noProof/>
        </w:rPr>
        <w:t>System Center Datacenter, 88, 90</w:t>
      </w:r>
    </w:p>
    <w:p w:rsidR="00D33042" w:rsidRDefault="00D33042">
      <w:pPr>
        <w:pStyle w:val="Index1"/>
        <w:tabs>
          <w:tab w:val="right" w:pos="5030"/>
        </w:tabs>
        <w:rPr>
          <w:noProof/>
        </w:rPr>
      </w:pPr>
      <w:r>
        <w:rPr>
          <w:noProof/>
        </w:rPr>
        <w:t>System Center Datacenter (2-pack Core License), 19</w:t>
      </w:r>
    </w:p>
    <w:p w:rsidR="00D33042" w:rsidRDefault="00D33042">
      <w:pPr>
        <w:pStyle w:val="Index1"/>
        <w:tabs>
          <w:tab w:val="right" w:pos="5030"/>
        </w:tabs>
        <w:rPr>
          <w:noProof/>
        </w:rPr>
      </w:pPr>
      <w:r>
        <w:rPr>
          <w:noProof/>
        </w:rPr>
        <w:t>System Center Endpoint Protection 1606, 36</w:t>
      </w:r>
    </w:p>
    <w:p w:rsidR="00D33042" w:rsidRDefault="00D33042">
      <w:pPr>
        <w:pStyle w:val="Index1"/>
        <w:tabs>
          <w:tab w:val="right" w:pos="5030"/>
        </w:tabs>
        <w:rPr>
          <w:noProof/>
        </w:rPr>
      </w:pPr>
      <w:r>
        <w:rPr>
          <w:noProof/>
        </w:rPr>
        <w:t>System Center Global Service Monitor, 34</w:t>
      </w:r>
    </w:p>
    <w:p w:rsidR="00D33042" w:rsidRDefault="00D33042">
      <w:pPr>
        <w:pStyle w:val="Index1"/>
        <w:tabs>
          <w:tab w:val="right" w:pos="5030"/>
        </w:tabs>
        <w:rPr>
          <w:noProof/>
        </w:rPr>
      </w:pPr>
      <w:r>
        <w:rPr>
          <w:noProof/>
        </w:rPr>
        <w:t>System Center Standard, 88, 90</w:t>
      </w:r>
    </w:p>
    <w:p w:rsidR="00D33042" w:rsidRDefault="00D33042">
      <w:pPr>
        <w:pStyle w:val="Index1"/>
        <w:tabs>
          <w:tab w:val="right" w:pos="5030"/>
        </w:tabs>
        <w:rPr>
          <w:noProof/>
        </w:rPr>
      </w:pPr>
      <w:r>
        <w:rPr>
          <w:noProof/>
        </w:rPr>
        <w:t>System Center Standard (2-pack Core License), 19</w:t>
      </w:r>
    </w:p>
    <w:p w:rsidR="00D33042" w:rsidRDefault="00D33042">
      <w:pPr>
        <w:pStyle w:val="Index1"/>
        <w:tabs>
          <w:tab w:val="right" w:pos="5030"/>
        </w:tabs>
        <w:rPr>
          <w:noProof/>
        </w:rPr>
      </w:pPr>
      <w:r>
        <w:rPr>
          <w:noProof/>
        </w:rPr>
        <w:t>VDI, 39</w:t>
      </w:r>
    </w:p>
    <w:p w:rsidR="00D33042" w:rsidRDefault="00D33042">
      <w:pPr>
        <w:pStyle w:val="Index1"/>
        <w:tabs>
          <w:tab w:val="right" w:pos="5030"/>
        </w:tabs>
        <w:rPr>
          <w:noProof/>
        </w:rPr>
      </w:pPr>
      <w:r>
        <w:rPr>
          <w:noProof/>
        </w:rPr>
        <w:t>Visio 2016 Professional, 24</w:t>
      </w:r>
    </w:p>
    <w:p w:rsidR="00D33042" w:rsidRDefault="00D33042">
      <w:pPr>
        <w:pStyle w:val="Index1"/>
        <w:tabs>
          <w:tab w:val="right" w:pos="5030"/>
        </w:tabs>
        <w:rPr>
          <w:noProof/>
        </w:rPr>
      </w:pPr>
      <w:r>
        <w:rPr>
          <w:noProof/>
        </w:rPr>
        <w:t>Visio 2016 Standard, 24</w:t>
      </w:r>
    </w:p>
    <w:p w:rsidR="00D33042" w:rsidRDefault="00D33042">
      <w:pPr>
        <w:pStyle w:val="Index1"/>
        <w:tabs>
          <w:tab w:val="right" w:pos="5030"/>
        </w:tabs>
        <w:rPr>
          <w:noProof/>
        </w:rPr>
      </w:pPr>
      <w:r>
        <w:rPr>
          <w:noProof/>
        </w:rPr>
        <w:t>Visio Pro for Office 365, 63</w:t>
      </w:r>
    </w:p>
    <w:p w:rsidR="00D33042" w:rsidRDefault="00D33042">
      <w:pPr>
        <w:pStyle w:val="Index1"/>
        <w:tabs>
          <w:tab w:val="right" w:pos="5030"/>
        </w:tabs>
        <w:rPr>
          <w:noProof/>
        </w:rPr>
      </w:pPr>
      <w:r>
        <w:rPr>
          <w:noProof/>
        </w:rPr>
        <w:t>Visio Pro for Office 365 Add-on, 63</w:t>
      </w:r>
    </w:p>
    <w:p w:rsidR="00D33042" w:rsidRDefault="00D33042">
      <w:pPr>
        <w:pStyle w:val="Index1"/>
        <w:tabs>
          <w:tab w:val="right" w:pos="5030"/>
        </w:tabs>
        <w:rPr>
          <w:noProof/>
        </w:rPr>
      </w:pPr>
      <w:r>
        <w:rPr>
          <w:noProof/>
        </w:rPr>
        <w:t>Visio Pro for Office 365 From SA, 63</w:t>
      </w:r>
    </w:p>
    <w:p w:rsidR="00D33042" w:rsidRDefault="00D33042">
      <w:pPr>
        <w:pStyle w:val="Index1"/>
        <w:tabs>
          <w:tab w:val="right" w:pos="5030"/>
        </w:tabs>
        <w:rPr>
          <w:noProof/>
        </w:rPr>
      </w:pPr>
      <w:r>
        <w:rPr>
          <w:noProof/>
        </w:rPr>
        <w:t>Visio Professional, 63, 90</w:t>
      </w:r>
    </w:p>
    <w:p w:rsidR="00D33042" w:rsidRDefault="00D33042">
      <w:pPr>
        <w:pStyle w:val="Index1"/>
        <w:tabs>
          <w:tab w:val="right" w:pos="5030"/>
        </w:tabs>
        <w:rPr>
          <w:noProof/>
        </w:rPr>
      </w:pPr>
      <w:r>
        <w:rPr>
          <w:noProof/>
        </w:rPr>
        <w:t>Visio Standard, 63, 84, 90</w:t>
      </w:r>
    </w:p>
    <w:p w:rsidR="00D33042" w:rsidRDefault="00D33042">
      <w:pPr>
        <w:pStyle w:val="Index1"/>
        <w:tabs>
          <w:tab w:val="right" w:pos="5030"/>
        </w:tabs>
        <w:rPr>
          <w:noProof/>
        </w:rPr>
      </w:pPr>
      <w:r>
        <w:rPr>
          <w:noProof/>
        </w:rPr>
        <w:t>Visual Studio 2013, 40</w:t>
      </w:r>
    </w:p>
    <w:p w:rsidR="00D33042" w:rsidRDefault="00D33042">
      <w:pPr>
        <w:pStyle w:val="Index1"/>
        <w:tabs>
          <w:tab w:val="right" w:pos="5030"/>
        </w:tabs>
        <w:rPr>
          <w:noProof/>
        </w:rPr>
      </w:pPr>
      <w:r>
        <w:rPr>
          <w:noProof/>
        </w:rPr>
        <w:t>Visual Studio Enterprise 2015 with MSDN, 39</w:t>
      </w:r>
    </w:p>
    <w:p w:rsidR="00D33042" w:rsidRDefault="00D33042">
      <w:pPr>
        <w:pStyle w:val="Index1"/>
        <w:tabs>
          <w:tab w:val="right" w:pos="5030"/>
        </w:tabs>
        <w:rPr>
          <w:noProof/>
        </w:rPr>
      </w:pPr>
      <w:r>
        <w:rPr>
          <w:noProof/>
        </w:rPr>
        <w:t>Visual Studio Enterprise with MSDN, 84, 90</w:t>
      </w:r>
    </w:p>
    <w:p w:rsidR="00D33042" w:rsidRDefault="00D33042">
      <w:pPr>
        <w:pStyle w:val="Index1"/>
        <w:tabs>
          <w:tab w:val="right" w:pos="5030"/>
        </w:tabs>
        <w:rPr>
          <w:noProof/>
        </w:rPr>
      </w:pPr>
      <w:r>
        <w:rPr>
          <w:noProof/>
        </w:rPr>
        <w:t>Visual Studio Professional 2015, 39</w:t>
      </w:r>
    </w:p>
    <w:p w:rsidR="00D33042" w:rsidRDefault="00D33042">
      <w:pPr>
        <w:pStyle w:val="Index1"/>
        <w:tabs>
          <w:tab w:val="right" w:pos="5030"/>
        </w:tabs>
        <w:rPr>
          <w:noProof/>
        </w:rPr>
      </w:pPr>
      <w:r>
        <w:rPr>
          <w:noProof/>
        </w:rPr>
        <w:t>Visual Studio Professional 2015 with MSDN, 39</w:t>
      </w:r>
    </w:p>
    <w:p w:rsidR="00D33042" w:rsidRDefault="00D33042">
      <w:pPr>
        <w:pStyle w:val="Index1"/>
        <w:tabs>
          <w:tab w:val="right" w:pos="5030"/>
        </w:tabs>
        <w:rPr>
          <w:noProof/>
        </w:rPr>
      </w:pPr>
      <w:r>
        <w:rPr>
          <w:noProof/>
        </w:rPr>
        <w:t>Visual Studio Professional with MSDN, 84, 90</w:t>
      </w:r>
    </w:p>
    <w:p w:rsidR="00D33042" w:rsidRDefault="00D33042">
      <w:pPr>
        <w:pStyle w:val="Index1"/>
        <w:tabs>
          <w:tab w:val="right" w:pos="5030"/>
        </w:tabs>
        <w:rPr>
          <w:noProof/>
        </w:rPr>
      </w:pPr>
      <w:r>
        <w:rPr>
          <w:noProof/>
        </w:rPr>
        <w:t>Visual Studio Team Foundation Server 2017 CAL, 41</w:t>
      </w:r>
    </w:p>
    <w:p w:rsidR="00D33042" w:rsidRDefault="00D33042">
      <w:pPr>
        <w:pStyle w:val="Index1"/>
        <w:tabs>
          <w:tab w:val="right" w:pos="5030"/>
        </w:tabs>
        <w:rPr>
          <w:noProof/>
        </w:rPr>
      </w:pPr>
      <w:r>
        <w:rPr>
          <w:noProof/>
        </w:rPr>
        <w:t>Visual Studio Team Foundation Server 2017 with SQL Server 2016 Technology, 41</w:t>
      </w:r>
    </w:p>
    <w:p w:rsidR="00D33042" w:rsidRDefault="00D33042">
      <w:pPr>
        <w:pStyle w:val="Index1"/>
        <w:tabs>
          <w:tab w:val="right" w:pos="5030"/>
        </w:tabs>
        <w:rPr>
          <w:noProof/>
        </w:rPr>
      </w:pPr>
      <w:r>
        <w:rPr>
          <w:noProof/>
        </w:rPr>
        <w:t>Visual Studio Test Professional 2015 with MSDN, 39</w:t>
      </w:r>
    </w:p>
    <w:p w:rsidR="00D33042" w:rsidRDefault="00D33042">
      <w:pPr>
        <w:pStyle w:val="Index1"/>
        <w:tabs>
          <w:tab w:val="right" w:pos="5030"/>
        </w:tabs>
        <w:rPr>
          <w:noProof/>
        </w:rPr>
      </w:pPr>
      <w:r>
        <w:rPr>
          <w:noProof/>
        </w:rPr>
        <w:t>Visual Studio Test Professional with MSDN, 84, 90</w:t>
      </w:r>
    </w:p>
    <w:p w:rsidR="00D33042" w:rsidRDefault="00D33042">
      <w:pPr>
        <w:pStyle w:val="Index1"/>
        <w:tabs>
          <w:tab w:val="right" w:pos="5030"/>
        </w:tabs>
        <w:rPr>
          <w:noProof/>
        </w:rPr>
      </w:pPr>
      <w:r>
        <w:rPr>
          <w:noProof/>
        </w:rPr>
        <w:t>Windows 10 Education E5 (</w:t>
      </w:r>
      <w:r>
        <w:rPr>
          <w:rFonts w:hint="cs"/>
          <w:noProof/>
        </w:rPr>
        <w:t>ต่อหนึ่งอุปกรณ์</w:t>
      </w:r>
      <w:r>
        <w:rPr>
          <w:noProof/>
        </w:rPr>
        <w:t>), 43</w:t>
      </w:r>
    </w:p>
    <w:p w:rsidR="00D33042" w:rsidRDefault="00D33042">
      <w:pPr>
        <w:pStyle w:val="Index1"/>
        <w:tabs>
          <w:tab w:val="right" w:pos="5030"/>
        </w:tabs>
        <w:rPr>
          <w:noProof/>
        </w:rPr>
      </w:pPr>
      <w:r>
        <w:rPr>
          <w:noProof/>
        </w:rPr>
        <w:t>Windows 10 Enterprise, 59</w:t>
      </w:r>
    </w:p>
    <w:p w:rsidR="00D33042" w:rsidRDefault="00D33042">
      <w:pPr>
        <w:pStyle w:val="Index1"/>
        <w:tabs>
          <w:tab w:val="right" w:pos="5030"/>
        </w:tabs>
        <w:rPr>
          <w:noProof/>
        </w:rPr>
      </w:pPr>
      <w:r>
        <w:rPr>
          <w:noProof/>
        </w:rPr>
        <w:t xml:space="preserve">Windows 10 Enterprise E3 </w:t>
      </w:r>
      <w:r>
        <w:rPr>
          <w:rFonts w:hint="cs"/>
          <w:noProof/>
        </w:rPr>
        <w:t>ต่อหนึ่งผู้ใช้</w:t>
      </w:r>
      <w:r>
        <w:rPr>
          <w:noProof/>
        </w:rPr>
        <w:t>, 43</w:t>
      </w:r>
    </w:p>
    <w:p w:rsidR="00D33042" w:rsidRDefault="00D33042">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D33042" w:rsidRDefault="00D33042">
      <w:pPr>
        <w:pStyle w:val="Index1"/>
        <w:tabs>
          <w:tab w:val="right" w:pos="5030"/>
        </w:tabs>
        <w:rPr>
          <w:noProof/>
        </w:rPr>
      </w:pPr>
      <w:r>
        <w:rPr>
          <w:noProof/>
        </w:rPr>
        <w:t xml:space="preserve">Windows 10 Enterprise E3 </w:t>
      </w:r>
      <w:r>
        <w:rPr>
          <w:rFonts w:hint="cs"/>
          <w:noProof/>
        </w:rPr>
        <w:t>ต่อหนึ่งผู้ใช้</w:t>
      </w:r>
      <w:r>
        <w:rPr>
          <w:noProof/>
        </w:rPr>
        <w:t xml:space="preserve"> From SA, 43</w:t>
      </w:r>
    </w:p>
    <w:p w:rsidR="00D33042" w:rsidRDefault="00D33042">
      <w:pPr>
        <w:pStyle w:val="Index1"/>
        <w:tabs>
          <w:tab w:val="right" w:pos="5030"/>
        </w:tabs>
        <w:rPr>
          <w:noProof/>
        </w:rPr>
      </w:pPr>
      <w:r>
        <w:rPr>
          <w:noProof/>
        </w:rPr>
        <w:t xml:space="preserve">Windows 10 Enterprise E5 </w:t>
      </w:r>
      <w:r>
        <w:rPr>
          <w:rFonts w:hint="cs"/>
          <w:noProof/>
        </w:rPr>
        <w:t>ต่อหนึ่งผู้ใช้</w:t>
      </w:r>
      <w:r>
        <w:rPr>
          <w:noProof/>
        </w:rPr>
        <w:t xml:space="preserve"> From SA, 43</w:t>
      </w:r>
    </w:p>
    <w:p w:rsidR="00D33042" w:rsidRDefault="00D33042">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43</w:t>
      </w:r>
    </w:p>
    <w:p w:rsidR="00D33042" w:rsidRDefault="00D33042">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D33042" w:rsidRDefault="00D33042">
      <w:pPr>
        <w:pStyle w:val="Index1"/>
        <w:tabs>
          <w:tab w:val="right" w:pos="5030"/>
        </w:tabs>
        <w:rPr>
          <w:noProof/>
        </w:rPr>
      </w:pPr>
      <w:r>
        <w:rPr>
          <w:noProof/>
        </w:rPr>
        <w:t>Windows 10 Enterprise LTSB, 43</w:t>
      </w:r>
    </w:p>
    <w:p w:rsidR="00D33042" w:rsidRDefault="00D33042">
      <w:pPr>
        <w:pStyle w:val="Index1"/>
        <w:tabs>
          <w:tab w:val="right" w:pos="5030"/>
        </w:tabs>
        <w:rPr>
          <w:noProof/>
        </w:rPr>
      </w:pPr>
      <w:r>
        <w:rPr>
          <w:noProof/>
        </w:rPr>
        <w:t>Windows 10 IoT Enterprise, 44</w:t>
      </w:r>
    </w:p>
    <w:p w:rsidR="00D33042" w:rsidRDefault="00D33042">
      <w:pPr>
        <w:pStyle w:val="Index1"/>
        <w:tabs>
          <w:tab w:val="right" w:pos="5030"/>
        </w:tabs>
        <w:rPr>
          <w:noProof/>
        </w:rPr>
      </w:pPr>
      <w:r>
        <w:rPr>
          <w:noProof/>
        </w:rPr>
        <w:t>Windows 10 IoT Enterprise for Retail or Thin Clients, 44</w:t>
      </w:r>
    </w:p>
    <w:p w:rsidR="00D33042" w:rsidRDefault="00D33042">
      <w:pPr>
        <w:pStyle w:val="Index1"/>
        <w:tabs>
          <w:tab w:val="right" w:pos="5030"/>
        </w:tabs>
        <w:rPr>
          <w:noProof/>
        </w:rPr>
      </w:pPr>
      <w:r>
        <w:rPr>
          <w:noProof/>
        </w:rPr>
        <w:t>Windows 10 Mobile Enterprise, 5</w:t>
      </w:r>
    </w:p>
    <w:p w:rsidR="00D33042" w:rsidRDefault="00D33042">
      <w:pPr>
        <w:pStyle w:val="Index1"/>
        <w:tabs>
          <w:tab w:val="right" w:pos="5030"/>
        </w:tabs>
        <w:rPr>
          <w:noProof/>
        </w:rPr>
      </w:pPr>
      <w:r>
        <w:rPr>
          <w:noProof/>
        </w:rPr>
        <w:t>Windows 2000 Professional for Embedded Systems, 44</w:t>
      </w:r>
    </w:p>
    <w:p w:rsidR="00D33042" w:rsidRDefault="00D33042">
      <w:pPr>
        <w:pStyle w:val="Index1"/>
        <w:tabs>
          <w:tab w:val="right" w:pos="5030"/>
        </w:tabs>
        <w:rPr>
          <w:noProof/>
        </w:rPr>
      </w:pPr>
      <w:r>
        <w:rPr>
          <w:noProof/>
        </w:rPr>
        <w:t>Windows 7, 43</w:t>
      </w:r>
    </w:p>
    <w:p w:rsidR="00D33042" w:rsidRDefault="00D33042">
      <w:pPr>
        <w:pStyle w:val="Index1"/>
        <w:tabs>
          <w:tab w:val="right" w:pos="5030"/>
        </w:tabs>
        <w:rPr>
          <w:noProof/>
        </w:rPr>
      </w:pPr>
      <w:r>
        <w:rPr>
          <w:noProof/>
        </w:rPr>
        <w:lastRenderedPageBreak/>
        <w:t xml:space="preserve">Windows 7 Professional for Embedded Systems </w:t>
      </w:r>
      <w:r>
        <w:rPr>
          <w:rFonts w:hint="cs"/>
          <w:noProof/>
        </w:rPr>
        <w:t>และ</w:t>
      </w:r>
      <w:r>
        <w:rPr>
          <w:noProof/>
        </w:rPr>
        <w:t xml:space="preserve"> Ultimate for Embedded Systems, 44</w:t>
      </w:r>
    </w:p>
    <w:p w:rsidR="00D33042" w:rsidRDefault="00D33042">
      <w:pPr>
        <w:pStyle w:val="Index1"/>
        <w:tabs>
          <w:tab w:val="right" w:pos="5030"/>
        </w:tabs>
        <w:rPr>
          <w:noProof/>
        </w:rPr>
      </w:pPr>
      <w:r>
        <w:rPr>
          <w:noProof/>
        </w:rPr>
        <w:t>Windows 8.1 Enterprise Sideloading, 43</w:t>
      </w:r>
    </w:p>
    <w:p w:rsidR="00D33042" w:rsidRDefault="00D33042">
      <w:pPr>
        <w:pStyle w:val="Index1"/>
        <w:tabs>
          <w:tab w:val="right" w:pos="5030"/>
        </w:tabs>
        <w:rPr>
          <w:noProof/>
        </w:rPr>
      </w:pPr>
      <w:r>
        <w:rPr>
          <w:noProof/>
        </w:rPr>
        <w:t>Windows Embedded 2009, 44</w:t>
      </w:r>
    </w:p>
    <w:p w:rsidR="00D33042" w:rsidRDefault="00D33042">
      <w:pPr>
        <w:pStyle w:val="Index1"/>
        <w:tabs>
          <w:tab w:val="right" w:pos="5030"/>
        </w:tabs>
        <w:rPr>
          <w:noProof/>
        </w:rPr>
      </w:pPr>
      <w:r>
        <w:rPr>
          <w:noProof/>
        </w:rPr>
        <w:t>Windows Embedded 8 Standard, 44</w:t>
      </w:r>
    </w:p>
    <w:p w:rsidR="00D33042" w:rsidRDefault="00D33042">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D33042" w:rsidRDefault="00D33042">
      <w:pPr>
        <w:pStyle w:val="Index1"/>
        <w:tabs>
          <w:tab w:val="right" w:pos="5030"/>
        </w:tabs>
        <w:rPr>
          <w:noProof/>
        </w:rPr>
      </w:pPr>
      <w:r>
        <w:rPr>
          <w:noProof/>
        </w:rPr>
        <w:t>Windows Embedded 8.1 Industry, 43</w:t>
      </w:r>
    </w:p>
    <w:p w:rsidR="00D33042" w:rsidRDefault="00D33042">
      <w:pPr>
        <w:pStyle w:val="Index1"/>
        <w:tabs>
          <w:tab w:val="right" w:pos="5030"/>
        </w:tabs>
        <w:rPr>
          <w:noProof/>
        </w:rPr>
      </w:pPr>
      <w:r>
        <w:rPr>
          <w:noProof/>
        </w:rPr>
        <w:t>Windows Embedded 8/8.1 Pro, Industry Pro, 44</w:t>
      </w:r>
    </w:p>
    <w:p w:rsidR="00D33042" w:rsidRDefault="00D33042">
      <w:pPr>
        <w:pStyle w:val="Index1"/>
        <w:tabs>
          <w:tab w:val="right" w:pos="5030"/>
        </w:tabs>
        <w:rPr>
          <w:noProof/>
        </w:rPr>
      </w:pPr>
      <w:r>
        <w:rPr>
          <w:noProof/>
        </w:rPr>
        <w:t>Windows Embedded for Point of Service, 44</w:t>
      </w:r>
    </w:p>
    <w:p w:rsidR="00D33042" w:rsidRDefault="00D33042">
      <w:pPr>
        <w:pStyle w:val="Index1"/>
        <w:tabs>
          <w:tab w:val="right" w:pos="5030"/>
        </w:tabs>
        <w:rPr>
          <w:noProof/>
        </w:rPr>
      </w:pPr>
      <w:r>
        <w:rPr>
          <w:noProof/>
        </w:rPr>
        <w:t>Windows Embedded POSReady 2009, 44</w:t>
      </w:r>
    </w:p>
    <w:p w:rsidR="00D33042" w:rsidRDefault="00D33042">
      <w:pPr>
        <w:pStyle w:val="Index1"/>
        <w:tabs>
          <w:tab w:val="right" w:pos="5030"/>
        </w:tabs>
        <w:rPr>
          <w:noProof/>
        </w:rPr>
      </w:pPr>
      <w:r>
        <w:rPr>
          <w:noProof/>
        </w:rPr>
        <w:t>Windows Embedded POSReady 7, 44</w:t>
      </w:r>
    </w:p>
    <w:p w:rsidR="00D33042" w:rsidRDefault="00D33042">
      <w:pPr>
        <w:pStyle w:val="Index1"/>
        <w:tabs>
          <w:tab w:val="right" w:pos="5030"/>
        </w:tabs>
        <w:rPr>
          <w:noProof/>
        </w:rPr>
      </w:pPr>
      <w:r>
        <w:rPr>
          <w:noProof/>
        </w:rPr>
        <w:t>Windows Embedded POSReady 7 Pro, 44</w:t>
      </w:r>
    </w:p>
    <w:p w:rsidR="00D33042" w:rsidRDefault="00D33042">
      <w:pPr>
        <w:pStyle w:val="Index1"/>
        <w:tabs>
          <w:tab w:val="right" w:pos="5030"/>
        </w:tabs>
        <w:rPr>
          <w:noProof/>
        </w:rPr>
      </w:pPr>
      <w:r>
        <w:rPr>
          <w:noProof/>
        </w:rPr>
        <w:t>Windows Embedded Standard 7, 44</w:t>
      </w:r>
    </w:p>
    <w:p w:rsidR="00D33042" w:rsidRDefault="00D33042">
      <w:pPr>
        <w:pStyle w:val="Index1"/>
        <w:tabs>
          <w:tab w:val="right" w:pos="5030"/>
        </w:tabs>
        <w:rPr>
          <w:noProof/>
        </w:rPr>
      </w:pPr>
      <w:r>
        <w:rPr>
          <w:noProof/>
        </w:rPr>
        <w:t>Windows HPC Server, 52</w:t>
      </w:r>
    </w:p>
    <w:p w:rsidR="00D33042" w:rsidRDefault="00D33042">
      <w:pPr>
        <w:pStyle w:val="Index1"/>
        <w:tabs>
          <w:tab w:val="right" w:pos="5030"/>
        </w:tabs>
        <w:rPr>
          <w:noProof/>
        </w:rPr>
      </w:pPr>
      <w:r>
        <w:rPr>
          <w:noProof/>
        </w:rPr>
        <w:t>Windows MultiPoint Server 2012, 49</w:t>
      </w:r>
    </w:p>
    <w:p w:rsidR="00D33042" w:rsidRDefault="00D33042">
      <w:pPr>
        <w:pStyle w:val="Index1"/>
        <w:tabs>
          <w:tab w:val="right" w:pos="5030"/>
        </w:tabs>
        <w:rPr>
          <w:noProof/>
        </w:rPr>
      </w:pPr>
      <w:r>
        <w:rPr>
          <w:noProof/>
        </w:rPr>
        <w:t>Windows MultiPoint Server 2016 Premium, 49</w:t>
      </w:r>
    </w:p>
    <w:p w:rsidR="00D33042" w:rsidRDefault="00D33042">
      <w:pPr>
        <w:pStyle w:val="Index1"/>
        <w:tabs>
          <w:tab w:val="right" w:pos="5030"/>
        </w:tabs>
        <w:rPr>
          <w:noProof/>
        </w:rPr>
      </w:pPr>
      <w:r>
        <w:rPr>
          <w:noProof/>
        </w:rPr>
        <w:t>Windows Server, 89, 90</w:t>
      </w:r>
    </w:p>
    <w:p w:rsidR="00D33042" w:rsidRDefault="00D33042">
      <w:pPr>
        <w:pStyle w:val="Index1"/>
        <w:tabs>
          <w:tab w:val="right" w:pos="5030"/>
        </w:tabs>
        <w:rPr>
          <w:noProof/>
        </w:rPr>
      </w:pPr>
      <w:r>
        <w:rPr>
          <w:noProof/>
        </w:rPr>
        <w:t>Windows Server 2012, 50</w:t>
      </w:r>
    </w:p>
    <w:p w:rsidR="00D33042" w:rsidRDefault="00D33042">
      <w:pPr>
        <w:pStyle w:val="Index1"/>
        <w:tabs>
          <w:tab w:val="right" w:pos="5030"/>
        </w:tabs>
        <w:rPr>
          <w:noProof/>
        </w:rPr>
      </w:pPr>
      <w:r>
        <w:rPr>
          <w:noProof/>
        </w:rPr>
        <w:t>Windows Server 2012 R2, 50</w:t>
      </w:r>
    </w:p>
    <w:p w:rsidR="00D33042" w:rsidRDefault="00D33042">
      <w:pPr>
        <w:pStyle w:val="Index1"/>
        <w:tabs>
          <w:tab w:val="right" w:pos="5030"/>
        </w:tabs>
        <w:rPr>
          <w:noProof/>
        </w:rPr>
      </w:pPr>
      <w:r>
        <w:rPr>
          <w:noProof/>
        </w:rPr>
        <w:t>Windows Server 2016 Active Directory Rights Management Services CAL, 49, 50</w:t>
      </w:r>
    </w:p>
    <w:p w:rsidR="00D33042" w:rsidRDefault="00D33042">
      <w:pPr>
        <w:pStyle w:val="Index1"/>
        <w:tabs>
          <w:tab w:val="right" w:pos="5030"/>
        </w:tabs>
        <w:rPr>
          <w:noProof/>
        </w:rPr>
      </w:pPr>
      <w:r>
        <w:rPr>
          <w:noProof/>
        </w:rPr>
        <w:t>Windows Server 2016 Active Directory Rights Management Services External Connector, 50</w:t>
      </w:r>
    </w:p>
    <w:p w:rsidR="00D33042" w:rsidRDefault="00D33042">
      <w:pPr>
        <w:pStyle w:val="Index1"/>
        <w:tabs>
          <w:tab w:val="right" w:pos="5030"/>
        </w:tabs>
        <w:rPr>
          <w:noProof/>
        </w:rPr>
      </w:pPr>
      <w:r>
        <w:rPr>
          <w:noProof/>
        </w:rPr>
        <w:t>Windows Server 2016 CAL, 49, 50</w:t>
      </w:r>
    </w:p>
    <w:p w:rsidR="00D33042" w:rsidRDefault="00D33042">
      <w:pPr>
        <w:pStyle w:val="Index1"/>
        <w:tabs>
          <w:tab w:val="right" w:pos="5030"/>
        </w:tabs>
        <w:rPr>
          <w:noProof/>
        </w:rPr>
      </w:pPr>
      <w:r>
        <w:rPr>
          <w:noProof/>
        </w:rPr>
        <w:t>Windows Server 2016 Datacenter (2-pack Core License), 50</w:t>
      </w:r>
    </w:p>
    <w:p w:rsidR="00D33042" w:rsidRDefault="00D33042">
      <w:pPr>
        <w:pStyle w:val="Index1"/>
        <w:tabs>
          <w:tab w:val="right" w:pos="5030"/>
        </w:tabs>
        <w:rPr>
          <w:noProof/>
        </w:rPr>
      </w:pPr>
      <w:r>
        <w:rPr>
          <w:noProof/>
        </w:rPr>
        <w:t>Windows Server 2016 Essentials, 50</w:t>
      </w:r>
    </w:p>
    <w:p w:rsidR="00D33042" w:rsidRDefault="00D33042">
      <w:pPr>
        <w:pStyle w:val="Index1"/>
        <w:tabs>
          <w:tab w:val="right" w:pos="5030"/>
        </w:tabs>
        <w:rPr>
          <w:noProof/>
        </w:rPr>
      </w:pPr>
      <w:r>
        <w:rPr>
          <w:noProof/>
        </w:rPr>
        <w:t>Windows Server 2016 External Connector, 50</w:t>
      </w:r>
    </w:p>
    <w:p w:rsidR="00D33042" w:rsidRDefault="00D33042">
      <w:pPr>
        <w:pStyle w:val="Index1"/>
        <w:tabs>
          <w:tab w:val="right" w:pos="5030"/>
        </w:tabs>
        <w:rPr>
          <w:noProof/>
        </w:rPr>
      </w:pPr>
      <w:r>
        <w:rPr>
          <w:noProof/>
        </w:rPr>
        <w:t>Windows Server 2016 Remote Desktop Services CAL, 50</w:t>
      </w:r>
    </w:p>
    <w:p w:rsidR="00D33042" w:rsidRDefault="00D33042">
      <w:pPr>
        <w:pStyle w:val="Index1"/>
        <w:tabs>
          <w:tab w:val="right" w:pos="5030"/>
        </w:tabs>
        <w:rPr>
          <w:noProof/>
        </w:rPr>
      </w:pPr>
      <w:r>
        <w:rPr>
          <w:noProof/>
        </w:rPr>
        <w:t>Windows Server 2016 Remote Desktop Services External Connector, 50</w:t>
      </w:r>
    </w:p>
    <w:p w:rsidR="00D33042" w:rsidRDefault="00D33042">
      <w:pPr>
        <w:pStyle w:val="Index1"/>
        <w:tabs>
          <w:tab w:val="right" w:pos="5030"/>
        </w:tabs>
        <w:rPr>
          <w:noProof/>
        </w:rPr>
      </w:pPr>
      <w:r>
        <w:rPr>
          <w:noProof/>
        </w:rPr>
        <w:t>Windows Server 2016 Standard (2-pack Core License), 50</w:t>
      </w:r>
    </w:p>
    <w:p w:rsidR="00D33042" w:rsidRDefault="00D33042">
      <w:pPr>
        <w:pStyle w:val="Index1"/>
        <w:tabs>
          <w:tab w:val="right" w:pos="5030"/>
        </w:tabs>
        <w:rPr>
          <w:noProof/>
        </w:rPr>
      </w:pPr>
      <w:r>
        <w:rPr>
          <w:noProof/>
        </w:rPr>
        <w:t>Windows Server Datacenter, 84, 88, 90</w:t>
      </w:r>
    </w:p>
    <w:p w:rsidR="00D33042" w:rsidRDefault="00D33042">
      <w:pPr>
        <w:pStyle w:val="Index1"/>
        <w:tabs>
          <w:tab w:val="right" w:pos="5030"/>
        </w:tabs>
        <w:rPr>
          <w:noProof/>
        </w:rPr>
      </w:pPr>
      <w:r>
        <w:rPr>
          <w:noProof/>
        </w:rPr>
        <w:t>Windows Server Datacenter (2-pack Core License), 19</w:t>
      </w:r>
    </w:p>
    <w:p w:rsidR="00D33042" w:rsidRDefault="00D33042">
      <w:pPr>
        <w:pStyle w:val="Index1"/>
        <w:tabs>
          <w:tab w:val="right" w:pos="5030"/>
        </w:tabs>
        <w:rPr>
          <w:noProof/>
        </w:rPr>
      </w:pPr>
      <w:r>
        <w:rPr>
          <w:noProof/>
        </w:rPr>
        <w:t>Windows Server Enterprise, 52, 84</w:t>
      </w:r>
    </w:p>
    <w:p w:rsidR="00D33042" w:rsidRDefault="00D33042">
      <w:pPr>
        <w:pStyle w:val="Index1"/>
        <w:tabs>
          <w:tab w:val="right" w:pos="5030"/>
        </w:tabs>
        <w:rPr>
          <w:noProof/>
        </w:rPr>
      </w:pPr>
      <w:r>
        <w:rPr>
          <w:noProof/>
        </w:rPr>
        <w:t>Windows Server for Itanium Based Systems, 52</w:t>
      </w:r>
    </w:p>
    <w:p w:rsidR="00D33042" w:rsidRDefault="00D33042">
      <w:pPr>
        <w:pStyle w:val="Index1"/>
        <w:tabs>
          <w:tab w:val="right" w:pos="5030"/>
        </w:tabs>
        <w:rPr>
          <w:noProof/>
        </w:rPr>
      </w:pPr>
      <w:r>
        <w:rPr>
          <w:noProof/>
        </w:rPr>
        <w:t>Windows Server HPC Edition, 52</w:t>
      </w:r>
    </w:p>
    <w:p w:rsidR="00D33042" w:rsidRDefault="00D33042">
      <w:pPr>
        <w:pStyle w:val="Index1"/>
        <w:tabs>
          <w:tab w:val="right" w:pos="5030"/>
        </w:tabs>
        <w:rPr>
          <w:noProof/>
        </w:rPr>
      </w:pPr>
      <w:r>
        <w:rPr>
          <w:noProof/>
        </w:rPr>
        <w:t>Windows Server Standard, 84, 88, 90</w:t>
      </w:r>
    </w:p>
    <w:p w:rsidR="00D33042" w:rsidRDefault="00D33042">
      <w:pPr>
        <w:pStyle w:val="Index1"/>
        <w:tabs>
          <w:tab w:val="right" w:pos="5030"/>
        </w:tabs>
        <w:rPr>
          <w:noProof/>
        </w:rPr>
      </w:pPr>
      <w:r>
        <w:rPr>
          <w:noProof/>
        </w:rPr>
        <w:t>Windows Server Standard (2-pack Core License), 19</w:t>
      </w:r>
    </w:p>
    <w:p w:rsidR="00D33042" w:rsidRDefault="00D33042">
      <w:pPr>
        <w:pStyle w:val="Index1"/>
        <w:tabs>
          <w:tab w:val="right" w:pos="5030"/>
        </w:tabs>
        <w:rPr>
          <w:noProof/>
        </w:rPr>
      </w:pPr>
      <w:r>
        <w:rPr>
          <w:noProof/>
        </w:rPr>
        <w:t>Windows Small Business Server, 52</w:t>
      </w:r>
    </w:p>
    <w:p w:rsidR="00D33042" w:rsidRDefault="00D33042">
      <w:pPr>
        <w:pStyle w:val="Index1"/>
        <w:tabs>
          <w:tab w:val="right" w:pos="5030"/>
        </w:tabs>
        <w:rPr>
          <w:noProof/>
        </w:rPr>
      </w:pPr>
      <w:r>
        <w:rPr>
          <w:noProof/>
        </w:rPr>
        <w:t>Windows Virtual Desktop Access, 43</w:t>
      </w:r>
    </w:p>
    <w:p w:rsidR="00D33042" w:rsidRDefault="00D33042">
      <w:pPr>
        <w:pStyle w:val="Index1"/>
        <w:tabs>
          <w:tab w:val="right" w:pos="5030"/>
        </w:tabs>
        <w:rPr>
          <w:noProof/>
        </w:rPr>
      </w:pPr>
      <w:r>
        <w:rPr>
          <w:noProof/>
        </w:rPr>
        <w:t>Windows Vista, 43</w:t>
      </w:r>
    </w:p>
    <w:p w:rsidR="00D33042" w:rsidRDefault="00D33042">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44</w:t>
      </w:r>
    </w:p>
    <w:p w:rsidR="00D33042" w:rsidRDefault="00D33042">
      <w:pPr>
        <w:pStyle w:val="Index1"/>
        <w:tabs>
          <w:tab w:val="right" w:pos="5030"/>
        </w:tabs>
        <w:rPr>
          <w:noProof/>
        </w:rPr>
      </w:pPr>
      <w:r>
        <w:rPr>
          <w:noProof/>
        </w:rPr>
        <w:t>Windows XP, 44</w:t>
      </w:r>
    </w:p>
    <w:p w:rsidR="00D33042" w:rsidRDefault="00D33042">
      <w:pPr>
        <w:pStyle w:val="Index1"/>
        <w:tabs>
          <w:tab w:val="right" w:pos="5030"/>
        </w:tabs>
        <w:rPr>
          <w:noProof/>
        </w:rPr>
      </w:pPr>
      <w:r>
        <w:rPr>
          <w:noProof/>
        </w:rPr>
        <w:t>Windows XP Embedded, 44</w:t>
      </w:r>
    </w:p>
    <w:p w:rsidR="00D33042" w:rsidRDefault="00D33042">
      <w:pPr>
        <w:pStyle w:val="Index1"/>
        <w:tabs>
          <w:tab w:val="right" w:pos="5030"/>
        </w:tabs>
        <w:rPr>
          <w:noProof/>
        </w:rPr>
      </w:pPr>
      <w:r>
        <w:rPr>
          <w:noProof/>
        </w:rPr>
        <w:t>Windows XP Professional for Embedded Systems, 44</w:t>
      </w:r>
    </w:p>
    <w:p w:rsidR="00D33042" w:rsidRDefault="00D33042">
      <w:pPr>
        <w:pStyle w:val="Index1"/>
        <w:tabs>
          <w:tab w:val="right" w:pos="5030"/>
        </w:tabs>
        <w:rPr>
          <w:noProof/>
        </w:rPr>
      </w:pPr>
      <w:r>
        <w:rPr>
          <w:noProof/>
        </w:rPr>
        <w:t>Word 2016, 24</w:t>
      </w:r>
    </w:p>
    <w:p w:rsidR="00D33042" w:rsidRDefault="00D33042">
      <w:pPr>
        <w:pStyle w:val="Index1"/>
        <w:tabs>
          <w:tab w:val="right" w:pos="5030"/>
        </w:tabs>
        <w:rPr>
          <w:noProof/>
        </w:rPr>
      </w:pPr>
      <w:r>
        <w:rPr>
          <w:noProof/>
        </w:rPr>
        <w:t xml:space="preserve">Word 2016 </w:t>
      </w:r>
      <w:r>
        <w:rPr>
          <w:rFonts w:hint="cs"/>
          <w:noProof/>
        </w:rPr>
        <w:t>สำหรับ</w:t>
      </w:r>
      <w:r>
        <w:rPr>
          <w:noProof/>
        </w:rPr>
        <w:t xml:space="preserve"> Mac, 26</w:t>
      </w:r>
    </w:p>
    <w:p w:rsidR="00D33042" w:rsidRDefault="00D33042">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D33042" w:rsidRDefault="00D33042">
      <w:pPr>
        <w:pStyle w:val="Index1"/>
        <w:tabs>
          <w:tab w:val="right" w:pos="5030"/>
        </w:tabs>
        <w:rPr>
          <w:noProof/>
        </w:rPr>
      </w:pPr>
      <w:r>
        <w:rPr>
          <w:rFonts w:hint="cs"/>
          <w:noProof/>
        </w:rPr>
        <w:t>การต่ออายุ</w:t>
      </w:r>
      <w:r>
        <w:rPr>
          <w:noProof/>
        </w:rPr>
        <w:t xml:space="preserve"> Microsoft Azure StorSimple Plan 8100, 55</w:t>
      </w:r>
    </w:p>
    <w:p w:rsidR="00D33042" w:rsidRDefault="00D33042">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56</w:t>
      </w:r>
    </w:p>
    <w:p w:rsidR="00D33042" w:rsidRDefault="00D33042">
      <w:pPr>
        <w:pStyle w:val="Index1"/>
        <w:tabs>
          <w:tab w:val="right" w:pos="5030"/>
        </w:tabs>
        <w:rPr>
          <w:noProof/>
        </w:rPr>
      </w:pPr>
      <w:r>
        <w:rPr>
          <w:rFonts w:hint="cs"/>
          <w:noProof/>
        </w:rPr>
        <w:t>การทำงานจากที่บ้านสำหรับ</w:t>
      </w:r>
      <w:r>
        <w:rPr>
          <w:noProof/>
        </w:rPr>
        <w:t xml:space="preserve"> Mac 2016, 26</w:t>
      </w:r>
    </w:p>
    <w:p w:rsidR="00D33042" w:rsidRDefault="00D33042">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D33042" w:rsidRDefault="00D33042">
      <w:pPr>
        <w:pStyle w:val="Index1"/>
        <w:tabs>
          <w:tab w:val="right" w:pos="5030"/>
        </w:tabs>
        <w:rPr>
          <w:noProof/>
        </w:rPr>
      </w:pPr>
      <w:r>
        <w:rPr>
          <w:rFonts w:hint="cs"/>
          <w:noProof/>
        </w:rPr>
        <w:t>การทำงานจากที่บ้านสำหรับ</w:t>
      </w:r>
      <w:r>
        <w:rPr>
          <w:noProof/>
        </w:rPr>
        <w:t xml:space="preserve"> Office Standard 2016, 24</w:t>
      </w:r>
    </w:p>
    <w:p w:rsidR="00D33042" w:rsidRDefault="00D33042">
      <w:pPr>
        <w:pStyle w:val="Index1"/>
        <w:tabs>
          <w:tab w:val="right" w:pos="5030"/>
        </w:tabs>
        <w:rPr>
          <w:noProof/>
        </w:rPr>
      </w:pPr>
      <w:r>
        <w:rPr>
          <w:rFonts w:hint="cs"/>
          <w:noProof/>
        </w:rPr>
        <w:t>การสมัครใช้งาน</w:t>
      </w:r>
      <w:r>
        <w:rPr>
          <w:noProof/>
        </w:rPr>
        <w:t xml:space="preserve"> Windows Companion, 46</w:t>
      </w:r>
    </w:p>
    <w:p w:rsidR="00D33042" w:rsidRDefault="00D33042">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43</w:t>
      </w:r>
    </w:p>
    <w:p w:rsidR="00D33042" w:rsidRDefault="00D33042">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42</w:t>
      </w:r>
    </w:p>
    <w:p w:rsidR="00D33042" w:rsidRDefault="00D33042">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42</w:t>
      </w:r>
    </w:p>
    <w:p w:rsidR="00D33042" w:rsidRDefault="00D33042">
      <w:pPr>
        <w:pStyle w:val="Index1"/>
        <w:tabs>
          <w:tab w:val="right" w:pos="5030"/>
        </w:tabs>
        <w:rPr>
          <w:noProof/>
        </w:rPr>
      </w:pPr>
      <w:r>
        <w:rPr>
          <w:rFonts w:hint="cs"/>
          <w:noProof/>
        </w:rPr>
        <w:t>การอัปเกรด</w:t>
      </w:r>
      <w:r>
        <w:rPr>
          <w:noProof/>
        </w:rPr>
        <w:t xml:space="preserve"> Windows 10 Pro, 42</w:t>
      </w:r>
    </w:p>
    <w:p w:rsidR="00D33042" w:rsidRDefault="00D33042">
      <w:pPr>
        <w:pStyle w:val="Index1"/>
        <w:tabs>
          <w:tab w:val="right" w:pos="5030"/>
        </w:tabs>
        <w:rPr>
          <w:noProof/>
        </w:rPr>
      </w:pPr>
      <w:r>
        <w:rPr>
          <w:rFonts w:hint="cs"/>
          <w:noProof/>
        </w:rPr>
        <w:t>ความช่วยเหลือแบบพิเศษของ</w:t>
      </w:r>
      <w:r>
        <w:rPr>
          <w:noProof/>
        </w:rPr>
        <w:t xml:space="preserve"> Microsoft Azure StorSimple, 57</w:t>
      </w:r>
    </w:p>
    <w:p w:rsidR="00D33042" w:rsidRDefault="00D33042">
      <w:pPr>
        <w:pStyle w:val="Index1"/>
        <w:tabs>
          <w:tab w:val="right" w:pos="5030"/>
        </w:tabs>
        <w:rPr>
          <w:noProof/>
        </w:rPr>
      </w:pPr>
      <w:r>
        <w:rPr>
          <w:rFonts w:hint="cs"/>
          <w:noProof/>
        </w:rPr>
        <w:t>ความช่วยเหลือแบบมาตรฐานของ</w:t>
      </w:r>
      <w:r>
        <w:rPr>
          <w:noProof/>
        </w:rPr>
        <w:t xml:space="preserve"> Microsoft Azure StorSimple, 57</w:t>
      </w:r>
    </w:p>
    <w:p w:rsidR="00D33042" w:rsidRDefault="00D33042">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57</w:t>
      </w:r>
    </w:p>
    <w:p w:rsidR="00D33042" w:rsidRDefault="00D33042">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D33042" w:rsidRDefault="00D33042">
      <w:pPr>
        <w:pStyle w:val="Index1"/>
        <w:tabs>
          <w:tab w:val="right" w:pos="5030"/>
        </w:tabs>
        <w:rPr>
          <w:noProof/>
        </w:rPr>
      </w:pPr>
      <w:r>
        <w:rPr>
          <w:rFonts w:hint="cs"/>
          <w:noProof/>
        </w:rPr>
        <w:t>ลูกค้า</w:t>
      </w:r>
      <w:r>
        <w:rPr>
          <w:noProof/>
        </w:rPr>
        <w:t xml:space="preserve"> SQL Server 2016 Enterprise, 32</w:t>
      </w:r>
    </w:p>
    <w:p w:rsidR="00D33042" w:rsidRDefault="00D33042">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84</w:t>
      </w:r>
    </w:p>
    <w:p w:rsidR="00D33042" w:rsidRDefault="00D33042">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84</w:t>
      </w:r>
    </w:p>
    <w:p w:rsidR="00D33042" w:rsidRDefault="00D33042">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33</w:t>
      </w:r>
    </w:p>
    <w:p w:rsidR="00D33042" w:rsidRDefault="00D33042">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33</w:t>
      </w:r>
    </w:p>
    <w:p w:rsidR="00D33042" w:rsidRDefault="00D33042">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D33042" w:rsidRDefault="00D33042">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D33042" w:rsidRDefault="00D33042">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D33042" w:rsidRDefault="00D33042">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D33042" w:rsidRDefault="00D33042">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D33042" w:rsidRDefault="00D33042">
      <w:pPr>
        <w:pStyle w:val="ProductList-Body"/>
        <w:rPr>
          <w:noProof/>
        </w:rPr>
        <w:sectPr w:rsidR="00D33042" w:rsidSect="00D33042">
          <w:type w:val="continuous"/>
          <w:pgSz w:w="12240" w:h="15840" w:code="1"/>
          <w:pgMar w:top="1170" w:right="720" w:bottom="720" w:left="720" w:header="432" w:footer="288" w:gutter="0"/>
          <w:cols w:num="2" w:space="720"/>
        </w:sectPr>
      </w:pPr>
    </w:p>
    <w:p w:rsidR="00907FE6" w:rsidRDefault="005C0730">
      <w:pPr>
        <w:pStyle w:val="ProductList-Body"/>
        <w:sectPr w:rsidR="00907FE6" w:rsidSect="00D33042">
          <w:type w:val="continuous"/>
          <w:pgSz w:w="12240" w:h="15840" w:code="1"/>
          <w:pgMar w:top="1170" w:right="720" w:bottom="720" w:left="720" w:header="432" w:footer="288" w:gutter="0"/>
          <w:cols w:num="2" w:space="360"/>
        </w:sectPr>
      </w:pPr>
      <w:r>
        <w:fldChar w:fldCharType="end"/>
      </w:r>
    </w:p>
    <w:p w:rsidR="00907FE6" w:rsidRDefault="00907FE6">
      <w:pPr>
        <w:pStyle w:val="ProductList-Body"/>
      </w:pPr>
    </w:p>
    <w:sectPr w:rsidR="00907FE6"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5D23" w:rsidRDefault="00705D23" w:rsidP="007C7D4D">
      <w:pPr>
        <w:spacing w:after="0"/>
      </w:pPr>
      <w:r>
        <w:separator/>
      </w:r>
    </w:p>
    <w:p w:rsidR="00705D23" w:rsidRDefault="00705D23"/>
  </w:endnote>
  <w:endnote w:type="continuationSeparator" w:id="0">
    <w:p w:rsidR="00705D23" w:rsidRDefault="00705D23" w:rsidP="007C7D4D">
      <w:pPr>
        <w:spacing w:after="0"/>
      </w:pPr>
      <w:r>
        <w:continuationSeparator/>
      </w:r>
    </w:p>
    <w:p w:rsidR="00705D23" w:rsidRDefault="00705D23"/>
  </w:endnote>
  <w:endnote w:type="continuationNotice" w:id="1">
    <w:p w:rsidR="00705D23" w:rsidRDefault="00705D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730" w:rsidRDefault="005C07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730" w:rsidRDefault="005C073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730" w:rsidRDefault="005C07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4">
            <w:r>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844">
            <w:r>
              <w:rPr>
                <w:color w:val="00467F"/>
                <w:u w:val="single"/>
              </w:rPr>
              <w:t>ดัชนี</w:t>
            </w:r>
          </w:hyperlink>
        </w:p>
      </w:tc>
    </w:tr>
  </w:tbl>
  <w:p w:rsidR="005C0730" w:rsidRDefault="005C073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07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842">
            <w:r>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1">
            <w:r>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36">
            <w:r>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7">
            <w:r>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8">
            <w:r>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49">
            <w:r>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0730" w:rsidRDefault="005C0730">
          <w:pPr>
            <w:pStyle w:val="PURFooterText"/>
            <w:jc w:val="center"/>
          </w:pPr>
          <w:hyperlink w:anchor="_Sec591">
            <w:r>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0730" w:rsidRDefault="005C07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0730" w:rsidRDefault="005C0730">
          <w:pPr>
            <w:pStyle w:val="PURFooterText"/>
            <w:jc w:val="center"/>
          </w:pPr>
          <w:hyperlink w:anchor="_Sec844">
            <w:r>
              <w:rPr>
                <w:color w:val="00467F"/>
                <w:u w:val="single"/>
              </w:rPr>
              <w:t>ดัชนี</w:t>
            </w:r>
          </w:hyperlink>
        </w:p>
      </w:tc>
    </w:tr>
  </w:tbl>
  <w:p w:rsidR="005C0730" w:rsidRDefault="005C07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5D23" w:rsidRDefault="00705D23" w:rsidP="007C7D4D">
      <w:pPr>
        <w:spacing w:after="0"/>
      </w:pPr>
      <w:r>
        <w:separator/>
      </w:r>
    </w:p>
    <w:p w:rsidR="00705D23" w:rsidRDefault="00705D23"/>
  </w:footnote>
  <w:footnote w:type="continuationSeparator" w:id="0">
    <w:p w:rsidR="00705D23" w:rsidRDefault="00705D23" w:rsidP="007C7D4D">
      <w:pPr>
        <w:spacing w:after="0"/>
      </w:pPr>
      <w:r>
        <w:continuationSeparator/>
      </w:r>
    </w:p>
    <w:p w:rsidR="00705D23" w:rsidRDefault="00705D23"/>
  </w:footnote>
  <w:footnote w:type="continuationNotice" w:id="1">
    <w:p w:rsidR="00705D23" w:rsidRDefault="00705D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730" w:rsidRDefault="005C07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730" w:rsidRDefault="005C073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730" w:rsidRDefault="005C073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sidR="006D766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sidR="006D766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sidR="006D766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8"/>
      <w:gridCol w:w="3202"/>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sidR="006D766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sidR="006D766E">
            <w:rPr>
              <w:noProof/>
            </w:rPr>
            <w:t>39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C0730">
      <w:tc>
        <w:tcPr>
          <w:tcW w:w="8560" w:type="dxa"/>
        </w:tcPr>
        <w:p w:rsidR="005C0730" w:rsidRDefault="005C0730">
          <w:pPr>
            <w:pStyle w:val="PURHeaderText"/>
          </w:pPr>
          <w:r>
            <w:t>ข้อกำหนดผลิตภัณฑ์ของ Microsoft Volume Licensing (ภาษาไทย กุมภาพันธ์ 2017)</w:t>
          </w:r>
        </w:p>
      </w:tc>
      <w:tc>
        <w:tcPr>
          <w:tcW w:w="3680" w:type="dxa"/>
        </w:tcPr>
        <w:p w:rsidR="005C0730" w:rsidRDefault="005C073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81B5B"/>
    <w:multiLevelType w:val="multilevel"/>
    <w:tmpl w:val="54941A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C5205"/>
    <w:multiLevelType w:val="multilevel"/>
    <w:tmpl w:val="B9907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B312FD"/>
    <w:multiLevelType w:val="multilevel"/>
    <w:tmpl w:val="4670C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66473"/>
    <w:multiLevelType w:val="multilevel"/>
    <w:tmpl w:val="B804E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950C97"/>
    <w:multiLevelType w:val="multilevel"/>
    <w:tmpl w:val="677A2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A6935"/>
    <w:multiLevelType w:val="multilevel"/>
    <w:tmpl w:val="C3B45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96A1F"/>
    <w:multiLevelType w:val="multilevel"/>
    <w:tmpl w:val="0BFC3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D265F4"/>
    <w:multiLevelType w:val="multilevel"/>
    <w:tmpl w:val="2F2CF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A001C1"/>
    <w:multiLevelType w:val="multilevel"/>
    <w:tmpl w:val="D5328D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1685E"/>
    <w:multiLevelType w:val="multilevel"/>
    <w:tmpl w:val="49909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657B6D"/>
    <w:multiLevelType w:val="multilevel"/>
    <w:tmpl w:val="96A6D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B252C"/>
    <w:multiLevelType w:val="multilevel"/>
    <w:tmpl w:val="7CB81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015951"/>
    <w:multiLevelType w:val="multilevel"/>
    <w:tmpl w:val="77080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C56AEF"/>
    <w:multiLevelType w:val="multilevel"/>
    <w:tmpl w:val="28F48B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C77C82"/>
    <w:multiLevelType w:val="multilevel"/>
    <w:tmpl w:val="C5F6F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37A60"/>
    <w:multiLevelType w:val="multilevel"/>
    <w:tmpl w:val="F9DCF6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897D96"/>
    <w:multiLevelType w:val="multilevel"/>
    <w:tmpl w:val="71962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1B64A1"/>
    <w:multiLevelType w:val="multilevel"/>
    <w:tmpl w:val="6D14E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97646"/>
    <w:multiLevelType w:val="multilevel"/>
    <w:tmpl w:val="6E90F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602C5"/>
    <w:multiLevelType w:val="multilevel"/>
    <w:tmpl w:val="B8A06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3E5131"/>
    <w:multiLevelType w:val="multilevel"/>
    <w:tmpl w:val="13E450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B01041"/>
    <w:multiLevelType w:val="multilevel"/>
    <w:tmpl w:val="82F21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5F073E"/>
    <w:multiLevelType w:val="multilevel"/>
    <w:tmpl w:val="2FAC5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7A59DF"/>
    <w:multiLevelType w:val="multilevel"/>
    <w:tmpl w:val="0C208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B713EE"/>
    <w:multiLevelType w:val="multilevel"/>
    <w:tmpl w:val="79D44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BE5754"/>
    <w:multiLevelType w:val="multilevel"/>
    <w:tmpl w:val="05969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2F56E1"/>
    <w:multiLevelType w:val="multilevel"/>
    <w:tmpl w:val="591E4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CB6A22"/>
    <w:multiLevelType w:val="multilevel"/>
    <w:tmpl w:val="D0C25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9A0930"/>
    <w:multiLevelType w:val="multilevel"/>
    <w:tmpl w:val="310AA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A62900"/>
    <w:multiLevelType w:val="multilevel"/>
    <w:tmpl w:val="57A00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5C2CD6"/>
    <w:multiLevelType w:val="multilevel"/>
    <w:tmpl w:val="9DD8E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8D6D3A"/>
    <w:multiLevelType w:val="multilevel"/>
    <w:tmpl w:val="420AC5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B7328C"/>
    <w:multiLevelType w:val="multilevel"/>
    <w:tmpl w:val="B85061B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AE1F14"/>
    <w:multiLevelType w:val="multilevel"/>
    <w:tmpl w:val="F9F6D4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DA40B8"/>
    <w:multiLevelType w:val="multilevel"/>
    <w:tmpl w:val="4148F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8135F4"/>
    <w:multiLevelType w:val="multilevel"/>
    <w:tmpl w:val="0F8CCB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95216C"/>
    <w:multiLevelType w:val="multilevel"/>
    <w:tmpl w:val="B8145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C52DD8"/>
    <w:multiLevelType w:val="multilevel"/>
    <w:tmpl w:val="D32A9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486494"/>
    <w:multiLevelType w:val="multilevel"/>
    <w:tmpl w:val="7BF00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FA10A9"/>
    <w:multiLevelType w:val="multilevel"/>
    <w:tmpl w:val="B54CB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7C1146"/>
    <w:multiLevelType w:val="multilevel"/>
    <w:tmpl w:val="CCC89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591B59"/>
    <w:multiLevelType w:val="multilevel"/>
    <w:tmpl w:val="92B003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82333E"/>
    <w:multiLevelType w:val="multilevel"/>
    <w:tmpl w:val="1C8C7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2224B9"/>
    <w:multiLevelType w:val="multilevel"/>
    <w:tmpl w:val="F230C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552622"/>
    <w:multiLevelType w:val="multilevel"/>
    <w:tmpl w:val="36DAC3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7974E5"/>
    <w:multiLevelType w:val="multilevel"/>
    <w:tmpl w:val="7098F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31554F"/>
    <w:multiLevelType w:val="multilevel"/>
    <w:tmpl w:val="EF0EA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CD2C96"/>
    <w:multiLevelType w:val="multilevel"/>
    <w:tmpl w:val="559A7C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695363"/>
    <w:multiLevelType w:val="multilevel"/>
    <w:tmpl w:val="95CA0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DE17D7"/>
    <w:multiLevelType w:val="multilevel"/>
    <w:tmpl w:val="9A38C1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927F31"/>
    <w:multiLevelType w:val="multilevel"/>
    <w:tmpl w:val="8AB82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C7553D"/>
    <w:multiLevelType w:val="multilevel"/>
    <w:tmpl w:val="82D0D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F35F3F"/>
    <w:multiLevelType w:val="multilevel"/>
    <w:tmpl w:val="5A060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49"/>
  </w:num>
  <w:num w:numId="4">
    <w:abstractNumId w:val="6"/>
  </w:num>
  <w:num w:numId="5">
    <w:abstractNumId w:val="19"/>
  </w:num>
  <w:num w:numId="6">
    <w:abstractNumId w:val="12"/>
  </w:num>
  <w:num w:numId="7">
    <w:abstractNumId w:val="53"/>
  </w:num>
  <w:num w:numId="8">
    <w:abstractNumId w:val="7"/>
  </w:num>
  <w:num w:numId="9">
    <w:abstractNumId w:val="20"/>
  </w:num>
  <w:num w:numId="10">
    <w:abstractNumId w:val="48"/>
  </w:num>
  <w:num w:numId="11">
    <w:abstractNumId w:val="26"/>
  </w:num>
  <w:num w:numId="12">
    <w:abstractNumId w:val="47"/>
  </w:num>
  <w:num w:numId="13">
    <w:abstractNumId w:val="14"/>
  </w:num>
  <w:num w:numId="14">
    <w:abstractNumId w:val="0"/>
  </w:num>
  <w:num w:numId="15">
    <w:abstractNumId w:val="18"/>
  </w:num>
  <w:num w:numId="16">
    <w:abstractNumId w:val="2"/>
  </w:num>
  <w:num w:numId="17">
    <w:abstractNumId w:val="17"/>
  </w:num>
  <w:num w:numId="18">
    <w:abstractNumId w:val="50"/>
  </w:num>
  <w:num w:numId="19">
    <w:abstractNumId w:val="32"/>
  </w:num>
  <w:num w:numId="20">
    <w:abstractNumId w:val="36"/>
  </w:num>
  <w:num w:numId="21">
    <w:abstractNumId w:val="22"/>
  </w:num>
  <w:num w:numId="22">
    <w:abstractNumId w:val="39"/>
  </w:num>
  <w:num w:numId="23">
    <w:abstractNumId w:val="21"/>
  </w:num>
  <w:num w:numId="24">
    <w:abstractNumId w:val="38"/>
  </w:num>
  <w:num w:numId="25">
    <w:abstractNumId w:val="45"/>
  </w:num>
  <w:num w:numId="26">
    <w:abstractNumId w:val="30"/>
  </w:num>
  <w:num w:numId="27">
    <w:abstractNumId w:val="8"/>
  </w:num>
  <w:num w:numId="28">
    <w:abstractNumId w:val="37"/>
  </w:num>
  <w:num w:numId="29">
    <w:abstractNumId w:val="41"/>
  </w:num>
  <w:num w:numId="30">
    <w:abstractNumId w:val="4"/>
  </w:num>
  <w:num w:numId="31">
    <w:abstractNumId w:val="25"/>
  </w:num>
  <w:num w:numId="32">
    <w:abstractNumId w:val="35"/>
  </w:num>
  <w:num w:numId="33">
    <w:abstractNumId w:val="5"/>
  </w:num>
  <w:num w:numId="34">
    <w:abstractNumId w:val="34"/>
  </w:num>
  <w:num w:numId="35">
    <w:abstractNumId w:val="9"/>
  </w:num>
  <w:num w:numId="36">
    <w:abstractNumId w:val="13"/>
  </w:num>
  <w:num w:numId="37">
    <w:abstractNumId w:val="23"/>
  </w:num>
  <w:num w:numId="38">
    <w:abstractNumId w:val="40"/>
  </w:num>
  <w:num w:numId="39">
    <w:abstractNumId w:val="3"/>
  </w:num>
  <w:num w:numId="40">
    <w:abstractNumId w:val="16"/>
  </w:num>
  <w:num w:numId="41">
    <w:abstractNumId w:val="11"/>
  </w:num>
  <w:num w:numId="42">
    <w:abstractNumId w:val="1"/>
  </w:num>
  <w:num w:numId="43">
    <w:abstractNumId w:val="44"/>
  </w:num>
  <w:num w:numId="44">
    <w:abstractNumId w:val="31"/>
  </w:num>
  <w:num w:numId="45">
    <w:abstractNumId w:val="52"/>
  </w:num>
  <w:num w:numId="46">
    <w:abstractNumId w:val="10"/>
  </w:num>
  <w:num w:numId="47">
    <w:abstractNumId w:val="46"/>
  </w:num>
  <w:num w:numId="48">
    <w:abstractNumId w:val="33"/>
  </w:num>
  <w:num w:numId="49">
    <w:abstractNumId w:val="43"/>
  </w:num>
  <w:num w:numId="50">
    <w:abstractNumId w:val="27"/>
  </w:num>
  <w:num w:numId="51">
    <w:abstractNumId w:val="42"/>
  </w:num>
  <w:num w:numId="52">
    <w:abstractNumId w:val="24"/>
  </w:num>
  <w:num w:numId="53">
    <w:abstractNumId w:val="51"/>
  </w:num>
  <w:num w:numId="54">
    <w:abstractNumId w:val="15"/>
  </w:num>
  <w:num w:numId="55">
    <w:abstractNumId w:val="5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2AlfrvfGfMVSCn+VxGnADOOLieTBQcr497JApgd92l+eUu4Lt9giCOJ22Mjy4Ow0QsxBUJlC1OHNcCuZwtkJg==" w:salt="RmAXF92ALkrKojWEBJZF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730"/>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66E"/>
    <w:rsid w:val="006E0A15"/>
    <w:rsid w:val="006E3BD8"/>
    <w:rsid w:val="006E583E"/>
    <w:rsid w:val="006F0993"/>
    <w:rsid w:val="006F0B8F"/>
    <w:rsid w:val="006F1BA1"/>
    <w:rsid w:val="006F534A"/>
    <w:rsid w:val="0070162F"/>
    <w:rsid w:val="00702094"/>
    <w:rsid w:val="007021E9"/>
    <w:rsid w:val="00705B6D"/>
    <w:rsid w:val="00705D23"/>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07FE6"/>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042"/>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330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1AD32-AE5D-4919-B1D3-23A26CF83B53}">
  <ds:schemaRefs>
    <ds:schemaRef ds:uri="http://schemas.openxmlformats.org/officeDocument/2006/bibliography"/>
  </ds:schemaRefs>
</ds:datastoreItem>
</file>

<file path=customXml/itemProps2.xml><?xml version="1.0" encoding="utf-8"?>
<ds:datastoreItem xmlns:ds="http://schemas.openxmlformats.org/officeDocument/2006/customXml" ds:itemID="{F18B53ED-37D8-45E7-A547-8BF136402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107</Pages>
  <Words>104268</Words>
  <Characters>594333</Characters>
  <Application>Microsoft Office Word</Application>
  <DocSecurity>8</DocSecurity>
  <Lines>4952</Lines>
  <Paragraphs>1394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2017-01-27T17:03:00Z</dcterms:created>
  <dcterms:modified xsi:type="dcterms:W3CDTF">2017-01-27T17:03:00Z</dcterms:modified>
</cp:coreProperties>
</file>