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  <w:bookmarkStart w:id="0" w:name="_GoBack"/>
      <w:bookmarkEnd w:id="0"/>
    </w:p>
    <w:p w:rsidR="005D1127" w:rsidRDefault="005D1127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5D1127" w:rsidRDefault="00CA4A2D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5D1127" w:rsidRDefault="00CA4A2D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5D1127" w:rsidRDefault="005D112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D1127" w:rsidRDefault="005D112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D1127" w:rsidRDefault="005D112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D1127" w:rsidRDefault="005D112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D1127" w:rsidRDefault="005D112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D1127" w:rsidRDefault="005D1127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5D1127" w:rsidRDefault="005D1127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5D1127" w:rsidRDefault="00CA4A2D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:rsidR="005D1127" w:rsidRDefault="00CA4A2D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พฤษภาคม 2017</w:t>
      </w:r>
    </w:p>
    <w:p w:rsidR="005D1127" w:rsidRDefault="005D112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5D1127" w:rsidRDefault="00CA4A2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D1127" w:rsidRDefault="005D1127">
      <w:pPr>
        <w:sectPr w:rsidR="005D1127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</w:pPr>
      <w:bookmarkStart w:id="1" w:name="_Sec842"/>
      <w:r>
        <w:lastRenderedPageBreak/>
        <w:t>สารบัญ</w:t>
      </w:r>
    </w:p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58297E" w:rsidRDefault="00CA4A2D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81098006" w:history="1">
        <w:r w:rsidR="0058297E" w:rsidRPr="00F72BC7">
          <w:rPr>
            <w:rStyle w:val="Hyperlink"/>
            <w:rFonts w:hint="cs"/>
            <w:noProof/>
          </w:rPr>
          <w:t>บทนำ</w:t>
        </w:r>
        <w:r w:rsidR="0058297E">
          <w:rPr>
            <w:noProof/>
          </w:rPr>
          <w:tab/>
        </w:r>
        <w:r w:rsidR="0058297E">
          <w:rPr>
            <w:noProof/>
          </w:rPr>
          <w:fldChar w:fldCharType="begin"/>
        </w:r>
        <w:r w:rsidR="0058297E">
          <w:rPr>
            <w:noProof/>
          </w:rPr>
          <w:instrText xml:space="preserve"> PAGEREF _Toc481098006 \h </w:instrText>
        </w:r>
        <w:r w:rsidR="0058297E">
          <w:rPr>
            <w:noProof/>
          </w:rPr>
        </w:r>
        <w:r w:rsidR="0058297E">
          <w:rPr>
            <w:noProof/>
          </w:rPr>
          <w:fldChar w:fldCharType="separate"/>
        </w:r>
        <w:r w:rsidR="0058297E">
          <w:rPr>
            <w:noProof/>
          </w:rPr>
          <w:t>4</w:t>
        </w:r>
        <w:r w:rsidR="0058297E"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07" w:history="1">
        <w:r w:rsidRPr="00F72BC7">
          <w:rPr>
            <w:rStyle w:val="Hyperlink"/>
            <w:rFonts w:hint="cs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_Toc481098007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08" w:history="1">
        <w:r w:rsidRPr="00F72BC7">
          <w:rPr>
            <w:rStyle w:val="Hyperlink"/>
            <w:rFonts w:hint="cs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_Toc481098008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09" w:history="1">
        <w:r w:rsidRPr="00F72BC7">
          <w:rPr>
            <w:rStyle w:val="Hyperlink"/>
            <w:rFonts w:hint="cs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_Toc481098009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0" w:history="1">
        <w:r w:rsidRPr="00F72BC7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_Toc481098010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11" w:history="1">
        <w:r w:rsidRPr="00F72BC7">
          <w:rPr>
            <w:rStyle w:val="Hyperlink"/>
            <w:rFonts w:hint="cs"/>
            <w:noProof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_Toc481098011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2" w:history="1">
        <w:r w:rsidRPr="00F72BC7">
          <w:rPr>
            <w:rStyle w:val="Hyperlink"/>
            <w:rFonts w:hint="cs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_Toc481098012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3" w:history="1">
        <w:r w:rsidRPr="00F72BC7">
          <w:rPr>
            <w:rStyle w:val="Hyperlink"/>
            <w:rFonts w:hint="cs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_Toc481098013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4" w:history="1">
        <w:r w:rsidRPr="00F72BC7">
          <w:rPr>
            <w:rStyle w:val="Hyperlink"/>
            <w:rFonts w:hint="cs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_Toc481098014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5" w:history="1">
        <w:r w:rsidRPr="00F72BC7">
          <w:rPr>
            <w:rStyle w:val="Hyperlink"/>
            <w:rFonts w:hint="cs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_Toc481098015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6" w:history="1">
        <w:r w:rsidRPr="00F72BC7">
          <w:rPr>
            <w:rStyle w:val="Hyperlink"/>
            <w:rFonts w:hint="cs"/>
          </w:rPr>
          <w:t>ต่อหนึ่งแกนประมวลผล</w:t>
        </w:r>
        <w:r w:rsidRPr="00F72BC7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_Toc481098016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7" w:history="1">
        <w:r w:rsidRPr="00F72BC7">
          <w:rPr>
            <w:rStyle w:val="Hyperlink"/>
            <w:rFonts w:hint="cs"/>
          </w:rPr>
          <w:t>เซิร์ฟเวอร์</w:t>
        </w:r>
        <w:r w:rsidRPr="00F72BC7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_Toc481098017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8" w:history="1">
        <w:r w:rsidRPr="00F72BC7">
          <w:rPr>
            <w:rStyle w:val="Hyperlink"/>
            <w:rFonts w:hint="cs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_Toc481098018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19" w:history="1">
        <w:r w:rsidRPr="00F72BC7">
          <w:rPr>
            <w:rStyle w:val="Hyperlink"/>
            <w:rFonts w:hint="cs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_Toc481098019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0" w:history="1">
        <w:r w:rsidRPr="00F72BC7">
          <w:rPr>
            <w:rStyle w:val="Hyperlink"/>
            <w:rFonts w:hint="cs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_Toc481098020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1" w:history="1">
        <w:r w:rsidRPr="00F72BC7">
          <w:rPr>
            <w:rStyle w:val="Hyperlink"/>
            <w:rFonts w:hint="cs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_Toc481098021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22" w:history="1">
        <w:r w:rsidRPr="00F72BC7">
          <w:rPr>
            <w:rStyle w:val="Hyperlink"/>
            <w:rFonts w:hint="cs"/>
            <w:noProof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_Toc481098022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3" w:history="1">
        <w:r w:rsidRPr="00F72BC7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_Toc481098023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4" w:history="1">
        <w:r w:rsidRPr="00F72BC7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_Toc481098024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5" w:history="1">
        <w:r w:rsidRPr="00F72BC7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_Toc481098025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6" w:history="1">
        <w:r w:rsidRPr="00F72BC7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_Toc481098026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7" w:history="1">
        <w:r w:rsidRPr="00F72BC7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_Toc481098027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8" w:history="1">
        <w:r w:rsidRPr="00F72BC7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_Toc481098028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29" w:history="1">
        <w:r w:rsidRPr="00F72BC7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_Toc481098029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0" w:history="1">
        <w:r w:rsidRPr="00F72BC7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_Toc481098030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1" w:history="1">
        <w:r w:rsidRPr="00F72BC7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_Toc481098031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2" w:history="1">
        <w:r w:rsidRPr="00F72BC7">
          <w:rPr>
            <w:rStyle w:val="Hyperlink"/>
            <w:rFonts w:hint="cs"/>
          </w:rPr>
          <w:t>โปรแกรมประยุกต์</w:t>
        </w:r>
        <w:r w:rsidRPr="00F72BC7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_Toc481098032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3" w:history="1">
        <w:r w:rsidRPr="00F72BC7">
          <w:rPr>
            <w:rStyle w:val="Hyperlink"/>
            <w:rFonts w:hint="cs"/>
          </w:rPr>
          <w:t>โปรแกรมประยุกต์เดสก์ท็อป</w:t>
        </w:r>
        <w:r w:rsidRPr="00F72BC7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_Toc481098033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4" w:history="1">
        <w:r w:rsidRPr="00F72BC7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_Toc481098034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5" w:history="1">
        <w:r w:rsidRPr="00F72BC7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_Toc481098035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6" w:history="1">
        <w:r w:rsidRPr="00F72BC7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_Toc481098036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7" w:history="1">
        <w:r w:rsidRPr="00F72BC7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_Toc481098037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8" w:history="1">
        <w:r w:rsidRPr="00F72BC7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_Toc481098038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39" w:history="1">
        <w:r w:rsidRPr="00F72BC7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_Toc481098039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0" w:history="1">
        <w:r w:rsidRPr="00F72BC7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_Toc481098040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1" w:history="1">
        <w:r w:rsidRPr="00F72BC7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_Toc481098041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2" w:history="1">
        <w:r w:rsidRPr="00F72BC7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_Toc481098042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3" w:history="1">
        <w:r w:rsidRPr="00F72BC7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_Toc481098043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4" w:history="1">
        <w:r w:rsidRPr="00F72BC7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_Toc481098044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5" w:history="1">
        <w:r w:rsidRPr="00F72BC7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_Toc481098045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6" w:history="1">
        <w:r w:rsidRPr="00F72BC7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_Toc481098046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7" w:history="1">
        <w:r w:rsidRPr="00F72BC7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_Toc481098047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8" w:history="1">
        <w:r w:rsidRPr="00F72BC7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_Toc481098048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49" w:history="1">
        <w:r w:rsidRPr="00F72BC7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_Toc481098049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0" w:history="1">
        <w:r w:rsidRPr="00F72BC7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_Toc481098050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1" w:history="1">
        <w:r w:rsidRPr="00F72BC7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_Toc481098051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2" w:history="1">
        <w:r w:rsidRPr="00F72BC7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_Toc481098052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3" w:history="1">
        <w:r w:rsidRPr="00F72BC7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_Toc481098053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4" w:history="1">
        <w:r w:rsidRPr="00F72BC7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_Toc481098054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5" w:history="1">
        <w:r w:rsidRPr="00F72BC7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_Toc481098055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6" w:history="1">
        <w:r w:rsidRPr="00F72BC7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_Toc481098056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7" w:history="1">
        <w:r w:rsidRPr="00F72BC7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_Toc481098057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58" w:history="1">
        <w:r w:rsidRPr="00F72BC7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_Toc481098058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59" w:history="1">
        <w:r w:rsidRPr="00F72BC7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_Toc481098059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0" w:history="1">
        <w:r w:rsidRPr="00F72BC7">
          <w:rPr>
            <w:rStyle w:val="Hyperlink"/>
            <w:rFonts w:hint="cs"/>
          </w:rPr>
          <w:t>ความพร้อมให้บริการประจำภูมิภาคของ</w:t>
        </w:r>
        <w:r w:rsidRPr="00F72BC7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_Toc481098060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1" w:history="1">
        <w:r w:rsidRPr="00F72BC7">
          <w:rPr>
            <w:rStyle w:val="Hyperlink"/>
            <w:rFonts w:hint="cs"/>
          </w:rPr>
          <w:t>กฎการซื้อ</w:t>
        </w:r>
        <w:r w:rsidRPr="00F72BC7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_Toc481098061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2" w:history="1">
        <w:r w:rsidRPr="00F72BC7">
          <w:rPr>
            <w:rStyle w:val="Hyperlink"/>
            <w:rFonts w:hint="cs"/>
          </w:rPr>
          <w:t>การต่ออายุ</w:t>
        </w:r>
        <w:r w:rsidRPr="00F72BC7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_Toc481098062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3" w:history="1">
        <w:r w:rsidRPr="00F72BC7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_Toc481098063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4" w:history="1">
        <w:r w:rsidRPr="00F72BC7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_Toc481098064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5" w:history="1">
        <w:r w:rsidRPr="00F72BC7">
          <w:rPr>
            <w:rStyle w:val="Hyperlink"/>
          </w:rPr>
          <w:t>Microsoft Azure Infrastructure Plans</w:t>
        </w:r>
        <w:r>
          <w:tab/>
        </w:r>
        <w:r>
          <w:fldChar w:fldCharType="begin"/>
        </w:r>
        <w:r>
          <w:instrText xml:space="preserve"> PAGEREF _Toc481098065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6" w:history="1">
        <w:r w:rsidRPr="00F72BC7">
          <w:rPr>
            <w:rStyle w:val="Hyperlink"/>
          </w:rPr>
          <w:t>Microsoft Azure Support Plans</w:t>
        </w:r>
        <w:r>
          <w:tab/>
        </w:r>
        <w:r>
          <w:fldChar w:fldCharType="begin"/>
        </w:r>
        <w:r>
          <w:instrText xml:space="preserve"> PAGEREF _Toc481098066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7" w:history="1">
        <w:r w:rsidRPr="00F72BC7">
          <w:rPr>
            <w:rStyle w:val="Hyperlink"/>
          </w:rPr>
          <w:t>Microsoft Azure User Plans</w:t>
        </w:r>
        <w:r>
          <w:tab/>
        </w:r>
        <w:r>
          <w:fldChar w:fldCharType="begin"/>
        </w:r>
        <w:r>
          <w:instrText xml:space="preserve"> PAGEREF _Toc481098067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8" w:history="1">
        <w:r w:rsidRPr="00F72BC7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_Toc481098068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69" w:history="1">
        <w:r w:rsidRPr="00F72BC7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_Toc481098069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0" w:history="1">
        <w:r w:rsidRPr="00F72BC7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_Toc481098070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1" w:history="1">
        <w:r w:rsidRPr="00F72BC7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_Toc481098071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2" w:history="1">
        <w:r w:rsidRPr="00F72BC7">
          <w:rPr>
            <w:rStyle w:val="Hyperlink"/>
            <w:rFonts w:hint="cs"/>
          </w:rPr>
          <w:t>โปรแกรมประยุกต์</w:t>
        </w:r>
        <w:r w:rsidRPr="00F72BC7">
          <w:rPr>
            <w:rStyle w:val="Hyperlink"/>
          </w:rPr>
          <w:t xml:space="preserve"> Office 365</w:t>
        </w:r>
        <w:r>
          <w:tab/>
        </w:r>
        <w:r>
          <w:fldChar w:fldCharType="begin"/>
        </w:r>
        <w:r>
          <w:instrText xml:space="preserve"> PAGEREF _Toc481098072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3" w:history="1">
        <w:r w:rsidRPr="00F72BC7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_Toc481098073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4" w:history="1">
        <w:r w:rsidRPr="00F72BC7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_Toc481098074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5" w:history="1">
        <w:r w:rsidRPr="00F72BC7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_Toc481098075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6" w:history="1">
        <w:r w:rsidRPr="00F72BC7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_Toc481098076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7" w:history="1">
        <w:r w:rsidRPr="00F72BC7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_Toc481098077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8" w:history="1">
        <w:r w:rsidRPr="00F72BC7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_Toc481098078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79" w:history="1">
        <w:r w:rsidRPr="00F72BC7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_Toc481098079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0" w:history="1">
        <w:r w:rsidRPr="00F72BC7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_Toc481098080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1" w:history="1">
        <w:r w:rsidRPr="00F72BC7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_Toc481098081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2" w:history="1">
        <w:r w:rsidRPr="00F72BC7">
          <w:rPr>
            <w:rStyle w:val="Hyperlink"/>
          </w:rPr>
          <w:t xml:space="preserve">Online Service </w:t>
        </w:r>
        <w:r w:rsidRPr="00F72BC7">
          <w:rPr>
            <w:rStyle w:val="Hyperlink"/>
            <w:rFonts w:hint="cs"/>
          </w:rPr>
          <w:t>อื่นๆ</w:t>
        </w:r>
        <w:r>
          <w:tab/>
        </w:r>
        <w:r>
          <w:fldChar w:fldCharType="begin"/>
        </w:r>
        <w:r>
          <w:instrText xml:space="preserve"> PAGEREF _Toc481098082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3" w:history="1">
        <w:r w:rsidRPr="00F72BC7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_Toc481098083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4" w:history="1">
        <w:r w:rsidRPr="00F72BC7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_Toc481098084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5" w:history="1">
        <w:r w:rsidRPr="00F72BC7">
          <w:rPr>
            <w:rStyle w:val="Hyperlink"/>
          </w:rPr>
          <w:t>Kaizala</w:t>
        </w:r>
        <w:r>
          <w:tab/>
        </w:r>
        <w:r>
          <w:fldChar w:fldCharType="begin"/>
        </w:r>
        <w:r>
          <w:instrText xml:space="preserve"> PAGEREF _Toc481098085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6" w:history="1">
        <w:r w:rsidRPr="00F72BC7">
          <w:rPr>
            <w:rStyle w:val="Hyperlink"/>
          </w:rPr>
          <w:t>Microsoft Cloud App Security</w:t>
        </w:r>
        <w:r>
          <w:tab/>
        </w:r>
        <w:r>
          <w:fldChar w:fldCharType="begin"/>
        </w:r>
        <w:r>
          <w:instrText xml:space="preserve"> PAGEREF _Toc481098086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7" w:history="1">
        <w:r w:rsidRPr="00F72BC7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_Toc481098087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8" w:history="1">
        <w:r w:rsidRPr="00F72BC7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_Toc481098088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58297E" w:rsidRDefault="0058297E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89" w:history="1">
        <w:r w:rsidRPr="00F72BC7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_Toc481098089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90" w:history="1">
        <w:r w:rsidRPr="00F72BC7">
          <w:rPr>
            <w:rStyle w:val="Hyperlink"/>
            <w:rFonts w:hint="cs"/>
            <w:noProof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_Toc481098090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76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1" w:history="1">
        <w:r w:rsidRPr="00F72BC7">
          <w:rPr>
            <w:rStyle w:val="Hyperlink"/>
            <w:rFonts w:hint="cs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_Toc481098091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2" w:history="1">
        <w:r w:rsidRPr="00F72BC7">
          <w:rPr>
            <w:rStyle w:val="Hyperlink"/>
            <w:rFonts w:hint="cs"/>
          </w:rPr>
          <w:t>ค่าต่างๆ</w:t>
        </w:r>
        <w:r w:rsidRPr="00F72BC7">
          <w:rPr>
            <w:rStyle w:val="Hyperlink"/>
          </w:rPr>
          <w:t xml:space="preserve"> </w:t>
        </w:r>
        <w:r w:rsidRPr="00F72BC7">
          <w:rPr>
            <w:rStyle w:val="Hyperlink"/>
            <w:rFonts w:hint="cs"/>
          </w:rPr>
          <w:t>ของช่อง</w:t>
        </w:r>
        <w:r>
          <w:tab/>
        </w:r>
        <w:r>
          <w:fldChar w:fldCharType="begin"/>
        </w:r>
        <w:r>
          <w:instrText xml:space="preserve"> PAGEREF _Toc481098092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3" w:history="1">
        <w:r w:rsidRPr="00F72BC7">
          <w:rPr>
            <w:rStyle w:val="Hyperlink"/>
            <w:rFonts w:hint="cs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_Toc481098093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4" w:history="1">
        <w:r w:rsidRPr="00F72BC7">
          <w:rPr>
            <w:rStyle w:val="Hyperlink"/>
            <w:rFonts w:hint="cs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_Toc481098094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95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A – </w:t>
        </w:r>
        <w:r w:rsidRPr="00F72BC7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Pr="00F72BC7">
          <w:rPr>
            <w:rStyle w:val="Hyperlink"/>
            <w:noProof/>
          </w:rPr>
          <w:t xml:space="preserve"> 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_Toc481098095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81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096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_Toc481098096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83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7" w:history="1">
        <w:r w:rsidRPr="00F72BC7">
          <w:rPr>
            <w:rStyle w:val="Hyperlink"/>
            <w:rFonts w:hint="cs"/>
          </w:rPr>
          <w:t>การซื้อ</w:t>
        </w:r>
        <w:r w:rsidRPr="00F72BC7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_Toc481098097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8" w:history="1">
        <w:r w:rsidRPr="00F72BC7">
          <w:rPr>
            <w:rStyle w:val="Hyperlink"/>
            <w:rFonts w:hint="cs"/>
          </w:rPr>
          <w:t>การต่ออายุ</w:t>
        </w:r>
        <w:r w:rsidRPr="00F72BC7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_Toc481098098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099" w:history="1">
        <w:r w:rsidRPr="00F72BC7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_Toc481098099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0" w:history="1">
        <w:r w:rsidRPr="00F72BC7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_Toc481098100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01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C – </w:t>
        </w:r>
        <w:r w:rsidRPr="00F72BC7">
          <w:rPr>
            <w:rStyle w:val="Hyperlink"/>
            <w:rFonts w:hint="cs"/>
            <w:noProof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_Toc481098101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95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2" w:history="1">
        <w:r w:rsidRPr="00F72BC7">
          <w:rPr>
            <w:rStyle w:val="Hyperlink"/>
            <w:rFonts w:hint="cs"/>
          </w:rPr>
          <w:t>ข้อเสนอการสนับสนุนแบบ</w:t>
        </w:r>
        <w:r w:rsidRPr="00F72BC7">
          <w:rPr>
            <w:rStyle w:val="Hyperlink"/>
          </w:rPr>
          <w:t xml:space="preserve"> Premier </w:t>
        </w:r>
        <w:r w:rsidRPr="00F72BC7">
          <w:rPr>
            <w:rStyle w:val="Hyperlink"/>
            <w:rFonts w:hint="cs"/>
          </w:rPr>
          <w:t>ของ</w:t>
        </w:r>
        <w:r w:rsidRPr="00F72BC7">
          <w:rPr>
            <w:rStyle w:val="Hyperlink"/>
          </w:rPr>
          <w:t xml:space="preserve"> Microsoft</w:t>
        </w:r>
        <w:r>
          <w:tab/>
        </w:r>
        <w:r>
          <w:fldChar w:fldCharType="begin"/>
        </w:r>
        <w:r>
          <w:instrText xml:space="preserve"> PAGEREF _Toc481098102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3" w:history="1">
        <w:r w:rsidRPr="00F72BC7">
          <w:rPr>
            <w:rStyle w:val="Hyperlink"/>
            <w:rFonts w:hint="cs"/>
          </w:rPr>
          <w:t>ข้อเสนอของ</w:t>
        </w:r>
        <w:r w:rsidRPr="00F72BC7">
          <w:rPr>
            <w:rStyle w:val="Hyperlink"/>
          </w:rPr>
          <w:t xml:space="preserve"> Microsoft Digital Advisory Services</w:t>
        </w:r>
        <w:r>
          <w:tab/>
        </w:r>
        <w:r>
          <w:fldChar w:fldCharType="begin"/>
        </w:r>
        <w:r>
          <w:instrText xml:space="preserve"> PAGEREF _Toc481098103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4" w:history="1">
        <w:r w:rsidRPr="00F72BC7">
          <w:rPr>
            <w:rStyle w:val="Hyperlink"/>
            <w:rFonts w:hint="cs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_Toc481098104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05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D - </w:t>
        </w:r>
        <w:r w:rsidRPr="00F72BC7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_Toc481098105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98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6" w:history="1">
        <w:r w:rsidRPr="00F72BC7">
          <w:rPr>
            <w:rStyle w:val="Hyperlink"/>
            <w:rFonts w:hint="cs"/>
          </w:rPr>
          <w:t>ข้อกำหนดเพิ่มเติมสำหรับโปรแกรม</w:t>
        </w:r>
        <w:r w:rsidRPr="00F72BC7">
          <w:rPr>
            <w:rStyle w:val="Hyperlink"/>
          </w:rPr>
          <w:t xml:space="preserve"> Select Plus</w:t>
        </w:r>
        <w:r>
          <w:tab/>
        </w:r>
        <w:r>
          <w:fldChar w:fldCharType="begin"/>
        </w:r>
        <w:r>
          <w:instrText xml:space="preserve"> PAGEREF _Toc481098106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7" w:history="1">
        <w:r w:rsidRPr="00F72BC7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_Toc481098107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8" w:history="1">
        <w:r w:rsidRPr="00F72BC7">
          <w:rPr>
            <w:rStyle w:val="Hyperlink"/>
          </w:rPr>
          <w:t xml:space="preserve">Online Services </w:t>
        </w:r>
        <w:r w:rsidRPr="00F72BC7">
          <w:rPr>
            <w:rStyle w:val="Hyperlink"/>
            <w:rFonts w:hint="cs"/>
          </w:rPr>
          <w:t>ในโปรแกรม</w:t>
        </w:r>
        <w:r w:rsidRPr="00F72BC7">
          <w:rPr>
            <w:rStyle w:val="Hyperlink"/>
          </w:rPr>
          <w:t xml:space="preserve"> Open</w:t>
        </w:r>
        <w:r>
          <w:tab/>
        </w:r>
        <w:r>
          <w:fldChar w:fldCharType="begin"/>
        </w:r>
        <w:r>
          <w:instrText xml:space="preserve"> PAGEREF _Toc481098108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09" w:history="1">
        <w:r w:rsidRPr="00F72BC7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Pr="00F72BC7">
          <w:rPr>
            <w:rStyle w:val="Hyperlink"/>
          </w:rPr>
          <w:t xml:space="preserve"> - </w:t>
        </w:r>
        <w:r w:rsidRPr="00F72BC7">
          <w:rPr>
            <w:rStyle w:val="Hyperlink"/>
            <w:rFonts w:hint="cs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_Toc481098109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10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E – </w:t>
        </w:r>
        <w:r w:rsidRPr="00F72BC7">
          <w:rPr>
            <w:rStyle w:val="Hyperlink"/>
            <w:rFonts w:hint="cs"/>
            <w:noProof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_Toc481098110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101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1" w:history="1">
        <w:r w:rsidRPr="00F72BC7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_Toc481098111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2" w:history="1">
        <w:r w:rsidRPr="00F72BC7">
          <w:rPr>
            <w:rStyle w:val="Hyperlink"/>
            <w:rFonts w:hint="cs"/>
          </w:rPr>
          <w:t>ข้อเสนอของข้อผูกพันที่เป็นเงินของ</w:t>
        </w:r>
        <w:r w:rsidRPr="00F72BC7">
          <w:rPr>
            <w:rStyle w:val="Hyperlink"/>
          </w:rPr>
          <w:t xml:space="preserve"> Azure </w:t>
        </w:r>
        <w:r w:rsidRPr="00F72BC7">
          <w:rPr>
            <w:rStyle w:val="Hyperlink"/>
            <w:rFonts w:hint="cs"/>
          </w:rPr>
          <w:t>สำหรับลูกค้าใหม่</w:t>
        </w:r>
        <w:r>
          <w:tab/>
        </w:r>
        <w:r>
          <w:fldChar w:fldCharType="begin"/>
        </w:r>
        <w:r>
          <w:instrText xml:space="preserve"> PAGEREF _Toc481098112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13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F - </w:t>
        </w:r>
        <w:r w:rsidRPr="00F72BC7">
          <w:rPr>
            <w:rStyle w:val="Hyperlink"/>
            <w:rFonts w:hint="cs"/>
            <w:noProof/>
          </w:rPr>
          <w:t>ข้อกำหนด</w:t>
        </w:r>
        <w:r w:rsidRPr="00F72BC7">
          <w:rPr>
            <w:rStyle w:val="Hyperlink"/>
            <w:noProof/>
          </w:rPr>
          <w:t xml:space="preserve"> 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_Toc481098113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102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4" w:history="1">
        <w:r w:rsidRPr="00F72BC7">
          <w:rPr>
            <w:rStyle w:val="Hyperlink"/>
            <w:rFonts w:hint="cs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_Toc481098114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5" w:history="1">
        <w:r w:rsidRPr="00F72BC7">
          <w:rPr>
            <w:rStyle w:val="Hyperlink"/>
            <w:rFonts w:hint="cs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_Toc481098115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6" w:history="1">
        <w:r w:rsidRPr="00F72BC7">
          <w:rPr>
            <w:rStyle w:val="Hyperlink"/>
            <w:rFonts w:hint="cs"/>
          </w:rPr>
          <w:t>ซอฟต์แวร์</w:t>
        </w:r>
        <w:r w:rsidRPr="00F72BC7">
          <w:rPr>
            <w:rStyle w:val="Hyperlink"/>
          </w:rPr>
          <w:t xml:space="preserve"> Storage Array</w:t>
        </w:r>
        <w:r>
          <w:tab/>
        </w:r>
        <w:r>
          <w:fldChar w:fldCharType="begin"/>
        </w:r>
        <w:r>
          <w:instrText xml:space="preserve"> PAGEREF _Toc481098116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7" w:history="1">
        <w:r w:rsidRPr="00F72BC7">
          <w:rPr>
            <w:rStyle w:val="Hyperlink"/>
            <w:rFonts w:hint="cs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_Toc481098117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8" w:history="1">
        <w:r w:rsidRPr="00F72BC7">
          <w:rPr>
            <w:rStyle w:val="Hyperlink"/>
            <w:rFonts w:hint="cs"/>
          </w:rPr>
          <w:t>การชดใช้ค่าเสียหาย</w:t>
        </w:r>
        <w:r w:rsidRPr="00F72BC7">
          <w:rPr>
            <w:rStyle w:val="Hyperlink"/>
          </w:rPr>
          <w:t xml:space="preserve"> </w:t>
        </w:r>
        <w:r w:rsidRPr="00F72BC7">
          <w:rPr>
            <w:rStyle w:val="Hyperlink"/>
            <w:rFonts w:hint="cs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_Toc481098118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19" w:history="1">
        <w:r w:rsidRPr="00F72BC7">
          <w:rPr>
            <w:rStyle w:val="Hyperlink"/>
            <w:rFonts w:hint="cs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_Toc481098119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20" w:history="1">
        <w:r w:rsidRPr="00F72BC7">
          <w:rPr>
            <w:rStyle w:val="Hyperlink"/>
            <w:rFonts w:hint="cs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_Toc481098120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21" w:history="1">
        <w:r w:rsidRPr="00F72BC7">
          <w:rPr>
            <w:rStyle w:val="Hyperlink"/>
            <w:rFonts w:hint="cs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_Toc481098121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58297E" w:rsidRDefault="0058297E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1098122" w:history="1">
        <w:r w:rsidRPr="00F72BC7">
          <w:rPr>
            <w:rStyle w:val="Hyperlink"/>
            <w:rFonts w:hint="cs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_Toc481098122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23" w:history="1">
        <w:r w:rsidRPr="00F72BC7">
          <w:rPr>
            <w:rStyle w:val="Hyperlink"/>
            <w:rFonts w:hint="cs"/>
            <w:noProof/>
          </w:rPr>
          <w:t>ภาคผนวก</w:t>
        </w:r>
        <w:r w:rsidRPr="00F72BC7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104</w:t>
        </w:r>
        <w:r>
          <w:rPr>
            <w:noProof/>
          </w:rPr>
          <w:fldChar w:fldCharType="end"/>
        </w:r>
      </w:hyperlink>
    </w:p>
    <w:p w:rsidR="0058297E" w:rsidRDefault="0058297E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1098124" w:history="1">
        <w:r w:rsidRPr="00F72BC7">
          <w:rPr>
            <w:rStyle w:val="Hyperlink"/>
            <w:rFonts w:hint="cs"/>
            <w:noProof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_Toc481098124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106</w:t>
        </w:r>
        <w:r>
          <w:rPr>
            <w:noProof/>
          </w:rPr>
          <w:fldChar w:fldCharType="end"/>
        </w:r>
      </w:hyperlink>
    </w:p>
    <w:p w:rsidR="005D1127" w:rsidRDefault="00CA4A2D">
      <w:pPr>
        <w:pStyle w:val="ProductList-Body"/>
        <w:sectPr w:rsidR="005D1127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บทนำ</w:t>
      </w:r>
      <w:r>
        <w:fldChar w:fldCharType="begin"/>
      </w:r>
      <w:r>
        <w:instrText xml:space="preserve"> TC "</w:instrText>
      </w:r>
      <w:bookmarkStart w:id="3" w:name="_Toc481098006"/>
      <w:r>
        <w:instrText>บทนำ</w:instrText>
      </w:r>
      <w:bookmarkEnd w:id="3"/>
      <w:r>
        <w:instrText>" \l 1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Offering1Heading"/>
        <w:outlineLvl w:val="1"/>
      </w:pPr>
      <w:bookmarkStart w:id="4" w:name="_Sec532"/>
      <w:r>
        <w:t>เกี่ยวกับเอกสารนี้</w:t>
      </w:r>
      <w:bookmarkEnd w:id="4"/>
      <w:r>
        <w:fldChar w:fldCharType="begin"/>
      </w:r>
      <w:r>
        <w:instrText xml:space="preserve"> TC "</w:instrText>
      </w:r>
      <w:bookmarkStart w:id="5" w:name="_Toc481098007"/>
      <w:r>
        <w:instrText>เกี่ยวกับเอกสารนี้</w:instrText>
      </w:r>
      <w:bookmarkEnd w:id="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 Volume Licensing ของลูกค้าจะหมายถึงหัวข้อที่เกี่ยวข้องของข้อกำ</w:t>
      </w:r>
      <w:r>
        <w:t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รวมทั้งสิทธิการใช้สำหรับผลิตภัณฑ์ซอฟต์แวร์ (ก่อนหน้านี้ระบุผ่านทาง PUR) ข้อกำหนดก</w:t>
      </w:r>
      <w:r>
        <w:t xml:space="preserve">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20">
        <w:r>
          <w:rPr>
            <w:color w:val="00467F"/>
            <w:u w:val="single"/>
          </w:rPr>
          <w:t>http://go.microsoft.com/?linkid=9840733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ผลิตภัณฑ์ที่แสดงอยู่ในข้อกำหนดผลิตภัณฑ์จะพร้อมให</w:t>
      </w:r>
      <w:r>
        <w:t>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รวมถึงฉบับก่อนหน้านี้ของเ</w:t>
      </w:r>
      <w:r>
        <w:t xml:space="preserve">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t>ลูกค้าควรติดต่อผู้จำหน่ายของตนหรือ Microsoft Account Manag</w:t>
      </w:r>
      <w:r>
        <w:t xml:space="preserve">er </w:t>
      </w:r>
      <w:r>
        <w:t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:rsidR="005D1127" w:rsidRDefault="00CA4A2D">
      <w:pPr>
        <w:pStyle w:val="ProductList-Offering1Heading"/>
        <w:outlineLvl w:val="1"/>
      </w:pPr>
      <w:bookmarkStart w:id="6" w:name="_Sec533"/>
      <w:r>
        <w:t>เนื้อหาในเอกสารนี้</w:t>
      </w:r>
      <w:bookmarkEnd w:id="6"/>
      <w:r>
        <w:fldChar w:fldCharType="begin"/>
      </w:r>
      <w:r>
        <w:instrText xml:space="preserve"> TC "</w:instrText>
      </w:r>
      <w:bookmarkStart w:id="7" w:name="_Toc481098008"/>
      <w:r>
        <w:instrText>เนื้อหาในเอกสารนี้</w:instrText>
      </w:r>
      <w:bookmarkEnd w:id="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ข้อกำหนดผลิตภัณฑ์จะประกอบด้วยหัวข้อต่อไปนี้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</w:t>
      </w:r>
      <w:r>
        <w:t xml:space="preserve">ายการการเปลี่ยนแปลงล่าสุด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 xml:space="preserve"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</w:t>
      </w:r>
      <w:r>
        <w:t xml:space="preserve">ซอฟต์แวร์ทั้งหมด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 xml:space="preserve">ซึ่งจะแสดงรายการผลิตภัณฑ์ Online Services ทั้งหมด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>ซึ่งจะให้คำจำกัดความของคำว่าแอตทริบิวต์, ค่าต่างๆ ของช่อง, หัวเรื่องของคอลัมน์ และคำอื่นๆ</w:t>
      </w:r>
      <w:r>
        <w:t xml:space="preserve"> </w:t>
      </w:r>
      <w:r>
        <w:t xml:space="preserve">ที่อยู่ในเครื่องหมายอัญประกาศซึ่งได้ใช้ในข้อกำหนดผลิตภัณฑ์ 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r>
        <w:t xml:space="preserve">ภาคผนวกต่อไปนี้: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และสิทธิการใช้งานจากการสมัคร Online Services ที่มีอยู่ซึ่งให้สิทธิการเข้</w:t>
      </w:r>
      <w:r>
        <w:t xml:space="preserve">าถึงผลิตภัณฑ์เซิร์ฟเวอร์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 xml:space="preserve">ซึ่งจะอธิบายกฎเกี่ยวกับการซื้อ SA และสิทธิประโยชน์เพิ่มเติมที่มีให้กับลูกค้า SA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C – บริการจากผู้เชี่ยวชาญ</w:t>
        </w:r>
      </w:hyperlink>
      <w:r>
        <w:t xml:space="preserve"> </w:t>
      </w:r>
      <w:r>
        <w:t>ซึ่งจะระบุบริการจากผู้เช</w:t>
      </w:r>
      <w:r>
        <w:t xml:space="preserve">ี่ยวชาญที่เสนอให้ผ่าน Microsoft Volume Licensing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ภาคผนวก D – ข้อกำหนดเพิ่มเติมเกี่ยวกับข้อตกลงของโปรแกรม</w:t>
        </w:r>
      </w:hyperlink>
      <w:r>
        <w:t xml:space="preserve"> </w:t>
      </w:r>
      <w:r>
        <w:t xml:space="preserve">ซึ่งจะระบุข้อกำหนดเพิ่มเติมสำหรับข้อตกลงของโปรแกรม Microsoft Volume Licensing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E – การส่งเสริมการขายของผลิตภัณฑ์</w:t>
        </w:r>
      </w:hyperlink>
      <w:r>
        <w:t xml:space="preserve"> </w:t>
      </w:r>
      <w:r>
        <w:t xml:space="preserve">ซึ่งจะระบุการส่งเสริมการขายของผลิตภัณฑ์ที่ไม่ได้อยู่ในรายการราคา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</w:t>
      </w:r>
      <w:r>
        <w:t xml:space="preserve">ซึ่งได้ระบุข้อกำหนดเพิ่มเติมสำหรับอุปกรณ์ Storage Array </w:t>
      </w:r>
    </w:p>
    <w:p w:rsidR="005D1127" w:rsidRDefault="00CA4A2D" w:rsidP="0058297E">
      <w:pPr>
        <w:pStyle w:val="ProductList-Bullet"/>
        <w:numPr>
          <w:ilvl w:val="1"/>
          <w:numId w:val="3"/>
        </w:numPr>
      </w:pPr>
      <w:hyperlink w:anchor="_Sec1205">
        <w:r>
          <w:rPr>
            <w:color w:val="00467F"/>
            <w:u w:val="single"/>
          </w:rPr>
          <w:t>ภาคผนวก G – Premium Assurance</w:t>
        </w:r>
      </w:hyperlink>
      <w:r>
        <w:t xml:space="preserve"> </w:t>
      </w:r>
      <w:r>
        <w:t>ซึ่งจะอธิบายกฎเกี่ยวกับการซื้อ Premium Assurance และสิทธิประโยชน์เพิ่มเติมที่มีให้กับลูกค้า Premium Assurance</w:t>
      </w:r>
    </w:p>
    <w:p w:rsidR="005D1127" w:rsidRDefault="00CA4A2D" w:rsidP="0058297E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</w:t>
      </w:r>
      <w:r>
        <w:t>ฑ์ดังกล่าวอยู่ที่ใด</w:t>
      </w:r>
    </w:p>
    <w:p w:rsidR="005D1127" w:rsidRDefault="00CA4A2D">
      <w:pPr>
        <w:pStyle w:val="ProductList-Offering1Heading"/>
        <w:outlineLvl w:val="1"/>
      </w:pPr>
      <w:bookmarkStart w:id="8" w:name="_Sec534"/>
      <w:r>
        <w:t>วิธีการค้นหารายการผลิตภัณฑ์</w:t>
      </w:r>
      <w:bookmarkEnd w:id="8"/>
      <w:r>
        <w:fldChar w:fldCharType="begin"/>
      </w:r>
      <w:r>
        <w:instrText xml:space="preserve"> TC "</w:instrText>
      </w:r>
      <w:bookmarkStart w:id="9" w:name="_Toc481098009"/>
      <w:r>
        <w:instrText>วิธีการค้นหารายการผลิตภัณฑ์</w:instrText>
      </w:r>
      <w:bookmarkEnd w:id="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ความพร้อมให้บริการของโปรแกรม เงื่อนไขผลิตภัณฑ์ สิทธิการใช้ และ Software Assurance</w:t>
      </w:r>
    </w:p>
    <w:p w:rsidR="005D1127" w:rsidRDefault="00CA4A2D">
      <w:pPr>
        <w:pStyle w:val="ProductList-Body"/>
      </w:pPr>
      <w:r>
        <w:t xml:space="preserve">รายการผลิตภัณฑ์ </w:t>
      </w:r>
      <w:r>
        <w:t xml:space="preserve">Online Services </w:t>
      </w:r>
      <w:r>
        <w:t xml:space="preserve">แต่ละรายการจะประกอบด้วยหัวข้อสองหัวข้อ ได้แก่ ความพร้อมให้บริการของโปรแกรมและเงื่อนไขผลิตภัณฑ์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การนับคะแนน (หากมี) และความพร้อมให้บริการผ่านโปรแกรม Volume Licensing สำหรับผลิตภัณฑ์แต่ละ</w:t>
      </w:r>
      <w:r>
        <w:t>ชนิด</w:t>
      </w:r>
    </w:p>
    <w:p w:rsidR="005D1127" w:rsidRDefault="00CA4A2D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5D1127" w:rsidRDefault="00CA4A2D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 xml:space="preserve">สิทธิการใช้ </w:t>
      </w:r>
      <w:r>
        <w:t xml:space="preserve"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“สิทธิการใช้ผลิตภัณฑ์ (Product Use Right)” </w:t>
      </w:r>
      <w:r>
        <w:t>จะหมายถึงข้อกำหนดที่ระบุอยู่ในหัวข้อสิทธิการใช้ของรายการผลิตภัณฑ์ซอฟต์แวร์แต่ละรายการ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:rsidR="005D1127" w:rsidRDefault="00CA4A2D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:rsidR="005D1127" w:rsidRDefault="00CA4A2D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27" w:rsidRDefault="00CA4A2D">
      <w:pPr>
        <w:pStyle w:val="ProductList-Offering1Heading"/>
        <w:outlineLvl w:val="1"/>
      </w:pPr>
      <w:bookmarkStart w:id="10" w:name="_Sec535"/>
      <w:r>
        <w:t>คำอธิบายและสรุปการเปลี่ยนแปลงเอกสารนี้</w:t>
      </w:r>
      <w:bookmarkEnd w:id="10"/>
      <w:r>
        <w:fldChar w:fldCharType="begin"/>
      </w:r>
      <w:r>
        <w:instrText xml:space="preserve"> TC "</w:instrText>
      </w:r>
      <w:bookmarkStart w:id="11" w:name="_Toc481098010"/>
      <w:r>
        <w:instrText>คำอธิบายและสรุปการเปลี่ยนแปลงเอกสารนี้</w:instrText>
      </w:r>
      <w:bookmarkEnd w:id="11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Microsoft เพื่อตอบคำถา</w:t>
      </w:r>
      <w:r>
        <w:t>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32"/>
        <w:gridCol w:w="515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Standard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Server Suite Datacenter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สิทธิการใช้งานการจัดการเซิร์ฟเวอร์สำหรับ System Center 2016 Datacenter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Standard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Datacenter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Standard Core Premium Assurance Add-on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Datacenter Core Premium Assurance Add-on (16-packs of Core Licenses)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</w:t>
            </w:r>
            <w:r>
              <w:t xml:space="preserve">Access E5 </w:t>
            </w:r>
            <w:r>
              <w:t>ต่อหนึ่งอุปกรณ์ (SL)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Access E5 </w:t>
            </w:r>
            <w:r>
              <w:t>ต่อหนึ่งผู้ใช้ (SL)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Stream Add-on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Stream Storage Add-on (500GB)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Kaizala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ซอฟต์แวร์</w:t>
      </w:r>
    </w:p>
    <w:p w:rsidR="005D1127" w:rsidRDefault="00CA4A2D">
      <w:pPr>
        <w:pStyle w:val="ProductList-Body"/>
      </w:pPr>
      <w:hyperlink w:anchor="_Sec618">
        <w:r>
          <w:rPr>
            <w:color w:val="00467F"/>
            <w:u w:val="single"/>
          </w:rPr>
          <w:t>Windows Desktop Operating System</w:t>
        </w:r>
      </w:hyperlink>
      <w:r>
        <w:t xml:space="preserve">: Windows 10 Mobile </w:t>
      </w:r>
      <w:r>
        <w:t>จะจัดไว้ให้โดยไม่มีการเรียกเก็บค่าใช้จ่ายเพิ่มเติมสำหรับลูกค้าที่มี Enterprise Agreement, Microsoft Products and Services Agreement หรือ Select Plus Agreement ที่ใช้ได้ SA บน Windows จะไม่เป็นข้อกำหนดเบื้องต้นสำหรับสิทธินี้ใน Windows 10</w:t>
      </w:r>
      <w:r>
        <w:t xml:space="preserve"> Mobile </w:t>
      </w:r>
      <w:r>
        <w:t>อีกต่อไป</w:t>
      </w:r>
    </w:p>
    <w:p w:rsidR="005D1127" w:rsidRDefault="00CA4A2D">
      <w:pPr>
        <w:pStyle w:val="ProductList-Body"/>
      </w:pPr>
      <w:hyperlink w:anchor="_Sec619">
        <w:r>
          <w:rPr>
            <w:color w:val="00467F"/>
            <w:u w:val="single"/>
          </w:rPr>
          <w:t>Windows Server</w:t>
        </w:r>
      </w:hyperlink>
      <w:r>
        <w:t xml:space="preserve">: Microsoft </w:t>
      </w:r>
      <w:r>
        <w:t>กำลังแนะนำ 16-pack Core License ใหม่สำหรับ Windows Server, System Center และ CIS Suites เพื่อปรับเข้ากับการจัดซื้อขั้นต่ำ 16 แกนประมวลผลต่อเซิร์ฟเวอร์ ลูกค้ายังคงต้องอนุญาตให้ใช้สิทธิ</w:t>
      </w:r>
      <w:r>
        <w:t>ในแกนประมวลผลทางกายภาพทั้งหมดบนเซิร์ฟเวอร์ของตน ข้อกำหนดสิทธิการใช้งานที่มีอยู่จะยังคงเป็นเหมือนเดิม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ข้อกำหนดเฉพาะของ Online Service</w:t>
      </w:r>
    </w:p>
    <w:p w:rsidR="005D1127" w:rsidRDefault="00CA4A2D">
      <w:pPr>
        <w:pStyle w:val="ProductList-Body"/>
      </w:pPr>
      <w:hyperlink w:anchor="_Sec670">
        <w:r>
          <w:rPr>
            <w:color w:val="00467F"/>
            <w:u w:val="single"/>
          </w:rPr>
          <w:t>Bing Maps</w:t>
        </w:r>
      </w:hyperlink>
      <w:r>
        <w:t xml:space="preserve">: Bing Maps Asset Management </w:t>
      </w:r>
      <w:r>
        <w:t>ได้เปลี่ยนชื่อเป็น Mobile Asset Management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อภิธานศัพท</w:t>
      </w:r>
      <w:r>
        <w:t>์</w:t>
      </w:r>
    </w:p>
    <w:p w:rsidR="005D1127" w:rsidRDefault="00CA4A2D">
      <w:pPr>
        <w:pStyle w:val="ProductList-Body"/>
      </w:pPr>
      <w:hyperlink w:anchor="_Sec550">
        <w:r>
          <w:rPr>
            <w:color w:val="00467F"/>
            <w:u w:val="single"/>
          </w:rPr>
          <w:t>แอตทริบิวต์</w:t>
        </w:r>
      </w:hyperlink>
      <w:r>
        <w:t xml:space="preserve">: </w:t>
      </w:r>
      <w:r>
        <w:t>คำจำกัดความของสิทธิการใช้แทนที่เมื่อเกิดข้อผิดพลาดจะได้รับการอัปเดตเพื่ออธิบายว่าความคุ้มครองของ SA เป็นสิ่งที่จำเป็นต้องมีบนเซิร์ฟเวอร์ที่ได้รับสิทธิการใช้งานและสิทธิการใช้งานการเข้าถึงสำหรับการมีสิทธิในสิทธิปร</w:t>
      </w:r>
      <w:r>
        <w:t>ะโยชน์ของ SA สำหรับสิทธิการใช้แทนที่เมื่อเกิดข้อผิดพลาด คำจำกัดความของระบบ Cloud สำหรับชุมชนของรัฐบาลจะได้รับการอัปเดตเพื่อใช้คำว่าชุมชน ซึ่งมีการให้คำจำกัดความไว้ในข้อตกลง Volume Licensing ของลูกค้า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3" w:name="_Toc481098011"/>
      <w:r>
        <w:instrText>ข้อกำหนดสิทธิการใช้งาน</w:instrText>
      </w:r>
      <w:bookmarkEnd w:id="13"/>
      <w:r>
        <w:instrText>" \l 1</w:instrText>
      </w:r>
      <w:r>
        <w:fldChar w:fldCharType="end"/>
      </w:r>
    </w:p>
    <w:p w:rsidR="005D1127" w:rsidRDefault="00CA4A2D">
      <w:pPr>
        <w:pStyle w:val="ProductList-Body"/>
      </w:pPr>
      <w:r>
        <w:t>ตัวอย่างทั้งหมดของ “สิทธิการใช้ผลิตภัณฑ์ (Product Use Right)”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ข้อตกลงดังกล่าวจะประกอบด้วยข้อกำหนดสิทธิกา</w:t>
      </w:r>
      <w:r>
        <w:t>รใช้งานสากล ข้อกำหนดรูปแบบสิทธิการใช้งานที่เกี่ยวข้อง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สำหรับ Online Services การอ้างอิงถึง “สิทธิการใช้ผลิตภัณฑ์ (Product Use Right)” ในข้อตกลง Volume Licensing ของลูกค้าจะหมายถึง OST หากผลิตภัณฑ</w:t>
      </w:r>
      <w:r>
        <w:t>์ซอฟต์แวร์ประกอบด้วยทั้งซอฟต์แวร์และ Online Services ในส่วนของ Online Services 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:rsidR="005D1127" w:rsidRDefault="00CA4A2D">
      <w:pPr>
        <w:pStyle w:val="ProductList-OfferingGroupHeading"/>
        <w:outlineLvl w:val="1"/>
      </w:pPr>
      <w:bookmarkStart w:id="14" w:name="_Sec537"/>
      <w:r>
        <w:t>ข้อกำหนดสิทธิการใช้งานสากล</w:t>
      </w:r>
      <w:bookmarkEnd w:id="14"/>
      <w:r>
        <w:fldChar w:fldCharType="begin"/>
      </w:r>
      <w:r>
        <w:instrText xml:space="preserve"> TC "</w:instrText>
      </w:r>
      <w:bookmarkStart w:id="15" w:name="_Toc481098012"/>
      <w:r>
        <w:instrText>ข้อกำหนดสิทธิการใช้งานสากล</w:instrText>
      </w:r>
      <w:bookmarkEnd w:id="1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ข้อกำหนดสิทธิการใช้งาน</w:t>
      </w:r>
      <w:r>
        <w:t>สากลจะใช้บังคับกับผลิตภัณฑ์ซอฟต์แวร์ทั้งหมดที่ได้รับสิทธิการใช้งานผ่าน Microsoft Volume Licensing (ยกเว้นที่ระบุไว้ในข้อกำหนดรูปแบบสิทธิการใช้งานและ/หรือข้อกำหนดสิทธิการใช้งานเฉพาะของผลิตภัณฑ์)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5D1127" w:rsidRDefault="00CA4A2D">
      <w:pPr>
        <w:pStyle w:val="ProductList-Body"/>
      </w:pPr>
      <w:r>
        <w:t>คำศัพท์ที่ใช้ในข้อกำหนดผลิตภัณฑ์ แต่ไม่ได้ให้ค</w:t>
      </w:r>
      <w:r>
        <w:t>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:rsidR="005D1127" w:rsidRDefault="00CA4A2D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</w:t>
      </w:r>
      <w:r>
        <w:t>ิตภัณฑ์ ลูกค้าต้องมี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3. </w:t>
      </w:r>
      <w:r>
        <w:t>สิทธิในการใช้รุ่นอื่นๆ และรุ่นที่ต่ำกว่า</w:t>
      </w:r>
    </w:p>
    <w:p w:rsidR="005D1127" w:rsidRDefault="00CA4A2D">
      <w:pPr>
        <w:pStyle w:val="ProductList-Body"/>
      </w:pPr>
      <w: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</w:t>
      </w:r>
      <w:r>
        <w:t>ถสร้าง จัดเก็บ ติดตั้ง ใช้งาน หรือเข้าถึงแทนรุ่นที่ได้รับสิทธิการใช้งาน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</w:t>
      </w:r>
      <w:r>
        <w:t>ก่อน รุ่นภาษาอื่นที่ได้รับอนุญาต หรือรุ่นแพลตฟอร์มอื่นที่มีอยู่ (ตัวอย่างเช่น 32 บิตหรือ 64 บิต) 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</w:t>
      </w:r>
      <w:r>
        <w:t>ไปตามข้อกำหนดสิทธิการใช้งานสำหรับผลิตภัณฑ์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:rsidR="005D1127" w:rsidRDefault="00CA4A2D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ก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ที่มาพร้อมกับซอฟต์แวร์ ซอฟต์แวร์ยังอาจมีโปรแกรมโอเพนซอร์ส (Ope</w:t>
      </w:r>
      <w:r>
        <w:t xml:space="preserve">n Source) </w:t>
      </w:r>
      <w:r>
        <w:t>ของบุคคลภายนอกซึ่ง Microsoft ไม่ใช่บุคคลภายนอก เป็นผู้ให้สิทธิการใช้งานกับลูกค้าภายใต้ข้อกำหนดสิทธิการใช้งานของ Microsoft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5. </w:t>
      </w:r>
      <w:r>
        <w:t>รหัสรุ่นก่อนวางจำหน่าย การปรับปรุงหรือส่วนเพิ่มเติม ฟังก์ชันการทำงานเพิ่มเติม</w:t>
      </w:r>
    </w:p>
    <w:p w:rsidR="005D1127" w:rsidRDefault="00CA4A2D">
      <w:pPr>
        <w:pStyle w:val="ProductList-Body"/>
      </w:pPr>
      <w:r>
        <w:t xml:space="preserve">Microsoft </w:t>
      </w:r>
      <w:r>
        <w:t>อาจเสนอการปรับปรุงหรือส่วนเพิ่มเ</w:t>
      </w:r>
      <w:r>
        <w:t>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โดยอยู่ภายใต้ข้อกำหนดเฉพาะ (หากมี) ที่มาพร้อมกับผลิตภัณฑ์ ผลิตภัณฑ์บางอย่างจะต้องมีการปรับป</w:t>
      </w:r>
      <w:r>
        <w:t>รุงอัตโนมัติตามที่อธิบายไว้ในข้อกำหนดสิทธิการใช้งานเฉพาะของผลิตภัณฑ์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6. </w:t>
      </w:r>
      <w:r>
        <w:t>ข้อจำกัด</w:t>
      </w:r>
    </w:p>
    <w:p w:rsidR="005D1127" w:rsidRDefault="00CA4A2D">
      <w:pPr>
        <w:pStyle w:val="ProductList-Body"/>
      </w:pPr>
      <w:r>
        <w:t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ใช้ผลิตภัณฑ์เพื่อเสนอบริการโฮสต์ในเชิงพาณิชย์ให้กับบุคคลภายนอก หลีกเลี่ยงข้อจำกัดทางเทคนิคในผลิตภัณฑ์หรือข้อจำกัดในเอกส</w:t>
      </w:r>
      <w:r>
        <w:t xml:space="preserve">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>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สิทธิในการเข้าถึงซอฟต์แวร์บนอุปกรณ์ใดๆ ไม่ได้เป็นการให้สิทธิใดๆ กับลูกค้าในการนำสิทธิบัตรของ Microsoft ห</w:t>
      </w:r>
      <w:r>
        <w:t>รือทรัพย์สินทางปัญญาอื่นๆ ของ Microsoft มาใช้ในอุปกรณ์นั้นเองหรือในซอฟต์แวร์หรืออุปกรณ์อื่นใด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7. Software Assurance</w:t>
      </w:r>
    </w:p>
    <w:p w:rsidR="005D1127" w:rsidRDefault="00CA4A2D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สิทธิเพิ่มเติมเหล่านี้จะสิ้นสุดลงเมื่อความคุ้มครองของ SA สำหรับ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8. </w:t>
      </w:r>
      <w:r>
        <w:t>การว่าจ้างบุคคลภายนอก (Outsourcing) ให้จัดการซอฟต์แวร์</w:t>
      </w:r>
    </w:p>
    <w:p w:rsidR="005D1127" w:rsidRDefault="00CA4A2D">
      <w:pPr>
        <w:pStyle w:val="ProductList-Body"/>
      </w:pPr>
      <w:r>
        <w:t>ลูกค้าสามารถติดตั้งแ</w:t>
      </w:r>
      <w:r>
        <w:t>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และอุปกรณ์อื่นๆ ที่อยู่ภายใต้การจัดการและการควบคุมของบุคคลภายนอกในแต่ละวันได้ </w:t>
      </w:r>
      <w:r>
        <w:t>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Licensing ของลูกค้า โดยไม่คำนึงถึงสถานที่ของฮาร์ดแวร์ที่มีการใช้ซอฟต์แวร์ดังกล่าว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9. </w:t>
      </w:r>
      <w:r>
        <w:t>การโ</w:t>
      </w:r>
      <w:r>
        <w:t>อนและการโอนต่อสิทธิการใช้งาน</w:t>
      </w:r>
    </w:p>
    <w:p w:rsidR="005D1127" w:rsidRDefault="00CA4A2D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ลูกค้าจะต้องโอน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</w:t>
      </w:r>
      <w:r>
        <w:rPr>
          <w:color w:val="0563C1"/>
        </w:rPr>
        <w:t>น</w:t>
      </w:r>
      <w:r>
        <w:fldChar w:fldCharType="end"/>
      </w:r>
      <w:r>
        <w:t>ต่อไปยังอุปกรณ์หรือผู้ใช้อื่นได้ แต่ต้องทำในระยะเวลาไม่น้อยกว่า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เดียวกันนั้น เว้นแต่การโอนต่อ</w:t>
      </w:r>
      <w:r>
        <w:t xml:space="preserve">จะเกิดขึ้นเพราะ (i) ข้อผิดพลาดหรือการสูญหายของฮาร์ดแวร์อย่างถาวร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</w:instrText>
      </w:r>
      <w:r>
        <w:instrText xml:space="preserve">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</w:instrText>
      </w:r>
      <w:r>
        <w:instrText xml:space="preserve">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ใหม่เป็นการชั่วคราวเพื่อให้ใช้งานแทนในขณะที่ผู้ใช้ไม่อยู่หรือขณะที่อุปกรณ์ใช้งานไม่ได</w:t>
      </w:r>
      <w:r>
        <w:t xml:space="preserve">้ </w:t>
      </w:r>
      <w:r>
        <w:lastRenderedPageBreak/>
        <w:t>ลูกค้าต้องลบซอฟต์แวร์ออกหรือบล็อกการเข้าถึงจากอุปกรณ์เดิมหรือไปยังผู้ใช้เดิม ความคุ้มครองของ SA และสิทธิการใช้งานใดๆ ที่ได้รับหรือได้มาโดยเกี่ยวข้องกับความคุ้มครองของ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</w:instrText>
      </w:r>
      <w:r>
        <w:instrText xml:space="preserve">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ที่มีคุณสมบัติตามที่กำหนดเบื้องต้นเท่านั้น ข้อกำหนดอื่นๆ จะใช้บังคับกับการโอนสิทธิการใช้งานต่อของระบบปฏิบัติการเดสก์ท็อป Windows ต่ออุปกรณ์และความคุ้มครองของ SA 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:rsidR="005D1127" w:rsidRDefault="00CA4A2D">
      <w:pPr>
        <w:pStyle w:val="ProductList-Body"/>
      </w:pPr>
      <w:r>
        <w:t xml:space="preserve">Microsoft </w:t>
      </w:r>
      <w:r>
        <w:t>อาจใช้มาตรการทางเทคนิคเพื่อบังคับใช้ข้อกำหนดซึ่งจำกัดการใช้ผลิตภัณฑ์บางรุ่นของลูกค้า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และอาจตรวจสอบความถูกต้องของการปฏิบัติตามข้อกำหนดเหล่านั้นตามที่กำหนดไว้ในข้อตกลง Volume Lic</w:t>
      </w:r>
      <w:r>
        <w:t xml:space="preserve">ense </w:t>
      </w:r>
      <w:r>
        <w:t>ของลูกค้า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และจำเป็นต้องมีการเปิดใช้งานหรือการตรวจสอบความถูกต้อง รวมทั้งหมายเลขผลิตภัณฑ์ เพื่อติดตั้งหรือเข้าใช้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การเปิดใช้งานและการตรวจสอบความถูกต้อง</w:t>
      </w:r>
    </w:p>
    <w:p w:rsidR="005D1127" w:rsidRDefault="00CA4A2D">
      <w:pPr>
        <w:pStyle w:val="ProductList-BodyIndented"/>
      </w:pPr>
      <w:r>
        <w:t>การเปิดใช้งานหรือการตรวจสอบความถูกต้</w:t>
      </w:r>
      <w:r>
        <w:t>องที่ทำสำเร็จจะเท่ากับยืนยันว่าผลิตภัณฑ์ซอฟต์แวร์ได้รับการติดตั้งอย่างถูกต้อง หมายเลขผลิตภัณฑ์ไม่ได้ถูกขโมย และไม่มีการเปลี่ยนแปลงที่ได้ทำกับฟังก์ชันการตรวจสอบความถูกต้อง การอนุญาตให้ใช้สิทธิ หรือการเปิดใช้งานของซอฟต์แวร์ สิทธิของลูกค้าในการใช้ซอฟต์แวร์หลั</w:t>
      </w:r>
      <w:r>
        <w:t>งจากเวลาที่ระบุไว้ในผลิตภัณฑ์ซอฟต์แวร์อาจถูกจำกัดไว้จนกว่าจะมีการเปิดใช้งาน ลูกค้าจะไม่ได้รับสิ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Key Management Service (KMS) จะต้องใช้ M</w:t>
      </w:r>
      <w:r>
        <w:t xml:space="preserve">ultiple Activation Key (MAK) </w:t>
      </w:r>
      <w:r>
        <w:t>หรือการเปิดใช้งานบน AAD ลูกค้าไม่สามารถหลีกเลี่ยงการเปิดใช้งานหรือการตรวจสอบความถูกต้องได้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:rsidR="005D1127" w:rsidRDefault="00CA4A2D">
      <w:pPr>
        <w:pStyle w:val="ProductList-BodyIndented"/>
      </w:pPr>
      <w: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</w:t>
      </w:r>
      <w:r>
        <w:t>์ทั้งหมดคือข้อมูลที่เป็นความลับของ Microsoft แม้จะมีข้อขัดแย้งใดในข้อตกลง Volume Licensing ของลูกค้า ลูกค้าจะไม่สามารถเปิดเผยหมายเลขผลิตภัณฑ์ให้บุคคลภายนอกทราบได้ ลูกค้าต้องไม่ให้มีการเข้าใช้เครื่อง Key Management Service (KMS) อย่างไม่ปลอดภัยผ่านเครือข่าย</w:t>
      </w:r>
      <w:r>
        <w:t>ที่ไม่มีการควบคุม เช่น อินเทอร์เน็ต ในกรณีที่มีการใช้หรือเปิดเผยหมายเลขผลิตภัณฑ์หรือหมายเลข KMS โดยไม่ได้รับอนุญาต Microsoft อาจยับยั้งการเปิดใช้งานต่อไป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:rsidR="005D1127" w:rsidRDefault="00CA4A2D">
      <w:pPr>
        <w:pStyle w:val="ProductList-Body"/>
      </w:pPr>
      <w: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 xml:space="preserve">11. 11.1 </w:t>
      </w:r>
      <w:r>
        <w:t>คุณลักษณะบนอินเทอร์เน็ต</w:t>
      </w:r>
    </w:p>
    <w:p w:rsidR="005D1127" w:rsidRDefault="00CA4A2D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และระบบของบริษัทในเครือของ Microsoft และผู้ให้บริการ การใช้ข้อมูลดังกล่าวจะได้อธิบายไว้ในนโยบายความเป็นส่วนตัวที่มีอยู่ในผลิตภัณ</w:t>
      </w:r>
      <w:r>
        <w:t>ฑ์ซอฟต์แวร์แต่ละผลิตภัณฑ์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11.2 Bing Maps</w:t>
      </w:r>
    </w:p>
    <w:p w:rsidR="005D1127" w:rsidRDefault="00CA4A2D">
      <w:pPr>
        <w:pStyle w:val="ProductList-BodyIndented"/>
      </w:pPr>
      <w:r>
        <w:t>ผลิตภัณฑ์นี้อาจรวมถึงการใช้ Bing Maps ด้วย เนื้อหาใดๆ ที่ให้บริการผ่าน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ของลูกค้าจะอยู่ภายใต้ข้อกำหน</w:t>
      </w:r>
      <w:r>
        <w:t xml:space="preserve">ดการใช้งานสำหรับผู้ใช้ Bing Maps ซึ่งสามารถอ่านได้ที่ </w:t>
      </w:r>
      <w:hyperlink r:id="rId29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Bing Maps ซึ่งสามารถอ่านได้ที่ </w:t>
      </w:r>
      <w:hyperlink r:id="rId30">
        <w:r>
          <w:rPr>
            <w:color w:val="00467F"/>
            <w:u w:val="single"/>
          </w:rPr>
          <w:t>http://go.microsoft.com/fwlink/?LinkID=248686</w:t>
        </w:r>
      </w:hyperlink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 xml:space="preserve">11.3 H.264/AVC Visual Standard, VC-1 Video Standard </w:t>
      </w:r>
      <w:r>
        <w:t>และ MPEG-4 Part 2 Visual Standard</w:t>
      </w:r>
    </w:p>
    <w:p w:rsidR="005D1127" w:rsidRDefault="00CA4A2D">
      <w:pPr>
        <w:pStyle w:val="ProductList-BodyIndented"/>
      </w:pPr>
      <w:r>
        <w:t>ซอฟต์แวร์นี้อาจประกอบด้วยเทคโลยีการบีบอัดภาพ H.264/AVC, VC-1 และ MPEG-4 Part 2 MPEG LA, L.L.C. ใช้ร่วม</w:t>
      </w:r>
      <w:r>
        <w:t>กับการบอกกล่าวนี้: ผลิตภัณฑ์นี้ได้รับอนุญาตให้ใช้สิทธิตามใบอนุญาตสิทธิบัตร AVC, VC-1, ภาพ MPEG-4 PART 2 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(“มาตรฐานวิดีโอ”) และ/หรือ (ii) ถอดรหัส AVC, VC-1, วิ</w:t>
      </w:r>
      <w:r>
        <w:t>ดีโอ MPEG-4 PART 2 ที่ถูกเข้ารหัสโดยผู้บริโภคที่เกี่ยวข้องในกิจกรรมส่วนตัวที่ไม่ใช่การค้า และ/หรือที่ได้รับจากผู้ให้บริการวิดีโอที่ได้รับอนุญาตให้บริการวิดีโอดังกล่าว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ขอรับข้อมูลเพิ่มเติมได้จา</w:t>
      </w:r>
      <w:r>
        <w:t xml:space="preserve">ก MPEG LA, L.L.C. โปรดดู </w:t>
      </w:r>
      <w:hyperlink r:id="rId31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การแจกจ่ายซอฟต์แวร์ต่อให้กั</w:t>
      </w:r>
      <w:r>
        <w:t>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:rsidR="005D1127" w:rsidRDefault="00CA4A2D">
      <w:pPr>
        <w:pStyle w:val="ProductList-Body"/>
      </w:pPr>
      <w: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และสื่อที่รวมอยู่ในซอฟต์แวร์ได้เฉพาะจ</w:t>
      </w:r>
      <w:r>
        <w:t>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  <w:r>
        <w:t xml:space="preserve"> </w:t>
      </w:r>
      <w:r>
        <w:t>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เป็นการชั่วคราวเพื่อพิมพ์เนื้</w:t>
      </w:r>
      <w:r>
        <w:t>อหาได้เท่านั้น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:rsidR="005D1127" w:rsidRDefault="00CA4A2D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ซึ่งอยู่ภายใต้ข้อกำหนดสิทธิการใช้งานของผลิตภัณฑ์นั้นเอง ตามที่ระบุไว้ในหัวข้อสิทธิการใช้ของรายการผลิตภัณฑ์แต่ละรายการ หากข้อกำหนดที่แยกต่างหากสำหรับคอมโพเนนต์เหล่า</w:t>
      </w:r>
      <w:r>
        <w:t xml:space="preserve">นี้ไม่ได้มีการระบุไว้ในข้อกำหนดสิทธิการใช้งานเฉพาะของผลิตภัณฑ์ </w:t>
      </w:r>
      <w:r>
        <w:lastRenderedPageBreak/>
        <w:t>ข้อกำหนดที่แยกต่างหากนี้อาจสามารถดูได้ในโฟลเดอร์ที่แยกต่างหากในไดเรกทอรีการติดตั้งของผลิตภัณฑ์หรือผ่านทางผู้ติดตั้งที่รวมเป็นหนึ่งเดียว (Unified Installer) ของผลิตภัณฑ์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14. </w:t>
      </w:r>
      <w:r>
        <w:t>การทดสอบเกณฑ์เปรียบ</w:t>
      </w:r>
      <w:r>
        <w:t>เทียบสมรรถนะ</w:t>
      </w:r>
    </w:p>
    <w:p w:rsidR="005D1127" w:rsidRDefault="00CA4A2D">
      <w:pPr>
        <w:pStyle w:val="ProductList-Body"/>
      </w:pPr>
      <w:r>
        <w:t>ลูกค้าต้องได้รับความยินยอมเป็นลายลักษณ์อักษรล่วงหน้าจาก Microsoft 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</w:t>
      </w:r>
      <w:r>
        <w:rPr>
          <w:color w:val="0563C1"/>
        </w:rPr>
        <w:t>เวอร์</w:t>
      </w:r>
      <w:r>
        <w:fldChar w:fldCharType="end"/>
      </w:r>
      <w:r>
        <w:t>ใดๆ หรือ Microsoft Desktop Optimization Pack ต่อบุคคลภายนอก แต่ข้อกำหนดนี้จะไม่นำมาใช้กับ Windows Server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15. </w:t>
      </w:r>
      <w:r>
        <w:t>การทำมัลติเพล็กซ์</w:t>
      </w:r>
    </w:p>
    <w:p w:rsidR="005D1127" w:rsidRDefault="00CA4A2D">
      <w:pPr>
        <w:pStyle w:val="ProductList-Body"/>
      </w:pPr>
      <w: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:rsidR="005D1127" w:rsidRDefault="00CA4A2D">
      <w:pPr>
        <w:pStyle w:val="ProductList-Body"/>
      </w:pPr>
      <w: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instrText>หมาย</w:instrText>
      </w:r>
      <w:r>
        <w:instrText xml:space="preserve">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CAL เฉพาะเพื่อวัตถุประสงค์ในการดูแลระบบเท</w:t>
      </w:r>
      <w:r>
        <w:t>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</w:t>
      </w:r>
      <w:r>
        <w:rPr>
          <w:color w:val="0563C1"/>
        </w:rPr>
        <w:t>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</w:t>
      </w:r>
      <w:r>
        <w:rPr>
          <w:color w:val="0563C1"/>
        </w:rPr>
        <w:t>บอนุญาตให้ใช้สิทธิ</w:t>
      </w:r>
      <w:r>
        <w:fldChar w:fldCharType="end"/>
      </w:r>
      <w:r>
        <w:t>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:rsidR="005D1127" w:rsidRDefault="00CA4A2D">
      <w:pPr>
        <w:pStyle w:val="ProductList-Body"/>
      </w:pPr>
      <w:r>
        <w:t xml:space="preserve">ซอฟต์แวร์อาจประกอบด้วยรหัสที่ลูกค้าได้รับอนุญาตให้แจกจ่ายในโปรแกรมที่ลูกค้าพัฒนาขึ้นหากลูกค้าปฏิบัติตามข้อกำหนดด้านล่างนี้ 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:rsidR="005D1127" w:rsidRDefault="00CA4A2D">
      <w:pPr>
        <w:pStyle w:val="ProductList-BodyIndented"/>
      </w:pPr>
      <w:r>
        <w:t xml:space="preserve">รหัสและแฟ้มข้อความที่ปรากฏด้านล่างนี้เป็น “รหัสที่สามารถแจกจ่ายต่อได้” </w:t>
      </w:r>
    </w:p>
    <w:p w:rsidR="005D1127" w:rsidRDefault="00CA4A2D" w:rsidP="0058297E">
      <w:pPr>
        <w:pStyle w:val="ProductList-Bullet"/>
        <w:numPr>
          <w:ilvl w:val="1"/>
          <w:numId w:val="4"/>
        </w:numPr>
      </w:pPr>
      <w:r>
        <w:t>แฟ้ม REDIST.TXT: ลูกค้าสามารถทำสำเนาและแจกจ่ายรหัสที่ระบุอยู่ในแฟ้ม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</w:t>
      </w:r>
      <w:r>
        <w:t xml:space="preserve">” </w:t>
      </w:r>
      <w:r>
        <w:t>และ Silverlight “Server Libraries” ในรูปของรหัสจุดหมาย (object code)</w:t>
      </w:r>
    </w:p>
    <w:p w:rsidR="005D1127" w:rsidRDefault="00CA4A2D" w:rsidP="0058297E">
      <w:pPr>
        <w:pStyle w:val="ProductList-Bullet"/>
        <w:numPr>
          <w:ilvl w:val="1"/>
          <w:numId w:val="4"/>
        </w:numPr>
      </w:pPr>
      <w:r>
        <w:t>รหัสตัวอย่าง แม่แบบ และรูปแบบ: ลูกค้าสามารถแก้ไข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</w:t>
      </w:r>
      <w:r>
        <w:t>ุดหมาย (object code)</w:t>
      </w:r>
    </w:p>
    <w:p w:rsidR="005D1127" w:rsidRDefault="00CA4A2D" w:rsidP="0058297E">
      <w:pPr>
        <w:pStyle w:val="ProductList-Bullet"/>
        <w:numPr>
          <w:ilvl w:val="1"/>
          <w:numId w:val="4"/>
        </w:numPr>
      </w:pPr>
      <w:r>
        <w:t>การแจกจ่ายของบุคคลภายนอก: ลูกค้าสามารถอนุญาตให้ผู้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5D1127" w:rsidRDefault="00CA4A2D" w:rsidP="0058297E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Lib</w:t>
      </w:r>
      <w:r>
        <w:t xml:space="preserve">rary </w:t>
      </w:r>
      <w:r>
        <w:t>ตามที่อธิบายไว้ในเอกสารกำกับซอฟต์แวร์ได้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:rsidR="005D1127" w:rsidRDefault="00CA4A2D">
      <w:pPr>
        <w:pStyle w:val="ProductList-BodyIndented"/>
      </w:pPr>
      <w:r>
        <w:t>ในกรณีที่ลูกค้าแจกจ่ายรหัสที่สามารถแจกจ่ายต่อได้ใดๆ ลูกค้าจะต้อง</w:t>
      </w:r>
    </w:p>
    <w:p w:rsidR="005D1127" w:rsidRDefault="00CA4A2D" w:rsidP="0058297E">
      <w:pPr>
        <w:pStyle w:val="ProductList-Bullet"/>
        <w:numPr>
          <w:ilvl w:val="1"/>
          <w:numId w:val="5"/>
        </w:numPr>
      </w:pPr>
      <w: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</w:t>
      </w:r>
      <w:r>
        <w:t>ไว้ให้กับรหัสที่สามารถแจกจ่ายต่อได้</w:t>
      </w:r>
    </w:p>
    <w:p w:rsidR="005D1127" w:rsidRDefault="00CA4A2D" w:rsidP="0058297E">
      <w:pPr>
        <w:pStyle w:val="ProductList-Bullet"/>
        <w:numPr>
          <w:ilvl w:val="1"/>
          <w:numId w:val="5"/>
        </w:numPr>
      </w:pPr>
      <w:r>
        <w:t>กำหนดให้ผู้แจกจ่ายและผู้ใช้ภายนอกต้องยอมรับข้อกำหนดซึ่งคุ้มครองรหัสที่สามารถแจกจ่ายต่อได้ในระดับที่เท่าเทียมกับข้อตกลง Volume Licensing ของลูกค้า รวมถึงข้อกำหนดผลิตภัณฑ์เป็นอย่างน้อย</w:t>
      </w:r>
    </w:p>
    <w:p w:rsidR="005D1127" w:rsidRDefault="00CA4A2D" w:rsidP="0058297E">
      <w:pPr>
        <w:pStyle w:val="ProductList-Bullet"/>
        <w:numPr>
          <w:ilvl w:val="1"/>
          <w:numId w:val="5"/>
        </w:numPr>
      </w:pPr>
      <w:r>
        <w:t xml:space="preserve">ชดเชย ปกป้อง และดูแลไม่ให้ Microsoft </w:t>
      </w:r>
      <w:r>
        <w:t>รับความเสียหายจากการเรียกร้องสิทธิใดๆ รวมถึงค่าธรรมเนียมทนายความ ในเรื่องที่เกี่ยวข้องกับการแจกจ่ายหรือการใช้โปรแกรมของลูกค้า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 xml:space="preserve">17.3 </w:t>
      </w:r>
      <w:r>
        <w:t>ข้อจำกัดการแจ</w:t>
      </w:r>
      <w:r>
        <w:t>กจ่าย</w:t>
      </w:r>
    </w:p>
    <w:p w:rsidR="005D1127" w:rsidRDefault="00CA4A2D">
      <w:pPr>
        <w:pStyle w:val="ProductList-BodyIndented"/>
      </w:pPr>
      <w:r>
        <w:t>ลูกค้าจะต้องไม่</w:t>
      </w:r>
    </w:p>
    <w:p w:rsidR="005D1127" w:rsidRDefault="00CA4A2D" w:rsidP="0058297E">
      <w:pPr>
        <w:pStyle w:val="ProductList-Bullet"/>
        <w:numPr>
          <w:ilvl w:val="1"/>
          <w:numId w:val="6"/>
        </w:numPr>
      </w:pPr>
      <w:r>
        <w:t>แก้ไขลิขสิทธิ์ เครื่องหมายการค้าหรือคำประกาศเรื่องสิทธิบัตรในรหัสที่สามารถแจกจ่ายต่อได้</w:t>
      </w:r>
    </w:p>
    <w:p w:rsidR="005D1127" w:rsidRDefault="00CA4A2D" w:rsidP="0058297E">
      <w:pPr>
        <w:pStyle w:val="ProductList-Bullet"/>
        <w:numPr>
          <w:ilvl w:val="1"/>
          <w:numId w:val="6"/>
        </w:numPr>
      </w:pPr>
      <w:r>
        <w:t>ใช้เครื่องหมายการค้าของ Microsoft ในชื่อโปรแกรมของลูกค้าหรือในลักษณะที่บ่งบอกว่าโปรแกรมของลูกค้ามาจากหรือได้รับการรับรองโดย Microsoft</w:t>
      </w:r>
    </w:p>
    <w:p w:rsidR="005D1127" w:rsidRDefault="00CA4A2D" w:rsidP="0058297E">
      <w:pPr>
        <w:pStyle w:val="ProductList-Bullet"/>
        <w:numPr>
          <w:ilvl w:val="1"/>
          <w:numId w:val="6"/>
        </w:numPr>
      </w:pPr>
      <w:r>
        <w:t>แจกจ่ายรหัสท</w:t>
      </w:r>
      <w:r>
        <w:t>ี่สามารถแจกจ่ายต่อได้ในหรือกับโปรแกรมที่เป็นอันตรายหรือหลอกลวง หรือด้วยวิธีที่ผิดกฎหมาย หรือ</w:t>
      </w:r>
    </w:p>
    <w:p w:rsidR="005D1127" w:rsidRDefault="00CA4A2D" w:rsidP="0058297E">
      <w:pPr>
        <w:pStyle w:val="ProductList-Bullet"/>
        <w:numPr>
          <w:ilvl w:val="1"/>
          <w:numId w:val="6"/>
        </w:numPr>
      </w:pPr>
      <w:r>
        <w:t>ดัดแปลงหรือแจกจ่ายรหัสต้นทาง (source code) 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</w:t>
      </w:r>
      <w:r>
        <w:t xml:space="preserve">ยจำเป็นต้องมีสิทธิการใช้งานที่เป็นข้อยกเว้น ในฐานะที่เป็นเงื่อนไขการใช้งาน การดัดแปลงหรือการแจกจ่ายที่ว่า ต้องเปิดเผยหรือแจกจ่ายรหัสที่สามารถแจกจ่ายต่อได้ในรูปของรหัสต้นทาง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 xml:space="preserve">18. Software </w:t>
      </w:r>
      <w:proofErr w:type="gramStart"/>
      <w:r>
        <w:t>Plus</w:t>
      </w:r>
      <w:proofErr w:type="gramEnd"/>
      <w:r>
        <w:t xml:space="preserve"> Services</w:t>
      </w:r>
    </w:p>
    <w:p w:rsidR="005D1127" w:rsidRDefault="00CA4A2D">
      <w:pPr>
        <w:pStyle w:val="ProductList-Body"/>
      </w:pPr>
      <w:r>
        <w:t xml:space="preserve">Microsoft </w:t>
      </w:r>
      <w:r>
        <w:t>อาจจัดเตรียมบริการที่มาพร้อมกับผลิตภัณฑ์ผ่านทางคุณลักษณะของซอฟต์แวร์ที่เชื่อมต่อกับ Microsoft 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</w:t>
      </w:r>
      <w:r>
        <w:t>ักษณะที่อาจส่งผลเสียต่อบริการเหล่านี้หรือทำให้ผู้อื่นไม่สามารถใช้บริการเหล่านี้ได้ ห้ามลูกค้าใช้บริการต่างๆ เพื่อพยายามเข้าใช้บริการ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16" w:name="_Sec538"/>
      <w:r>
        <w:lastRenderedPageBreak/>
        <w:t>ข้อกำหนดรูปแบบสิทธิการใช้งาน</w:t>
      </w:r>
      <w:bookmarkEnd w:id="16"/>
      <w:r>
        <w:fldChar w:fldCharType="begin"/>
      </w:r>
      <w:r>
        <w:instrText xml:space="preserve"> TC "</w:instrText>
      </w:r>
      <w:bookmarkStart w:id="17" w:name="_Toc481098013"/>
      <w:r>
        <w:instrText>ข้อกำหนดรูปแบบสิทธิการใช้งาน</w:instrText>
      </w:r>
      <w:bookmarkEnd w:id="1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</w:t>
      </w:r>
      <w:r>
        <w:t>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ตามที่ระบุอยู่ในรายการผลิตภัณฑ์และอยู่ภายใต้ข้อยกเว้นใดๆ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5D1127" w:rsidRDefault="00CA4A2D">
      <w:pPr>
        <w:pStyle w:val="ProductList-Offering2Heading"/>
        <w:outlineLvl w:val="2"/>
      </w:pPr>
      <w:bookmarkStart w:id="18" w:name="_Sec539"/>
      <w:r>
        <w:t>โปรแกรมประยุกต์เดสก์ท็อป</w:t>
      </w:r>
      <w:bookmarkEnd w:id="18"/>
      <w:r>
        <w:fldChar w:fldCharType="begin"/>
      </w:r>
      <w:r>
        <w:instrText xml:space="preserve"> TC</w:instrText>
      </w:r>
      <w:r>
        <w:instrText xml:space="preserve"> "</w:instrText>
      </w:r>
      <w:bookmarkStart w:id="19" w:name="_Toc481098014"/>
      <w:r>
        <w:instrText>โปรแกรมประยุกต์เดสก์ท็อป</w:instrText>
      </w:r>
      <w:bookmarkEnd w:id="19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สิทธิการใช้งานอุปกรณ์</w:t>
      </w:r>
    </w:p>
    <w:p w:rsidR="005D1127" w:rsidRDefault="00CA4A2D" w:rsidP="0058297E">
      <w:pPr>
        <w:pStyle w:val="ProductList-Bullet"/>
        <w:numPr>
          <w:ilvl w:val="0"/>
          <w:numId w:val="7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</w:instrText>
      </w:r>
      <w:r>
        <w:instrText xml:space="preserve">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</w:t>
      </w:r>
      <w:r>
        <w:t>กค้าสำหรับแต่ละ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 </w:t>
      </w:r>
    </w:p>
    <w:p w:rsidR="005D1127" w:rsidRDefault="00CA4A2D" w:rsidP="0058297E">
      <w:pPr>
        <w:pStyle w:val="ProductList-Bullet"/>
        <w:numPr>
          <w:ilvl w:val="0"/>
          <w:numId w:val="7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</w:instrText>
      </w:r>
      <w:r>
        <w:instrText xml:space="preserve">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เว้นแต่ลูกค้าจะให้สิทธิการใช้งานซอฟต์แวร์ในลักษณะ Enterprise Product หรือตามการใช้ทั่วทั้งบริษัท </w:t>
      </w:r>
    </w:p>
    <w:p w:rsidR="005D1127" w:rsidRDefault="00CA4A2D" w:rsidP="0058297E">
      <w:pPr>
        <w:pStyle w:val="ProductList-Bullet"/>
        <w:numPr>
          <w:ilvl w:val="0"/>
          <w:numId w:val="7"/>
        </w:numPr>
      </w:pPr>
      <w:r>
        <w:t>ผู้ใช้จำนวนเท่าใดก็ได้สามารถใช้ซอฟต์แวร์ท</w:t>
      </w:r>
      <w:r>
        <w:t>ี่ทำงานบน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5D1127" w:rsidRDefault="00CA4A2D" w:rsidP="0058297E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จะได้รับอน</w:t>
      </w:r>
      <w:r>
        <w:t>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</w:instrText>
      </w:r>
      <w:r>
        <w:instrText xml:space="preserve">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อื่น </w:t>
      </w:r>
    </w:p>
    <w:p w:rsidR="005D1127" w:rsidRDefault="00CA4A2D" w:rsidP="0058297E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</w:instrText>
      </w:r>
      <w:r>
        <w:instrText xml:space="preserve">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องค์ประกอบสื่อและแม่แบบ</w:t>
      </w:r>
    </w:p>
    <w:p w:rsidR="005D1127" w:rsidRDefault="00CA4A2D">
      <w:pPr>
        <w:pStyle w:val="ProductList-Body"/>
      </w:pPr>
      <w:r>
        <w:t xml:space="preserve">Microsoft </w:t>
      </w:r>
      <w:r>
        <w:t>ให้สิทธิการใช้งานกับลูกค้าในการทำสำเนา แจกจ่าย ดำเนินการ และแ</w:t>
      </w:r>
      <w:r>
        <w:t>สดงองค์ประกอบสื่อ (ภาพ ภาพตัดปะ ภาพเคลื่อนไหว เสียง เพลง คลิปวิดีโอ แม่แบบ และเนื้อหารูปแบบอื่นๆ) ที่รวมอยู่กับซอฟต์แวร์และ Office Web App ในโครงการและเอกสาร เว้นเสียแต่ว่าลูกค้าจะไม่สามารถขาย ให้สิทธิการใช้งาน หรือแจกจ่ายสำเนาองค์ประกอบสื่อโดยตัวองค์ประกอ</w:t>
      </w:r>
      <w:r>
        <w:t>บเองหรือในฐานะที่เป็นผลิตภัณฑ์หากมูลค่าหลักของผลิตภัณฑ์คือองค์ประกอบสื่อ</w:t>
      </w:r>
    </w:p>
    <w:p w:rsidR="005D1127" w:rsidRDefault="00CA4A2D">
      <w:pPr>
        <w:pStyle w:val="ProductList-Offering2Heading"/>
        <w:outlineLvl w:val="2"/>
      </w:pPr>
      <w:bookmarkStart w:id="20" w:name="_Sec540"/>
      <w:r>
        <w:t>ระบบปฏิบัติการเดสก์ท็อป</w:t>
      </w:r>
      <w:bookmarkEnd w:id="20"/>
      <w:r>
        <w:fldChar w:fldCharType="begin"/>
      </w:r>
      <w:r>
        <w:instrText xml:space="preserve"> TC "</w:instrText>
      </w:r>
      <w:bookmarkStart w:id="21" w:name="_Toc481098015"/>
      <w:r>
        <w:instrText>ระบบปฏิบัติการเดสก์ท็อป</w:instrText>
      </w:r>
      <w:bookmarkEnd w:id="21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สิทธิการใช้งานอุปกรณ์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</w:instrText>
      </w:r>
      <w:r>
        <w:instrText xml:space="preserve">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หรือภายในระบบฮาร์ดแวร์เสมือนภายในเครื่องบน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ลูกค้าสามารถใช้ซอฟต์แวร์กับตัวประมวลผลได้สูงสุดสองตัว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ผู้ใช้ใดๆ จะได้รับอนุญาตสำหรับการใช้ภายใน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</w:instrText>
      </w:r>
      <w:r>
        <w:instrText xml:space="preserve">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</w:instrText>
      </w:r>
      <w:r>
        <w:instrText xml:space="preserve">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</w:instrText>
      </w:r>
      <w:r>
        <w:instrText xml:space="preserve">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ผู้ใช้เพียงรายเดียวเท่านั้นที่สามารถเข้าถึงและใช้งาน</w:t>
      </w:r>
      <w:r>
        <w:t>ซอฟต์แวร์ได้ในแต่ละครั้ง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</w:instrText>
      </w:r>
      <w:r>
        <w:instrText xml:space="preserve">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:rsidR="005D1127" w:rsidRDefault="00CA4A2D" w:rsidP="0058297E">
      <w:pPr>
        <w:pStyle w:val="ProductList-Bullet"/>
        <w:numPr>
          <w:ilvl w:val="0"/>
          <w:numId w:val="8"/>
        </w:numPr>
      </w:pPr>
      <w:r>
        <w:t>การเชื่อมต่อที่ไม่จำกัดจำนวนจะอนุญาตให้สำหรับการเปิดใช้งาน KMS หรือเทคโ</w:t>
      </w:r>
      <w:r>
        <w:t>นโลยีที่คล้ายคลึงกัน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Adobe Flash Player</w:t>
      </w:r>
    </w:p>
    <w:p w:rsidR="005D1127" w:rsidRDefault="00CA4A2D">
      <w:pPr>
        <w:pStyle w:val="ProductList-Body"/>
      </w:pPr>
      <w:r>
        <w:t xml:space="preserve"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ของลูกค้าจะอยู่ภายใต้ข้อกำหนดสิทธิการใช้งานสำหรับ Adobe Systems Incorporated ที่ </w:t>
      </w:r>
      <w:hyperlink r:id="rId32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ในสหรัฐอเมริกาและ/หรือประเทศอื่นๆ</w:t>
      </w:r>
    </w:p>
    <w:p w:rsidR="005D1127" w:rsidRDefault="00CA4A2D">
      <w:pPr>
        <w:pStyle w:val="ProductList-Offering2Heading"/>
        <w:outlineLvl w:val="2"/>
      </w:pPr>
      <w:bookmarkStart w:id="22" w:name="_Sec541"/>
      <w:r>
        <w:t>ต่อหนึ่งแกนประมวลผล/CAL</w:t>
      </w:r>
      <w:bookmarkEnd w:id="22"/>
      <w:r>
        <w:fldChar w:fldCharType="begin"/>
      </w:r>
      <w:r>
        <w:instrText xml:space="preserve"> TC "</w:instrText>
      </w:r>
      <w:bookmarkStart w:id="23" w:name="_Toc481098016"/>
      <w:r>
        <w:instrText>ต่อหนึ่งแกนประมวล</w:instrText>
      </w:r>
      <w:r>
        <w:instrText>ผล/CAL</w:instrText>
      </w:r>
      <w:bookmarkEnd w:id="23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สิทธิการใช้งานเซิร์ฟเวอร์ (ต่อหนึ่งแกนประมวลผล)</w:t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</w:instrText>
      </w:r>
      <w:r>
        <w:instrText xml:space="preserve">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</w:instrText>
      </w:r>
      <w:r>
        <w:instrText xml:space="preserve">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>แกนประมวล</w:instrText>
      </w:r>
      <w:r>
        <w:instrText xml:space="preserve">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</w:t>
      </w:r>
      <w:r>
        <w:rPr>
          <w:color w:val="0563C1"/>
        </w:rPr>
        <w:t>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ตัวประมวลผลทางกายภาพ หมายถึงตัวประมวลผลในระบบฮาร์ดแวร์ทางกายภ</w:instrText>
      </w:r>
      <w:r>
        <w:instrText xml:space="preserve">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เซิร์ฟเวอร์ หม</w:instrText>
      </w:r>
      <w:r>
        <w:instrText xml:space="preserve">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t xml:space="preserve">อนุญาตให้ใช้ซอฟต์แวร์เซิร์ฟเวอร์ในจำนวนเท่าใดก็ได้ของ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</w:instrText>
      </w:r>
      <w:r>
        <w:instrText xml:space="preserve">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</w:instrText>
      </w:r>
      <w:r>
        <w:instrText xml:space="preserve">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t>Standard edition:</w:t>
      </w:r>
    </w:p>
    <w:p w:rsidR="005D1127" w:rsidRDefault="00CA4A2D" w:rsidP="0058297E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</w:instrText>
      </w:r>
      <w:r>
        <w:instrText xml:space="preserve">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</w:instrText>
      </w:r>
      <w:r>
        <w:instrText xml:space="preserve">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</w:p>
    <w:p w:rsidR="005D1127" w:rsidRDefault="00CA4A2D" w:rsidP="0058297E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</w:instrText>
      </w:r>
      <w:r>
        <w:instrText xml:space="preserve">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</w:instrText>
      </w:r>
      <w:r>
        <w:instrText xml:space="preserve">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>เพิ่มเติมจา</w:t>
      </w:r>
      <w:r>
        <w:t xml:space="preserve">ก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เสมือนสองสภาพแวดล้อม</w:t>
      </w:r>
      <w:r>
        <w:fldChar w:fldCharType="end"/>
      </w:r>
      <w:r>
        <w:t xml:space="preserve">) </w:t>
      </w:r>
      <w:r>
        <w:t xml:space="preserve">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</w:instrText>
      </w:r>
      <w:r>
        <w:instrText xml:space="preserve">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</w:instrText>
      </w:r>
      <w:r>
        <w:instrText xml:space="preserve">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:rsidR="005D1127" w:rsidRDefault="00CA4A2D" w:rsidP="0058297E">
      <w:pPr>
        <w:pStyle w:val="ProductList-Bullet"/>
        <w:numPr>
          <w:ilvl w:val="1"/>
          <w:numId w:val="9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Standard </w:t>
      </w:r>
      <w:r>
        <w:rPr>
          <w:color w:val="0563C1"/>
        </w:rPr>
        <w:t>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</w:t>
      </w:r>
      <w:r>
        <w:rPr>
          <w:color w:val="0563C1"/>
        </w:rPr>
        <w:t>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</w:instrText>
      </w:r>
      <w:r>
        <w:instrText xml:space="preserve">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ยังคงมีเท่าเดิม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การโอนสิทธิการใช้งานต่อจะ</w:t>
      </w:r>
      <w:r>
        <w:t xml:space="preserve">ได้รับอนุญาตเมื่อใดก็ตามที่ลูกค้าแบ่งพาร์ติชันของฮาร์ดแวร์ชิ้นเดียวใหม่ </w:t>
      </w:r>
    </w:p>
    <w:p w:rsidR="005D1127" w:rsidRDefault="00CA4A2D" w:rsidP="0058297E">
      <w:pPr>
        <w:pStyle w:val="ProductList-Bullet"/>
        <w:numPr>
          <w:ilvl w:val="0"/>
          <w:numId w:val="9"/>
        </w:numPr>
      </w:pPr>
      <w:r>
        <w:lastRenderedPageBreak/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</w:instrText>
      </w:r>
      <w:r>
        <w:instrText xml:space="preserve">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(ต่อโหมดเซิร์ฟเวอร์) เพื่ออนุญาตให้ผู้ใช้หรืออุปกรณ์ไม่เกินจำนวนเดียวกันเข้าใช้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</w:instrText>
      </w:r>
      <w:r>
        <w:instrText xml:space="preserve">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สิทธิการใช้งานการเข้าถึง</w:t>
      </w:r>
    </w:p>
    <w:p w:rsidR="005D1127" w:rsidRDefault="00CA4A2D" w:rsidP="0058297E">
      <w:pPr>
        <w:pStyle w:val="ProductList-Bullet"/>
        <w:numPr>
          <w:ilvl w:val="0"/>
          <w:numId w:val="10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>การเข้าถึงซอฟต</w:t>
      </w:r>
      <w:r>
        <w:t xml:space="preserve">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</w:instrText>
      </w:r>
      <w:r>
        <w:instrText xml:space="preserve">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</w:t>
      </w:r>
      <w:r>
        <w:rPr>
          <w:color w:val="0563C1"/>
        </w:rPr>
        <w:t>ทียบเท่ากับ CAL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อื่น</w:t>
      </w:r>
    </w:p>
    <w:p w:rsidR="005D1127" w:rsidRDefault="00CA4A2D" w:rsidP="0058297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</w:instrText>
      </w:r>
      <w:r>
        <w:instrText xml:space="preserve">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AutoTextList   \s NoStyle \t "</w:instrText>
      </w:r>
      <w:r>
        <w:instrText>ปริมาณงานข</w:instrText>
      </w:r>
      <w:r>
        <w:instrText xml:space="preserve">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ปริมา</w:instrText>
      </w:r>
      <w:r>
        <w:instrText xml:space="preserve">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</w:instrText>
      </w:r>
      <w:r>
        <w:instrText xml:space="preserve">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</w:instrText>
      </w:r>
      <w:r>
        <w:instrText xml:space="preserve">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</w:instrText>
      </w:r>
      <w:r>
        <w:instrText xml:space="preserve">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D1127" w:rsidRDefault="00CA4A2D">
      <w:pPr>
        <w:pStyle w:val="ProductList-Offering2Heading"/>
        <w:outlineLvl w:val="2"/>
      </w:pPr>
      <w:bookmarkStart w:id="24" w:name="_Sec542"/>
      <w:r>
        <w:t>เซิร์ฟเวอร์/CAL</w:t>
      </w:r>
      <w:bookmarkEnd w:id="24"/>
      <w:r>
        <w:fldChar w:fldCharType="begin"/>
      </w:r>
      <w:r>
        <w:instrText xml:space="preserve"> TC "</w:instrText>
      </w:r>
      <w:bookmarkStart w:id="25" w:name="_Toc481098017"/>
      <w:r>
        <w:instrText>เซิร์ฟเวอร์/CAL</w:instrText>
      </w:r>
      <w:bookmarkEnd w:id="25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5D1127" w:rsidRDefault="00CA4A2D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</w:instrText>
      </w:r>
      <w:r>
        <w:instrText xml:space="preserve">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</w:instrText>
      </w:r>
      <w:r>
        <w:instrText xml:space="preserve"> OSE </w:instrText>
      </w:r>
      <w:r>
        <w:instrText xml:space="preserve">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</w:instrText>
      </w:r>
      <w:r>
        <w:instrText xml:space="preserve">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</w:instrText>
      </w:r>
      <w:r>
        <w:instrText xml:space="preserve">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สิทธิการใช้งานการเข้าถึง</w:t>
      </w:r>
    </w:p>
    <w:p w:rsidR="005D1127" w:rsidRDefault="00CA4A2D" w:rsidP="0058297E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</w:instrText>
      </w:r>
      <w:r>
        <w:instrText xml:space="preserve">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</w:instrText>
      </w:r>
      <w:r>
        <w:instrText xml:space="preserve">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</w:instrText>
      </w:r>
      <w:r>
        <w:instrText xml:space="preserve">ite </w:instrText>
      </w:r>
      <w:r>
        <w:instrText xml:space="preserve">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</w:instrText>
      </w:r>
      <w:r>
        <w:instrText xml:space="preserve">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</w:instrText>
      </w:r>
      <w:r>
        <w:instrText xml:space="preserve">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:rsidR="005D1127" w:rsidRDefault="00CA4A2D">
      <w:pPr>
        <w:pStyle w:val="ProductList-Offering2Heading"/>
        <w:outlineLvl w:val="2"/>
      </w:pPr>
      <w:bookmarkStart w:id="26" w:name="_Sec543"/>
      <w:r>
        <w:t>แกนประมวลผลแต่ละแกน</w:t>
      </w:r>
      <w:bookmarkEnd w:id="26"/>
      <w:r>
        <w:fldChar w:fldCharType="begin"/>
      </w:r>
      <w:r>
        <w:instrText xml:space="preserve"> TC "</w:instrText>
      </w:r>
      <w:bookmarkStart w:id="27" w:name="_Toc481098018"/>
      <w:r>
        <w:instrText>แกนประมวลผลแต่ละแกน</w:instrText>
      </w:r>
      <w:bookmarkEnd w:id="27"/>
      <w:r>
        <w:instrText>" \l 3</w:instrText>
      </w:r>
      <w:r>
        <w:fldChar w:fldCharType="end"/>
      </w:r>
    </w:p>
    <w:p w:rsidR="005D1127" w:rsidRDefault="00CA4A2D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</w:t>
      </w:r>
      <w:r>
        <w:t>ิตาม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หรือก</w:t>
      </w:r>
      <w:r>
        <w:t xml:space="preserve">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สิทธิการใช้งานเซิร์ฟเวอร์ (แกนประมวลผลแต่ละแกน)</w:t>
      </w:r>
      <w:r>
        <w:t xml:space="preserve"> – </w:t>
      </w:r>
      <w:r>
        <w:t>การอนุญาตให้ใช้สิทธิตามแกนประมวลผลทางกายภาพบนเซิร์ฟเวอร์</w:t>
      </w:r>
    </w:p>
    <w:p w:rsidR="005D1127" w:rsidRDefault="00CA4A2D" w:rsidP="0058297E">
      <w:pPr>
        <w:pStyle w:val="ProductList-Bullet"/>
        <w:numPr>
          <w:ilvl w:val="0"/>
          <w:numId w:val="12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5D1127" w:rsidRDefault="00CA4A2D" w:rsidP="0058297E">
      <w:pPr>
        <w:pStyle w:val="ProductList-Bullet"/>
        <w:numPr>
          <w:ilvl w:val="0"/>
          <w:numId w:val="12"/>
        </w:numPr>
      </w:pPr>
      <w: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instrText>ส</w:instrText>
      </w:r>
      <w:r>
        <w:instrText xml:space="preserve">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</w:t>
      </w:r>
      <w:r>
        <w:rPr>
          <w:color w:val="0563C1"/>
        </w:rPr>
        <w:t>้งาน</w:t>
      </w:r>
      <w:r>
        <w:fldChar w:fldCharType="end"/>
      </w:r>
      <w:r>
        <w:t xml:space="preserve"> </w:t>
      </w:r>
      <w:r>
        <w:t xml:space="preserve">โดยอยู่ภายใต้จำนวนอย่างน้อยสี่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:rsidR="005D1127" w:rsidRDefault="00CA4A2D" w:rsidP="0058297E">
      <w:pPr>
        <w:pStyle w:val="ProductList-Bullet"/>
        <w:numPr>
          <w:ilvl w:val="0"/>
          <w:numId w:val="12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</w:instrText>
      </w:r>
      <w:r>
        <w:instrText xml:space="preserve">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ด้วยจำนวนที่เท่ากับจำนวนสิทธิการใช้งานที่ได้โอนสิทธิ์ให้กับเซิร์ฟเวอร์นั้น</w:t>
      </w:r>
    </w:p>
    <w:p w:rsidR="005D1127" w:rsidRDefault="00CA4A2D" w:rsidP="0058297E">
      <w:pPr>
        <w:pStyle w:val="ProductList-Bullet"/>
        <w:numPr>
          <w:ilvl w:val="0"/>
          <w:numId w:val="12"/>
        </w:numPr>
      </w:pPr>
      <w:r>
        <w:t>สำหรับรุ่น Enterpri</w:t>
      </w:r>
      <w:r>
        <w:t xml:space="preserve">se </w:t>
      </w:r>
      <w:r>
        <w:t xml:space="preserve">เพิ่มเติมแต่ละรายการ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</w:instrText>
      </w:r>
      <w:r>
        <w:instrText xml:space="preserve">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</w:instrText>
      </w:r>
      <w:r>
        <w:instrText xml:space="preserve">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</w:instrText>
      </w:r>
      <w:r>
        <w:instrText xml:space="preserve">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2"/>
        </w:numPr>
      </w:pPr>
      <w: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</w:instrText>
      </w:r>
      <w:r>
        <w:instrText xml:space="preserve">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</w:instrText>
      </w:r>
      <w:r>
        <w:instrText xml:space="preserve">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</w:instrText>
      </w:r>
      <w:r>
        <w:instrText xml:space="preserve">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สิทธิการใช้งานเซิร์ฟเวอร์ (ต่อแกน) – การอนุญาตให้ใช้สิทธิตาม OSE</w:t>
      </w:r>
      <w:r>
        <w:t xml:space="preserve"> </w:t>
      </w:r>
      <w:r>
        <w:t>เสมือนแต่ละสภาพแวดล้อม</w:t>
      </w:r>
    </w:p>
    <w:p w:rsidR="005D1127" w:rsidRDefault="00CA4A2D" w:rsidP="0058297E">
      <w:pPr>
        <w:pStyle w:val="ProductList-Bullet"/>
        <w:numPr>
          <w:ilvl w:val="0"/>
          <w:numId w:val="13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</w:t>
      </w:r>
      <w:r>
        <w:t xml:space="preserve">ร์เซิร์ฟเวอร์ได้ไม่จำกัดจำนวนใน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</w:instrText>
      </w:r>
      <w:r>
        <w:instrText xml:space="preserve">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</w:instrText>
      </w:r>
      <w:r>
        <w:instrText xml:space="preserve">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:rsidR="005D1127" w:rsidRDefault="00CA4A2D" w:rsidP="0058297E">
      <w:pPr>
        <w:pStyle w:val="ProductList-Bullet"/>
        <w:numPr>
          <w:ilvl w:val="0"/>
          <w:numId w:val="13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</w:instrText>
      </w:r>
      <w:r>
        <w:instrText xml:space="preserve">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อย่างน้อยสี่สิทธิต่อหนึ่ง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3"/>
        </w:numPr>
      </w:pP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</w:instrText>
      </w:r>
      <w:r>
        <w:instrText xml:space="preserve">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:rsidR="005D1127" w:rsidRDefault="00CA4A2D">
      <w:pPr>
        <w:pStyle w:val="ProductList-Offering2Heading"/>
        <w:outlineLvl w:val="2"/>
      </w:pPr>
      <w:bookmarkStart w:id="28" w:name="_Sec544"/>
      <w:r>
        <w:t>เซิร์ฟเวอร์การจัดการ</w:t>
      </w:r>
      <w:bookmarkEnd w:id="28"/>
      <w:r>
        <w:fldChar w:fldCharType="begin"/>
      </w:r>
      <w:r>
        <w:instrText xml:space="preserve"> TC "</w:instrText>
      </w:r>
      <w:bookmarkStart w:id="29" w:name="_Toc481098019"/>
      <w:r>
        <w:instrText>เซิร์ฟเวอร์การจัดการ</w:instrText>
      </w:r>
      <w:bookmarkEnd w:id="29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สิทธิการใช้งานการจัดการ</w:t>
      </w:r>
    </w:p>
    <w:p w:rsidR="005D1127" w:rsidRDefault="00CA4A2D">
      <w:pPr>
        <w:pStyle w:val="ProductList-Body"/>
      </w:pPr>
      <w:r>
        <w:t>รุ่นของสิทธ</w:t>
      </w:r>
      <w:r>
        <w:t xml:space="preserve">ิการใช้งานการจัดการ ไม่ใช่รุ่นของซอฟต์แวร์ที่ใช้ จะเป็นตัวกำหนดรุ่นของข้อกำหนดสิทธิการใช้งานที่ใช้บังคับ (รวมถึงการใช้ภายใต้สิทธิในการดาวน์เกรด แม้จะมีข้อกำหนดที่ขัดแย้งก็ตาม)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สิทธิการใช้งานการจัดการเซิร์ฟเวอร์ (ต่อหนึ่งแกนประมวลผล)</w:t>
      </w:r>
    </w:p>
    <w:p w:rsidR="005D1127" w:rsidRDefault="00CA4A2D" w:rsidP="0058297E">
      <w:pPr>
        <w:pStyle w:val="ProductList-Bullet"/>
        <w:numPr>
          <w:ilvl w:val="0"/>
          <w:numId w:val="14"/>
        </w:numPr>
      </w:pPr>
      <w:r>
        <w:t>ลูกค้าสามารถใช้ซอฟต์แ</w:t>
      </w:r>
      <w:r>
        <w:t>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instrText>จัดการ OSE หมายถึงการขอข้อมูลหรือรับข้อมูล กำหนดค่า หรื</w:instrText>
      </w:r>
      <w:r>
        <w:instrText xml:space="preserve">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</w:instrText>
      </w:r>
      <w:r>
        <w:instrText xml:space="preserve">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</w:instrText>
      </w:r>
      <w:r>
        <w:instrText xml:space="preserve">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5D1127" w:rsidRDefault="00CA4A2D" w:rsidP="0058297E">
      <w:pPr>
        <w:pStyle w:val="ProductList-Bullet"/>
        <w:numPr>
          <w:ilvl w:val="0"/>
          <w:numId w:val="14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</w:t>
      </w:r>
      <w:r>
        <w:t>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</w:instrText>
      </w:r>
      <w:r>
        <w:instrText xml:space="preserve">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</w:instrText>
      </w:r>
      <w:r>
        <w:instrText xml:space="preserve">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</w:instrText>
      </w:r>
      <w:r>
        <w:instrText xml:space="preserve">์ฟเวอร์ที่แยกกัน" </w:instrText>
      </w:r>
      <w:r>
        <w:fldChar w:fldCharType="separate"/>
      </w:r>
      <w:r>
        <w:rPr>
          <w:color w:val="0563C1"/>
        </w:rPr>
        <w:t>จำนวนเท่าใดก็ได้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4"/>
        </w:numPr>
      </w:pPr>
      <w:r>
        <w:t>Standard edition:</w:t>
      </w:r>
    </w:p>
    <w:p w:rsidR="005D1127" w:rsidRDefault="00CA4A2D" w:rsidP="0058297E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</w:instrText>
      </w:r>
      <w:r>
        <w:instrText xml:space="preserve">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:rsidR="005D1127" w:rsidRDefault="00CA4A2D" w:rsidP="0058297E">
      <w:pPr>
        <w:pStyle w:val="ProductList-Bullet"/>
        <w:numPr>
          <w:ilvl w:val="1"/>
          <w:numId w:val="14"/>
        </w:numPr>
      </w:pPr>
      <w:r>
        <w:lastRenderedPageBreak/>
        <w:t xml:space="preserve">Standard Edition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</w:instrText>
      </w:r>
      <w:r>
        <w:instrText xml:space="preserve">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</w:instrText>
      </w:r>
      <w:r>
        <w:instrText xml:space="preserve">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</w:instrText>
      </w:r>
      <w:r>
        <w:instrText xml:space="preserve">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</w:instrText>
      </w:r>
      <w:r>
        <w:instrText xml:space="preserve">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เฉพาะเพื่อให้บริการบริหารจัดการ (Host) และจั</w:t>
      </w:r>
      <w:r>
        <w:t xml:space="preserve">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D1127" w:rsidRDefault="00CA4A2D" w:rsidP="0058297E">
      <w:pPr>
        <w:pStyle w:val="ProductList-Bullet"/>
        <w:numPr>
          <w:ilvl w:val="1"/>
          <w:numId w:val="14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</w:instrText>
      </w:r>
      <w:r>
        <w:instrText xml:space="preserve">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</w:instrText>
      </w:r>
      <w:r>
        <w:instrText xml:space="preserve">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</w:instrText>
      </w:r>
      <w:r>
        <w:instrText xml:space="preserve">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เพิ่มเติมอีกสองสภาพแวดล้อม </w:t>
      </w:r>
    </w:p>
    <w:p w:rsidR="005D1127" w:rsidRDefault="00CA4A2D" w:rsidP="0058297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</w:instrText>
      </w:r>
      <w:r>
        <w:instrText xml:space="preserve">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สิทธิการใช้งานการจัดการไคลเอ็นต์ (ต่อหนึ่ง OSE หรือผู้ใช้หนึ่งราย)</w:t>
      </w:r>
    </w:p>
    <w:p w:rsidR="005D1127" w:rsidRDefault="00CA4A2D" w:rsidP="0058297E">
      <w:pPr>
        <w:pStyle w:val="ProductList-Bullet"/>
        <w:numPr>
          <w:ilvl w:val="0"/>
          <w:numId w:val="15"/>
        </w:numPr>
      </w:pPr>
      <w:r>
        <w:t xml:space="preserve">ลูกค้าสามารถใช้ซอฟต์แวร์ในการจัดการ </w:t>
      </w:r>
      <w:r>
        <w:fldChar w:fldCharType="begin"/>
      </w:r>
      <w:r>
        <w:instrText xml:space="preserve"> Auto</w:instrText>
      </w:r>
      <w:r>
        <w:instrText xml:space="preserve">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</w:instrText>
      </w:r>
      <w:r>
        <w:instrText xml:space="preserve">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</w:instrText>
      </w:r>
      <w:r>
        <w:instrText xml:space="preserve">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</w:instrText>
      </w:r>
      <w:r>
        <w:instrText xml:space="preserve"> </w:instrText>
      </w:r>
      <w:r>
        <w:instrText xml:space="preserve">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:rsidR="005D1127" w:rsidRDefault="00CA4A2D" w:rsidP="0058297E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</w:instrText>
      </w:r>
      <w:r>
        <w:instrText>(</w:instrText>
      </w:r>
      <w:r>
        <w:instrText xml:space="preserve">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</w:t>
      </w:r>
      <w:r>
        <w:rPr>
          <w:color w:val="0563C1"/>
        </w:rPr>
        <w:t>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“สิทธิการใช้งานการจัดการ” ของผลิตภัณฑ์ หรือ CAL Suite หรือ SL ตามที่ระบุไว้ในตาราง</w:instrText>
      </w:r>
      <w:r>
        <w:instrText xml:space="preserve">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5D1127" w:rsidRDefault="00CA4A2D" w:rsidP="0058297E">
      <w:pPr>
        <w:pStyle w:val="ProductList-Bullet"/>
        <w:numPr>
          <w:ilvl w:val="0"/>
          <w:numId w:val="15"/>
        </w:numPr>
      </w:pPr>
      <w:r>
        <w:t>จำนวนสิทธิการใช้งานการจัดการไคลเอ็นต์ที่จำเป็นต้องมีจะขึ้นอยู่กับประเภท</w:t>
      </w:r>
      <w:r>
        <w:fldChar w:fldCharType="begin"/>
      </w:r>
      <w:r>
        <w:instrText xml:space="preserve"> AutoTextList   \s NoStyle \t "</w:instrText>
      </w:r>
      <w:r>
        <w:instrText>สิ</w:instrText>
      </w:r>
      <w:r>
        <w:instrText xml:space="preserve">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</w:instrText>
      </w:r>
      <w:r>
        <w:instrText xml:space="preserve">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:rsidR="005D1127" w:rsidRDefault="00CA4A2D" w:rsidP="0058297E">
      <w:pPr>
        <w:pStyle w:val="ProductList-Bullet"/>
        <w:numPr>
          <w:ilvl w:val="0"/>
          <w:numId w:val="15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</w:instrText>
      </w:r>
      <w:r>
        <w:instrText>..(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ที่เข้าถึงโดยผู้ใช้มากกว่าหนึ่งรายจำเป็นต้องมีสิทธิการใช้งานการจัดการไคลเอ็นต์สำหรับ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</w:instrText>
      </w:r>
      <w:r>
        <w:instrText xml:space="preserve">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สิทธิการใช้งานการจัดการจะไม่จำเป็นต้องมีในกรณีของ</w:t>
      </w:r>
    </w:p>
    <w:p w:rsidR="005D1127" w:rsidRDefault="00CA4A2D" w:rsidP="0058297E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>หมา</w:instrText>
      </w:r>
      <w:r>
        <w:instrText xml:space="preserve">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</w:instrText>
      </w:r>
      <w:r>
        <w:instrText xml:space="preserve">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</w:t>
      </w:r>
    </w:p>
    <w:p w:rsidR="005D1127" w:rsidRDefault="00CA4A2D" w:rsidP="0058297E">
      <w:pPr>
        <w:pStyle w:val="ProductList-Bullet"/>
        <w:numPr>
          <w:ilvl w:val="0"/>
          <w:numId w:val="16"/>
        </w:numPr>
      </w:pPr>
      <w:r>
        <w:t>อุปกรณ์โครงสร้างพื้นฐานของระบบเครือข่ายใดๆ ของลูกค้าซึ่งทำงานเฉพาะเพื่อวัตถุประสงค์ในการส่งผ่านข้อมูลเครือข่ายแล</w:t>
      </w:r>
      <w:r>
        <w:t>ะไม่ได้ใช้งานซอฟต์แวร์ Windows Server</w:t>
      </w:r>
    </w:p>
    <w:p w:rsidR="005D1127" w:rsidRDefault="00CA4A2D" w:rsidP="0058297E">
      <w:pPr>
        <w:pStyle w:val="ProductList-Bullet"/>
        <w:numPr>
          <w:ilvl w:val="0"/>
          <w:numId w:val="16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:rsidR="005D1127" w:rsidRDefault="00CA4A2D" w:rsidP="0058297E">
      <w:pPr>
        <w:pStyle w:val="ProductList-Bullet"/>
        <w:numPr>
          <w:ilvl w:val="0"/>
          <w:numId w:val="16"/>
        </w:numPr>
      </w:pPr>
      <w:r>
        <w:t>อุปกรณ์ใดๆ ที่เพียงแต่มีการตรวจสอบหรือจัดการในเรื่องสถานะคอมโพเนนต์ของฮาร์ดแวร์ที่เกี่ยวข้องกับอุณหภูมิของระบบ ความเร็วของพัดลม สวิตช์เปิด/ปิด การรีเซ็ตระบบ หรือความพร้อมของ CPU 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ชุดข้อมูล</w:t>
      </w:r>
    </w:p>
    <w:p w:rsidR="005D1127" w:rsidRDefault="00CA4A2D">
      <w:pPr>
        <w:pStyle w:val="ProductList-Body"/>
      </w:pPr>
      <w:r>
        <w:t>ลูกค้าไม่สามารถทำสำเนาหรือแจกจ่</w:t>
      </w:r>
      <w:r>
        <w:t>ายชุดข้อมูลใดๆ (หรือส่วนใดส่วนหนึ่งของชุดข้อมูล) ที่อยู่ในซอฟต์แวร์ได้</w:t>
      </w:r>
    </w:p>
    <w:p w:rsidR="005D1127" w:rsidRDefault="00CA4A2D">
      <w:pPr>
        <w:pStyle w:val="ProductList-Offering2Heading"/>
        <w:outlineLvl w:val="2"/>
      </w:pPr>
      <w:bookmarkStart w:id="30" w:name="_Sec545"/>
      <w:r>
        <w:t>เซิร์ฟเวอร์เฉพาะทาง</w:t>
      </w:r>
      <w:bookmarkEnd w:id="30"/>
      <w:r>
        <w:fldChar w:fldCharType="begin"/>
      </w:r>
      <w:r>
        <w:instrText xml:space="preserve"> TC "</w:instrText>
      </w:r>
      <w:bookmarkStart w:id="31" w:name="_Toc481098020"/>
      <w:r>
        <w:instrText>เซิร์ฟเวอร์เฉพาะทาง</w:instrText>
      </w:r>
      <w:bookmarkEnd w:id="31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5D1127" w:rsidRDefault="00CA4A2D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</w:instrText>
      </w:r>
      <w:r>
        <w:instrText xml:space="preserve">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</w:instrText>
      </w:r>
      <w:r>
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เสมือน หมา</w:instrText>
      </w:r>
      <w:r>
        <w:instrText xml:space="preserve">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</w:instrText>
      </w:r>
      <w:r>
        <w:instrText xml:space="preserve">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:rsidR="005D1127" w:rsidRDefault="00CA4A2D">
      <w:pPr>
        <w:pStyle w:val="ProductList-Offering2Heading"/>
        <w:outlineLvl w:val="2"/>
      </w:pPr>
      <w:bookmarkStart w:id="32" w:name="_Sec546"/>
      <w:r>
        <w:t>เครื่องมือสำหรับผู้พัฒนาระบบ</w:t>
      </w:r>
      <w:bookmarkEnd w:id="32"/>
      <w:r>
        <w:fldChar w:fldCharType="begin"/>
      </w:r>
      <w:r>
        <w:instrText xml:space="preserve"> TC "</w:instrText>
      </w:r>
      <w:bookmarkStart w:id="33" w:name="_Toc481098021"/>
      <w:r>
        <w:instrText>เครื่องมือสำหรับผู้พัฒนาระบบ</w:instrText>
      </w:r>
      <w:bookmarkEnd w:id="33"/>
      <w:r>
        <w:instrText>" \l 3</w:instrText>
      </w:r>
      <w:r>
        <w:fldChar w:fldCharType="end"/>
      </w:r>
    </w:p>
    <w:p w:rsidR="005D1127" w:rsidRDefault="00CA4A2D">
      <w:pPr>
        <w:pStyle w:val="ProductList-ClauseHeading"/>
        <w:outlineLvl w:val="3"/>
      </w:pPr>
      <w:r>
        <w:t>สิทธิการใช้งานสำหรับผู้ใช้</w:t>
      </w:r>
    </w:p>
    <w:p w:rsidR="005D1127" w:rsidRDefault="00CA4A2D" w:rsidP="0058297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หนึ่งรายจะสามารถใช้สำเนาของซอฟต์แวร์และรุ่นก่อนหน้าใดๆ จำนวนเท่าใดก็ได้บนอุปกรณ์ใดๆ ที่มีไว้เพื่อการใช้ของลูกค้าสำหรับแต่ละสิทธิการใช้งานสำหรับผู้ใช้ที่ลูกค้าได้รับ </w:t>
      </w:r>
    </w:p>
    <w:p w:rsidR="005D1127" w:rsidRDefault="00CA4A2D" w:rsidP="0058297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</w:instrText>
      </w:r>
      <w:r>
        <w:instrText xml:space="preserve">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จะสามารถใช้ซอฟต์แวร์สำหรับการประเมินผลและเพื่อพัฒนา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</w:t>
      </w:r>
      <w:r>
        <w:t>กค้า</w:t>
      </w:r>
    </w:p>
    <w:p w:rsidR="005D1127" w:rsidRDefault="00CA4A2D" w:rsidP="0058297E">
      <w:pPr>
        <w:pStyle w:val="ProductList-Bullet"/>
        <w:numPr>
          <w:ilvl w:val="0"/>
          <w:numId w:val="17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</w:instrText>
      </w:r>
      <w:r>
        <w:instrText xml:space="preserve">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สภาพแวดล้อมการผลิต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ข้อกำหนดสิทธิการใช้งานเพิ่มเติมสำหรับการสมัครใช้งาน Visual Studio</w:t>
      </w:r>
    </w:p>
    <w:p w:rsidR="005D1127" w:rsidRDefault="00CA4A2D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Visual Studio สำหรับแต่ละ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ที่ลูกค้าได้รับได้ สำหรับการสมัครใช้งาน Visual Studio คำว่า “ซอฟต์แวร์” หมายถึงซอฟต์แวร์ที่จัดไว้ให้กับระดับการสมัครของลูกค้าผ่านการดาวน์โหลดจ</w:t>
      </w:r>
      <w:r>
        <w:t>ากการเป็นสมาชิกการสมัครใช้งาน Visual Studio Online Services ใดๆ ที่มีอยู่กับการสมัครใช้งาน Visual Studio ของลูกค้าอาจไม่ได้ใช้ใน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</w:instrText>
      </w:r>
      <w:r>
        <w:instrText xml:space="preserve">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4"/>
      </w:pPr>
      <w:r>
        <w:t>การใช้งานซอฟต์แวร์บน Microsoft Azure Platform Services</w:t>
      </w:r>
    </w:p>
    <w:p w:rsidR="005D1127" w:rsidRDefault="00CA4A2D" w:rsidP="0058297E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</w:instrText>
      </w:r>
      <w:r>
        <w:instrText xml:space="preserve">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จะสามารถใช้งานซอฟต์แวร์บน Microsoft Azure Platform Services ได้ในระหว่างระยะเวลาการสมัครใช้งาน Visual Studio ของตน </w:t>
      </w:r>
    </w:p>
    <w:p w:rsidR="005D1127" w:rsidRDefault="00CA4A2D" w:rsidP="0058297E">
      <w:pPr>
        <w:pStyle w:val="ProductList-Bullet"/>
        <w:numPr>
          <w:ilvl w:val="1"/>
          <w:numId w:val="18"/>
        </w:numPr>
      </w:pPr>
      <w:r>
        <w:t>การใช้ซอฟต์แวร์จะยังคงอยู่ภายใต้ข้อกำหน</w:t>
      </w:r>
      <w:r>
        <w:t>ดและเงื่อนไขของข้อตกลง Volume Licensing ของลูกค้าหรือข้อกำหนดใดๆ ที่มาพร้อมกับซอฟต์แวร์</w:t>
      </w:r>
    </w:p>
    <w:p w:rsidR="005D1127" w:rsidRDefault="00CA4A2D" w:rsidP="0058297E">
      <w:pPr>
        <w:pStyle w:val="ProductList-Bullet"/>
        <w:numPr>
          <w:ilvl w:val="1"/>
          <w:numId w:val="18"/>
        </w:numPr>
      </w:pPr>
      <w:r>
        <w:t>ข้อกำหนดรูปแบบสิทธิการใช้งานของเครื่องมือสำหรับผู้พัฒนาระบบจะใช้บังคับกับการใช้ข้อเสนอซอฟต์แวร์และ Azure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>ผู้ใช้ที่</w:instrText>
      </w:r>
      <w:r>
        <w:instrText xml:space="preserve">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จะไม่สามารถใช้งาน Office Professional Plus หรือ System Center Virtual Machine Manager สำหรับการใช้ด้านการผลิตบน Microsoft Azure Platform Services </w:t>
      </w:r>
      <w:r>
        <w:t>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>ข้อกำหนดเพิ่มเติม</w:t>
      </w:r>
    </w:p>
    <w:p w:rsidR="005D1127" w:rsidRDefault="00CA4A2D">
      <w:pPr>
        <w:pStyle w:val="ProductList-BodyIndented"/>
      </w:pPr>
      <w:r>
        <w:t>ในการใช้งานซอฟต์แวร์บน Microsoft Azure Platform Services ลูกค้าจะต้องเปิดใช้งานการสมัครใช้งาน Visual Studio ของลูกค้าโดยเชื่อมโยงบัญชี Microsoft ของลูกค้าไปยังการสมัครใช้งาน Visual Studio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:rsidR="005D1127" w:rsidRDefault="00CA4A2D">
      <w:pPr>
        <w:pStyle w:val="ProductList-BodyIndented"/>
      </w:pPr>
      <w:r>
        <w:t>ผู้ใ</w:t>
      </w:r>
      <w:r>
        <w:t>ช้ของลูกค้าจะสามารถเข้าใช้ซอฟต์แวร์และ Online Services ที่มีอยู่กับการสมัครใช้งาน Visual Studio ของลูกค้าเพื่อทำการทดสอบสำหรับการรับผลิตภัณฑ์หรือเพื่อให้ความเห็นเกี่ยวกับโปรแกรมของลูกค้า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lastRenderedPageBreak/>
        <w:t>Windows Server 2016 Remote Desktop Services</w:t>
      </w:r>
    </w:p>
    <w:p w:rsidR="005D1127" w:rsidRDefault="00CA4A2D">
      <w:pPr>
        <w:pStyle w:val="ProductList-BodyIndented"/>
      </w:pPr>
      <w:r>
        <w:t>ผู้ใช้ที่ไม่ระบุชื่อสามา</w:t>
      </w:r>
      <w:r>
        <w:t>รถใช้คุณลักษณะ Remote Desktop Services 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>ผลิตภัณฑ์ที่ฝังอยู่ของ Windows</w:t>
      </w:r>
    </w:p>
    <w:p w:rsidR="005D1127" w:rsidRDefault="00CA4A2D">
      <w:pPr>
        <w:pStyle w:val="ProductList-BodyIndented"/>
      </w:pPr>
      <w:r>
        <w:t>ผลิตภัณฑ์ที่ฝังอยู่ของ Windows แต่ละผลิตภัณฑ์จะได้รับสิทธิการใช้งานภายใต้ข้อกำหนดที่มา</w:t>
      </w:r>
      <w:r>
        <w:t xml:space="preserve">พร้อมกับผลิตภัณฑ์ดังกล่าว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ข้อกำหนดเหล่านี้จะแทนที่ข้อกำหนดที่สอดคล้องกันในข้อตกลง Volume Licensing ของลูกค้า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แต่ละรายจะสามารถติดตั้งและใช้ผลิตภัณฑ์ที่ฝังอยู่ของ Windows ที่ได้รับสิทธิการใช้งานได้โดยไม่จำกัดจำนวนสำเนา</w:t>
      </w:r>
    </w:p>
    <w:p w:rsidR="005D1127" w:rsidRDefault="005D112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Indented"/>
      </w:pPr>
    </w:p>
    <w:p w:rsidR="005D1127" w:rsidRDefault="005D1127">
      <w:pPr>
        <w:sectPr w:rsidR="005D1127">
          <w:headerReference w:type="default" r:id="rId33"/>
          <w:footerReference w:type="default" r:id="rId3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5" w:name="_Toc481098022"/>
      <w:r>
        <w:instrText>ซอฟต์แวร์</w:instrText>
      </w:r>
      <w:bookmarkEnd w:id="35"/>
      <w:r>
        <w:instrText>" \l 1</w:instrText>
      </w:r>
      <w:r>
        <w:fldChar w:fldCharType="end"/>
      </w:r>
    </w:p>
    <w:p w:rsidR="005D1127" w:rsidRDefault="00CA4A2D">
      <w:pPr>
        <w:pStyle w:val="ProductList-Offering1HeadingNoBorder"/>
        <w:outlineLvl w:val="1"/>
      </w:pPr>
      <w:bookmarkStart w:id="36" w:name="_Sec857"/>
      <w:r>
        <w:t>Advanced Threa</w:t>
      </w:r>
      <w:r>
        <w:t>t Analytics</w:t>
      </w:r>
      <w:bookmarkEnd w:id="36"/>
      <w:r>
        <w:fldChar w:fldCharType="begin"/>
      </w:r>
      <w:r>
        <w:instrText xml:space="preserve"> TC "</w:instrText>
      </w:r>
      <w:bookmarkStart w:id="37" w:name="_Toc481098023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38" w:name="_Sec858"/>
      <w:r>
        <w:t xml:space="preserve">1. </w:t>
      </w:r>
      <w:r>
        <w:t>ความพร้อมให้บริการของโปรแกรม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601"/>
        <w:gridCol w:w="574"/>
        <w:gridCol w:w="601"/>
        <w:gridCol w:w="586"/>
        <w:gridCol w:w="586"/>
        <w:gridCol w:w="604"/>
        <w:gridCol w:w="608"/>
        <w:gridCol w:w="684"/>
        <w:gridCol w:w="638"/>
        <w:gridCol w:w="604"/>
        <w:gridCol w:w="60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</w:instrText>
            </w:r>
            <w:r>
              <w:instrText xml:space="preserve">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 OSE 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39" w:name="_Sec859"/>
      <w:r>
        <w:t xml:space="preserve">2. </w:t>
      </w:r>
      <w:r>
        <w:t>เงื่อนไขผลิตภัณฑ์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</w:instrText>
            </w:r>
            <w:r>
              <w:instrText xml:space="preserve">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5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:rsidR="005D1127" w:rsidRDefault="00CA4A2D">
      <w:pPr>
        <w:pStyle w:val="ProductList-Body"/>
      </w:pPr>
      <w:r>
        <w:t>ลูกค้าไม่สามารถดาวน์โหลด Advanced Threat Analytics 2016 สำหรับการใช้หรือการแจกจ่ายในสาธารณรัฐประชาชนจีนได้</w:t>
      </w:r>
    </w:p>
    <w:p w:rsidR="005D1127" w:rsidRDefault="00CA4A2D">
      <w:pPr>
        <w:pStyle w:val="ProductList-Offering1SubSection"/>
        <w:outlineLvl w:val="2"/>
      </w:pPr>
      <w:bookmarkStart w:id="40" w:name="_Sec860"/>
      <w:r>
        <w:t xml:space="preserve">3. </w:t>
      </w:r>
      <w:r>
        <w:t>สิทธิการใช้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</w:instrText>
            </w:r>
            <w:r>
              <w:instrText xml:space="preserve">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261"/>
        <w:gridCol w:w="393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Advanced Threat Analytics 2016 (ML </w:t>
            </w:r>
            <w:r>
              <w:t>สำหรับผู้ใช้หรือ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การใช้งานที่จำเป็นต้องมีสิทธิการใช้งานการจัดการ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</w:instrText>
      </w:r>
      <w:r>
        <w:instrText xml:space="preserve">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</w:instrText>
      </w:r>
      <w:r>
        <w:instrText>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</w:instrText>
      </w:r>
      <w:r>
        <w:instrText xml:space="preserve">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Threat Analytics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3.3 GNU Lesser General Public Licensed Libraries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Advanced Threat Analytics ห</w:t>
      </w:r>
      <w:r>
        <w:t>รือพยายามได้มาซึ่งรหัสต้นทาง (source code) สำหรับซอฟต์แวร์ Advanced Threat Analytics Server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</w:t>
      </w:r>
      <w:r>
        <w:t>ต์แวร์และมีการเชื่อมโยงโดยซอฟต์แวร์</w:t>
      </w:r>
    </w:p>
    <w:p w:rsidR="005D1127" w:rsidRDefault="00CA4A2D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</w:instrText>
            </w:r>
            <w:r>
              <w:instrText xml:space="preserve">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</w:instrText>
            </w:r>
            <w:r>
              <w:instrText xml:space="preserve">r Recovery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81098024"/>
      <w:r>
        <w:instrText>BizTalk</w:instrText>
      </w:r>
      <w:bookmarkEnd w:id="43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44" w:name="_Sec593"/>
      <w:r>
        <w:lastRenderedPageBreak/>
        <w:t xml:space="preserve">1. </w:t>
      </w:r>
      <w:r>
        <w:t>ความพร้อมให้บริการของโปรแกรม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15"/>
        <w:gridCol w:w="607"/>
        <w:gridCol w:w="610"/>
        <w:gridCol w:w="607"/>
        <w:gridCol w:w="605"/>
        <w:gridCol w:w="612"/>
        <w:gridCol w:w="614"/>
        <w:gridCol w:w="684"/>
        <w:gridCol w:w="638"/>
        <w:gridCol w:w="612"/>
        <w:gridCol w:w="60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Software Assuran</w:instrText>
            </w:r>
            <w:r>
              <w:instrText xml:space="preserve">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45" w:name="_Sec594"/>
      <w:r>
        <w:t xml:space="preserve">2. </w:t>
      </w:r>
      <w:r>
        <w:t>เงื่อนไขผลิตภัณฑ์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</w:instrText>
            </w:r>
            <w:r>
              <w:instrText xml:space="preserve">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</w:t>
            </w:r>
            <w:r>
              <w:rPr>
                <w:color w:val="404040"/>
              </w:rPr>
              <w:t>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46" w:name="_Sec595"/>
      <w:r>
        <w:t xml:space="preserve">3. </w:t>
      </w:r>
      <w:r>
        <w:t>สิทธิการใช้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</w:t>
            </w:r>
            <w:r>
              <w:t>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</w:t>
            </w:r>
            <w:r>
              <w:rPr>
                <w:color w:val="0563C1"/>
              </w:rPr>
              <w:t>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</w:t>
              </w:r>
              <w:r>
                <w:rPr>
                  <w:color w:val="00467F"/>
                  <w:u w:val="single"/>
                </w:rPr>
                <w:t>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3.1 BizTalk Server Branch and Standard Edition</w:t>
      </w:r>
    </w:p>
    <w:p w:rsidR="005D1127" w:rsidRDefault="00CA4A2D">
      <w:pPr>
        <w:pStyle w:val="ProductList-SubClauseHeading"/>
        <w:outlineLvl w:val="4"/>
      </w:pPr>
      <w:r>
        <w:t xml:space="preserve">3.1.1 </w:t>
      </w:r>
      <w:r>
        <w:t>ข้อจำกัดการใช้</w:t>
      </w:r>
    </w:p>
    <w:p w:rsidR="005D1127" w:rsidRDefault="00CA4A2D">
      <w:pPr>
        <w:pStyle w:val="ProductList-BodyIndented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>3.1.2 Office Web Component</w:t>
      </w:r>
    </w:p>
    <w:p w:rsidR="005D1127" w:rsidRDefault="00CA4A2D">
      <w:pPr>
        <w:pStyle w:val="ProductList-BodyIndented"/>
      </w:pPr>
      <w:r>
        <w:t>ลูกค้าสามารถใช้ Office Web Component เพื่อดูและพิมพ์สำเนาของเอกสารสถิติ ข้อความ และภาพที่</w:t>
      </w:r>
      <w:r>
        <w:t xml:space="preserve">สร้างด้วยซอฟต์แวร์เท่านั้น ลูกค้าไม่จำเป็นต้องมีสิทธิการใช้งานแยกสำหรับสำเนาของคอมโพเนนต์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3"/>
      </w:pPr>
      <w:r>
        <w:t>3.2 BizTalk Server Branch Edition</w:t>
      </w:r>
    </w:p>
    <w:p w:rsidR="005D1127" w:rsidRDefault="00CA4A2D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>ใช้งานอินสแตนซ์ หมายถึงอินสแตนซ์ของซอฟต์แวร์ที่โหลดลงในหน่วยความจำ และดำเนินการคำสั่งหน</w:instrText>
      </w:r>
      <w:r>
        <w:instrText xml:space="preserve">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</w:instrText>
      </w:r>
      <w:r>
        <w:instrText xml:space="preserve">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เพื่อเชื่อมเหตุการณ์ทางธุรกิจหรือการทำรายการต่างๆ เข้ากับกิจกรรมที่ได้รับ</w:t>
      </w:r>
      <w:r>
        <w:t>การดำเนินการที่ปลายทางนั้น โดยที่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</w:instrText>
      </w:r>
      <w:r>
        <w:instrText xml:space="preserve">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นั้นจะไม่สามารถ</w:t>
      </w:r>
    </w:p>
    <w:p w:rsidR="005D1127" w:rsidRDefault="00CA4A2D" w:rsidP="0058297E">
      <w:pPr>
        <w:pStyle w:val="ProductList-Bullet"/>
        <w:numPr>
          <w:ilvl w:val="0"/>
          <w:numId w:val="19"/>
        </w:numPr>
      </w:pPr>
      <w:r>
        <w:t xml:space="preserve">ทำหน้าที่เป็นโหนดศูนย์กลางในการจัดเครือข่ายแบบ “ฮับและสาขา” </w:t>
      </w:r>
    </w:p>
    <w:p w:rsidR="005D1127" w:rsidRDefault="00CA4A2D" w:rsidP="0058297E">
      <w:pPr>
        <w:pStyle w:val="ProductList-Bullet"/>
        <w:numPr>
          <w:ilvl w:val="0"/>
          <w:numId w:val="19"/>
        </w:numPr>
      </w:pPr>
      <w:r>
        <w:t xml:space="preserve">รวมระบบสื่อสารทั่วทั้งองค์กรกับเซิร์ฟเวอร์หรืออุปกรณ์อื่นๆ มาไว้ที่ศูนย์กลาง หรือ </w:t>
      </w:r>
    </w:p>
    <w:p w:rsidR="005D1127" w:rsidRDefault="00CA4A2D" w:rsidP="0058297E">
      <w:pPr>
        <w:pStyle w:val="ProductList-Bullet"/>
        <w:numPr>
          <w:ilvl w:val="0"/>
          <w:numId w:val="19"/>
        </w:numPr>
      </w:pPr>
      <w:r>
        <w:t>ทำให้กระบวนการทางธุรกิจเป็นอัตโนมัติผ่านฝ่ายต่างๆ หน</w:t>
      </w:r>
      <w:r>
        <w:t>่วยธุรกิจ หรือสำนักงานสาขา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3.3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4"/>
        <w:gridCol w:w="3568"/>
        <w:gridCol w:w="367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Related Schemas and Templates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BAM Event APIs and I</w:t>
            </w:r>
            <w:r>
              <w:t>nterceptors and Administration Tools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MQHelper.dll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SOAP Receive Adapter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UDDI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Communication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instrText xml:space="preserve">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</w:instrText>
            </w:r>
            <w:r>
              <w:instrText xml:space="preserve">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lastRenderedPageBreak/>
        <w:t xml:space="preserve">4.1 Biz Talk Server 2013 R2 Enterprise – </w:t>
      </w:r>
      <w:r>
        <w:t>การจำลองเสมือนแบบไม่จำกัด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</w:instrText>
      </w:r>
      <w:r>
        <w:instrText xml:space="preserve"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>แกนประมวลผลแต่ละแก</w:t>
      </w:r>
      <w:r>
        <w:t xml:space="preserve">น) ของลูกค้าทั้งหมด 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81098025"/>
      <w:r>
        <w:instrText>CAL Suite</w:instrText>
      </w:r>
      <w:bookmarkEnd w:id="49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50" w:name="_Sec868"/>
      <w:r>
        <w:t xml:space="preserve">1. </w:t>
      </w:r>
      <w:r>
        <w:t>ความพร้อมให้บริการของโปรแกรม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68"/>
        <w:gridCol w:w="594"/>
        <w:gridCol w:w="594"/>
        <w:gridCol w:w="604"/>
        <w:gridCol w:w="592"/>
        <w:gridCol w:w="593"/>
        <w:gridCol w:w="607"/>
        <w:gridCol w:w="611"/>
        <w:gridCol w:w="684"/>
        <w:gridCol w:w="638"/>
        <w:gridCol w:w="607"/>
        <w:gridCol w:w="79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Desktop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SubSection"/>
        <w:outlineLvl w:val="2"/>
      </w:pPr>
      <w:bookmarkStart w:id="51" w:name="_Sec599"/>
      <w:r>
        <w:t xml:space="preserve">2. </w:t>
      </w:r>
      <w:r>
        <w:t>เงื่อนไขผลิตภัณฑ์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</w:instrText>
            </w:r>
            <w:r>
              <w:instrText xml:space="preserve">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:rsidR="005D1127" w:rsidRDefault="00CA4A2D">
      <w:pPr>
        <w:pStyle w:val="ProductList-Body"/>
      </w:pPr>
      <w:r>
        <w:t>สิทธิการใช้งาน CAL Suite มีรุ่นต่ำกว่าและสิทธิการเข้าใช้จะมีการกำหนดตามสถานะความค</w:t>
      </w:r>
      <w:r>
        <w:t>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นที่เป็นปัจจุบันก่อนที่ความคุ้มครองจะสิ้นสุดล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:rsidR="005D1127" w:rsidRDefault="00CA4A2D">
      <w:pPr>
        <w:pStyle w:val="ProductList-Body"/>
      </w:pPr>
      <w:r>
        <w:t>โปรดดู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CAL Suite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2.3 Online Services </w:t>
      </w:r>
      <w:r>
        <w:t>ที่รวมอยู่ใน Enterprise CAL Suite</w:t>
      </w:r>
    </w:p>
    <w:p w:rsidR="005D1127" w:rsidRDefault="00CA4A2D">
      <w:pPr>
        <w:pStyle w:val="ProductList-Body"/>
      </w:pPr>
      <w:r>
        <w:t xml:space="preserve">Enterprise CAL Suite </w:t>
      </w:r>
      <w:r>
        <w:t>ที่มีความคุ้มครองของ SA ที่ใช้ได้ยังมาพร้อมกับสิทธิสำหรับ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t>และ Exchange Online Protection</w:t>
      </w:r>
      <w:r>
        <w:fldChar w:fldCharType="begin"/>
      </w:r>
      <w:r>
        <w:instrText xml:space="preserve"> XE "Exchange Online Prot</w:instrText>
      </w:r>
      <w:r>
        <w:instrText xml:space="preserve">ection" </w:instrText>
      </w:r>
      <w:r>
        <w:fldChar w:fldCharType="end"/>
      </w:r>
      <w:r>
        <w:t xml:space="preserve"> </w:t>
      </w:r>
      <w:r>
        <w:t>สำหรับลูกค้าภายใต้ Microsoft Business Agreements ที่ลงวันที่ก่อนเดือนตุลาคม 2010 และการลงทะเบียนที่ลงวันที่ก่อนเดือนกรกฎาคม 2011 การซื้อและการใช้ Online Service ที่รวมอยู่ใน Enterprise CAL Suite จะอยู่ภายใต้ข้อกำหนดเพิ่มเติมสำหรับ Online Service</w:t>
      </w:r>
      <w:r>
        <w:t xml:space="preserve"> </w:t>
      </w:r>
      <w:r>
        <w:t xml:space="preserve">ที่ใช้กับซอฟต์แวร์ – ข้อตกลงที่มีอยู่เดิมในภาคผนวก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37">
        <w:r>
          <w:rPr>
            <w:color w:val="00467F"/>
            <w:u w:val="single"/>
          </w:rPr>
          <w:t>http://go.microsoft.com/?linkid=9839207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lastRenderedPageBreak/>
        <w:t xml:space="preserve">2.4 CAL Suite </w:t>
      </w:r>
      <w:r>
        <w:t xml:space="preserve">Bridge </w:t>
      </w:r>
      <w:r>
        <w:t>สำหรับ O365, สำหรับ O365 &amp; Intune และสำหรับ Intune</w:t>
      </w:r>
    </w:p>
    <w:p w:rsidR="005D1127" w:rsidRDefault="00CA4A2D">
      <w:pPr>
        <w:pStyle w:val="ProductList-SubClauseHeading"/>
        <w:outlineLvl w:val="4"/>
      </w:pPr>
      <w:r>
        <w:t xml:space="preserve">2.4.1 </w:t>
      </w:r>
      <w:r>
        <w:t>ข้อกำหนด CAL Suite Bridge</w:t>
      </w:r>
    </w:p>
    <w:p w:rsidR="005D1127" w:rsidRDefault="00CA4A2D">
      <w:pPr>
        <w:pStyle w:val="ProductList-BodyIndented"/>
      </w:pPr>
      <w:r>
        <w:t xml:space="preserve">CAL Suite Bridge </w:t>
      </w:r>
      <w:r>
        <w:t>อาจเป็นสิ่งที่จำเป็นต้องมีเมื่อมีการแทนที่ CAL Suite ด้วยซอฟต์แวร์และ Online Service ที่เทียบเคียงกันได้ ในกรณีที่จำเป็นต้องมี CAL Suite Bridge จำนวน</w:t>
      </w:r>
      <w:r>
        <w:t>ของ CAL Suite Bridge User SL ควรเป็นจำนวนที่เท่ากันกับ User SL สำหรับ Online Service ที่มีคุณสมบัติตามที่กำหนด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 xml:space="preserve">CAL Suite Bridge </w:t>
      </w:r>
      <w:r>
        <w:t>คือผลิตภัณฑ์ Enterprise และอาจได้รับอนุญาตให้ใช้สิทธิร่วมกับ Online Service ของผลิตภัณฑ์ที่มีคุณสมบัติตามที่กำหนดเพื่อให้สอดคล้</w:t>
      </w:r>
      <w:r>
        <w:t>องกับข้อกำหนด Organization Wide ของ CAL Suite Bridge ดังกล่าวหรือ CAL Suite 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3"/>
        <w:gridCol w:w="3412"/>
        <w:gridCol w:w="360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</w:instrText>
            </w:r>
            <w:r>
              <w:instrText xml:space="preserve">rprise E1" </w:instrText>
            </w:r>
            <w:r>
              <w:fldChar w:fldCharType="end"/>
            </w:r>
            <w:r>
              <w:t>หรือ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หรือ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Office 365 Enterprise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D1127" w:rsidRDefault="00CA4A2D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D1127" w:rsidRDefault="00CA4A2D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Mobility + Secur</w:t>
            </w:r>
            <w:r>
              <w:t>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D1127" w:rsidRDefault="00CA4A2D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หร</w:t>
            </w:r>
            <w:r>
              <w:t>ือ</w:t>
            </w:r>
          </w:p>
          <w:p w:rsidR="005D1127" w:rsidRDefault="00CA4A2D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D1127" w:rsidRDefault="00CA4A2D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 Bridge for Enterprise</w:t>
            </w:r>
            <w:r>
              <w:t xml:space="preserve">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D1127" w:rsidRDefault="00CA4A2D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5D1127" w:rsidRDefault="00CA4A2D">
      <w:pPr>
        <w:pStyle w:val="ProductList-BodyIndented"/>
      </w:pPr>
      <w:r>
        <w:rPr>
          <w:i/>
        </w:rPr>
        <w:t xml:space="preserve">*CAL Suite Bridge From SA User SL </w:t>
      </w:r>
      <w:r>
        <w:rPr>
          <w:i/>
        </w:rPr>
        <w:t>กำหนดให้ต้องมีสิทธิกา</w:t>
      </w:r>
      <w:r>
        <w:rPr>
          <w:i/>
        </w:rPr>
        <w:t>รใช้งานแบบไม่จำกัดระยะเวลาที่ได้ชำระแล้วเต็มจำนวนซึ่งมี SA ที่ใช้ได้สำหรับ Parent CAL Suite ที่เทียบเท่า นอกจากนี้ ยังอาจมีการซื้อ CAL Suite Bridge From SA User SL แทนที่จะเป็นสิทธิการใช้งานจากการสมัครสำหรับผลิตภัณฑ์ได้ หากมีการซื้อสิทธิการใช้งานจากการสมัค</w:t>
      </w:r>
      <w:r>
        <w:rPr>
          <w:i/>
        </w:rPr>
        <w:t>รก่อนซื้อ From SA User SL เป็นเวลาอย่างน้อยสามปี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 xml:space="preserve">2.4.2 CAL </w:t>
      </w:r>
      <w:r>
        <w:t>เฉพาะสำหรับนักเรียน (Academic Open License และ Academic Select)</w:t>
      </w:r>
    </w:p>
    <w:p w:rsidR="005D1127" w:rsidRDefault="00CA4A2D">
      <w:pPr>
        <w:pStyle w:val="ProductList-BodyIndented"/>
      </w:pPr>
      <w:r>
        <w:t xml:space="preserve">CAL </w:t>
      </w:r>
      <w:r>
        <w:t>เฉพาะสำหรับนักเรียนจะจำกัดสิทธิการใช้งานให้เฉพาะ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</w:t>
      </w:r>
      <w:r>
        <w:t>่ละคน และไม่ใช้ในห้องปฏิบัติการหรือห้องเรียน</w:t>
      </w:r>
    </w:p>
    <w:p w:rsidR="005D1127" w:rsidRDefault="00CA4A2D">
      <w:pPr>
        <w:pStyle w:val="ProductList-Offering1SubSection"/>
        <w:outlineLvl w:val="2"/>
      </w:pPr>
      <w:bookmarkStart w:id="52" w:name="_Sec600"/>
      <w:r>
        <w:t xml:space="preserve">3. </w:t>
      </w:r>
      <w:r>
        <w:t>สิทธิการใช้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5"/>
        <w:gridCol w:w="3820"/>
        <w:gridCol w:w="344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</w:instrText>
            </w:r>
            <w:r>
              <w:instrText xml:space="preserve">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p w:rsidR="005D1127" w:rsidRDefault="00CA4A2D">
      <w:pPr>
        <w:pStyle w:val="ProductList-ClauseHeading"/>
        <w:outlineLvl w:val="3"/>
      </w:pPr>
      <w:r>
        <w:t>4.1</w:t>
      </w:r>
      <w:r>
        <w:t xml:space="preserve"> </w:t>
      </w:r>
      <w:r>
        <w:t>สิทธิการใช้เพิ่มเติมสำหรับลูกค้า Secure Productive Enterprise</w:t>
      </w:r>
    </w:p>
    <w:p w:rsidR="005D1127" w:rsidRDefault="00CA4A2D">
      <w:pPr>
        <w:pStyle w:val="ProductList-Body"/>
      </w:pPr>
      <w:r>
        <w:t xml:space="preserve">สำหรับลูกค้าที่มีคุณสมบัติตามที่กำหนด Secure Productive Enterprise หรือการรวม Office 365 และ nterprise Mobility + Security จะให้สิทธิการเข้าใช้บริการคอมโพเนนต์ของ Exchange Online Archiving for </w:t>
      </w:r>
      <w:r>
        <w:t>Exchange Server “</w:t>
      </w:r>
      <w:r>
        <w:t>ลูกค้าที่มีคุณสมบัติตามที่กำหนด” คือลูกค้าการลงทะเบียนแบบองค์กร หรือ Enterprise Subscription Enrollment ที่มี Software Assurance coverage ที่ใช้ได้สำหรับ Enterprise CAL Suite ณ วันที่ 30 พฤศจิกายน 2014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ลูกค้าที่มีคุณสมบัติตามที่กำหนดซึ่งไ</w:t>
      </w:r>
      <w:r>
        <w:t>ด้รับอนุญาตให้ใช้สิทธิสำหรับ Secure Productive Enterprise หรือการรวม Office 365 และ Enterprise Mobility + Security จะมีการเข้าถึง Exchange Online Archiving for Exchange Server ในแบบเดียวกันกับที่ Enterprise CAL Suite จัดไว้ให้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54" w:name="_Sec602"/>
      <w:r>
        <w:lastRenderedPageBreak/>
        <w:t>Core Infrastructure Server (CIS) Suite</w:t>
      </w:r>
      <w:bookmarkEnd w:id="54"/>
      <w:r>
        <w:fldChar w:fldCharType="begin"/>
      </w:r>
      <w:r>
        <w:instrText xml:space="preserve"> TC "</w:instrText>
      </w:r>
      <w:bookmarkStart w:id="55" w:name="_Toc481098026"/>
      <w:r>
        <w:instrText>Core Infrastructure Server (CIS) Suite</w:instrText>
      </w:r>
      <w:bookmarkEnd w:id="55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56" w:name="_Sec603"/>
      <w:r>
        <w:t xml:space="preserve">1. </w:t>
      </w:r>
      <w:r>
        <w:t>ความพร้อมให้บริการของโปรแกรม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2"/>
        <w:gridCol w:w="610"/>
        <w:gridCol w:w="597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</w:instrText>
            </w:r>
            <w:r>
              <w:instrText xml:space="preserve">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Core Infrastructure Server Suite Standard (2-packs of Core Licenses)</w:t>
            </w:r>
            <w:r>
              <w:fldChar w:fldCharType="begin"/>
            </w:r>
            <w:r>
              <w:instrText xml:space="preserve"> XE "Core Infrastructure Server Suite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Standard (16-packs of Core Licenses)</w:t>
            </w:r>
            <w:r>
              <w:fldChar w:fldCharType="begin"/>
            </w:r>
            <w:r>
              <w:instrText xml:space="preserve"> XE "Core Infrastructure Server Suite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Core Infrastructure Server Suite Datacenter (2-packs of Core Licenses)</w:t>
            </w:r>
            <w:r>
              <w:fldChar w:fldCharType="begin"/>
            </w:r>
            <w:r>
              <w:instrText xml:space="preserve"> XE "C</w:instrText>
            </w:r>
            <w:r>
              <w:instrText xml:space="preserve">ore Infrastructure Server Suite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Core Infrastructure Server Suite Datacenter (16-packs of Core Licenses)</w:t>
            </w:r>
            <w:r>
              <w:fldChar w:fldCharType="begin"/>
            </w:r>
            <w:r>
              <w:instrText xml:space="preserve"> XE "Core Infrastructure Server Suite Datacenter (16-packs of Core Li</w:instrText>
            </w:r>
            <w:r>
              <w:instrText xml:space="preserve">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Standard Premium Assurance Add-on (2 pack-Core License)</w:t>
            </w:r>
            <w:r>
              <w:fldChar w:fldCharType="begin"/>
            </w:r>
            <w:r>
              <w:instrText xml:space="preserve"> XE "Windows Server Standard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Datacenter Premium Assurance Add-on (2 pack-Core License)</w:t>
            </w:r>
            <w:r>
              <w:fldChar w:fldCharType="begin"/>
            </w:r>
            <w:r>
              <w:instrText xml:space="preserve"> XE "Windows Server Datacenter Premium Assurance Add-on (2 pack-Core</w:instrText>
            </w:r>
            <w:r>
              <w:instrText xml:space="preserve">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57" w:name="_Sec604"/>
      <w:r>
        <w:t xml:space="preserve">2. </w:t>
      </w:r>
      <w:r>
        <w:t>เงื่อนไขผลิตภัณฑ์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:rsidR="005D1127" w:rsidRDefault="00CA4A2D">
      <w:pPr>
        <w:pStyle w:val="ProductList-Body"/>
      </w:pPr>
      <w:r>
        <w:t xml:space="preserve">CIS Suite Standard </w:t>
      </w:r>
      <w:r>
        <w:t>จะมีรุ่นล่าสุดของ Windows Server Standard และ System Center Standard ที่พร้อมใช้งานในระหว่างความคุ้มครอง SA ของลู</w:t>
      </w:r>
      <w:r>
        <w:t>กค้า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:rsidR="005D1127" w:rsidRDefault="00CA4A2D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ของลูกค้า</w:t>
      </w:r>
    </w:p>
    <w:p w:rsidR="005D1127" w:rsidRDefault="00CA4A2D">
      <w:pPr>
        <w:pStyle w:val="ProductList-Offering1SubSection"/>
        <w:outlineLvl w:val="2"/>
      </w:pPr>
      <w:bookmarkStart w:id="58" w:name="_Sec605"/>
      <w:r>
        <w:t xml:space="preserve">3. </w:t>
      </w:r>
      <w:r>
        <w:t>สิทธิการใช้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</w:t>
            </w:r>
            <w:r>
              <w:rPr>
                <w:color w:val="404040"/>
              </w:rPr>
              <w:t>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:rsidR="005D1127" w:rsidRDefault="00CA4A2D">
      <w:pPr>
        <w:pStyle w:val="ProductList-Body"/>
      </w:pPr>
      <w:r>
        <w:t>การเข้าถึงและใช้ซอฟต์แวร์ CIS Suite 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</w:t>
      </w:r>
      <w:r>
        <w:t>นของ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</w:instrText>
      </w:r>
      <w:r>
        <w:instrText xml:space="preserve"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</w:instrText>
      </w:r>
      <w:r>
        <w:instrText xml:space="preserve">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</w:instrText>
      </w:r>
      <w:r>
        <w:instrText xml:space="preserve">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</w:instrText>
      </w:r>
      <w:r>
        <w:instrText xml:space="preserve">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</w:instrText>
      </w:r>
      <w:r>
        <w:instrText xml:space="preserve">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:rsidR="005D1127" w:rsidRDefault="00CA4A2D">
      <w:pPr>
        <w:pStyle w:val="ProductList-Body"/>
      </w:pPr>
      <w:r>
        <w:t>เพื่อวัตถุประสงค์ในการนำข้อกำหนดสิทธิการใช้งานสำหรับ Windows Server และ System Center มาใช้กับการใช้ CI</w:t>
      </w:r>
      <w:r>
        <w:t xml:space="preserve">S Suite </w:t>
      </w:r>
      <w:r>
        <w:t>ของลูกค้า จะถือว่าลูกค้าได้โอนสิทธิการใช้งาน Windows Server และ System Center 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และใช้ผลิตภัณฑ์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3.3 </w:t>
      </w:r>
      <w:r>
        <w:t>ข้อกำหนดเพิ่มเติม</w:t>
      </w:r>
    </w:p>
    <w:p w:rsidR="005D1127" w:rsidRDefault="00CA4A2D">
      <w:pPr>
        <w:pStyle w:val="ProductList-Body"/>
      </w:pPr>
      <w:r>
        <w:t>ลูกค้าสามารถใช้งานรุ่นก่อนหน้าหรือรุ่นที่ต่ำลงของแต่ละผลิตภัณฑ์ใดๆ ที่รวมอยู่ใน CIS Suite 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"External C</w:instrText>
      </w:r>
      <w:r>
        <w:instrText xml:space="preserve">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</w:instrText>
      </w:r>
      <w:r>
        <w:instrText xml:space="preserve">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</w:instrText>
      </w:r>
      <w:r>
        <w:instrText xml:space="preserve"> OSE </w:instrText>
      </w:r>
      <w:r>
        <w:instrText xml:space="preserve">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ให้กับผู้ใช้หรืออุปกรณ์สำหรับการเข้าใช้และการจัดการ ตามที่ระบุอยู่ในข้อกำหนดผลิตภัณฑ์จะยังคงมีผลสมบ</w:t>
      </w:r>
      <w:r>
        <w:t>ูรณ์และบังคับใช้ได้</w:t>
      </w:r>
    </w:p>
    <w:p w:rsidR="005D1127" w:rsidRDefault="00CA4A2D">
      <w:pPr>
        <w:pStyle w:val="ProductList-Offering1SubSection"/>
        <w:outlineLvl w:val="2"/>
      </w:pPr>
      <w:bookmarkStart w:id="59" w:name="_Sec606"/>
      <w:r>
        <w:lastRenderedPageBreak/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</w:instrText>
            </w:r>
            <w:r>
              <w:instrText xml:space="preserve">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</w:instrText>
            </w:r>
            <w:r>
              <w:instrText xml:space="preserve">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และ </w:t>
            </w:r>
            <w:hyperlink r:id="rId40">
              <w:r>
                <w:rPr>
                  <w:color w:val="00467F"/>
                  <w:u w:val="single"/>
                </w:rPr>
                <w:t>ข้อกำหนดผลิตภัณฑ์ - 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</w:instrText>
            </w:r>
            <w:r>
              <w:instrText xml:space="preserve">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4.1 Microsoft Azure Hybrid Use Benefit</w:t>
      </w:r>
    </w:p>
    <w:p w:rsidR="005D1127" w:rsidRDefault="00CA4A2D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4.2 </w:t>
      </w:r>
      <w:r>
        <w:t>เซิร์ฟเวอร์นาโน</w:t>
      </w:r>
    </w:p>
    <w:p w:rsidR="005D1127" w:rsidRDefault="00CA4A2D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CIS Suite Standard </w:t>
      </w:r>
      <w:r>
        <w:t>หรือ Datacenter จะสามารถติดตั้ง ใช้ และจัดการเซิร์ฟเวอร์นาโนได้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4.3 System Center Configuration Manager Current Branch Rights</w:t>
      </w:r>
    </w:p>
    <w:p w:rsidR="005D1127" w:rsidRDefault="00CA4A2D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</w:t>
      </w:r>
      <w:r>
        <w:t>ามารถติดตั้งและใช้งานตัวเลือก Current Branch ของ System Center Configuration Manager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:rsidR="005D1127" w:rsidRDefault="00CA4A2D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เหมือนกันในระห</w:t>
      </w:r>
      <w:r>
        <w:t>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ที่มีการคุ้มครอง SA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ภายใต้สิทธิ</w:t>
      </w:r>
      <w:r>
        <w:t>การใช้งาน CIS Suite</w:t>
      </w:r>
    </w:p>
    <w:p w:rsidR="005D1127" w:rsidRDefault="00CA4A2D">
      <w:pPr>
        <w:pStyle w:val="ProductList-Body"/>
      </w:pPr>
      <w:r>
        <w:t xml:space="preserve">ลูกค้า SCE ที่ได้มีคุณสมบัติตรงตามข้อกำหนดความคุ้มครองของการลงทะเบียน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</w:instrText>
      </w:r>
      <w:r>
        <w:instrText xml:space="preserve">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ที่มีคุณสมบัติตามที่กำหนดของตนซึ่งใช้งานอยู่ภายใน Microsoft Azure ได้ สำหรับสิทธิการใช้งานแกนประมวลผล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หรือแต่ละสิทธิการใช้งานตัวประมวลผล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</w:instrText>
      </w:r>
      <w:r>
        <w:instrText xml:space="preserve">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ที่ครอบคลุมอยู่ใน SCE ของลูกค้า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ที่มีคุณสมบัติตามที่กำหนดได้ไม่เกิน 10 สภาพแวดล้อมซึ่งใช้งานอยู่ภายใน </w:t>
      </w:r>
      <w:r>
        <w:t xml:space="preserve">Microsoft Azure </w:t>
      </w:r>
      <w:r>
        <w:t xml:space="preserve">ได้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:rsidR="005D1127" w:rsidRDefault="00CA4A2D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:rsidR="005D1127" w:rsidRDefault="00CA4A2D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:rsidR="005D1127" w:rsidRDefault="00CA4A2D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:rsidR="005D1127" w:rsidRDefault="00CA4A2D">
      <w:pPr>
        <w:pStyle w:val="ProductList-Body"/>
        <w:ind w:left="720"/>
      </w:pPr>
      <w:r>
        <w:t xml:space="preserve">• </w:t>
      </w:r>
      <w:r>
        <w:t>ฐานข้อมูล SQL</w:t>
      </w:r>
    </w:p>
    <w:p w:rsidR="005D1127" w:rsidRDefault="00CA4A2D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</w:t>
      </w:r>
      <w:r>
        <w:t xml:space="preserve">indows Server </w:t>
      </w:r>
      <w:r>
        <w:t>และ System Center</w:t>
      </w:r>
    </w:p>
    <w:p w:rsidR="005D1127" w:rsidRDefault="00CA4A2D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</w:t>
      </w:r>
      <w:r>
        <w:t>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</w:t>
            </w:r>
            <w:r>
              <w:t>er Standard (2-packs of Core Licenses) System Center Standard (2-packs of Core Licenses)</w:t>
            </w:r>
            <w:r>
              <w:fldChar w:fldCharType="begin"/>
            </w:r>
            <w:r>
              <w:instrText xml:space="preserve"> XE "System Center Standard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Standard (2-pack</w:t>
            </w:r>
            <w:r>
              <w:t>s of Core Licenses)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Datacenter (2-packs of Core Licenses) System Center Datacenter (2-packs of Core Licenses)</w:t>
            </w:r>
            <w:r>
              <w:fldChar w:fldCharType="begin"/>
            </w:r>
            <w:r>
              <w:instrText xml:space="preserve"> XE "System Center Datacenter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</w:t>
            </w:r>
            <w:r>
              <w:t>rastructure Server Suite Datacenter (2-packs of Core Licenses)</w:t>
            </w:r>
          </w:p>
        </w:tc>
      </w:tr>
    </w:tbl>
    <w:p w:rsidR="005D1127" w:rsidRDefault="00CA4A2D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</w:instrText>
      </w:r>
      <w:r>
        <w:instrText xml:space="preserve">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ที่ได้มาภายใต้ข้อตกลงของการเป็นสมาชิกไม่มีคุณสมบัติสำหรับข้อเสนอนี้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60" w:name="_Sec862"/>
      <w:r>
        <w:t>F</w:t>
      </w:r>
      <w:r>
        <w:t>orefront</w:t>
      </w:r>
      <w:bookmarkEnd w:id="60"/>
      <w:r>
        <w:fldChar w:fldCharType="begin"/>
      </w:r>
      <w:r>
        <w:instrText xml:space="preserve"> TC "</w:instrText>
      </w:r>
      <w:bookmarkStart w:id="61" w:name="_Toc481098027"/>
      <w:r>
        <w:instrText>Forefront</w:instrText>
      </w:r>
      <w:bookmarkEnd w:id="61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62" w:name="_Sec863"/>
      <w:r>
        <w:t xml:space="preserve">1. </w:t>
      </w:r>
      <w:r>
        <w:t>ความพร้อมให้บริการของโปรแกรม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6"/>
        <w:gridCol w:w="611"/>
        <w:gridCol w:w="603"/>
        <w:gridCol w:w="611"/>
        <w:gridCol w:w="604"/>
        <w:gridCol w:w="604"/>
        <w:gridCol w:w="612"/>
        <w:gridCol w:w="614"/>
        <w:gridCol w:w="684"/>
        <w:gridCol w:w="638"/>
        <w:gridCol w:w="612"/>
        <w:gridCol w:w="60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Forefront Identity Man</w:t>
            </w:r>
            <w:r>
              <w:rPr>
                <w:color w:val="000000"/>
              </w:rPr>
              <w:t>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63" w:name="_Sec864"/>
      <w:r>
        <w:t xml:space="preserve">2. </w:t>
      </w:r>
      <w:r>
        <w:t>เงื่อนไขผลิตภัณฑ์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2.1 Forefront Identity Manager 2010 – Windows Live Edition</w:t>
      </w:r>
    </w:p>
    <w:p w:rsidR="005D1127" w:rsidRDefault="00CA4A2D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</w:t>
      </w:r>
      <w:r>
        <w:t>ถัดมา</w:t>
      </w:r>
    </w:p>
    <w:p w:rsidR="005D1127" w:rsidRDefault="00CA4A2D">
      <w:pPr>
        <w:pStyle w:val="ProductList-Offering1SubSection"/>
        <w:outlineLvl w:val="2"/>
      </w:pPr>
      <w:bookmarkStart w:id="64" w:name="_Sec865"/>
      <w:r>
        <w:t xml:space="preserve">3. </w:t>
      </w:r>
      <w:r>
        <w:t>สิทธิการใช้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</w:t>
              </w:r>
              <w:r>
                <w:rPr>
                  <w:color w:val="00467F"/>
                  <w:u w:val="single"/>
                </w:rPr>
                <w:t>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3.1 </w:t>
      </w:r>
      <w:r>
        <w:t>การนำเข้าข้อมูลประจำตัว: Forefront Identity Manager 2010 R2 Windows Live Edition</w:t>
      </w:r>
    </w:p>
    <w:p w:rsidR="005D1127" w:rsidRDefault="00CA4A2D">
      <w:pPr>
        <w:pStyle w:val="ProductList-Body"/>
      </w:pPr>
      <w:r>
        <w:t>ลูกค้าสามารถใช้ซอฟต์แวร์เพื่อนำเข้าข้อมูลประจำตัวและการเปลี่ยนแปลงที่ทำกับข้อมูลเหล่าน</w:t>
      </w:r>
      <w:r>
        <w:t>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ระหว่างแหล่งข้อมูลที่เชื่อมต่ออยู่ของลูกค้าและบริการ Microsoft Passport Network / Windows Live ID ห้ามลูกค้าใช้ซอฟต์แวร์เพื่อวัตถุประสงค์อื่</w:t>
      </w:r>
      <w:r>
        <w:t>นใด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81098028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81098029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70" w:name="_Sec679"/>
      <w:r>
        <w:t xml:space="preserve">1. </w:t>
      </w:r>
      <w:r>
        <w:t>ความพร้อมให้บริการของโปรแกรม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7"/>
        <w:gridCol w:w="615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1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71" w:name="_Sec735"/>
      <w:r>
        <w:t xml:space="preserve">2. </w:t>
      </w:r>
      <w:r>
        <w:t>เงื่อนไขผลิตภัณฑ์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</w:instrText>
            </w:r>
            <w:r>
              <w:instrText xml:space="preserve">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72" w:name="_Sec790"/>
      <w:r>
        <w:t xml:space="preserve">3. </w:t>
      </w:r>
      <w:r>
        <w:t>สิทธิการใช้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65"/>
        <w:gridCol w:w="3984"/>
        <w:gridCol w:w="334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</w:instrText>
            </w:r>
            <w:r>
              <w:instrText xml:space="preserve">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 xml:space="preserve">ที่ได้รับสิทธิการใช้งานพร้อมกับ CAL ยกเว้น (i) ผู้รับจ้างหรือตัวแทนของลูกค้าหรือบริษัทในเครือของลูกค้า หรือ (ii) การเข้าถึงผ่านทาง Microsoft Dynamics </w:t>
            </w:r>
            <w:r>
              <w:t>365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3.1 Microsoft Dynamics 365 for Team Members On-premises CAL Server Software Access</w:t>
      </w:r>
    </w:p>
    <w:p w:rsidR="005D1127" w:rsidRDefault="00CA4A2D">
      <w:pPr>
        <w:pStyle w:val="ProductList-Body"/>
      </w:pPr>
      <w:r>
        <w:t>การเข้าถึงซอฟต์แวร์เซิร์ฟเวอร์สำหรับการใช้ของสมาชิกทีมงาน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Microsoft Dynamics 365 for Sales On-pr</w:t>
      </w:r>
      <w:r>
        <w:t>emises CAL Server Software Access</w:t>
      </w:r>
    </w:p>
    <w:p w:rsidR="005D1127" w:rsidRDefault="00CA4A2D">
      <w:pPr>
        <w:pStyle w:val="ProductList-Body"/>
      </w:pPr>
      <w: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Sales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</w:instrText>
            </w:r>
            <w:r>
              <w:instrText xml:space="preserve">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3.3 Microsoft Dynamics 365 for Customer Service On-premises CAL Server Software Access</w:t>
      </w:r>
    </w:p>
    <w:p w:rsidR="005D1127" w:rsidRDefault="00CA4A2D">
      <w:pPr>
        <w:pStyle w:val="ProductList-Body"/>
      </w:pPr>
      <w: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3.4 Server Use Rights for Dynamics 365 CAL</w:t>
      </w:r>
    </w:p>
    <w:p w:rsidR="005D1127" w:rsidRDefault="00CA4A2D">
      <w:pPr>
        <w:pStyle w:val="ProductList-Body"/>
      </w:pPr>
      <w:r>
        <w:t>ลูกค้าที่มี Microsoft Dynamics 365 CAL จะสามารถติดตั้งและใช้สำเนาของซอฟต์แวร์ Microsoft Dynamics 365 Server ได้โดยไม่จำกัดจำนวนบนเซิร์ฟเวอร์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3.5 </w:t>
      </w:r>
      <w:r>
        <w:t>การมีสิทธิสำหรับข้อเสนอที่มีคุณสมบัติตามที่กำหนด</w:t>
      </w:r>
    </w:p>
    <w:p w:rsidR="005D1127" w:rsidRDefault="00CA4A2D">
      <w:pPr>
        <w:pStyle w:val="ProductList-Body"/>
      </w:pPr>
      <w:r>
        <w:t>ลูกค้าซึ่งต่ออายุข้อตกลงที่มีสิทธิการใช้งาน Microsoft Dynamic</w:t>
      </w:r>
      <w:r>
        <w:t xml:space="preserve">s CRM CAL </w:t>
      </w:r>
      <w:r>
        <w:t>ในวันที่ 1 พฤศจิกายน 2016 อาจได้รับสิทธิการใช้งาน Microsoft Dynamics 365 On-premises CAL Qualified Offer ในการต่ออายุข้อตกลงก่อนวันที่ 31 ตุลาคม 2019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92"/>
        <w:gridCol w:w="358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MarketingPilot Connector for Microsoft Dynamics CRM (</w:t>
            </w:r>
            <w:r>
              <w:t>เฉพาะ Workgroup Ser</w:t>
            </w:r>
            <w:r>
              <w:t xml:space="preserve">ver 2016 </w:t>
            </w:r>
            <w:r>
              <w:t>เท่านั้น)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</w:t>
            </w:r>
            <w:r>
              <w:t>amics CRM Reporting Extensions for Microsoft Dynamics CRM 2016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Marketing Connector for Microsoft Dynamics CRM (</w:t>
            </w:r>
            <w:r>
              <w:t>ไม่ใช่ Workgroup Server)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5"/>
        <w:gridCol w:w="3652"/>
        <w:gridCol w:w="362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</w:instrText>
            </w:r>
            <w:r>
              <w:instrText xml:space="preserve">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เดือนพฤศจิกายน 2014 และมิถุนายน 2015</w:t>
              </w:r>
            </w:hyperlink>
            <w:hyperlink r:id="rId43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</w:t>
            </w:r>
            <w:r>
              <w:rPr>
                <w:color w:val="404040"/>
              </w:rPr>
              <w:t>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>สิทธิการใช้เซิร์ฟเวอร์</w:t>
      </w:r>
    </w:p>
    <w:p w:rsidR="005D1127" w:rsidRDefault="00CA4A2D">
      <w:pPr>
        <w:pStyle w:val="ProductList-Body"/>
      </w:pPr>
      <w:r>
        <w:t>ลูกค้าสามารถใช้ Microsoft Dynamics CRM Server 2016 หรือซอฟต์แวร์เซิร์ฟเวอร์รุ่นก่อนหน้าแทนที่ Microsoft Dynamics 365 Server ได้ ลูกค้าที่มี Software Assurance บน Microsoft Dynamics 365 On-premises CAL สามารถใช้ Microsoft Dynamics 365 On-premises Server รุ่</w:t>
      </w:r>
      <w:r>
        <w:t>นใหม่ที่ได้รับมาพร้อมกับการซื้อ CAL หรือ Dynamics 365 Services USL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4.2 Unified Service Desk (USD)</w:t>
      </w:r>
    </w:p>
    <w:p w:rsidR="005D1127" w:rsidRDefault="00CA4A2D">
      <w:pPr>
        <w:pStyle w:val="ProductList-Body"/>
      </w:pPr>
      <w:r>
        <w:t>สำหรับแต่ละ Microsoft Dynamics 365 for Sales On-premises CAL หรือ Dynamics 365 for Customer Service On-premises CAL ซึ่งลูกค้ามี SA ลูกค้าจะสามารถติดตั้งและใ</w:t>
      </w:r>
      <w:r>
        <w:t>ช้ USD 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</w:t>
      </w:r>
      <w:r>
        <w:t xml:space="preserve">ด้ สิทธิในการใช้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</w:t>
      </w:r>
      <w:r>
        <w:t>นด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lastRenderedPageBreak/>
        <w:t>4.3 Microsoft Dynamics CustomerSource</w:t>
      </w:r>
    </w:p>
    <w:p w:rsidR="005D1127" w:rsidRDefault="00CA4A2D">
      <w:pPr>
        <w:pStyle w:val="ProductList-Body"/>
      </w:pPr>
      <w:r>
        <w:t xml:space="preserve">ลูกค้า Microsoft Dynamics 365 On-premises CAL ซึ่งมี SA ที่ใช้ได้จะมีสิทธิเข้าใช้ CustomerSource 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81098030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76" w:name="_Sec678"/>
      <w:r>
        <w:t xml:space="preserve">1. </w:t>
      </w:r>
      <w:r>
        <w:t>ความพร้อมให้บริการของโปรแกรม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5"/>
        <w:gridCol w:w="608"/>
        <w:gridCol w:w="612"/>
        <w:gridCol w:w="608"/>
        <w:gridCol w:w="599"/>
        <w:gridCol w:w="600"/>
        <w:gridCol w:w="610"/>
        <w:gridCol w:w="613"/>
        <w:gridCol w:w="736"/>
        <w:gridCol w:w="638"/>
        <w:gridCol w:w="610"/>
        <w:gridCol w:w="60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</w:instrText>
            </w:r>
            <w:r>
              <w:instrText xml:space="preserve">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 xml:space="preserve"> (2-packs of </w:t>
            </w:r>
            <w:r>
              <w:t>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AX 2012 R3 Task CAL </w:t>
            </w:r>
            <w:r>
              <w:fldChar w:fldCharType="begin"/>
            </w:r>
            <w:r>
              <w:instrText xml:space="preserve"> XE "Microsoft Dynamics AX 2012 R3 Task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AX 2012 R3 Enterprise CAL </w:t>
            </w:r>
            <w:r>
              <w:fldChar w:fldCharType="begin"/>
            </w:r>
            <w:r>
              <w:instrText xml:space="preserve"> XE "Microsoft Dynamics AX 2012 R3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77" w:name="_Sec734"/>
      <w:r>
        <w:t xml:space="preserve">2. </w:t>
      </w:r>
      <w:r>
        <w:t>เงื่อนไขผลิตภัณฑ์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78" w:name="_Sec789"/>
      <w:r>
        <w:t xml:space="preserve">3. </w:t>
      </w:r>
      <w:r>
        <w:t>สิทธิการใช้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 - </w:t>
            </w:r>
            <w:r>
              <w:t xml:space="preserve">เซิร์ฟเวอร์และ Store Server, </w:t>
            </w:r>
            <w:hyperlink w:anchor="_Sec543">
              <w:r>
                <w:rPr>
                  <w:color w:val="00467F"/>
                  <w:u w:val="single"/>
                </w:rPr>
                <w:t>แกนประมวลผลแต่ละแกน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</w:instrText>
            </w:r>
            <w:r>
              <w:instrText xml:space="preserve">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</w:instrText>
            </w:r>
            <w:r>
              <w:instrText xml:space="preserve">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ระบุว่าผลิตภัณฑ์เซิร์ฟเวอร์กำหนดให้ต้องใช้ CAL สำหร</w:instrText>
            </w:r>
            <w:r>
              <w:instrText xml:space="preserve">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Standard Commerce Server Core)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p w:rsidR="005D1127" w:rsidRDefault="00CA4A2D">
      <w:pPr>
        <w:pStyle w:val="ProductList-Body"/>
      </w:pPr>
      <w:r>
        <w:t>บันทึกเวลาที่เป็นผลสำหรับการประมวลผลเงินเดือนเพียงอย่างเดียว บันทึกรายจ่ายสำหรับการจ่ายคืนเพียงอย่างเดียว จัดการข้อมูลส่วนบุคคล สร้างใบคำขอ และจัดการงบประมาณเกี่ยวกับกิจกรรมเหล่านี้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Microsoft Dynamics AX 2012 R3 Task CAL</w:t>
      </w:r>
    </w:p>
    <w:p w:rsidR="005D1127" w:rsidRDefault="00CA4A2D">
      <w:pPr>
        <w:pStyle w:val="ProductList-BodyIndented"/>
      </w:pPr>
      <w:r>
        <w:t>บันทึกและอนุมัติเวลาและรายจ่ายทุกประเภท อนุมัติใบแจ้งหนี้ อนุมัติการทำรายการทั้งหมดที่เกี่ยวกับ Self Serve ใช้งานอุปกรณ์สำหรับจุดขายหรืออุปกรณ์สำหรับคลังสินค้า และใช้งานอุปกรณ์ของผู้จัดการร้านค้า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1"/>
        <w:gridCol w:w="3639"/>
        <w:gridCol w:w="341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Task C</w:t>
            </w:r>
            <w:r>
              <w:t>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(User SL)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Microsoft Dynamics AX 2012 R3 Functional CAL</w:t>
      </w:r>
    </w:p>
    <w:p w:rsidR="005D1127" w:rsidRDefault="00CA4A2D">
      <w:pPr>
        <w:pStyle w:val="ProductList-BodyIndented"/>
      </w:pPr>
      <w:r>
        <w:t>ใช้รอบการทำงานที่กำหนดและกระบวนการทางธุรกิจจากซอฟต์แวร์ สร้างและปรับปรุง (i) ใบคำขอตำแหน่ง หรือ (ii) บันทึกข้อมูลสำคัญเกี่ยวกับผู้สมัครงาน พนักงาน ลูกค้า ผู้จำหน่าย หรือแค็ตตาล็อกชิ้นส่วน และอนุมัติการทำรายการทั้งหมดที่เกี่ยวกับ Task และ Self Serve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</w:t>
            </w:r>
            <w:r>
              <w:t>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Dynamics AX 2012 R3 Enterprise CAL</w:t>
      </w:r>
    </w:p>
    <w:p w:rsidR="005D1127" w:rsidRDefault="00CA4A2D">
      <w:pPr>
        <w:pStyle w:val="ProductList-BodyIndented"/>
      </w:pPr>
      <w:r>
        <w:t>การเข้าถึงฟังก์ชันการทำงานทั้งหมดในซอฟต์แวร์เซิร์ฟเวอร์ตลอดโซลูชัน ERP โดยไม่จำกัด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สิทธิในการดัดแปลงแก้ไข</w:t>
      </w:r>
    </w:p>
    <w:p w:rsidR="005D1127" w:rsidRDefault="00CA4A2D">
      <w:pPr>
        <w:pStyle w:val="ProductList-Body"/>
      </w:pPr>
      <w: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t>บซอฟต์แวร์และเฉพาะเพื่อการใช้งานภายในของลูกค้าเท่านั้น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3.3 Dynamics AX Standard Commerce Server Core -- Core Factor</w:t>
      </w:r>
    </w:p>
    <w:p w:rsidR="005D1127" w:rsidRDefault="00CA4A2D">
      <w:pPr>
        <w:pStyle w:val="ProductList-Body"/>
      </w:pPr>
      <w:r>
        <w:t xml:space="preserve">จำนวนขั้นต่ำของ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ต่อตัวประมวลผลทางกายภาพจะไม่ใช้กับ Dynamics AX Standard Commerce Server Core จำนวนสิทธิการใช้งานที่จำเป็นจะเท่ากับจำนวนของ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คูณด้วยแฟกเตอร์แกนประมวลผลที่เกี่ยวข้องซึ่งมีอยู่ที่ </w:t>
      </w:r>
      <w:hyperlink r:id="rId44">
        <w:r>
          <w:rPr>
            <w:color w:val="00467F"/>
            <w:u w:val="single"/>
          </w:rPr>
          <w:t>http://go.microsoft.com/fwlink/?LinkID=229882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616"/>
        <w:gridCol w:w="352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Management Reporter Designer Client Software for Microsoft Dynamic</w:t>
            </w:r>
            <w:r>
              <w:t>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79" w:name="_Sec817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7"/>
        <w:gridCol w:w="2796"/>
        <w:gridCol w:w="39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</w:instrText>
            </w:r>
            <w:r>
              <w:instrText xml:space="preserve">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(เฉพาะสิทธิการใช้งานเซิร์ฟเวอร์และแกนประมวลผลเท่านั้น)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</w:instrText>
            </w:r>
            <w:r>
              <w:instrText xml:space="preserve">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</w:t>
            </w:r>
            <w:r>
              <w:t>น (เฉพาะสิทธิการใช้งานเซิร์ฟเวอร์และแกนประมวลผลเท่านั้น)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</w:instrText>
            </w:r>
            <w:r>
              <w:instrText xml:space="preserve">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>การแปลเพื่อปลายทางและการปรับปรุง</w:t>
      </w:r>
    </w:p>
    <w:p w:rsidR="005D1127" w:rsidRDefault="00CA4A2D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ฐและข้อบังคับในเรื่อง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โดยที่ลูกค้าจะต้องมี SA ที่</w:t>
      </w:r>
      <w:r>
        <w:t>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</w:t>
      </w:r>
      <w:r>
        <w:rPr>
          <w:color w:val="0563C1"/>
        </w:rPr>
        <w:t>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81098031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82" w:name="_Sec677"/>
      <w:r>
        <w:t xml:space="preserve">1. </w:t>
      </w:r>
      <w:r>
        <w:t>ความพร้อมให้บริการของโปรแกรม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6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83" w:name="_Sec733"/>
      <w:r>
        <w:t xml:space="preserve">2. </w:t>
      </w:r>
      <w:r>
        <w:t>เงื่อนไขผลิตภัณฑ์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</w:instrText>
            </w:r>
            <w:r>
              <w:instrText xml:space="preserve">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lastRenderedPageBreak/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</w:instrText>
            </w:r>
            <w:r>
              <w:instrText xml:space="preserve">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84" w:name="_Sec788"/>
      <w:r>
        <w:t xml:space="preserve">3. </w:t>
      </w:r>
      <w:r>
        <w:t>สิทธิการใช้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</w:instrText>
            </w:r>
            <w:r>
              <w:instrText xml:space="preserve">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</w:instrText>
            </w:r>
            <w:r>
              <w:instrText xml:space="preserve">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</w:instrText>
            </w:r>
            <w:r>
              <w:instrText xml:space="preserve">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86" w:name="_Sec611"/>
      <w:r>
        <w:t>โปรแกรมประยุกต์ Office</w:t>
      </w:r>
      <w:bookmarkEnd w:id="86"/>
      <w:r>
        <w:fldChar w:fldCharType="begin"/>
      </w:r>
      <w:r>
        <w:instrText xml:space="preserve"> TC "</w:instrText>
      </w:r>
      <w:bookmarkStart w:id="87" w:name="_Toc481098032"/>
      <w:r>
        <w:instrText>โปรแกรมประยุกต์ Office</w:instrText>
      </w:r>
      <w:bookmarkEnd w:id="87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88" w:name="_Sec636"/>
      <w:r>
        <w:t>โปรแกรมประยุกต์เดสก์ท็อป Office</w:t>
      </w:r>
      <w:bookmarkEnd w:id="88"/>
      <w:r>
        <w:fldChar w:fldCharType="begin"/>
      </w:r>
      <w:r>
        <w:instrText xml:space="preserve"> TC "</w:instrText>
      </w:r>
      <w:bookmarkStart w:id="89" w:name="_Toc481098033"/>
      <w:r>
        <w:instrText>โปรแกรมประยุกต์เดสก์ท็อป Office</w:instrText>
      </w:r>
      <w:bookmarkEnd w:id="8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90" w:name="_Sec681"/>
      <w:r>
        <w:t xml:space="preserve">1. </w:t>
      </w:r>
      <w:r>
        <w:t>ความพร้อมให้บริการของโปรแกรม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3"/>
        <w:gridCol w:w="605"/>
        <w:gridCol w:w="584"/>
        <w:gridCol w:w="589"/>
        <w:gridCol w:w="664"/>
        <w:gridCol w:w="566"/>
        <w:gridCol w:w="594"/>
        <w:gridCol w:w="701"/>
        <w:gridCol w:w="684"/>
        <w:gridCol w:w="638"/>
        <w:gridCol w:w="594"/>
        <w:gridCol w:w="79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91" w:name="_Sec736"/>
      <w:r>
        <w:t xml:space="preserve">2. </w:t>
      </w:r>
      <w:r>
        <w:t>เงื่อนไขผลิตภัณฑ์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</w:t>
            </w:r>
            <w:r>
              <w:rPr>
                <w:color w:val="404040"/>
              </w:rPr>
              <w:t>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</w:instrText>
            </w:r>
            <w:r>
              <w:instrText xml:space="preserve"> </w:instrText>
            </w:r>
            <w:r>
              <w:instrText xml:space="preserve">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lastRenderedPageBreak/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Project Professional 2016</w:t>
      </w:r>
    </w:p>
    <w:p w:rsidR="005D1127" w:rsidRDefault="00CA4A2D">
      <w:pPr>
        <w:pStyle w:val="ProductList-Body"/>
      </w:pPr>
      <w:r>
        <w:t>ลูกค้าที่มีสิทธิการใช้งาน Project Professional 2016 จะถือว่ามี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จำนวนหนึ่งสิทธิสำหรับสิทธิการใช้งาน Project P</w:t>
      </w:r>
      <w:r>
        <w:t xml:space="preserve">rofessional 2016 </w:t>
      </w:r>
      <w:r>
        <w:t>แต่ละสิทธิ สิทธิในการเข้าใช้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ดังกล่าวจะหมดอายุเมื่อสิทธิการใช้งาน Project Professional 2016 ที่สอดคล้องกันหมดอายุลง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5D1127" w:rsidRDefault="00CA4A2D">
      <w:pPr>
        <w:pStyle w:val="ProductList-Body"/>
      </w:pPr>
      <w: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Standard หรือ Office Professional Plus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</w:instrText>
      </w:r>
      <w:r>
        <w:instrText xml:space="preserve">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5D1127" w:rsidRDefault="00CA4A2D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2.4 </w:t>
      </w:r>
      <w:r>
        <w:t>รุ่นที่รับช่วงต่อ</w:t>
      </w:r>
    </w:p>
    <w:p w:rsidR="005D1127" w:rsidRDefault="00CA4A2D">
      <w:pPr>
        <w:pStyle w:val="ProductList-Body"/>
      </w:pPr>
      <w:r>
        <w:t xml:space="preserve">Skype for Business 2016 </w:t>
      </w:r>
      <w:r>
        <w:t>คือรุ่นที่รับช่วงต่อของ Lync 2013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2.5 Office Online Server</w:t>
      </w:r>
    </w:p>
    <w:p w:rsidR="005D1127" w:rsidRDefault="00CA4A2D">
      <w:pPr>
        <w:pStyle w:val="ProductList-Body"/>
      </w:pPr>
      <w:r>
        <w:t>ลูกค้าที่ซื้อสิทธิการใช้งาน Office Standard 2016 หรือ Office Professional Plus</w:t>
      </w:r>
      <w:r>
        <w:t xml:space="preserve"> 2016 </w:t>
      </w:r>
      <w:r>
        <w:t xml:space="preserve">ก่อนวันที่ 1 สิงหาคม 2016 สามารถใช้ความสามารถในการทำงานในการแก้ไขได้ตามที่ระบุไว้ใน Office Online 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พร้อมใบอนุญาต สิทธิ์นี้จะหมดอายุในวันที่ 1 สิงหาคม 2019</w:t>
      </w:r>
    </w:p>
    <w:p w:rsidR="005D1127" w:rsidRDefault="00CA4A2D">
      <w:pPr>
        <w:pStyle w:val="ProductList-Offering1SubSection"/>
        <w:outlineLvl w:val="3"/>
      </w:pPr>
      <w:bookmarkStart w:id="92" w:name="_Sec791"/>
      <w:r>
        <w:t xml:space="preserve">3. </w:t>
      </w:r>
      <w:r>
        <w:t>สิทธิการใช้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</w:instrText>
            </w:r>
            <w:r>
              <w:instrText xml:space="preserve">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</w:t>
            </w:r>
            <w:r>
              <w:rPr>
                <w:color w:val="404040"/>
              </w:rPr>
              <w:t>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</w:instrText>
            </w:r>
            <w:r>
              <w:instrText xml:space="preserve">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สิทธิการใช้เพื่อการพาณิชย์ของ Office Home &amp; Student 2013 RT</w:t>
      </w:r>
    </w:p>
    <w:p w:rsidR="005D1127" w:rsidRDefault="00CA4A2D">
      <w:pPr>
        <w:pStyle w:val="ProductList-Body"/>
      </w:pPr>
      <w:r>
        <w:t>เมื่อมีการโอน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ให้กับอุปกรณ์ที่ได้รับสิทธิการใช้งานแยกต่างหากสำหรับ Office</w:t>
      </w:r>
      <w:r>
        <w:t xml:space="preserve"> Home &amp; Student 2013 RT </w:t>
      </w:r>
      <w:r>
        <w:t>ลูกค้าจะสามารถใช้ซอฟต์แวร์ Office Home &amp; Student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Office Professional Plus 2016 </w:t>
      </w:r>
      <w:r>
        <w:t>และ Office Standard 2016 – การใช้เพื่</w:t>
      </w:r>
      <w:r>
        <w:t>อการพาณิชย์ของ Office Home &amp; Student 2013 RT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แต่ละรายของ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</w:instrText>
      </w:r>
      <w:r>
        <w:instrText xml:space="preserve">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ที่ใช้งาน Office Professional Plus 2016 หรือ Office Standard 201</w:t>
      </w:r>
      <w:r>
        <w:t xml:space="preserve">3 </w:t>
      </w:r>
      <w:r>
        <w:t>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5D1127" w:rsidRDefault="00CA4A2D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</w:t>
            </w:r>
            <w:r>
              <w:rPr>
                <w:color w:val="404040"/>
              </w:rPr>
              <w:t>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ที่อนุญาตให้ผู้ใช้หลักของอุปกรณ์ที่ได้รับอนุญ</w:instrText>
            </w:r>
            <w:r>
              <w:instrText xml:space="preserve">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t>และ Visio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4.1 Project Professional 2016</w:t>
      </w:r>
    </w:p>
    <w:p w:rsidR="005D1127" w:rsidRDefault="00CA4A2D">
      <w:pPr>
        <w:pStyle w:val="ProductList-Body"/>
      </w:pPr>
      <w:r>
        <w:t>ลูกค้าที่มี SA ที่ใช้ได้สำหรับสิทธิการใช้งาน Project Professional ของตนจะถือว่ามี SA สำหรับ Project Server CAL เสริมที่สอดคล้องกันของตนด้วย ความคุ้มครองของ SA ดังกล่าวที่ถือว่าได้มีจะหมดอายุเมื่อความคุ้มครอง Project Professional หมดอายุลง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81098034"/>
      <w:r>
        <w:instrText>Office for Mac</w:instrText>
      </w:r>
      <w:bookmarkEnd w:id="9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96" w:name="_Sec682"/>
      <w:r>
        <w:t xml:space="preserve">1. </w:t>
      </w:r>
      <w:r>
        <w:t>ความพร้อมให้บริการของโปรแกรม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9"/>
        <w:gridCol w:w="606"/>
        <w:gridCol w:w="603"/>
        <w:gridCol w:w="606"/>
        <w:gridCol w:w="594"/>
        <w:gridCol w:w="595"/>
        <w:gridCol w:w="608"/>
        <w:gridCol w:w="611"/>
        <w:gridCol w:w="735"/>
        <w:gridCol w:w="638"/>
        <w:gridCol w:w="608"/>
        <w:gridCol w:w="60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2016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97" w:name="_Sec737"/>
      <w:r>
        <w:t xml:space="preserve">2. </w:t>
      </w:r>
      <w:r>
        <w:t>เงื่อนไขผลิตภัณฑ์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รุ่นที่รับช่วงต่อ</w:t>
      </w:r>
    </w:p>
    <w:p w:rsidR="005D1127" w:rsidRDefault="00CA4A2D">
      <w:pPr>
        <w:pStyle w:val="ProductList-Body"/>
      </w:pPr>
      <w:r>
        <w:t xml:space="preserve">Outlook for Mac 2011 </w:t>
      </w:r>
      <w:r>
        <w:t>คือรุ่นที่รับช่วงต่อของ Entourage for Mac 2008 ส่วน Lync for Mac 2011 คือรุ่นที่รับช่วงต่อของ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5D1127" w:rsidRDefault="00CA4A2D">
      <w:pPr>
        <w:pStyle w:val="ProductList-Body"/>
      </w:pPr>
      <w:r>
        <w:t>สิทธิการใช้งานสำหรับการทำงานจากที่บ้านเ</w:t>
      </w:r>
      <w:r>
        <w:t>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for Mac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5D1127" w:rsidRDefault="00CA4A2D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</w:t>
      </w:r>
      <w:r>
        <w:t>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</w:t>
      </w:r>
      <w:r>
        <w:t>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</w:t>
      </w:r>
      <w:r>
        <w:t>ว่างช่วงเวลาที่คุ้มครอง โดยเป็นการใช้แทนผลิตภัณฑ์ที่ได้รับอนุญาตให้ใช้สิทธิ</w:t>
      </w:r>
    </w:p>
    <w:p w:rsidR="005D1127" w:rsidRDefault="00CA4A2D">
      <w:pPr>
        <w:pStyle w:val="ProductList-Offering1SubSection"/>
        <w:outlineLvl w:val="3"/>
      </w:pPr>
      <w:bookmarkStart w:id="98" w:name="_Sec792"/>
      <w:r>
        <w:t xml:space="preserve">3. </w:t>
      </w:r>
      <w:r>
        <w:t>สิทธิการใช้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</w:instrText>
            </w:r>
            <w:r>
              <w:instrText xml:space="preserve">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 xml:space="preserve">เฉพาะ Office Suites </w:t>
            </w:r>
            <w:r>
              <w:t>เท่านั้น)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 xml:space="preserve">การใช้เพื่อการพาณิชย์ของ </w:t>
      </w:r>
      <w:r>
        <w:t>Office Home &amp; Student 2013 RT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</w:instrText>
      </w:r>
      <w:r>
        <w:instrText xml:space="preserve">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Office 2016 for Mac Standard </w:t>
      </w:r>
      <w:r>
        <w:t>จะสามารถใช้ซอฟต์แวร์ที่ได้รับสิทธิการใช้งานแยกต่างหากภายใ</w:t>
      </w:r>
      <w:r>
        <w:t>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5D1127" w:rsidRDefault="00CA4A2D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</w:instrText>
            </w:r>
            <w:r>
              <w:instrText xml:space="preserve">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81098035"/>
      <w:r>
        <w:instrText>Office Servers</w:instrText>
      </w:r>
      <w:bookmarkEnd w:id="101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81098036"/>
      <w:r>
        <w:instrText>Exchange Server</w:instrText>
      </w:r>
      <w:bookmarkEnd w:id="10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04" w:name="_Sec683"/>
      <w:r>
        <w:t xml:space="preserve">1. </w:t>
      </w:r>
      <w:r>
        <w:t>ความพร้อมให้บริการของโปรแกรม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5"/>
        <w:gridCol w:w="615"/>
        <w:gridCol w:w="602"/>
        <w:gridCol w:w="610"/>
        <w:gridCol w:w="602"/>
        <w:gridCol w:w="603"/>
        <w:gridCol w:w="612"/>
        <w:gridCol w:w="614"/>
        <w:gridCol w:w="684"/>
        <w:gridCol w:w="638"/>
        <w:gridCol w:w="612"/>
        <w:gridCol w:w="6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05" w:name="_Sec738"/>
      <w:r>
        <w:t xml:space="preserve">2. </w:t>
      </w:r>
      <w:r>
        <w:t>เงื่อนไขผลิตภัณฑ์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</w:instrText>
            </w:r>
            <w:r>
              <w:instrText xml:space="preserve"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</w:t>
            </w:r>
            <w:r>
              <w:rPr>
                <w:color w:val="404040"/>
              </w:rPr>
              <w:t>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06" w:name="_Sec793"/>
      <w:r>
        <w:t xml:space="preserve">3. </w:t>
      </w:r>
      <w:r>
        <w:t>สิทธิการใช้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916"/>
        <w:gridCol w:w="345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</w:t>
            </w:r>
            <w:r>
              <w:rPr>
                <w:color w:val="0563C1"/>
              </w:rPr>
              <w:t>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</w:t>
            </w:r>
            <w:r>
              <w:t>เติมจำเป็นต้องมีทั้ง CAL พื้นฐานและ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9"/>
        <w:gridCol w:w="3695"/>
        <w:gridCol w:w="349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1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2G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:rsidR="005D1127" w:rsidRDefault="00CA4A2D">
      <w:pPr>
        <w:pStyle w:val="ProductList-BodyIndented"/>
      </w:pPr>
      <w:r>
        <w:t>In-Place Archive, In-Place Holds (Indefinite, Query-based, and Time-based), Advanced Mobile Policies, Information Protection and Compliance, Custom Retention Policies, Per User/Distribu</w:t>
      </w:r>
      <w:r>
        <w:t>tion List Journaling, Site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671"/>
        <w:gridCol w:w="345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Exchange Server 2016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Online Plan 2G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6"/>
        <w:gridCol w:w="3605"/>
        <w:gridCol w:w="360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</w:instrText>
            </w:r>
            <w:r>
              <w:instrText xml:space="preserve">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</w:t>
            </w:r>
            <w:r>
              <w:rPr>
                <w:color w:val="0563C1"/>
              </w:rPr>
              <w:t>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2016</w:t>
      </w:r>
    </w:p>
    <w:p w:rsidR="005D1127" w:rsidRDefault="00CA4A2D">
      <w:pPr>
        <w:pStyle w:val="ProductList-Body"/>
      </w:pPr>
      <w:r>
        <w:t xml:space="preserve">Exchange Server Enterprise CAL with Services 2013 </w:t>
      </w:r>
      <w:r>
        <w:t>ที่มีความคุ้มครองของ SA ที่ใช้ได้จะมาพร้อมกับสิทธิสำหรับ Data Loss Prevention และ Exchange Online Protection สำหรับลูกค้าภายใต้ Microsoft Business Agreements ที่ลงวันที่ก่อนเดือนตุลาคม 2010 และการลงทะเบียนท</w:t>
      </w:r>
      <w:r>
        <w:t xml:space="preserve">ี่ลงวันที่หลังเดือนกรกฎาคม 2011 หัวข้อข้อกำหนดเพิ่มเติมสำหรับ Online Service ที่ใช้กับซอฟต์แวร์ – ข้อตกลงที่มีอยู่เดิมของภาคผนวก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49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จะใช้บังคับกับการซื้อและการใช้ Online Service ที่รวมอยู่ใน Exchange Enterprise CAL with Services 2016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81098037"/>
      <w:r>
        <w:instrText>Project Server</w:instrText>
      </w:r>
      <w:bookmarkEnd w:id="10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10" w:name="_Sec684"/>
      <w:r>
        <w:t xml:space="preserve">1. </w:t>
      </w:r>
      <w:r>
        <w:t>ความพร้อมให้บริการของโปรแกรม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5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11" w:name="_Sec739"/>
      <w:r>
        <w:t xml:space="preserve">2. </w:t>
      </w:r>
      <w:r>
        <w:t>เงื่อนไขผลิตภัณฑ์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</w:instrText>
            </w:r>
            <w:r>
              <w:instrText xml:space="preserve">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12" w:name="_Sec795"/>
      <w:r>
        <w:t xml:space="preserve">3. </w:t>
      </w:r>
      <w:r>
        <w:t>สิทธิการใช้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</w:instrText>
            </w:r>
            <w:r>
              <w:instrText xml:space="preserve">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9"/>
        <w:gridCol w:w="3585"/>
        <w:gridCol w:w="356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t>Project Online Essentials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Online Premium User SL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81098038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16" w:name="_Sec685"/>
      <w:r>
        <w:t xml:space="preserve">1. </w:t>
      </w:r>
      <w:r>
        <w:t>ความพร้อมให้บริการของโปรแกรม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6"/>
        <w:gridCol w:w="614"/>
        <w:gridCol w:w="610"/>
        <w:gridCol w:w="615"/>
        <w:gridCol w:w="611"/>
        <w:gridCol w:w="611"/>
        <w:gridCol w:w="616"/>
        <w:gridCol w:w="617"/>
        <w:gridCol w:w="684"/>
        <w:gridCol w:w="638"/>
        <w:gridCol w:w="616"/>
        <w:gridCol w:w="61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</w:instrText>
            </w:r>
            <w:r>
              <w:instrText xml:space="preserve">16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17" w:name="_Sec740"/>
      <w:r>
        <w:t xml:space="preserve">2. </w:t>
      </w:r>
      <w:r>
        <w:t>เงื่อนไขผลิตภัณฑ์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t>ไม่มีรุ่นก่อนหน้าสำหรับ Microsoft Office Audit and Control Management</w:t>
            </w:r>
            <w:r>
              <w:t xml:space="preserve">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</w:t>
            </w:r>
            <w:r>
              <w:t>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</w:t>
            </w:r>
            <w:r>
              <w:rPr>
                <w:color w:val="404040"/>
              </w:rPr>
              <w:t>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18" w:name="_Sec798"/>
      <w:r>
        <w:t xml:space="preserve">3. </w:t>
      </w:r>
      <w:r>
        <w:t>สิทธิการใช้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854"/>
        <w:gridCol w:w="349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</w:t>
            </w:r>
            <w:r>
              <w:rPr>
                <w:color w:val="0563C1"/>
              </w:rPr>
              <w:t>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</w:t>
            </w:r>
            <w:r>
              <w:rPr>
                <w:color w:val="0563C1"/>
              </w:rPr>
              <w:t>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</w:t>
            </w:r>
            <w:r>
              <w:rPr>
                <w:color w:val="404040"/>
              </w:rPr>
              <w:t>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 Microsoft Audit and Control 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6"/>
        <w:gridCol w:w="3691"/>
        <w:gridCol w:w="349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SharePoint Server 2013 Standard CAL </w:t>
            </w:r>
            <w:r>
              <w:t>และ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การเข้าถึงซอฟต์แวร์เซิร์ฟเวอร์ 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6"/>
        <w:gridCol w:w="3691"/>
        <w:gridCol w:w="349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SharePoint Online Plan 1 </w:t>
            </w:r>
            <w:r>
              <w:t>หรือ 2</w:t>
            </w:r>
            <w:r>
              <w:fldChar w:fldCharType="begin"/>
            </w:r>
            <w:r>
              <w:instrText xml:space="preserve"> XE " SharePoint Online Plan 1 </w:instrText>
            </w:r>
            <w:r>
              <w:instrText xml:space="preserve">หรือ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SharePoint Online Plan 2 User SL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3.2.1 </w:t>
      </w:r>
      <w:r>
        <w:t xml:space="preserve">ฟังก์ชันการทำงาน SharePoint Server </w:t>
      </w:r>
      <w:r>
        <w:t>เพิ่มเติมที่มาพร้อมกับ SharePoint Enterprise CAL</w:t>
      </w:r>
    </w:p>
    <w:p w:rsidR="005D1127" w:rsidRDefault="00CA4A2D">
      <w:pPr>
        <w:pStyle w:val="ProductList-BodyIndented"/>
      </w:pPr>
      <w:r>
        <w:t>Business Connectivity Services Line of Business Webparts; Office 2016 Business Connectivity Services Client Integration; Access Services; Enterprise Search; E-discovery and Compliance; InfoPath Forms Service</w:t>
      </w:r>
      <w:r>
        <w:t xml:space="preserve">s; Excel Services, PowerPivot </w:t>
      </w:r>
      <w:r>
        <w:t>และ PowerView; Visio Services; PerformancePoint Services; Custom Analytics Reports; Data Loss Prevention 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7"/>
        <w:gridCol w:w="3667"/>
        <w:gridCol w:w="346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SharePoint Online Plan 2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3.3 </w:t>
      </w:r>
      <w:r>
        <w:t>การยกเว้น CAL สำหรับผู้ใช้ที่เข้าใช้เนื้อหาที่เผยแพร่ทั่วไป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</w:instrText>
      </w:r>
      <w:r>
        <w:instrText xml:space="preserve">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ไม่ใช่สิ่งที่จำเป็นต้องมีในการเข้าใช้เนื้อหา ข้อมูล และโปรแกรมประยุกต์ซึ่งลูกค้าเผยแพร่ทั่วไปต่อผู้ใช้ผ่านอินเตอร์เน็ต (กล่าวคือ กรณีที่การเข้าใช้ไม่ได้จำกัดไว้เพียงการเข้าถึงทางอินทราเน็ตหรือเอ็กซ์ท</w:t>
      </w:r>
      <w:r>
        <w:t>ราเน็ต)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604"/>
        <w:gridCol w:w="360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8"/>
        <w:gridCol w:w="3510"/>
        <w:gridCol w:w="36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t>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</w:instrText>
            </w:r>
            <w:r>
              <w:instrText xml:space="preserve">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20" w:name="_Sec641"/>
      <w:r>
        <w:t xml:space="preserve">Skype </w:t>
      </w:r>
      <w:r>
        <w:t>for Business Server</w:t>
      </w:r>
      <w:bookmarkEnd w:id="120"/>
      <w:r>
        <w:fldChar w:fldCharType="begin"/>
      </w:r>
      <w:r>
        <w:instrText xml:space="preserve"> TC "</w:instrText>
      </w:r>
      <w:bookmarkStart w:id="121" w:name="_Toc481098039"/>
      <w:r>
        <w:instrText>Skype for Business Server</w:instrText>
      </w:r>
      <w:bookmarkEnd w:id="12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22" w:name="_Sec686"/>
      <w:r>
        <w:t xml:space="preserve">1. </w:t>
      </w:r>
      <w:r>
        <w:t>ความพร้อมให้บริการของโปรแกรม</w:t>
      </w:r>
      <w:bookmarkEnd w:id="122"/>
    </w:p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1"/>
        <w:gridCol w:w="611"/>
        <w:gridCol w:w="603"/>
        <w:gridCol w:w="611"/>
        <w:gridCol w:w="604"/>
        <w:gridCol w:w="718"/>
        <w:gridCol w:w="612"/>
        <w:gridCol w:w="615"/>
        <w:gridCol w:w="684"/>
        <w:gridCol w:w="638"/>
        <w:gridCol w:w="612"/>
        <w:gridCol w:w="6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</w:instrText>
            </w:r>
            <w:r>
              <w:instrText xml:space="preserve">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t>และ Us</w:t>
            </w:r>
            <w:r>
              <w:t>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23" w:name="_Sec741"/>
      <w:r>
        <w:t xml:space="preserve">2. </w:t>
      </w:r>
      <w:r>
        <w:t>เงื่อนไขผลิตภัณฑ์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</w:t>
            </w:r>
            <w:r>
              <w:rPr>
                <w:color w:val="404040"/>
              </w:rPr>
              <w:t xml:space="preserve">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24" w:name="_Sec799"/>
      <w:r>
        <w:t xml:space="preserve">3. </w:t>
      </w:r>
      <w:r>
        <w:t>สิทธิการใช้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</w:instrText>
            </w:r>
            <w:r>
              <w:instrText xml:space="preserve">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3"/>
        <w:gridCol w:w="3698"/>
        <w:gridCol w:w="348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</w:t>
            </w:r>
            <w:r>
              <w:t>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1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2G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Skype for Business Server </w:t>
      </w:r>
      <w:r>
        <w:t>Enterprise CAL</w:t>
      </w:r>
    </w:p>
    <w:p w:rsidR="005D1127" w:rsidRDefault="00CA4A2D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1"/>
        <w:gridCol w:w="3663"/>
        <w:gridCol w:w="347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Plan 2G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3.1.2 </w:t>
      </w:r>
      <w:r>
        <w:t xml:space="preserve">ฟังก์ชันการทำงานเพิ่มเติมที่มาพร้อมกับ Skype for Business Server </w:t>
      </w:r>
      <w:proofErr w:type="gramStart"/>
      <w:r>
        <w:t>Plus</w:t>
      </w:r>
      <w:proofErr w:type="gramEnd"/>
      <w:r>
        <w:t xml:space="preserve"> CAL</w:t>
      </w:r>
    </w:p>
    <w:p w:rsidR="005D1127" w:rsidRDefault="00CA4A2D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7"/>
        <w:gridCol w:w="3445"/>
        <w:gridCol w:w="367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Plus CAL User SL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1"/>
        <w:gridCol w:w="3653"/>
        <w:gridCol w:w="363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Audio/Video Conferencing Server Role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Director Role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Mediation Server Role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PowerShell Snap-in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Survivable </w:t>
            </w:r>
            <w:r>
              <w:t>Branch Appliance Role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Video Interop Server Role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6"/>
        <w:gridCol w:w="3523"/>
        <w:gridCol w:w="36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</w:instrText>
            </w:r>
            <w:r>
              <w:instrText xml:space="preserve">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</w:instrText>
            </w:r>
            <w:r>
              <w:instrText xml:space="preserve">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เมษายน 2</w:t>
              </w:r>
              <w:r>
                <w:rPr>
                  <w:color w:val="00467F"/>
                  <w:u w:val="single"/>
                </w:rPr>
                <w:t>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81098040"/>
      <w:r>
        <w:instrText>R Server</w:instrText>
      </w:r>
      <w:bookmarkEnd w:id="127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128" w:name="_Sec884"/>
      <w:r>
        <w:t xml:space="preserve">1. </w:t>
      </w:r>
      <w:r>
        <w:t>ความพร้อมให้บริการของโปรแกรม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3"/>
        <w:gridCol w:w="604"/>
        <w:gridCol w:w="613"/>
        <w:gridCol w:w="608"/>
        <w:gridCol w:w="609"/>
        <w:gridCol w:w="615"/>
        <w:gridCol w:w="616"/>
        <w:gridCol w:w="738"/>
        <w:gridCol w:w="638"/>
        <w:gridCol w:w="615"/>
        <w:gridCol w:w="61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</w:pPr>
            <w:r>
              <w:t>R Server 2016 for Hadoop</w:t>
            </w:r>
            <w:r>
              <w:fldChar w:fldCharType="begin"/>
            </w:r>
            <w:r>
              <w:instrText xml:space="preserve"> XE "R Server 2016 for Hadoop"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</w:pPr>
            <w:r>
              <w:t>R Server 2016 for Linux</w:t>
            </w:r>
            <w:r>
              <w:fldChar w:fldCharType="begin"/>
            </w:r>
            <w:r>
              <w:instrText xml:space="preserve"> XE "R Server 2016 for Linux"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R Server 2016 </w:t>
            </w:r>
            <w:r>
              <w:t>สำหรับ Teradata DB</w:t>
            </w:r>
            <w:r>
              <w:fldChar w:fldCharType="begin"/>
            </w:r>
            <w:r>
              <w:instrText xml:space="preserve"> XE "R Server 2016 </w:instrText>
            </w:r>
            <w:r>
              <w:instrText xml:space="preserve">สำหรับ Teradata DB"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129" w:name="_Sec885"/>
      <w:r>
        <w:t xml:space="preserve">2. </w:t>
      </w:r>
      <w:r>
        <w:t>เงื่อนไขผลิตภัณฑ์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6"/>
        <w:gridCol w:w="3832"/>
        <w:gridCol w:w="35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</w:t>
            </w:r>
            <w:r>
              <w:rPr>
                <w:color w:val="0563C1"/>
              </w:rPr>
              <w:t>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r>
              <w:t>ภาคผนวก B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</w:instrText>
            </w:r>
            <w:r>
              <w:instrText xml:space="preserve">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130" w:name="_Sec886"/>
      <w:r>
        <w:t xml:space="preserve">3. </w:t>
      </w:r>
      <w:r>
        <w:t>สิทธิการใช้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3"/>
        <w:gridCol w:w="3844"/>
        <w:gridCol w:w="350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 xml:space="preserve">Per Core </w:t>
              </w:r>
            </w:hyperlink>
            <w:r>
              <w:t xml:space="preserve">– Linux editions </w:t>
            </w:r>
            <w:hyperlink w:anchor="_Sec545">
              <w:r>
                <w:rPr>
                  <w:color w:val="00467F"/>
                  <w:u w:val="single"/>
                </w:rPr>
                <w:t xml:space="preserve">เซิร์ฟเวอร์ที่มีลักษณะเฉพาะ </w:t>
              </w:r>
            </w:hyperlink>
            <w:r>
              <w:t xml:space="preserve">– Hadoop </w:t>
            </w:r>
            <w:r>
              <w:t>และ Teradata DB editions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รุ่นของเซิร์ฟเวอร์ที่มีลักษณะเฉพาะ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3.1 GNU Lesser General Public Licensed Libraries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</w:t>
      </w:r>
      <w:r>
        <w:rPr>
          <w:color w:val="0563C1"/>
        </w:rPr>
        <w:t>ี่ได้รับอนุญาตให้ใช้สิทธิ</w:t>
      </w:r>
      <w:r>
        <w:fldChar w:fldCharType="end"/>
      </w:r>
      <w:r>
        <w:t xml:space="preserve"> </w:t>
      </w:r>
      <w:r>
        <w:t>สามารถทำวิศวกรรมย้อนกลับ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R Server (ทุกรุ่น) ได้ แต่เฉพาะเท่าที่จำเป็นต้องทำเพื่อแก้จุดบกพร่องในการเ</w:t>
      </w:r>
      <w:r>
        <w:t>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D1127" w:rsidRDefault="00CA4A2D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</w:instrText>
            </w:r>
            <w:r>
              <w:instrText xml:space="preserve">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</w:instrText>
            </w:r>
            <w:r>
              <w:instrText xml:space="preserve">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</w:instrText>
            </w:r>
            <w:r>
              <w:instrText>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</w:instrText>
            </w:r>
            <w:r>
              <w:instrText xml:space="preserve">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</w:instrText>
            </w:r>
            <w:r>
              <w:instrText xml:space="preserve">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4.1 R Server </w:t>
      </w:r>
      <w:r>
        <w:t>สำหรับ Hadoop, R Server สำหรับ Linux และ R Server สำหรับ Teradata DB</w:t>
      </w:r>
    </w:p>
    <w:p w:rsidR="005D1127" w:rsidRDefault="00CA4A2D">
      <w:pPr>
        <w:pStyle w:val="ProductList-Body"/>
      </w:pPr>
      <w:r>
        <w:t>ลูกค้าซึ่งมีเซิร์ฟเวอร์ที่ได้รับสิทธิการใช้งานที่มี SA คุ้มครองสามารถใช้การปรับปรุงกับ R Server ที่มีอยู่ภายหลังเดือนธันวาคม 2016 ทั้งนี้เป็นไปตามสิทธิการใช้ R Server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81098041"/>
      <w:r>
        <w:instrText>SQL Server</w:instrText>
      </w:r>
      <w:bookmarkEnd w:id="133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134" w:name="_Sec688"/>
      <w:r>
        <w:t xml:space="preserve">1. </w:t>
      </w:r>
      <w:r>
        <w:t>ความพร้อมให้บริการของโปรแกรม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1"/>
        <w:gridCol w:w="615"/>
        <w:gridCol w:w="613"/>
        <w:gridCol w:w="615"/>
        <w:gridCol w:w="611"/>
        <w:gridCol w:w="612"/>
        <w:gridCol w:w="616"/>
        <w:gridCol w:w="617"/>
        <w:gridCol w:w="684"/>
        <w:gridCol w:w="638"/>
        <w:gridCol w:w="616"/>
        <w:gridCol w:w="61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Standard Premium Assurance Add-on</w:t>
            </w:r>
            <w:r>
              <w:fldChar w:fldCharType="begin"/>
            </w:r>
            <w:r>
              <w:instrText xml:space="preserve"> XE "SQL Server Standard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Standard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Enterprise Premium Assurance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Enterprise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Enterprise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135" w:name="_Sec743"/>
      <w:r>
        <w:t xml:space="preserve">2. </w:t>
      </w:r>
      <w:r>
        <w:t>เงื่อนไขผลิตภัณฑ์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6"/>
        <w:gridCol w:w="3832"/>
        <w:gridCol w:w="35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 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 – ทุกร</w:t>
            </w:r>
            <w:r>
              <w:t>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</w:t>
            </w:r>
            <w:r>
              <w:rPr>
                <w:color w:val="0563C1"/>
              </w:rPr>
              <w:t>ี่ต่ำลง</w:t>
            </w:r>
            <w:r>
              <w:fldChar w:fldCharType="end"/>
            </w:r>
            <w:r>
              <w:t xml:space="preserve">: Enterprise Core </w:t>
            </w:r>
            <w:r>
              <w:t>ไปจนถึง Standard, Business Intelligence, Workgroup หรือ Small Business หรือ 2008 R2 Datacenter; Standard ไปจนถึง Workgroup หรือ Small Business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</w:instrText>
            </w:r>
            <w:r>
              <w:instrText xml:space="preserve">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</w:instrText>
            </w:r>
            <w:r>
              <w:instrText xml:space="preserve">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</w:t>
            </w:r>
            <w:r>
              <w:rPr>
                <w:color w:val="404040"/>
              </w:rPr>
              <w:t>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2.1 SQL Server 2016 Enterprise</w:t>
      </w:r>
    </w:p>
    <w:p w:rsidR="005D1127" w:rsidRDefault="00CA4A2D">
      <w:pPr>
        <w:pStyle w:val="ProductList-Body"/>
      </w:pPr>
      <w: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ใหม่สำหรับ SQL Serve</w:t>
      </w:r>
      <w:r>
        <w:t>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 xml:space="preserve"> (Server/CAL) </w:t>
      </w:r>
      <w:r>
        <w:t xml:space="preserve">ลูกค้า SA ปัจจุบันที่ต้องการอัปเกรดเป็นรุ่น 2016 ควรดู </w:t>
      </w:r>
      <w:hyperlink r:id="rId52">
        <w:r>
          <w:rPr>
            <w:color w:val="00467F"/>
            <w:u w:val="single"/>
          </w:rPr>
          <w:t>ข้อกำหนดผลิตภัณฑ์ของเดือนมิถุนายน 2016</w:t>
        </w:r>
      </w:hyperlink>
      <w:r>
        <w:t xml:space="preserve"> </w:t>
      </w:r>
      <w:r>
        <w:t>สำหรับข้อกำหนดสิทธิการใช้งานของลูกค้า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2.2 SQL Server Parallel Data Warehouse</w:t>
      </w:r>
    </w:p>
    <w:p w:rsidR="005D1127" w:rsidRDefault="00CA4A2D">
      <w:pPr>
        <w:pStyle w:val="ProductList-Body"/>
      </w:pPr>
      <w:r>
        <w:t xml:space="preserve">SQL Server Parallel Data Warehouse </w:t>
      </w:r>
      <w:r>
        <w:t>เป็นตัวเลือกในการใช้งานสำหรับ ลูกค้า SQL Server 2016 Enterprise</w:t>
      </w:r>
      <w:r>
        <w:fldChar w:fldCharType="begin"/>
      </w:r>
      <w:r>
        <w:instrText xml:space="preserve"> XE "</w:instrText>
      </w:r>
      <w:r>
        <w:instrText xml:space="preserve">ลูกค้า SQL Server 2016 Enterprise" </w:instrText>
      </w:r>
      <w:r>
        <w:fldChar w:fldCharType="end"/>
      </w:r>
      <w:r>
        <w:t xml:space="preserve"> </w:t>
      </w:r>
      <w:r>
        <w:t>ลูกค้าจะมีสิทธิในการใช้เฉพาะบิลด์ของซอฟต์แวร์ที่มีอยู่ในระหว่างระยะเวลาควา</w:t>
      </w:r>
      <w:r>
        <w:t>มคุ้มครองของ SA ของลูกค้าเท่านั้น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2.3 SQL Server Parallel Data Warehouse Optional Build </w:t>
      </w:r>
      <w:r>
        <w:t>โดยไม่รับ Oracle Java</w:t>
      </w:r>
    </w:p>
    <w:p w:rsidR="005D1127" w:rsidRDefault="00CA4A2D">
      <w:pPr>
        <w:pStyle w:val="ProductList-Body"/>
      </w:pPr>
      <w:r>
        <w:t xml:space="preserve">ลูกค้าสามารถได้รับบิลด์ของผลิตภัณฑ์พร้อม Oracle Java หรือไม่มี Oracle Java ตามที่คุณร้องขอ สำหรับข้อมูลเพิ่มเติม โปรดดู </w:t>
      </w:r>
      <w:hyperlink r:id="rId53">
        <w:r>
          <w:rPr>
            <w:color w:val="00467F"/>
            <w:u w:val="single"/>
          </w:rPr>
          <w:t>http://www.microsoft.com/en-us/sqlserver/solutions-technologies/data-warehousing/pdw.aspx</w:t>
        </w:r>
      </w:hyperlink>
    </w:p>
    <w:p w:rsidR="005D1127" w:rsidRDefault="00CA4A2D">
      <w:pPr>
        <w:pStyle w:val="ProductList-Offering1SubSection"/>
        <w:outlineLvl w:val="2"/>
      </w:pPr>
      <w:bookmarkStart w:id="136" w:name="_Sec794"/>
      <w:r>
        <w:t xml:space="preserve">3. </w:t>
      </w:r>
      <w:r>
        <w:t>สิทธิการใช้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</w:instrText>
            </w:r>
            <w:r>
              <w:instrText xml:space="preserve">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 xml:space="preserve">ต่อแกนประมวลผล (Per Core) </w:t>
              </w:r>
            </w:hyperlink>
            <w:r>
              <w:t xml:space="preserve">– </w:t>
            </w:r>
            <w:r>
              <w:t>แกน</w:t>
            </w:r>
            <w:r>
              <w:t>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</w:t>
            </w:r>
            <w:r>
              <w:rPr>
                <w:color w:val="0563C1"/>
              </w:rPr>
              <w:t>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</w:instrText>
            </w:r>
            <w:r>
              <w:instrText xml:space="preserve">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</w:instrText>
            </w:r>
            <w:r>
              <w:instrText xml:space="preserve">Microsoft </w:instrText>
            </w:r>
            <w:r>
              <w:instrText xml:space="preserve">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0"/>
        <w:gridCol w:w="3587"/>
        <w:gridCol w:w="352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:rsidR="005D1127" w:rsidRDefault="00CA4A2D">
      <w:pPr>
        <w:pStyle w:val="ProductList-Body"/>
      </w:pPr>
      <w: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</w:t>
      </w:r>
      <w:r>
        <w:t xml:space="preserve"> Server </w:t>
      </w:r>
      <w:r>
        <w:t>รุ่นที่ได้รับการสนับสนุนก่อน SQL Server 2012 (หรือส่วนประกอบต่างๆ) 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</w:t>
      </w:r>
      <w:r>
        <w:t>ร์ และอาจไม่สามารถกู้คืนแฟ้มต้นฉบับได้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</w:t>
      </w:r>
      <w:r>
        <w:t>ปรับปรุงรุ่นและสำเนาของ SQL Server ดังกล่าวทั้งหมด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3.3 </w:t>
      </w:r>
      <w:r>
        <w:t>อินสแตนซ์สำหรับใช้งาน</w:t>
      </w:r>
      <w:r>
        <w:t>สำหรับรุ่น Standard</w:t>
      </w:r>
    </w:p>
    <w:p w:rsidR="005D1127" w:rsidRDefault="00CA4A2D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</w:instrText>
      </w:r>
      <w:r>
        <w:instrText xml:space="preserve">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</w:instrText>
      </w:r>
      <w:r>
        <w:instrText xml:space="preserve">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3.4 </w:t>
      </w:r>
      <w:r>
        <w:t>เซิร์ฟเวอร์สำหรับใช้แทนที่เมื่อเกิดข้อผ</w:t>
      </w:r>
      <w:r>
        <w:t>ิดพลาดสำหรับ Parallel Data Warehouse (PDW)</w:t>
      </w:r>
    </w:p>
    <w:p w:rsidR="005D1127" w:rsidRDefault="00CA4A2D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Node) (เซิร์ฟเวอร์ที่ได้รับสิทธิการใช้งาน) สองโหนดขึ้นไปซึ่งทั้งหมดจะถูกควบคุมโดยเครื่องเสมือนที่ควบคุม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>เส</w:instrText>
      </w:r>
      <w:r>
        <w:instrText xml:space="preserve">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เทคโนโลยีติดไว้ในเคร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เพิ่มเติมสำหรับซอฟต์แวร์ที่ใช้งานใน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</w:instrText>
      </w:r>
      <w:r>
        <w:instrText xml:space="preserve">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สำหรับใช้แทนที่เมื่อเกิดข้อผิดพลาดตามที่ดำเนินการโดยเทคโนโลยีของ PDW Appliance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3.5 </w:t>
      </w:r>
      <w:r>
        <w:t>ซอฟต์แวร์เพิ่มเติม</w:t>
      </w:r>
    </w:p>
    <w:p w:rsidR="005D1127" w:rsidRDefault="00CA4A2D">
      <w:pPr>
        <w:pStyle w:val="ProductList-SubClauseHeading"/>
        <w:outlineLvl w:val="4"/>
      </w:pPr>
      <w:r>
        <w:t xml:space="preserve">3.5.1 </w:t>
      </w:r>
      <w:r>
        <w:t>ซอฟต์แวร์เพิ่มเติม - ทั้งหมด (ยกเว้น Paral</w:t>
      </w:r>
      <w:r>
        <w:t>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38"/>
        <w:gridCol w:w="3459"/>
        <w:gridCol w:w="345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Tools Connectivity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Distributed Replay Client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Management Tools - Complete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 xml:space="preserve">3.5.2 </w:t>
      </w:r>
      <w:r>
        <w:t>ซอฟต์แวร์เพิ่มเติม 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94"/>
        <w:gridCol w:w="3481"/>
        <w:gridCol w:w="348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</w:instrText>
            </w:r>
            <w:r>
              <w:instrText xml:space="preserve"> </w:instrText>
            </w:r>
            <w:r>
              <w:instrText xml:space="preserve"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</w:instrText>
            </w:r>
            <w:r>
              <w:instrText xml:space="preserve"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</w:instrText>
            </w:r>
            <w:r>
              <w:instrText xml:space="preserve">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SQL Server 2014 Business Intelligence </w:t>
            </w:r>
            <w:r>
              <w:t xml:space="preserve">และ Parallel Data Warehouse </w:t>
            </w:r>
            <w:hyperlink r:id="rId54">
              <w:r>
                <w:rPr>
                  <w:color w:val="00467F"/>
                  <w:u w:val="single"/>
                </w:rPr>
                <w:t>ข้อกำหนดผลิตภัณฑ์ - เดือนมิถุนายน 2016</w:t>
              </w:r>
            </w:hyperlink>
          </w:p>
          <w:p w:rsidR="005D1127" w:rsidRDefault="00CA4A2D">
            <w:pPr>
              <w:pStyle w:val="ProductList-TableBody"/>
            </w:pPr>
            <w:hyperlink r:id="rId5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 และมิถุนายน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</w:instrText>
            </w:r>
            <w:r>
              <w:instrText xml:space="preserve">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URBreadcrumb"/>
      </w:pPr>
    </w:p>
    <w:p w:rsidR="005D1127" w:rsidRDefault="00CA4A2D">
      <w:pPr>
        <w:pStyle w:val="ProductList-ClauseHeading"/>
        <w:outlineLvl w:val="3"/>
      </w:pPr>
      <w:r>
        <w:t xml:space="preserve">4.1 SQL Server 2016 Enterprise Core - </w:t>
      </w:r>
      <w:r>
        <w:t>การจำลองเสมือนแบบไม่จำกัด</w:t>
      </w:r>
    </w:p>
    <w:p w:rsidR="005D1127" w:rsidRDefault="00CA4A2D">
      <w:pPr>
        <w:pStyle w:val="ProductList-Body"/>
      </w:pPr>
      <w: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</w:instrText>
      </w:r>
      <w:r>
        <w:instrText xml:space="preserve">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</w:t>
      </w:r>
      <w:r>
        <w:t>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4.2 SQL Server 2016 Enterprise Core - Parallel Data Warehouse </w:t>
      </w:r>
      <w:r>
        <w:t>การปรับปร</w:t>
      </w:r>
      <w:r>
        <w:t>ุงคุณลักษณะ</w:t>
      </w:r>
    </w:p>
    <w:p w:rsidR="005D1127" w:rsidRDefault="00CA4A2D">
      <w:pPr>
        <w:pStyle w:val="ProductList-Body"/>
      </w:pPr>
      <w:r>
        <w:t>ลูกค้าที่มีความคุ้มครองของ SA จะมีสิทธิสำหรับคุณลักษณะที่วางจำหน่ายของ Parallel Data Warehouse (เช่น การปรับปรุงเครื่องมือ) ที่มีอยู่ในระหว่างการวางจำหน่ายผลิตภัณฑ์หลักแต่ละรุ่น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4.3 </w:t>
      </w:r>
      <w:r>
        <w:t xml:space="preserve">ตัวเลือกการซื้อขาด (Buy-out) SQL Server </w:t>
      </w:r>
      <w:r>
        <w:t>ภายใต้การลงทะเบียนสำหรับแพลตฟอร์มโปรแกรมประยุกต์ (EAP)</w:t>
      </w:r>
    </w:p>
    <w:p w:rsidR="005D1127" w:rsidRDefault="00CA4A2D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t>ได้ แต่เฉพาะตั</w:t>
      </w:r>
      <w:r>
        <w:t>วเลือกการซื้อขาดที่ช่วงท้ายของ enrollment term ของลูกค้าเท่านั้นที่จะเป็น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4.4 R Server </w:t>
      </w:r>
      <w:r>
        <w:t>สำหรับ Windows—SQL Server Enterpr</w:t>
      </w:r>
      <w:r>
        <w:t xml:space="preserve">ise Core </w:t>
      </w:r>
      <w:r>
        <w:t>และ SQL Server Enterprise</w:t>
      </w:r>
    </w:p>
    <w:p w:rsidR="005D1127" w:rsidRDefault="00CA4A2D">
      <w:pPr>
        <w:pStyle w:val="ProductList-Body"/>
      </w:pPr>
      <w:r>
        <w:t>เฉพาะลูกค้าที่ใช้เซิร์ฟเวอร์ที่ได้รับสิทธิการใช้งาน SQL Server Enterprise Core with SA หรือ SQL Server Enterprise with SA สามารถใช้การปรับปรุงกับ R Server สำหรับ Windows ที่มีอยู่ภายหลังเดือนมิถุนายน 2016 โดยลูกค้าสามารถใ</w:t>
      </w:r>
      <w:r>
        <w:t>ช้การปรับปรุงเหล่านี้บนเซิร์ฟเวอร์ที่ได้รับสิทธิการใช้งาน โดยต้องอยู่ภายใต้สิทธิการใช้ SQL Server Enterprise Core and SQL Server Enterprise ตามลำดับ ลูกค้าที่มีสิทธิใช้ SQL Server Enterprise ภายใต้ Server/CAL Licensing Model จะต้องมี SA อยู่ร่วมกับ CALs ที</w:t>
      </w:r>
      <w:r>
        <w:t>่เกี่ยวข้องเพื่อใช้สิทธิประโยชน์นี้ สิทธิของลูกค้าในการใช้การปรับปรุงเหล่านี้จะหมดอายุเมื่อ SA หมดอายุ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81098042"/>
      <w:r>
        <w:instrText>System Center</w:instrText>
      </w:r>
      <w:bookmarkEnd w:id="139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81098043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42" w:name="_Sec689"/>
      <w:r>
        <w:t xml:space="preserve">1. </w:t>
      </w:r>
      <w:r>
        <w:t>ความพร้อมให้บริการของโปรแกรม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21"/>
        <w:gridCol w:w="615"/>
        <w:gridCol w:w="596"/>
        <w:gridCol w:w="610"/>
        <w:gridCol w:w="602"/>
        <w:gridCol w:w="605"/>
        <w:gridCol w:w="612"/>
        <w:gridCol w:w="614"/>
        <w:gridCol w:w="684"/>
        <w:gridCol w:w="638"/>
        <w:gridCol w:w="612"/>
        <w:gridCol w:w="60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</w:instrText>
            </w:r>
            <w:r>
              <w:instrText xml:space="preserve">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สิทธิการใช้งานการจัดการเซิร์ฟเวอร์สำหรับ System Center 2016 Datacenter (2-packs of Co</w:t>
            </w:r>
            <w:r>
              <w:rPr>
                <w:color w:val="000000"/>
              </w:rPr>
              <w:t>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สิทธิการใช</w:t>
            </w:r>
            <w:r>
              <w:t>้งานการจัดการเซิร์ฟเวอร์สำหรับ System Center 2016 Datacenter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สิทธิการใช้งานการจัดการเซิร์ฟเวอร์มาตรฐานสำหรับ System Center 2016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</w:instrText>
            </w:r>
            <w:r>
              <w:instrText xml:space="preserve">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43" w:name="_Sec744"/>
      <w:r>
        <w:t xml:space="preserve">2. </w:t>
      </w:r>
      <w:r>
        <w:t>เงื่อนไขผลิตภัณฑ์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</w:instrText>
            </w:r>
            <w:r>
              <w:instrText xml:space="preserve">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SubSection"/>
        <w:outlineLvl w:val="3"/>
      </w:pPr>
      <w:bookmarkStart w:id="144" w:name="_Sec797"/>
      <w:r>
        <w:t xml:space="preserve">3. </w:t>
      </w:r>
      <w:r>
        <w:t>สิทธิการใช้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</w:t>
            </w:r>
            <w:r>
              <w:rPr>
                <w:color w:val="404040"/>
              </w:rPr>
              <w:t>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 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 xml:space="preserve">สิทธิการใช้งานการจัดการ - </w:t>
      </w:r>
      <w:r>
        <w:t>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7"/>
        <w:gridCol w:w="3689"/>
        <w:gridCol w:w="344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 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3.3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</w:instrText>
      </w:r>
      <w:r>
        <w:instrText xml:space="preserve">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</w:instrText>
      </w:r>
      <w:r>
        <w:instrText xml:space="preserve">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3.4 Windows Server Containers</w:t>
      </w:r>
    </w:p>
    <w:p w:rsidR="005D1127" w:rsidRDefault="00CA4A2D">
      <w:pPr>
        <w:pStyle w:val="ProductList-Body"/>
      </w:pPr>
      <w:r>
        <w:t>ลูกค้าส</w:t>
      </w:r>
      <w:r>
        <w:t>ามารถจัดการ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</w:t>
      </w:r>
      <w:r>
        <w:t>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3"/>
        <w:gridCol w:w="3489"/>
        <w:gridCol w:w="367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</w:t>
            </w:r>
            <w:r>
              <w:rPr>
                <w:color w:val="0563C1"/>
              </w:rPr>
              <w:t>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</w:instrText>
            </w:r>
            <w:r>
              <w:instrText xml:space="preserve">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</w:instrText>
            </w:r>
            <w:r>
              <w:instrText xml:space="preserve">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และ </w:t>
            </w:r>
            <w:hyperlink r:id="rId57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</w:instrText>
            </w:r>
            <w:r>
              <w:instrText xml:space="preserve">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>เซิร์ฟเวอร์นาโน</w:t>
      </w:r>
    </w:p>
    <w:p w:rsidR="005D1127" w:rsidRDefault="00CA4A2D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Standard </w:t>
      </w:r>
      <w:r>
        <w:t xml:space="preserve">หรือ Datacenter จะสามารถจัดการเซิร์ฟเวอร์นาโนได้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4.2 System Center Configuration Manager Current Branch Ri</w:t>
      </w:r>
      <w:r>
        <w:t>ghts</w:t>
      </w:r>
    </w:p>
    <w:p w:rsidR="005D1127" w:rsidRDefault="00CA4A2D">
      <w:pPr>
        <w:pStyle w:val="ProductList-Body"/>
      </w:pPr>
      <w:r>
        <w:t xml:space="preserve">ลูกค้าที่มี SA ที่ใช้งานได้ บนสิทธิการใช้งาน System Center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สามารถติดตั้งและใช้งานตัวเลือก Current Branch ของ System Center C</w:t>
      </w:r>
      <w:r>
        <w:t>onfiguration Manager</w:t>
      </w:r>
    </w:p>
    <w:p w:rsidR="005D1127" w:rsidRDefault="005D1127">
      <w:pPr>
        <w:pStyle w:val="ProductList-ClauseHeading"/>
        <w:outlineLvl w:val="4"/>
      </w:pPr>
    </w:p>
    <w:p w:rsidR="005D1127" w:rsidRDefault="00CA4A2D">
      <w:pPr>
        <w:pStyle w:val="ProductList-ClauseHeading"/>
        <w:outlineLvl w:val="4"/>
      </w:pPr>
      <w:r>
        <w:t>4.3 System Center Global Service Monitor</w:t>
      </w:r>
    </w:p>
    <w:p w:rsidR="005D1127" w:rsidRDefault="00CA4A2D">
      <w:pPr>
        <w:pStyle w:val="ProductList-Body"/>
      </w:pPr>
      <w:r>
        <w:t>ลูกค้าที่มีความคุ้มครองของ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</w:instrText>
      </w:r>
      <w:r>
        <w:instrText xml:space="preserve">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จะสามารถใช้ System Center Global Service Monitor</w:t>
      </w:r>
      <w:r>
        <w:fldChar w:fldCharType="begin"/>
      </w:r>
      <w:r>
        <w:instrText xml:space="preserve"> XE "System Center Global Service Monitor" </w:instrText>
      </w:r>
      <w:r>
        <w:fldChar w:fldCharType="end"/>
      </w:r>
      <w:r>
        <w:t xml:space="preserve"> </w:t>
      </w:r>
      <w:r>
        <w:t>เพื่อตรวจสอบโปรแกรมประยุกต์บนเว็บที่ท</w:t>
      </w:r>
      <w:r>
        <w:t xml:space="preserve">ำงานบน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ที่ได้รับสิทธิการใช้งานร่วมกับ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</w:t>
      </w:r>
      <w:r>
        <w:rPr>
          <w:color w:val="0563C1"/>
        </w:rPr>
        <w:t>ัดการ</w:t>
      </w:r>
      <w:r>
        <w:fldChar w:fldCharType="end"/>
      </w:r>
      <w:r>
        <w:t>เหล่านี้ การใช้ Online Service นี้จะอยู่ภายใต้ OST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81098044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48" w:name="_Sec691"/>
      <w:r>
        <w:t xml:space="preserve">1. </w:t>
      </w:r>
      <w:r>
        <w:t>ความพร้อมให้บริการของโปรแกรม</w:t>
      </w:r>
      <w:bookmarkEnd w:id="148"/>
    </w:p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8"/>
        <w:gridCol w:w="610"/>
        <w:gridCol w:w="682"/>
        <w:gridCol w:w="601"/>
        <w:gridCol w:w="586"/>
        <w:gridCol w:w="587"/>
        <w:gridCol w:w="604"/>
        <w:gridCol w:w="609"/>
        <w:gridCol w:w="684"/>
        <w:gridCol w:w="638"/>
        <w:gridCol w:w="604"/>
        <w:gridCol w:w="61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</w:instrText>
            </w:r>
            <w:r>
              <w:instrText xml:space="preserve">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</w:instrText>
            </w:r>
            <w:r>
              <w:instrText xml:space="preserve">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49" w:name="_Sec746"/>
      <w:r>
        <w:t xml:space="preserve">2. </w:t>
      </w:r>
      <w:r>
        <w:t>เงื่อนไขผลิตภัณฑ์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50" w:name="_Sec802"/>
      <w:r>
        <w:t xml:space="preserve">3. </w:t>
      </w:r>
      <w:r>
        <w:t>สิทธิการใช้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</w:t>
              </w:r>
              <w:r>
                <w:rPr>
                  <w:color w:val="00467F"/>
                  <w:u w:val="single"/>
                </w:rPr>
                <w:t>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330"/>
        <w:gridCol w:w="394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</w:t>
      </w:r>
      <w:r>
        <w:t xml:space="preserve"> SQL Server 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เพียงเพื่อวัตถุประสงค์ในการสนับสนุนผลิตภัณฑ์ดังกล่าวและผลิตภัณฑ์อื่นใดที่มีซอฟต์แวร์ SQL Server Database อยู่เท่านั้น</w:t>
      </w:r>
    </w:p>
    <w:p w:rsidR="005D1127" w:rsidRDefault="00CA4A2D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</w:instrText>
            </w:r>
            <w:r>
              <w:instrText xml:space="preserve">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</w:instrText>
            </w:r>
            <w:r>
              <w:instrText xml:space="preserve">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:rsidR="005D1127" w:rsidRDefault="00CA4A2D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หรือ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 xml:space="preserve">แต่ละอย่างคือ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ครั้งละไม่เกินสี่สภาพแวดล้อมซึ่งซอฟต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ที่มีคุณสมบัติตามที่กำหนดของ V</w:t>
      </w:r>
      <w:r>
        <w:t xml:space="preserve">DI </w:t>
      </w:r>
      <w:r>
        <w:t xml:space="preserve">กำลังทำงานอยู่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4.2 System Center Configuration Ma</w:t>
      </w:r>
      <w:r>
        <w:t>nager Current Branch Rights</w:t>
      </w:r>
    </w:p>
    <w:p w:rsidR="005D1127" w:rsidRDefault="00CA4A2D">
      <w:pPr>
        <w:pStyle w:val="ProductList-Body"/>
      </w:pPr>
      <w:r>
        <w:t>ลูกค้าที่มี SA ที่ใช้งานได้บนสิทธิการใช้งาน System Center Configuration Manager หรือที่มีสิทธิการเป็นสมาชิกทีเทียบเท่ากัน สามารถติดตั้งและใช้ตัวเลือก Current Branch ของ System Center Configuration Manager ได้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52" w:name="_Sec643"/>
      <w:r>
        <w:t>System Center Data Protection Manager</w:t>
      </w:r>
      <w:bookmarkEnd w:id="152"/>
      <w:r>
        <w:fldChar w:fldCharType="begin"/>
      </w:r>
      <w:r>
        <w:instrText xml:space="preserve"> TC "</w:instrText>
      </w:r>
      <w:bookmarkStart w:id="153" w:name="_Toc481098045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54" w:name="_Sec690"/>
      <w:r>
        <w:t xml:space="preserve">1. </w:t>
      </w:r>
      <w:r>
        <w:t>ความพร้อมให้บริการของโปรแกรม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0"/>
        <w:gridCol w:w="611"/>
        <w:gridCol w:w="605"/>
        <w:gridCol w:w="611"/>
        <w:gridCol w:w="604"/>
        <w:gridCol w:w="718"/>
        <w:gridCol w:w="612"/>
        <w:gridCol w:w="614"/>
        <w:gridCol w:w="684"/>
        <w:gridCol w:w="638"/>
        <w:gridCol w:w="612"/>
        <w:gridCol w:w="6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</w:t>
            </w:r>
            <w:r>
              <w:t>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55" w:name="_Sec745"/>
      <w:r>
        <w:t xml:space="preserve">2. </w:t>
      </w:r>
      <w:r>
        <w:t>เงื่อนไขผลิตภัณฑ์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Data Protection Manager ของ System Center 2012 Client Management Suite</w:t>
            </w:r>
            <w:r>
              <w:fldChar w:fldCharType="begin"/>
            </w:r>
            <w:r>
              <w:instrText xml:space="preserve"> XE "System Center 2012 Client Manage</w:instrText>
            </w:r>
            <w:r>
              <w:instrText xml:space="preserve">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</w:t>
            </w:r>
            <w:r>
              <w:rPr>
                <w:color w:val="0563C1"/>
              </w:rPr>
              <w:t>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56" w:name="_Sec801"/>
      <w:r>
        <w:t xml:space="preserve">3. </w:t>
      </w:r>
      <w:r>
        <w:t>สิทธิการใช้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</w:instrText>
            </w:r>
            <w:r>
              <w:instrText xml:space="preserve">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2"/>
        <w:gridCol w:w="3600"/>
        <w:gridCol w:w="350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2016 Data Protection Manager License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5D1127" w:rsidRDefault="00CA4A2D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60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81098046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60" w:name="_Sec892"/>
      <w:r>
        <w:t xml:space="preserve">1. </w:t>
      </w:r>
      <w:r>
        <w:t>ความพร้อมให้บริการของโปรแกรม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17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</w:instrText>
            </w:r>
            <w:r>
              <w:instrText xml:space="preserve">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 xml:space="preserve">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61" w:name="_Sec893"/>
      <w:r>
        <w:t xml:space="preserve">2. </w:t>
      </w:r>
      <w:r>
        <w:t>เงื่อนไขผลิตภัณฑ์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47"/>
        <w:gridCol w:w="3799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62" w:name="_Sec894"/>
      <w:r>
        <w:t xml:space="preserve">3. </w:t>
      </w:r>
      <w:r>
        <w:t>สิทธิการใช้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6"/>
        <w:gridCol w:w="3846"/>
        <w:gridCol w:w="351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Device </w:t>
      </w:r>
      <w:r>
        <w:t>และ User SL</w:t>
      </w:r>
    </w:p>
    <w:p w:rsidR="005D1127" w:rsidRDefault="00CA4A2D">
      <w:pPr>
        <w:pStyle w:val="ProductList-Body"/>
      </w:pPr>
      <w:r>
        <w:t>ลูกค้าสามารถซื้อ Device หรือ User SL 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u w:val="single"/>
          </w:rPr>
          <w:t>รูปแบบสิทธิการใช้งานของเซิร์ฟเวอร์การจัดการ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:rsidR="005D1127" w:rsidRDefault="00CA4A2D">
      <w:pPr>
        <w:pStyle w:val="ProductList-Body"/>
      </w:pPr>
      <w:r>
        <w:t xml:space="preserve"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Datacenter 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ที่ใช้งานระบบปฏิบัติการเซิร์ฟเวอร์ที่เข้าใช้ S</w:t>
      </w:r>
      <w:r>
        <w:t xml:space="preserve">ystem Center Endpoint Protection </w:t>
      </w:r>
      <w: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:rsidR="005D1127" w:rsidRDefault="00CA4A2D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อาจทำการทดแทนซอฟต์แวร์และแฟ้มที่เทียบเคียงกันได้สำหรับรายการต่อไปนี้ใน Online Service</w:t>
      </w:r>
    </w:p>
    <w:p w:rsidR="005D1127" w:rsidRDefault="00CA4A2D" w:rsidP="0058297E">
      <w:pPr>
        <w:pStyle w:val="ProductList-Bullet"/>
        <w:numPr>
          <w:ilvl w:val="0"/>
          <w:numId w:val="20"/>
        </w:numPr>
      </w:pPr>
      <w:r>
        <w:t>ซอฟต์แวร์</w:t>
      </w:r>
      <w:r>
        <w:t>ป้องกันไวรัสและสแปม และ</w:t>
      </w:r>
    </w:p>
    <w:p w:rsidR="005D1127" w:rsidRDefault="00CA4A2D" w:rsidP="0058297E">
      <w:pPr>
        <w:pStyle w:val="ProductList-Bullet"/>
        <w:numPr>
          <w:ilvl w:val="0"/>
          <w:numId w:val="20"/>
        </w:numPr>
      </w:pPr>
      <w:r>
        <w:t>แฟ้มลายเซ็นและแฟ้มข้อมูลการกรองเนื้อหา</w:t>
      </w:r>
    </w:p>
    <w:p w:rsidR="005D1127" w:rsidRDefault="00CA4A2D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64" w:name="_Sec1180"/>
      <w:r>
        <w:t>System Center Operations Manager</w:t>
      </w:r>
      <w:bookmarkEnd w:id="164"/>
      <w:r>
        <w:fldChar w:fldCharType="begin"/>
      </w:r>
      <w:r>
        <w:instrText xml:space="preserve"> TC "</w:instrText>
      </w:r>
      <w:bookmarkStart w:id="165" w:name="_Toc481098047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66" w:name="_Sec1181"/>
      <w:r>
        <w:t xml:space="preserve">1. </w:t>
      </w:r>
      <w:r>
        <w:t>ความพร้อมให้บริการของโปรแกรม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6"/>
        <w:gridCol w:w="678"/>
        <w:gridCol w:w="655"/>
        <w:gridCol w:w="679"/>
        <w:gridCol w:w="650"/>
        <w:gridCol w:w="651"/>
        <w:gridCol w:w="590"/>
        <w:gridCol w:w="693"/>
        <w:gridCol w:w="728"/>
        <w:gridCol w:w="719"/>
        <w:gridCol w:w="685"/>
        <w:gridCol w:w="70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</w:instrText>
            </w:r>
            <w:r>
              <w:instrText xml:space="preserve">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Ope</w:t>
            </w:r>
            <w:r>
              <w:t>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</w:instrText>
            </w:r>
            <w:r>
              <w:instrText xml:space="preserve">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67" w:name="_Sec1182"/>
      <w:r>
        <w:t xml:space="preserve">2. </w:t>
      </w:r>
      <w:r>
        <w:t>เงื่อนไขผลิตภัณฑ์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Operations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68" w:name="_Sec1183"/>
      <w:r>
        <w:t xml:space="preserve">3. </w:t>
      </w:r>
      <w:r>
        <w:t>สิทธิการใช้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6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66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 System Center 2016 Operations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5D1127" w:rsidRDefault="00CA4A2D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68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81098048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72" w:name="_Sec1186"/>
      <w:r>
        <w:t xml:space="preserve">1. </w:t>
      </w:r>
      <w:r>
        <w:t>ความพร้อมให้บริการของโปรแกรม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4"/>
        <w:gridCol w:w="610"/>
        <w:gridCol w:w="604"/>
        <w:gridCol w:w="611"/>
        <w:gridCol w:w="603"/>
        <w:gridCol w:w="717"/>
        <w:gridCol w:w="612"/>
        <w:gridCol w:w="614"/>
        <w:gridCol w:w="684"/>
        <w:gridCol w:w="638"/>
        <w:gridCol w:w="612"/>
        <w:gridCol w:w="6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</w:instrText>
            </w:r>
            <w:r>
              <w:instrText xml:space="preserve">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73" w:name="_Sec1187"/>
      <w:r>
        <w:t xml:space="preserve">2. </w:t>
      </w:r>
      <w:r>
        <w:t>เงื่อนไขผลิตภัณฑ์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Orchestrator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rPr>
                <w:color w:val="0563C1"/>
              </w:rPr>
              <w:t xml:space="preserve"> (SA)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74" w:name="_Sec1188"/>
      <w:r>
        <w:t xml:space="preserve">3. </w:t>
      </w:r>
      <w:r>
        <w:t>สิทธิการใช้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0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1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3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 System Center 2016 Orchestrator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5D1127" w:rsidRDefault="00CA4A2D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</w:instrText>
            </w:r>
            <w:r>
              <w:instrText xml:space="preserve"> </w:instrText>
            </w:r>
            <w:r>
              <w:instrText xml:space="preserve">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75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81098049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78" w:name="_Sec1191"/>
      <w:r>
        <w:t xml:space="preserve">1. </w:t>
      </w:r>
      <w:r>
        <w:t>ความพร้อมให้บริการของโปรแกรม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4"/>
        <w:gridCol w:w="678"/>
        <w:gridCol w:w="655"/>
        <w:gridCol w:w="679"/>
        <w:gridCol w:w="650"/>
        <w:gridCol w:w="652"/>
        <w:gridCol w:w="590"/>
        <w:gridCol w:w="693"/>
        <w:gridCol w:w="729"/>
        <w:gridCol w:w="719"/>
        <w:gridCol w:w="685"/>
        <w:gridCol w:w="70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</w:instrText>
            </w:r>
            <w:r>
              <w:instrText xml:space="preserve">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79" w:name="_Sec1192"/>
      <w:r>
        <w:t xml:space="preserve">2. </w:t>
      </w:r>
      <w:r>
        <w:t>เงื่อนไขผลิตภัณฑ์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Service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</w:instrText>
            </w:r>
            <w:r>
              <w:instrText xml:space="preserve">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</w:t>
            </w:r>
            <w: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80" w:name="_Sec1193"/>
      <w:r>
        <w:t xml:space="preserve">3. </w:t>
      </w:r>
      <w:r>
        <w:t>สิทธิการใช้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2"/>
        <w:gridCol w:w="3836"/>
        <w:gridCol w:w="353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8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80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05"/>
        <w:gridCol w:w="3623"/>
        <w:gridCol w:w="348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 System Center 2016 Service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5D1127" w:rsidRDefault="00CA4A2D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3"/>
        <w:gridCol w:w="3673"/>
        <w:gridCol w:w="367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</w:instrText>
            </w:r>
            <w:r>
              <w:instrText xml:space="preserve">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82">
              <w:r>
                <w:rPr>
                  <w:color w:val="00467F"/>
                  <w:u w:val="single"/>
                </w:rPr>
                <w:t>ข้อกำ</w:t>
              </w:r>
              <w:r>
                <w:rPr>
                  <w:color w:val="00467F"/>
                  <w:u w:val="single"/>
                </w:rPr>
                <w:t>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"/>
        <w:outlineLvl w:val="1"/>
      </w:pPr>
      <w:bookmarkStart w:id="182" w:name="_Sec616"/>
      <w:r>
        <w:t>Virtual Desktop Infrastructure (VDI) Suite</w:t>
      </w:r>
      <w:bookmarkEnd w:id="182"/>
      <w:r>
        <w:fldChar w:fldCharType="begin"/>
      </w:r>
      <w:r>
        <w:instrText xml:space="preserve"> TC "</w:instrText>
      </w:r>
      <w:bookmarkStart w:id="183" w:name="_Toc481098050"/>
      <w:r>
        <w:instrText>Virtual Desktop Infrastructure (VDI) Suite</w:instrText>
      </w:r>
      <w:bookmarkEnd w:id="183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 xml:space="preserve">ควรดูสิทธิการใช้ผลิตภัณฑ์ (Product Use Right) ฉบับเดือนเมษายน 2015 </w:t>
      </w:r>
      <w:hyperlink r:id="rId83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84">
        <w:r>
          <w:rPr>
            <w:color w:val="00467F"/>
            <w:u w:val="single"/>
          </w:rPr>
          <w:t>http://go.microsoft.com/?linkid=9839207</w:t>
        </w:r>
      </w:hyperlink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81098051"/>
      <w:r>
        <w:instrText>Visual Studio</w:instrText>
      </w:r>
      <w:bookmarkEnd w:id="185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81098052"/>
      <w:r>
        <w:instrText>Visual Studio</w:instrText>
      </w:r>
      <w:bookmarkEnd w:id="18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88" w:name="_Sec697"/>
      <w:r>
        <w:t xml:space="preserve">1. </w:t>
      </w:r>
      <w:r>
        <w:t>ความพร้อมให้บริการของโปรแกรม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5"/>
        <w:gridCol w:w="612"/>
        <w:gridCol w:w="615"/>
        <w:gridCol w:w="611"/>
        <w:gridCol w:w="612"/>
        <w:gridCol w:w="616"/>
        <w:gridCol w:w="617"/>
        <w:gridCol w:w="684"/>
        <w:gridCol w:w="638"/>
        <w:gridCol w:w="616"/>
        <w:gridCol w:w="61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Visual Studio Professional 2017 Subscription</w:t>
            </w:r>
            <w:r>
              <w:fldChar w:fldCharType="begin"/>
            </w:r>
            <w:r>
              <w:instrText xml:space="preserve"> XE "Visual Studio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Visual Studio Enterprise 2017 Subscription</w:t>
            </w:r>
            <w:r>
              <w:fldChar w:fldCharType="begin"/>
            </w:r>
            <w:r>
              <w:instrText xml:space="preserve"> XE "Visual Studio Enterprise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Visual Studio Test Professional 2017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Test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89" w:name="_Sec752"/>
      <w:r>
        <w:t xml:space="preserve">2. </w:t>
      </w:r>
      <w:r>
        <w:t>เงื่อนไขผลิตภัณฑ์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 xml:space="preserve"> (09/15) Visual Studio 2015 with MSDN 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 xml:space="preserve">ไปเป็น </w:t>
            </w:r>
            <w:r>
              <w:t>Professional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</w:instrText>
            </w:r>
            <w:r>
              <w:instrText xml:space="preserve">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การอนุญาตให้ใช้สิทธิสำหรับ SQL Server Parallel Data Warehouse Developer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</w:instrText>
      </w:r>
      <w:r>
        <w:instrText xml:space="preserve">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แต่ละรายของ Visual Studio Professional 2017 Subscription, Visual Studio Enterprise 2017 Subscription และ Visual Studio Test Professional 2017 Subscription จะถือว่ามีหนึ่งสิทธิการใช้งานสำหรับ SQL Server 2016 </w:t>
      </w:r>
      <w:r>
        <w:t>Parallel Data Warehouse Developer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Visual Studio Team Foundation Server 2017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2017 Subscription, Visual Studio Enterprise 2017 Subscription, Visual Studio Test Professional 2017 Subscription 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</w:instrText>
      </w:r>
      <w:r>
        <w:instrText xml:space="preserve">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สำหรับ Visual Studio Team Foundation Server 2017 หนึ่งสิทธิและ Team Foundation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</w:instrText>
      </w:r>
      <w:r>
        <w:instrText xml:space="preserve">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นี้จะมีไว้เพื่อการใช้งานของ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2.3 Microsoft Azure Platform Services</w:t>
      </w:r>
    </w:p>
    <w:p w:rsidR="005D1127" w:rsidRDefault="00CA4A2D">
      <w:pPr>
        <w:pStyle w:val="ProductList-Body"/>
      </w:pPr>
      <w:r>
        <w:t>สิทธิประโยชน์ Microsoft Azure จะไม่สามารถนำมารวมจากการสมัครใช้งาน Visual Studio หรือ MSDN Platforms หลายรายการเพื่อให้เป็นบัญชี Microsoft Azure เดียวได้</w:t>
      </w:r>
    </w:p>
    <w:p w:rsidR="005D1127" w:rsidRDefault="00CA4A2D">
      <w:pPr>
        <w:pStyle w:val="ProductList-Offering1SubSection"/>
        <w:outlineLvl w:val="3"/>
      </w:pPr>
      <w:bookmarkStart w:id="190" w:name="_Sec810"/>
      <w:r>
        <w:t xml:space="preserve">3. </w:t>
      </w:r>
      <w:r>
        <w:t>สิทธิการใช้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830"/>
        <w:gridCol w:w="352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</w:t>
            </w:r>
            <w:r>
              <w:rPr>
                <w:color w:val="404040"/>
              </w:rPr>
              <w:t>ดังนี้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</w:instrText>
            </w:r>
            <w:r>
              <w:instrText xml:space="preserve">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</w:instrText>
            </w:r>
            <w:r>
              <w:instrText xml:space="preserve">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>H.264/MPE</w:t>
              </w:r>
              <w:r>
                <w:rPr>
                  <w:color w:val="00467F"/>
                  <w:u w:val="single"/>
                </w:rPr>
                <w:t xml:space="preserve">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แฟ้ม BUILDSERVER.TXT</w:t>
      </w:r>
    </w:p>
    <w:p w:rsidR="005D1127" w:rsidRDefault="00CA4A2D">
      <w:pPr>
        <w:pStyle w:val="ProductList-Body"/>
      </w:pPr>
      <w:r>
        <w:t xml:space="preserve">ลูกค้าสามารถติดตั้งสำเนาของแฟ้มในรายการ BuildServer ซึ่งมีอยู่ที่ </w:t>
      </w:r>
      <w:hyperlink r:id="rId85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ลงบนเครื่องของลูกค้าได้เฉพาะเพื่อวัตถุประสงค์ในการคอมไพล์ การสร้าง การยืนยัน และการเก็บถาวรซึ่งโปรแกรมของลูกค้า หรือเพื่อทำการทดสอบคุณภาพหรือประสิทธิภาพบนเครื่องของลูกค้าโดยเป็นส่วนหนึ่งของกระบวนการสร้างบนเครื่</w:t>
      </w:r>
      <w:r>
        <w:t>องเท่านั้น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:rsidR="005D1127" w:rsidRDefault="00CA4A2D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86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ซึ่งลูกค้าได้รับพร้อมกับซอฟต์แวร์ลงบนเครื่องอื</w:t>
      </w:r>
      <w:r>
        <w:t>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์นี้เท่านั้น ลูกค้าต้องลบโปรแกรมอรรถประโยชน์ทั้งหมดที่ติดตั้งบนอุปกรณ์ออกเมื่อลูกค้าเสร็จสิ้นการแก้ไขจุดบกพร่องในโปรแกรมของลูกค้าแล้ว หรือในเวลา 30</w:t>
      </w:r>
      <w:r>
        <w:t xml:space="preserve"> </w:t>
      </w:r>
      <w:r>
        <w:t>วันหลังจากที่ลูกค้าติดตั้งโปรแกรมอรรถประโยชน์บนอุปกรณ์นั้น แล้วแต่ว่ากรณีใดเกิดขึ้นก่อน Microsoft จะไม่รับผิ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3.3 System Center – Virtual Machine Manager (SCVMM) – Visual </w:t>
      </w:r>
      <w:r>
        <w:t xml:space="preserve">Studio Enterprise Subscription </w:t>
      </w:r>
      <w:r>
        <w:t>และ Visual Studio Test Professional Subscription</w:t>
      </w:r>
    </w:p>
    <w:p w:rsidR="005D1127" w:rsidRDefault="00CA4A2D">
      <w:pPr>
        <w:pStyle w:val="ProductList-Body"/>
      </w:pPr>
      <w:r>
        <w:t>ผู้ใช้ที่ได้รับอนุญาตให้ใช้สิทธิแต่ละรายของ Visual Studio Enterprise Subscription หรือ Visual Studio Test Professional Subscription จะสามารถติดตั้งและใช้งาน SCVMM ที่มีซอฟต์แวร</w:t>
      </w:r>
      <w:r>
        <w:t>์ Visual Studio เพื่อวัตถุประสงค์ในการสร้าง การปรับใช้ และการจัดการสภาพแวดล้อมของแล็บได้ สภาพแวดล้อมของแล็บเป็นสภาพแวดล้อมระบบปฏิบัติการเสมือนที่ใช้เฉพาะเพื่อการพัฒนาและการทดสอบโปรแกรมของลูกค้าเท่านั้น ลูกค้าไม่จำเป็นต้องมีสิทธิการใช้งานการจัดการสำหรับการใ</w:t>
      </w:r>
      <w:r>
        <w:t>ช้นั้น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3.4 Office Professional Plus 2016 – Visual Studio Enterprise Subscription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</w:t>
      </w:r>
      <w:r>
        <w:t xml:space="preserve">o Enterprise Subscription </w:t>
      </w:r>
      <w:r>
        <w:t>ยังสามารถติดตั้งและใช้สำเนาของ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ที่มีการกำหนดสิทธิการใช้งาน</w:instrText>
      </w:r>
      <w:r>
        <w:instrText xml:space="preserve">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3.5 GNU Lesser General Public Licensed Libraries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</w:t>
      </w:r>
      <w:r>
        <w:t>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Visual Studio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</w:t>
      </w:r>
      <w:r>
        <w:t>ายใต้ GNU Lesser General Public License ซึ่งอาจรวมอยู่กับซอฟต์แวร์และมีการเชื่อมโยงโดยซอฟต์แวร์</w:t>
      </w:r>
    </w:p>
    <w:p w:rsidR="005D1127" w:rsidRDefault="00CA4A2D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</w:instrText>
            </w:r>
            <w:r>
              <w:instrText xml:space="preserve">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88">
              <w:r>
                <w:rPr>
                  <w:color w:val="00467F"/>
                  <w:u w:val="single"/>
                </w:rPr>
                <w:t>ข้อกำหนดผลิตภัณฑ์ - เดือนกันยายน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 </w:instrText>
            </w:r>
            <w:r>
              <w:instrText xml:space="preserve"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>สิทธิใน Software Assurance</w:t>
      </w:r>
    </w:p>
    <w:p w:rsidR="005D1127" w:rsidRDefault="00CA4A2D">
      <w:pPr>
        <w:pStyle w:val="ProductList-Body"/>
      </w:pPr>
      <w:r>
        <w:t>ลูกค้าที่มี SA ซึ่งกำลังจะหมดอายุในสิทธิการใช้งาน Visual Studio Subscription ใดๆ หรือการสมัครใช้งานเดี่ยวที่ใช้ได้ซึ่งสอดคล้องกับข้อเสนอของ Visual Studio ในข้อกำหนดผลิตภัณฑ์จะสามารถต่ออายุคว</w:t>
      </w:r>
      <w:r>
        <w:t>ามคุ้มครองภายใต้สิทธิการใช้งาน Visual Studio Subscription ใดๆ ได้ ในขณะทำการต่ออายุระดับการสมัครใช้งานอื่น ข้อกำหนดการใช้งานใหม่จะแทนที่ข้อกำหนดการใช้งานก่อนหน้านี้ และซอฟต์แวร์ใดๆ ที่ไม่ได้รวมอยู่ในการสมัครใช้งานใหม่ก็จะไม่สามารถใช้งานได้อีกต่อไป การต่ออา</w:t>
      </w:r>
      <w:r>
        <w:t xml:space="preserve">ยุความคุ้มครองที่สอดคล้องกับ Visual Studio รุ่นที่สูงกว่าจะอำนวยความสะดวกผ่านสิทธิการใช้งานแบบ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Visual Studio Subscription</w:t>
      </w:r>
    </w:p>
    <w:p w:rsidR="005D1127" w:rsidRDefault="00CA4A2D">
      <w:pPr>
        <w:pStyle w:val="ProductList-Body"/>
      </w:pPr>
      <w:r>
        <w:t>สิทธิของลูกค้าในการใช้ซอฟต์แวร์ใดๆ ที่ได้รับสิทธิการใช้งานผ่าน Visual Studio Subscription จะกลายเป็นสิทธิแบบไม่จำกัดระยะเวลาเมื่อสิทธิของลูกค้าในการใช้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192" w:name="_Sec650"/>
      <w:r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81098053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194" w:name="_Sec698"/>
      <w:r>
        <w:t xml:space="preserve">1. </w:t>
      </w:r>
      <w:r>
        <w:t>ความพร้อมให้บริการของโปรแกรม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70"/>
        <w:gridCol w:w="617"/>
        <w:gridCol w:w="608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195" w:name="_Sec753"/>
      <w:r>
        <w:t xml:space="preserve">2. </w:t>
      </w:r>
      <w:r>
        <w:t>เงื่อนไขผลิตภัณฑ</w:t>
      </w:r>
      <w:r>
        <w:t>์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2015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</w:instrText>
            </w:r>
            <w:r>
              <w:instrText xml:space="preserve">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</w:instrText>
            </w:r>
            <w:r>
              <w:instrText xml:space="preserve">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96" w:name="_Sec811"/>
      <w:r>
        <w:t xml:space="preserve">3. </w:t>
      </w:r>
      <w:r>
        <w:t>สิทธิการใช้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1"/>
        <w:gridCol w:w="3839"/>
        <w:gridCol w:w="354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</w:instrText>
            </w:r>
            <w:r>
              <w:instrText xml:space="preserve">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</w:instrText>
            </w:r>
            <w:r>
              <w:instrText xml:space="preserve">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</w:instrText>
            </w:r>
            <w:r>
              <w:instrText xml:space="preserve">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</w:instrText>
            </w:r>
            <w:r>
              <w:instrText xml:space="preserve">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 Foundation 2013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คำบอก</w:t>
            </w:r>
            <w:r>
              <w:rPr>
                <w:color w:val="404040"/>
              </w:rPr>
              <w:t>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2"/>
        <w:gridCol w:w="3549"/>
        <w:gridCol w:w="361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ผู้ใช้ที่ชำระเงินของ Visual Studio Team Services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:rsidR="005D1127" w:rsidRDefault="00CA4A2D">
      <w:pPr>
        <w:pStyle w:val="ProductList-BodyIndented"/>
      </w:pPr>
      <w: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35"/>
        <w:gridCol w:w="353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Test Professional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Enterprise 2017 Subscription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</w:t>
      </w:r>
    </w:p>
    <w:p w:rsidR="005D1127" w:rsidRDefault="00CA4A2D">
      <w:pPr>
        <w:pStyle w:val="ProductList-BodyIndented"/>
      </w:pPr>
      <w: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3"/>
        <w:gridCol w:w="3532"/>
        <w:gridCol w:w="354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Enterprise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การใช้งานที่ไม่จำเป็นต้องมี CAL</w:t>
      </w:r>
    </w:p>
    <w:p w:rsidR="005D1127" w:rsidRDefault="00CA4A2D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</w:instrText>
      </w:r>
      <w:r>
        <w:instrText xml:space="preserve">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หรือป้อนรายการงาน; เข้าใช้ Team Foundation Server Reporting; การเข้าถึง Visual Studio Team Services ผ่านทาง Team Foundation Server 2017 Proxy; การให้อนุม</w:t>
      </w:r>
      <w:r>
        <w:t>ัติขั้นตอนต่างๆ โดยเป็นส่วนหนึ่งของช่องทางการจัดการซอฟต์แวร์ที่วางจำหน่าย; และการเข้าถึง Visual Studio Team Foundation Server ผ่านทางการเชื่อมต่อแบบพูลจากโปรแกรมประยุกต์หรือบริการแบบรวมอื่นๆ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3.3 SQL Server Technology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 Database จำนวนเท่าใดก็ได้ที่รวมอยู่ในผลิตภัณฑ์ใน OSE เพื่อวัตถุประสงค์ที่จำกัดในการส</w:t>
      </w:r>
      <w:r>
        <w:t>นับสนุนผลิตภัณฑ์ดังกล่าวและผลิตภัณฑ์อื่นใดที่มีซอฟต์แวร์ SQL Server Database อยู่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3.4 GNU Lesser General Public Licensed Libraries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</w:t>
      </w:r>
      <w:r>
        <w:rPr>
          <w:color w:val="0563C1"/>
        </w:rPr>
        <w:t>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Visual Studio Team Foundation Server หรือพยายามได้มาซึ่งรหัสต้นทาง (source code) สำหรับซอฟต์แวร์ Visual Studio Team Foundation Server ได้เฉพาะเท่าที่จำ</w:t>
      </w:r>
      <w:r>
        <w:t>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3.5 Visual Studio Team Foundation Server Build Services</w:t>
      </w:r>
    </w:p>
    <w:p w:rsidR="005D1127" w:rsidRDefault="00CA4A2D">
      <w:pPr>
        <w:pStyle w:val="ProductList-Body"/>
      </w:pPr>
      <w:r>
        <w:t>ในกรณีที่ลูกค้าม</w:t>
      </w:r>
      <w:r>
        <w:t>ี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 Visual Studio Enterprise Subscription, Visual Studio Professional Subscription, Visu</w:t>
      </w:r>
      <w:r>
        <w:t>al Studio Enterprise (</w:t>
      </w:r>
      <w:r>
        <w:t>การสมัครสมาชิกรายเดือนหรือรายปี) หรือ Visual Studio Professional (การสมัครสมาชิกรายเดือนหรือรายปี) ลูกค้ายังสามารถติดตั้งซอฟต์แวร์ Visual Studio และอนุญาตให้มีการเข้าถึงและใช้ซอฟต์แวร์ดังกล่าวโดยเป็นส่วนหนึ่งของ Team Foundation Server</w:t>
      </w:r>
      <w:r>
        <w:t xml:space="preserve"> 2017 Build Services </w:t>
      </w:r>
      <w:r>
        <w:t>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</w:instrText>
      </w:r>
      <w:r>
        <w:instrText xml:space="preserve">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ของลูกค้าสำหรับ Team Foundation Server 2017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3.6 </w:t>
      </w:r>
      <w:r>
        <w:t>การจัดการซอฟต์แวร์ที่วางจำหน่าย</w:t>
      </w:r>
    </w:p>
    <w:p w:rsidR="005D1127" w:rsidRDefault="00CA4A2D">
      <w:pPr>
        <w:pStyle w:val="ProductList-Body"/>
      </w:pPr>
      <w:r>
        <w:t xml:space="preserve">Visual Studio Team Foundation Server </w:t>
      </w:r>
      <w: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5D1127" w:rsidRDefault="00CA4A2D" w:rsidP="0058297E">
      <w:pPr>
        <w:pStyle w:val="ProductList-Bullet"/>
        <w:numPr>
          <w:ilvl w:val="0"/>
          <w:numId w:val="21"/>
        </w:numPr>
      </w:pPr>
      <w:r>
        <w:t xml:space="preserve">Visual Studio Enterprise 2017 Subscription </w:t>
      </w:r>
    </w:p>
    <w:p w:rsidR="005D1127" w:rsidRDefault="00CA4A2D" w:rsidP="0058297E">
      <w:pPr>
        <w:pStyle w:val="ProductList-Bullet"/>
        <w:numPr>
          <w:ilvl w:val="0"/>
          <w:numId w:val="21"/>
        </w:numPr>
      </w:pPr>
      <w:r>
        <w:t>Visual Studio Enterprise (</w:t>
      </w:r>
      <w:r>
        <w:t xml:space="preserve">การสมัครสมาชิกรายเดือนหรือรายปี) </w:t>
      </w:r>
    </w:p>
    <w:p w:rsidR="005D1127" w:rsidRDefault="00CA4A2D" w:rsidP="0058297E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t>และ Deployment Private Pipeline (อินสแตนซ์ที่ต้องจ่ายเงิน)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3.7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0"/>
        <w:gridCol w:w="3669"/>
        <w:gridCol w:w="357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4"/>
        <w:gridCol w:w="3494"/>
        <w:gridCol w:w="3630"/>
        <w:gridCol w:w="68"/>
      </w:tblGrid>
      <w:tr w:rsidR="005D112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</w:instrText>
            </w:r>
            <w:r>
              <w:instrText xml:space="preserve">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</w:instrText>
            </w:r>
            <w:r>
              <w:instrText xml:space="preserve">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</w:instrText>
            </w:r>
            <w:r>
              <w:instrText xml:space="preserve"> 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</w:instrText>
            </w:r>
            <w:r>
              <w:instrText xml:space="preserve">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D1127" w:rsidRDefault="005D112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5D112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D1127" w:rsidRDefault="00CA4A2D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81098054"/>
      <w:r>
        <w:instrText>Windows</w:instrText>
      </w:r>
      <w:bookmarkEnd w:id="199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200" w:name="_Sec652"/>
      <w:r>
        <w:t>Windows Desktop Operating System</w:t>
      </w:r>
      <w:bookmarkEnd w:id="200"/>
      <w:r>
        <w:fldChar w:fldCharType="begin"/>
      </w:r>
      <w:r>
        <w:instrText xml:space="preserve"> TC "</w:instrText>
      </w:r>
      <w:bookmarkStart w:id="201" w:name="_Toc481098055"/>
      <w:r>
        <w:instrText>Windows Desktop Operating System</w:instrText>
      </w:r>
      <w:bookmarkEnd w:id="20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02" w:name="_Sec700"/>
      <w:r>
        <w:t xml:space="preserve">1. </w:t>
      </w:r>
      <w:r>
        <w:t>ความพร้อมให้บริการของโปรแกรม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8"/>
        <w:gridCol w:w="612"/>
        <w:gridCol w:w="602"/>
        <w:gridCol w:w="605"/>
        <w:gridCol w:w="593"/>
        <w:gridCol w:w="597"/>
        <w:gridCol w:w="607"/>
        <w:gridCol w:w="611"/>
        <w:gridCol w:w="684"/>
        <w:gridCol w:w="638"/>
        <w:gridCol w:w="607"/>
        <w:gridCol w:w="79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</w:instrText>
            </w:r>
            <w:r>
              <w:instrText xml:space="preserve">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การอัปเกรด Windows 10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การอัปเกรด Windows 10 Enterprise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การอัปเกรด Windows 10 Enterprise E3 และ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E3 และ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E5 </w:t>
            </w:r>
            <w:r>
              <w:t>ต่อหนึ่งอุปกรณ์หรือหนึ่งผู้ใช้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E5 </w:instrText>
            </w:r>
            <w:r>
              <w:instrText xml:space="preserve">ต่อหนึ่งอุปกรณ์หรือหนึ่งผู้ใช้"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 From SA 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ต่อหนึ่งผู้ใช้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การอัปเกรด Windows 10 Education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Education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10 Education E5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Education E5</w:instrText>
            </w:r>
            <w:r>
              <w:instrText xml:space="preserve">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Add-on </w:t>
            </w:r>
            <w:r>
              <w:t>ของ Windows 10 Education E5 ต่อหนึ่งอุปกรณ์ (ใน E3 ต่อหนึ่งอุปกรณ์)</w:t>
            </w:r>
            <w:r>
              <w:fldChar w:fldCharType="begin"/>
            </w:r>
            <w:r>
              <w:instrText xml:space="preserve"> XE "Add-on </w:instrText>
            </w:r>
            <w:r>
              <w:instrText xml:space="preserve">ของ Windows 10 Education E5 ต่อหนึ่งอุปกรณ์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(ใน E3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>ต่อหนึ่งอุปกรณ์หรือหนึ่งผู้ใช้ Add-on (ใน E3 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ต่อหนึ่งอุปกรณ์หรือหนึ่งผู้ใช้ Add-on (ใน E3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Access E3 </w:t>
            </w:r>
            <w:r>
              <w:t xml:space="preserve">ต่อหนึ่งอุปกรณ์ 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 xml:space="preserve">ต่อหนึ่งอุปกรณ์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Access E3 </w:t>
            </w:r>
            <w:r>
              <w:t xml:space="preserve">ต่อหนึ่งผู้ใช้ 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 xml:space="preserve">ต่อหนึ่งผู้ใช้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Access E5 </w:t>
            </w:r>
            <w:r>
              <w:t xml:space="preserve">ต่อหนึ่งอุปกรณ์ 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 xml:space="preserve">ต่อหนึ่งอุปกรณ์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Virtual Desktop Access E5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 xml:space="preserve">Windows 10 Home to Pro Right Licensing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Home to Pro Right Licensing " </w:instrText>
            </w:r>
            <w:r>
              <w:fldChar w:fldCharType="end"/>
            </w:r>
            <w:r>
              <w:t>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03" w:name="_Sec755"/>
      <w:r>
        <w:t xml:space="preserve">2. </w:t>
      </w:r>
      <w:r>
        <w:t>เงื่อนไขผลิตภัณฑ์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LTSB"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</w:instrText>
            </w:r>
            <w:r>
              <w:instrText xml:space="preserve">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</w:t>
            </w:r>
            <w:r>
              <w:rPr>
                <w:color w:val="0563C1"/>
              </w:rPr>
              <w:t>ำลง</w:t>
            </w:r>
            <w:r>
              <w:fldChar w:fldCharType="end"/>
            </w:r>
            <w:r>
              <w:t xml:space="preserve">: Enterprise </w:t>
            </w:r>
            <w:r>
              <w:t>ไปเป็น Pro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 xml:space="preserve">สิทธิการใช้งานทั้งหมด (ยกเว้น </w:t>
            </w:r>
            <w:r>
              <w:t>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</w:instrText>
            </w:r>
            <w:r>
              <w:instrText xml:space="preserve">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Add-on, Additional Product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 xml:space="preserve"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</w:t>
            </w:r>
            <w:r>
              <w:rPr>
                <w:color w:val="0563C1"/>
              </w:rPr>
              <w:t>ประโยชน์ในการใช้งานสำหรับนักเรียน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ระบบปฏิบัติการ (OS) ที่มีคุณสมบัติตามที่กำหนด</w:t>
      </w:r>
    </w:p>
    <w:p w:rsidR="005D1127" w:rsidRDefault="00CA4A2D">
      <w:pPr>
        <w:pStyle w:val="ProductList-Body"/>
      </w:pPr>
      <w:r>
        <w:t>ลูกค้าสามารถซื้อ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ในการอัปเกรดระ</w:t>
      </w:r>
      <w:r>
        <w:t xml:space="preserve">บบปฏิบัติการเดสก์ท็อปสำหรับ Windows 10 Pro และ/หรือ Windows 10 Enterprise LTSB (“Windows 10 Enterprise”) ได้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สำหรับระบบปฏิบัติ</w:t>
      </w:r>
      <w:r>
        <w:t>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ในการอัปเกรดเท่านั้น ดังนั้น อุปกรณ์แต่ละเครื่องที่ลูกค้าได้รับและจะใช้งานการอัปเกรด Windows 10 Pro หรือการ</w:t>
      </w:r>
      <w:r>
        <w:t>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จะต้องมีสิทธิในการใช้งานหนึ่งในระบบปฏิบัติการที่มีคุณสมบัติตามที่กำหนดที่ระบุไว้ด้านล่างนี้ ข้อกำหนดนี้จะมีผลใช้บังคับไม่ว่า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ในการอัปเกรดจะได้ซื้อแยกเพียงอย่างเดียวหรือซื้อมาพร้อมกับ SA ก็ตาม 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2.1.1 </w:t>
      </w:r>
      <w:r>
        <w:t>ตารางระบบปฏิบัติการ (OS) ที่มีคุณสมบัติตามที่กำหนด</w:t>
      </w:r>
    </w:p>
    <w:p w:rsidR="005D1127" w:rsidRDefault="00CA4A2D">
      <w:pPr>
        <w:pStyle w:val="ProductList-BodyIndented"/>
      </w:pPr>
      <w: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1307"/>
        <w:gridCol w:w="1307"/>
        <w:gridCol w:w="1402"/>
        <w:gridCol w:w="1745"/>
        <w:gridCol w:w="126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และ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Enterprise (N, K, KN), Pro (N, K, KN, </w:t>
            </w:r>
            <w:r>
              <w:t>รุ่นไร้ดิสก์)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Windows 8 </w:t>
            </w:r>
            <w:r>
              <w:t>และ Windows 8.1 (รวมถึง 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Enterprise (N, K, KN), Professional (N, K, KN, </w:t>
            </w:r>
            <w:r>
              <w:t>รุ่นไร้ดิสก์),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  Home </w:t>
            </w:r>
            <w:r>
              <w:t>และ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Vista Business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7 Professional fo</w:t>
            </w:r>
            <w:r>
              <w:t xml:space="preserve">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D1127" w:rsidRDefault="00CA4A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SA ต่อหนึ่งผู้ใช้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ไม่มีผลใช้บังคับกับ Academic, Charity และ OV-CW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</w:rPr>
        <w:t>และ KN คือรุ่นพิเศษที่มีให้สำหรับบางตลา</w:t>
      </w:r>
      <w:r>
        <w:rPr>
          <w:i/>
        </w:rPr>
        <w:t>ด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 </w:t>
      </w:r>
      <w:r>
        <w:rPr>
          <w:i/>
        </w:rPr>
        <w:t>ดูข้อ 2.1.2.1 ด้านล่างสำหรับข้อจำกัดการใช้งาน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2.1.2 </w:t>
      </w:r>
      <w:r>
        <w:t>ข้อจำกัดการใช้สำหรับตารางระบบปฏิบัติการ (OS) ที่มีคุณสมบัติตามที่กำหนด</w:t>
      </w:r>
    </w:p>
    <w:p w:rsidR="005D1127" w:rsidRDefault="00CA4A2D">
      <w:pPr>
        <w:pStyle w:val="ProductList-BodyIndented"/>
      </w:pPr>
      <w:r>
        <w:t>หากมีการติดตั้ง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(“ระบบปฏิบ</w:t>
      </w:r>
      <w:r>
        <w:t>ัติการที่มีคุณสมบัติตามที่กำหนดซึ่งเป็นเงื่อนไข”) ข้อจำกัดการใช้จะมีผลใช้บังคับและแจ้งรายละเอียดไว้ด้านล่างตารางในหัวข้อสิทธิการใช้ ข้อจำกัดการใช้จะยังคงมีอยู่ต่อไปบนอุปกรณ์ที่ได้รับอนุญาตให้ใช้สิทธิกับ Windows Software Assurance หรือ Windows VDA ถึงแม้จะม</w:t>
      </w:r>
      <w:r>
        <w:t>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69"/>
        <w:gridCol w:w="1588"/>
        <w:gridCol w:w="1588"/>
        <w:gridCol w:w="1649"/>
        <w:gridCol w:w="156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10 IoT Enterprise for Retail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</w:instrText>
            </w:r>
            <w:r>
              <w:instrText xml:space="preserve">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D1127" w:rsidRDefault="00CA4A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 xml:space="preserve"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</w:t>
      </w:r>
      <w:r>
        <w:rPr>
          <w:i/>
        </w:rPr>
        <w:t xml:space="preserve">SA </w:t>
      </w:r>
      <w:r>
        <w:rPr>
          <w:i/>
        </w:rPr>
        <w:t>ต่อหนึ่งผู้ใช้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 xml:space="preserve">3 </w:t>
      </w:r>
      <w:r>
        <w:rPr>
          <w:i/>
          <w:sz w:val="20"/>
          <w:vertAlign w:val="superscript"/>
        </w:rPr>
        <w:t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SA ต่อหนึ่งผู้ใช้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 xml:space="preserve">4 </w:t>
      </w:r>
      <w:r>
        <w:rPr>
          <w:i/>
          <w:sz w:val="20"/>
          <w:vertAlign w:val="superscript"/>
        </w:rPr>
        <w:t xml:space="preserve">N, K, </w:t>
      </w:r>
      <w:r>
        <w:rPr>
          <w:i/>
          <w:sz w:val="20"/>
          <w:vertAlign w:val="superscript"/>
        </w:rPr>
        <w:t>และ KN คือรุ่นพิเศษที่มีให้สำหรับบางตลาด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ข้อ 2.1.2.2 จะไม่ใช้กับ W</w:t>
      </w:r>
      <w:r>
        <w:rPr>
          <w:i/>
        </w:rPr>
        <w:t>indows 10 IoT Enterprise for Retail or Thin Clients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5D1127" w:rsidRDefault="00CA4A2D">
      <w:pPr>
        <w:pStyle w:val="ProductList-BodyIndented"/>
      </w:pPr>
      <w:r>
        <w:t>หากมีการติดตั้งซอฟต์แวร์การอัปเกรดบนอุปกรณ์ที่ได้รับอนุญาตให้ใช้สิทธิ และก่อนหน้านี้มีการใช้งานรุ่นที่ได้รับการสนับสนุนของ</w:t>
      </w:r>
      <w:r>
        <w:t xml:space="preserve">ระบบปฏิบัติการที่มีคุณสมบัติตามที่กำหนดโดยมีเงื่อนไข เงื่อนไขต่อไปนี้จะมีผลใช้บังคับ  </w:t>
      </w:r>
    </w:p>
    <w:p w:rsidR="005D1127" w:rsidRDefault="00CA4A2D" w:rsidP="0058297E">
      <w:pPr>
        <w:pStyle w:val="ProductList-Bullet"/>
        <w:numPr>
          <w:ilvl w:val="1"/>
          <w:numId w:val="22"/>
        </w:numPr>
      </w:pPr>
      <w:r>
        <w:t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อุปกรณ์ที่ได้รับอนุญาตให้ใช้สิทธิของลูกค้าจะได้รับการออกแบบมาสำหรับการใช้งานโดยเฉพาะเจาะจง ลูกค้าจะสามารถใช้ซอฟต์แวร์ได้เฉพาะสำหรับการใช้งานดังกล</w:t>
      </w:r>
      <w:r>
        <w:t>่าวเท่านั้น</w:t>
      </w:r>
    </w:p>
    <w:p w:rsidR="005D1127" w:rsidRDefault="00CA4A2D" w:rsidP="0058297E">
      <w:pPr>
        <w:pStyle w:val="ProductList-Bullet"/>
        <w:numPr>
          <w:ilvl w:val="1"/>
          <w:numId w:val="22"/>
        </w:numPr>
      </w:pPr>
      <w:r>
        <w:t xml:space="preserve">ซอฟต์แวร์อื่น ลูกค้าสามารถใช้โปรแกรมอื่นๆ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หรือการป้องกันไวรัสหรือการคุ้มครองในลักษณะเดียวกัน </w:t>
      </w:r>
      <w:r>
        <w:t>หากระบบอุตสาหกรรมของลูกค้าทำงานในฟังก์ชันของเดสก์ท็อป ลูกค้าจะต้องตรวจสอบให้แน่ใจว่าฟังก์ชันของเดสก์ท็อป (1) จะนำไปใช้เฉพาะเพื่อสนับสนุนฟังก์ชันการทำงานของอุตสาหกรรมเท่านั้น และ (2) จะใช้งานเฉพาะเมื่อมีการรวมระบบในทางเทคนิคกับโปรแกรมอุตสาหกรรม หรือปรับใช้น</w:t>
      </w:r>
      <w:r>
        <w:t>โยบายที่มีผลบังคับใช้ทางเทคนิค 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“ฟังก์ชันของเดสก์ท็อป” ตามที่ใช้ในที่นี้จะรวมถึง อีเมล การประมวลผลคำ สเปรดชีท ฐานข้อมูล การจัดกำหนดการ หรือซอฟต์แวร์กา</w:t>
      </w:r>
      <w:r>
        <w:t>รเงินส่วนบุคคล “โปรแกรมอุตสาหกรรม” 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Terminal Service เพื่อเข้าถึงซอฟต์แวร์ดังกล่าวที่ใช้งานบนเซิร์ฟเวอร์ได้ ระบบอุตสาหกรรมของลูก</w:t>
      </w:r>
      <w:r>
        <w:t>ค้าจะไม่สามารถนำมาใช้ได้ในการกำ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</w:t>
      </w:r>
    </w:p>
    <w:p w:rsidR="005D1127" w:rsidRDefault="00CA4A2D" w:rsidP="0058297E">
      <w:pPr>
        <w:pStyle w:val="ProductList-Bullet"/>
        <w:numPr>
          <w:ilvl w:val="1"/>
          <w:numId w:val="22"/>
        </w:numPr>
      </w:pPr>
      <w:r>
        <w:t>เมื่อมีการอัปเกรดจากเวอร์ชั่นของซอฟต์แวร์ที่ถูกฝังใน Window ที่มีการกำหนด “Point of Sale”, “POS” หรือ “Retail” ในตารางข้างต้น ลูกค้าจะต้องใช้ซอฟต์แวร์ทีอัปเกรดกับแอปพลิเคชัน POS และแอปพลิเคชัน POS ต้องเป็นการใช้งานหลักของซอฟต์แวร์ของผู้ใช้แต่ละราย โปรแกรมป</w:t>
      </w:r>
      <w:r>
        <w:t>ระยุกต์ POS คือโปรแกรมประยุกต์ซอฟต์แวร์ที่จัดให้มีฟังก์ชันใดๆ ต่อไปนี้ ประมวลผลการทำธุรกรรมการขายและบริการ สแกนและติดตามสินค้าคงคลัง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</w:t>
      </w:r>
      <w:r>
        <w:t>ะบริการที่มีอยู่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ข้อจำกัดการซื้อ Software Assurance สำหรับระบบปฏิบัติการที่มีเงื่อนไขให้มีคุณสมบัติตามที่กำหนด</w:t>
      </w:r>
    </w:p>
    <w:p w:rsidR="005D1127" w:rsidRDefault="00CA4A2D">
      <w:pPr>
        <w:pStyle w:val="ProductList-BodyIndented"/>
      </w:pPr>
      <w:r>
        <w:t xml:space="preserve">SA </w:t>
      </w:r>
      <w:r>
        <w:t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</w:t>
      </w:r>
      <w:r>
        <w:t>งข้อความที่ขัดกันในข้อ 4.1 ข้อจำกัดนี้ไม่ใช้กับอุปกรณ์ที่ได้รับสิทธิการใช้งานที่มี Windows 10 IoT for Retail or Thin Clients</w:t>
      </w:r>
    </w:p>
    <w:p w:rsidR="005D1127" w:rsidRDefault="005D1127">
      <w:pPr>
        <w:pStyle w:val="ProductList-SubClauseHeading"/>
        <w:outlineLvl w:val="5"/>
      </w:pPr>
    </w:p>
    <w:p w:rsidR="005D1127" w:rsidRDefault="00CA4A2D">
      <w:pPr>
        <w:pStyle w:val="ProductList-SubClauseHeading"/>
        <w:outlineLvl w:val="5"/>
      </w:pPr>
      <w:r>
        <w:t xml:space="preserve">2.1.3 </w:t>
      </w:r>
      <w:r>
        <w:t>กฎของระบบปฏิบัติการที่มีคุณสมบัติตามที่กำหนดสำหรับสิทธิการอัปเกรด Windows VL</w:t>
      </w:r>
    </w:p>
    <w:p w:rsidR="005D1127" w:rsidRDefault="00CA4A2D" w:rsidP="0058297E">
      <w:pPr>
        <w:pStyle w:val="ProductList-Bullet"/>
        <w:numPr>
          <w:ilvl w:val="1"/>
          <w:numId w:val="23"/>
        </w:numPr>
      </w:pPr>
      <w:r>
        <w:t>ระบบปฏิบัติการที่มีคุณสมบัติตามที่กำหนดจะต้องติ</w:t>
      </w:r>
      <w:r>
        <w:t xml:space="preserve">ดตั้งบนอุปกรณ์ที่จะได้รับการโอนสิทธิการอัปเกรด VL </w:t>
      </w:r>
    </w:p>
    <w:p w:rsidR="005D1127" w:rsidRDefault="00CA4A2D" w:rsidP="0058297E">
      <w:pPr>
        <w:pStyle w:val="ProductList-Bullet"/>
        <w:numPr>
          <w:ilvl w:val="1"/>
          <w:numId w:val="23"/>
        </w:numPr>
      </w:pPr>
      <w:r>
        <w:t xml:space="preserve">Apple Macintosh </w:t>
      </w:r>
      <w:r>
        <w:t xml:space="preserve">เป็นระบบปฏิบัติการเดียวที่มีคุณสมบัติตามที่กำหนด หากผู้ผลิตที่ได้รับอนุญาตติดตั้งไว้ล่วงหน้าก่อนการขายอุปกรณ์เครื่องแรก </w:t>
      </w:r>
    </w:p>
    <w:p w:rsidR="005D1127" w:rsidRDefault="00CA4A2D" w:rsidP="0058297E">
      <w:pPr>
        <w:pStyle w:val="ProductList-Bullet"/>
        <w:numPr>
          <w:ilvl w:val="1"/>
          <w:numId w:val="23"/>
        </w:numPr>
      </w:pPr>
      <w:r>
        <w:t>ลูกค้าต้องนำระบบปฏิบัติการที่มีคุณสมบัติตามที่กำหนดออกจากอุปกรณ์เพื่</w:t>
      </w:r>
      <w:r>
        <w:t>อปรับใช้สิทธิการอัปเกรด VL เว้นเสียแต่ว่าลูกค้าจะมี SA บนสิทธิการอัปเกรด VL ด้วย</w:t>
      </w:r>
    </w:p>
    <w:p w:rsidR="005D1127" w:rsidRDefault="00CA4A2D" w:rsidP="0058297E">
      <w:pPr>
        <w:pStyle w:val="ProductList-Bullet"/>
        <w:numPr>
          <w:ilvl w:val="1"/>
          <w:numId w:val="23"/>
        </w:numPr>
      </w:pPr>
      <w:r>
        <w:t>ลูกค้า Academic Select, Academic Open, CASA และ Open Value Subscription – Education Solutions ที่ได้รับการอนุญาตให้ใช้สิทธิในการอัปเกรดโดยใช้ Windows XP Starter Edition, Windo</w:t>
      </w:r>
      <w:r>
        <w:t xml:space="preserve">ws Vista Starter Edition </w:t>
      </w:r>
      <w:r>
        <w:t>หรือ Windows 7 Starter Edition เป็นระบบปฏิบัติการที่มีคุณสมบัติตามที่กำหนดจะสละสิทธิใดๆ ในการโอนสิทธิการใช้งานดังกล่าวออกนอกประเทศที่ทำการซื้อ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การอัปเกรด Windows Enterprise (รุ่นต่ำกว่า) และการอัปเกรด Windows Professional (รุ่</w:t>
      </w:r>
      <w:r>
        <w:t>นต่ำกว่า)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 Windows Enterprise และการอัปเกรด Windows Professional รุ่นที่ต่ำกว่าจะจัดให้มีเฉพาะในสาธารณรัฐประชาชนจี</w:t>
      </w:r>
      <w:r>
        <w:t xml:space="preserve">นภายใต้โปรแกรม Select Plus, Select และ Open License (สองจุด) 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จะมีให้เฉพาะรุ่น ดังนั้น ลูกค้าต้องใช้รุ่นซอฟต์แวร์ตามที่ได้รั</w:t>
      </w:r>
      <w:r>
        <w:t>บมา ระบบปฏิบัติการที่มีคุณสมบัติตามที่กำหนดสำหรับรุ่น Enterprise และ Pro ของ Windows 10 จะมีผลใช้บังคับตามลำดับกับ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รุ่นที่ต่ำกว่าสำหร</w:t>
      </w:r>
      <w:r>
        <w:t>ับการอัปเกรด Windows Enterprise และการอัปเกรด Windows Professional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2.3 </w:t>
      </w:r>
      <w:r>
        <w:t>การทำ Re-imaging ด้วย Windows 10</w:t>
      </w:r>
    </w:p>
    <w:p w:rsidR="005D1127" w:rsidRDefault="00CA4A2D">
      <w:pPr>
        <w:pStyle w:val="ProductList-Body"/>
      </w:pPr>
      <w:r>
        <w:t>หากบุคคลภายนอกตั้งใจที่จะทำ Re-image Windows 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</w:instrText>
      </w:r>
      <w:r>
        <w:instrText xml:space="preserve">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บนอุปกรณ์ที่ได้รับอนุญาตให้ใช้สิทธิ</w:t>
      </w:r>
      <w:r>
        <w:fldChar w:fldCharType="end"/>
      </w:r>
      <w:r>
        <w:t>แยกต่างหากของลูกค้า ลูกค้าจะต้องมอบเอกสารที่เป็นลายลักษณ์อักษรให้กับบุคคลภายนอกดังกล่าวเป็นลำดับแรก ซึ่งเป็นเอกส</w:t>
      </w:r>
      <w:r>
        <w:t>ารที่พิสูจน์ว่าลูกค้ามีสิทธิการใช้งานสำหรับซอฟต์แวร์ที่บุคคลภายนอกจะติดตั้ง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2.4 </w:t>
      </w:r>
      <w:r>
        <w:t>ตัวเลือก Fulfillment ประจำภูมิภาค</w:t>
      </w:r>
    </w:p>
    <w:p w:rsidR="005D1127" w:rsidRDefault="00CA4A2D">
      <w:pPr>
        <w:pStyle w:val="ProductList-SubClauseHeading"/>
        <w:outlineLvl w:val="5"/>
      </w:pPr>
      <w:r>
        <w:t xml:space="preserve">2.4.1 Microsoft Windows XP Professional, Vista Business </w:t>
      </w:r>
      <w:r>
        <w:t>และ 7 Professional รุ่น N (ไม่มี Windows Media Player)</w:t>
      </w:r>
    </w:p>
    <w:p w:rsidR="005D1127" w:rsidRDefault="00CA4A2D">
      <w:pPr>
        <w:pStyle w:val="ProductList-BodyIndented"/>
      </w:pPr>
      <w:r>
        <w:t>ลูกค้าที่อยู่ในประเทศใดประเทศห</w:t>
      </w:r>
      <w:r>
        <w:t xml:space="preserve">นึ่งในสหภาพยุโรป (EU) หรือสมาคมการค้าเสรียุโรป (EFTA) อาจมีสิทธิรับสื่อหรือดาวน์โหลด Windows XP Professional, Windows Vista Business และ Windows 7 Professional รุ่น N โปรดดูเกณฑ์การมีสิทธิและรายละเอียด Fulfillment ที่ Product List ฉบับเดือนมีนาคม 2014 </w:t>
      </w:r>
      <w:hyperlink r:id="rId90">
        <w:r>
          <w:rPr>
            <w:color w:val="00467F"/>
            <w:u w:val="single"/>
          </w:rPr>
          <w:t>http://go.microsoft.com/?linkid=9839207</w:t>
        </w:r>
      </w:hyperlink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2.4.2 Windows XP Professional, Vista Business </w:t>
      </w:r>
      <w:r>
        <w:t>และ 7 Professional รุ่น K และ KN</w:t>
      </w:r>
    </w:p>
    <w:p w:rsidR="005D1127" w:rsidRDefault="00CA4A2D">
      <w:pPr>
        <w:pStyle w:val="ProductList-BodyIndented"/>
      </w:pPr>
      <w:r>
        <w:t>ลูกค้าและบริษัทในเครือของลูกค้ามีสื่อเฉพาะของเกาหลีและสามารถดาวน์โหลดตัวเลือกสำหร</w:t>
      </w:r>
      <w:r>
        <w:t xml:space="preserve">ับการใช้งาน Windows XP Professional, Vista Business และ 7 Professional ในเกาหลีได้ โปรดดูข้อกำหนดที่ Product List ฉบับเดือนมีนาคม 2014 </w:t>
      </w:r>
      <w:hyperlink r:id="rId91">
        <w:r>
          <w:rPr>
            <w:color w:val="00467F"/>
            <w:u w:val="single"/>
          </w:rPr>
          <w:t>http://go.microsoft.com/?linkid=9839207</w:t>
        </w:r>
      </w:hyperlink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2.4.3 Windows 8/8.1 </w:t>
      </w:r>
      <w:r>
        <w:t xml:space="preserve">Pro KN </w:t>
      </w:r>
      <w:r>
        <w:t>และ Windows 10 Pro KN</w:t>
      </w:r>
    </w:p>
    <w:p w:rsidR="005D1127" w:rsidRDefault="00CA4A2D">
      <w:pPr>
        <w:pStyle w:val="ProductList-BodyIndented"/>
      </w:pPr>
      <w:r>
        <w:t>ลูกค้าที่อยู่ในเกาหลี ซึ่งเป็นลูกค้าที่มีข้อตกลง Volume Licensing ที่ใช้ได้หรือลงทะเบียนไว้กับ Microsoft Operations Pte Ltd จะมีสิทธิที่จะรับสื่อสำหรับ Windows 8/8.1 Pro KN และ Windows 10 Pro KN เพื่อปรับใช้และใช้ในเกาหลี ไม่อน</w:t>
      </w:r>
      <w:r>
        <w:t>ุญาตสำหรับการใช้อื่นๆ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2.4.4 Windows 8/8.1 Pro N </w:t>
      </w:r>
      <w:r>
        <w:t>และ Windows 10 Pro N (ไม่มี Windows Media Player)</w:t>
      </w:r>
    </w:p>
    <w:p w:rsidR="005D1127" w:rsidRDefault="00CA4A2D">
      <w:pPr>
        <w:pStyle w:val="ProductList-BodyIndented"/>
      </w:pPr>
      <w:r>
        <w:t>ลูกค้าที่ทำข้อตกลงที่ใช้ได้กับ Microsoft Ireland Operations Ltd จะมีสิทธิที่จะรับสื่อสำหรับ Microsoft Windows 8/8.1 Pro N และ Windows 10 Pro N เฉพาะเพื่อการปรับใช้และการใช้ในประเทศต่างๆ ที่อยู่ในสหภาพยุโรป (EU) หรือสมาคมการค้าเสรียุโรป (EFTA) เท่านั้น (เพื</w:t>
      </w:r>
      <w:r>
        <w:t>่อวัตถุประสงค์ของ Open License “ข้อตกลงที่ใช้ได้” คือข้อตกลงที่เชื่อมโยงกับ Open License Authorization Number ที่ใช้ได้)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2.5 </w:t>
      </w:r>
      <w:r>
        <w:t>ชุดผลิตภัณฑ์สำหรับองค์กร Windows Embedded 8 Standard</w:t>
      </w:r>
    </w:p>
    <w:p w:rsidR="005D1127" w:rsidRDefault="00CA4A2D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Windows E</w:t>
      </w:r>
      <w:r>
        <w:t xml:space="preserve">mbedded 8 Standard </w:t>
      </w:r>
      <w:r>
        <w:t>จะต้องเป็นไปตามข้อกำหนดสิทธิการใช้งานสำหรับซอฟต์แวร์ Windows Embedded 8 Standard เบื้องต้น สิทธิในการใช้คุณลักษณะของซอฟต์แวร์จะหมดอายุเมื่อสิทธิในการใช้ซอฟต์แวร์เบื้องต้นหมดอายุลง สิทธิการใช้งานชุดผลิตภัณฑ์สำหรับองค์กร Windows Embedded 8</w:t>
      </w:r>
      <w:r>
        <w:t xml:space="preserve"> Standard </w:t>
      </w:r>
      <w:r>
        <w:t>ต้องถูกโอนไปยังอุปกรณ์หนึ่งอย่างถาวรและไม่สามารถโอนไปยังอุปกรณ์อื่นใดได้อีก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2.6 </w:t>
      </w:r>
      <w:r>
        <w:t>สิทธิในการติดตั้งและใช้งาน</w:t>
      </w:r>
    </w:p>
    <w:p w:rsidR="005D1127" w:rsidRDefault="00CA4A2D">
      <w:pPr>
        <w:pStyle w:val="ProductList-Body"/>
      </w:pPr>
      <w:r>
        <w:t>สำหรับลูกค้าที่มีสิทธิการใช้งานตามข้อตกลงระบบคลาวด์ของ Microsoft:</w:t>
      </w:r>
    </w:p>
    <w:p w:rsidR="005D1127" w:rsidRDefault="00CA4A2D" w:rsidP="0058297E">
      <w:pPr>
        <w:pStyle w:val="ProductList-Bullet"/>
        <w:numPr>
          <w:ilvl w:val="0"/>
          <w:numId w:val="24"/>
        </w:numPr>
      </w:pPr>
      <w:r>
        <w:t>ผู้ใช้แต่ละรายที่ได้รับโอนสิทธิ User SL สามารถเปิดใช้งานซอฟต์แวร์ได้สูงส</w:t>
      </w:r>
      <w:r>
        <w:t>ุดไม่เกินห้าอุปกรณ์พร้อมกันเพื่อใช้งานอินสแตนซ์ของซอฟต์แวร์ใน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</w:instrText>
      </w:r>
      <w:r>
        <w:instrText xml:space="preserve">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 </w:t>
      </w:r>
    </w:p>
    <w:p w:rsidR="005D1127" w:rsidRDefault="00CA4A2D" w:rsidP="0058297E">
      <w:pPr>
        <w:pStyle w:val="ProductList-Bullet"/>
        <w:numPr>
          <w:ilvl w:val="0"/>
          <w:numId w:val="24"/>
        </w:numPr>
      </w:pPr>
      <w:r>
        <w:t xml:space="preserve">ข้อ 4 ด้านล่างนี้จะไม่นำมาใช้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2.7 </w:t>
      </w:r>
      <w:r>
        <w:t>สิทธิในการซื้อ Windows 10 Home to Pro Right Licensing for E3/E5</w:t>
      </w:r>
    </w:p>
    <w:p w:rsidR="005D1127" w:rsidRDefault="00CA4A2D">
      <w:pPr>
        <w:pStyle w:val="ProductList-SubClauseHeading"/>
        <w:outlineLvl w:val="5"/>
      </w:pPr>
      <w:r>
        <w:t xml:space="preserve">2.7.1 </w:t>
      </w:r>
      <w:r>
        <w:t>ข้อกำหนดเบื้องต้น</w:t>
      </w:r>
    </w:p>
    <w:p w:rsidR="005D1127" w:rsidRDefault="00CA4A2D">
      <w:pPr>
        <w:pStyle w:val="ProductList-BodyIndented"/>
      </w:pPr>
      <w:r>
        <w:t>แม้ว่าจะมีการกล่าวไว้ในข้อ 2.1.1 ระบบ</w:t>
      </w:r>
      <w:r>
        <w:t>ปฏิบัติการที่มีคุณสมบัติตามที่กำหนดแล้วก็ตาม ลูกค้าในออสเตรเลีย แคนาดา ไอซ์แลนด์ ญี่ปุ่น นิวซีแลนด์ นอร์เวย์ สวิตเซอร์แลนด์ สหรัฐอเมริกา หรือประเทศใดๆ ในสหภาพยุโรปจะมีสิทธิใน Windows 10 Home to Pro Right Licensing สำหรับอุปกรณ์ที่ได้รับอนุญาตให้ใช้สิทธิกับ</w:t>
      </w:r>
      <w:r>
        <w:t xml:space="preserve"> Windows Home version 7 </w:t>
      </w:r>
      <w:r>
        <w:t>หรือรุ่นหลังจากนั้นหากได้รับอนุญาตให้ใช้สิทธิอย่างต่อเนื่องกับรายการใดๆ ต่อไปนี้ตั้งแต่วันที่ 1 มีนาคม 2017</w:t>
      </w:r>
    </w:p>
    <w:p w:rsidR="005D1127" w:rsidRDefault="00CA4A2D" w:rsidP="0058297E">
      <w:pPr>
        <w:pStyle w:val="ProductList-Bullet"/>
        <w:numPr>
          <w:ilvl w:val="1"/>
          <w:numId w:val="25"/>
        </w:numPr>
      </w:pPr>
      <w:r>
        <w:t xml:space="preserve">Windows 10 Enterprise E3 </w:t>
      </w:r>
      <w:r>
        <w:t>ต่อหนึ่งอุปกรณ์ซึ่งมี SA ที่ใช้ได้</w:t>
      </w:r>
    </w:p>
    <w:p w:rsidR="005D1127" w:rsidRDefault="00CA4A2D" w:rsidP="0058297E">
      <w:pPr>
        <w:pStyle w:val="ProductList-Bullet"/>
        <w:numPr>
          <w:ilvl w:val="1"/>
          <w:numId w:val="25"/>
        </w:numPr>
      </w:pPr>
      <w:r>
        <w:t xml:space="preserve">Windows 10 Enterprise E3/E5 </w:t>
      </w:r>
      <w:r>
        <w:t>ต่อหนึ่งผู้ใช้ SL</w:t>
      </w:r>
    </w:p>
    <w:p w:rsidR="005D1127" w:rsidRDefault="00CA4A2D" w:rsidP="0058297E">
      <w:pPr>
        <w:pStyle w:val="ProductList-Bullet"/>
        <w:numPr>
          <w:ilvl w:val="1"/>
          <w:numId w:val="25"/>
        </w:numPr>
      </w:pPr>
      <w:r>
        <w:t>Windows 10 Enterpr</w:t>
      </w:r>
      <w:r>
        <w:t xml:space="preserve">ise E5 </w:t>
      </w:r>
      <w:r>
        <w:t>ต่อหนึ่งอุปกรณ์ SL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2.7.2 </w:t>
      </w:r>
      <w:r>
        <w:t>ข้อกำหนดในการจัดซื้อ</w:t>
      </w:r>
    </w:p>
    <w:p w:rsidR="005D1127" w:rsidRDefault="00CA4A2D">
      <w:pPr>
        <w:pStyle w:val="ProductList-BodyIndented"/>
      </w:pPr>
      <w:r>
        <w:t xml:space="preserve">Windows 10 Home to Pro Right Licenses </w:t>
      </w:r>
      <w:r>
        <w:t>จะมีให้เฉพาะในลักษณะการซื้อครั้งเดียวเท่านั้น ซึ่งหน่วยทั้งหมดจะต้องมีการส่งคำสั่งซื้อภายใต้คำสั่งซื้อเดียว ลูกค้าจะต้องได้รับสิทธิการใช้งานสำหรับแต่ละอุปกรณ์ที่ได้</w:t>
      </w:r>
      <w:r>
        <w:t>รับอนุญาตให้ใช้สิทธิกับ Windows 10 Home และมีคุณสมบัติตามเกณฑ์ต่อไปนี้อย่างน้อยหนึ่งข้อ</w:t>
      </w:r>
    </w:p>
    <w:p w:rsidR="005D1127" w:rsidRDefault="00CA4A2D" w:rsidP="0058297E">
      <w:pPr>
        <w:pStyle w:val="ProductList-Bullet"/>
        <w:numPr>
          <w:ilvl w:val="1"/>
          <w:numId w:val="26"/>
        </w:numPr>
      </w:pPr>
      <w:r>
        <w:t>ได้รับอนุญาตให้ใช้สิทธิกับ Windows 10 Enterprise E3/E5 ต่อหนึ่งอุปกรณ์ หรือ</w:t>
      </w:r>
    </w:p>
    <w:p w:rsidR="005D1127" w:rsidRDefault="00CA4A2D" w:rsidP="0058297E">
      <w:pPr>
        <w:pStyle w:val="ProductList-Bullet"/>
        <w:numPr>
          <w:ilvl w:val="1"/>
          <w:numId w:val="26"/>
        </w:numPr>
      </w:pPr>
      <w:r>
        <w:t>มีการติดตั้ง Pro หรือ Enterprise และมีการใช้โดยผู้ใช้ที่ได้รับอนุญาตให้ใช้สิทธิของ Windows 1</w:t>
      </w:r>
      <w:r>
        <w:t>0 Enterprise E3/E5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2.7.3 </w:t>
      </w:r>
      <w:r>
        <w:t>ข้อจำกัดของสิทธิการใช้งาน</w:t>
      </w:r>
    </w:p>
    <w:p w:rsidR="005D1127" w:rsidRDefault="00CA4A2D">
      <w:pPr>
        <w:pStyle w:val="ProductList-BodyIndented"/>
      </w:pPr>
      <w:r>
        <w:t>สิทธิการใช้งานนี้ไม่ได้รวมถึงสิทธิในการติดตั้งหรือใช้งานอินสแตนซ์ของ Windows 10 Pro รุ่นก่อนหน้า สิทธิในการโอนต่อในข้อ 4.3 จะใช้บังคับเฉพาะกับอุปกรณ์ที่เปลี่ยนใหม่ซึ่งมีระบบปฏิบัติการที่มีคุณสมบัติตามที่ก</w:t>
      </w:r>
      <w:r>
        <w:t>ำหนดของ Pro หรือ Enterprise เท่านั้น</w:t>
      </w:r>
    </w:p>
    <w:p w:rsidR="005D1127" w:rsidRDefault="00CA4A2D">
      <w:pPr>
        <w:pStyle w:val="ProductList-Offering1SubSection"/>
        <w:outlineLvl w:val="3"/>
      </w:pPr>
      <w:bookmarkStart w:id="204" w:name="_Sec813"/>
      <w:r>
        <w:t xml:space="preserve">3. </w:t>
      </w:r>
      <w:r>
        <w:t>สิทธิการใช้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51"/>
        <w:gridCol w:w="3847"/>
        <w:gridCol w:w="351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</w:t>
            </w:r>
            <w:r>
              <w:t>ส่วน Windows Defender Advanced Threat Protection ของ Windows 10 Enterprise E5 และ Windows VDA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Windows 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</w:t>
            </w:r>
            <w:r>
              <w:rPr>
                <w:color w:val="404040"/>
              </w:rPr>
              <w:t>นี้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การโอนสิทธิการใช้งาน</w:t>
      </w:r>
    </w:p>
    <w:p w:rsidR="005D1127" w:rsidRDefault="00CA4A2D">
      <w:pPr>
        <w:pStyle w:val="ProductList-Body"/>
      </w:pPr>
      <w:r>
        <w:t>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สำหรับระบบปฏิบัติการเดสก์ท็อป (ยกเว้น Windows VDA) จะเป็นแบบถาวร เว้นแต่ตามที่กำหนดไว้ในหัวข้อ Software Assurance ด้านล่าง โปรดดูข้อ 4 Software Assurance สำหรับสิทธิในการโอนสิทธิการใช้งานต่อสำหรับ Windows SA และ Windows VDA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โปรแกรมสำหรับ Windows</w:t>
      </w:r>
    </w:p>
    <w:p w:rsidR="005D1127" w:rsidRDefault="00CA4A2D">
      <w:pPr>
        <w:pStyle w:val="ProductList-Body"/>
      </w:pPr>
      <w:r>
        <w:t>เว้นแ</w:t>
      </w:r>
      <w:r>
        <w:t xml:space="preserve">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Windows นั้นจะอยู่ภายใต้ข้อตกลงการให้บริการของ Microsoft ที่ </w:t>
      </w:r>
      <w:hyperlink r:id="rId93">
        <w:r>
          <w:rPr>
            <w:color w:val="00467F"/>
            <w:u w:val="single"/>
          </w:rPr>
          <w:t>http://go</w:t>
        </w:r>
        <w:r>
          <w:rPr>
            <w:color w:val="00467F"/>
            <w:u w:val="single"/>
          </w:rPr>
          <w:t>.microsoft.com/fwlink/?linkid=246338</w:t>
        </w:r>
      </w:hyperlink>
      <w:r>
        <w:t xml:space="preserve"> </w:t>
      </w:r>
      <w:r>
        <w:t xml:space="preserve">หรือในกรณีของโปรแกรมสำหรับ Windows ที่เข้าถึงบริการ Xbox ก็จะอยู่ภายใต้ข้อกำหนดการใช้งานของ Xbox.com ที่ </w:t>
      </w:r>
      <w:hyperlink r:id="rId94">
        <w:r>
          <w:rPr>
            <w:color w:val="00467F"/>
            <w:u w:val="single"/>
          </w:rPr>
          <w:t>http://xbox.com/legal/livetou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3.2 Windows 10 Mobile Enterprise</w:t>
      </w:r>
    </w:p>
    <w:p w:rsidR="005D1127" w:rsidRDefault="00CA4A2D">
      <w:pPr>
        <w:pStyle w:val="ProductList-Body"/>
      </w:pPr>
      <w:r>
        <w:t>ล</w:t>
      </w:r>
      <w:r>
        <w:t xml:space="preserve">ูกค้าที่มี Enterprise Agreement, Microsoft Products and Services Agreement หรือ Select </w:t>
      </w:r>
      <w:proofErr w:type="gramStart"/>
      <w:r>
        <w:t>Plus</w:t>
      </w:r>
      <w:proofErr w:type="gramEnd"/>
      <w:r>
        <w:t xml:space="preserve"> Agreement จะสามารถติดตั้งและใช้ Windows 10 Mobile Enterprise ในระหว่างระยะเวลาของข้อตกลงของตนได้</w:t>
      </w:r>
    </w:p>
    <w:p w:rsidR="005D1127" w:rsidRDefault="00CA4A2D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</w:instrText>
            </w:r>
            <w:r>
              <w:instrText xml:space="preserve">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</w:t>
            </w:r>
            <w:r>
              <w:rPr>
                <w:color w:val="404040"/>
              </w:rPr>
              <w:t>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การสมัครใช้งาน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</w:instrText>
            </w:r>
            <w:r>
              <w:instrText xml:space="preserve">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กุมภาพันธ์ 2016 – ข้อกำหนดผลิต</w:t>
              </w:r>
              <w:r>
                <w:rPr>
                  <w:color w:val="00467F"/>
                  <w:u w:val="single"/>
                </w:rPr>
                <w:t>ภัณฑ์</w:t>
              </w:r>
            </w:hyperlink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 </w:t>
      </w:r>
      <w:r>
        <w:t xml:space="preserve">สิทธิการใช้เพิ่มเติมสำหรับ Windows 10 Enterprise E3/E5 (ต่อหนึ่งผู้ใช้และต่อหนึ่งอุปกรณ์) และ Windows Virtual Desktop Access (VDA) E3/E5 (ต่อหนึ่งผู้ใช้และต่อหนึ่งอุปกรณ์) ที่ได้ให้ผ่าน </w:t>
      </w:r>
      <w:r>
        <w:t>SA</w:t>
      </w:r>
    </w:p>
    <w:p w:rsidR="005D1127" w:rsidRDefault="00CA4A2D">
      <w:pPr>
        <w:pStyle w:val="ProductList-Body"/>
      </w:pPr>
      <w:r>
        <w:t>“</w:t>
      </w:r>
      <w:r>
        <w:rPr>
          <w:b/>
          <w:color w:val="00188F"/>
        </w:rPr>
        <w:t>ซอฟต์แวร์</w:t>
      </w:r>
      <w:r>
        <w:t xml:space="preserve">” </w:t>
      </w:r>
      <w:r>
        <w:t xml:space="preserve">ตามที่ใช้ในที่นี้จะหมายถึง Windows 10 Enterprise Current Branch หรือ Windows Enterprise LTSB </w:t>
      </w:r>
    </w:p>
    <w:p w:rsidR="005D1127" w:rsidRDefault="00CA4A2D">
      <w:pPr>
        <w:pStyle w:val="ProductList-Body"/>
      </w:pPr>
      <w:r>
        <w:t>“</w:t>
      </w:r>
      <w:r>
        <w:rPr>
          <w:b/>
          <w:color w:val="00188F"/>
        </w:rPr>
        <w:t>อุปกรณ์ที่ได้รับอนุญาตให้ใช้สิทธิ</w:t>
      </w:r>
      <w:r>
        <w:t xml:space="preserve">” </w:t>
      </w:r>
      <w:r>
        <w:t>ที่ใช้ในที่นี้หมายถึงอุปกรณ์ซึ่งลูกค้าโอนสิทธิความคุ้มครองที่ใช้ได้ให้</w:t>
      </w:r>
    </w:p>
    <w:p w:rsidR="005D1127" w:rsidRDefault="00CA4A2D">
      <w:pPr>
        <w:pStyle w:val="ProductList-Body"/>
      </w:pPr>
      <w:r>
        <w:t>“</w:t>
      </w:r>
      <w:r>
        <w:rPr>
          <w:b/>
          <w:color w:val="00188F"/>
        </w:rPr>
        <w:t>ผู้ใช้ที่ได้รับอนุญาตให้ใช้สิทธิ</w:t>
      </w:r>
      <w:r>
        <w:t xml:space="preserve">” </w:t>
      </w:r>
      <w:r>
        <w:t>ตามที</w:t>
      </w:r>
      <w:r>
        <w:t>่ใช้ในที่นี้จะหมายถึงผู้ใช้ซึ่งลูกค้าโอนสิทธิความคุ้มครองที่ใช้ได้ให้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หากมีการโอนสิทธิการใช้งานเบื้องต้นสำหรับผู้ใช้จากผู้หนึ่งไปยังผู้อื่น ผู้ใช้เดิมของสิทธิการใช้งานนี้จะไม่ได้รับอนุญาตให้ใช้สิทธิอีกต่อไป</w:t>
      </w:r>
    </w:p>
    <w:p w:rsidR="005D1127" w:rsidRDefault="00CA4A2D" w:rsidP="0058297E">
      <w:pPr>
        <w:pStyle w:val="ProductList-Bullet"/>
        <w:numPr>
          <w:ilvl w:val="0"/>
          <w:numId w:val="27"/>
        </w:numPr>
      </w:pPr>
      <w:r>
        <w:t>ผู้ใช้ใดๆ ของอุปกรณ์ที่ได้รับอนุญาตให้ใช้สิทธิ หร</w:t>
      </w:r>
      <w:r>
        <w:t>ืออุปกรณ์ใดๆ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ที่ทำงานใน OSE เสมือนได้ไม่เกินสี่อินสแตนซ์ หรืออินสแตนซ์ของซอฟต์แวร์ที่ทำงานใน OSE จริงหนึ่งสภาพแวดล้อมบนอุปกรณ์ที่มีไว้เพื่อการใช้ของลูกค้าได้หนึ่งอิ</w:t>
      </w:r>
      <w:r>
        <w:t>นสแตนซ์</w:t>
      </w:r>
    </w:p>
    <w:p w:rsidR="005D1127" w:rsidRDefault="00CA4A2D" w:rsidP="0058297E">
      <w:pPr>
        <w:pStyle w:val="ProductList-Bullet"/>
        <w:numPr>
          <w:ilvl w:val="0"/>
          <w:numId w:val="27"/>
        </w:numPr>
      </w:pPr>
      <w:r>
        <w:t>โปรดดูข้อ 2.1.2.1 และ 2.1.2.2 สำหรับข้อจำกัดการใช้บนระบบปฏิบัติการที่มีเงื่อนไขให้มีคุณสมบัติตามที่กำหนด</w:t>
      </w:r>
    </w:p>
    <w:p w:rsidR="005D1127" w:rsidRDefault="00CA4A2D" w:rsidP="0058297E">
      <w:pPr>
        <w:pStyle w:val="ProductList-Bullet"/>
        <w:numPr>
          <w:ilvl w:val="0"/>
          <w:numId w:val="27"/>
        </w:numPr>
      </w:pPr>
      <w:r>
        <w:t>ลูกค้าสามารถสร้างและจัดเก็บอินสแตนซ์ของซอฟต์แวร์ได้หนึ่งอินสแตนซ์บนไดรฟ์ USB หนึ่งหรือสองไดรฟ์ผ่าน Windows to Go และนำมาใช้บนอุปกรณ์ที่ได้รับอน</w:t>
      </w:r>
      <w:r>
        <w:t>ุญาตให้ใช้สิทธิหากเป็นการอนุญาตให้ใช้สิทธิต่อหนึ่งอุปกรณ์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โดยผู้ใช้ที่ได้รับอนุญาตให้ใช้สิทธิต่อผู้ใช้หนึ่งราย</w:t>
      </w:r>
    </w:p>
    <w:p w:rsidR="005D1127" w:rsidRDefault="00CA4A2D" w:rsidP="0058297E">
      <w:pPr>
        <w:pStyle w:val="ProductList-Bullet"/>
        <w:numPr>
          <w:ilvl w:val="0"/>
          <w:numId w:val="27"/>
        </w:numPr>
      </w:pPr>
      <w:r>
        <w:t>ลูกค้าสามารถใช้งาน Windows 10 Pro หรือรุ่นก่อนหน้าใดๆ ของซอฟต์แวร์ แทนการใช้งานอินสแตนซ์ใดๆ ที่ได้รับอนุญาตในหัวข้อนี้ได้</w:t>
      </w:r>
    </w:p>
    <w:p w:rsidR="005D1127" w:rsidRDefault="00CA4A2D" w:rsidP="0058297E">
      <w:pPr>
        <w:pStyle w:val="ProductList-Bullet"/>
        <w:numPr>
          <w:ilvl w:val="0"/>
          <w:numId w:val="27"/>
        </w:numPr>
      </w:pPr>
      <w:r>
        <w:t>ลูกค้า</w:t>
      </w:r>
      <w:r>
        <w:t>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ิทธิในคอลัมน์แรกของตารางจะใช้บังคับกับสิทธิการใช้งานที่ระบุไว้ในคอลัมน์ทางด้านขวาในกรณีที่มีการทำเครื่องหมายในช่องที่เชื่อมโยงกับสิทธิการใช้งานนั้</w:t>
      </w:r>
      <w:r>
        <w:t>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814"/>
        <w:gridCol w:w="930"/>
        <w:gridCol w:w="621"/>
        <w:gridCol w:w="930"/>
        <w:gridCol w:w="62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5D1127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  <w:r>
              <w:rPr>
                <w:color w:val="FFFFFF"/>
              </w:rPr>
              <w:br/>
              <w:t>E3/E5</w:t>
            </w:r>
          </w:p>
        </w:tc>
      </w:tr>
      <w:tr w:rsidR="005D112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5D1127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</w:tr>
      <w:tr w:rsidR="005D112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</w:instrText>
            </w:r>
            <w:r>
              <w:instrText xml:space="preserve">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"OSE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</w:t>
            </w:r>
            <w:r>
              <w:rPr>
                <w:color w:val="0563C1"/>
              </w:rPr>
              <w:t>ใช้สิทธิ</w:t>
            </w:r>
            <w:r>
              <w:fldChar w:fldCharType="end"/>
            </w:r>
            <w:r>
              <w:t xml:space="preserve"> </w:t>
            </w:r>
            <w:r>
              <w:t>สำหรับ Windows VDA (ต่อหนึ่งอุปกรณ์) 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</w:instrText>
            </w:r>
            <w:r>
              <w:instrText xml:space="preserve">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t>ยังมีการได้รับอนุญาตให้ใช้สิทธิสำหรับ Windows 10/8.1 Pro หรือ Enterprise, หรือ Windows 7 Professional หรือ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</w:instrText>
            </w:r>
            <w:r>
              <w:instrText xml:space="preserve">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ที่ได้รับการกำหนดค่าให้ใช้งานบนระบบฮาร์ดแวร์</w:instrText>
            </w:r>
            <w:r>
              <w:instrText xml:space="preserve">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</w:instrText>
            </w:r>
            <w:r>
              <w:instrText xml:space="preserve">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ได้เฉพ</w:t>
            </w:r>
            <w:r>
              <w:t xml:space="preserve">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ลูกค้าสามารถใช้งานอินสแตนซ์ได้ไม่เกินสี่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</w:instrText>
            </w:r>
            <w:r>
              <w:instrText xml:space="preserve">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</w:t>
            </w:r>
            <w:r>
              <w:t>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</w:instrText>
            </w:r>
            <w:r>
      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ภายในเครื่องบนอุปกรณ์ที่ได้รับอนุญาตให้ใช้งาน Wind</w:t>
            </w:r>
            <w:r>
              <w:t xml:space="preserve">ows 10/8.1 Pro </w:t>
            </w:r>
            <w:r>
              <w:t>หรือ Windows 10/8.1 Enterprise หรือ Windows 7 Professional หรือ Windows 7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</w:instrText>
            </w:r>
            <w:r>
              <w:instrText xml:space="preserve">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</w:instrText>
            </w:r>
            <w:r>
              <w:instrText xml:space="preserve">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</w:instrText>
            </w:r>
            <w:r>
              <w:instrText xml:space="preserve">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</w:instrText>
            </w:r>
            <w:r>
              <w:instrText xml:space="preserve">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ลูกค้าสามารถติดตั้งซอฟต์แวร์บนอุปกรณ์ที่ได้รับอนุญาตให้ใช้สิทธิ Windows ซึ่งมี Integrated Screen เป็นแนวทแยงมุมไม่เกิน 10.1” 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4.1.1 Windows 10 Enterprise Current </w:t>
      </w:r>
      <w:r>
        <w:t>Branch Rights</w:t>
      </w:r>
    </w:p>
    <w:p w:rsidR="005D1127" w:rsidRDefault="00CA4A2D">
      <w:pPr>
        <w:pStyle w:val="ProductList-BodyIndented"/>
      </w:pPr>
      <w:r>
        <w:t xml:space="preserve">Windows 10 Enterprise Current Branch </w:t>
      </w:r>
      <w:r>
        <w:t>จะสามารถใช้ได้เฉพาะโดยลูกค้าที่มีสิทธิการใช้งาน SA, Windows 10 Enterprise E3/E5 หรือ VDA ลูกค้าซึ่งปล่อยให้ SA หมดอายุลงจะต้องถอนการติดตั้ง Windows 10 Enterprise Current Branch ลูกค้าที่มีสิทธิแบบไม่จำกัดร</w:t>
      </w:r>
      <w:r>
        <w:t>ะยะเวลาใน Windows Enterprise จะสามารถติดตั้ง Windows Enterprise LTSB ในรุ่นที่เป็นปัจจุบันในเวลาที่หมดอายุได้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4.2 </w:t>
      </w:r>
      <w:r>
        <w:t>ระบบปฏิบัติการ (OS) ที่มีคุณสมบัติตามที่กำหนด</w:t>
      </w:r>
    </w:p>
    <w:p w:rsidR="005D1127" w:rsidRDefault="00CA4A2D">
      <w:pPr>
        <w:pStyle w:val="ProductList-Body"/>
      </w:pPr>
      <w:r>
        <w:t>อุปกรณ์แต่ละเครื่องที่ลูกค้าได้รับ SA และจะใช้งานการอัปเกรด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โดยประเภทโปรแกรม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5D1127" w:rsidRDefault="00CA4A2D" w:rsidP="0058297E">
      <w:pPr>
        <w:pStyle w:val="ProductList-Bullet"/>
        <w:numPr>
          <w:ilvl w:val="0"/>
          <w:numId w:val="28"/>
        </w:numPr>
      </w:pPr>
      <w:r>
        <w:t>ลูกค้าที่ซื้อ SA ก่อนหน้านี้สำหรับ Windows Pro จะสามารถต่ออายุ SA บนอุปกรณ์ที่ครอบคลุมได้โดยไม่จำเป็นต้องซื้อสิทธิการอัปเกรด Windows Enterprise</w:t>
      </w:r>
    </w:p>
    <w:p w:rsidR="005D1127" w:rsidRDefault="00CA4A2D" w:rsidP="0058297E">
      <w:pPr>
        <w:pStyle w:val="ProductList-Bullet"/>
        <w:numPr>
          <w:ilvl w:val="0"/>
          <w:numId w:val="28"/>
        </w:numPr>
      </w:pPr>
      <w:r>
        <w:t>ลูกค้าซึ่งได้ซื้อการอัปเกรด Windows Pro + SA ก่อนหน้านี้จะสามารถซื้อการอัปเกรด Pro +SA ต่อไปได้จนกว่าจะสิ้นสุดร</w:t>
      </w:r>
      <w:r>
        <w:t>ะยะเวลาการลงทะเบียนหรือข้อตกลงของตน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4.3 </w:t>
      </w:r>
      <w:r>
        <w:t>การโอนต่อ Windows Software Assurance ต่อหนึ่งอุปกรณ์</w:t>
      </w:r>
    </w:p>
    <w:p w:rsidR="005D1127" w:rsidRDefault="00CA4A2D">
      <w:pPr>
        <w:pStyle w:val="ProductList-Body"/>
      </w:pPr>
      <w:r>
        <w:t>แม้ว่าจะมีกฎการโอนสิทธิการใช้งานที่ระบุไว้ข้างต้นก็ตาม ลูกค้าจะสามารถโอนความคุ้มครองของ Windows SA ต่อหนึ่งอุปกรณ์ซึ่งมีสิทธิการอัปเกรด Windows Enterprise ที่เกี่ยวข้องจากอุปกรณ์ดั้งเดิมต่อไปยังอุปกรณ์ที่เปลี่ยนใหม่ แต่ต้องไม่ใช่ในระยะเวลาอันสั้น (กล่าวคือ</w:t>
      </w:r>
      <w:r>
        <w:t xml:space="preserve"> </w:t>
      </w:r>
      <w:r>
        <w:t>ไม่ใช่ภายใน 90 วันของการโอนสิทธิครั้งล่าสุด) ตราบเท่าที่ (1) ลูกค้ามีสิทธิการใช้งานและติดตั้งระบบปฏิบัติการที่มีคุณสมบัติตามที่กำหนดรุ่นล่าสุดลงในอุปกรณ์ที่เปลี่ยนใหม่ และลูกค้าโอนสิทธิการใช้งาน Windows Enterprise เบื้องต้นต่อไปยังอุปกรณ์ที่เปลี่ยนใหม่เดี</w:t>
      </w:r>
      <w:r>
        <w:t>ยวกันนั้น และ (2) ลูกค้านำการอัปเกรดระบบปฏิบัติการใดๆ ที่เกี่ยวข้องออกจากอุปกรณ์ดั้งเดิม การโอนต่อสิทธิการอัปเกรด Windows Enterprise จะสามารถทำได้เฉพาะที่ร่วมกับการโอนต่อความคุ้มครองของ Windows Software Assurance ต่อหนึ่งอุปกรณ์ที่ใช้ได้เท่านั้น ลูกค้าสามา</w:t>
      </w:r>
      <w:r>
        <w:t>รถโอนต่อสิทธิการใช้งาน Windows VDA ต่อหนึ่งอุปกรณ์ไปยังอุปกรณ์อื่นได้โดยเป็นไปตามข้อกำหนดและเงื่อนไขที่โดยทั่วไปแล้วมีผลใช้บังคับกับ Device SL ใน “การโอนและการโอนต่อสิทธิการใช้งาน” ใน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4.4 </w:t>
      </w:r>
      <w:r>
        <w:t>กฎการโอนสิท</w:t>
      </w:r>
      <w:r>
        <w:t>ธิการใช้งาน Windows 10 Enterprise ต่อผู้ใช้หนึ่งราย</w:t>
      </w:r>
    </w:p>
    <w:p w:rsidR="005D1127" w:rsidRDefault="00CA4A2D">
      <w:pPr>
        <w:pStyle w:val="ProductList-SubClauseHeading"/>
        <w:outlineLvl w:val="5"/>
      </w:pPr>
      <w:r>
        <w:t>4.4.1 Windows 10 Enterprise E3/E5 User SLs</w:t>
      </w:r>
    </w:p>
    <w:p w:rsidR="005D1127" w:rsidRDefault="00CA4A2D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ของอุปกรณ์อย่างน้อยหนึ่งเครื่องที่ได้รับอนุญาตให้ใช้สิทธิสำหรับ Windows 10 Pro หรือ Enterprise, Windows 8.1 Pro</w:t>
      </w:r>
      <w:r>
        <w:t xml:space="preserve"> </w:t>
      </w:r>
      <w:r>
        <w:t>หรือ Enterprise หรือ Windows 7 Professional หรือ Enterprise อุปกรณ์หนึ่งเครื่องที่ว่านี้ยังจะต้องเป็นอุปกรณ์การทำงานหลักของผู้ใช้หลักด้วย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4.4.2 Windows 10 Enterprise E3/E5 </w:t>
      </w:r>
      <w:r>
        <w:t>และ VDA User Add-ons</w:t>
      </w:r>
    </w:p>
    <w:p w:rsidR="005D1127" w:rsidRDefault="00CA4A2D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</w:instrText>
      </w:r>
      <w:r>
        <w:instrText xml:space="preserve">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</w:t>
      </w:r>
      <w:r>
        <w:t>ี่มีความคุ้มครองของ SA ที่ใช้ได้สำหรับ Windows Desktop Operating System หรือ Windows VDA Coverage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4.5 Windows 10 Enterprise </w:t>
      </w:r>
      <w:r>
        <w:t>และ Windows VDS E3/E5, Add-on และ Step-Up</w:t>
      </w:r>
    </w:p>
    <w:p w:rsidR="005D1127" w:rsidRDefault="00CA4A2D">
      <w:pPr>
        <w:pStyle w:val="ProductList-Body"/>
      </w:pPr>
      <w:r>
        <w:t xml:space="preserve">Windows 10 Enterprise </w:t>
      </w:r>
      <w:r>
        <w:t>และ Windows VDA E3/E5, Add-on และ Step-Up เป็นสิทธิการใช้งานของการส</w:t>
      </w:r>
      <w:r>
        <w:t>มัครที่</w:t>
      </w:r>
    </w:p>
    <w:p w:rsidR="005D1127" w:rsidRDefault="00CA4A2D" w:rsidP="0058297E">
      <w:pPr>
        <w:pStyle w:val="ProductList-Bullet"/>
        <w:numPr>
          <w:ilvl w:val="0"/>
          <w:numId w:val="29"/>
        </w:numPr>
      </w:pPr>
      <w:r>
        <w:t>เป็นการซื้อเพิ่มเติมจาก (และเกี่ยวข้องกับอุปกรณ์หรือผู้ใช้ที่ได้รับอนุญาตให้ใช้สิทธิสำหรับ) ระบบปฏิบัติการเดสก์ท็อปของ Windows ที่มีความคุ้มครองของ SA (“ความคุ้มครองที่มีคุณสมบัติตามที่กำหนด”), Windows E3 ต่อหนึ่งผู้ใช้ หรือ VDA E3 ต่อหนึ่งอุปกรณ์ห</w:t>
      </w:r>
      <w:r>
        <w:t xml:space="preserve">รือต่อหนึ่งผู้ใช้ (“สิทธิการใช้งานที่มีคุณสมบัติตามที่กำหนด”) และ </w:t>
      </w:r>
    </w:p>
    <w:p w:rsidR="005D1127" w:rsidRDefault="00CA4A2D" w:rsidP="0058297E">
      <w:pPr>
        <w:pStyle w:val="ProductList-Bullet"/>
        <w:numPr>
          <w:ilvl w:val="0"/>
          <w:numId w:val="29"/>
        </w:numPr>
      </w:pPr>
      <w:r>
        <w:t>สิ้นอายุเมื่อความคุ้มครองที่มีคุณสมบัติหรือสิทธิการใช้งานที่มีคุณสมบัติตามที่กำหนดสิ้นอายุ</w:t>
      </w:r>
    </w:p>
    <w:p w:rsidR="005D1127" w:rsidRDefault="00CA4A2D">
      <w:pPr>
        <w:pStyle w:val="ProductList-Body"/>
      </w:pPr>
      <w:r>
        <w:t>สำหรับ Windows 10 Enterprise และ Windows VDA E3/E5, ต่อหนึ่งผู้ใช้ Add-on และ Step-Up นอกเหนือจากท</w:t>
      </w:r>
      <w:r>
        <w:t>ี่ระบุไว้ข้างต้น</w:t>
      </w:r>
    </w:p>
    <w:p w:rsidR="005D1127" w:rsidRDefault="00CA4A2D" w:rsidP="0058297E">
      <w:pPr>
        <w:pStyle w:val="ProductList-Bullet"/>
        <w:numPr>
          <w:ilvl w:val="0"/>
          <w:numId w:val="30"/>
        </w:numPr>
      </w:pPr>
      <w:r>
        <w:t>ลูกค้าต้องโอนสิทธิการใช้งานให้กับผู้ใช้หลักของอุปกรณ์ที่ได้รับอนุญาต (ซึ่งต้องเป็นอุปกรณ์การทำงานหลักของผู้ใช้หลักด้วย) และ</w:t>
      </w:r>
    </w:p>
    <w:p w:rsidR="005D1127" w:rsidRDefault="00CA4A2D" w:rsidP="0058297E">
      <w:pPr>
        <w:pStyle w:val="ProductList-Bullet"/>
        <w:numPr>
          <w:ilvl w:val="0"/>
          <w:numId w:val="30"/>
        </w:numPr>
      </w:pPr>
      <w:r>
        <w:t>การใช้ซอฟต์แวร์ Windows Enterprise จะอยู่ภายใต้ข้อกำหนดสิทธิการใช้งาน Windows Enterprise ต่อหนึ่งผู้ใช้หรือข้อกำหนด</w:t>
      </w:r>
      <w:r>
        <w:t xml:space="preserve">สิทธิการใช้งาน VDA ต่อหนึ่งผู้ใช้ ซึ่งเกี่ยวข้องกับความคุ้มครองที่มีคุณสมบัติตามที่กำหนดหรือสิทธิการใช้งานที่มีคุณสมบัติตามที่กำหนดตามลำดับ </w:t>
      </w:r>
    </w:p>
    <w:p w:rsidR="005D1127" w:rsidRDefault="00CA4A2D">
      <w:pPr>
        <w:pStyle w:val="ProductList-Body"/>
      </w:pPr>
      <w:r>
        <w:t>แม้ว่าจะมีสิทธิในการโอนสิทธิการใช้งานทั่วไปต่อก็ตาม สิทธิการใช้งาน Add-on และ Step-Up เหล่านี้จะสามารถโอนต่อไปยังเฉ</w:t>
      </w:r>
      <w:r>
        <w:t>พาะผู้ใช้หลักของอุปกรณ์อื่นๆ ซึ่งมีความคุ้มครองที่มีคุณสมบัติตามที่กำหนดหรือสิทธิการใช้งานที่มีคุณสมบัติตามที่กำหนดเท่านั้น Windows 10 Enterprise หรือ Windows VDA E3/E5, Add-on หรือ Step-Up จะสามารถซื้อได้ในปริมาณที่ไม่เกินจำนวนทั้งหมดของ SA ที่มีคุณสมบัติ</w:t>
      </w:r>
      <w:r>
        <w:t>ตามที่กำหนด, ผู้ใช้ที่ได้รับอนุญาตให้ใช้สิทธิของ Windows 10 Enterprise E3 หรืออุปกรณ์หรือผู้ใช้ที่ได้รับอนุญาตให้ใช้สิทธิของ Windows VDA E3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4.6 </w:t>
      </w:r>
      <w:r>
        <w:t>การลงทะเบียนแบบองค์กรร่วมกับความคุ้มครอง Windows SA หรือ VDA ของ Windows ต่อหนึ่งผู้ใช้และต่อหนึ่งอุปกรณ์</w:t>
      </w:r>
    </w:p>
    <w:p w:rsidR="005D1127" w:rsidRDefault="00CA4A2D">
      <w:pPr>
        <w:pStyle w:val="ProductList-Body"/>
      </w:pPr>
      <w:r>
        <w:t>ลูกค้</w:t>
      </w:r>
      <w:r>
        <w:t>าที่ต้องการผสมผสานสิทธิการใช้งาน Windows SA ต่อหนึ่งอุปกรณ์และ Windows SA ต่อหนึ่งผู้ใช้ สามารถดำเนินการดังกล่าวได้ตราบใดที่:</w:t>
      </w:r>
    </w:p>
    <w:p w:rsidR="005D1127" w:rsidRDefault="00CA4A2D" w:rsidP="0058297E">
      <w:pPr>
        <w:pStyle w:val="ProductList-Bullet"/>
        <w:numPr>
          <w:ilvl w:val="0"/>
          <w:numId w:val="31"/>
        </w:numPr>
      </w:pPr>
      <w:r>
        <w:t xml:space="preserve">ผู้ใช้ทั้งหมดที่ใช้อุปกรณ์ที่มีคุณสมบัติตามที่กำหนดแต่ไม่มีสิทธิการใช้งาน ได้รับสิทธิการใช้งาน Windows SA ต่อหนึ่งผู้ใช้ (User SL </w:t>
      </w:r>
      <w:r>
        <w:t>หรือ Add-on User SL) และ</w:t>
      </w:r>
    </w:p>
    <w:p w:rsidR="005D1127" w:rsidRDefault="00CA4A2D" w:rsidP="0058297E">
      <w:pPr>
        <w:pStyle w:val="ProductList-Bullet"/>
        <w:numPr>
          <w:ilvl w:val="0"/>
          <w:numId w:val="31"/>
        </w:numPr>
      </w:pPr>
      <w:r>
        <w:t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Windows SA ต่อหนึ่งอุปกรณ์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4.7 </w:t>
      </w:r>
      <w:r>
        <w:t>สิทธิในการซื้อ Windows 10 Enterprise ต่อหนึ่งผู้ใช้ From SA SLs</w:t>
      </w:r>
    </w:p>
    <w:p w:rsidR="005D1127" w:rsidRDefault="00CA4A2D">
      <w:pPr>
        <w:pStyle w:val="ProductList-SubClauseHeading"/>
        <w:outlineLvl w:val="5"/>
      </w:pPr>
      <w:r>
        <w:t>4.7.1 Enterprise Agreement</w:t>
      </w:r>
    </w:p>
    <w:p w:rsidR="005D1127" w:rsidRDefault="00CA4A2D">
      <w:pPr>
        <w:pStyle w:val="ProductList-BodyIndented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419"/>
        <w:gridCol w:w="513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SA </w:t>
            </w:r>
            <w:r>
              <w:t>สำ</w:t>
            </w:r>
            <w:r>
              <w:t>หรับ Windows Desktop Operating System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 (SL)</w:t>
            </w:r>
            <w:r>
              <w:rPr>
                <w:vertAlign w:val="superscript"/>
              </w:rPr>
              <w:t>1</w:t>
            </w:r>
          </w:p>
        </w:tc>
      </w:tr>
      <w:tr w:rsidR="005D112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10 Enterprise E5 </w:t>
            </w:r>
            <w:r>
              <w:t>ต่อหนึ่งผู้ใช้ From SA</w:t>
            </w:r>
            <w:r>
              <w:rPr>
                <w:vertAlign w:val="superscript"/>
              </w:rPr>
              <w:t>1</w:t>
            </w:r>
          </w:p>
        </w:tc>
      </w:tr>
    </w:tbl>
    <w:p w:rsidR="005D1127" w:rsidRDefault="00CA4A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4.7.2 </w:t>
      </w:r>
      <w:r>
        <w:t>Enterprise Subscription Agreement</w:t>
      </w:r>
    </w:p>
    <w:p w:rsidR="005D1127" w:rsidRDefault="00CA4A2D">
      <w:pPr>
        <w:pStyle w:val="ProductList-BodyIndented"/>
      </w:pPr>
      <w:r>
        <w:t xml:space="preserve">สิทธิการใช้งานจากการสมัครสำหรับ Software Assurance สำหรับ Windows Desktop Operating System อาจมีการซื้อเมื่อครบรอบปีของ Enrollment ของลูกค้าหรือเมื่อเริ่ม enrollment term ใหม่กับ Secure Productive Enterprise E3/E5 </w:t>
      </w:r>
      <w:proofErr w:type="gramStart"/>
      <w:r>
        <w:t>From</w:t>
      </w:r>
      <w:proofErr w:type="gramEnd"/>
      <w:r>
        <w:t xml:space="preserve"> SA </w:t>
      </w:r>
      <w:r>
        <w:t xml:space="preserve">User SL </w:t>
      </w:r>
      <w:r>
        <w:t>สิทธิการใช้งานจากการสมัครจะต้องมีการซื้อเป็นเวลาอย่างน้อยสามปีก่อนที่จะซื้อ From SA User SL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>4.8 Microsoft Desktop Optimization Pack (MDOP)</w:t>
      </w:r>
    </w:p>
    <w:p w:rsidR="005D1127" w:rsidRDefault="00CA4A2D">
      <w:pPr>
        <w:pStyle w:val="ProductList-Body"/>
      </w:pPr>
      <w:r>
        <w:t>ลูกค้าสามารถติดตั้งและใช้ฟังก์ชันการทำงานของการจัดการใน MDOP บนอุปกรณ์อื่นๆ ของลูกค้าที่มีไว้เพื่อการใช้ของตนในการจัดการซอฟต์แวร์บนอุปกรณ์ที่ได้รับอนุญาตให้ใช้สิทธิหรืออุปกรณ์ของผู้ใช้ที่ได้รับอนุญาตให้ใช้สิทธิ ลูกค้ายังสามารถใช้ AGPM, DaRT และ UE-V เพื่อจ</w:t>
      </w:r>
      <w:r>
        <w:t>ัดการซอฟต์แวร์บนเซิร์ฟเวอร์ภายในโดเมนของตนได้ ตราบใดที่เดสก์ท็อปภายในโดเมนนั้นได้รับสิทธิการใช้งานสำหรับการใช้งาน MDOP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4.8.1 </w:t>
      </w:r>
      <w:r>
        <w:t>สิทธิใน MDOP</w:t>
      </w:r>
    </w:p>
    <w:p w:rsidR="005D1127" w:rsidRDefault="00CA4A2D">
      <w:pPr>
        <w:pStyle w:val="ProductList-BodyIndented"/>
      </w:pPr>
      <w:r>
        <w:t>ลูกค้าต่อไปนี้มีสิทธิที่จะใช้ MDOP และไม่จำเป็นต้องซื้อ MDOP แยกต่างหาก</w:t>
      </w:r>
    </w:p>
    <w:p w:rsidR="005D1127" w:rsidRDefault="00CA4A2D" w:rsidP="0058297E">
      <w:pPr>
        <w:pStyle w:val="ProductList-Bullet"/>
        <w:numPr>
          <w:ilvl w:val="1"/>
          <w:numId w:val="32"/>
        </w:numPr>
      </w:pPr>
      <w:r>
        <w:t xml:space="preserve">Windows Enterprise 10 E3/E5 </w:t>
      </w:r>
      <w:r>
        <w:t>ต่อหนึ่งผู้ใช้ SL</w:t>
      </w:r>
      <w:r>
        <w:t>;</w:t>
      </w:r>
    </w:p>
    <w:p w:rsidR="005D1127" w:rsidRDefault="00CA4A2D" w:rsidP="0058297E">
      <w:pPr>
        <w:pStyle w:val="ProductList-Bullet"/>
        <w:numPr>
          <w:ilvl w:val="1"/>
          <w:numId w:val="32"/>
        </w:numPr>
      </w:pPr>
      <w:r>
        <w:t xml:space="preserve">Windows 10 Enterprise E5 </w:t>
      </w:r>
      <w:r>
        <w:t>ต่อหนึ่งอุปกรณ์ SL;</w:t>
      </w:r>
    </w:p>
    <w:p w:rsidR="005D1127" w:rsidRDefault="00CA4A2D" w:rsidP="0058297E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 xml:space="preserve">ต่อหนึ่งผู้ใช้ SL; or </w:t>
      </w:r>
    </w:p>
    <w:p w:rsidR="005D1127" w:rsidRDefault="00CA4A2D" w:rsidP="0058297E">
      <w:pPr>
        <w:pStyle w:val="ProductList-Bullet"/>
        <w:numPr>
          <w:ilvl w:val="1"/>
          <w:numId w:val="32"/>
        </w:numPr>
      </w:pPr>
      <w:r>
        <w:t>ข้อตกลงที่ทำในวันที่ 1 สิงหาคม 2015 หรือวันที่มีผลบังคับใช้หลังจากนั้น และ VDA ต่อหนึ่งอุปกรณ์ หรือ Windows 10 Enterprise E3 ต่อหนึ่งอุปกรณ์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4.9 </w:t>
      </w:r>
      <w:r>
        <w:t>โปรแกรมด้านวิช</w:t>
      </w:r>
      <w:r>
        <w:t>าการ</w:t>
      </w:r>
    </w:p>
    <w:p w:rsidR="005D1127" w:rsidRDefault="00CA4A2D">
      <w:pPr>
        <w:pStyle w:val="ProductList-Body"/>
      </w:pPr>
      <w:r>
        <w:t>รายการต่อไปนี้จะใช้บังคับกับลูกค้าในโปรแกรม Academic Volume Licensing ทั้งหมด</w:t>
      </w:r>
    </w:p>
    <w:p w:rsidR="005D1127" w:rsidRDefault="00CA4A2D">
      <w:pPr>
        <w:pStyle w:val="ProductList-SubClauseHeading"/>
        <w:outlineLvl w:val="5"/>
      </w:pPr>
      <w:r>
        <w:t xml:space="preserve">4.9.1 </w:t>
      </w:r>
      <w:r>
        <w:t>สิทธิใน Windows Enterprise LTSB</w:t>
      </w:r>
    </w:p>
    <w:p w:rsidR="005D1127" w:rsidRDefault="00CA4A2D">
      <w:pPr>
        <w:pStyle w:val="ProductList-BodyIndented"/>
      </w:pPr>
      <w:r>
        <w:t>สถาบันการศึกษาที่มี Windows 10 Enterprise E3/E5 หรือ Windows 10 Education E3/E5 จะสามารถติดตั้ง Windows 10 Enterprise LTSB แทนที่อินสแต</w:t>
      </w:r>
      <w:r>
        <w:t>นซ์แบบไม่จำกัดระยะเวลาใดๆ ที่ได้รับอนุญาตได้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4.9.2 </w:t>
      </w:r>
      <w:r>
        <w:t>สิทธิใน Windows 10 Enterprise, Windows 10 Education Edition หรือ Windows 10 Pro Education</w:t>
      </w:r>
    </w:p>
    <w:p w:rsidR="005D1127" w:rsidRDefault="00CA4A2D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Windows 10 Enterprise, Windows 10 Education หรือ Windows 10 Pro Education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4.9.3 </w:t>
      </w:r>
      <w:r>
        <w:t>สิทธิในการดาวน์เกรด</w:t>
      </w:r>
    </w:p>
    <w:p w:rsidR="005D1127" w:rsidRDefault="00CA4A2D">
      <w:pPr>
        <w:pStyle w:val="ProductList-BodyIndented"/>
      </w:pPr>
      <w:r>
        <w:t xml:space="preserve">สถาบันการศึกษาที่มี Software Assurance </w:t>
      </w:r>
      <w:r>
        <w:t>สำหรับ Windows Education จะมีสิทธิในการดาวน์เกรดสำหรับ Windows 8.1 Enterprise/Pro และรุ่นก่อนหน้าของ Windows 8.1 Enterprise/Pro รวมทั้ง Windows Embedded 8.1 Industry และรุ่นก่อนหน้าของ Windows Embedded 8.1 Industry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4.9.4 </w:t>
      </w:r>
      <w:r>
        <w:t>สิทธิใน MDOP</w:t>
      </w:r>
    </w:p>
    <w:p w:rsidR="005D1127" w:rsidRDefault="00CA4A2D">
      <w:pPr>
        <w:pStyle w:val="ProductList-BodyIndented"/>
      </w:pPr>
      <w:r>
        <w:t>สถาบันการศึกษาที่มี S</w:t>
      </w:r>
      <w:r>
        <w:t xml:space="preserve">oftware Assurance </w:t>
      </w:r>
      <w:r>
        <w:t>สำหรับ Windows Enterprise หรือ Windows Education จะมีสิทธิในการติดตั้งและใช้ MDOP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4.9.5 </w:t>
      </w:r>
      <w:r>
        <w:t xml:space="preserve">ตัวเลือก Windows </w:t>
      </w:r>
      <w:proofErr w:type="gramStart"/>
      <w:r>
        <w:t>To</w:t>
      </w:r>
      <w:proofErr w:type="gramEnd"/>
      <w:r>
        <w:t xml:space="preserve"> Go สำหรับนักเรียน</w:t>
      </w:r>
    </w:p>
    <w:p w:rsidR="005D1127" w:rsidRDefault="00CA4A2D">
      <w:pPr>
        <w:pStyle w:val="ProductList-BodyIndented"/>
      </w:pPr>
      <w:r>
        <w:t xml:space="preserve">สถาบันการศึกษาที่เลือกตัวเลือกนักเรียนจะได้รับอนุญาตให้ใช้อินสแตนซ์ของ Windows </w:t>
      </w:r>
      <w:proofErr w:type="gramStart"/>
      <w:r>
        <w:t>To</w:t>
      </w:r>
      <w:proofErr w:type="gramEnd"/>
      <w:r>
        <w:t xml:space="preserve"> Go </w:t>
      </w:r>
      <w:r>
        <w:t>สูงสุดหนึ่งอินสแตนซ์ต่ออุป</w:t>
      </w:r>
      <w:r>
        <w:t>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4.10 Windows Desktop Operating System – </w:t>
      </w:r>
      <w:r>
        <w:t>สิทธิการใช้งาน “โปรแกรมประยุกต์ HPC แบบกลุ่ม”</w:t>
      </w:r>
    </w:p>
    <w:p w:rsidR="005D1127" w:rsidRDefault="00CA4A2D">
      <w:pPr>
        <w:pStyle w:val="ProductList-Body"/>
      </w:pPr>
      <w: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ซึ่งใช้เป็น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โหนด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</w:instrText>
      </w:r>
      <w:r>
        <w:instrText xml:space="preserve">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</w:instrText>
      </w:r>
      <w:r>
        <w:instrText xml:space="preserve">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</w:instrText>
      </w:r>
      <w:r>
        <w:instrText xml:space="preserve">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ฐานข้อมูล เว็บเซิร์ฟเวอร์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อีเมล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การพิมพ์ หรือ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หรือเพื่อวัตถุประสงค์ในการใช้งานทรัพยากรร่วมกันในลักษณะเดียวกัน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4.11 Windows Deskt</w:t>
      </w:r>
      <w:r>
        <w:t>op Operating System – Windows Thin PC</w:t>
      </w:r>
    </w:p>
    <w:p w:rsidR="005D1127" w:rsidRDefault="00CA4A2D">
      <w:pPr>
        <w:pStyle w:val="ProductList-Body"/>
      </w:pPr>
      <w:r>
        <w:t>ลูกค้าสามารถใช้ซอฟต์แวร์ Windows Thin PC แทนที่ซอฟต์แวร์ Windows Desktop Operating System ได้ แต่เฉพาะเพื่อใช้งานประเภทของโปรแกรมประยุกต์ตามที่ระบุไว้ด้านล่างเท่านั้น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ความปลอดภัย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การจัดการ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terminal emulation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>เดสก์ท็</w:t>
      </w:r>
      <w:r>
        <w:t xml:space="preserve">อประยะไกลหรือเทคโนโลยีที่คล้ายคลึงกัน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เว็บเบราว์เซอร์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โปรแกรมเล่นสื่อ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ไคลเอ็นต์โปรแกรมส่งข้อความโต้ตอบแบบทันที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โปรแกรมดูเอกสาร </w:t>
      </w:r>
    </w:p>
    <w:p w:rsidR="005D1127" w:rsidRDefault="00CA4A2D" w:rsidP="0058297E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และ Java Virtual Machine</w:t>
      </w:r>
    </w:p>
    <w:p w:rsidR="005D1127" w:rsidRDefault="00CA4A2D">
      <w:pPr>
        <w:pStyle w:val="ProductList-Body"/>
      </w:pPr>
      <w:r>
        <w:t>ลูกค้าสามารถใช้ซอฟต์แวร์บนอุปกรณ์อื่นนอกเหนือจากอุปกรณ์ที่ได้รับการติดตั้งซอฟต์แวร์นั</w:t>
      </w:r>
      <w:r>
        <w:t>้นตั้งแต่แรกได้หากลูกค้าย้าย Software Assurance coverage ที่สอดคล้องกันไปยังอุปกรณ์อื่นนั้น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4.12 Software Assurance </w:t>
      </w:r>
      <w:r>
        <w:t>สำหรับ Windows Embedded Industry Enterprise</w:t>
      </w:r>
    </w:p>
    <w:p w:rsidR="005D1127" w:rsidRDefault="00CA4A2D">
      <w:pPr>
        <w:pStyle w:val="ProductList-Body"/>
      </w:pPr>
      <w:r>
        <w:t xml:space="preserve">ลูกค้าที่มี Software Assurance สำหรับ Windows Embedded Industry Enterprise จะมีสิทธิและข้อจำกัดเดียวกันกับ Windows Software Assurance 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206" w:name="_Sec619"/>
      <w:r>
        <w:t>Windows Server</w:t>
      </w:r>
      <w:bookmarkEnd w:id="206"/>
      <w:r>
        <w:fldChar w:fldCharType="begin"/>
      </w:r>
      <w:r>
        <w:instrText xml:space="preserve"> TC "</w:instrText>
      </w:r>
      <w:bookmarkStart w:id="207" w:name="_Toc481098056"/>
      <w:r>
        <w:instrText>Windows Server</w:instrText>
      </w:r>
      <w:bookmarkEnd w:id="207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81098057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10" w:name="_Sec702"/>
      <w:r>
        <w:t xml:space="preserve">1. </w:t>
      </w:r>
      <w:r>
        <w:t>ความพร้อมให้บริการของโปรแกรม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7"/>
        <w:gridCol w:w="617"/>
        <w:gridCol w:w="611"/>
        <w:gridCol w:w="615"/>
        <w:gridCol w:w="611"/>
        <w:gridCol w:w="611"/>
        <w:gridCol w:w="616"/>
        <w:gridCol w:w="617"/>
        <w:gridCol w:w="684"/>
        <w:gridCol w:w="638"/>
        <w:gridCol w:w="616"/>
        <w:gridCol w:w="61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11" w:name="_Sec757"/>
      <w:r>
        <w:t xml:space="preserve">2. </w:t>
      </w:r>
      <w:r>
        <w:t>เงื่อนไขผลิตภัณฑ์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</w:instrText>
            </w:r>
            <w:r>
              <w:instrText xml:space="preserve">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</w:t>
            </w:r>
            <w:r>
              <w:rPr>
                <w:color w:val="0563C1"/>
              </w:rPr>
              <w:t>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12" w:name="_Sec800"/>
      <w:r>
        <w:t xml:space="preserve">3. </w:t>
      </w:r>
      <w:r>
        <w:t>สิทธิการใช้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852"/>
        <w:gridCol w:w="348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</w:instrText>
            </w:r>
            <w:r>
              <w:instrText xml:space="preserve">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</w:instrText>
            </w:r>
            <w:r>
              <w:instrText xml:space="preserve">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9"/>
        <w:gridCol w:w="3503"/>
        <w:gridCol w:w="367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Server 2016 Remote Desktop Services CAL </w:t>
            </w:r>
            <w:r>
              <w:t xml:space="preserve">และ </w:t>
            </w:r>
            <w: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Windows Server 2016 Remote Desktop Services CAL </w:t>
            </w:r>
            <w:r>
              <w:t>และ สิทธิการใช้งานที่เทียบเท่า CAL</w:t>
            </w:r>
          </w:p>
          <w:p w:rsidR="005D1127" w:rsidRDefault="00CA4A2D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Windows Server 2016 </w:t>
      </w:r>
      <w:r>
        <w:t>Active Directory Rights Management Services CAL</w:t>
      </w:r>
    </w:p>
    <w:p w:rsidR="005D1127" w:rsidRDefault="00CA4A2D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</w:instrText>
            </w:r>
            <w:r>
              <w:instrText xml:space="preserve">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:rsidR="005D1127" w:rsidRDefault="00CA4A2D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ของซอฟต์แวร์เซิร์ฟเวอร์ได้ครั้งละหนึ่งอินสแตนซ์บน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</w:instrText>
      </w:r>
      <w:r>
        <w:instrText xml:space="preserve">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</w:instrText>
      </w:r>
      <w:r>
        <w:instrText xml:space="preserve">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จะสามารถนำไปใช้ได้เฉพาะเพื่อให้บริการบริหารจัดการ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</w:instrText>
      </w:r>
      <w:r>
        <w:instrText xml:space="preserve">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</w:t>
      </w:r>
      <w:r>
        <w:t xml:space="preserve">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</w:instrText>
      </w:r>
      <w:r>
        <w:instrText xml:space="preserve">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3.4 Windo</w:t>
      </w:r>
      <w:r>
        <w:t>ws MultiPoint Server 2016 Connector</w:t>
      </w:r>
    </w:p>
    <w:p w:rsidR="005D1127" w:rsidRDefault="00CA4A2D">
      <w:pPr>
        <w:pStyle w:val="ProductList-Body"/>
      </w:pPr>
      <w:r>
        <w:t xml:space="preserve"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Windows Server 2016 ลูกค้าสามารถใช้ซอฟต์แวร์นี้เพียงเพื่อเข้าใช้ซอฟต์แวร์ MultiPoint Server </w:t>
      </w:r>
      <w:r>
        <w:t>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3.5 </w:t>
      </w:r>
      <w:r>
        <w:t>ประเภทของการติดตั้ง</w:t>
      </w:r>
    </w:p>
    <w:p w:rsidR="005D1127" w:rsidRDefault="00CA4A2D">
      <w:pPr>
        <w:pStyle w:val="ProductList-Body"/>
      </w:pPr>
      <w:r>
        <w:t xml:space="preserve">ลูกค้าสามารถติดตั้ง Remote Desktop Services และนำไปใช้และใช้งานหน้าที่ของ </w:t>
      </w:r>
      <w:r>
        <w:t xml:space="preserve">MultiPoint Services </w:t>
      </w:r>
      <w:r>
        <w:t>ได้เท่านั้น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:rsidR="005D1127" w:rsidRDefault="00CA4A2D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97">
        <w:r>
          <w:rPr>
            <w:color w:val="00467F"/>
            <w:u w:val="single"/>
          </w:rPr>
          <w:t>http://go.microsoft.com/fwlink/?LinkId=245856</w:t>
        </w:r>
      </w:hyperlink>
    </w:p>
    <w:p w:rsidR="005D1127" w:rsidRDefault="00CA4A2D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</w:t>
              </w:r>
              <w:r>
                <w:rPr>
                  <w:color w:val="00467F"/>
                  <w:sz w:val="14"/>
                  <w:u w:val="single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81098058"/>
      <w:r>
        <w:instrText>Windows Server</w:instrText>
      </w:r>
      <w:bookmarkEnd w:id="21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16" w:name="_Sec703"/>
      <w:r>
        <w:t xml:space="preserve">1. </w:t>
      </w:r>
      <w:r>
        <w:t>ความพร้อมให้บริการของโปรแกรม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3"/>
        <w:gridCol w:w="617"/>
        <w:gridCol w:w="613"/>
        <w:gridCol w:w="614"/>
        <w:gridCol w:w="610"/>
        <w:gridCol w:w="612"/>
        <w:gridCol w:w="615"/>
        <w:gridCol w:w="617"/>
        <w:gridCol w:w="684"/>
        <w:gridCol w:w="638"/>
        <w:gridCol w:w="615"/>
        <w:gridCol w:w="61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</w:instrText>
            </w:r>
            <w:r>
              <w:instrText xml:space="preserve">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Datacenter (2-packs of Core Licenses)</w:t>
            </w:r>
            <w:r>
              <w:fldChar w:fldCharType="begin"/>
            </w:r>
            <w:r>
              <w:instrText xml:space="preserve"> XE "Windows Server 2016 Da</w:instrText>
            </w:r>
            <w:r>
              <w:instrText xml:space="preserve">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2016 Datacenter (16-packs of Core Licenses)</w:t>
            </w:r>
            <w:r>
              <w:fldChar w:fldCharType="begin"/>
            </w:r>
            <w:r>
              <w:instrText xml:space="preserve"> XE "Windows Server 2016 D</w:instrText>
            </w:r>
            <w:r>
              <w:instrText xml:space="preserve">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Standard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2016 Standard (16-packs of Core Licenses)</w:t>
            </w:r>
            <w:r>
              <w:fldChar w:fldCharType="begin"/>
            </w:r>
            <w:r>
              <w:instrText xml:space="preserve"> XE "Windows Server 2016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Datacenter Core Premium Assurance Add-on (2-packs of Core License)</w:t>
            </w:r>
            <w:r>
              <w:fldChar w:fldCharType="begin"/>
            </w:r>
            <w:r>
              <w:instrText xml:space="preserve"> XE "Windows Server Datacenter Core Premium Assurance Add-on (2-packs of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Datacenter Core Premium Assurance Add-on (16-packs of Core Licenses)</w:t>
            </w:r>
            <w:r>
              <w:fldChar w:fldCharType="begin"/>
            </w:r>
            <w:r>
              <w:instrText xml:space="preserve"> XE "Windows Server Datacenter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Standard Core Premium Assurance Add-on (2-packs of Core Licenses)</w:t>
            </w:r>
            <w:r>
              <w:fldChar w:fldCharType="begin"/>
            </w:r>
            <w:r>
              <w:instrText xml:space="preserve"> XE "Windows Server Standard Core Premium Assurance Add-on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</w:pPr>
            <w:r>
              <w:t>Windows Server Standard Core Premium Assurance Add-on (16-packs of Core Licenses)</w:t>
            </w:r>
            <w:r>
              <w:fldChar w:fldCharType="begin"/>
            </w:r>
            <w:r>
              <w:instrText xml:space="preserve"> XE "Windows Server Standard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17" w:name="_Sec758"/>
      <w:r>
        <w:t xml:space="preserve">2. </w:t>
      </w:r>
      <w:r>
        <w:t>เงื่อนไขผลิตภัณฑ์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2"/>
        <w:gridCol w:w="3765"/>
        <w:gridCol w:w="36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t>และ External</w:t>
            </w:r>
            <w:r>
              <w:t xml:space="preserve">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</w:t>
            </w:r>
            <w:r>
              <w:rPr>
                <w:color w:val="0563C1"/>
              </w:rPr>
              <w:t>ำลง</w:t>
            </w:r>
            <w:r>
              <w:fldChar w:fldCharType="end"/>
            </w:r>
            <w:r>
              <w:t xml:space="preserve">: Datacenter </w:t>
            </w:r>
            <w:r>
              <w:t>หรือ Standard ไปเป็น Windows Server 2008 R2 Enterprise, Standard, Essentials, Web และ HPC Editions หรือ Essentials 2012 หรือ 2012 R2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</w:t>
            </w:r>
            <w:r>
              <w:rPr>
                <w:color w:val="404040"/>
              </w:rPr>
              <w:t>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</w:t>
            </w:r>
            <w:r>
              <w:rPr>
                <w:color w:val="0563C1"/>
              </w:rPr>
              <w:t>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Add-on, Additional Product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18" w:name="_Sec807"/>
      <w:r>
        <w:t xml:space="preserve">3. </w:t>
      </w:r>
      <w:r>
        <w:t>สิทธิการใช้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6"/>
        <w:gridCol w:w="3851"/>
        <w:gridCol w:w="347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</w:t>
              </w:r>
              <w:r>
                <w:rPr>
                  <w:color w:val="00467F"/>
                  <w:u w:val="single"/>
                </w:rPr>
                <w:t>นประมวลผล/CAL</w:t>
              </w:r>
            </w:hyperlink>
            <w:r>
              <w:t xml:space="preserve"> – </w:t>
            </w:r>
            <w:r>
              <w:t xml:space="preserve">ทุกรุ่น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</w:instrText>
            </w:r>
            <w:r>
              <w:instrText xml:space="preserve">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</w:instrText>
            </w:r>
            <w:r>
              <w:instrText xml:space="preserve">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</w:t>
            </w:r>
            <w:r>
              <w:t>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</w:t>
            </w:r>
            <w:r>
              <w:rPr>
                <w:color w:val="404040"/>
              </w:rPr>
              <w:t>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1"/>
        <w:gridCol w:w="3488"/>
        <w:gridCol w:w="36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</w:t>
      </w:r>
      <w:r>
        <w:t>Windows Server 2016 Remote Desktop Services CAL</w:t>
      </w:r>
    </w:p>
    <w:p w:rsidR="005D1127" w:rsidRDefault="00CA4A2D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2"/>
        <w:gridCol w:w="3522"/>
        <w:gridCol w:w="352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</w:t>
            </w:r>
            <w:r>
              <w:t>ows Server 2016 Remote Desktop Services User SL</w:t>
            </w:r>
          </w:p>
        </w:tc>
      </w:tr>
    </w:tbl>
    <w:p w:rsidR="005D1127" w:rsidRDefault="00CA4A2D">
      <w:pPr>
        <w:pStyle w:val="ProductList-BodyIndented"/>
      </w:pPr>
      <w:r>
        <w:t>*</w:t>
      </w:r>
      <w: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Windows Server 2016 Rights Management Services CAL</w:t>
      </w:r>
    </w:p>
    <w:p w:rsidR="005D1127" w:rsidRDefault="00CA4A2D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6"/>
        <w:gridCol w:w="3480"/>
        <w:gridCol w:w="366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Azure Information Protecti</w:t>
            </w:r>
            <w:r>
              <w:t>on (P1 and P2)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Identity Manager User CAL</w:t>
      </w:r>
    </w:p>
    <w:p w:rsidR="005D1127" w:rsidRDefault="00CA4A2D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5"/>
        <w:gridCol w:w="3672"/>
        <w:gridCol w:w="344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5D112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5D112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BodyIndented"/>
      </w:pPr>
      <w:r>
        <w:t>*</w:t>
      </w:r>
      <w: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:rsidR="005D1127" w:rsidRDefault="00CA4A2D">
      <w:pPr>
        <w:pStyle w:val="ProductList-BodyIndented"/>
      </w:pPr>
      <w:r>
        <w:t xml:space="preserve">Microsoft Identity Manager 2016 CAL </w:t>
      </w:r>
      <w:r>
        <w:t>ไม่ใช่สิ่งที่จำเป็นต้องมีสำหรับผู้ใช้ที่เพียงแต่ใช้บริการซิงโครไนซ์ Microsoft Identity Manager เท่านั้น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3.2 </w:t>
      </w:r>
      <w:r>
        <w:t>การเข้าถึง</w:t>
      </w:r>
      <w:r>
        <w:t>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93"/>
        <w:gridCol w:w="3609"/>
        <w:gridCol w:w="351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5"/>
      </w:pPr>
      <w:r>
        <w:t xml:space="preserve">3.2.1 </w:t>
      </w:r>
      <w:r>
        <w:t>ฟังก์ชันการทำงานเพิ่มเติมที่มาพร้อมกับ Windows Server 2016 Remote Desktop Services External Connector License</w:t>
      </w:r>
    </w:p>
    <w:p w:rsidR="005D1127" w:rsidRDefault="00CA4A2D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Windows S</w:t>
      </w:r>
      <w:r>
        <w:rPr>
          <w:i/>
        </w:rPr>
        <w:t xml:space="preserve">erver </w:t>
      </w:r>
      <w:r>
        <w:rPr>
          <w:i/>
        </w:rPr>
        <w:t>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3.2.2 </w:t>
      </w:r>
      <w:r>
        <w:t>ฟังก์ชันการทำงานเพิ่มเติมที่มาพร้อมกับ Windows Server 2016 Rights Management Services</w:t>
      </w:r>
      <w:r>
        <w:t xml:space="preserve"> External Connector License</w:t>
      </w:r>
    </w:p>
    <w:p w:rsidR="005D1127" w:rsidRDefault="00CA4A2D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9"/>
        <w:gridCol w:w="3583"/>
        <w:gridCol w:w="344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ฟังก์ชันการทำงานเพิ่มเติมที่มาพร้อมกับ Microsoft Identity Manager</w:t>
      </w:r>
      <w:r>
        <w:t xml:space="preserve"> External Connector License</w:t>
      </w:r>
    </w:p>
    <w:p w:rsidR="005D1127" w:rsidRDefault="00CA4A2D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8"/>
        <w:gridCol w:w="3562"/>
        <w:gridCol w:w="345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ที่ซอฟต์แวร์ออกหรือจัดการข้อมูลส่วนบุคคลให้ (เมื่อไม่มี Mic</w:t>
      </w:r>
      <w:r>
        <w:rPr>
          <w:i/>
        </w:rPr>
        <w:t>rosoft Identity Manager 2016 CAL)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2016 Essentials</w:t>
      </w:r>
    </w:p>
    <w:p w:rsidR="005D1127" w:rsidRDefault="00CA4A2D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:rsidR="005D1127" w:rsidRDefault="00CA4A2D" w:rsidP="0058297E">
      <w:pPr>
        <w:pStyle w:val="ProductList-Bullet"/>
        <w:numPr>
          <w:ilvl w:val="1"/>
          <w:numId w:val="34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ของซอฟต์แวร์เซิร์ฟเวอร์ได้ครั้งละหนึ่งอินสแตนซ์ใน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</w:t>
      </w:r>
    </w:p>
    <w:p w:rsidR="005D1127" w:rsidRDefault="00CA4A2D" w:rsidP="0058297E">
      <w:pPr>
        <w:pStyle w:val="ProductList-Bullet"/>
        <w:numPr>
          <w:ilvl w:val="1"/>
          <w:numId w:val="34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>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:rsidR="005D1127" w:rsidRDefault="00CA4A2D">
      <w:pPr>
        <w:pStyle w:val="ProductList-BodyIndented"/>
      </w:pPr>
      <w:r>
        <w:t>บัญชีผู้ใช้คือชื่อผู้ใช้เฉพาะตัวซึ่ง</w:t>
      </w:r>
      <w:r>
        <w:t>มีรหัสผ่านที่มาพร้อมกันและได้กำหนดขึ้นผ่านทาง Windows Server 2016 Essentials Console ลูกค้าสามารถใช้ได้ไม่เกิน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</w:t>
      </w:r>
      <w:r>
        <w:t>ผู้ใช้หนึ่งต่อไปยังผู้ใช้อื่นได้ โดยการโอนสิทธิต่อจะไม่เกิดขึ้นภายใน 90 วันของการโอนสิทธิครั้งล่าสุด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>3.3.3 Windows Server 2016 Essentials Connector</w:t>
      </w:r>
    </w:p>
    <w:p w:rsidR="005D1127" w:rsidRDefault="00CA4A2D">
      <w:pPr>
        <w:pStyle w:val="ProductList-BodyIndented"/>
      </w:pPr>
      <w:r>
        <w:t>ลูกค้าสามารถติดตั้งและใช้ซอฟต์แวร์ Windows Server 2016 Essentials Connector บนอุปกรณ์ได้ไม่เกิน 50 เครื่องใ</w:t>
      </w:r>
      <w:r>
        <w:t>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3.3.4 </w:t>
      </w:r>
      <w:r>
        <w:t>การเข้าถึง Windows Server 2016 Active Directory Rights Management Services</w:t>
      </w:r>
    </w:p>
    <w:p w:rsidR="005D1127" w:rsidRDefault="00CA4A2D">
      <w:pPr>
        <w:pStyle w:val="ProductList-BodyIndented"/>
      </w:pPr>
      <w:r>
        <w:t>ลูกค้าต้องได้รับ Windows Server 2016 Active Directory Rights Management Services CAL สำหรับแต่ล</w:t>
      </w:r>
      <w:r>
        <w:t>ะบัญชีผู้ใช้ ซึ่งผู้ใช้สามารถเข้าถึงฟังก์ชันการทำงานของ Windows Server 2016 Active Directory Rights Management Services ได้โดยตรงหรือโดยอ้อม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3.4 Windows Server Containers </w:t>
      </w:r>
      <w:r>
        <w:t>ที่มี Windows Server 2016 Standard และ Datacenter</w:t>
      </w:r>
    </w:p>
    <w:p w:rsidR="005D1127" w:rsidRDefault="00CA4A2D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</w:instrText>
      </w:r>
      <w:r>
        <w:instrText xml:space="preserve">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</w:instrText>
      </w:r>
      <w:r>
        <w:instrText xml:space="preserve">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</w:instrText>
      </w:r>
      <w:r>
        <w:instrText xml:space="preserve">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99"/>
        <w:gridCol w:w="356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559"/>
        <w:gridCol w:w="372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</w:instrText>
            </w:r>
            <w:r>
              <w:instrText xml:space="preserve">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9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ฉบับเดือนตุลาคม 2013 และเดือนมีนาคม 2014</w:t>
              </w:r>
            </w:hyperlink>
            <w:r>
              <w:t xml:space="preserve"> (</w:t>
            </w:r>
            <w:r>
              <w:t>รุ่นก่อนหน้า 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</w:instrText>
            </w:r>
            <w:r>
              <w:instrText xml:space="preserve">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100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u w:val="single"/>
                </w:rPr>
                <w:t>เด</w:t>
              </w:r>
              <w:r>
                <w:rPr>
                  <w:color w:val="00467F"/>
                  <w:u w:val="single"/>
                </w:rPr>
                <w:t>ือนมิถุนายน 2015</w:t>
              </w:r>
            </w:hyperlink>
            <w:r>
              <w:t xml:space="preserve"> (Forefront Identity Manager 2010 R2); </w:t>
            </w:r>
            <w:hyperlink r:id="rId101">
              <w:r>
                <w:rPr>
                  <w:color w:val="00467F"/>
                  <w:u w:val="single"/>
                </w:rPr>
                <w:t>ข้อกำหนดผลิตภัณฑ์  –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</w:instrText>
            </w:r>
            <w:r>
              <w:instrText xml:space="preserve">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</w:t>
            </w:r>
            <w:r>
              <w:rPr>
                <w:color w:val="404040"/>
              </w:rPr>
              <w:t>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ClauseHeading"/>
        <w:outlineLvl w:val="4"/>
      </w:pPr>
    </w:p>
    <w:p w:rsidR="005D1127" w:rsidRDefault="00CA4A2D">
      <w:pPr>
        <w:pStyle w:val="ProductList-ClauseHeading"/>
        <w:outlineLvl w:val="4"/>
      </w:pPr>
      <w:r>
        <w:t>4.1 Microsoft Azure Hybrid Use Benefit</w:t>
      </w:r>
    </w:p>
    <w:p w:rsidR="005D1127" w:rsidRDefault="00CA4A2D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4.2 </w:t>
      </w:r>
      <w:r>
        <w:t>เซิร์ฟเวอร์นาโน</w:t>
      </w:r>
    </w:p>
    <w:p w:rsidR="005D1127" w:rsidRDefault="00CA4A2D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</w:t>
      </w:r>
      <w:r>
        <w:t xml:space="preserve">หรือ Datacenter,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</w:instrText>
      </w:r>
      <w:r>
        <w:instrText xml:space="preserve">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Base Access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Additive</w:t>
      </w:r>
      <w:r>
        <w:t xml:space="preserve"> Access </w:t>
      </w:r>
      <w:r>
        <w:t>จะสามารถติดตั้งและใช้เซิร์ฟเวอร์นาโนได้ SA ที่ใช้ได้ยังเป็นสิ่งที่จำเป็นต้องมีในสิทธิการใช้งานการเข้าถึงพื้นฐานและ Additive Access License</w:t>
      </w:r>
    </w:p>
    <w:p w:rsidR="005D1127" w:rsidRDefault="005D1127">
      <w:pPr>
        <w:pStyle w:val="ProductList-ClauseHeading"/>
        <w:outlineLvl w:val="4"/>
      </w:pPr>
    </w:p>
    <w:p w:rsidR="005D1127" w:rsidRDefault="00CA4A2D">
      <w:pPr>
        <w:pStyle w:val="ProductList-ClauseHeading"/>
        <w:outlineLvl w:val="4"/>
      </w:pPr>
      <w:r>
        <w:t xml:space="preserve">4.3 User CAL </w:t>
      </w:r>
      <w:r>
        <w:t>และ User SL สำหรับบริการเดสก์ท็อประยะไกล (“RDS”) – สิทธิเพิ่มเติม</w:t>
      </w:r>
    </w:p>
    <w:p w:rsidR="005D1127" w:rsidRDefault="00CA4A2D">
      <w:pPr>
        <w:pStyle w:val="ProductList-Body"/>
      </w:pPr>
      <w:r>
        <w:t xml:space="preserve">ลูกค้าสามารถใช้ User CAL และ </w:t>
      </w:r>
      <w:r>
        <w:t xml:space="preserve">User SL </w:t>
      </w:r>
      <w:r>
        <w:t xml:space="preserve">สำหรับ RDS ที่มีซอฟต์แวร์ Windows Server ที่ทำงานอยู่ใน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</w:instrText>
      </w:r>
      <w:r>
        <w:instrText xml:space="preserve">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ซึ่งมีไว้เพื่อการใช้งานภายในของลูกค้าบน Microsoft Azure Platform Services หรือเซิร์ฟเวอร์ที่ใช้ร่วมกันของ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</w:instrText>
      </w:r>
      <w:r>
        <w:instrText xml:space="preserve">www.microsoft.com/licensing/software-assurance/license-mobility.aspx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ซึ่งลูกค้</w:t>
      </w:r>
      <w:r>
        <w:t>าได้กรอกและส่งแบบฟอร์มการตรวจสอบความถูกต้องของการเปลี่ยนแปลงสิทธิการใช้งาน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</w:instrText>
      </w:r>
      <w:r>
        <w:instrText xml:space="preserve">soft.com/licensing/software-assurance/license-mobility.aspx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ของลูกค้า ก็จะไม่มีบุ</w:t>
      </w:r>
      <w:r>
        <w:t xml:space="preserve">คคลอื่นใดที่สามารถเข้าถึง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</w:instrText>
      </w:r>
      <w:r>
        <w:instrText xml:space="preserve">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หรือ User SL ใดๆ ที่ลูกค้าได้ใช้ในลักษณะนี้ ลูกค้าจะสามารถย้ายไปยัง Microsoft Azure Platform Services </w:t>
      </w:r>
      <w:r>
        <w:t xml:space="preserve">หรือ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</w:instrText>
      </w:r>
      <w:r>
        <w:instrText xml:space="preserve">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>ใหม่ได้ในภายหลัง แต่ไม่เร็วกว่า 90 วันหลังจากที่ลูกค้าได้เริ่มใช้ในสภาพแวดล้อมที่ลูกค้ากำลังออกมา</w:t>
      </w:r>
    </w:p>
    <w:p w:rsidR="005D1127" w:rsidRDefault="005D112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</w:t>
              </w:r>
              <w:r>
                <w:rPr>
                  <w:color w:val="00467F"/>
                  <w:sz w:val="14"/>
                  <w:u w:val="single"/>
                </w:rPr>
                <w:t>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02"/>
          <w:footerReference w:type="default" r:id="rId10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220" w:name="_Sec548"/>
      <w:bookmarkEnd w:id="34"/>
      <w:r>
        <w:t>Online Service</w:t>
      </w:r>
      <w:r>
        <w:fldChar w:fldCharType="begin"/>
      </w:r>
      <w:r>
        <w:instrText xml:space="preserve"> TC "</w:instrText>
      </w:r>
      <w:bookmarkStart w:id="221" w:name="_Toc481098059"/>
      <w:r>
        <w:instrText>Online Service</w:instrText>
      </w:r>
      <w:bookmarkEnd w:id="221"/>
      <w:r>
        <w:instrText>" \l 1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การที่ลูกค้าซื้อและใช้ Microsoft Online Services จะอยู่ภายใต้ข้อกำหนดผลิตภัณฑ์และข้อกำหนด Microsoft Online Services (OST) ซึ่งมีอยู่ที่ </w:t>
      </w:r>
      <w:hyperlink r:id="rId104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</w:t>
      </w:r>
      <w:r>
        <w:t>่นี้โดยการอ้างอิง</w:t>
      </w:r>
    </w:p>
    <w:p w:rsidR="005D1127" w:rsidRDefault="00CA4A2D">
      <w:pPr>
        <w:pStyle w:val="ProductList-Offering1Heading"/>
        <w:outlineLvl w:val="1"/>
      </w:pPr>
      <w:bookmarkStart w:id="222" w:name="_Sec620"/>
      <w:r>
        <w:t>ความพร้อมให้บริการประจำภูมิภาคของ Online Services</w:t>
      </w:r>
      <w:bookmarkEnd w:id="222"/>
      <w:r>
        <w:fldChar w:fldCharType="begin"/>
      </w:r>
      <w:r>
        <w:instrText xml:space="preserve"> TC "</w:instrText>
      </w:r>
      <w:bookmarkStart w:id="223" w:name="_Toc481098060"/>
      <w:r>
        <w:instrText>ความพร้อมให้บริการประจำภูมิภาคของ Online Services</w:instrText>
      </w:r>
      <w:bookmarkEnd w:id="223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ไปที่ </w:t>
      </w:r>
      <w:hyperlink r:id="rId105" w:anchor="international">
        <w:r>
          <w:rPr>
            <w:color w:val="00467F"/>
            <w:u w:val="single"/>
          </w:rPr>
          <w:t>http://www.microsoft.com/online/faq.aspx#</w:t>
        </w:r>
        <w:r>
          <w:rPr>
            <w:color w:val="00467F"/>
            <w:u w:val="single"/>
          </w:rPr>
          <w:t>international</w:t>
        </w:r>
      </w:hyperlink>
      <w:r>
        <w:t xml:space="preserve"> </w:t>
      </w:r>
      <w:r>
        <w:t>เพื่อดูรายชื่อประเทศและภูมิภาคที่ให้บริการ Online Services</w:t>
      </w:r>
    </w:p>
    <w:p w:rsidR="005D1127" w:rsidRDefault="00CA4A2D">
      <w:pPr>
        <w:pStyle w:val="ProductList-Offering1Heading"/>
        <w:outlineLvl w:val="1"/>
      </w:pPr>
      <w:bookmarkStart w:id="224" w:name="_Sec621"/>
      <w:r>
        <w:t>กฎการซื้อ Online Services</w:t>
      </w:r>
      <w:bookmarkEnd w:id="224"/>
      <w:r>
        <w:fldChar w:fldCharType="begin"/>
      </w:r>
      <w:r>
        <w:instrText xml:space="preserve"> TC "</w:instrText>
      </w:r>
      <w:bookmarkStart w:id="225" w:name="_Toc481098061"/>
      <w:r>
        <w:instrText>กฎการซื้อ Online Services</w:instrText>
      </w:r>
      <w:bookmarkEnd w:id="22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กฎการซื้อต่อไปนี้ใช้บังคับกับการซื้อ Online Services:</w:t>
      </w:r>
    </w:p>
    <w:p w:rsidR="005D1127" w:rsidRDefault="00CA4A2D" w:rsidP="0058297E">
      <w:pPr>
        <w:pStyle w:val="ProductList-Bullet"/>
        <w:numPr>
          <w:ilvl w:val="0"/>
          <w:numId w:val="35"/>
        </w:numPr>
      </w:pPr>
      <w:r>
        <w:t>ระยะเวลาการเป็นสมาชิกจะแตกต่างกันไปในแต่ละโปรแกรมการซื้อ ภายใต้โป</w:t>
      </w:r>
      <w:r>
        <w:t>รแกรม Enterprise Agreement ระยะเวลาการเป็นสมาชิกสำหรับ Online Services นอกเหนือจาก Microsoft Azure จะต้องสอดคล้องกัน โดยสิ้นสุดลงในวันที่สิ้นสุดตามการลงทะเบียนของลูกค้า</w:t>
      </w:r>
    </w:p>
    <w:p w:rsidR="005D1127" w:rsidRDefault="00CA4A2D" w:rsidP="0058297E">
      <w:pPr>
        <w:pStyle w:val="ProductList-Bullet"/>
        <w:numPr>
          <w:ilvl w:val="0"/>
          <w:numId w:val="35"/>
        </w:numPr>
      </w:pPr>
      <w:r>
        <w:t>หากลูกค้าซื้อ Online Service เพิ่มเติม การสิ้นสุดระยะเวลาการเป็นสมาชิกของการซื้อเพิ่มเต</w:t>
      </w:r>
      <w:r>
        <w:t>ิมนั้นจะต้องสอดคล้องกับระยะเวลาการเป็นสมาชิกที่มีอยู่ของลูกค้าสำหรับ Online Service เดียวกัน</w:t>
      </w:r>
    </w:p>
    <w:p w:rsidR="005D1127" w:rsidRDefault="00CA4A2D" w:rsidP="0058297E">
      <w:pPr>
        <w:pStyle w:val="ProductList-Bullet"/>
        <w:numPr>
          <w:ilvl w:val="0"/>
          <w:numId w:val="35"/>
        </w:numPr>
      </w:pPr>
      <w:r>
        <w:t>ลูกค้าไม่สามารถลดจำนวนผู้ใช้หรือจำนวนอุปกรณ์ที่ได้รับความคุ้มครองจากการเป็นสมาชิก Online Service ระหว่างระยะการเป็นสมาชิก Online Service ของตนได้ เว้นแต่จะได้รับอน</w:t>
      </w:r>
      <w:r>
        <w:t>ุญาตในข้อตกลง Volume Licensing ของลูกค้า</w:t>
      </w:r>
    </w:p>
    <w:p w:rsidR="005D1127" w:rsidRDefault="00CA4A2D" w:rsidP="0058297E">
      <w:pPr>
        <w:pStyle w:val="ProductList-Bullet"/>
        <w:numPr>
          <w:ilvl w:val="0"/>
          <w:numId w:val="35"/>
        </w:numPr>
      </w:pPr>
      <w:r>
        <w:t>ข้อกำหนดสำหรับ Microsoft Azure จะระบุอยู่ในรายการผลิตภัณฑ์ของ Microsoft Azure</w:t>
      </w:r>
    </w:p>
    <w:p w:rsidR="005D1127" w:rsidRDefault="00CA4A2D" w:rsidP="0058297E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</w:instrText>
      </w:r>
      <w:r>
        <w:instrText xml:space="preserve">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และ User SL แบบ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จะต้องมีการซื้อภายใต้ข้อตกลงและการลงทะเบียน Volume Licensing เดียวกัน (หากมี) ในลักษณะ</w:t>
      </w:r>
      <w:r>
        <w:t xml:space="preserve">สิทธิการใช้งานที่มีคุณสมบัติตามที่กำหนดหรือ User SL พื้นฐานของข้อตกลงและการลงทะเบียนดังกล่าว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</w:instrText>
      </w:r>
      <w:r>
        <w:instrText xml:space="preserve">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</w:instrText>
      </w:r>
      <w:r>
        <w:instrText xml:space="preserve">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ขึ้นอยู่กับว่ารายการใดจะสิ้นอายุก่อนกัน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</w:instrText>
      </w:r>
      <w:r>
        <w:instrText>(</w:instrText>
      </w:r>
      <w:r>
        <w:instrText xml:space="preserve">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 User SL แบบ </w:t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</w:instrText>
      </w:r>
      <w:r>
        <w:instrText xml:space="preserve">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หรือ User SL พื้นฐาน ขึ้นอยู่กับว่ารายการใดจะสิ้นอายุก่อนกัน</w:t>
      </w:r>
    </w:p>
    <w:p w:rsidR="005D1127" w:rsidRDefault="00CA4A2D">
      <w:pPr>
        <w:pStyle w:val="ProductList-Offering1Heading"/>
        <w:outlineLvl w:val="1"/>
      </w:pPr>
      <w:bookmarkStart w:id="226" w:name="_Sec623"/>
      <w:r>
        <w:t>การต่ออายุ Online Services</w:t>
      </w:r>
      <w:bookmarkEnd w:id="226"/>
      <w:r>
        <w:fldChar w:fldCharType="begin"/>
      </w:r>
      <w:r>
        <w:instrText xml:space="preserve"> TC "</w:instrText>
      </w:r>
      <w:bookmarkStart w:id="227" w:name="_Toc481098062"/>
      <w:r>
        <w:instrText>การต่ออายุ Online Services</w:instrText>
      </w:r>
      <w:bookmarkEnd w:id="22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Online Services </w:t>
      </w:r>
      <w:r>
        <w:t>ที่มีการต่ออายุอัตโนมัติจะต่ออายุโดยอัตโนมัติในวันหลังจากที่ระยะเวลาการเป็นสมาชิกส</w:t>
      </w:r>
      <w:r>
        <w:t xml:space="preserve">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มซึ่งมีอยู่ที่ </w:t>
      </w:r>
      <w:hyperlink r:id="rId106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เว้นเสียแต่ว่าลูกค้าจะเลือกตัวเลือกการต่ออายุอัตโนมัติ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228" w:name="_Sec624"/>
      <w:r>
        <w:t>Microsoft Azure Services</w:t>
      </w:r>
      <w:bookmarkEnd w:id="228"/>
      <w:r>
        <w:fldChar w:fldCharType="begin"/>
      </w:r>
      <w:r>
        <w:instrText xml:space="preserve"> TC "</w:instrText>
      </w:r>
      <w:bookmarkStart w:id="229" w:name="_Toc481098063"/>
      <w:r>
        <w:instrText>Microsoft Azure Services</w:instrText>
      </w:r>
      <w:bookmarkEnd w:id="229"/>
      <w:r>
        <w:instrText>" \l 2</w:instrText>
      </w:r>
      <w:r>
        <w:fldChar w:fldCharType="end"/>
      </w:r>
    </w:p>
    <w:p w:rsidR="005D1127" w:rsidRDefault="00CA4A2D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5D1127" w:rsidRDefault="00CA4A2D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หมายถึงส่วนที่เป็นข้อผูกพันด้านการเงินซึ่งกำหนดเป็นรายปีผ่านช่วงเวลาที่ได้ลงทะเบียน</w:t>
      </w:r>
    </w:p>
    <w:p w:rsidR="005D1127" w:rsidRDefault="00CA4A2D">
      <w:pPr>
        <w:pStyle w:val="ProductList-Body"/>
      </w:pPr>
      <w:r>
        <w:rPr>
          <w:b/>
          <w:color w:val="00188F"/>
        </w:rPr>
        <w:t>เบี้ยเลี้ยงการใช้</w:t>
      </w:r>
      <w:r>
        <w:t xml:space="preserve"> </w:t>
      </w:r>
      <w:r>
        <w:t>จะมีค่าเท่ากับร้อยละห้าสิบของข้อผูกพันประจำปีที่จัดสรร (Allocated Annual Commitment) ตัวอย่างเช่น ข้อผูกพันประจำปีที่จัดสรร (Allocated Annual Commitment)</w:t>
      </w:r>
      <w:r>
        <w:t xml:space="preserve"> </w:t>
      </w:r>
      <w:r>
        <w:t>จำนวน 100,000 ดอลลาร์สหรัฐฯ เบี้ยเลี้ยงการใช้สำหรับปีดังกล่าวจะมีมูลค่า 50,000 ดอลลาร์สหรัฐฯ</w:t>
      </w:r>
    </w:p>
    <w:p w:rsidR="005D1127" w:rsidRDefault="00CA4A2D">
      <w:pPr>
        <w:pStyle w:val="ProductList-Body"/>
      </w:pPr>
      <w:r>
        <w:rPr>
          <w:b/>
          <w:color w:val="00188F"/>
        </w:rPr>
        <w:t xml:space="preserve">อัตราการใช้ </w:t>
      </w:r>
      <w:r>
        <w:t>หมายถึง ราคาสำหรับการใช้บริการ Microsoft Azure Service หรือสำหรับ Microsoft Azure Service Plan บางรายการ หรือการใช้งานใดๆ ที่เกินกว่าปริมาณที่กำหนด นอ</w:t>
      </w:r>
      <w:r>
        <w:t>กจากนี้ อัตราการใช้ยังมีชื่อเรียกว่า “อัตราที่เกิน” หรือ “การเกิน” ในเอกสาร Microsoft หรือ Microsoft Azure อื่นๆ ด้วย</w:t>
      </w:r>
    </w:p>
    <w:p w:rsidR="005D1127" w:rsidRDefault="00CA4A2D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บริการใดบริการหนึ่งที่ระบุไว้ด้านล่างเป็น Microsoft Azure Servic</w:t>
      </w:r>
      <w:r>
        <w:t xml:space="preserve">es Plan </w:t>
      </w:r>
      <w:r>
        <w:t>บริการที่ซื้อเป็น Microsoft Azure Services Plan จะไม่มีสิทธิสำหรับข้อยกเว้นการให้บริการบริหารจัดการ (Host) ในข้อกำหนดของ Online Services</w:t>
      </w:r>
    </w:p>
    <w:p w:rsidR="005D1127" w:rsidRDefault="00CA4A2D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m</w:t>
      </w:r>
      <w:r>
        <w:t>หมายถึงจำนวนเงินทั้งหมดที่ลูกค้ามีข้อผูกพันที่จะต้องชำระตลอดระยะเวลาการเป็นสมาชิกสำหรับกา</w:t>
      </w:r>
      <w:r>
        <w:t>รใช้บริการ Microsoft Azure ที่มีสิทธิ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2. </w:t>
      </w:r>
      <w:r>
        <w:t>ระยะเวลาการเป็นสมาชิก</w:t>
      </w:r>
    </w:p>
    <w:p w:rsidR="005D1127" w:rsidRDefault="00CA4A2D">
      <w:pPr>
        <w:pStyle w:val="ProductList-Body"/>
      </w:pPr>
      <w:r>
        <w:t>ลูกค้าจะสามารถสมัครเป็นสมาชิกบริการ Microsoft Azure เท่านั้น (รวมถึง Microsoft Azure Services Plans) สำหรับระยะเวลาการเป็นสมาชิกที่สิ้นสุดในวันที่สิ้นสุดของการลงทะเบียนของลูกค้า (“ที่สอดคล้องก</w:t>
      </w:r>
      <w:r>
        <w:t>ัน”) ลูกค้าต้องมีระยะเวลาคงเหลืออย่างน้อยสองเดือนสำหรับ Enrollment term ในการสมัครเป็นสมาชิกบริการ Microsoft Azure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:rsidR="005D1127" w:rsidRDefault="00CA4A2D">
      <w:pPr>
        <w:pStyle w:val="ProductList-Body"/>
      </w:pPr>
      <w:r>
        <w:t>บริการ Microsoft Azure สามารถซื้อแยกหรือร่วมกับรายการต่อไปนี้ในลักษณะนี้:</w:t>
      </w:r>
    </w:p>
    <w:p w:rsidR="005D1127" w:rsidRDefault="00CA4A2D" w:rsidP="0058297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ข้อผูกพัน</w:t>
      </w:r>
      <w:r>
        <w:t xml:space="preserve">: </w:t>
      </w:r>
      <w:r>
        <w:t>ข้อผูกพันด้านการเงินจะได้รับการจัดสรรเ</w:t>
      </w:r>
      <w:r>
        <w:t>ป็นส่วนๆ ผ่าน Enrollment term ลูกค้าสามารถเพิ่มข้อผูกพันด้านการเงินของตนเองในเวลาใดก็ได้ด้วยการจัดทำใบสั่งซื้อเพิ่มเติม เมื่อสั่งซื้อเพิ่มเติมแล้ว ข้อผูกพันประจำปีที่จัดสรร (Allocated Annual Commitment) จะเพิ่มขึ้นสำหรับปีดังกล่าวตามจำนวนของการสั่งซื้อ สำห</w:t>
      </w:r>
      <w:r>
        <w:t>รับแต่ละปีหลังจากนั้นที่ยังคงเหลืออยู่ใน Enrollment term ข้อผูกพันประจำปีที่จัดสรร (Allocated Annual Commitment) จะเพิ่มขึ้นตามจำนวนหรือคำสั่งซื้อเพิ่มเติม คูณด้วยสิบสอง หารด้วยจำนวนเดือนทั้งหมดระหว่างวันที่ทำคำสั่งซื้อเพิ่มเติมกับวันที่ครบรอบปีนับจากวันที</w:t>
      </w:r>
      <w:r>
        <w:t>่สั่งซื้อเพิ่มเติม</w:t>
      </w:r>
    </w:p>
    <w:p w:rsidR="005D1127" w:rsidRDefault="00CA4A2D" w:rsidP="0058297E">
      <w:pPr>
        <w:pStyle w:val="ProductList-Bullet"/>
        <w:numPr>
          <w:ilvl w:val="1"/>
          <w:numId w:val="36"/>
        </w:numPr>
      </w:pPr>
      <w:r>
        <w:t>ลูกค้าสามารถลดข้อผูกพันด้านการเงินของตนเองสำหรับวันครบรอบปีการ Enrollment ในอนาคตโดยการแจ้งเตือนผู้จำหน่ายของตนซึ่งต้องเป็นผู้ดำเนินการลดกับ Microsoft ก่อนถึงวันที่ครบรอบปีการ Enrollment</w:t>
      </w:r>
    </w:p>
    <w:p w:rsidR="005D1127" w:rsidRDefault="00CA4A2D" w:rsidP="0058297E">
      <w:pPr>
        <w:pStyle w:val="ProductList-Bullet"/>
        <w:numPr>
          <w:ilvl w:val="1"/>
          <w:numId w:val="36"/>
        </w:numPr>
      </w:pPr>
      <w:r>
        <w:t xml:space="preserve">ลูกค้าต้องใช้ข้อผูกพันประจำปีที่จัดสรร (Allocated </w:t>
      </w:r>
      <w:r>
        <w:t xml:space="preserve">Annual Commitment) </w:t>
      </w:r>
      <w:r>
        <w:t>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หลังจากที่จะเสียสิทธ์ส่วนที่ไม่ได้ใช้งานในข้อผูกพันประจำปีที่จัดสรร (Allocated Annual Commitment) ไป ลูกค้าสามารถใช้เบี้ยเลี้ยงการใช้รายปีของตนก่อนวันสุดท้ายของเดือนก่อน</w:t>
      </w:r>
      <w:r>
        <w:t>หน้าที่จะครบรอบปีการ Enrollment ในแต่ละปี หลังจากที่จะเสียสิทธ์ส่วนที่ไม่ได้ใช้งานในเบี้ยเลี้ยงการใช้ไป</w:t>
      </w:r>
    </w:p>
    <w:p w:rsidR="005D1127" w:rsidRDefault="00CA4A2D" w:rsidP="0058297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การใช้</w:t>
      </w:r>
      <w:r>
        <w:t xml:space="preserve">: </w:t>
      </w:r>
      <w:r>
        <w:t>ลูกค้าต้องชำระเงินตามปริมาณบริการ Microsoft Azure ที่ใช้ระหว่างระยะเวลาการเรียกเก็บเงิน คุณลักษณะบางอย่างของบริการ Microsoft Azure สามารถใช้งานไ</w:t>
      </w:r>
      <w:r>
        <w:t>ด้เมื่อซื้อตามการใช้เท่านั้น</w:t>
      </w:r>
    </w:p>
    <w:p w:rsidR="005D1127" w:rsidRDefault="00CA4A2D" w:rsidP="0058297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>ลูกค้าสามารถสมัครใช้งานบริการ Microsoft Azure เป็น Microsoft Azure Services Plan ได้</w:t>
      </w:r>
    </w:p>
    <w:p w:rsidR="005D1127" w:rsidRDefault="00CA4A2D" w:rsidP="0058297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 xml:space="preserve">ในฐานะที่เป็นส่วนหนึ่งของ Server and Cloud Enrollment ลูกค้าที่ไม่ได้สั่งซื้อบริการ Microsoft Azure Services เป็นส่วนหนึ่งของ Enrollment จะสามารถได้รับอีเมลการเปิดใช้งานจาก Microsoft โดยมีเนื้อหาเชิญให้พวกเขาจัดหาบริการ Microsoft Azure ภายใต้ Enrollment </w:t>
      </w:r>
      <w:r>
        <w:t>ของตนโดยไม่ต้องมีข้อผูกพันด้านการเงิน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:rsidR="005D1127" w:rsidRDefault="00CA4A2D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สามารถเสนอราคาที่ต่ำลงให้กับลูกค้าหรือผู้จำหน่ายของลูกค้าได้สำหรับแต่ละบริการ Microsoft Azure ระหว่าง Enrollment term ของลูกค้าโดยถาวรหรือชั่วคราว (สำหรับการส่งเสริมการขาย)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5. </w:t>
      </w:r>
      <w:r>
        <w:t>การชำระเงินและ</w:t>
      </w:r>
      <w:r>
        <w:t>ค่าธรรมเนียม</w:t>
      </w:r>
    </w:p>
    <w:p w:rsidR="005D1127" w:rsidRDefault="00CA4A2D">
      <w:pPr>
        <w:pStyle w:val="ProductList-Body"/>
      </w:pPr>
      <w:r>
        <w:t>ลูกค้าที่มีเตรียมใช้บริการ Microsoft Azure โดยไม่มีข้อผูกพันด้านการเงิน จะได้รับใบแจ้งหนี้เป็นรายไตรมาสตามอัตราที่ใช้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สำหรับลูกค้าที่มีข้อผูกพันด้านการเงิน จะได้รับใบแจ้งหนี้สำหรับข้อผูกพันประจำปีที่จัดสรร (Allocated Annual Commitment) แรกโดย</w:t>
      </w:r>
      <w:r>
        <w:t>ทันทีและจะได้รับใบแจ้งหนี้สำหรับข้อผูกพันประจำปีที่จัดสรร (Allocated Annual Commitment) ในอนาคตในวันครบรอบปีของวันที่มีผลบังคับใช้ Enrollment อย่างไรก็ตาม ลูกค้าสามารถเลือกที่จะชำระข้อผูกพันด้านการเงินทั้งหมดของตนเองภายหลังที่ทำการสั่งซื้อ Initial Order ได</w:t>
      </w:r>
      <w:r>
        <w:t>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ในแต่ละเดือน Microsoft จะหักเงินค่าการใช้บริการ Microsoft Azure ที่มีสิทธิของลูกค้าออกจากข้อผูกพันประจำปีที่จัดสรร (Allocated Annual Commitment) เมื่อข้อผูกพันประจำปีที่จัดสรร (Allocated Annual Commitment) คงเหลือของลูกค้าหมดลง ลูกค้าจะได้รับใบแจ้งหนี้ก</w:t>
      </w:r>
      <w:r>
        <w:t xml:space="preserve">ารใช้งานเพิ่มเติมในอัตราการใช้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ในกรณีที่การใช้งานของลูกค้า Enterprise Agreement โดยตรงต่ำกว่าข้อผูกพันประจำปีที่จัดสรร (Allocated Annual Commitment) รวมกับเบี้ยเลี้ยงการใช้ ลูกค้าหรือผู้จำหน่ายจะได้รับใบแจ้งหนี้การใช้ใดๆ ที่เกินกว่าข้อผูกพันประจำปีที่จัดสรร (Allocated Annual Commitment)</w:t>
      </w:r>
      <w:r>
        <w:t xml:space="preserve"> </w:t>
      </w:r>
      <w:r>
        <w:t>ที่อัตราการใช้ ในวันครบรอบปีของวันที่มีผลบังคับใช้ Enrollment สำหรับปีที่ 1 และ 2 และช่วงสุดท้ายของระยะเวลาการเป็นสมาชิกสำหรับปีที่ 3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ในกรณีที่การใช้งานของลูกค้า Enterprise Agreement โดยตรงสูงกว่าข้อผูกพันประจำปีที่จัดสรร (Allocated Annual Commitment) รว</w:t>
      </w:r>
      <w:r>
        <w:t>มกับเบี้ยเลี้ยงการใช้ ลูกค้าหรือผู้จำหน่ายจะได้รับใบแจ้งหนี้การใช้ทั้งหมดที่เกินกว่าข้อผูกพันประจำปีที่จัดสรร (Allocated Annual Commitment) ที่อัตราการใช้ ในช่วงสุดท้ายของการครบรอบแต่ละไตรมาสของ Enrollment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สำหรับลูกค้า Enterprise Agreement ที่ไม่ใช่ลูกค้า</w:t>
      </w:r>
      <w:r>
        <w:t>โดยตรง การใช้งานที่เกินทั้งหมดที่เกินกว่าข้อผูกพันประจำปีที่จัดสรร (Allocated Annual Commitment) จะมีการส่งใบแจ้งหนี้ที่คำนวณจากอัตราการใช้ไปที่ผู้จำหน่ายของลูกค้า ในช่วงสุดท้ายของแต่ละไตรมาสของ Enrollment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ลูกค้าหรือผู้จำหน่ายจะได้รับใบแจ้งหนี้ค่าใช้บริกา</w:t>
      </w:r>
      <w:r>
        <w:t>ร Microsoft Azure ทั้งหมดภายหลังการสิ้นอายุหรือการบอกเลิกระยะเวลาการเป็นสมาชิกของลูกค้าในอัตราการใช้จนถึงปัจจุบันเป็นรายไตรมาส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ลูกค้าหรือผู้จำหน่ายของลูกค้าจะได้รับใบแจ้งหนี้ค่าซื้อ Microsoft Azure Services Plan ตามข้อกำหนดของข้อตกลง Volume Licensing ของล</w:t>
      </w:r>
      <w:r>
        <w:t>ูกค้าที่ใช้บังคับกับข้อกำหนดการชำระเงินสำหรับการสั่งซื้อ Online Services โดยทั่วไป ข้อผูกพันด้านการเงินจะไม่สามารถใช้บังคับกับการซื้อ Microsoft Azure Plan ได้ อย่างไรก็ตาม หาก Microsoft Azure Services Plan มาพร้อมกับการซื้อปริมาณตั้งต้นของบริการ (“ปริมาณตั</w:t>
      </w:r>
      <w:r>
        <w:t>้งต้น”) 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และจะสามารถบังคับใช้ข้อผูกพันประจำปีที่จัดสรร (Allocated Annual Commitment) ของลูกค้ากับการใช้งานดังกล่าวได้ด้วย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6. </w:t>
      </w:r>
      <w:r>
        <w:t>โปรแกรม Open License, Open Value และ Open Value Sub</w:t>
      </w:r>
      <w:r>
        <w:t>scription</w:t>
      </w:r>
    </w:p>
    <w:p w:rsidR="005D1127" w:rsidRDefault="00CA4A2D">
      <w:pPr>
        <w:pStyle w:val="ProductList-SubClauseHeading"/>
        <w:outlineLvl w:val="3"/>
      </w:pPr>
      <w:r>
        <w:t xml:space="preserve">6.1 </w:t>
      </w:r>
      <w:r>
        <w:t>คำจำกัดความ</w:t>
      </w:r>
    </w:p>
    <w:p w:rsidR="005D1127" w:rsidRDefault="00CA4A2D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ทั้งหมด</w:t>
      </w:r>
    </w:p>
    <w:p w:rsidR="005D1127" w:rsidRDefault="00CA4A2D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หมายถึงพอร์ทัลออนไลน์ซึ่งลูกค้าดูแลการสมัครใช้งานของตนอยู่</w:t>
      </w:r>
    </w:p>
    <w:p w:rsidR="005D1127" w:rsidRDefault="00CA4A2D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</w:t>
      </w:r>
      <w:r>
        <w:t>มายถึงการสมัครสมาชิกที่มีการตั้งมูลค่า ณ เวลาของการสั่งซื้อ ซึ่งสามารถแลกเป็นปริมาณของบริการ Microsoft Azure 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 xml:space="preserve">6.2 </w:t>
      </w:r>
      <w:r>
        <w:t>ระยะเวลาการเป็นสมาชิก</w:t>
      </w:r>
    </w:p>
    <w:p w:rsidR="005D1127" w:rsidRDefault="00CA4A2D">
      <w:pPr>
        <w:pStyle w:val="ProductList-BodyIndented"/>
      </w:pPr>
      <w:r>
        <w:t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</w:t>
      </w:r>
      <w:r>
        <w:t>ิตภัณฑ์แล้ว Microsoft จะไม่ยอมรับคำขอการส่งคืนใดๆ ที่ส่งโดยพันธมิตรของ Microsoft การสมัครเป็นสมาชิกจะมีผลบังคับใช้ใน 12 เดือนก่อนหน้าหรือจนกว่าจะใช้มูลค่าหมด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</w:t>
      </w:r>
      <w:r>
        <w:t>มารถซื้อการสมัครสมาชิกใหม่ในเวลาใดก็ได้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>7. Microsoft Azure Hybrid Use Benefit</w:t>
      </w:r>
    </w:p>
    <w:p w:rsidR="005D1127" w:rsidRDefault="00CA4A2D">
      <w:pPr>
        <w:pStyle w:val="ProductList-Body"/>
      </w:pPr>
      <w:r>
        <w:t>ภายใต้ Microsoft Azure Hybrid Use Benefit (“HUB”) ลูกค้าซึ่งมีสิทธิการใช้งาน Windows Server ที่มี SA คุ้มครองอาจอัปโหลดและใช้ภาพ Windows Server ของตนเองบน Microsoft Azure 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A</w:t>
      </w:r>
      <w:r>
        <w:t xml:space="preserve">zure HUB </w:t>
      </w:r>
      <w:r>
        <w:t xml:space="preserve">อนุญาตให้ลูกค้าใช้ Windows Server บน Microsoft Azure ผ่าน Azure Virtual Machines (“Base Instances”) HUB ไม่รวมค่าใช้จ่ายของ Base Instances และ Base Instances ไม่รวมถึง Windows Server แต่ละสิทธิการใช้งานตัวประมวลผลของ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t>ที่มี SA และแต่ละชุดของ 16 สิทธิการใช้งานแกนประมวลผล Windows Server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</w:instrText>
      </w:r>
      <w:r>
        <w:instrText xml:space="preserve">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ที่มี SA จะทำให้ลูกค้าได้รับสิทธิในการใช้ Windows Server บน Microsoft Azure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</w:instrText>
      </w:r>
      <w:r>
        <w:instrText xml:space="preserve">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ไม่เกิน 16 แกนที่จัดสรรใน Azure Base Instance สองตัวหรือน้อยกว่า แต่ละชุดที่เพิ่มเติมขึ้นมาของสิทธิการใช้งานแกนประมวลผล 8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ที่มี SA ทำให้ลูกค้ามีสิทธิใช้งาน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 </w:t>
      </w:r>
      <w:r>
        <w:t>ไม่เกิน 8 แกนและ 1 Base Instance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ลูกค้าจะต้องระบุว่าตนกำลังใช้ Windows Server ภายใต้ HUB เมื่อมีการกำหนดค่าของภาพที่มีการอัปโหลดบน Azure ลูกค้าสามารถใช้ภาพที่อัปโหลดไว้ของตนได้โดยเป็นไปตาม</w:t>
      </w:r>
      <w:hyperlink r:id="rId107">
        <w:r>
          <w:rPr>
            <w:color w:val="00467F"/>
            <w:u w:val="single"/>
          </w:rPr>
          <w:t>ข้อกำหนด</w:t>
        </w:r>
        <w:r>
          <w:rPr>
            <w:color w:val="00467F"/>
            <w:u w:val="single"/>
          </w:rPr>
          <w:t xml:space="preserve"> Online Service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HUB </w:t>
      </w:r>
      <w:r>
        <w:t xml:space="preserve">จะให้สิทธิเพิ่มเติมในการปรับใช้และใช้ซอฟต์แวร์เมื่อเป็นการใช้โดยเกี่ยวข้องกับสิทธิการใช้งาน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และให้สิทธิทางเลือกเ</w:t>
      </w:r>
      <w:r>
        <w:t>มื่อเป็นการใช้โดยเกี่ยวข้องกับ Standard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Licenses</w:t>
      </w:r>
      <w:r>
        <w:fldChar w:fldCharType="end"/>
      </w:r>
      <w:r>
        <w:t xml:space="preserve"> </w:t>
      </w:r>
      <w:r>
        <w:t>จะถือว่า “มีการโอนให้กับ Azure” เมื่อลูกค้าใช้ Windows Server ภายใต้ HUB และอยู่ภายใต้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ข้อจำกัดของการโอนสิทธิการใช้งา</w:t>
      </w:r>
      <w:r>
        <w:t>นต่อ</w:t>
      </w:r>
      <w:hyperlink w:anchor="_Sec537">
        <w:r>
          <w:rPr>
            <w:color w:val="00467F"/>
            <w:u w:val="single"/>
          </w:rPr>
          <w:t>ในข้อกำหนดสิทธิการใช้งานสากล</w:t>
        </w:r>
      </w:hyperlink>
    </w:p>
    <w:p w:rsidR="005D1127" w:rsidRDefault="00CA4A2D">
      <w:pPr>
        <w:pStyle w:val="ProductList-Offering2HeadingNoBorder"/>
        <w:outlineLvl w:val="2"/>
      </w:pPr>
      <w:bookmarkStart w:id="230" w:name="_Sec625"/>
      <w:r>
        <w:t>Microsoft Azure Services</w:t>
      </w:r>
      <w:bookmarkEnd w:id="230"/>
      <w:r>
        <w:fldChar w:fldCharType="begin"/>
      </w:r>
      <w:r>
        <w:instrText xml:space="preserve"> TC "</w:instrText>
      </w:r>
      <w:bookmarkStart w:id="231" w:name="_Toc481098064"/>
      <w:r>
        <w:instrText>Microsoft Azure Services</w:instrText>
      </w:r>
      <w:bookmarkEnd w:id="23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32" w:name="_Sec705"/>
      <w:r>
        <w:t xml:space="preserve">1. </w:t>
      </w:r>
      <w:r>
        <w:t>ความพร้อมให้บริการของโปรแกรม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0"/>
        <w:gridCol w:w="820"/>
        <w:gridCol w:w="788"/>
        <w:gridCol w:w="805"/>
        <w:gridCol w:w="811"/>
        <w:gridCol w:w="835"/>
        <w:gridCol w:w="829"/>
        <w:gridCol w:w="805"/>
        <w:gridCol w:w="79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Azure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33" w:name="_Sec760"/>
      <w:r>
        <w:t xml:space="preserve">2. </w:t>
      </w:r>
      <w:r>
        <w:t>เงื่อนไขผลิตภัณฑ์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จนกว่าจะถูกยกเลิกสำหรับ Microsoft Azure Services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</w:instrText>
            </w:r>
            <w:r>
              <w:instrText xml:space="preserve">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Microsoft Translator API, </w:t>
            </w:r>
            <w:r>
              <w:t>ข้อผูกพันประจำปีที่จัดสรร (Allocated Annual Commitm</w:t>
            </w:r>
            <w:r>
              <w:t xml:space="preserve">ent) </w:t>
            </w:r>
            <w:r>
              <w:t>สำหรับ Microsoft Azure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</w:instrText>
            </w:r>
            <w:r>
              <w:instrText xml:space="preserve">2 </w:instrText>
            </w:r>
            <w:r>
              <w:instrText xml:space="preserve">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 สำหรับ Microsoft Azure Services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Microsoft </w:t>
      </w:r>
      <w:r>
        <w:t>Azure Services Plan</w:t>
      </w:r>
    </w:p>
    <w:p w:rsidR="005D1127" w:rsidRDefault="00CA4A2D">
      <w:pPr>
        <w:pStyle w:val="ProductList-Body"/>
      </w:pPr>
      <w:r>
        <w:t>หากลูกค้าสมัครสมาชิกเป็น Microsoft Azure Services Plan บริการ Microsoft Azure Service แต่ละรายการอาจมีการพร้อมใช้งานของโปรแกรมต่างกัน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</w:t>
      </w:r>
      <w:r>
        <w:t>ราบรายละเอียดเพิ่มเติม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D1127" w:rsidRDefault="005D112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5D112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D1127" w:rsidRDefault="00CA4A2D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5D1127" w:rsidRDefault="005D1127">
            <w:pPr>
              <w:pStyle w:val="ProductList-TableBody"/>
            </w:pPr>
          </w:p>
        </w:tc>
      </w:tr>
    </w:tbl>
    <w:p w:rsidR="005D1127" w:rsidRDefault="00CA4A2D">
      <w:pPr>
        <w:pStyle w:val="ProductList-Offering2HeadingNoBorder"/>
        <w:outlineLvl w:val="2"/>
      </w:pPr>
      <w:bookmarkStart w:id="234" w:name="_Sec1197"/>
      <w:r>
        <w:t>Microsoft Azure Infrastructure Plans</w:t>
      </w:r>
      <w:bookmarkEnd w:id="234"/>
      <w:r>
        <w:fldChar w:fldCharType="begin"/>
      </w:r>
      <w:r>
        <w:instrText xml:space="preserve"> TC "</w:instrText>
      </w:r>
      <w:bookmarkStart w:id="235" w:name="_Toc481098065"/>
      <w:r>
        <w:instrText>Microsoft Azure Infrastructure Plans</w:instrText>
      </w:r>
      <w:bookmarkEnd w:id="23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36" w:name="_Sec706"/>
      <w:r>
        <w:t xml:space="preserve">1. </w:t>
      </w:r>
      <w:r>
        <w:t>ความพร้อมให้บริการของโปรแกรม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621"/>
        <w:gridCol w:w="801"/>
        <w:gridCol w:w="746"/>
        <w:gridCol w:w="780"/>
        <w:gridCol w:w="788"/>
        <w:gridCol w:w="824"/>
        <w:gridCol w:w="814"/>
        <w:gridCol w:w="780"/>
        <w:gridCol w:w="76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IoT Suite Predictive Maintenance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IoT Suite Predictive Maintenance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8100)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8100)"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8600)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8600)"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การต่ออายุ 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8100 " </w:instrText>
            </w:r>
            <w:r>
              <w:fldChar w:fldCharType="end"/>
            </w:r>
            <w:r>
              <w:t>(</w:t>
            </w:r>
            <w:r>
              <w:t>ไม่มีอุปกรณ์)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การต่ออายุ Microsoft Azure StorSimple Plan 8600 (ไม่มีอุปกรณ์)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8600 (ไม่มีอุปกรณ์)"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E1 Add-on</w:t>
            </w:r>
            <w:r>
              <w:fldChar w:fldCharType="begin"/>
            </w:r>
            <w:r>
              <w:instrText xml:space="preserve"> XE "Operations Management and Security E1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E2 Add-on</w:t>
            </w:r>
            <w:r>
              <w:fldChar w:fldCharType="begin"/>
            </w:r>
            <w:r>
              <w:instrText xml:space="preserve"> XE "Operations Management and Security E2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E1</w:t>
            </w:r>
            <w:r>
              <w:fldChar w:fldCharType="begin"/>
            </w:r>
            <w:r>
              <w:instrText xml:space="preserve"> XE "Operations Management and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E1 From SA</w:t>
            </w:r>
            <w:r>
              <w:fldChar w:fldCharType="begin"/>
            </w:r>
            <w:r>
              <w:instrText xml:space="preserve"> XE "Operations Management and Security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E2</w:t>
            </w:r>
            <w:r>
              <w:fldChar w:fldCharType="begin"/>
            </w:r>
            <w:r>
              <w:instrText xml:space="preserve"> XE "Operations Management and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Operations Management and Security E2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and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"Operations Mana</w:instrText>
            </w:r>
            <w:r>
              <w:instrText xml:space="preserve">gement and Security: </w:instrText>
            </w:r>
            <w:r>
              <w:instrText xml:space="preserve">ข้อมูลเชิงลึกและการวิเคราะห์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and Security: </w:instrText>
            </w:r>
            <w:r>
              <w:instrText xml:space="preserve">การวางระบบอัตโนมัติและการควบคุม"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ความปลอดภัยและการปฏิบัติตาม"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การสำรองข้อมูลและการกู้คืนจากความเสียหาย"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37" w:name="_Sec761"/>
      <w:r>
        <w:t xml:space="preserve">2. </w:t>
      </w:r>
      <w:r>
        <w:t>เงื่อนไขผลิตภัณฑ์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</w:t>
            </w:r>
            <w:r>
              <w:rPr>
                <w:color w:val="0563C1"/>
              </w:rPr>
              <w:t>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RemoteApp)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</w:instrText>
            </w:r>
            <w:r>
              <w:instrText xml:space="preserve">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Operations Management and Security</w:t>
      </w:r>
    </w:p>
    <w:p w:rsidR="005D1127" w:rsidRDefault="00CA4A2D">
      <w:pPr>
        <w:pStyle w:val="ProductList-SubClauseHeading"/>
        <w:outlineLvl w:val="5"/>
      </w:pPr>
      <w:r>
        <w:t>2.1.1 Add-on SL</w:t>
      </w:r>
    </w:p>
    <w:p w:rsidR="005D1127" w:rsidRDefault="00CA4A2D">
      <w:pPr>
        <w:pStyle w:val="ProductList-BodyIndented"/>
      </w:pPr>
      <w:r>
        <w:t>สำหรับแต่ละสิทธิการใช้งานที่มีคุณสมบัติตามที่กำหนด ลูกค้าสามารถซื้อการรวมของ Add-ons โดยมีเงื่อนไขว่าจำนวนทั้งหมดต้องไม่เกินจำนวนที่มีสิทธิในตารางด้านล่าง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669"/>
        <w:gridCol w:w="4396"/>
        <w:gridCol w:w="149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5D112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Core Infrastructure Server Suite </w:t>
            </w:r>
            <w:r>
              <w:t xml:space="preserve">Standard (2-packs of Core Licenses) </w:t>
            </w:r>
          </w:p>
          <w:p w:rsidR="005D1127" w:rsidRDefault="00CA4A2D">
            <w:pPr>
              <w:pStyle w:val="ProductList-TableBody"/>
            </w:pPr>
            <w:r>
              <w:t>System Center Standard (2-packs of Core Licenses)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5D112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Core Infrastructure Server Suite Datacenter (2-packs of Core Licenses) </w:t>
            </w:r>
          </w:p>
          <w:p w:rsidR="005D1127" w:rsidRDefault="00CA4A2D">
            <w:pPr>
              <w:pStyle w:val="ProductList-TableBody"/>
            </w:pPr>
            <w:r>
              <w:t>System Center Datacenter (2-packs of Core License)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</w:tr>
      <w:tr w:rsidR="005D112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5D1127" w:rsidRDefault="00CA4A2D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</w:t>
            </w:r>
            <w:r>
              <w:t>ons Management and Security E1 Add-on</w:t>
            </w:r>
          </w:p>
          <w:p w:rsidR="005D1127" w:rsidRDefault="00CA4A2D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</w:tr>
      <w:tr w:rsidR="005D112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5D1127" w:rsidRDefault="00CA4A2D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Add-on</w:t>
            </w:r>
          </w:p>
          <w:p w:rsidR="005D1127" w:rsidRDefault="00CA4A2D">
            <w:pPr>
              <w:pStyle w:val="ProductList-TableBody"/>
            </w:pPr>
            <w:r>
              <w:t>Operations Manag</w:t>
            </w:r>
            <w:r>
              <w:t>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5D1127" w:rsidRDefault="00CA4A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5D1127" w:rsidRDefault="00CA4A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2.1.2 Add-on SL </w:t>
      </w:r>
      <w:r>
        <w:t xml:space="preserve">ที่ซื้อภายใต้ข้อตกลง Volume License </w:t>
      </w:r>
      <w:r>
        <w:t>อื่นนอกจากสิทธิการใช้งานที่มีคุณสมบัติตามที่กำหนด</w:t>
      </w:r>
    </w:p>
    <w:p w:rsidR="005D1127" w:rsidRDefault="00CA4A2D">
      <w:pPr>
        <w:pStyle w:val="ProductList-BodyIndented"/>
      </w:pPr>
      <w:r>
        <w:t xml:space="preserve">Operations Management and Security Add-on SL </w:t>
      </w:r>
      <w:r>
        <w:t>อาจมีการซื้อภายใต้ข้อตกลง Volume Licensing อื่นนอกจากสิทธิการใช้งานที่มีคุณสมบัติตามที่กำหนด ถ้าความคุ้มครองของ SA สำหรับสิทธิการใช้งานที่มีคุณสมบัติตามที่กำหนดไ</w:t>
      </w:r>
      <w:r>
        <w:t>ด้หมดอายุก่อน Operations Management and Security Add-on SL แล้ว Operations Management and Security Add-on SL ก็จะหมดอายุในวันครบรอบปีของ Enrollment ถัดไป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>2.1.3 Software Included with Operations Management and Security E1/E2</w:t>
      </w:r>
    </w:p>
    <w:p w:rsidR="005D1127" w:rsidRDefault="00CA4A2D">
      <w:pPr>
        <w:pStyle w:val="ProductList-BodyIndented"/>
      </w:pPr>
      <w:r>
        <w:t>ในระหว่างระยะเวลาของการใช้งานแต</w:t>
      </w:r>
      <w:r>
        <w:t>่ละ Operations Management and Security E1/E2 ลูกค้าจะสามารถติดตั้งและใช้งานสำเนาของซอฟต์แวร์ที่เกี่ยวข้องซึ่งถูกรวมไว้สำหรับการจัดการ OSE ในอุปกรณ์ของลูกค้าเอง หรือใน 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410"/>
        <w:gridCol w:w="514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การสมัครใช้งาน Operations Management and Security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ซอฟต์แวร์ที่รวมอยู่</w:t>
            </w:r>
          </w:p>
        </w:tc>
      </w:tr>
      <w:tr w:rsidR="005D1127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</w:t>
            </w:r>
            <w:r>
              <w:t>erations Management and Security E1</w:t>
            </w:r>
          </w:p>
          <w:p w:rsidR="005D1127" w:rsidRDefault="00CA4A2D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Server Standard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E2</w:t>
            </w:r>
          </w:p>
          <w:p w:rsidR="005D1127" w:rsidRDefault="00CA4A2D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Server Standard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Operations Management and Security: </w:t>
            </w:r>
            <w: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Operation Manager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Operations Management and Security: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Configuration Manager</w:t>
            </w:r>
          </w:p>
          <w:p w:rsidR="005D1127" w:rsidRDefault="00CA4A2D">
            <w:pPr>
              <w:pStyle w:val="ProductList-TableBody"/>
            </w:pPr>
            <w:r>
              <w:t>System Center Orchestrator</w:t>
            </w:r>
          </w:p>
          <w:p w:rsidR="005D1127" w:rsidRDefault="00CA4A2D">
            <w:pPr>
              <w:pStyle w:val="ProductList-TableBody"/>
            </w:pPr>
            <w:r>
              <w:t>System Center Service Manager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Operations Management and Security: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System Center Data Protection Manager</w:t>
            </w:r>
          </w:p>
          <w:p w:rsidR="005D1127" w:rsidRDefault="00CA4A2D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5D1127" w:rsidRDefault="005D1127">
      <w:pPr>
        <w:pStyle w:val="ProductList-ClauseHeading"/>
        <w:outlineLvl w:val="4"/>
      </w:pPr>
    </w:p>
    <w:p w:rsidR="005D1127" w:rsidRDefault="00CA4A2D">
      <w:pPr>
        <w:pStyle w:val="ProductList-SubClauseHeading"/>
        <w:outlineLvl w:val="5"/>
      </w:pPr>
      <w:r>
        <w:t xml:space="preserve">2.1.4 </w:t>
      </w:r>
      <w:r>
        <w:t>สิทธิการซื้อ From SA</w:t>
      </w:r>
    </w:p>
    <w:p w:rsidR="005D1127" w:rsidRDefault="00CA4A2D">
      <w:pPr>
        <w:pStyle w:val="ProductList-BodyIndented"/>
      </w:pPr>
      <w:r>
        <w:t>สิทธิการใช้งานของการเป็นสมาชิก From SA User SL 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สำหรับแต่ละผลิตภัณฑ์ที่มีคุณสมบัติตามที่กำห</w:t>
      </w:r>
      <w:r>
        <w:t>นด ลูกค้าสามารถซื้อการรวมของ From SA SLs โดยมีเงื่อนไขว่าจำนวนทั้งหมดต้องไม่เกินจำนวนที่มีสิทธิที่ระบุในรายการ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33"/>
        <w:gridCol w:w="4068"/>
        <w:gridCol w:w="155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สิทธิการใช้งานของการเป็นสมาชิก From SA User SL ที่เกี่ยวข้องกัน</w:t>
            </w:r>
          </w:p>
        </w:tc>
        <w:tc>
          <w:tcPr>
            <w:tcW w:w="17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5D1127">
        <w:tc>
          <w:tcPr>
            <w:tcW w:w="57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</w:t>
            </w:r>
            <w:r>
              <w:t xml:space="preserve">ite Standard (2-packs of Core Licenses) </w:t>
            </w:r>
          </w:p>
          <w:p w:rsidR="005D1127" w:rsidRDefault="00CA4A2D">
            <w:pPr>
              <w:pStyle w:val="ProductList-TableBody"/>
            </w:pPr>
            <w:r>
              <w:t xml:space="preserve">System Center Standard (2-packs of Core Licenses)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From SA</w:t>
            </w:r>
          </w:p>
          <w:p w:rsidR="005D1127" w:rsidRDefault="00CA4A2D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5D112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Core Infrastructure Server Suite Datacenter (2-packs of Core Licenses) </w:t>
            </w:r>
          </w:p>
          <w:p w:rsidR="005D1127" w:rsidRDefault="00CA4A2D">
            <w:pPr>
              <w:pStyle w:val="ProductList-TableBody"/>
            </w:pPr>
            <w:r>
              <w:t>System Center Datacenter (2-packs of Core Licenses)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From SA</w:t>
            </w:r>
          </w:p>
          <w:p w:rsidR="005D1127" w:rsidRDefault="00CA4A2D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</w:tr>
      <w:tr w:rsidR="005D112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</w:t>
            </w:r>
            <w:r>
              <w:t>dard (</w:t>
            </w:r>
            <w:r>
              <w:t>ตัวประมวลผล 2 ตัว)</w:t>
            </w:r>
          </w:p>
          <w:p w:rsidR="005D1127" w:rsidRDefault="00CA4A2D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From SA</w:t>
            </w:r>
          </w:p>
          <w:p w:rsidR="005D1127" w:rsidRDefault="00CA4A2D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</w:tr>
      <w:tr w:rsidR="005D112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5D1127" w:rsidRDefault="00CA4A2D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Operations Management and Security E1 From SA</w:t>
            </w:r>
          </w:p>
          <w:p w:rsidR="005D1127" w:rsidRDefault="00CA4A2D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5D1127" w:rsidRDefault="00CA4A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ข้อเสนอ Microsoft Azure StorSimp</w:t>
      </w:r>
      <w:r>
        <w:t>le Plan</w:t>
      </w:r>
    </w:p>
    <w:p w:rsidR="005D1127" w:rsidRDefault="00CA4A2D">
      <w:pPr>
        <w:pStyle w:val="ProductList-Body"/>
      </w:pPr>
      <w:r>
        <w:t>สำหรับ StorSimple Plan ที่มีอุปกรณ์แต่ละรายการที่ซื้อไว้ ลูกค้าจะได้รับอุปกรณ์ Storage Array พื้นที่ที่ให้บริการและข้อกำหนดและเงื่อนไขที่ใช้บังคับกับ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StorSimple Plan </w:t>
      </w:r>
      <w:r>
        <w:t>แต่ละรายการที่ลูกค้าซื้อไว้จะมาพร้อมกับ Storage Array หนึ่งรายการ Storage Array เพิ่มเติมใดๆ ที่ลูกค้าใช้นั้นจะมีการเรียกเกินเงินตามอัตราการใช้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38" w:name="_Sec1198"/>
      <w:r>
        <w:t>Microsoft Azure Support Plans</w:t>
      </w:r>
      <w:bookmarkEnd w:id="238"/>
      <w:r>
        <w:fldChar w:fldCharType="begin"/>
      </w:r>
      <w:r>
        <w:instrText xml:space="preserve"> TC "</w:instrText>
      </w:r>
      <w:bookmarkStart w:id="239" w:name="_Toc481098066"/>
      <w:r>
        <w:instrText>Microsoft Azure Support Plans</w:instrText>
      </w:r>
      <w:bookmarkEnd w:id="23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40" w:name="_Sec1200"/>
      <w:r>
        <w:t xml:space="preserve">1. </w:t>
      </w:r>
      <w:r>
        <w:t>ความพร้อมให้บริการของโปรแกรม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777"/>
        <w:gridCol w:w="786"/>
        <w:gridCol w:w="716"/>
        <w:gridCol w:w="758"/>
        <w:gridCol w:w="769"/>
        <w:gridCol w:w="814"/>
        <w:gridCol w:w="802"/>
        <w:gridCol w:w="758"/>
        <w:gridCol w:w="73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</w:instrText>
            </w:r>
            <w:r>
              <w:instrText xml:space="preserve">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"Azure Active Professional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ความช่วยเหลือแบบมาตรฐานถึงความช่วยเหลือแบบพิเศษของ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>ความช่วยเหลือแบบมาตรฐานถึงความช่วยเหลือแบบพิเศษของ Microso</w:instrText>
            </w:r>
            <w:r>
              <w:instrText xml:space="preserve">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SubSection"/>
        <w:outlineLvl w:val="3"/>
      </w:pPr>
      <w:bookmarkStart w:id="241" w:name="_Sec1201"/>
      <w:r>
        <w:t xml:space="preserve">2. </w:t>
      </w:r>
      <w:r>
        <w:t>เงื่อนไขผลิตภัณฑ์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42" w:name="_Sec1199"/>
      <w:r>
        <w:t>Microsoft Azure User Plans</w:t>
      </w:r>
      <w:bookmarkEnd w:id="242"/>
      <w:r>
        <w:fldChar w:fldCharType="begin"/>
      </w:r>
      <w:r>
        <w:instrText xml:space="preserve"> TC "</w:instrText>
      </w:r>
      <w:bookmarkStart w:id="243" w:name="_Toc481098067"/>
      <w:r>
        <w:instrText>Microsoft Azure User Plans</w:instrText>
      </w:r>
      <w:bookmarkEnd w:id="24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44" w:name="_Sec1202"/>
      <w:r>
        <w:t xml:space="preserve">1. </w:t>
      </w:r>
      <w:r>
        <w:t>ความพร้อมให้บริการของโปรแกรม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2"/>
        <w:gridCol w:w="818"/>
        <w:gridCol w:w="785"/>
        <w:gridCol w:w="802"/>
        <w:gridCol w:w="808"/>
        <w:gridCol w:w="834"/>
        <w:gridCol w:w="827"/>
        <w:gridCol w:w="802"/>
        <w:gridCol w:w="79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Azure Information Protection Premium Plan 1 Add-on </w:t>
            </w:r>
            <w:r>
              <w:fldChar w:fldCharType="begin"/>
            </w:r>
            <w:r>
              <w:instrText xml:space="preserve"> XE "Azure Information Protection Premium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"Azure Information Protection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Protection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</w:instrText>
            </w:r>
            <w:r>
              <w:instrText xml:space="preserve">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45" w:name="_Sec1203"/>
      <w:r>
        <w:t xml:space="preserve">2. </w:t>
      </w:r>
      <w:r>
        <w:t>เงื่อนไขผลิตภัณฑ์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</w:instrText>
            </w:r>
            <w:r>
              <w:instrText xml:space="preserve">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</w:t>
            </w:r>
            <w:r>
              <w:rPr>
                <w:color w:val="0563C1"/>
              </w:rPr>
              <w:t>็นไปตามจริง (True-up) ที่มีสิทธิ</w:t>
            </w:r>
            <w:r>
              <w:fldChar w:fldCharType="end"/>
            </w:r>
            <w:r>
              <w:t>: Azure Active Directory, Azure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246" w:name="_Sec629"/>
      <w:r>
        <w:t>Secure Productive Enterprise</w:t>
      </w:r>
      <w:bookmarkEnd w:id="246"/>
      <w:r>
        <w:fldChar w:fldCharType="begin"/>
      </w:r>
      <w:r>
        <w:instrText xml:space="preserve"> TC " </w:instrText>
      </w:r>
      <w:bookmarkStart w:id="247" w:name="_Toc481098068"/>
      <w:r>
        <w:instrText>Secure Productive Enterprise</w:instrText>
      </w:r>
      <w:bookmarkEnd w:id="247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248" w:name="_Sec713"/>
      <w:r>
        <w:t xml:space="preserve">1. </w:t>
      </w:r>
      <w:r>
        <w:t>ความพร้อมให้บริการของโปรแกรม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8"/>
        <w:gridCol w:w="824"/>
        <w:gridCol w:w="791"/>
        <w:gridCol w:w="811"/>
        <w:gridCol w:w="711"/>
        <w:gridCol w:w="838"/>
        <w:gridCol w:w="832"/>
        <w:gridCol w:w="811"/>
        <w:gridCol w:w="800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</w:instrText>
            </w:r>
            <w:r>
              <w:instrText xml:space="preserve"> Volume Licensing </w:instrText>
            </w:r>
            <w:r>
              <w:instrText xml:space="preserve">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Secure Productive Enterprise E3 Add-on</w:t>
            </w:r>
            <w:r>
              <w:fldChar w:fldCharType="begin"/>
            </w:r>
            <w:r>
              <w:instrText xml:space="preserve"> XE "Secure Productive Enterprise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Plus CAL Add-on for Secure Productive Enterprise E3</w:t>
            </w:r>
            <w:r>
              <w:fldChar w:fldCharType="begin"/>
            </w:r>
            <w:r>
              <w:instrText xml:space="preserve"> XE "Skype for Business Plus CAL Add-on for 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249" w:name="_Sec768"/>
      <w:r>
        <w:t xml:space="preserve">2. </w:t>
      </w:r>
      <w:r>
        <w:t>เงื่อนไขผลิตภัณฑ์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</w:t>
            </w:r>
            <w:r>
              <w:rPr>
                <w:color w:val="0563C1"/>
              </w:rPr>
              <w:t>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</w:instrText>
            </w:r>
            <w:r>
              <w:instrText xml:space="preserve">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ทังหมด (ยกเว้น Secure Productive Enterprise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>สิทธิการใช้เพิ่มเติมสำหรับลูกค้า Secure Productive Enterprise</w:t>
      </w:r>
    </w:p>
    <w:p w:rsidR="005D1127" w:rsidRDefault="00CA4A2D">
      <w:pPr>
        <w:pStyle w:val="ProductList-SubClauseHeading"/>
        <w:outlineLvl w:val="4"/>
      </w:pPr>
      <w:r>
        <w:t>2.1.1 Office Servers</w:t>
      </w:r>
    </w:p>
    <w:p w:rsidR="005D1127" w:rsidRDefault="00CA4A2D">
      <w:pPr>
        <w:pStyle w:val="ProductList-BodyIndented"/>
      </w:pPr>
      <w:r>
        <w:t>ผู้ใช้ที่ได้รับสิทธิการใช้งานแต่ละรายซึ่งได้รับ Secure Productive Enterprise User SL จะสามารถ</w:t>
      </w:r>
    </w:p>
    <w:p w:rsidR="005D1127" w:rsidRDefault="00CA4A2D" w:rsidP="0058297E">
      <w:pPr>
        <w:pStyle w:val="ProductList-Bullet"/>
        <w:numPr>
          <w:ilvl w:val="1"/>
          <w:numId w:val="37"/>
        </w:numPr>
      </w:pPr>
      <w:r>
        <w:t>ติดตั้งสำเนาของซอฟต์แวร์เซิร์ฟเวอร์ต่อไปนี้เป็นจำนวนเท่าใดก็ได้บนเซิร์ฟเวอร์ใดๆ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</w:instrText>
      </w:r>
      <w:r>
        <w:instrText xml:space="preserve">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 xml:space="preserve">และ </w:t>
      </w:r>
    </w:p>
    <w:p w:rsidR="005D1127" w:rsidRDefault="00CA4A2D" w:rsidP="0058297E">
      <w:pPr>
        <w:pStyle w:val="ProductList-Bullet"/>
        <w:numPr>
          <w:ilvl w:val="1"/>
          <w:numId w:val="37"/>
        </w:numPr>
      </w:pPr>
      <w:r>
        <w:t>การเข้าถึงซอฟต์แวร์เซิร์ฟเวอร์ด้านบนเป็นสิทธิพิเศษสำหรับผู้ใช้ที่ได้รับ Secure Productive Enterprise User SL และผู้ใช้ภายนอก</w:t>
      </w:r>
    </w:p>
    <w:p w:rsidR="005D1127" w:rsidRDefault="00CA4A2D">
      <w:pPr>
        <w:pStyle w:val="ProductList-BodyIndented"/>
      </w:pPr>
      <w:r>
        <w:t>ข้อกำหนด</w:t>
      </w:r>
      <w:r>
        <w:t>นี้ไม่มีผลบังคับใช้กับลูกค้าที่ให้สิทธิการใช้งาน Secure Productive Enterprise ภายใต้ข้อตกลง Microsoft Cloud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4"/>
      </w:pPr>
      <w:r>
        <w:t>2.1.2 Office Professional Plus</w:t>
      </w:r>
    </w:p>
    <w:p w:rsidR="005D1127" w:rsidRDefault="00CA4A2D">
      <w:pPr>
        <w:pStyle w:val="ProductList-SubSubClauseHeading"/>
        <w:outlineLvl w:val="5"/>
      </w:pPr>
      <w:r>
        <w:t>2.1.2.1 Secure Productive Enterprise From SA User SLs:</w:t>
      </w:r>
    </w:p>
    <w:p w:rsidR="005D1127" w:rsidRDefault="00CA4A2D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S</w:t>
      </w:r>
      <w:r>
        <w:t xml:space="preserve">ecure Productive Enterprise </w:t>
      </w:r>
      <w:proofErr w:type="gramStart"/>
      <w:r>
        <w:t>From</w:t>
      </w:r>
      <w:proofErr w:type="gramEnd"/>
      <w:r>
        <w:t xml:space="preserve"> SA User SL </w:t>
      </w:r>
      <w:r>
        <w:t>ให้ ลูกค้าสามารถติดตั้ง:</w:t>
      </w:r>
    </w:p>
    <w:p w:rsidR="005D1127" w:rsidRDefault="00CA4A2D" w:rsidP="0058297E">
      <w:pPr>
        <w:pStyle w:val="ProductList-Bullet"/>
        <w:numPr>
          <w:ilvl w:val="2"/>
          <w:numId w:val="38"/>
        </w:numPr>
      </w:pPr>
      <w:r>
        <w:t>สำเนาภายในหนึ่งสำเนาของ Office Professional Plus สำหรับเฉพาะการใช้ของผู้ใช้ที่ได้รับสิทธิการใช้งานสำหรับระยะเวลาของการเป็นสมาชิก และ</w:t>
      </w:r>
    </w:p>
    <w:p w:rsidR="005D1127" w:rsidRDefault="00CA4A2D" w:rsidP="0058297E">
      <w:pPr>
        <w:pStyle w:val="ProductList-Bullet"/>
        <w:numPr>
          <w:ilvl w:val="2"/>
          <w:numId w:val="38"/>
        </w:numPr>
      </w:pPr>
      <w:r>
        <w:t>สำเนาภายในหนึ่งสำเนาของ Office Professional Plus สำหรั</w:t>
      </w:r>
      <w:r>
        <w:t>บ new User SL ที่ได้รับการเพิ่มเข้าสู่ข้อตกลงการให้สิทธิการใช้งานเป็นจำนวนเดียวกัน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new User SL ที่ได้รับสิทธิของผู้ใช้ไม่สามารถมากเกินกว่าจำนวนของผู้ใช้ From SA Us</w:t>
      </w:r>
      <w:r>
        <w:t xml:space="preserve">er SL </w:t>
      </w:r>
      <w:r>
        <w:t>ที่ได้รับความคุ้มครองมาตั้งแต่แรกภายใต้ข้อตกลง</w:t>
      </w:r>
    </w:p>
    <w:p w:rsidR="005D1127" w:rsidRDefault="00CA4A2D">
      <w:pPr>
        <w:pStyle w:val="ProductList-BodyIndented2"/>
      </w:pPr>
      <w:r>
        <w:t>ข้อกำหนดนี้ไม่มีผลบังคับใช้กับลูกค้าที่ให้สิทธิการใช้งานผลิตภัณฑ์นี้ภายใต้ข้อตกลง Microsoft Cloud</w:t>
      </w:r>
    </w:p>
    <w:p w:rsidR="005D1127" w:rsidRDefault="005D1127">
      <w:pPr>
        <w:pStyle w:val="ProductList-BodyIndented2"/>
      </w:pPr>
    </w:p>
    <w:p w:rsidR="005D1127" w:rsidRDefault="00CA4A2D">
      <w:pPr>
        <w:pStyle w:val="ProductList-SubSubClauseHeading"/>
        <w:outlineLvl w:val="5"/>
      </w:pPr>
      <w:r>
        <w:t xml:space="preserve">2.1.2.1 Secure Productive Enterprise User SLs </w:t>
      </w:r>
      <w:r>
        <w:t>ที่ได้รับใน MPSA</w:t>
      </w:r>
    </w:p>
    <w:p w:rsidR="005D1127" w:rsidRDefault="00CA4A2D">
      <w:pPr>
        <w:pStyle w:val="ProductList-BodyIndented2"/>
      </w:pPr>
      <w:r>
        <w:t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 Office Professional Plus ซึ่งลูกค้าได้โอน Secure Productive Enterprise User SL ให้ ลูกค้าสามารถติดตั้งสำเนาภายใตหนึ่งสำเนาของ Office Professional P</w:t>
      </w:r>
      <w:r>
        <w:t xml:space="preserve">lus </w:t>
      </w:r>
      <w:r>
        <w:t>สำหรับการใช้งานของผู้ใช้ที่ได้รับสิทธิการใช้งานสำหรับในระยะเวลาของการเป็นสมาชิกเท่านั้น</w:t>
      </w:r>
    </w:p>
    <w:p w:rsidR="005D1127" w:rsidRDefault="005D1127">
      <w:pPr>
        <w:pStyle w:val="ProductList-BodyIndented2"/>
      </w:pPr>
    </w:p>
    <w:p w:rsidR="005D1127" w:rsidRDefault="00CA4A2D">
      <w:pPr>
        <w:pStyle w:val="ProductList-ClauseHeading"/>
        <w:outlineLvl w:val="3"/>
      </w:pPr>
      <w:r>
        <w:t xml:space="preserve">2.2 Add-on User SL </w:t>
      </w:r>
      <w:r>
        <w:t>และ From SA User SL</w:t>
      </w:r>
    </w:p>
    <w:p w:rsidR="005D1127" w:rsidRDefault="00CA4A2D">
      <w:pPr>
        <w:pStyle w:val="ProductList-Body"/>
      </w:pPr>
      <w:r>
        <w:t>ในการได้รับ Secure Productive Enterprise Add-On User SL หรือ a Secure Productive Enterprise From SA User SL ลูกค้าจะต้องมีคุ</w:t>
      </w:r>
      <w:r>
        <w:t>ณสมบัติตรงตามข้อกำหนดของสิทธิและการโอน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สำหรับแต่ละคอมโพเนนต์ของ Secure Productive Enterprise ข้อกำหนดเหล่านี้จะมีการระบุไว้ในรายการผล</w:t>
      </w:r>
      <w:r>
        <w:t xml:space="preserve">ิตภัณฑ์สำหรับแต่ละคอมโพเนนต์ คอมโพเนนต์ดังกล่าว ได้แก่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และ Office 365 Enterprise</w:t>
      </w:r>
      <w:r>
        <w:fldChar w:fldCharType="begin"/>
      </w:r>
      <w:r>
        <w:instrText xml:space="preserve"> XE "Office 365 Enterpris</w:instrText>
      </w:r>
      <w:r>
        <w:instrText xml:space="preserve">e" </w:instrText>
      </w:r>
      <w:r>
        <w:fldChar w:fldCharType="end"/>
      </w:r>
      <w:r>
        <w:t xml:space="preserve"> E3/E5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2.3 </w:t>
      </w:r>
      <w:r>
        <w:t>การซื้อ From SA User SL</w:t>
      </w:r>
    </w:p>
    <w:p w:rsidR="005D1127" w:rsidRDefault="00CA4A2D">
      <w:pPr>
        <w:pStyle w:val="ProductList-Body"/>
      </w:pPr>
      <w:r>
        <w:t xml:space="preserve">ลูกค้าจะสามารถซื้อ From SA User ได้ไม่เกินจำนวนอุปกรณ์ที่มีคุณสมบัติตามที่กำหนด โดยเป็นข้อยกเว้นเพียงครั้งเดียว ลูกค้าจะสามารถซื้อ From SA User SLs เป็นจำนวนมากกว่าได้ แต่จะทำได้ต่อเมื่อ (1) ลูกค้าซื้อ From SA User </w:t>
      </w:r>
      <w:r>
        <w:t xml:space="preserve">SL </w:t>
      </w:r>
      <w:r>
        <w:t>สำหรับผู้ใช้แต่ละคนของอุปกรณ์ที่มีคุณสมบัติตามที่กำหนด และ (2) ลูกค้าต้องเพิ่มอุปกรณ์ตามที่จำเป็นให้ตรงกับความต้องการใช้หลักระบบปฏิบัติการ Windows Desktop ข้อ 4.4.1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2.4 </w:t>
      </w:r>
      <w:r>
        <w:t xml:space="preserve">สิทธิประโยชน์ของ SA สำหรับ Secure Productive Enterprise </w:t>
      </w:r>
      <w:proofErr w:type="gramStart"/>
      <w:r>
        <w:t>From</w:t>
      </w:r>
      <w:proofErr w:type="gramEnd"/>
      <w:r>
        <w:t xml:space="preserve"> SA User SL</w:t>
      </w:r>
    </w:p>
    <w:p w:rsidR="005D1127" w:rsidRDefault="00CA4A2D">
      <w:pPr>
        <w:pStyle w:val="ProductList-Body"/>
      </w:pPr>
      <w:r>
        <w:t>Secure Prod</w:t>
      </w:r>
      <w:r>
        <w:t xml:space="preserve">uctive Enterprise </w:t>
      </w:r>
      <w:proofErr w:type="gramStart"/>
      <w:r>
        <w:t>From</w:t>
      </w:r>
      <w:proofErr w:type="gramEnd"/>
      <w:r>
        <w:t xml:space="preserve"> SA User SL </w:t>
      </w:r>
      <w:r>
        <w:t xml:space="preserve">จะให้สิทธิประโยชน์ของ SA เดียวกันในลักษณะที่เป็นคอมโพเนนต์ From SA ของ Secure Productive Enterprise From SA User SL 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</w:t>
      </w:r>
      <w:r>
        <w:t>A</w:t>
      </w:r>
      <w:r>
        <w:fldChar w:fldCharType="begin"/>
      </w:r>
      <w:r>
        <w:instrText xml:space="preserve"> XE "Enterprise Mobility + Security From SA" </w:instrText>
      </w:r>
      <w:r>
        <w:fldChar w:fldCharType="end"/>
      </w:r>
      <w:r>
        <w:t xml:space="preserve"> </w:t>
      </w:r>
      <w:r>
        <w:t xml:space="preserve">และ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 From SA)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2.5 </w:t>
      </w:r>
      <w:r>
        <w:t>บริการ Government Community Cloud ของสหรัฐอเมริกา</w:t>
      </w:r>
    </w:p>
    <w:p w:rsidR="005D1127" w:rsidRDefault="00CA4A2D">
      <w:pPr>
        <w:pStyle w:val="ProductList-Body"/>
      </w:pPr>
      <w:r>
        <w:t>โปรดดูตารางความพร้อมให้บริการของโปรแกรมสำหรับแต่ละคอมโพเนนต์ของ S</w:t>
      </w:r>
      <w:r>
        <w:t xml:space="preserve">ecure Productive Enterprise </w:t>
      </w:r>
      <w:r>
        <w:t xml:space="preserve">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250" w:name="_Sec657"/>
      <w:r>
        <w:t>Enterprise Mobility + Security</w:t>
      </w:r>
      <w:bookmarkEnd w:id="250"/>
      <w:r>
        <w:fldChar w:fldCharType="begin"/>
      </w:r>
      <w:r>
        <w:instrText xml:space="preserve"> TC "</w:instrText>
      </w:r>
      <w:bookmarkStart w:id="251" w:name="_Toc481098069"/>
      <w:r>
        <w:instrText>Enterprise Mobility + Security</w:instrText>
      </w:r>
      <w:bookmarkEnd w:id="251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252" w:name="_Sec709"/>
      <w:r>
        <w:t xml:space="preserve">1. </w:t>
      </w:r>
      <w:r>
        <w:t>ความพร้อมให้บริการของโปรแกรม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3"/>
        <w:gridCol w:w="820"/>
        <w:gridCol w:w="788"/>
        <w:gridCol w:w="805"/>
        <w:gridCol w:w="811"/>
        <w:gridCol w:w="835"/>
        <w:gridCol w:w="828"/>
        <w:gridCol w:w="805"/>
        <w:gridCol w:w="80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</w:instrText>
            </w:r>
            <w:r>
              <w:instrText xml:space="preserve">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Mobility + Security E3 Add-on</w:t>
            </w:r>
            <w:r>
              <w:fldChar w:fldCharType="begin"/>
            </w:r>
            <w:r>
              <w:instrText xml:space="preserve"> XE "Enterprise Mobility + Security E3 Ad</w:instrText>
            </w:r>
            <w:r>
              <w:instrText xml:space="preserve">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Enterprise Mobility + Security E5 </w:t>
            </w:r>
            <w:r>
              <w:fldChar w:fldCharType="begin"/>
            </w:r>
            <w:r>
              <w:instrText xml:space="preserve"> XE "Enterprise Mobility + Security E5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2"/>
      </w:pPr>
      <w:bookmarkStart w:id="253" w:name="_Sec764"/>
      <w:r>
        <w:t xml:space="preserve">2. </w:t>
      </w:r>
      <w:r>
        <w:t>เงื่อนไขผลิตภัณฑ์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</w:instrText>
            </w:r>
            <w:r>
              <w:instrText xml:space="preserve">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 (เฉพาะ Intune)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</w:instrText>
            </w:r>
            <w:r>
              <w:instrText xml:space="preserve">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>สิทธิในการซื้อ Add-on User SL</w:t>
      </w:r>
    </w:p>
    <w:p w:rsidR="005D1127" w:rsidRDefault="00CA4A2D">
      <w:pPr>
        <w:pStyle w:val="ProductList-Body"/>
      </w:pPr>
      <w:r>
        <w:t>ลูกค้าต้องมีการลงทะเบียนแบบองค์กรที่ใช้</w:t>
      </w:r>
      <w:r>
        <w:t>ได้สำหรับสิทธิการใช้งานที่มีคุณสมบัติตามที่กำหนดที่เกี่ยวข้อง สิทธิการใช้งานที่มีคุณสมบัติตามที่กำหนดอาจอิงกับผู้ใช้หรืออิงกับอุปกรณ์ ลูกค้าที่มี MBSA รุ่นก่อนปี 2010 ต้องลงนามในข้อกำหนดและเงื่อนไขเพิ่มเติมของ Online Service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</w:t>
      </w:r>
      <w:r>
        <w:t>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08"/>
        <w:gridCol w:w="530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Mobility + Security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</w:t>
            </w:r>
            <w:r>
              <w:t xml:space="preserve">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2.3 </w:t>
      </w:r>
      <w:r>
        <w:t>ข้อจำกัดการซื้อ Add-on User SL</w:t>
      </w:r>
    </w:p>
    <w:p w:rsidR="005D1127" w:rsidRDefault="00CA4A2D">
      <w:pPr>
        <w:pStyle w:val="ProductList-Body"/>
      </w:pPr>
      <w:r>
        <w:t xml:space="preserve">Add-on User SL </w:t>
      </w:r>
      <w:r>
        <w:t>หนึ่งรายการสามารถซื้อสิทธิการใช้งานที่มีคุณสมบัติตามที่กำหนดแต่ละสิทธิเ</w:t>
      </w:r>
      <w:r>
        <w:t>ท่านั้น (หรือชุดสิทธิการใช้งานที่มีคุณสมบัติตามที่กำหนด)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บองค์กรในระหว่างวันที่ตรวจสอบสิทธิให้เป็นไปตามจริง (กล่าวคือ ก่อนการซื้อสิทธิการใช้งาน</w:t>
      </w:r>
      <w:r>
        <w:t>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ลูกค้าที่มีข้อตกลงสำหรับ Campus และ School จะสามารถซื้อสิทธิการใช้งานจากการสมัครของผู้ใช้ที่เกี่ยวข้องสำหรับ Enterprise Mobility + Security User SL ให้กับผู้ใช้ของตนได้ไม่เกินปริมาณที่เท่ากันกับจำนวนเครื่องคอมพิวเตอร์ส่วนบุคคลที่มีสิทธิ ตราบใดที่ผู้ใช้เหล่</w:t>
      </w:r>
      <w:r>
        <w:t>านั้นได้รับความคุ้มครองสำหรับสิทธิการใช้งานที่มีคุณสมบัติตามที่กำหนด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2.4 </w:t>
      </w:r>
      <w:r>
        <w:t xml:space="preserve">สิทธิในการซื้อ Enterprise Mobility + Security </w:t>
      </w:r>
      <w:proofErr w:type="gramStart"/>
      <w:r>
        <w:t>From</w:t>
      </w:r>
      <w:proofErr w:type="gramEnd"/>
      <w:r>
        <w:t xml:space="preserve"> SA User SL</w:t>
      </w:r>
    </w:p>
    <w:p w:rsidR="005D1127" w:rsidRDefault="00CA4A2D">
      <w:pPr>
        <w:pStyle w:val="ProductList-Body"/>
      </w:pPr>
      <w:r>
        <w:t xml:space="preserve">From SA User SL </w:t>
      </w:r>
      <w:r>
        <w:t>จะสามารถมีการซื้อแทนที่ SA 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 (“สิทธิการใช้งานที่มีคุณสมบัติตามที่กำหนด”) สำหรับผลิตภัณฑ์ในตารางด้านล่าง นอกจากนี้ ยังอ</w:t>
      </w:r>
      <w:r>
        <w:t>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 จะจำเป็นต้องมี CAL Suite Bridge ตามที่กำหนดไว้ในตาราง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33"/>
        <w:gridCol w:w="3541"/>
        <w:gridCol w:w="354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</w:t>
            </w:r>
            <w:r>
              <w:rPr>
                <w:color w:val="FFFFFF"/>
              </w:rPr>
              <w:t>ช้งานที่มีคุณสมบัติตามที่กำหนด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Mobility + Secur</w:t>
            </w:r>
            <w:r>
              <w:t>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5D1127" w:rsidRDefault="00CA4A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การซื้อที่ไม่จำเป็นต้องมีสำหรับผู้ใช้ที่ได้รับสิทธิการใช้งาน Office 365 ด้วย (Enterprise &amp; Government E1, E3, E5) 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การซื้อที่ไม่จำเป็นต้องมีสำหรับผู้ใช้ที่ได้รับสิทธิการใช้งาน Office 365 ด้วย (Enterprise &amp; Government E3, E5)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2.5 </w:t>
      </w:r>
      <w:r>
        <w:t>การซื้อ From SA User SL</w:t>
      </w:r>
    </w:p>
    <w:p w:rsidR="005D1127" w:rsidRDefault="00CA4A2D">
      <w:pPr>
        <w:pStyle w:val="ProductList-Body"/>
      </w:pPr>
      <w:r>
        <w:t>F</w:t>
      </w:r>
      <w:r>
        <w:t xml:space="preserve">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2.4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</w:t>
      </w:r>
      <w:r>
        <w:t>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ทั้งหมดเท่านั้น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2.6 </w:t>
      </w:r>
      <w:r>
        <w:t>สิทธิประโยชน์ของ SA สำหรับ Enterprise Mobility + S</w:t>
      </w:r>
      <w:r>
        <w:t xml:space="preserve">ecurity </w:t>
      </w:r>
      <w:proofErr w:type="gramStart"/>
      <w:r>
        <w:t>From</w:t>
      </w:r>
      <w:proofErr w:type="gramEnd"/>
      <w:r>
        <w:t xml:space="preserve"> SA User SL</w:t>
      </w:r>
    </w:p>
    <w:p w:rsidR="005D1127" w:rsidRDefault="00CA4A2D">
      <w:pPr>
        <w:pStyle w:val="ProductList-Body"/>
      </w:pPr>
      <w:r>
        <w:t xml:space="preserve">Enterprise Mobility + Security </w:t>
      </w:r>
      <w:proofErr w:type="gramStart"/>
      <w:r>
        <w:t>From</w:t>
      </w:r>
      <w:proofErr w:type="gramEnd"/>
      <w:r>
        <w:t xml:space="preserve"> SA User SL </w:t>
      </w:r>
      <w:r>
        <w:t>จะทำให้ลูกค้ามีคุณสมบัติสำหรับสิทธิประโยชน์ของ SA ตามสิทธิการใช้งานที่มีคุณสมบัติตามที่กำหนดในข้อ 2.4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</w:t>
            </w:r>
            <w:r>
              <w:rPr>
                <w:sz w:val="14"/>
              </w:rPr>
              <w:t xml:space="preserve">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NoBorder"/>
        <w:outlineLvl w:val="1"/>
      </w:pPr>
      <w:bookmarkStart w:id="254" w:name="_Sec1151"/>
      <w:r>
        <w:t>Microsoft Dynamics 365 Services</w:t>
      </w:r>
      <w:bookmarkEnd w:id="254"/>
      <w:r>
        <w:fldChar w:fldCharType="begin"/>
      </w:r>
      <w:r>
        <w:instrText xml:space="preserve"> TC "</w:instrText>
      </w:r>
      <w:bookmarkStart w:id="255" w:name="_Toc481098070"/>
      <w:r>
        <w:instrText>Microsoft Dynamics 365 Services</w:instrText>
      </w:r>
      <w:bookmarkEnd w:id="255"/>
      <w:r>
        <w:instrText>" \l 2</w:instrText>
      </w:r>
      <w:r>
        <w:fldChar w:fldCharType="end"/>
      </w:r>
    </w:p>
    <w:p w:rsidR="005D1127" w:rsidRDefault="00CA4A2D">
      <w:pPr>
        <w:pStyle w:val="ProductList-Offering1SubSection"/>
        <w:outlineLvl w:val="2"/>
      </w:pPr>
      <w:bookmarkStart w:id="256" w:name="_Sec1152"/>
      <w:r>
        <w:t xml:space="preserve">1. </w:t>
      </w:r>
      <w:r>
        <w:t>ความพร้อมให้บริการของโปรแกรม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626"/>
        <w:gridCol w:w="810"/>
        <w:gridCol w:w="762"/>
        <w:gridCol w:w="791"/>
        <w:gridCol w:w="700"/>
        <w:gridCol w:w="829"/>
        <w:gridCol w:w="821"/>
        <w:gridCol w:w="791"/>
        <w:gridCol w:w="78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</w:instrText>
            </w:r>
            <w:r>
              <w:instrText xml:space="preserve">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1, Enterprise edition (User SL)</w:t>
            </w:r>
            <w:r>
              <w:fldChar w:fldCharType="begin"/>
            </w:r>
            <w:r>
              <w:instrText xml:space="preserve"> XE "Microsoft Dynamics </w:instrText>
            </w:r>
            <w:r>
              <w:instrText xml:space="preserve">365 Plan 1,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1, Enterprise edition Add-on</w:t>
            </w:r>
            <w:r>
              <w:fldChar w:fldCharType="begin"/>
            </w:r>
            <w:r>
              <w:instrText xml:space="preserve"> XE "Microsoft Dynamics 365 Plan 1,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1,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1,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2, Enterprise edition (User SL)</w:t>
            </w:r>
            <w:r>
              <w:fldChar w:fldCharType="begin"/>
            </w:r>
            <w:r>
              <w:instrText xml:space="preserve"> XE "Microsoft Dynamics 365 Plan 2,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2 Enterprise edition Add-on (User SL)</w:t>
            </w:r>
            <w:r>
              <w:fldChar w:fldCharType="begin"/>
            </w:r>
            <w:r>
              <w:instrText xml:space="preserve"> XE "Microsoft Dynamics 365 Plan 2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Plan 2, Enterprise edition From SA (User SL)</w:t>
            </w:r>
            <w:r>
              <w:fldChar w:fldCharType="begin"/>
            </w:r>
            <w:r>
              <w:instrText xml:space="preserve"> XE "Microsoft Dynamics 365 Plan 2,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"Microsoft Dynamics 365 for Customer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</w:t>
            </w:r>
            <w:r>
              <w:t xml:space="preserve"> for Customer Service, Enterprise Edition (Device SL)</w:t>
            </w:r>
            <w:r>
              <w:fldChar w:fldCharType="begin"/>
            </w:r>
            <w:r>
              <w:instrText xml:space="preserve"> XE "Microsoft Dynamics 365 for Customer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"Microsoft Dynamics 365 for Field Service, Enterprise edition (</w:instrText>
            </w:r>
            <w:r>
              <w:instrText xml:space="preserve">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Field Service, Enterprise edition (Device SL)</w:t>
            </w:r>
            <w:r>
              <w:fldChar w:fldCharType="begin"/>
            </w:r>
            <w:r>
              <w:instrText xml:space="preserve"> XE "Microsoft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Operations, Enterprise edition Add-on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Enterprise edition Add-on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Operations, Enterprise edition From SA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</w:instrText>
            </w:r>
            <w:r>
              <w:instrText xml:space="preserve">se edition From SA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"Microsoft Dynamics 365 for Project Service Automation,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"Micros</w:instrText>
            </w:r>
            <w:r>
              <w:instrText xml:space="preserve">oft Dynamics 365 for Team Members,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Portal</w:t>
            </w:r>
            <w:r>
              <w:fldChar w:fldCharType="begin"/>
            </w:r>
            <w:r>
              <w:instrText xml:space="preserve"> XE "Microsoft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Portal Page Views</w:t>
            </w:r>
            <w:r>
              <w:fldChar w:fldCharType="begin"/>
            </w:r>
            <w:r>
              <w:instrText xml:space="preserve"> XE "Microsoft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Production Instance</w:t>
            </w:r>
            <w:r>
              <w:fldChar w:fldCharType="begin"/>
            </w:r>
            <w:r>
              <w:instrText xml:space="preserve"> XE "Microsoft Dynamics 365 Enterprise edition</w:instrText>
            </w:r>
            <w:r>
              <w:instrText xml:space="preserve"> - Additional Customer Engagement 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edition - Additional Customer Engagement Non-Production In</w:instrText>
            </w:r>
            <w:r>
              <w:instrText xml:space="preserve">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Database Storage</w:t>
            </w:r>
            <w:r>
              <w:fldChar w:fldCharType="begin"/>
            </w:r>
            <w:r>
              <w:instrText xml:space="preserve"> XE "Microsoft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Enterprise edition - Additional Customer Engagement Social Posts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Additional Customer Engagement Social Posts"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</w:instrText>
            </w:r>
            <w:r>
              <w:instrText xml:space="preserve">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"Microsoft Dynamics 365 for Field Service, Enterprise edition - Resource Scheduling Optimization"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"Microsoft Dynamics 365 for Operations, Enterprise edition - Add</w:instrText>
            </w:r>
            <w:r>
              <w:instrText xml:space="preserve">itional File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edition - Sandbox Tier 1: Developer &amp; Test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2: </w:t>
            </w:r>
            <w:r>
              <w:t>การทดสอบเพื่อการรับผลิตภัณฑ์รุ่น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2: </w:instrText>
            </w:r>
            <w:r>
              <w:instrText xml:space="preserve">การทดสอบเพื่อการรับผลิตภัณฑ์รุ่น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3: </w:t>
            </w:r>
            <w:r>
              <w:t>การทดสอบเพื่อการรับผลิตภัณฑ์รุ่น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3: </w:instrText>
            </w:r>
            <w:r>
              <w:instrText xml:space="preserve">การทดสอบเพื่อการรับผลิตภัณฑ์รุ่น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</w:t>
            </w:r>
            <w:r>
              <w:t xml:space="preserve"> for Operations, Enterprise edition - Sandbox Tier 4: </w:t>
            </w:r>
            <w:r>
              <w:t>การทดสอบประสิทธิภาพของผลิตภัณฑ์รุ่น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4: </w:instrText>
            </w:r>
            <w:r>
              <w:instrText xml:space="preserve">การทดสอบประสิทธิภาพของผลิตภัณฑ์รุ่น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t>การทดสอบประสิทธิภาพของผลิตภัณฑ์รุ่น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5: </w:instrText>
            </w:r>
            <w:r>
              <w:instrText xml:space="preserve">การทดสอบประสิทธิภาพของผลิตภัณฑ์รุ่น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Enhanced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Pro Direct Support</w:t>
            </w:r>
            <w:r>
              <w:fldChar w:fldCharType="begin"/>
            </w:r>
            <w:r>
              <w:instrText xml:space="preserve"> XE "Microsoft Dynamics 365 Pro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2"/>
      </w:pPr>
      <w:bookmarkStart w:id="257" w:name="_Sec1153"/>
      <w:r>
        <w:t xml:space="preserve">2. </w:t>
      </w:r>
      <w:r>
        <w:t>เงื่อนไขผลิตภัณฑ์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</w:t>
            </w:r>
            <w:r>
              <w:rPr>
                <w:color w:val="404040"/>
              </w:rPr>
              <w:t>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</w:instrText>
            </w:r>
            <w:r>
              <w:instrText xml:space="preserve">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</w:instrText>
            </w:r>
            <w:r>
              <w:instrText xml:space="preserve">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</w:instrText>
            </w:r>
            <w:r>
              <w:instrText xml:space="preserve">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2.1 </w:t>
      </w:r>
      <w:r>
        <w:t xml:space="preserve">สิทธิในการซื้อ Dynamics 365 </w:t>
      </w:r>
      <w:proofErr w:type="gramStart"/>
      <w:r>
        <w:t>From</w:t>
      </w:r>
      <w:proofErr w:type="gramEnd"/>
      <w:r>
        <w:t xml:space="preserve"> SA User SLs</w:t>
      </w:r>
    </w:p>
    <w:p w:rsidR="005D1127" w:rsidRDefault="00CA4A2D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</w:t>
      </w:r>
      <w:r>
        <w:t>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05"/>
        <w:gridCol w:w="541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AX </w:t>
            </w:r>
            <w:r>
              <w:t>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From SA (Device)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AX Functional CAL </w:t>
            </w:r>
            <w:r>
              <w:t>หรือ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5D1127" w:rsidRDefault="00CA4A2D">
            <w:pPr>
              <w:pStyle w:val="ProductList-TableBody"/>
            </w:pPr>
            <w:r>
              <w:t xml:space="preserve">Microsoft Dynamics 365, Enterprise </w:t>
            </w:r>
            <w:r>
              <w:t>edition Plan 2 From SA</w:t>
            </w:r>
          </w:p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CRM B</w:t>
            </w:r>
            <w:r>
              <w:t xml:space="preserve">asic CAL </w:t>
            </w:r>
            <w:r>
              <w:t>หรือ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</w:t>
            </w:r>
            <w:r>
              <w:t>oft Dynamics 365 for Case Management, Enterprise edition From SA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365, Enterprise edition Plan 1 From SA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5D1127" w:rsidRDefault="00CA4A2D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 Add-on User SL 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3"/>
        <w:gridCol w:w="532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</w:t>
            </w:r>
            <w:r>
              <w:rPr>
                <w:color w:val="FFFFFF"/>
              </w:rPr>
              <w:t>d-on User SL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</w:t>
            </w:r>
            <w:r>
              <w:t>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Members, Enterprise edition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Add-on (Device)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 xml:space="preserve">Functional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Operations, Enterprise edition Add-on</w:t>
            </w:r>
            <w:r>
              <w:br/>
              <w:t>Microsoft Dynamics 365 Enterprise edition Plan 2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Sales, Enterprise edition Add-on</w:t>
            </w:r>
            <w:r>
              <w:br/>
              <w:t>Microsoft D</w:t>
            </w:r>
            <w:r>
              <w:t>ynamics 365, Enterprise edition Plan 1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Customer Service, Enterprise edition Add-on</w:t>
            </w:r>
            <w:r>
              <w:br/>
              <w:t>Microsoft Dynamics 365, Enterprise edition Plan 1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</w:t>
            </w:r>
            <w:r>
              <w:t>5 for Case Management, Enterprise edition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365, Enterprise edition Plan 1 Add-on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2.3 Unified Service Desk (USD)</w:t>
      </w:r>
    </w:p>
    <w:p w:rsidR="005D1127" w:rsidRDefault="00CA4A2D">
      <w:pPr>
        <w:pStyle w:val="ProductList-Body"/>
      </w:pPr>
      <w:r>
        <w:t>ลูกค้าที่มีการสมัครใช้งาน Mi</w:t>
      </w:r>
      <w:r>
        <w:t xml:space="preserve">crosoft Dynamics 365 Plan 1 </w:t>
      </w:r>
      <w:r>
        <w:t>หรือ Plan 2, Enterprise edition ที่ใช้ได้สามารถติดตั้งและใช้ซอฟต์แวร์ USD สำหรับผู้ใช้แต่ละราย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>2.4 Microsoft Dynamics CustomerSource</w:t>
      </w:r>
    </w:p>
    <w:p w:rsidR="005D1127" w:rsidRDefault="00CA4A2D">
      <w:pPr>
        <w:pStyle w:val="ProductList-Body"/>
      </w:pPr>
      <w:r>
        <w:t>ลูกค้าที่มีการสมัครใช้งาน Microsoft Dynamics 365 Services ที่ใช้ได้สามารถเข้าถึงหรือใช้ Custom</w:t>
      </w:r>
      <w:r>
        <w:t xml:space="preserve">erSource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2.5 </w:t>
      </w:r>
      <w:r>
        <w:t>การมีสิทธิสำหรับข้อเสนอที่มีคุณสมบัติตามที่กำหนด</w:t>
      </w:r>
    </w:p>
    <w:p w:rsidR="005D1127" w:rsidRDefault="00CA4A2D">
      <w:pPr>
        <w:pStyle w:val="ProductList-Body"/>
      </w:pPr>
      <w:r>
        <w:t xml:space="preserve">ลูกค้าซึ่งต่ออายุข้อตกลงที่มีผลิตภัณฑ์ที่มีคุณสมบัติตามที่กำหนดในตารางด้านล่างนี้ในวันที่ 1 พฤศจิกายน 2016 หรือหลังจากนั้นจะสามารถได้รับ Microsoft Dynamics 365 Online Services Qualified Offer </w:t>
      </w:r>
      <w:r>
        <w:t>ที่สอดคล้องกันในการต่ออายุข้อตกลงก่อนวันที่ 31 ตุลาคม 2019 ลูกค้า Volume Licensing and Dynamics Price List (DPL) จะมีสิทธิสำหรับข้อเสนอนี้เมื่อมีการอนุญาตให้ใช้สิทธิบริการที่มีการสมัครสมาชิกในโปรแกรมการอนุญาตให้ใช้สิทธิซึ่งไม่ใช่โปรแกรมที่มีการอนุญาตให้ใช้</w:t>
      </w:r>
      <w:r>
        <w:t>สิทธิผลิตภัณฑ์ที่มีคุณสมบัติตามที่กำหนด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05"/>
        <w:gridCol w:w="541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Microsoft Dynamics 365 Online Services Qualified Offer </w:t>
            </w:r>
            <w:r>
              <w:rPr>
                <w:color w:val="FFFFFF"/>
              </w:rPr>
              <w:t>ที่สอดคล้องกัน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CRM Online</w:t>
            </w:r>
            <w:r>
              <w:br/>
              <w:t>Microsoft Dynamics AX (online)</w:t>
            </w:r>
            <w:r>
              <w:br/>
              <w:t xml:space="preserve">Microsoft Dynamics CRM </w:t>
            </w:r>
            <w:r>
              <w:t xml:space="preserve">และ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365, Enterprise Edition Qualified Offer</w:t>
            </w:r>
            <w:r>
              <w:br/>
              <w:t>Microsoft Dynamics 365, Enterprise Edition Qualified Offer From SA</w:t>
            </w:r>
            <w:r>
              <w:br/>
              <w:t>Microsoft Dynamics 365, Enterprise Edition Qualified Offer Add-on</w:t>
            </w:r>
          </w:p>
        </w:tc>
      </w:tr>
      <w:tr w:rsidR="005D112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NAV</w:t>
            </w:r>
            <w:r>
              <w:br/>
              <w:t xml:space="preserve">Microsoft Dynamics GP </w:t>
            </w:r>
            <w:r>
              <w:t>และ</w:t>
            </w:r>
            <w:r>
              <w:br/>
              <w:t>Microsoft Dyn</w:t>
            </w:r>
            <w:r>
              <w:t>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Dynamics 365, Business Edition Qualified Offer</w:t>
            </w:r>
            <w:r>
              <w:br/>
              <w:t>Microsoft Dynamics 365, Business Edition Qualified Offer From SA</w:t>
            </w:r>
            <w:r>
              <w:br/>
              <w:t>Microsoft Dynamics 365, Business Edition Qualified Offer Add-on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2.6 Microsoft Dynamics </w:t>
      </w:r>
      <w:proofErr w:type="gramStart"/>
      <w:r>
        <w:t>Marketing</w:t>
      </w:r>
      <w:proofErr w:type="gramEnd"/>
      <w:r>
        <w:t xml:space="preserve"> </w:t>
      </w:r>
      <w:r>
        <w:t>และ Parature</w:t>
      </w:r>
    </w:p>
    <w:p w:rsidR="005D1127" w:rsidRDefault="00CA4A2D">
      <w:pPr>
        <w:pStyle w:val="ProductList-Body"/>
      </w:pPr>
      <w:r>
        <w:t>ลูกค้าของ Ent</w:t>
      </w:r>
      <w:r>
        <w:t xml:space="preserve">erprise Agreement </w:t>
      </w:r>
      <w:r>
        <w:t xml:space="preserve">และ Enterprise Agreement Subscription ที่ได้อนุญาตให้สิทธิ Microsoft Dynamics Marketing และ </w:t>
      </w:r>
      <w:proofErr w:type="gramStart"/>
      <w:r>
        <w:t>Parature  จากการสมัครใช้งาน</w:t>
      </w:r>
      <w:proofErr w:type="gramEnd"/>
      <w:r>
        <w:t xml:space="preserve"> Microsoft ก่อนวันที่ 1 พฤศจิกายน 2016 ภายใต้ Enrollment ปัจจุบัน สามารถต่ออายุการสมัครใช้งานใน Enrollment  ภายหลังที่ม</w:t>
      </w:r>
      <w:r>
        <w:t>ีการลงชื่อก่อนวันที่ 1 กรกฎาคม 2017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3"/>
      </w:pPr>
      <w:r>
        <w:t xml:space="preserve">2.7 Microsoft Dynamics 365 Plan 2, Enterprise edition </w:t>
      </w:r>
      <w:r>
        <w:t>สำหรับรัฐบาล</w:t>
      </w:r>
    </w:p>
    <w:p w:rsidR="005D1127" w:rsidRDefault="00CA4A2D">
      <w:pPr>
        <w:pStyle w:val="ProductList-Body"/>
      </w:pPr>
      <w:r>
        <w:t xml:space="preserve">Microsoft Dynamics 365 for Operations </w:t>
      </w:r>
      <w:r>
        <w:t>ไม่มีอยู่ใน Microsoft 365 Plan 2, Enterprise edition สำหรับรัฐบาล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258" w:name="_Sec632"/>
      <w:r>
        <w:t>Office 365 Services</w:t>
      </w:r>
      <w:bookmarkEnd w:id="258"/>
      <w:r>
        <w:fldChar w:fldCharType="begin"/>
      </w:r>
      <w:r>
        <w:instrText xml:space="preserve"> TC "</w:instrText>
      </w:r>
      <w:bookmarkStart w:id="259" w:name="_Toc481098071"/>
      <w:r>
        <w:instrText>Office 365 Services</w:instrText>
      </w:r>
      <w:bookmarkEnd w:id="259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260" w:name="_Sec633"/>
      <w:r>
        <w:t>โปรแกรมประยุกต์ Office 365</w:t>
      </w:r>
      <w:bookmarkEnd w:id="260"/>
      <w:r>
        <w:fldChar w:fldCharType="begin"/>
      </w:r>
      <w:r>
        <w:instrText xml:space="preserve"> TC "</w:instrText>
      </w:r>
      <w:bookmarkStart w:id="261" w:name="_Toc481098072"/>
      <w:r>
        <w:instrText>โปรแกรมประยุกต์ Office 365</w:instrText>
      </w:r>
      <w:bookmarkEnd w:id="26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62" w:name="_Sec719"/>
      <w:r>
        <w:t xml:space="preserve">1. </w:t>
      </w:r>
      <w:r>
        <w:t>ความพร้อมให้บริการของโปรแกรม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3"/>
        <w:gridCol w:w="823"/>
        <w:gridCol w:w="796"/>
        <w:gridCol w:w="811"/>
        <w:gridCol w:w="711"/>
        <w:gridCol w:w="838"/>
        <w:gridCol w:w="832"/>
        <w:gridCol w:w="811"/>
        <w:gridCol w:w="82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</w:instrText>
            </w:r>
            <w:r>
              <w:instrText xml:space="preserve">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Visio Pro for Office 365 Add-on</w:t>
            </w:r>
            <w:r>
              <w:fldChar w:fldCharType="begin"/>
            </w:r>
            <w:r>
              <w:instrText xml:space="preserve"> XE "Visio Pro for Office 365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63" w:name="_Sec774"/>
      <w:r>
        <w:t xml:space="preserve">2. </w:t>
      </w:r>
      <w:r>
        <w:t>เงื่อนไขผลิตภัณฑ์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</w:instrText>
            </w:r>
            <w:r>
              <w:instrText xml:space="preserve">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Pro for Office 365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</w:t>
            </w:r>
            <w:r>
              <w:rPr>
                <w:color w:val="404040"/>
              </w:rPr>
              <w:t>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</w:instrText>
            </w:r>
            <w:r>
              <w:instrText xml:space="preserve">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</w:instrText>
            </w:r>
            <w:r>
              <w:instrText xml:space="preserve">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Visio Pro for Office 365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</w:instrText>
            </w:r>
            <w:r>
              <w:instrText xml:space="preserve">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สิทธิในการซื้อ From SA User SL สำหรับโปรแกรมประยุกต์ Office 365</w:t>
      </w:r>
    </w:p>
    <w:p w:rsidR="005D1127" w:rsidRDefault="00CA4A2D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</w:t>
      </w:r>
      <w:r>
        <w:t>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69"/>
        <w:gridCol w:w="534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</w:t>
            </w:r>
            <w:r>
              <w:rPr>
                <w:color w:val="FFFFFF"/>
              </w:rPr>
              <w:t>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ProPlus From SA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Pro for Office 365 From SA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 xml:space="preserve">สิทธิการใช้งานที่มีคุณสมบัติตามที่กำหนดของ </w:t>
      </w:r>
      <w:r>
        <w:t>Add-on User SL</w:t>
      </w:r>
    </w:p>
    <w:p w:rsidR="005D1127" w:rsidRDefault="00CA4A2D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72"/>
        <w:gridCol w:w="534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Visio Pro for Office 365 Add-on </w:t>
            </w:r>
            <w:r>
              <w:t>ใน Visio Professional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</w:instrText>
            </w:r>
            <w:r>
              <w:instrText xml:space="preserve">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Visio Pro for Office 365 Add-on </w:t>
            </w:r>
            <w:r>
              <w:t>ใน Visio Standard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2.3 </w:t>
      </w:r>
      <w:r>
        <w:t xml:space="preserve">สิทธิในสื่อสำหรับ Office 365 Pro Plus ที่มีสิทธิ Windows </w:t>
      </w:r>
      <w:proofErr w:type="gramStart"/>
      <w:r>
        <w:t>To</w:t>
      </w:r>
      <w:proofErr w:type="gramEnd"/>
      <w:r>
        <w:t xml:space="preserve"> Go</w:t>
      </w:r>
    </w:p>
    <w:p w:rsidR="005D1127" w:rsidRDefault="00CA4A2D">
      <w:pPr>
        <w:pStyle w:val="ProductList-Body"/>
      </w:pPr>
      <w:r>
        <w:t>หากผู้ใช้ที่ลูกค้าโอนสิทธิการใช้งาน Office 365 ProPlus ให้ได้ใช้ซอฟต์แวร์ภายใต้สิทธิ Windows To Go แทนการติดตั้งสำเนาซอฟต์แวร์ที่ให้มาพร้อมกับ Office 365 ProPlus บนอุปกรณ์ที่ได้รับอนุญาตหนึ่งในห้าเครื่องตามข้อกำหนดการให้บริการสำหรับ Office 365 ProPlus ผู้ใ</w:t>
      </w:r>
      <w:r>
        <w:t>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ที่ใช้สำหรับสิทธิ Windows to Go และ 2) ใช้ซอฟต์แวร์ Office Professional Plus 2013 บนไดรฟ์ USB บนอุปกรณ์ใดๆ ภายหลังยกเลิกการสมัครใช้ง</w:t>
      </w:r>
      <w:r>
        <w:t>าน Office 365 ProPlus ของลูกค้า ลูกค้าจะต้องถอนการติดตั้งซอฟต์แวร์ Office Professional Plus 2013 จากไดรฟ์ USB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2.4 </w:t>
      </w:r>
      <w:r>
        <w:t>ข้อตกลงสำหรับ Campus และ School, Enrollment for Education Solutions และ Open Value Subscriptions – Education Solutions</w:t>
      </w:r>
    </w:p>
    <w:p w:rsidR="005D1127" w:rsidRDefault="00CA4A2D">
      <w:pPr>
        <w:pStyle w:val="ProductList-Body"/>
      </w:pPr>
      <w:r>
        <w:t>หากลูกค้าเป็นสถาบันตาม</w:t>
      </w:r>
      <w:r>
        <w:t xml:space="preserve">ที่อธิบายไว้ในข้อตกลงสำหรับ Campus และ School และสมัคร Office 365 ProPlus User SL ลูกค้าจะต้องซื้อสิทธิการใช้งานสำหรับผู้ใช้ที่มีคุณสมบัติตามที่กำหนด (Qualified User) แต่ละคนในองค์กรของสถาบัน หากสถาบันสมัครเข้าร่วมตัวเลือกนักเรียนสำหรับ Office 365 ProPlus </w:t>
      </w:r>
      <w:r>
        <w:t xml:space="preserve">User SL </w:t>
      </w:r>
      <w:r>
        <w:t>สถาบันจะต้องซื้อ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สำหรับนักเรียนแต่ละคนในองค์กร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สถาบันที่มี Office 365 ProPlus User SL ที่โอนให้กับคณาจารย์และเจ้าหน้าที่ทั้ง</w:t>
      </w:r>
      <w:r>
        <w:t>หมดจะสามารถติดตั้งซอฟต์แวร์ Office Professional Plus 2016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2016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สถาบันที่มี Office Professional </w:t>
      </w:r>
      <w:proofErr w:type="gramStart"/>
      <w:r>
        <w:t>Pl</w:t>
      </w:r>
      <w:r>
        <w:t>us</w:t>
      </w:r>
      <w:proofErr w:type="gramEnd"/>
      <w:r>
        <w:t xml:space="preserve"> Software Assurance </w:t>
      </w:r>
      <w:r>
        <w:t>ที่โอนให้แก่คณาจารย์และเจ้าหน้าที่ทั้งหมด มีสิทธิได้รับสิทธิการใช้งาน Office 365 ProPlus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</w:t>
      </w:r>
      <w:r>
        <w:t>มีค่าใช้จ่ายผ่านทางข้อเสนอนี้อาจไม่นับรวมกับการตอบสนองข้อกำหนดคำสั่งซื้อขั้นต่ำของสถาบัน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2.5 Office Multi Language Pack</w:t>
      </w:r>
    </w:p>
    <w:p w:rsidR="005D1127" w:rsidRDefault="00CA4A2D">
      <w:pPr>
        <w:pStyle w:val="ProductList-Body"/>
      </w:pPr>
      <w:r>
        <w:t>ลูกค้าที่สมัครใช้งานโปรแกรมประยุกต์ Office 365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</w:t>
      </w:r>
      <w:r>
        <w:t>ีสำเนาซอฟต์แวร์โปรแกรมประยุกต์เดสก์ท็อปซึ่งลูกค้าได้รับอนุญาตให้ใช้ภายใต้การสมัครใช้งาน Office 365 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จะสิ้นอายุเมื่อถึงวันหมดอายุของสิทธิภายใต้โปรแกรมประยุกต์ Office 365 ที่มีคุณสมบั</w:t>
      </w:r>
      <w:r>
        <w:t xml:space="preserve">ติตามที่กำหนด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2.6 Office Online</w:t>
      </w:r>
    </w:p>
    <w:p w:rsidR="005D1127" w:rsidRDefault="00CA4A2D">
      <w:pPr>
        <w:pStyle w:val="ProductList-Body"/>
      </w:pPr>
      <w:r>
        <w:t>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 Office 365 ProPlus ลูกค้าจะสามารถใช้บริการ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ไ</w:t>
      </w:r>
      <w:r>
        <w:t xml:space="preserve">ด้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Office 365 ProPlus แต่ละรายของลูกค้าจะสามารถเข้าใช้บริการ Office Online เพื่อดูและแก้ไขเอกสารได้ ตรา</w:t>
      </w:r>
      <w:r>
        <w:t>บใดที่ลูกค้าได้รับการอนุญาตให้ใช้สิทธิสำหรับ SharePoint Online หรือ OneDrive for Business ด้วย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2.7 </w:t>
      </w:r>
      <w:r>
        <w:t>ระยะเวลาการย้าย Open Value Subscription</w:t>
      </w:r>
    </w:p>
    <w:p w:rsidR="005D1127" w:rsidRDefault="00CA4A2D">
      <w:pPr>
        <w:pStyle w:val="ProductList-Body"/>
      </w:pPr>
      <w:r>
        <w:t>สำหรับ Office 365 ProPlus, Midsize Business, Enterprise E3-E5 หรือ Education E3-E5 User SL แต่ละหน่วยที่ลูกค้าเปิดใช</w:t>
      </w:r>
      <w:r>
        <w:t>้งานในวันหมดอายุหรือก่อนวันหมดอายุของ Open Value Subscription Agreement (“วันหมดอายุ”) ของลูกค้า ลูกค้าจะสามารถใช้สำเนา Office Standard หรือ Professional Plus ที่ลูกค้าได้รับสิทธิใช้งานภายใต้ Open Value Subscription Agreement ต่อไปได้ สิทธินี้จะหมดอายุภายใ</w:t>
      </w:r>
      <w:r>
        <w:t>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t>ในระหว่างระยะเวลานี้จะอยู่ภายใต้สิทธิการใช้ที่มีผลในวันหมดอายุ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2.8 </w:t>
      </w:r>
      <w:r>
        <w:t>สิทธิในการใช้งานสำหรับ Visio Professional 2016</w:t>
      </w:r>
    </w:p>
    <w:p w:rsidR="005D1127" w:rsidRDefault="00CA4A2D">
      <w:pPr>
        <w:pStyle w:val="ProductList-Body"/>
      </w:pPr>
      <w:r>
        <w:t xml:space="preserve">ผู้ใช้ Office 2016 แต่ละรายหรือผู้ใช้แต่ละรายที่ได้รับสิทธิในการติดตั้ง Office Professional Plus ภายใต้ส่วน Secure Productive Enterprise </w:t>
      </w:r>
      <w:proofErr w:type="gramStart"/>
      <w:r>
        <w:t>From</w:t>
      </w:r>
      <w:proofErr w:type="gramEnd"/>
      <w:r>
        <w:t xml:space="preserve"> SA User SL </w:t>
      </w:r>
      <w:r>
        <w:t>พร้อมการสมัครใช้งานสำหรับ Visio Pro for Office 365 สามารถติดตั้งและใช้สำเนาหนึ่งของซอฟต์แวร์ Visio Prof</w:t>
      </w:r>
      <w:r>
        <w:t xml:space="preserve">essional 2016 </w:t>
      </w:r>
      <w:r>
        <w:t>บนอุปกรณ์ซึ่งติดตั้ง Office 2016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64" w:name="_Sec634"/>
      <w:r>
        <w:t>Office 365 Suites</w:t>
      </w:r>
      <w:bookmarkEnd w:id="264"/>
      <w:r>
        <w:fldChar w:fldCharType="begin"/>
      </w:r>
      <w:r>
        <w:instrText xml:space="preserve"> TC "</w:instrText>
      </w:r>
      <w:bookmarkStart w:id="265" w:name="_Toc481098073"/>
      <w:r>
        <w:instrText>Office 365 Suites</w:instrText>
      </w:r>
      <w:bookmarkEnd w:id="26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66" w:name="_Sec720"/>
      <w:r>
        <w:t xml:space="preserve">1. </w:t>
      </w:r>
      <w:r>
        <w:t>ความพร้อมให้บริการของโปรแกรม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823"/>
        <w:gridCol w:w="794"/>
        <w:gridCol w:w="810"/>
        <w:gridCol w:w="711"/>
        <w:gridCol w:w="837"/>
        <w:gridCol w:w="831"/>
        <w:gridCol w:w="810"/>
        <w:gridCol w:w="82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</w:instrText>
            </w:r>
            <w:r>
              <w:instrText xml:space="preserve">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</w:instrText>
            </w:r>
            <w:r>
              <w:instrText xml:space="preserve">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</w:instrText>
            </w:r>
            <w:r>
              <w:instrText xml:space="preserve">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67" w:name="_Sec775"/>
      <w:r>
        <w:t xml:space="preserve">2. </w:t>
      </w:r>
      <w:r>
        <w:t>เงื่อนไขผลิตภัณฑ์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50"/>
        <w:gridCol w:w="3661"/>
        <w:gridCol w:w="350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โปรแกรมประยุกต์และเซิร์ฟเวอร์ทั้งหมด (E1 และ K1 Server เท่านั้น), M</w:t>
            </w:r>
            <w:r>
              <w:t xml:space="preserve">PSA – </w:t>
            </w:r>
            <w: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</w:t>
            </w:r>
            <w:r>
              <w:rPr>
                <w:color w:val="0563C1"/>
              </w:rPr>
              <w:t>่มีสิทธิ</w:t>
            </w:r>
            <w:r>
              <w:fldChar w:fldCharType="end"/>
            </w:r>
            <w:r>
              <w:t>: Enterprise, Government, K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</w:instrText>
            </w:r>
            <w:r>
              <w:instrText xml:space="preserve">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</w:instrText>
            </w:r>
            <w:r>
              <w:instrText xml:space="preserve">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Enterprise, Governme</w:t>
            </w:r>
            <w:r>
              <w:t>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</w:t>
            </w:r>
            <w:r>
              <w:rPr>
                <w:color w:val="0563C1"/>
              </w:rPr>
              <w:t>สิทธิ (SCE)</w:t>
            </w:r>
            <w:r>
              <w:fldChar w:fldCharType="end"/>
            </w:r>
            <w:r>
              <w:t>: K1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บริการ Government Community Cloud ของสหรัฐอเมริกา</w:t>
      </w:r>
    </w:p>
    <w:p w:rsidR="005D1127" w:rsidRDefault="00CA4A2D">
      <w:pPr>
        <w:pStyle w:val="ProductList-Body"/>
      </w:pPr>
      <w:r>
        <w:rPr>
          <w:color w:val="000000"/>
        </w:rPr>
        <w:t xml:space="preserve">สำหรับ Office 365 Suite 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 xml:space="preserve">โปรดดูตารางความพร้อมให้บริการของโปรแกรมสำหรับแต่ละคอมโพเนนต์ของ Suite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Cloud ของส</w:instrText>
      </w:r>
      <w:r>
        <w:instrText xml:space="preserve">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การซื้อของมหาวิทยาลัยและโรงเรียน</w:t>
      </w:r>
    </w:p>
    <w:p w:rsidR="005D1127" w:rsidRDefault="00CA4A2D">
      <w:pPr>
        <w:pStyle w:val="ProductList-Body"/>
      </w:pPr>
      <w:r>
        <w:t>ภายใต้ข้อตกลงสำหรับ Campus และ School สิทธิการใช้งานจากการสมัคร Office 365 Suite จะต้องได้รับมาต่อผู้ใช้หนึ่งคนในแบบให้ใช้ทั้งสถาบันหรือไม่ใช่ทั่วทั้งสถาบัน หากจำเป็นต้องมี User SL เพิ่มเติมเพื่อเข้า</w:t>
      </w:r>
      <w:r>
        <w:t>ใช้ Office 365 Suite ในระหว่างระยะเวลา สถาบันจะต้องส่งคำสั่งซื้อสำหรับ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 เมื่อให้สิทธิการใช้งาน Office 365 Add-on สิทธิการใช้ง</w:t>
      </w:r>
      <w:r>
        <w:t>านที่มีคุณสมบัติตามที่กำหนดที่เกี่ยวข้องจะต้องได้รับสิทธิการใช้งานภายใต้การลงทะเบียนเดียวกัน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Online Services </w:t>
      </w:r>
      <w:r>
        <w:t>ในจำนวนที่น้อยกว่า Initial Order ของสถาบันได้ ตราบใดที่คำสั่งซื้อสำหรับการครบรอบปีได้เป็นไปตามข้อกำหนดขั้นต่ำสำหรับบริการออนไลน์แพลตฟอร์มตามที่ระบุไว้ในข้อตกลง Volume Licensing ของลูกค้า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2.3 </w:t>
      </w:r>
      <w:r>
        <w:t>การให้สิทธิใช้งาน Offic</w:t>
      </w:r>
      <w:r>
        <w:t xml:space="preserve">e 365 ProPlus </w:t>
      </w:r>
      <w:r>
        <w:t>แก่นักเรียนไม่มีค่าใช้จ่ายโดยยึดตามความคุ้มครองของคณาจารย์/เจ้าหน้าที่</w:t>
      </w:r>
    </w:p>
    <w:p w:rsidR="005D1127" w:rsidRDefault="00CA4A2D">
      <w:pPr>
        <w:pStyle w:val="ProductList-Body"/>
      </w:pPr>
      <w:r>
        <w:t>สถาบันมีสิทธิได้รับสิทธิการใช้งานสำหรับ Office 365 ProPlus สำหรับนักเรียนทั้งหมดที่ลงทะเบียนในสถาบันการศึกษาใดๆ ที่เป็นส่วนหนึ่งขององค์กรที่กำหนดของสถาบันไม่ว่าแบบเต็มเวลา</w:t>
      </w:r>
      <w:r>
        <w:t xml:space="preserve">หรือนอกเวลา โดยไม่มีค่าใช้จ่ายเพิ่มเติมสำหรับสถาบัน ทั้งนี้ โดยมีเงื่อนไขว่าสถาบันมี Office Professional Plus หรือ Office 365 ProPlus ที่ได้รับสิทธิการใช้งานสำหรับคณาจารย์และเจ้าหน้าที่ทั้งหมดในองค์กรที่กำหนดภายใต้ Open Value Subscription Agreement สำหรับ </w:t>
      </w:r>
      <w:r>
        <w:t xml:space="preserve">Education Solutions, </w:t>
      </w:r>
      <w:r>
        <w:t xml:space="preserve">ข้อตกลงสำหรับ Campus และ School หรือ Enrollment for Education Solutions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ที่ได้รับโดยไม่มีค่าใช้จ่ายผ่านทางข้อเส</w:t>
      </w:r>
      <w:r>
        <w:t>นอนี้อาจไม่นำไปนับรวมกับการทำตามข้อกำหนดคำสั่งซื้อขั้นต่ำของสถาบัน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2.4 </w:t>
      </w:r>
      <w:r>
        <w:t>การใช้ของห้องปฏิบัติการหรือห้องสมุดของมหาวิทยาลัยและโรงเรียน</w:t>
      </w:r>
    </w:p>
    <w:p w:rsidR="005D1127" w:rsidRDefault="00CA4A2D">
      <w:pPr>
        <w:pStyle w:val="ProductList-Body"/>
      </w:pPr>
      <w:r>
        <w:t>โปรดดู</w:t>
      </w:r>
      <w:hyperlink w:anchor="_Sec633">
        <w:r>
          <w:rPr>
            <w:color w:val="00467F"/>
            <w:u w:val="single"/>
          </w:rPr>
          <w:t>รายการผลิตภัณฑ์ Office 365 ProPlus</w:t>
        </w:r>
      </w:hyperlink>
      <w:r>
        <w:t xml:space="preserve"> </w:t>
      </w:r>
      <w:r>
        <w:t xml:space="preserve">สำหรับข้อเสนอในการใช้ซอฟต์แวร์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Office 365 ProPlus User SL ที่โอนสิทธิให้คณาจารย์และเจ้าหน้าที่ทั้งหมด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2.5 </w:t>
      </w:r>
      <w:r>
        <w:t>สิทธิการใช้งานที่มีคุณสมบัติตามที่กำหนดของ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9"/>
        <w:gridCol w:w="531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5D1127" w:rsidRDefault="00CA4A2D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5D1127" w:rsidRDefault="00CA4A2D">
            <w:pPr>
              <w:pStyle w:val="ProductList-TableBody"/>
            </w:pPr>
            <w:r>
              <w:t>- Offic</w:t>
            </w:r>
            <w:r>
              <w:t>e 365 Government E1 Add-on</w:t>
            </w:r>
          </w:p>
          <w:p w:rsidR="005D1127" w:rsidRDefault="00CA4A2D">
            <w:pPr>
              <w:pStyle w:val="ProductList-TableBody"/>
            </w:pPr>
            <w:r>
              <w:t>- Office 365 Enterprise &amp; Government E3 without ProPlus Add-on</w:t>
            </w:r>
          </w:p>
          <w:p w:rsidR="005D1127" w:rsidRDefault="00CA4A2D">
            <w:pPr>
              <w:pStyle w:val="ProductList-TableBody"/>
            </w:pPr>
            <w:r>
              <w:t>- Office 365 Government E4 without ProPlus Add-ons</w:t>
            </w:r>
          </w:p>
          <w:p w:rsidR="005D1127" w:rsidRDefault="00CA4A2D">
            <w:pPr>
              <w:pStyle w:val="ProductList-TableBody"/>
            </w:pPr>
            <w:r>
              <w:t>- Office 365 Education E5 Add-on</w:t>
            </w:r>
          </w:p>
          <w:p w:rsidR="005D1127" w:rsidRDefault="00CA4A2D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5D1127" w:rsidRDefault="00CA4A2D">
            <w:pPr>
              <w:pStyle w:val="ProductList-TableBody"/>
            </w:pPr>
            <w:r>
              <w:t xml:space="preserve">- Skype for </w:t>
            </w:r>
            <w:r>
              <w:t>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5D1127" w:rsidRDefault="00CA4A2D">
            <w:pPr>
              <w:pStyle w:val="ProductList-TableBody"/>
            </w:pPr>
            <w:r>
              <w:t>- SharePoint Online Plan 1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- Office 365 Enterprise E1 / Government E1 Add-on</w:t>
            </w:r>
          </w:p>
          <w:p w:rsidR="005D1127" w:rsidRDefault="00CA4A2D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5D1127" w:rsidRDefault="00CA4A2D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5D1127" w:rsidRDefault="00CA4A2D">
            <w:pPr>
              <w:pStyle w:val="ProductList-TableBody"/>
            </w:pPr>
            <w:r>
              <w:t>- Office 365 Enterprise &amp; Government E4, E5 Add-on</w:t>
            </w:r>
          </w:p>
          <w:p w:rsidR="005D1127" w:rsidRDefault="00CA4A2D">
            <w:pPr>
              <w:pStyle w:val="ProductList-TableBody"/>
            </w:pPr>
            <w:r>
              <w:t>- Office 365 Enterprise &amp; Government E3 without ProPlus Add-on</w:t>
            </w:r>
          </w:p>
          <w:p w:rsidR="005D1127" w:rsidRDefault="00CA4A2D">
            <w:pPr>
              <w:pStyle w:val="ProductList-TableBody"/>
            </w:pPr>
            <w:r>
              <w:t>- Office 365 Government E4 without ProPlus Add-ons</w:t>
            </w:r>
          </w:p>
          <w:p w:rsidR="005D1127" w:rsidRDefault="00CA4A2D">
            <w:pPr>
              <w:pStyle w:val="ProductList-TableBody"/>
            </w:pPr>
            <w:r>
              <w:t>- Office 365 Education E5 Add-on</w:t>
            </w:r>
          </w:p>
          <w:p w:rsidR="005D1127" w:rsidRDefault="00CA4A2D">
            <w:pPr>
              <w:pStyle w:val="ProductList-TableBody"/>
            </w:pPr>
            <w:r>
              <w:t>- Office 365 Midsize Bu</w:t>
            </w:r>
            <w:r>
              <w:t>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5D1127" w:rsidRDefault="00CA4A2D">
            <w:pPr>
              <w:pStyle w:val="ProductList-TableBody"/>
            </w:pPr>
            <w:r>
              <w:t xml:space="preserve">- Exchange Online Plan 1 Add-on </w:t>
            </w:r>
          </w:p>
          <w:p w:rsidR="005D1127" w:rsidRDefault="00CA4A2D">
            <w:pPr>
              <w:pStyle w:val="ProductList-TableBody"/>
            </w:pPr>
            <w:r>
              <w:t>- Skype for Business Online Plan 1 Add-on</w:t>
            </w:r>
          </w:p>
          <w:p w:rsidR="005D1127" w:rsidRDefault="00CA4A2D">
            <w:pPr>
              <w:pStyle w:val="ProductList-TableBody"/>
            </w:pPr>
            <w:r>
              <w:t>- SharePoint Online Plan 1 Add-on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- Office 365 Enterprise &amp; Government E3 wit</w:t>
            </w:r>
            <w:r>
              <w:t>hout ProPlus Add-on</w:t>
            </w:r>
          </w:p>
          <w:p w:rsidR="005D1127" w:rsidRDefault="00CA4A2D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5D1127" w:rsidRDefault="00CA4A2D">
            <w:pPr>
              <w:pStyle w:val="ProductList-TableBody"/>
            </w:pPr>
            <w:r>
              <w:t xml:space="preserve">- Office 365 Education E5 Add-on </w:t>
            </w:r>
          </w:p>
          <w:p w:rsidR="005D1127" w:rsidRDefault="00CA4A2D">
            <w:pPr>
              <w:pStyle w:val="ProductList-TableBody"/>
            </w:pPr>
            <w:r>
              <w:t>- Azure Information Protection Premium Add-on</w:t>
            </w:r>
            <w:r>
              <w:fldChar w:fldCharType="begin"/>
            </w:r>
            <w:r>
              <w:instrText xml:space="preserve"> XE "Azure Information Protection Premium Add-on" </w:instrText>
            </w:r>
            <w:r>
              <w:fldChar w:fldCharType="end"/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</w:t>
            </w:r>
            <w:r>
              <w:t>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หรือ E5 Add-ons</w:t>
            </w:r>
          </w:p>
          <w:p w:rsidR="005D1127" w:rsidRDefault="00CA4A2D">
            <w:pPr>
              <w:pStyle w:val="ProductList-TableBody"/>
            </w:pPr>
            <w:r>
              <w:t xml:space="preserve">- Office 365 Education E5 Add-on </w:t>
            </w:r>
          </w:p>
          <w:p w:rsidR="005D1127" w:rsidRDefault="00CA4A2D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หรือ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5D1127" w:rsidRDefault="00CA4A2D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5D1127" w:rsidRDefault="00CA4A2D">
            <w:pPr>
              <w:pStyle w:val="ProductList-TableBody"/>
            </w:pPr>
            <w:r>
              <w:t>- Office 365 Education E5 Add-on</w:t>
            </w:r>
          </w:p>
        </w:tc>
      </w:tr>
    </w:tbl>
    <w:p w:rsidR="005D1127" w:rsidRDefault="00CA4A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เป็นข้อเสนอเดียวที่มีให้กับลูกค้า Open Value และ Open Value Subscriptio</w:t>
      </w:r>
      <w:r>
        <w:rPr>
          <w:i/>
        </w:rPr>
        <w:t>n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Add-on User SL </w:t>
      </w:r>
      <w:r>
        <w:rPr>
          <w:i/>
        </w:rPr>
        <w:t>นี้สามารถซื้อได้เฉพาะภายใต้ Open Value (Organization Wide) หรือ Open Value Subscription Agreement เท่านั้น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เฉพาะลูกค้าที่เป็นรัฐบาลตามที่กำหนดไว้ในข้อตกลง Volume Licensing ของลูกค้าเท่านั้นที่จะสามารถซื้อ Add-on User SL นี้ได้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Add-on Us</w:t>
      </w:r>
      <w:r>
        <w:t>er SL (</w:t>
      </w:r>
      <w:r>
        <w:t>นอกเหนือจาก Office 365 Midsize Business Add-on) จะมีสิทธิเข้าใช้เทียบเท่ากับสิทธิการใช้งานที่มีคุณสมบัติตามที่กำหนด และอนุญาตให้ผู้ใช้ที่ได้รับอนุญาตให้ใช้สิทธิเข้าใช้ฟังก์ชันการทำงานเดียวกันของผลิตภัณฑ์เซิร์ฟเวอร์ในสถานที่ที่เกี่ยวข้องของลูกค้าในลั</w:t>
      </w:r>
      <w:r>
        <w:t xml:space="preserve">กษณะที่เป็นสิทธิการใช้งานที่มีคุณสมบัติตามที่กำหนดจากอุปกรณ์ใดๆ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2.6 </w:t>
      </w:r>
      <w:r>
        <w:t>ข้อจำกัดการซื้อ</w:t>
      </w:r>
    </w:p>
    <w:p w:rsidR="005D1127" w:rsidRDefault="00CA4A2D">
      <w:pPr>
        <w:pStyle w:val="ProductList-Body"/>
      </w:pPr>
      <w:r>
        <w:t xml:space="preserve">Add-on User SL </w:t>
      </w:r>
      <w:r>
        <w:t xml:space="preserve"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ลูกค้าสามารถได้รับ Add-on</w:t>
      </w:r>
      <w:r>
        <w:t xml:space="preserve"> User SL </w:t>
      </w:r>
      <w:r>
        <w:t>สำหรับผู้ใช้หรืออุปกรณ์ที่เพิ่มในจำนวนผู้ใช้หรืออุปกรณ์ของการลงทะเบียนแบบองค์กร หรือใน Open Value Subscription Agreement ระหว่างวันที่ตรวจสอบสิทธิให้เป็นไปตามจริง (กล่าวคือ ก่อนการซื้อสิทธิการใช้งานที่มีคุณสมบัติตามที่กำหนด) ภายใต้ข้อจำกัดเดียวกัน</w:t>
      </w:r>
      <w:r>
        <w:t>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2.7 </w:t>
      </w:r>
      <w:r>
        <w:t>เงื่อนไขโปรแกรม Volume Licensing</w:t>
      </w:r>
    </w:p>
    <w:p w:rsidR="005D1127" w:rsidRDefault="00CA4A2D">
      <w:pPr>
        <w:pStyle w:val="ProductList-Body"/>
      </w:pPr>
      <w:r>
        <w:t xml:space="preserve">เงื่อนไขโปรแกรมที่ใช้บังคับกับ Online Service User SL ที่เกี่ยวข้องยังนำมาใช้บังคับกับ Add-on User SL </w:t>
      </w:r>
      <w:r>
        <w:t xml:space="preserve">เช่นกัน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2.8 </w:t>
      </w:r>
      <w:r>
        <w:t xml:space="preserve">สิทธิในการซื้อ Office 365 </w:t>
      </w:r>
      <w:proofErr w:type="gramStart"/>
      <w:r>
        <w:t>From</w:t>
      </w:r>
      <w:proofErr w:type="gramEnd"/>
      <w:r>
        <w:t xml:space="preserve"> SA User SL</w:t>
      </w:r>
    </w:p>
    <w:p w:rsidR="005D1127" w:rsidRDefault="00CA4A2D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</w:t>
      </w:r>
      <w:r>
        <w:t>การซื้อ From SA User SL แทนที่จะเป็นสิทธิการใช้งานจากการสมัครสำหรับผลิตภัณฑ์ที่มีคุณสมบัติตามที่กำหนดด้านล่างได้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93"/>
        <w:gridCol w:w="3561"/>
        <w:gridCol w:w="356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(Enterprise E1 &amp;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"Core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</w:instrText>
            </w:r>
            <w:r>
              <w:instrText xml:space="preserve">sional Plus" </w:instrText>
            </w:r>
            <w:r>
              <w:fldChar w:fldCharType="end"/>
            </w:r>
            <w:r>
              <w:t xml:space="preserve"> </w:t>
            </w:r>
            <w:r>
              <w:t>และ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rPr>
                <w:vertAlign w:val="superscript"/>
              </w:rPr>
              <w:t>2,3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</w:t>
            </w:r>
            <w:r>
              <w:t xml:space="preserve">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"Enterprise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5D1127" w:rsidRDefault="00CA4A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5D1127" w:rsidRDefault="00CA4A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การซื้อที่ไม่จำเป็นต้องมีสำหรับผู้ใช้ที่ได้รับสิทธิการใช้งาน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ในการต่ออายุการลงทะเบียนครั้งถัดไป ลูกค้าที่มีการสมัครใช้งาน Office 365 Suite ที่ได้รับสิทธิการใช้งานก่อนวันที่ 1 สิงหาคม 20</w:t>
      </w:r>
      <w:r>
        <w:t xml:space="preserve">14 </w:t>
      </w:r>
      <w:r>
        <w:t>ภายใต้การลงทะเบียนปัจจุบันจะสามารถซื้อ From SA User SL ที่เกี่ยวข้องเพื่อให้สิทธิการใช้งานผู้ใช้ Office 365 ทั้งหมดตามลำดับ รวมถึงผู้ใช้เหล่านั้นที่เพิ่มในระหว่างระยะเวลาการลงทะเบียนปัจจุบันที่เหลืออยู่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2.9 </w:t>
      </w:r>
      <w:r>
        <w:t>การซื้อ From SA User SL</w:t>
      </w:r>
    </w:p>
    <w:p w:rsidR="005D1127" w:rsidRDefault="00CA4A2D">
      <w:pPr>
        <w:pStyle w:val="ProductList-Body"/>
      </w:pPr>
      <w:r>
        <w:t xml:space="preserve">From SA User SL </w:t>
      </w:r>
      <w:r>
        <w:t xml:space="preserve"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2.8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</w:t>
      </w:r>
      <w:r>
        <w:t>ลูกค้าจะสามารถซื้อ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ที่ได้รับอนุญาตให้ใช้สิทธิทั้งหมดเท่านั้น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2.10 </w:t>
      </w:r>
      <w:r>
        <w:t>สิทธิประโยชน์ของ SA สำ</w:t>
      </w:r>
      <w:r>
        <w:t xml:space="preserve">หรับ Office 365 </w:t>
      </w:r>
      <w:proofErr w:type="gramStart"/>
      <w:r>
        <w:t>From</w:t>
      </w:r>
      <w:proofErr w:type="gramEnd"/>
      <w:r>
        <w:t xml:space="preserve"> SA User SL</w:t>
      </w:r>
    </w:p>
    <w:p w:rsidR="005D1127" w:rsidRDefault="00CA4A2D">
      <w:pPr>
        <w:pStyle w:val="ProductList-Body"/>
      </w:pPr>
      <w:r>
        <w:t xml:space="preserve">Office 365 (Enterprise E1, E3, E5 </w:t>
      </w:r>
      <w:r>
        <w:t>และ Government E1, E3, E4) จาก User SL แบบที่มี SA จะให้สิทธิประโยชน์ของ SA แบบเดียวกันกับผลิตภัณฑ์ที่มีคุณสมบัติตามที่กำหนดในข้อ 2.8 ข้างต้น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2.11 Office 365 Enterprise K1</w:t>
      </w:r>
    </w:p>
    <w:p w:rsidR="005D1127" w:rsidRDefault="00CA4A2D">
      <w:pPr>
        <w:pStyle w:val="ProductList-Body"/>
      </w:pPr>
      <w:r>
        <w:t>ก่อนหน้านี้ Offic</w:t>
      </w:r>
      <w:r>
        <w:t xml:space="preserve">e 365 Enterprise K1 </w:t>
      </w:r>
      <w:r>
        <w:t>ได้เป็นที่รู้จักกันในชื่อ 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t>ลูกค้าในบราซิลและชิลีที่ซื้อ Office 365 Enterprise K1 จะได้รับสิทธิการใช้งาน BPOS Deskless ลูกค้าเ</w:t>
      </w:r>
      <w:r>
        <w:t>หล่านี้สามารถย้ายไปยัง Office 365 Enterprise K1 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2.12 Office Multi Language Pack</w:t>
      </w:r>
    </w:p>
    <w:p w:rsidR="005D1127" w:rsidRDefault="00CA4A2D">
      <w:pPr>
        <w:pStyle w:val="ProductList-Body"/>
      </w:pPr>
      <w:r>
        <w:t>ลูกค้าที่มี Office 365 Suite ที่มี Office 365 ProPlus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รุ่นล่าสุดที่มีสำเนาซอฟต์แวร์โปรแกรมประยุกต</w:t>
      </w:r>
      <w:r>
        <w:t xml:space="preserve">์เดสก์ท็อปซึ่งลูกค้าได้รับอนุญาตให้ใช้ภายใต้ Office 365 Suite ที่มีคุณสมบัติตามที่กำหนดของลูกค้า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2.13 </w:t>
      </w:r>
      <w:r>
        <w:t>การแลกคะแนนของผลิตภัณฑ์ Office 365 Midsize Business</w:t>
      </w:r>
    </w:p>
    <w:p w:rsidR="005D1127" w:rsidRDefault="00CA4A2D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 xml:space="preserve"> </w:t>
      </w:r>
      <w:r>
        <w:t>จะให้บริการจนถึงวันที่ 30 กันยายน 20</w:t>
      </w:r>
      <w:r>
        <w:t xml:space="preserve">15 </w:t>
      </w:r>
      <w:r>
        <w:t>ซึ่งหลังจากนั้นอาจใช้การสมัครใช้งานที่ยังไม่ได้แลกสำหรับผลิตภัณฑ์ต่อๆ มา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68" w:name="_Sec918"/>
      <w:r>
        <w:t>Office 365 Advanced Security Management</w:t>
      </w:r>
      <w:bookmarkEnd w:id="268"/>
      <w:r>
        <w:fldChar w:fldCharType="begin"/>
      </w:r>
      <w:r>
        <w:instrText xml:space="preserve"> TC "</w:instrText>
      </w:r>
      <w:bookmarkStart w:id="269" w:name="_Toc481098074"/>
      <w:r>
        <w:instrText>Office 365 Advanced Security Management</w:instrText>
      </w:r>
      <w:bookmarkEnd w:id="26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70" w:name="_Sec919"/>
      <w:r>
        <w:t xml:space="preserve">1. </w:t>
      </w:r>
      <w:r>
        <w:t>ความพร้อมให้บริการของโปรแกรม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8"/>
        <w:gridCol w:w="823"/>
        <w:gridCol w:w="794"/>
        <w:gridCol w:w="809"/>
        <w:gridCol w:w="710"/>
        <w:gridCol w:w="837"/>
        <w:gridCol w:w="831"/>
        <w:gridCol w:w="809"/>
        <w:gridCol w:w="80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</w:t>
            </w:r>
            <w:r>
              <w:rPr>
                <w:color w:val="FFFFFF"/>
              </w:rPr>
              <w:t>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</w:instrText>
            </w:r>
            <w:r>
              <w:instrText xml:space="preserve">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</w:instrText>
            </w:r>
            <w:r>
              <w:instrText xml:space="preserve">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Office 365 Advanced Security Management (</w:t>
            </w:r>
            <w:r>
              <w:rPr>
                <w:color w:val="000000"/>
              </w:rPr>
              <w:t>ผู้ใช้ SL)</w:t>
            </w:r>
            <w:r>
              <w:fldChar w:fldCharType="begin"/>
            </w:r>
            <w:r>
              <w:instrText xml:space="preserve"> XE "Office 365 Advanced Security Management (</w:instrText>
            </w:r>
            <w:r>
              <w:instrText xml:space="preserve">ผู้ใช้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71" w:name="_Sec920"/>
      <w:r>
        <w:t xml:space="preserve">2. </w:t>
      </w:r>
      <w:r>
        <w:t>เงื่อนไขผลิตภัณฑ์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</w:t>
            </w:r>
            <w:r>
              <w:rPr>
                <w:color w:val="0563C1"/>
              </w:rPr>
              <w:t>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</w:instrText>
            </w:r>
            <w:r>
              <w:instrText xml:space="preserve">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</w:instrText>
            </w:r>
            <w:r>
              <w:instrText xml:space="preserve">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</w:instrText>
            </w:r>
            <w:r>
              <w:instrText xml:space="preserve">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</w:t>
            </w:r>
            <w:r>
              <w:rPr>
                <w:color w:val="0563C1"/>
              </w:rPr>
              <w:t>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72" w:name="_Sec877"/>
      <w:r>
        <w:t>Microsoft MyAnalytics</w:t>
      </w:r>
      <w:bookmarkEnd w:id="272"/>
      <w:r>
        <w:fldChar w:fldCharType="begin"/>
      </w:r>
      <w:r>
        <w:instrText xml:space="preserve"> TC "</w:instrText>
      </w:r>
      <w:bookmarkStart w:id="273" w:name="_Toc481098075"/>
      <w:r>
        <w:instrText>Microsoft MyAnalytics</w:instrText>
      </w:r>
      <w:bookmarkEnd w:id="27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74" w:name="_Sec878"/>
      <w:r>
        <w:t xml:space="preserve">1. </w:t>
      </w:r>
      <w:r>
        <w:t>ความพร้อมให้บริการของโปรแกรม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3"/>
        <w:gridCol w:w="823"/>
        <w:gridCol w:w="795"/>
        <w:gridCol w:w="810"/>
        <w:gridCol w:w="711"/>
        <w:gridCol w:w="837"/>
        <w:gridCol w:w="831"/>
        <w:gridCol w:w="810"/>
        <w:gridCol w:w="80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</w:instrText>
            </w:r>
            <w:r>
              <w:instrText xml:space="preserve">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75" w:name="_Sec879"/>
      <w:r>
        <w:t xml:space="preserve">2. </w:t>
      </w:r>
      <w:r>
        <w:t>เงื่อนไขผลิตภัณฑ์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76" w:name="_Sec880"/>
      <w:r>
        <w:t>Office 365 Advanced Compliance</w:t>
      </w:r>
      <w:bookmarkEnd w:id="276"/>
      <w:r>
        <w:fldChar w:fldCharType="begin"/>
      </w:r>
      <w:r>
        <w:instrText xml:space="preserve"> TC "</w:instrText>
      </w:r>
      <w:bookmarkStart w:id="277" w:name="_Toc481098076"/>
      <w:r>
        <w:instrText>Office 365 Advanced Compliance</w:instrText>
      </w:r>
      <w:bookmarkEnd w:id="27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78" w:name="_Sec881"/>
      <w:r>
        <w:t xml:space="preserve">1. </w:t>
      </w:r>
      <w:r>
        <w:t>ความพร้อมให้บริการของโปรแกรม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2"/>
        <w:gridCol w:w="824"/>
        <w:gridCol w:w="795"/>
        <w:gridCol w:w="810"/>
        <w:gridCol w:w="711"/>
        <w:gridCol w:w="837"/>
        <w:gridCol w:w="831"/>
        <w:gridCol w:w="810"/>
        <w:gridCol w:w="80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</w:instrText>
            </w:r>
            <w:r>
              <w:instrText xml:space="preserve">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79" w:name="_Sec882"/>
      <w:r>
        <w:t xml:space="preserve">2. </w:t>
      </w:r>
      <w:r>
        <w:t>เงื่อนไขผลิตภัณฑ์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</w:instrText>
            </w:r>
            <w:r>
              <w:instrText xml:space="preserve">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</w:instrText>
            </w:r>
            <w:r>
              <w:instrText xml:space="preserve">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80" w:name="_Sec665"/>
      <w:r>
        <w:t>Exchange Online</w:t>
      </w:r>
      <w:bookmarkEnd w:id="280"/>
      <w:r>
        <w:fldChar w:fldCharType="begin"/>
      </w:r>
      <w:r>
        <w:instrText xml:space="preserve"> TC "</w:instrText>
      </w:r>
      <w:bookmarkStart w:id="281" w:name="_Toc481098077"/>
      <w:r>
        <w:instrText>Exchange Online</w:instrText>
      </w:r>
      <w:bookmarkEnd w:id="28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82" w:name="_Sec721"/>
      <w:r>
        <w:t xml:space="preserve">1. </w:t>
      </w:r>
      <w:r>
        <w:t>ความพร้อมให้บริการของโปรแกรม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3"/>
        <w:gridCol w:w="823"/>
        <w:gridCol w:w="795"/>
        <w:gridCol w:w="810"/>
        <w:gridCol w:w="711"/>
        <w:gridCol w:w="837"/>
        <w:gridCol w:w="831"/>
        <w:gridCol w:w="810"/>
        <w:gridCol w:w="80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Arc</w:t>
            </w:r>
            <w:r>
              <w:t>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</w:instrText>
            </w:r>
            <w:r>
              <w:instrText xml:space="preserve">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</w:instrText>
            </w:r>
            <w:r>
              <w:instrText xml:space="preserve">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Office 365 Threat Intelligence </w:t>
            </w:r>
            <w:r>
              <w:fldChar w:fldCharType="begin"/>
            </w:r>
            <w:r>
              <w:instrText xml:space="preserve"> XE "Office 365 Threat Intelligence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</w:instrText>
            </w:r>
            <w:r>
              <w:instrText xml:space="preserve">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rPr>
                <w:u w:val="single"/>
              </w:rPr>
              <w:t>A,ST</w:t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83" w:name="_Sec776"/>
      <w:r>
        <w:t xml:space="preserve">2. </w:t>
      </w:r>
      <w:r>
        <w:t>เงื่อนไขผลิตภัณฑ์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Encryption)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Exchange Online Archiving for Exchange Server</w:t>
      </w:r>
    </w:p>
    <w:p w:rsidR="005D1127" w:rsidRDefault="00CA4A2D">
      <w:pPr>
        <w:pStyle w:val="ProductList-Body"/>
      </w:pPr>
      <w:r>
        <w:t xml:space="preserve">Exchange Online Archiving for Exchange Server </w:t>
      </w:r>
      <w:r>
        <w:t>คือ Online Service ที่รับช่วงต่อของ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2.2 Exchange Online Archiving for Exchange Server A</w:t>
      </w:r>
    </w:p>
    <w:p w:rsidR="005D1127" w:rsidRDefault="00CA4A2D">
      <w:pPr>
        <w:pStyle w:val="ProductList-Body"/>
      </w:pPr>
      <w:r>
        <w:t>สถาบันการศึกษาภายใต้ Enrollment for Education Solutions และ Open Value Subscription Agreement for Education Solutions ที่ได้รับสิทธิการใช้งาน Enterprise CAL</w:t>
      </w:r>
      <w:r>
        <w:fldChar w:fldCharType="begin"/>
      </w:r>
      <w:r>
        <w:instrText xml:space="preserve"> XE "Enterpris</w:instrText>
      </w:r>
      <w:r>
        <w:instrText xml:space="preserve">e CAL" </w:instrText>
      </w:r>
      <w:r>
        <w:fldChar w:fldCharType="end"/>
      </w:r>
      <w:r>
        <w:t xml:space="preserve"> Suite </w:t>
      </w:r>
      <w:r>
        <w:t xml:space="preserve">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ียน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2.3</w:t>
      </w:r>
      <w:r>
        <w:t xml:space="preserve"> </w:t>
      </w:r>
      <w:r>
        <w:t>ข้อกำหนดเบื้องต้น: Add-on User SL</w:t>
      </w:r>
    </w:p>
    <w:p w:rsidR="005D1127" w:rsidRDefault="00CA4A2D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84" w:name="_Sec666"/>
      <w:r>
        <w:t>OneDrive for Business</w:t>
      </w:r>
      <w:bookmarkEnd w:id="284"/>
      <w:r>
        <w:fldChar w:fldCharType="begin"/>
      </w:r>
      <w:r>
        <w:instrText xml:space="preserve"> TC "</w:instrText>
      </w:r>
      <w:bookmarkStart w:id="285" w:name="_Toc481098078"/>
      <w:r>
        <w:instrText>OneDrive for Business</w:instrText>
      </w:r>
      <w:bookmarkEnd w:id="28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86" w:name="_Sec722"/>
      <w:r>
        <w:t xml:space="preserve">1. </w:t>
      </w:r>
      <w:r>
        <w:t>ความพร้อมให้บริการของโปรแกรม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2"/>
        <w:gridCol w:w="822"/>
        <w:gridCol w:w="792"/>
        <w:gridCol w:w="808"/>
        <w:gridCol w:w="710"/>
        <w:gridCol w:w="837"/>
        <w:gridCol w:w="830"/>
        <w:gridCol w:w="808"/>
        <w:gridCol w:w="7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OneDrive </w:t>
            </w:r>
            <w:r>
              <w:t>สำหรับแผนธุรกิจ 1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OneDrive </w:t>
            </w:r>
            <w:r>
              <w:t>สำหรับแผนธุรกิจ 2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87" w:name="_Sec777"/>
      <w:r>
        <w:t xml:space="preserve">2. </w:t>
      </w:r>
      <w:r>
        <w:t>เงื่อนไขผลิตภัณฑ์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</w:instrText>
            </w:r>
            <w:r>
              <w:instrText xml:space="preserve">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</w:instrText>
            </w:r>
            <w:r>
              <w:instrText xml:space="preserve">E):  </w:instrText>
            </w:r>
            <w:r>
              <w:instrText xml:space="preserve"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</w:t>
            </w:r>
            <w:r>
              <w:rPr>
                <w:color w:val="404040"/>
              </w:rPr>
              <w:t>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</w:instrText>
            </w:r>
            <w:r>
              <w:instrText xml:space="preserve">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88" w:name="_Sec667"/>
      <w:r>
        <w:t>Project Online</w:t>
      </w:r>
      <w:bookmarkEnd w:id="288"/>
      <w:r>
        <w:fldChar w:fldCharType="begin"/>
      </w:r>
      <w:r>
        <w:instrText xml:space="preserve"> TC "</w:instrText>
      </w:r>
      <w:bookmarkStart w:id="289" w:name="_Toc481098079"/>
      <w:r>
        <w:instrText>Project Online</w:instrText>
      </w:r>
      <w:bookmarkEnd w:id="28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90" w:name="_Sec723"/>
      <w:r>
        <w:t xml:space="preserve">1. </w:t>
      </w:r>
      <w:r>
        <w:t>ความพร้อมให้บริการของโปรแกรม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4"/>
        <w:gridCol w:w="823"/>
        <w:gridCol w:w="794"/>
        <w:gridCol w:w="810"/>
        <w:gridCol w:w="711"/>
        <w:gridCol w:w="837"/>
        <w:gridCol w:w="831"/>
        <w:gridCol w:w="810"/>
        <w:gridCol w:w="80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</w:instrText>
            </w:r>
            <w:r>
              <w:instrText xml:space="preserve">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91" w:name="_Sec778"/>
      <w:r>
        <w:t xml:space="preserve">2. </w:t>
      </w:r>
      <w:r>
        <w:t>เงื่อนไขผลิตภัณฑ์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</w:t>
            </w:r>
            <w:r>
              <w:t xml:space="preserve"> - </w:t>
            </w:r>
            <w: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</w:t>
            </w:r>
            <w:r>
              <w:rPr>
                <w:color w:val="0563C1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</w:instrText>
            </w:r>
            <w:r>
              <w:instrText xml:space="preserve">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</w:instrText>
            </w:r>
            <w:r>
              <w:instrText xml:space="preserve">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 xml:space="preserve">สิทธิในการซื้อ Project Online </w:t>
      </w:r>
      <w:proofErr w:type="gramStart"/>
      <w:r>
        <w:t>From</w:t>
      </w:r>
      <w:proofErr w:type="gramEnd"/>
      <w:r>
        <w:t xml:space="preserve"> SA User SLs</w:t>
      </w:r>
    </w:p>
    <w:p w:rsidR="005D1127" w:rsidRDefault="00CA4A2D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</w:t>
      </w:r>
      <w:r>
        <w:t>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</w:t>
      </w:r>
      <w:r>
        <w:t>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69"/>
        <w:gridCol w:w="534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D112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Online Professional From SA</w:t>
            </w:r>
          </w:p>
          <w:p w:rsidR="005D1127" w:rsidRDefault="00CA4A2D">
            <w:pPr>
              <w:pStyle w:val="ProductList-TableBody"/>
            </w:pPr>
            <w:r>
              <w:t>Project Online Premium From SA</w:t>
            </w:r>
          </w:p>
        </w:tc>
      </w:tr>
      <w:tr w:rsidR="005D112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Project Online Professional From SA </w:t>
            </w:r>
          </w:p>
          <w:p w:rsidR="005D1127" w:rsidRDefault="00CA4A2D">
            <w:pPr>
              <w:pStyle w:val="ProductList-TableBody"/>
            </w:pPr>
            <w:r>
              <w:t>Project Online Premium From SA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5D1127" w:rsidRDefault="00CA4A2D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40"/>
        <w:gridCol w:w="527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D112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Project Online Professional Add-on </w:t>
            </w:r>
            <w:r>
              <w:t>ใน Project Professional</w:t>
            </w:r>
          </w:p>
          <w:p w:rsidR="005D1127" w:rsidRDefault="00CA4A2D">
            <w:pPr>
              <w:pStyle w:val="ProductList-TableBody"/>
            </w:pPr>
            <w:r>
              <w:t xml:space="preserve">Project Online Premium Add-on </w:t>
            </w:r>
            <w:r>
              <w:t>ใน Project Professional</w:t>
            </w:r>
          </w:p>
        </w:tc>
      </w:tr>
      <w:tr w:rsidR="005D112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Project Online Professional Add-on </w:t>
            </w:r>
            <w:r>
              <w:t>ใน Project Standard</w:t>
            </w:r>
          </w:p>
          <w:p w:rsidR="005D1127" w:rsidRDefault="00CA4A2D">
            <w:pPr>
              <w:pStyle w:val="ProductList-TableBody"/>
            </w:pPr>
            <w:r>
              <w:t xml:space="preserve">Project Online Premium Add-on </w:t>
            </w:r>
            <w:r>
              <w:t>ใน Project Standard</w:t>
            </w:r>
          </w:p>
        </w:tc>
      </w:tr>
      <w:tr w:rsidR="005D112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Project Online Essentials Add-on </w:t>
            </w:r>
            <w:r>
              <w:t>ใน Project CAL</w:t>
            </w:r>
          </w:p>
          <w:p w:rsidR="005D1127" w:rsidRDefault="00CA4A2D">
            <w:pPr>
              <w:pStyle w:val="ProductList-TableBody"/>
            </w:pPr>
            <w:r>
              <w:t xml:space="preserve">Project Online Professional Add-on </w:t>
            </w:r>
            <w:r>
              <w:t>ใน Project CAL</w:t>
            </w:r>
          </w:p>
          <w:p w:rsidR="005D1127" w:rsidRDefault="00CA4A2D">
            <w:pPr>
              <w:pStyle w:val="ProductList-TableBody"/>
            </w:pPr>
            <w:r>
              <w:t xml:space="preserve">Project Online Premium Add-on </w:t>
            </w:r>
            <w:r>
              <w:t>ใน Project CAL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2.3 Office Multi Language Pack</w:t>
      </w:r>
    </w:p>
    <w:p w:rsidR="005D1127" w:rsidRDefault="00CA4A2D">
      <w:pPr>
        <w:pStyle w:val="ProductList-Body"/>
      </w:pPr>
      <w:r>
        <w:t>ลูกค้าที่สมัครใช้งาน Project Online Professional หรือ Project Online Premium สามารถใช้ Office Multi Language Pack 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</w:t>
      </w:r>
      <w:r>
        <w:t xml:space="preserve"> Office Multi Language Pack </w:t>
      </w:r>
      <w:r>
        <w:t xml:space="preserve">จะสิ้นอายุเมื่อถึงวันหมดอายุของสิทธิภายใต้โปรแกรมประยุกต์การสมัครใช้งานที่มีคุณสมบัติตามที่กำหนด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2.4 </w:t>
      </w:r>
      <w:r>
        <w:t>สิทธิในการใช้งานสำหรับ Project Professional 2016</w:t>
      </w:r>
    </w:p>
    <w:p w:rsidR="005D1127" w:rsidRDefault="00CA4A2D">
      <w:pPr>
        <w:pStyle w:val="ProductList-Body"/>
      </w:pPr>
      <w:r>
        <w:t>ผู้ใช้ Office 2016 แต่ละรายหรือผู้ใช้แต่ละรายที่ได้รับอนุญาตให้ใช้สิทธิในการ</w:t>
      </w:r>
      <w:r>
        <w:t>ติดตั้ง Office Professional Plus ภายใต้ส่วน Secure Productive Enterprise From SA User SL ซึ่งมีการสมัครใช้งานสำหรับ Project Online Professional หรือ Project Online Premium จะสามารถติดตั้งและใช้สำเนาของซอฟต์แวร์ Project Professional 2016 บนอุปกรณ์ซึ่งติดตั้</w:t>
      </w:r>
      <w:r>
        <w:t>ง Office ได้เพียงสำเนาเดียว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2.5 </w:t>
      </w:r>
      <w:r>
        <w:t>การแลกหมายเลขผลิตภัณฑ์ Project Online และ Project Pro for Office 365</w:t>
      </w:r>
    </w:p>
    <w:p w:rsidR="005D1127" w:rsidRDefault="00CA4A2D">
      <w:pPr>
        <w:pStyle w:val="ProductList-Body"/>
      </w:pPr>
      <w:r>
        <w:t>การสมัครใช้งาน Project Online และ Project Pro for Office 365 ที่ได้รับสิทธิการใช้งานผ่านทางข้อตกลงแบบ Open, Open Value หรือ Open Value Subscription Agreem</w:t>
      </w:r>
      <w:r>
        <w:t xml:space="preserve">ent </w:t>
      </w:r>
      <w:r>
        <w:t>สามารถแลกได้จนถึงวันที่ 31 ธันวาคม 2016 หลังจากนั้นการสมัครที่ยังไม่ได้แลกสามารถใช้ได้สำหรับผลิตภัณฑ์ที่รับช่วงต่อ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92" w:name="_Sec668"/>
      <w:r>
        <w:t>SharePoint Onli</w:t>
      </w:r>
      <w:r>
        <w:t>ne</w:t>
      </w:r>
      <w:bookmarkEnd w:id="292"/>
      <w:r>
        <w:fldChar w:fldCharType="begin"/>
      </w:r>
      <w:r>
        <w:instrText xml:space="preserve"> TC "</w:instrText>
      </w:r>
      <w:bookmarkStart w:id="293" w:name="_Toc481098080"/>
      <w:r>
        <w:instrText>SharePoint Online</w:instrText>
      </w:r>
      <w:bookmarkEnd w:id="29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94" w:name="_Sec724"/>
      <w:r>
        <w:t xml:space="preserve">1. </w:t>
      </w:r>
      <w:r>
        <w:t>ความพร้อมให้บริการของโปรแกรม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0"/>
        <w:gridCol w:w="824"/>
        <w:gridCol w:w="795"/>
        <w:gridCol w:w="810"/>
        <w:gridCol w:w="711"/>
        <w:gridCol w:w="837"/>
        <w:gridCol w:w="832"/>
        <w:gridCol w:w="810"/>
        <w:gridCol w:w="80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</w:instrText>
            </w:r>
            <w:r>
              <w:instrText xml:space="preserve">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ของสหรัฐอเมริกา"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295" w:name="_Sec779"/>
      <w:r>
        <w:t xml:space="preserve">2. </w:t>
      </w:r>
      <w:r>
        <w:t>เงื่อนไขผลิตภัณฑ์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</w:instrText>
            </w:r>
            <w:r>
              <w:instrText xml:space="preserve">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</w:t>
            </w:r>
            <w:r>
              <w:rPr>
                <w:color w:val="0563C1"/>
              </w:rPr>
              <w:t>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ข้อกำหนดเบื้องต้น: Add-on User SL</w:t>
      </w:r>
    </w:p>
    <w:p w:rsidR="005D1127" w:rsidRDefault="00CA4A2D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SharePoint Online Plan 1 </w:t>
      </w:r>
      <w:r>
        <w:t xml:space="preserve">ที่มี Yammer และ SharePoint </w:t>
      </w:r>
      <w:r>
        <w:t xml:space="preserve">Online Plan 2 </w:t>
      </w:r>
      <w:r>
        <w:t>ที่มีการแลกคะแนน Yammer</w:t>
      </w:r>
    </w:p>
    <w:p w:rsidR="005D1127" w:rsidRDefault="00CA4A2D">
      <w:pPr>
        <w:pStyle w:val="ProductList-Body"/>
      </w:pPr>
      <w:r>
        <w:t xml:space="preserve">SharePoint Online Plan 1 </w:t>
      </w:r>
      <w:r>
        <w:t>ที่มี Yammer หรือ SharePoint Online Plan 2 ที่มีการสมัครใช้งาน Yammer ที่ได้รับสิทธิการใช้งานผ่านทาง Open Agreement, Open Value Agreement หรือ Open Value Subscription Agreement จะสามารถแลกได้จน</w:t>
      </w:r>
      <w:r>
        <w:t>ถึงวันที่ 31 ตุลาคม 2015 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296" w:name="_Sec669"/>
      <w:r>
        <w:t>Skype for</w:t>
      </w:r>
      <w:r>
        <w:t xml:space="preserve"> Business Online</w:t>
      </w:r>
      <w:bookmarkEnd w:id="296"/>
      <w:r>
        <w:fldChar w:fldCharType="begin"/>
      </w:r>
      <w:r>
        <w:instrText xml:space="preserve"> TC "</w:instrText>
      </w:r>
      <w:bookmarkStart w:id="297" w:name="_Toc481098081"/>
      <w:r>
        <w:instrText>Skype for Business Online</w:instrText>
      </w:r>
      <w:bookmarkEnd w:id="29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298" w:name="_Sec725"/>
      <w:r>
        <w:t xml:space="preserve">1. </w:t>
      </w:r>
      <w:r>
        <w:t>ความพร้อมให้บริการของโปรแกรม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07"/>
        <w:gridCol w:w="822"/>
        <w:gridCol w:w="792"/>
        <w:gridCol w:w="808"/>
        <w:gridCol w:w="709"/>
        <w:gridCol w:w="836"/>
        <w:gridCol w:w="830"/>
        <w:gridCol w:w="808"/>
        <w:gridCol w:w="80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Skype </w:t>
            </w:r>
            <w:r>
              <w:t>สำหรับแผนธุรกิจ Online 1</w:t>
            </w:r>
            <w:r>
              <w:fldChar w:fldCharType="begin"/>
            </w:r>
            <w:r>
              <w:instrText xml:space="preserve"> XE "Skype </w:instrText>
            </w:r>
            <w:r>
              <w:instrText>สำหรับแผนธุรกิจ On</w:instrText>
            </w:r>
            <w:r>
              <w:instrText xml:space="preserve">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Online Cloud PBX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Skype for Business Online PSTN Conferencing </w:t>
            </w:r>
            <w:r>
              <w:fldChar w:fldCharType="begin"/>
            </w:r>
            <w:r>
              <w:instrText xml:space="preserve"> XE "Skype for Business Online PSTN Conferencing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"Skype for Business Online PSTN Calling"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Skype for Business PSTN Consumption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PSTN Consumption"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299" w:name="_Sec780"/>
      <w:r>
        <w:t xml:space="preserve">2. </w:t>
      </w:r>
      <w:r>
        <w:t>เงื่อนไขผลิตภัณฑ์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Skype for Business PSTN Consumption)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</w:instrText>
            </w:r>
            <w:r>
              <w:instrText xml:space="preserve">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</w:t>
            </w:r>
            <w:r>
              <w:rPr>
                <w:color w:val="404040"/>
              </w:rPr>
              <w:t>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</w:instrText>
            </w:r>
            <w:r>
              <w:instrText xml:space="preserve">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Lync for Mac 2011</w:t>
      </w:r>
    </w:p>
    <w:p w:rsidR="005D1127" w:rsidRDefault="00CA4A2D">
      <w:pPr>
        <w:pStyle w:val="ProductList-Body"/>
      </w:pPr>
      <w:r>
        <w:t xml:space="preserve">Skype for Business Online Plan 1 </w:t>
      </w:r>
      <w:r>
        <w:t>และ Plan 2 จะต้องซื้อแยกและต้องติดตั้ง Skype for Business 2015 (หรือ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t>เพื่อเข้าใช้ชุดคุณลักษณะทั้งหมดของ Skype for Business Online Plan 1 และ Plan 2 ทั้งนี้ เนื่องจากเป็นข้อเสนอที</w:t>
      </w:r>
      <w:r>
        <w:t>่มีระยะเวลาจำกัด ลูกค้าที่ได้รับสิทธิการใช้งาน Skype for Business Online จะได้รับสำเนา Lync for Mac 2011 ที่ได้รับสิทธิการใช้งานหนึ่งสำเนาโดยไม่เสียค่าใช้จ่ายพร้อมกับ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Skype for Business Online </w:t>
      </w:r>
      <w:r>
        <w:t>สำหรับการทดลองใช้หรือการสมัครใช้งานแบบคิดค่าบริการแต่ละสิทธิ ซอฟต์แวร์นี้สามารถใช้กับ Skype for Business Online 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จากการสมัครเบื้องต้นสิ้นอายุลง หรือมีการย้ายไปยัง Skype for Business Online รุ่นถัดไป แล้วแต่ว่ากรณีใดเกิดขึ้นก่อน ลูกค้าสามารถใช้ไคลเอ็นต์ Skype for Business</w:t>
      </w:r>
      <w:r>
        <w:t xml:space="preserve"> Basic 2015 </w:t>
      </w:r>
      <w:r>
        <w:t>ได้ฟรีสำหรับผู้ใช้บน Windows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>ข้อกำหนดเบื้องต้น: Add-on User SL</w:t>
      </w:r>
    </w:p>
    <w:p w:rsidR="005D1127" w:rsidRDefault="00CA4A2D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2.3 Skype for Business PSTN Consumption</w:t>
      </w:r>
    </w:p>
    <w:p w:rsidR="005D1127" w:rsidRDefault="00CA4A2D">
      <w:pPr>
        <w:pStyle w:val="ProductList-Body"/>
      </w:pPr>
      <w:r>
        <w:t>บริการของ Skype for Busin</w:t>
      </w:r>
      <w:r>
        <w:t xml:space="preserve">ess PSTN Consumption </w:t>
      </w:r>
      <w:r>
        <w:t>ต้องการการชำระเงินผ่านพอร์ทัลการดูแล Office 365 Microsoft จะส่งใบแจ้งหนี้ให้แก่ลูกค้าหรือผู้จำหน่ายทันทีสำหรับธุรกรรมแต่ละรายการ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โดยรวมถึงเมื่อการใช้งานถึงยอดขั้นต่ำในแต่ละครั้งหากการเพิ่มเติมสินค้าอัตโนมัติเปิดใช้งาน เงินใดๆ ที่ลูกค้า</w:t>
      </w:r>
      <w:r>
        <w:t xml:space="preserve">จัดสรรให้บริการของ Skype for Business PSTN Consumption สามารถนำไปใช้สำหรับบริการเหล่านั้นได้ และเงินที่ไม่มีการใช้ภายใน 12 เดือนนับจากวันที่ทำธุรกรรมจะถูกริบไว้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การคิดค่าใช้งานจะขึ้นอยู่กับอัตราที่มีการประกาศของ Microsoft เมื่อมีการใช้บริการ บริการ Skype</w:t>
      </w:r>
      <w:r>
        <w:t xml:space="preserve"> for Business PSTN Consumption </w:t>
      </w:r>
      <w:r>
        <w:t>จะไม่ใช้การกำหนดราคาที่แน่นอน โดยไม่คำนึงถึงการอ้างอิงต่อการกำหนดราคาที่แน่นอนภายใต้ข้อตกลง Volume licensing ที่ใช้บังคับ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GroupHeading"/>
        <w:outlineLvl w:val="1"/>
      </w:pPr>
      <w:bookmarkStart w:id="300" w:name="_Sec635"/>
      <w:r>
        <w:t xml:space="preserve">Online Service </w:t>
      </w:r>
      <w:r>
        <w:t>อื่นๆ</w:t>
      </w:r>
      <w:bookmarkEnd w:id="300"/>
      <w:r>
        <w:fldChar w:fldCharType="begin"/>
      </w:r>
      <w:r>
        <w:instrText xml:space="preserve"> TC "</w:instrText>
      </w:r>
      <w:bookmarkStart w:id="301" w:name="_Toc481098082"/>
      <w:r>
        <w:instrText xml:space="preserve">Online Service </w:instrText>
      </w:r>
      <w:r>
        <w:instrText>อื่นๆ</w:instrText>
      </w:r>
      <w:bookmarkEnd w:id="301"/>
      <w:r>
        <w:instrText>" \l 2</w:instrText>
      </w:r>
      <w:r>
        <w:fldChar w:fldCharType="end"/>
      </w:r>
    </w:p>
    <w:p w:rsidR="005D1127" w:rsidRDefault="00CA4A2D">
      <w:pPr>
        <w:pStyle w:val="ProductList-Offering2HeadingNoBorder"/>
        <w:outlineLvl w:val="2"/>
      </w:pPr>
      <w:bookmarkStart w:id="302" w:name="_Sec670"/>
      <w:r>
        <w:t>Bing Maps</w:t>
      </w:r>
      <w:bookmarkEnd w:id="302"/>
      <w:r>
        <w:fldChar w:fldCharType="begin"/>
      </w:r>
      <w:r>
        <w:instrText xml:space="preserve"> TC "</w:instrText>
      </w:r>
      <w:bookmarkStart w:id="303" w:name="_Toc481098083"/>
      <w:r>
        <w:instrText>Bing Maps</w:instrText>
      </w:r>
      <w:bookmarkEnd w:id="30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04" w:name="_Sec726"/>
      <w:r>
        <w:t xml:space="preserve">1. </w:t>
      </w:r>
      <w:r>
        <w:t>ความพร้อมให้บริการของโปรแกรม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06"/>
        <w:gridCol w:w="823"/>
        <w:gridCol w:w="789"/>
        <w:gridCol w:w="810"/>
        <w:gridCol w:w="711"/>
        <w:gridCol w:w="837"/>
        <w:gridCol w:w="831"/>
        <w:gridCol w:w="810"/>
        <w:gridCol w:w="79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Enterprise Fee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Enterprise Fee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Mobile Asset Management Platform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Mobile Asset Management Platform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Internal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Mobile Asset Management Per Asset Monthly Subscriptions</w:t>
            </w:r>
            <w:r>
              <w:fldChar w:fldCharType="begin"/>
            </w:r>
            <w:r>
              <w:instrText xml:space="preserve"> XE "Mobile Asset Management Per Asset Monthly Subscriptions"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Public Website Usage 100K Transaction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Public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Offering1SubSection"/>
        <w:outlineLvl w:val="3"/>
      </w:pPr>
      <w:bookmarkStart w:id="305" w:name="_Sec781"/>
      <w:r>
        <w:t xml:space="preserve">2. </w:t>
      </w:r>
      <w:r>
        <w:t>เงื่อนไขผลิตภัณฑ์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Billable Transactions</w:t>
      </w:r>
    </w:p>
    <w:p w:rsidR="005D1127" w:rsidRDefault="00CA4A2D">
      <w:pPr>
        <w:pStyle w:val="ProductList-Body"/>
      </w:pPr>
      <w:r>
        <w:t xml:space="preserve">Bing Maps Public Website Usage Add-on SL </w:t>
      </w:r>
      <w:r>
        <w:t>และ Bing Maps Internal Website Usage Add-on SL แต่ละสิทธิทำให้ลูกค้าได้รับ Billable Transactions ตามจำนวนที่ระบุไว้ในชื่อผลิตภัณฑ์ ในวันหมดอายุการลงทะเบียนหรือการสมัครใช้งาน Billable Transactions ที่ซื้อและยังไม่ได้</w:t>
      </w:r>
      <w:r>
        <w:t>ใช้ทั้งหมดจะถูกริบ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306" w:name="_Sec674"/>
      <w:r>
        <w:t>Business Application Platform</w:t>
      </w:r>
      <w:bookmarkEnd w:id="306"/>
      <w:r>
        <w:fldChar w:fldCharType="begin"/>
      </w:r>
      <w:r>
        <w:instrText xml:space="preserve"> TC "</w:instrText>
      </w:r>
      <w:bookmarkStart w:id="307" w:name="_Toc481098084"/>
      <w:r>
        <w:instrText>Business Application Platform</w:instrText>
      </w:r>
      <w:bookmarkEnd w:id="30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08" w:name="_Sec730"/>
      <w:r>
        <w:t xml:space="preserve">1. </w:t>
      </w:r>
      <w:r>
        <w:t>ความพร้อมให้บริการของโปรแกรม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1"/>
        <w:gridCol w:w="824"/>
        <w:gridCol w:w="795"/>
        <w:gridCol w:w="810"/>
        <w:gridCol w:w="711"/>
        <w:gridCol w:w="837"/>
        <w:gridCol w:w="832"/>
        <w:gridCol w:w="810"/>
        <w:gridCol w:w="80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</w:t>
            </w:r>
            <w:r>
              <w:rPr>
                <w:color w:val="FFFFFF"/>
              </w:rPr>
              <w:t>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</w:instrText>
            </w:r>
            <w:r>
              <w:instrText xml:space="preserve">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</w:instrText>
            </w:r>
            <w:r>
              <w:instrText xml:space="preserve">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PowerApps Plan 1</w:t>
            </w:r>
            <w:r>
              <w:fldChar w:fldCharType="begin"/>
            </w:r>
            <w:r>
              <w:instrText xml:space="preserve"> XE "Microsoft PowerApps Plan 1" </w:instrText>
            </w:r>
            <w:r>
              <w:fldChar w:fldCharType="end"/>
            </w:r>
            <w:r>
              <w:t xml:space="preserve"> (Device </w:t>
            </w:r>
            <w:r>
              <w:t>และ 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PowerApps Plan 2</w:t>
            </w:r>
            <w:r>
              <w:fldChar w:fldCharType="begin"/>
            </w:r>
            <w:r>
              <w:instrText xml:space="preserve"> XE "Microsoft PowerApps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</w:t>
            </w:r>
            <w:r>
              <w:t>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Stream Plan 2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Stream Plan 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Stream Storage Add-on (500GB)</w:t>
            </w:r>
            <w:r>
              <w:fldChar w:fldCharType="begin"/>
            </w:r>
            <w:r>
              <w:instrText xml:space="preserve"> XE "Microsoft Stream Storage Add-on (500GB)"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</w:instrText>
            </w:r>
            <w:r>
              <w:instrText xml:space="preserve">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309" w:name="_Sec785"/>
      <w:r>
        <w:t xml:space="preserve">2. </w:t>
      </w:r>
      <w:r>
        <w:t>เงื่อนไขผลิตภัณฑ์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</w:instrText>
            </w:r>
            <w:r>
              <w:instrText xml:space="preserve">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</w:instrText>
            </w:r>
            <w:r>
              <w:instrText xml:space="preserve">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Flow, PowerApps, Stream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</w:instrText>
            </w:r>
            <w:r>
              <w:instrText xml:space="preserve">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</w:instrText>
            </w:r>
            <w:r>
              <w:instrText xml:space="preserve">ervice </w:instrText>
            </w:r>
            <w:r>
              <w:instrText xml:space="preserve">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310" w:name="_Sec1209"/>
      <w:r>
        <w:t>Kaizala</w:t>
      </w:r>
      <w:bookmarkEnd w:id="310"/>
      <w:r>
        <w:fldChar w:fldCharType="begin"/>
      </w:r>
      <w:r>
        <w:instrText xml:space="preserve"> TC "</w:instrText>
      </w:r>
      <w:bookmarkStart w:id="311" w:name="_Toc481098085"/>
      <w:r>
        <w:instrText>Kaizala</w:instrText>
      </w:r>
      <w:bookmarkEnd w:id="311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12" w:name="_Sec1210"/>
      <w:r>
        <w:t xml:space="preserve">1. </w:t>
      </w:r>
      <w:r>
        <w:t>ความพร้อมให้บริการของโปรแกรม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77"/>
        <w:gridCol w:w="931"/>
        <w:gridCol w:w="792"/>
        <w:gridCol w:w="812"/>
        <w:gridCol w:w="712"/>
        <w:gridCol w:w="838"/>
        <w:gridCol w:w="833"/>
        <w:gridCol w:w="812"/>
        <w:gridCol w:w="80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</w:instrText>
            </w:r>
            <w:r>
              <w:instrText xml:space="preserve">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</w:instrText>
            </w:r>
            <w:r>
              <w:instrText xml:space="preserve">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Kaizala</w:t>
            </w:r>
            <w:r>
              <w:fldChar w:fldCharType="begin"/>
            </w:r>
            <w:r>
              <w:instrText xml:space="preserve"> XE "Kaizala"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313" w:name="_Sec1211"/>
      <w:r>
        <w:t xml:space="preserve">2. </w:t>
      </w:r>
      <w:r>
        <w:t>เงื่อนไขผลิตภัณฑ์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</w:instrText>
            </w:r>
            <w:r>
              <w:instrText xml:space="preserve">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</w:instrText>
            </w:r>
            <w:r>
              <w:instrText xml:space="preserve">):  </w:instrText>
            </w:r>
            <w:r>
              <w:instrText xml:space="preserve"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พื้นที่ที่ให้บริการ</w:t>
      </w:r>
    </w:p>
    <w:p w:rsidR="005D1127" w:rsidRDefault="00CA4A2D">
      <w:pPr>
        <w:pStyle w:val="ProductList-Body"/>
      </w:pPr>
      <w:r>
        <w:t xml:space="preserve">Kaizala </w:t>
      </w:r>
      <w:r>
        <w:t>จะมีให้เฉพาะในอินเดียเท่านั้น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314" w:name="_Sec1206"/>
      <w:r>
        <w:t>Microsoft Cloud App Security</w:t>
      </w:r>
      <w:bookmarkEnd w:id="314"/>
      <w:r>
        <w:fldChar w:fldCharType="begin"/>
      </w:r>
      <w:r>
        <w:instrText xml:space="preserve"> TC "</w:instrText>
      </w:r>
      <w:bookmarkStart w:id="315" w:name="_Toc481098086"/>
      <w:r>
        <w:instrText>Microsoft Cloud App Security</w:instrText>
      </w:r>
      <w:bookmarkEnd w:id="315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16" w:name="_Sec1207"/>
      <w:r>
        <w:t xml:space="preserve">1. </w:t>
      </w:r>
      <w:r>
        <w:t>ความพร้อมให้บริการของโปรแกรม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0"/>
        <w:gridCol w:w="929"/>
        <w:gridCol w:w="796"/>
        <w:gridCol w:w="811"/>
        <w:gridCol w:w="711"/>
        <w:gridCol w:w="838"/>
        <w:gridCol w:w="832"/>
        <w:gridCol w:w="811"/>
        <w:gridCol w:w="80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Cloud App Se</w:t>
            </w:r>
            <w:r>
              <w:t>curity</w:t>
            </w:r>
            <w:r>
              <w:fldChar w:fldCharType="begin"/>
            </w:r>
            <w:r>
              <w:instrText xml:space="preserve"> XE "Microsoft Cloud App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Cloud App Security K</w:t>
            </w:r>
            <w:r>
              <w:fldChar w:fldCharType="begin"/>
            </w:r>
            <w:r>
              <w:instrText xml:space="preserve"> XE "Microsoft Cloud App Security 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SubSection"/>
        <w:outlineLvl w:val="3"/>
      </w:pPr>
      <w:bookmarkStart w:id="317" w:name="_Sec1208"/>
      <w:r>
        <w:t xml:space="preserve">2. </w:t>
      </w:r>
      <w:r>
        <w:t>เงื่อนไขผลิตภัณฑ์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</w:instrText>
            </w:r>
            <w:r>
              <w:instrText xml:space="preserve">lment for Education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</w:instrText>
            </w:r>
            <w:r>
              <w:instrText xml:space="preserve">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</w:instrText>
            </w:r>
            <w:r>
              <w:instrText xml:space="preserve">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318" w:name="_Sec630"/>
      <w:r>
        <w:t>Microsoft Intune</w:t>
      </w:r>
      <w:bookmarkEnd w:id="318"/>
      <w:r>
        <w:fldChar w:fldCharType="begin"/>
      </w:r>
      <w:r>
        <w:instrText xml:space="preserve"> TC "</w:instrText>
      </w:r>
      <w:bookmarkStart w:id="319" w:name="_Toc481098087"/>
      <w:r>
        <w:instrText>Microsoft Intune</w:instrText>
      </w:r>
      <w:bookmarkEnd w:id="319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20" w:name="_Sec714"/>
      <w:r>
        <w:t xml:space="preserve">1. </w:t>
      </w:r>
      <w:r>
        <w:t>ความพร้อมให้บริการของโปรแกรม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0"/>
        <w:gridCol w:w="929"/>
        <w:gridCol w:w="796"/>
        <w:gridCol w:w="811"/>
        <w:gridCol w:w="711"/>
        <w:gridCol w:w="838"/>
        <w:gridCol w:w="832"/>
        <w:gridCol w:w="811"/>
        <w:gridCol w:w="80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Add-on Extra Storage 1 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D1127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321" w:name="_Sec769"/>
      <w:r>
        <w:t xml:space="preserve">2. </w:t>
      </w:r>
      <w:r>
        <w:t>เงื่อนไขผลิตภัณฑ์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Microsoft Intune for EDU (Device SL))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การลดที่มีสิทธิ (SCE): ทั้งหมด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</w:instrText>
            </w:r>
            <w:r>
              <w:instrText xml:space="preserve">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</w:t>
            </w:r>
            <w:r>
              <w:rPr>
                <w:color w:val="0563C1"/>
              </w:rPr>
              <w:t>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</w:instrText>
            </w:r>
            <w:r>
              <w:instrText xml:space="preserve">(True-up) </w:instrText>
            </w:r>
            <w:r>
              <w:instrText xml:space="preserve">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>2.1 Microsoft Intune for EDU (Device SL)</w:t>
      </w:r>
    </w:p>
    <w:p w:rsidR="005D1127" w:rsidRDefault="00CA4A2D">
      <w:pPr>
        <w:pStyle w:val="ProductList-SubClauseHeading"/>
        <w:outlineLvl w:val="5"/>
      </w:pPr>
      <w:r>
        <w:t xml:space="preserve">2.1.1 </w:t>
      </w:r>
      <w:r>
        <w:t>ความพร้อมให้บริการ</w:t>
      </w:r>
    </w:p>
    <w:p w:rsidR="005D1127" w:rsidRDefault="00CA4A2D">
      <w:pPr>
        <w:pStyle w:val="ProductList-BodyIndented"/>
      </w:pPr>
      <w:r>
        <w:t xml:space="preserve">Microsoft Intune for EDU (Device SL) </w:t>
      </w:r>
      <w:r>
        <w:t xml:space="preserve">จะมีให้เฉพาะผ่านทางข้อตกลงระบบคลาวด์ของ Microsoft (MCA) เท่านั้น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2.1.2 </w:t>
      </w:r>
      <w:r>
        <w:t>ระยะเวลา</w:t>
      </w:r>
    </w:p>
    <w:p w:rsidR="005D1127" w:rsidRDefault="00CA4A2D">
      <w:pPr>
        <w:pStyle w:val="ProductList-BodyIndented"/>
      </w:pPr>
      <w:r>
        <w:t>การสมัครใช้งาน Microsoft Intune for EDU (Device SL) (“Intune Device SL”) จะมีระยะเวลาหกปีนับจากวันที่สั่งซื้อ หาก Intune Device SL มีระยะ</w:t>
      </w:r>
      <w:r>
        <w:t>เวลาเกินไปกว่าการสิ้นอายุของ MCA ซึ่งมีการซื้อ Intune Device SL นั้นมา ข้อกำหนดของ MCA ก็จะยังคงมีผลใช้บังคับต่อไปตามที่จำเป็นในระหว่างระยะเวลาของ Intune Device SL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5"/>
      </w:pPr>
      <w:r>
        <w:t xml:space="preserve">2.1.3 </w:t>
      </w:r>
      <w:r>
        <w:t>การโอนต่อ</w:t>
      </w:r>
    </w:p>
    <w:p w:rsidR="005D1127" w:rsidRDefault="00CA4A2D">
      <w:pPr>
        <w:pStyle w:val="ProductList-BodyIndented"/>
      </w:pPr>
      <w:r>
        <w:t>การสมัครใช้งาน Microsoft Intune for EDU (Device SL) จะสามารถโอนต่อไปยังอุปก</w:t>
      </w:r>
      <w:r>
        <w:t>รณ์ใหม่ที่เป็นรุ่นเดียวกันได้เฉพาะเมื่อเกิดข้อผิดพลาดของฮาร์ดแวร์อย่างถาวรในอุปกรณ์ซึ่งก่อนหน้านี้มีการโอน Intune Device SL ไปให้เท่านั้น</w:t>
      </w:r>
    </w:p>
    <w:p w:rsidR="005D1127" w:rsidRDefault="005D112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</w:t>
              </w:r>
              <w:r>
                <w:rPr>
                  <w:color w:val="00467F"/>
                  <w:sz w:val="14"/>
                  <w:u w:val="single"/>
                </w:rPr>
                <w:t>ี</w:t>
              </w:r>
            </w:hyperlink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Offering2HeadingNoBorder"/>
        <w:outlineLvl w:val="2"/>
      </w:pPr>
      <w:bookmarkStart w:id="322" w:name="_Sec672"/>
      <w:r>
        <w:t>Microsoft Learning</w:t>
      </w:r>
      <w:bookmarkEnd w:id="322"/>
      <w:r>
        <w:fldChar w:fldCharType="begin"/>
      </w:r>
      <w:r>
        <w:instrText xml:space="preserve"> TC "</w:instrText>
      </w:r>
      <w:bookmarkStart w:id="323" w:name="_Toc481098088"/>
      <w:r>
        <w:instrText>Microsoft Learning</w:instrText>
      </w:r>
      <w:bookmarkEnd w:id="323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24" w:name="_Sec728"/>
      <w:r>
        <w:t xml:space="preserve">1. </w:t>
      </w:r>
      <w:r>
        <w:t>ความพร้อมให้บริการของโปรแกรม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1"/>
        <w:gridCol w:w="822"/>
        <w:gridCol w:w="793"/>
        <w:gridCol w:w="808"/>
        <w:gridCol w:w="710"/>
        <w:gridCol w:w="837"/>
        <w:gridCol w:w="830"/>
        <w:gridCol w:w="808"/>
        <w:gridCol w:w="79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</w:instrText>
            </w:r>
            <w:r>
              <w:instrText xml:space="preserve">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325" w:name="_Sec783"/>
      <w:r>
        <w:t xml:space="preserve">2. </w:t>
      </w:r>
      <w:r>
        <w:t>เงื่อนไขผลิตภัณฑ์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:rsidR="005D1127" w:rsidRDefault="00CA4A2D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2.2 </w:t>
      </w:r>
      <w:r>
        <w:t xml:space="preserve">สิทธิการใช้งานสถานที่ทดสอบ Microsoft Office Specialist (MOS), Microsoft Technology Associate (MTA) </w:t>
      </w:r>
      <w:r>
        <w:t>และ Microsoft Certification Educator (MCE)</w:t>
      </w:r>
    </w:p>
    <w:p w:rsidR="005D1127" w:rsidRDefault="00CA4A2D">
      <w:pPr>
        <w:pStyle w:val="ProductList-Body"/>
      </w:pPr>
      <w:r>
        <w:t>ลูกค้าจะต้องเป็นศูนย์ทดสอบ Certiport/Pearson VUE ที่ได้รับอนุญาตให้จัดทำการทดสอบ MOS หรือ MTA 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</w:t>
      </w:r>
      <w:r>
        <w:rPr>
          <w:color w:val="0563C1"/>
        </w:rPr>
        <w:t>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สถานที่จะสิ้นอายุลงในเวลา 12 เดือนนับจากวันที่ซื้อ การทดสอบใดๆ ที่ไม่ได้ส่งมอบเมื่อสิ้นสุดระยะเวลาจะถูกริบ ลูกค้า</w:t>
      </w:r>
      <w:r>
        <w:t>ที่เป็นสถาบันการศึกษาจะสามารถส่งมอบการทดสอบตามสิทธิการใช้งานในสถานที่ให้กับคณาจารย์และนักศึกษาที่ลงทะเบียนของตนได้เท่านั้น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2HeadingNoBorder"/>
        <w:outlineLvl w:val="2"/>
      </w:pPr>
      <w:bookmarkStart w:id="326" w:name="_Sec1148"/>
      <w:r>
        <w:t xml:space="preserve">Minecraft: </w:t>
      </w:r>
      <w:r>
        <w:t>Education Edition</w:t>
      </w:r>
      <w:bookmarkEnd w:id="326"/>
      <w:r>
        <w:fldChar w:fldCharType="begin"/>
      </w:r>
      <w:r>
        <w:instrText xml:space="preserve"> TC "</w:instrText>
      </w:r>
      <w:bookmarkStart w:id="327" w:name="_Toc481098089"/>
      <w:r>
        <w:instrText>Minecraft: Education Edition</w:instrText>
      </w:r>
      <w:bookmarkEnd w:id="327"/>
      <w:r>
        <w:instrText>" \l 3</w:instrText>
      </w:r>
      <w:r>
        <w:fldChar w:fldCharType="end"/>
      </w:r>
    </w:p>
    <w:p w:rsidR="005D1127" w:rsidRDefault="00CA4A2D">
      <w:pPr>
        <w:pStyle w:val="ProductList-Offering1SubSection"/>
        <w:outlineLvl w:val="3"/>
      </w:pPr>
      <w:bookmarkStart w:id="328" w:name="_Sec1149"/>
      <w:r>
        <w:t xml:space="preserve">1. </w:t>
      </w:r>
      <w:r>
        <w:t>ความพร้อมให้บริการของโปรแกรม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2"/>
        <w:gridCol w:w="824"/>
        <w:gridCol w:w="789"/>
        <w:gridCol w:w="810"/>
        <w:gridCol w:w="711"/>
        <w:gridCol w:w="837"/>
        <w:gridCol w:w="832"/>
        <w:gridCol w:w="810"/>
        <w:gridCol w:w="82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</w:instrText>
            </w:r>
            <w:r>
              <w:instrText xml:space="preserve">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D112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"Minecraft: Education Edition"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D1127" w:rsidRDefault="00CA4A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D1127" w:rsidRDefault="00CA4A2D">
      <w:pPr>
        <w:pStyle w:val="ProductList-Offering1SubSection"/>
        <w:outlineLvl w:val="3"/>
      </w:pPr>
      <w:bookmarkStart w:id="329" w:name="_Sec1150"/>
      <w:r>
        <w:t xml:space="preserve">2. </w:t>
      </w:r>
      <w:r>
        <w:t>เงื่อนไขผลิตภัณฑ์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4"/>
        <w:gridCol w:w="3619"/>
        <w:gridCol w:w="353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ระยะเ</w:t>
            </w:r>
            <w:r>
              <w:rPr>
                <w:color w:val="404040"/>
              </w:rPr>
              <w:t>วลาที่ต่อออกไปที่มีสิทธิ: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CA4A2D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4"/>
      </w:pPr>
      <w:r>
        <w:t xml:space="preserve">2.1 </w:t>
      </w:r>
      <w:r>
        <w:t>สิทธิของข้อเสนอสำหรับนักเรียนที่ไม่มีค่าธรรมเนียม</w:t>
      </w:r>
    </w:p>
    <w:p w:rsidR="005D1127" w:rsidRDefault="00CA4A2D">
      <w:pPr>
        <w:pStyle w:val="ProductList-Body"/>
      </w:pPr>
      <w:r>
        <w:t>สถาบันสามารถรับสิทธิการใช้งาน Minecraft: Education Edition ได้โดยไม่มีค่าธรรมเนียมสำหรับนักเรียนของสถาบัน หากได้ซื้อสิทธิการใช้งานข้อเสนอสำหรับคณาจารย์ของ Minecraft: Education Edition สำหรับคณาจารย์และเจ้าหน้าที่ของสถาบัน สิทธิการใช้งานที่ไดรับตามวิธีการนี</w:t>
      </w:r>
      <w:r>
        <w:t>้ไม่มีถือว่าเป็นการปฏิบัติตามข้อกำหนดคำสั่งซื้อใดๆ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33"/>
          <w:footerReference w:type="default" r:id="rId13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330" w:name="_Sec549"/>
      <w:bookmarkEnd w:id="220"/>
      <w:r>
        <w:t>อภิธานศัพท์</w:t>
      </w:r>
      <w:r>
        <w:fldChar w:fldCharType="begin"/>
      </w:r>
      <w:r>
        <w:instrText xml:space="preserve"> TC "</w:instrText>
      </w:r>
      <w:bookmarkStart w:id="331" w:name="_Toc481098090"/>
      <w:r>
        <w:instrText>อภิธานศัพท์</w:instrText>
      </w:r>
      <w:bookmarkEnd w:id="331"/>
      <w:r>
        <w:instrText>" \l 1</w:instrText>
      </w:r>
      <w:r>
        <w:fldChar w:fldCharType="end"/>
      </w:r>
    </w:p>
    <w:p w:rsidR="005D1127" w:rsidRDefault="00CA4A2D">
      <w:pPr>
        <w:pStyle w:val="ProductList-Offering1Heading"/>
        <w:outlineLvl w:val="1"/>
      </w:pPr>
      <w:bookmarkStart w:id="332" w:name="_Sec550"/>
      <w:r>
        <w:t>แอตทริบิวต์</w:t>
      </w:r>
      <w:bookmarkEnd w:id="332"/>
      <w:r>
        <w:fldChar w:fldCharType="begin"/>
      </w:r>
      <w:r>
        <w:instrText xml:space="preserve"> TC "</w:instrText>
      </w:r>
      <w:bookmarkStart w:id="333" w:name="_Toc481098091"/>
      <w:r>
        <w:instrText>แอตทริบิวต์</w:instrText>
      </w:r>
      <w:bookmarkEnd w:id="333"/>
      <w:r>
        <w:instrText>" \l 2</w:instrText>
      </w:r>
      <w:r>
        <w:fldChar w:fldCharType="end"/>
      </w:r>
    </w:p>
    <w:p w:rsidR="005D1127" w:rsidRDefault="00CA4A2D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:rsidR="005D1127" w:rsidRDefault="005D1127">
      <w:pPr>
        <w:pStyle w:val="ProductList-BodySpaced"/>
      </w:pPr>
    </w:p>
    <w:p w:rsidR="005D1127" w:rsidRDefault="00CA4A2D">
      <w:pPr>
        <w:pStyle w:val="ProductList-BodySpaced"/>
      </w:pPr>
      <w:r>
        <w:rPr>
          <w:b/>
          <w:color w:val="00188F"/>
        </w:rPr>
        <w:t>ซอฟต์แวร์เพิ่มเติม</w:t>
      </w:r>
      <w:r>
        <w:t xml:space="preserve">: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ข้อกำหนดในการเข้าใช้ไคลเอ็นต์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</w:t>
      </w:r>
      <w:r>
        <w:t>์หรือไม่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D1127" w:rsidRDefault="00CA4A2D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5D1127" w:rsidRDefault="00CA4A2D">
      <w:pPr>
        <w:pStyle w:val="ProductList-BodySpaced"/>
      </w:pPr>
      <w:r>
        <w:rPr>
          <w:b/>
          <w:color w:val="00188F"/>
        </w:rPr>
        <w:t>ระยะ</w:t>
      </w:r>
      <w:r>
        <w:rPr>
          <w:b/>
          <w:color w:val="00188F"/>
        </w:rPr>
        <w:t>เวลาที่ต่อออกไปที่มีสิทธิ</w:t>
      </w:r>
      <w:r>
        <w:t xml:space="preserve">: Online services </w:t>
      </w:r>
      <w:r>
        <w:t>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หรือตัวเลือกสำหรับการเข้าถึ</w:t>
      </w:r>
      <w:r>
        <w:t>งโดย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สิทธิประ</w:t>
      </w:r>
      <w:r>
        <w:t>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</w:instrText>
      </w:r>
      <w:r>
        <w:instrText xml:space="preserve">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โดยคาดหมายเหตุการณ์การใช้แทนที่เมื่อเกิดข้อผิดพลาด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</w:instrText>
      </w:r>
      <w:r>
        <w:instrText xml:space="preserve"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ที่ต่างกันซึ่งมีไว้เพื่อการใช้ของลูกค้า สิทธิการใช้แทนที่เมื่อเกิดข้อผิดพลาดจะมีผลใช้บังคับเฉพาะในกรณีที่จำนวนสิทธิการใช้งานที่จะต้องใช้ในการใช้งานอินสแตนซ์ส</w:t>
      </w:r>
      <w:r>
        <w:t>ำหรับใช้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 สิทธิประโยชน์ของ SA นี้กำหนดให้ต้องมี SA สำหรับเซิร์ฟเวอร์ที่ได้รับสิทธิการใช้งานและสิทธิการใช้งานการเข้าถึง หากมี</w:t>
      </w:r>
    </w:p>
    <w:p w:rsidR="005D1127" w:rsidRDefault="00CA4A2D">
      <w:pPr>
        <w:pStyle w:val="ProductList-BodySpaced"/>
      </w:pPr>
      <w:r>
        <w:rPr>
          <w:b/>
          <w:color w:val="00188F"/>
        </w:rPr>
        <w:t>ระบบ Cloud สำหรับชุมชนขอ</w:t>
      </w:r>
      <w:r>
        <w:rPr>
          <w:b/>
          <w:color w:val="00188F"/>
        </w:rPr>
        <w:t>งรัฐบาล (สหรัฐอเมริกาเท่านั้น)</w:t>
      </w:r>
      <w:r>
        <w:t xml:space="preserve">: Online Services </w:t>
      </w:r>
      <w:r>
        <w:t>ที่จัดไว้ให้เฉพาะสำหรับชุมชนแต่เพียงผู้เดียว สิทธิการใช้บริการ Government Community Cloud จะเทียบเท่ากับสิทธิของผู้เช่าหลายรายแบบมาตรฐาน เว้นแต่จะได้ระบุไว้เป็นอย่างอื่น Online Service ที่มีคุณสมบัติตามที่กำห</w:t>
      </w:r>
      <w:r>
        <w:t>นดจะถูกนำเสนอเป็นบริการ Government Community Cloud และบริการ Non-Government Community Cloud ทั้งนี้ สามารถเตรียมลูกค้าเป็นประเภทใดประเภทหนึ่งได้ แต่ไม่ใช่รวมกันจากทั้งสองประเภท Online Services ที่กำหนดเป็น Government Community Cloud จะไม่สามารถปรับใช้ในโดเ</w:t>
      </w:r>
      <w:r>
        <w:t xml:space="preserve">มนเดียวกันกับบริการประเภท Non-Government Community Cloud โดยเฉพาะได้ </w:t>
      </w:r>
    </w:p>
    <w:p w:rsidR="005D1127" w:rsidRDefault="00CA4A2D">
      <w:pPr>
        <w:pStyle w:val="ProductList-BodySpaced"/>
      </w:pPr>
      <w:r>
        <w:rPr>
          <w:b/>
          <w:color w:val="00188F"/>
        </w:rPr>
        <w:t>เทคโนโลยีที่รวมอยู่ด้วย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การเปลี่ยนแปลงสิทธิการใช้งาน</w:t>
      </w:r>
      <w:r>
        <w:t xml:space="preserve">: </w:t>
      </w:r>
      <w:r>
        <w:t>ส</w:t>
      </w:r>
      <w:r>
        <w:t>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ข้อกำหนดและเงื่อนไขที่ใช้บังคับกับการปรับใช้และการใช้ผลิตภัณฑ์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ลูกค้า</w:t>
      </w:r>
      <w:r>
        <w:t>ยังอาจมีสิทธิในการดาวน์เกรดที่ไม่ใช่มาตรฐานในการใช้ผลิตภัณฑ์เดียวกันหรือผลิตภัณฑ์อื่นๆ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ระบุว่าจะต้องปฏิบัติตามเงื่อนไขเพิ่มเติมบางอย่างเพื่อซื้อสิทธิการใช้งานสำหรับผลิตภัณฑ์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ข้อกำหนดเบื้องต</w:t>
      </w:r>
      <w:r>
        <w:rPr>
          <w:b/>
          <w:color w:val="00188F"/>
        </w:rPr>
        <w:t>้น (SA)</w:t>
      </w:r>
      <w:proofErr w:type="gramStart"/>
      <w:r>
        <w:t>:</w:t>
      </w:r>
      <w:r>
        <w:t>ระบุว่าจะต้องปฏิบัติตามเงื่อนไขเพิ่มเติมบางอย่างเพื่อซื้อความคุ้มครองของ</w:t>
      </w:r>
      <w:proofErr w:type="gramEnd"/>
      <w:r>
        <w:t xml:space="preserve"> SA สำหรับผลิตภัณฑ์</w:t>
      </w:r>
    </w:p>
    <w:p w:rsidR="005D1127" w:rsidRDefault="00CA4A2D">
      <w:pPr>
        <w:pStyle w:val="ProductList-BodySpaced"/>
      </w:pPr>
      <w:r>
        <w:rPr>
          <w:b/>
          <w:color w:val="00188F"/>
        </w:rPr>
        <w:t>รุ่นก่อนหน้านี้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ระบุคำบอกกล่าวที่ใช้บังคับสำหรับผลิตภัณฑ์ โปรดดูรายละเอียดที่หัวข้</w:t>
      </w:r>
      <w:r>
        <w:t>อคำบอกกล่าวของ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5D1127" w:rsidRDefault="00CA4A2D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ระบุการจัดกลุ่มผลิตภัณฑ์ที่ผลิตภัณฑ์นั้นๆ อยู่ในกลุ่มเพื่อวัตถุประสงค์ในการกำหนดส่วนลดของการก</w:t>
      </w:r>
      <w:r>
        <w:t>ำหนดราคา กลุ่มผลิตภัณฑ์มีสามประเภท ได้แก่ โปรแกรมประยุกต์ เซิร์ฟเวอร์ และระบบ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การส่งเสริม</w:t>
      </w:r>
      <w:r>
        <w:rPr>
          <w:b/>
          <w:color w:val="00188F"/>
        </w:rPr>
        <w:t>การขาย</w:t>
      </w:r>
      <w:r>
        <w:t xml:space="preserve">: </w:t>
      </w:r>
      <w:r>
        <w:t>ระบุว่าข้อเสนอที่มีระยะเวลาจำกัดจะใช้บังคับกับผลิตภัณฑ์ตามที่อธิบายไว้ใน</w:t>
      </w:r>
      <w:hyperlink w:anchor="_Sec572">
        <w:r>
          <w:rPr>
            <w:color w:val="00467F"/>
            <w:u w:val="single"/>
          </w:rPr>
          <w:t>ภาคผนวก E</w:t>
        </w:r>
      </w:hyperlink>
      <w:r>
        <w:t xml:space="preserve"> – </w:t>
      </w:r>
      <w:r>
        <w:t>การส่งเสริมการขาย</w:t>
      </w:r>
    </w:p>
    <w:p w:rsidR="005D1127" w:rsidRDefault="00CA4A2D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User)</w:t>
      </w:r>
      <w:r>
        <w:t xml:space="preserve">: </w:t>
      </w:r>
      <w:r>
        <w:t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ผู้ใช้เหล่านี้จะได้รับการยกเว้นจากการนับเป็นผู้ใช้ที่มีคุณสมบัติตามที่กำหนด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ถึงแม้จะมีสิ่งใดท</w:t>
      </w:r>
      <w:r>
        <w:t xml:space="preserve">ี่ตรงกันข้ามกันในข้อตกลงดังกล่าวก็ตาม 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</w:t>
      </w:r>
      <w:r>
        <w:t>ันประจำปีที่จัดสรร (Allocated Annual Commitment) ได้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</w:t>
      </w:r>
      <w:r>
        <w:t>ได้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สิทธิการใช้งานข้ามเขต</w:t>
      </w:r>
      <w:r>
        <w:t xml:space="preserve">: </w:t>
      </w:r>
      <w:r>
        <w:t>สิทธิประโยชน์ของ SA ที่อนุญาตให้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</w:instrText>
      </w:r>
      <w:r>
        <w:instrText xml:space="preserve">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 </w:instrText>
      </w:r>
      <w:r>
        <w:instrText>อุปกรณ์ภายนอกที่มีคุณสมบัติตามที่กำหนด หมายถึงอุปกรณ์ที่ไม่ได้ถูกควบคุมโดยตรงหรือโด</w:instrText>
      </w:r>
      <w:r>
        <w:instrText xml:space="preserve">ยอ้อมโดยลูกค้าหรือบริษัทในเครือของลูกค้า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 xml:space="preserve">เพื่อ (i) เข้าถึงแบบระยะไกลและใช้อินสแตนซ์ที่ได้รับอนุญาตหรือสำเนาของซอฟต์แวร์ที่ทำงานบน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</w:instrText>
      </w:r>
      <w:r>
        <w:instrText xml:space="preserve">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ซึ่งมีไว้เพื่อการใช้ของลูกค้า (ii) ใช้อินสแตนซ์ที่ได้รับอนุญาตหรือสำเนาใน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ที่ได้รับการกำหนดค่าให้ใช้งานบนระบบฮาร์ดแวร์เสมือน</w:instrText>
      </w:r>
      <w:r>
        <w:instrText xml:space="preserve">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>หรือ (iii) เข้าใช้อินสแตนซ์ที่ได้รับอนุญาตหรือสำเนาของซอฟต์แวร์บนไดรฟ์ USB ผ่าน Windows to Go ภายในเครื่อง ทั้งนี้ ในแต่ละกรณีจะเป็นไปเพื่อวัตถุประสงค์ที่เกี่ยวข้องกับงานเท่านั้นในขณะที่ผู้ใช้ไม่ได้อยู่ในสถานที่ของลูกค้า ห้ามมิใ</w:t>
      </w:r>
      <w:r>
        <w:t>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เดียวกันในเวลาเดียวกัน แม้จะมีข้อขัดแย้งใดในข้อตกลง Volume Licensing ของลูกค้า เดสก์ท็อปที่มีคุณสมบั</w:t>
      </w:r>
      <w:r>
        <w:t>ติตามที่กำหนด (Qualified Desktop) และอุปกรณ์ที่มีคุณสมบัติตามที่กำหนด (Qualified Device) จะไม่รวมถึงอุปกรณ์ภายนอกที่มีคุณสมบัติตามที่กำหนดซึ่งผู้ใช้ของลูกค้าเข้าถึงและใช้ซอฟต์แวร์และ Enterprise Product ใดๆ (อื่นๆ) เพียงอย่างเดียวภายใต้สิทธิการใช้งานข้ามเขต</w:t>
      </w:r>
      <w:r>
        <w:t xml:space="preserve"> (Roaming Right)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สิทธิที่เทียบเท่ากับ 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ที่ได้รับตาม Server and Cloud Enro</w:t>
      </w:r>
      <w:r>
        <w:t xml:space="preserve">llment </w:t>
      </w:r>
      <w:r>
        <w:t xml:space="preserve">หรือ Microsoft Products and Services Agreement มอบสิทธิและสิทธิประโยชน์ SA ที่เหมือนกัน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ที่มีความคุ้มครอง SA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การให้บริการบริหารจัดการด้วยตนเอง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</w:t>
      </w:r>
      <w:r>
        <w:t>are Assurance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</w:t>
      </w:r>
      <w:r>
        <w:t>ม ผลิตภัณฑ์ที่มีคุณสมบัติตามที่กำหนดและผลิตภัณฑ์ที่มีสิทธิในสิทธิประโยชน์ในการใช้งานสำหรับนักเรียนจะระบุอยู่ในรายการผลิตภัณฑ์ สิทธิการใช้งานสำหรับนักเรียนดังกล่าวอาจไม่นำไปนับรวมกับข้อกำหนดคำสั่งซื้อขั้นต่ำ</w:t>
      </w:r>
    </w:p>
    <w:p w:rsidR="005D1127" w:rsidRDefault="00CA4A2D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ผลิตภัณฑ์ที่ประกอบด้วยคอมโพเนนต์ที่ยังได้รับอนุญาตให้ใช้สิทธิโดยแยกต่างหาก Suite 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เพียงสิทธิเดียวที่</w:t>
      </w:r>
      <w:r>
        <w:t>โอนให้กับผู้ใช้หรืออุปกรณ์เดียว และอนุญาตให้มีการใช้งานขอ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การตรวจสอบสิ</w:t>
      </w:r>
      <w:r>
        <w:rPr>
          <w:b/>
          <w:color w:val="00188F"/>
        </w:rPr>
        <w:t>ทธิให้เป็นไปตามจริง (True-up) ที่มีสิทธิ</w:t>
      </w:r>
      <w:r>
        <w:t xml:space="preserve">: </w:t>
      </w:r>
      <w:r>
        <w:t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ส่วนลด UTD</w:t>
      </w:r>
      <w:r>
        <w:t>:</w:t>
      </w:r>
      <w:r>
        <w:t xml:space="preserve"> </w:t>
      </w:r>
      <w:r>
        <w:t>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สำหรับผลิตภัณฑ์ที่มีคุณสมบัติตามที่กำหนดที่เกี่ยวข้อง</w:t>
      </w:r>
    </w:p>
    <w:p w:rsidR="005D1127" w:rsidRDefault="005D112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Spaced"/>
      </w:pPr>
    </w:p>
    <w:p w:rsidR="005D1127" w:rsidRDefault="00CA4A2D">
      <w:pPr>
        <w:pStyle w:val="ProductList-Offering1Heading"/>
        <w:outlineLvl w:val="1"/>
      </w:pPr>
      <w:bookmarkStart w:id="334" w:name="_Sec551"/>
      <w:r>
        <w:t>ค่าต่างๆ ของช่อง</w:t>
      </w:r>
      <w:bookmarkEnd w:id="334"/>
      <w:r>
        <w:fldChar w:fldCharType="begin"/>
      </w:r>
      <w:r>
        <w:instrText xml:space="preserve"> TC "</w:instrText>
      </w:r>
      <w:bookmarkStart w:id="335" w:name="_Toc481098092"/>
      <w:r>
        <w:instrText>ค่าต่างๆ ของช่อง</w:instrText>
      </w:r>
      <w:bookmarkEnd w:id="335"/>
      <w:r>
        <w:instrText>" \l 2</w:instrText>
      </w:r>
      <w:r>
        <w:fldChar w:fldCharType="end"/>
      </w:r>
    </w:p>
    <w:p w:rsidR="005D1127" w:rsidRDefault="00CA4A2D">
      <w:pPr>
        <w:pStyle w:val="ProductList-BodySpaced"/>
      </w:pPr>
      <w:r>
        <w:t>ค่าต่างๆ ของช่องจ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:rsidR="005D1127" w:rsidRDefault="005D1127">
      <w:pPr>
        <w:pStyle w:val="ProductList-BodySpaced"/>
      </w:pPr>
    </w:p>
    <w:p w:rsidR="005D1127" w:rsidRDefault="00CA4A2D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</w:t>
      </w:r>
      <w:r>
        <w:t>tional Product</w:t>
      </w:r>
    </w:p>
    <w:p w:rsidR="005D1127" w:rsidRDefault="00CA4A2D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t>ผลิตภัณฑ์ได้รับการเสนอเป็น Additional Product ที่สามารถสั่งได้เพื่อใช้สำหรับ Organization Wide</w:t>
      </w:r>
    </w:p>
    <w:p w:rsidR="005D1127" w:rsidRDefault="00CA4A2D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แต่ไม่ใช่เดสก์ท็อป</w:t>
      </w:r>
    </w:p>
    <w:p w:rsidR="005D1127" w:rsidRDefault="00CA4A2D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</w:t>
      </w:r>
      <w:r>
        <w:rPr>
          <w:color w:val="00188F"/>
        </w:rPr>
        <w:t>พื่อการศึกษา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เพื่อการศึกษาที่มี Enterprise CAL Suite หรือ Core CAL Suite ภายใต้ Enrollment for Education Solutions และ Open Value Subscription – Education Solutions</w:t>
      </w:r>
    </w:p>
    <w:p w:rsidR="005D1127" w:rsidRDefault="00CA4A2D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</w:t>
      </w:r>
      <w:r>
        <w:rPr>
          <w:color w:val="00188F"/>
        </w:rPr>
        <w:t>nline Service</w:t>
      </w:r>
      <w:r>
        <w:t xml:space="preserve">: Online Service </w:t>
      </w:r>
      <w:r>
        <w:t xml:space="preserve"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 Enterprise CAL Suite จำเป็นต้องมี CAL Suite Bridge ที่สอดคล้องกัน </w:t>
      </w:r>
    </w:p>
    <w:p w:rsidR="005D1127" w:rsidRDefault="00CA4A2D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>แ</w:t>
      </w:r>
      <w:r>
        <w:t>ต่ละสิทธิการใช้งานนับแยกตามลำพังเป็น 5 สิทธิการใช้งานเพื่อวัตถุประสงค์ของ Initial Order ระดับต่ำสุดในโปรแกรม Open License และ Open Value</w:t>
      </w:r>
    </w:p>
    <w:p w:rsidR="005D1127" w:rsidRDefault="00CA4A2D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:rsidR="005D1127" w:rsidRDefault="00CA4A2D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</w:rPr>
        <w:t>ใน Open Value</w:t>
      </w:r>
      <w:r>
        <w:t xml:space="preserve">: </w:t>
      </w:r>
      <w:r>
        <w:t>ผลิตภัณฑ์ได้รับ</w:t>
      </w:r>
      <w:r>
        <w:t>การเสนอเป็น Non-Organization Wide โดยพื้นฐานใน Open Value</w:t>
      </w:r>
    </w:p>
    <w:p w:rsidR="005D1127" w:rsidRDefault="00CA4A2D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ผลิตภัณฑ์เดสก์ท็อปแพลตฟอร์มสำหรับโรงเรียน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สำหรับโรงเรียนที่มี Enterprise CAL Suite หรือ Core CAL Suite ภายใต้ข้อตกลงสำหร</w:t>
      </w:r>
      <w:r>
        <w:t>ับ Campus และ School SD นับเป็นสามหน่วย</w:t>
      </w:r>
    </w:p>
    <w:p w:rsidR="005D1127" w:rsidRDefault="00CA4A2D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5D1127" w:rsidRDefault="00CA4A2D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and Tools ที่ได้รับการเสนอภายใต้ Se</w:t>
      </w:r>
      <w:r>
        <w:t>rver and Cloud Enrollment</w:t>
      </w:r>
    </w:p>
    <w:p w:rsidR="005D1127" w:rsidRDefault="00CA4A2D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(Government Community Cloud)</w:t>
      </w:r>
      <w:r>
        <w:t xml:space="preserve">: Online Service </w:t>
      </w:r>
      <w:r>
        <w:t>ได้รับการเสนอเป็นบริการ Government Community Cloud ของสหรัฐอเมริกา</w:t>
      </w:r>
    </w:p>
    <w:p w:rsidR="005D1127" w:rsidRDefault="005D112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Spaced"/>
      </w:pPr>
    </w:p>
    <w:p w:rsidR="005D1127" w:rsidRDefault="00CA4A2D">
      <w:pPr>
        <w:pStyle w:val="ProductList-Offering1Heading"/>
        <w:outlineLvl w:val="1"/>
      </w:pPr>
      <w:bookmarkStart w:id="336" w:name="_Sec552"/>
      <w:r>
        <w:t>หัวเรื่องของคอลัมน์</w:t>
      </w:r>
      <w:bookmarkEnd w:id="336"/>
      <w:r>
        <w:fldChar w:fldCharType="begin"/>
      </w:r>
      <w:r>
        <w:instrText xml:space="preserve"> TC "</w:instrText>
      </w:r>
      <w:bookmarkStart w:id="337" w:name="_Toc481098093"/>
      <w:r>
        <w:instrText>หัวเรื่องของคอลัมน์</w:instrText>
      </w:r>
      <w:bookmarkEnd w:id="337"/>
      <w:r>
        <w:instrText>" \l 2</w:instrText>
      </w:r>
      <w:r>
        <w:fldChar w:fldCharType="end"/>
      </w:r>
    </w:p>
    <w:p w:rsidR="005D1127" w:rsidRDefault="00CA4A2D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และจัดกลุ่มข้อมูลความพร้อมให้บริการของโปรแกรมตามโปรแกรม ประเภทข้อเสนอ คะแนน และวันที่พร้อมให้บริการ</w:t>
      </w:r>
    </w:p>
    <w:p w:rsidR="005D1127" w:rsidRDefault="005D1127">
      <w:pPr>
        <w:pStyle w:val="ProductList-BodySpaced"/>
      </w:pPr>
    </w:p>
    <w:p w:rsidR="005D1127" w:rsidRDefault="00CA4A2D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</w:t>
      </w:r>
      <w:r>
        <w:t>็นวันแรก โดยระบุเป็นเดือน/ปี สำหรับซอฟต์แวร์ วันที่ดังกล่าวจะเป็นวันก่อนหน้าที่ Microsoft จะให้สิทธิในการสั่งซื้อหรือเปิดให้ดาวน์โหลดผ่าน Volume Licensing Services Center (VLSC)</w:t>
      </w:r>
    </w:p>
    <w:p w:rsidR="005D1127" w:rsidRDefault="00CA4A2D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</w:t>
      </w:r>
      <w:r>
        <w:t>้วยการลงทะเบียนแบบองค์กรและ Enterprise Subscription Enrollment รวมถึง Server Cloud Enrollment</w:t>
      </w:r>
    </w:p>
    <w:p w:rsidR="005D1127" w:rsidRDefault="00CA4A2D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:rsidR="005D1127" w:rsidRDefault="00CA4A2D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นั่นคือค่าสำหรับ CASA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สิทธิการใช้งานและ SA</w:t>
      </w:r>
      <w:r>
        <w:t xml:space="preserve">: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</w:t>
      </w:r>
      <w:r>
        <w:rPr>
          <w:color w:val="00188F"/>
        </w:rPr>
        <w:t>t</w:t>
      </w:r>
    </w:p>
    <w:p w:rsidR="005D1127" w:rsidRDefault="00CA4A2D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t>ประกอบด้วย Open License, Open License for Academic, Open License for Government และ Open License for Charity ในกรณีที่ใช้ได้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</w:t>
      </w:r>
      <w:r>
        <w:t xml:space="preserve">pen Value for Government </w:t>
      </w:r>
      <w:r>
        <w:t>และ Open Value Subscription for Government</w:t>
      </w:r>
    </w:p>
    <w:p w:rsidR="005D1127" w:rsidRDefault="00CA4A2D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:rsidR="005D1127" w:rsidRDefault="00CA4A2D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:rsidR="005D1127" w:rsidRDefault="00CA4A2D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คะแนนที่กำหนดเมื่อเสนอ SA สำหรับซอฟต์แวร์ที่ระบุ</w:t>
      </w:r>
    </w:p>
    <w:p w:rsidR="005D1127" w:rsidRDefault="00CA4A2D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Select Plus for Academic, Select for Government และ Select Plus for Government อีกด้วย</w:t>
      </w:r>
    </w:p>
    <w:p w:rsidR="005D1127" w:rsidRDefault="005D112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Spaced"/>
      </w:pPr>
    </w:p>
    <w:p w:rsidR="005D1127" w:rsidRDefault="00CA4A2D">
      <w:pPr>
        <w:pStyle w:val="ProductList-Offering1Heading"/>
        <w:outlineLvl w:val="1"/>
      </w:pPr>
      <w:bookmarkStart w:id="338" w:name="_Sec553"/>
      <w:r>
        <w:t>คำจำกัดความ</w:t>
      </w:r>
      <w:bookmarkEnd w:id="338"/>
      <w:r>
        <w:fldChar w:fldCharType="begin"/>
      </w:r>
      <w:r>
        <w:instrText xml:space="preserve"> TC "</w:instrText>
      </w:r>
      <w:bookmarkStart w:id="339" w:name="_Toc481098094"/>
      <w:r>
        <w:instrText>คำจำกัดความ</w:instrText>
      </w:r>
      <w:bookmarkEnd w:id="339"/>
      <w:r>
        <w:instrText>" \l 2</w:instrTex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</w:t>
      </w:r>
      <w:r>
        <w:t>งสำหรับ Campus หรือ School, หรือการสมัคร Open Value Subscription – Education Solutions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Add-on </w:t>
      </w:r>
      <w:r>
        <w: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</w:t>
      </w:r>
      <w:r>
        <w:t>่กำหนด) สิทธิการใช้งาน Add-on จะมีการโอนให้กับผู้ใช้ที่มีคุณสมบัติตามที่กำหนด (Qualified User) รายเดียว (ตามที่กำหนดไว้ในการลงทะเบียนของลูกค้า) หรือโอนไปยังเซิร์ฟเวอร์หรืออุปกรณ์เดียวกันกับสิทธิการใช้งานที่มีคุณสมบัติตามที่กำหนด สำหรับ Add-on User SL ที่ไม</w:t>
      </w:r>
      <w:r>
        <w:t xml:space="preserve">่ได้ปรากฏแต่ละรายการอยู่ใน OST ข้อกำหนดสิทธิการใช้งานที่ใช้บังคับกับ User SL แบบเต็มสำหรับบริการเดียวกันจะมีผลใช้บังคับ 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</w:instrText>
      </w:r>
      <w:r>
        <w:instrText xml:space="preserve">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พื้นฐาน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</w:instrText>
      </w:r>
      <w:r>
        <w:instrText xml:space="preserve">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</w:instrText>
      </w:r>
      <w:r>
        <w:instrText xml:space="preserve">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หรือ สิทธิการเข้าใช้ไคลเอ็นต์ซ</w:t>
      </w:r>
      <w:r>
        <w:t>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Device CAL จะอนุญาตให้เข้าถึงซอฟต์แวร์เซิร์ฟเวอร์รุ่นที่เกี่ยวข้องหรือซอฟต์แว</w:t>
      </w:r>
      <w:r>
        <w:t>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 CAL</w:t>
      </w:r>
      <w:r>
        <w:t xml:space="preserve"> </w:t>
      </w:r>
      <w:r>
        <w:t xml:space="preserve">หมายถึง User </w:t>
      </w:r>
      <w:r>
        <w:fldChar w:fldCharType="begin"/>
      </w:r>
      <w:r>
        <w:instrText xml:space="preserve"> AutoTextList   \s NoStyle \t "SL </w:instrText>
      </w:r>
      <w:r>
        <w:instrText>หมายถึงสิท</w:instrText>
      </w:r>
      <w:r>
        <w:instrText xml:space="preserve">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</w:instrText>
      </w:r>
      <w:r>
        <w:instrText xml:space="preserve">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ที่ระบุไว้ในตาราง “การเข้าถึงซอฟต์แวร์เซิร์ฟเวอร์” 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>หมายถึ</w:instrText>
      </w:r>
      <w:r>
        <w:instrText xml:space="preserve">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</w:instrText>
      </w:r>
      <w:r>
        <w:instrText xml:space="preserve">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จะเป็นสิทธิการใช้งานที่เทียบเท่ากับ CAL เฉพาะในกรณีที่ลูกค้าได้ซื้อ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หลังจากวันที่พร้อมให้บริการของผลิตภัณฑ์เซิร์ฟเวอร์ หรือในกรณีที่ลูกค้าได้มีความคุ้มครองของ SA ที่ใช้ได้ในวันที่พร้อมให้บริการ</w:t>
      </w:r>
    </w:p>
    <w:p w:rsidR="005D1127" w:rsidRDefault="00CA4A2D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</w:instrText>
      </w:r>
      <w:r>
        <w:instrText xml:space="preserve">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ที่ใช้ระบบปฏิบัติการของไคลเอ็นต์</w:t>
      </w:r>
    </w:p>
    <w:p w:rsidR="005D1127" w:rsidRDefault="00CA4A2D">
      <w:pPr>
        <w:pStyle w:val="ProductList-BodySpaced"/>
      </w:pPr>
      <w:r>
        <w:rPr>
          <w:b/>
          <w:color w:val="00188F"/>
        </w:rPr>
        <w:t>โปรแกรมประยุกต์ HPC แบบกล</w:t>
      </w:r>
      <w:r>
        <w:rPr>
          <w:b/>
          <w:color w:val="00188F"/>
        </w:rPr>
        <w:t>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HPC แบบกลุ่มจะแบ่งปัญหาที่ซับซ้อนในการประมวลผลออกเป็นกลุ่มของงานซึ่งได้รับการประสานงานโดยตัวจัด</w:t>
      </w:r>
      <w:r>
        <w:t>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ซึ่งจะกระจายงานเหล่านี้ในแบบขนานทั่วทั้งคอมพิวเตอร์หนึ่งเครื่องขึ้นไปที่ปฏิบัติการภายในกลุ่ม HPC</w:t>
      </w:r>
    </w:p>
    <w:p w:rsidR="005D1127" w:rsidRDefault="00CA4A2D">
      <w:pPr>
        <w:pStyle w:val="ProductList-BodySpaced"/>
      </w:pPr>
      <w:r>
        <w:rPr>
          <w:b/>
          <w:color w:val="00188F"/>
        </w:rPr>
        <w:t>โหนดคลัสเตอร์</w:t>
      </w:r>
      <w:r>
        <w:t xml:space="preserve"> </w:t>
      </w:r>
      <w:r>
        <w:t xml:space="preserve">หมายถึงอุปกรณ์ที่มีไว้เพื่อใช้งาน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5D1127" w:rsidRDefault="00CA4A2D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>หมายถึงค่าตัวเลขเกี่</w:t>
      </w:r>
      <w:r>
        <w:t xml:space="preserve">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 xml:space="preserve">ซึ่งใช้สำหรับการกำหนดจำนวนสิทธิการใช้งานที่จำเป็นต่อการให้สิทธิการใช้งาน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</w:instrText>
      </w:r>
      <w:r>
        <w:instrText xml:space="preserve">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>หมายถึงอุปกรณ์ที่ไม่ได้มีไว้เ</w:t>
      </w:r>
      <w:r>
        <w:t xml:space="preserve">พื่อใช้งาน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>หรือบริการจัดกำหนดเวล</w:t>
      </w:r>
      <w:r>
        <w:t xml:space="preserve">างานให้กับ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5D1127" w:rsidRDefault="00CA4A2D">
      <w:pPr>
        <w:pStyle w:val="ProductList-BodySpaced"/>
      </w:pPr>
      <w:r>
        <w:rPr>
          <w:b/>
          <w:color w:val="00188F"/>
        </w:rPr>
        <w:t>External Connector L</w:t>
      </w:r>
      <w:r>
        <w:rPr>
          <w:b/>
          <w:color w:val="00188F"/>
        </w:rPr>
        <w:t>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>โดยมีไว้เพื่อการใช้ของลูกค้าซึ่งอนุญาตให้ผู้ใช้ภายนอกเข้าถึงซอฟต์แวร์เซิร์ฟเวอร์รุ่นที</w:t>
      </w:r>
      <w:r>
        <w:t xml:space="preserve">่เกี่ยวข้องหรือซอฟต์แวร์เซิร์ฟเวอร์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instrText xml:space="preserve"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:rsidR="005D1127" w:rsidRDefault="00CA4A2D">
      <w:pPr>
        <w:pStyle w:val="ProductList-BodySpaced"/>
      </w:pPr>
      <w:r>
        <w:rPr>
          <w:b/>
          <w:color w:val="00188F"/>
        </w:rPr>
        <w:t>ผู้ใช้ภายนอก</w:t>
      </w:r>
      <w:r>
        <w:t xml:space="preserve"> </w:t>
      </w:r>
      <w:r>
        <w:t>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t>
      </w:r>
    </w:p>
    <w:p w:rsidR="005D1127" w:rsidRDefault="00CA4A2D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>แกนประมวลผลทางกายภาพ หมายถึงแกนประมวลผลในตัวประมวลผลทางกา</w:instrText>
      </w:r>
      <w:r>
        <w:instrText xml:space="preserve">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ปริมาณงานการประมวลผลประสิทธิภาพสูง (HPC)</w:t>
      </w:r>
      <w:r>
        <w:t xml:space="preserve"> </w:t>
      </w:r>
      <w:r>
        <w:t>หมายถึงปริมาณงานที่ใช้ซอฟต์แวร์เซิร์ฟเวอร์ในการ</w:t>
      </w:r>
      <w:r>
        <w:t xml:space="preserve">ใช้งาน </w:t>
      </w:r>
      <w:r>
        <w:fldChar w:fldCharType="begin"/>
      </w:r>
      <w:r>
        <w:instrText xml:space="preserve"> AutoTextList   \s NoStyle \t "</w:instrText>
      </w:r>
      <w:r>
        <w:instrText xml:space="preserve"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>และใช้ซอฟต์แวร์เซิร์ฟเวอร์ร่วมกับซอฟต์แวร์อื่นที่จำเป็นเ</w:t>
      </w:r>
      <w:r>
        <w:t xml:space="preserve">พื่อให้อนุญาตเกี่ยวกับเรื่องความปลอดภัย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instrText xml:space="preserve"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</w:instrText>
      </w:r>
      <w:r>
        <w:instrText xml:space="preserve">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</w:t>
      </w:r>
      <w:r>
        <w:rPr>
          <w:color w:val="0563C1"/>
        </w:rPr>
        <w:t>มประยุกต์ HPC แบบกลุ่ม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Hyper-V Container </w:t>
      </w:r>
      <w:r>
        <w:t xml:space="preserve">เป็นฟีเจอร์ของ Windows Server ที่ใช้สภาพแวดล้อมระบบปฏิบัติการเสมือน แต่ละ Hyper-V Container จะถือเป็นหนึ่ง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ที่ได้รับการกำหนดค่าให้ใช้งานบนระบบฮาร์ดแวร์เสมือน"</w:instrText>
      </w:r>
      <w:r>
        <w:instrText xml:space="preserve">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</w:instrText>
      </w:r>
      <w:r>
        <w:instrText xml:space="preserve">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:rsidR="005D1127" w:rsidRDefault="00CA4A2D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>หมายถึงหน่วยง</w:t>
      </w:r>
      <w:r>
        <w:t xml:space="preserve">านซึ่งระบุไว้ที่ </w:t>
      </w:r>
      <w:hyperlink r:id="rId135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t>และได้รับอนุญาตโดย Microsoft เพื่อให้บริการบริหารจัดการ (Host) ซอฟต์</w:t>
      </w:r>
      <w:r>
        <w:t xml:space="preserve">แวร์ของลูกค้าบนเซิร์ฟเวอร์ที่ใช้ร่วมกัน 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หนึ่งๆ ที่มีไว้เพื่อการใช้ของลูกค้าซึ่งมีการ</w:t>
      </w:r>
      <w:r>
        <w:t xml:space="preserve">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ผู้ใช้ที่ได้รับอนุญาตให้ใช้สิทธิ</w:t>
      </w:r>
      <w:r>
        <w:t xml:space="preserve"> </w:t>
      </w:r>
      <w:r>
        <w:t>หมายถึงบุค</w:t>
      </w:r>
      <w:r>
        <w:t xml:space="preserve">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</w:instrText>
      </w:r>
      <w:r>
        <w:instrText xml:space="preserve">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ขึ้นไปโดยซอฟต์แวร์เซิร์ฟเวอร์รุ่นที่เกี่ยวข้องหรือซอฟต์แวร</w:t>
      </w:r>
      <w:r>
        <w:t>์เซิร์ฟเวอร์รุ่นก่อนหน้า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สิทธิการใช้งานการจัดการสำหรับผู้ใช้จะอนุญาตให</w:t>
      </w:r>
      <w:r>
        <w:t xml:space="preserve">้มีการจัดการ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ที่เข้าถึงโดยผู้ใช้รายหนึ่ง ส</w:t>
      </w:r>
      <w:r>
        <w:t xml:space="preserve">ิทธิการใช้งานการจัดการสำหรับ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หนึ่งที่เข้าถึงโดยผู้ใช้ใดๆ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</w:instrText>
      </w:r>
      <w:r>
        <w:instrText xml:space="preserve">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AutoTextList   \</w:instrText>
      </w:r>
      <w:r>
        <w:instrText xml:space="preserve">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</w:instrText>
      </w:r>
      <w:r>
        <w:instrText xml:space="preserve">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</w:t>
      </w:r>
      <w:r>
        <w:t>ทธิการใช้งานหลังจากวันที่พร้อมให้บริการของผลิตภัณฑ์เซิร์ฟเวอร์ หรือในกรณีที่ลูกค้าได้มีความคุ้มครองของ SA ที่ใช้ได้ในวันที่พร้อมให้บริการ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 xml:space="preserve">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</w:instrText>
      </w:r>
      <w:r>
        <w:instrText xml:space="preserve">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ไม่ว่าทางตรงหรือทางอ้อม ทั้งนี้ ไม่รวมถึงการพบสถ</w:t>
      </w:r>
      <w:r>
        <w:t xml:space="preserve">านะของอุปกรณ์หรือ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>สภาพแวดล้อมระบบปฏิบัติการ (O</w:t>
      </w:r>
      <w:r>
        <w:rPr>
          <w:b/>
          <w:color w:val="00188F"/>
        </w:rPr>
        <w:t>SE)</w:t>
      </w:r>
      <w:r>
        <w:t xml:space="preserve"> </w:t>
      </w:r>
      <w:r>
        <w: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ซึ่งเปิดใช้งานข้อมูลเฉพาะตัวของเครื่องนั้นๆ (ชื่อคอมพิวเตอร์หลักหรือรหัสเฉพาะที่คล้ายกัน) หรือสิทธิระดับผู้ดูแลระบบเฉพาะบุคคล และ</w:t>
      </w:r>
      <w:r>
        <w:t xml:space="preserve">อินสแตนซ์ของโปรแกรมประยุกต์ ถ้ามี ที่กำหนดค่าให้ใช้งานบนอินสแตนซ์ของระบบปฏิบัติการ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</w:instrText>
      </w:r>
      <w:r>
        <w:instrText xml:space="preserve">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</w:instrText>
      </w:r>
      <w:r>
        <w:instrText xml:space="preserve">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:rsidR="005D1127" w:rsidRDefault="00CA4A2D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>ห</w:t>
      </w:r>
      <w:r>
        <w:t xml:space="preserve">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</w:t>
      </w:r>
      <w:r>
        <w:t xml:space="preserve">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</w:instrText>
      </w:r>
      <w:r>
        <w:instrText xml:space="preserve">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</w:t>
      </w:r>
      <w:r>
        <w:t>างกายภาพ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Premium Assurance </w:t>
      </w:r>
      <w:r>
        <w:t>คือข้อเสนอสำหรับผลิตภัณฑ์บางอย่างที่อนุญาตให้เข้าถึงการปรับปรุงด้านความปลอดภัยและบอร์ดประกาศข่าวซึ่ง Microsoft จัดไว้ให้หลังจากที่รุ่นผลิตภัณฑ์ไม่ได้ครอบคลุมอยู่ภายใต้การสนับสนุนเพิ่มเติมอีกต่อไป</w:t>
      </w:r>
    </w:p>
    <w:p w:rsidR="005D1127" w:rsidRDefault="00CA4A2D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 xml:space="preserve">หมายถึงผู้ใช้ซึ่งใช้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</w:t>
      </w:r>
      <w:r>
        <w:t xml:space="preserve">% </w:t>
      </w:r>
      <w:r>
        <w:t>ของเวลาในระยะเวลา 90 วัน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 xml:space="preserve">หมายถึง OSE 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</w:instrText>
      </w:r>
      <w:r>
        <w:instrText xml:space="preserve">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</w:instrText>
      </w:r>
      <w:r>
        <w:instrText xml:space="preserve">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หนึ่ง OSE ขึ้นไปที่ใช้งานปริมาณงานการผลิตหรือเข้าถึงข้อมูลการผลิต</w:t>
      </w:r>
    </w:p>
    <w:p w:rsidR="005D1127" w:rsidRDefault="00CA4A2D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</w:t>
      </w:r>
      <w:r>
        <w:t>าธารณะของบุคคลภายนอก)</w:t>
      </w:r>
    </w:p>
    <w:p w:rsidR="005D1127" w:rsidRDefault="00CA4A2D">
      <w:pPr>
        <w:pStyle w:val="ProductList-BodySpaced"/>
      </w:pPr>
      <w:r>
        <w:rPr>
          <w:b/>
          <w:color w:val="00188F"/>
        </w:rPr>
        <w:t>อินสแตนซ์สำหรับใช้งาน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 xml:space="preserve">ของซอฟต์แวร์ที่โหลดลงในหน่วยความจำ </w:t>
      </w:r>
      <w:r>
        <w:t>และมีการดำเนินการคำสั่งหนึ่งคำสั่งขึ้นไป (ลูกค้า “ใช้งานอินสแตนซ์” ของซอฟต์แวร์โดยโหลดอินสแตนซ์ลงในหน่วยความจำ และดำเนินการคำสั่งของอินสแตนซ์หนึ่งคำสั่งขึ้นไป)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</w:t>
      </w:r>
      <w:r>
        <w:t>่าอินสแตนซ์นั้นจะถูกลบออกจากหน่วยความจำ</w:t>
      </w:r>
    </w:p>
    <w:p w:rsidR="005D1127" w:rsidRDefault="00CA4A2D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</w:t>
      </w:r>
      <w:r>
        <w:t xml:space="preserve">Host) </w:t>
      </w:r>
      <w:r>
        <w:t>ตามระยะเวลาที่กำหนดไว้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หมายถึงระบบฮาร์ดแวร์ทางกายภาพที่สามารถใช้งานซอฟต์แวร์เซิร์ฟเวอร์ได้</w:t>
      </w:r>
    </w:p>
    <w:p w:rsidR="005D1127" w:rsidRDefault="00CA4A2D">
      <w:pPr>
        <w:pStyle w:val="ProductList-BodySpaced"/>
      </w:pPr>
      <w:r>
        <w:rPr>
          <w:b/>
          <w:color w:val="00188F"/>
        </w:rPr>
        <w:t>เซิร์ฟเวอร์ฟาร์ม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</w:t>
      </w:r>
      <w:r>
        <w:t>มูลสามารถย้ายจากเซิร์ฟเวอร์ฟาร์มหนึ่งไปยังเซิร์ฟเวอร์ฟาร์มอื่นๆ ได้ แต่ไม่ใช่ในระยะเวลาอันสั้น (EU คือสหภาพยุโรป EFTA คือสมาคมการค้าเสรีแห่งยุโรป)</w:t>
      </w:r>
    </w:p>
    <w:p w:rsidR="005D1127" w:rsidRDefault="00CA4A2D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>หมายถึงสิทธิการใช้งานที่ซื้อเพิ่มเติมไปจาก (และมาพร้อมกับ) สิทธิการใช้งานพื้นฐานที่ได</w:t>
      </w:r>
      <w:r>
        <w:t>้รับมาก่อนหน้านี้ สำหรับ User SL แบบ Step-up ที่ไม่ได้ปรากฏแต่ละรายการอยู่ใน OST ข้อกำหนดสิทธิการใช้งานที่ใช้บังคับกับ User SL แบบเต็มที่เทียบเท่ากันจะมีผลใช้บังคับ</w:t>
      </w:r>
    </w:p>
    <w:p w:rsidR="005D1127" w:rsidRDefault="00CA4A2D">
      <w:pPr>
        <w:pStyle w:val="ProductList-BodySpaced"/>
      </w:pPr>
      <w:r>
        <w:rPr>
          <w:b/>
          <w:color w:val="00188F"/>
        </w:rPr>
        <w:t>แกนประมวลผลเสมือน</w:t>
      </w:r>
      <w:r>
        <w:t xml:space="preserve"> </w:t>
      </w:r>
      <w:r>
        <w:t>หมายถึงหน่วยกำลังการประมวลผลในระบบฮาร์ดแวร์เสมือน แกนประมวลผลเสมือนคือตัว</w:t>
      </w:r>
      <w:r>
        <w:t>แทนแบบเสมือนของเธรดฮาร์ดแวร์ตั้งแต่หนึ่งเธรดขึ้นไป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</w:instrText>
      </w:r>
      <w:r>
        <w:instrText xml:space="preserve">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ที่ได้รับการกำหนดค่าให้ใช้งานบนระบบฮาร์ดแวร์เสมือน</w:t>
      </w:r>
    </w:p>
    <w:p w:rsidR="005D1127" w:rsidRDefault="00CA4A2D">
      <w:pPr>
        <w:pStyle w:val="ProductList-BodySpaced"/>
      </w:pPr>
      <w:r>
        <w:rPr>
          <w:b/>
          <w:color w:val="00188F"/>
        </w:rPr>
        <w:t>ปริมาณงานของเว็บ</w:t>
      </w:r>
      <w:r>
        <w:t xml:space="preserve"> (</w:t>
      </w:r>
      <w:r>
        <w:t>หรือที่เรียกว่า “</w:t>
      </w:r>
      <w:r>
        <w:rPr>
          <w:color w:val="00188F"/>
        </w:rPr>
        <w:t>Internet Web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กล่าวให้ชัดเจนก็คือการเข้าใช้เนื้อหา ข้อมูล และโปรแกรมประยุกต์ที่ให้บริการโดยซอฟต์แวร์ภายใน Internet Web Solution จะไม่จำกัดอยู่เพียงพนักงานของลูกค้</w:t>
      </w:r>
      <w:r>
        <w:t>า หรือพนักงานของบริษัทในเครือของลูกค้า</w:t>
      </w:r>
    </w:p>
    <w:p w:rsidR="005D1127" w:rsidRDefault="00CA4A2D">
      <w:pPr>
        <w:pStyle w:val="ProductList-BodySpaced"/>
      </w:pPr>
      <w:r>
        <w:t>โดยจะมีการใช้ซอฟต์แวร์ใน Internet Web Solution เพื่อใช้งาน:</w:t>
      </w:r>
    </w:p>
    <w:p w:rsidR="005D1127" w:rsidRDefault="00CA4A2D" w:rsidP="0058297E">
      <w:pPr>
        <w:pStyle w:val="ProductList-Bullet"/>
        <w:numPr>
          <w:ilvl w:val="0"/>
          <w:numId w:val="39"/>
        </w:numPr>
      </w:pPr>
      <w:r>
        <w:t>ซอฟต์แวร์เว็บเซิร์ฟเวอร์ (เช่น Microsoft Internet Information Services) และเอเจนต์การจัดการหรือการรักษาความปลอดภัย (เช่น เอเจนต์ System Center Operations Man</w:t>
      </w:r>
      <w:r>
        <w:t>ager)</w:t>
      </w:r>
    </w:p>
    <w:p w:rsidR="005D1127" w:rsidRDefault="00CA4A2D" w:rsidP="0058297E">
      <w:pPr>
        <w:pStyle w:val="ProductList-Bullet"/>
        <w:numPr>
          <w:ilvl w:val="0"/>
          <w:numId w:val="39"/>
        </w:numPr>
      </w:pPr>
      <w:r>
        <w:t>ซอฟต์แวร์ระบบจัดการฐานข้อมูล (เช่น Microsoft SQL Server) เพื่อสนับสนุน Internet Web Solution เท่านั้น หรือ</w:t>
      </w:r>
    </w:p>
    <w:p w:rsidR="005D1127" w:rsidRDefault="00CA4A2D" w:rsidP="0058297E">
      <w:pPr>
        <w:pStyle w:val="ProductList-Bullet"/>
        <w:numPr>
          <w:ilvl w:val="0"/>
          <w:numId w:val="39"/>
        </w:numPr>
      </w:pPr>
      <w:r>
        <w:t>บริการ Domain Name System (DNS) ที่ใช้สำหรับระบุชื่ออินเทอร์เน็ตให้กับที่อยู่ IP ตราบใดที่ฟังก์ชันนั้นไม่ใช่ฟังก์ชันการทำงานเพียงอย่างเดียวของอ</w:t>
      </w:r>
      <w:r>
        <w:t>ินสแตนซ์นั้นของซอฟต์แวร์</w:t>
      </w:r>
    </w:p>
    <w:p w:rsidR="005D1127" w:rsidRDefault="00CA4A2D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t>เป็นฟรีเจอร์ของซอฟต์แวร์ Windows Server</w:t>
      </w:r>
    </w:p>
    <w:p w:rsidR="005D1127" w:rsidRDefault="00CA4A2D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หมายถึงคอมโพเนนต์ของซอฟต์แวร์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Foundation, Windows Library for JA</w:t>
      </w:r>
      <w:r>
        <w:t xml:space="preserve">VAScript, Debghelp.dll </w:t>
      </w:r>
      <w:r>
        <w:t>และ Web Deploy ล้วนแล้วแต่เป็นคอมโพเนนต์ของซอฟต์แวร์ Windows ทั้งสิ้น</w:t>
      </w:r>
    </w:p>
    <w:p w:rsidR="005D1127" w:rsidRDefault="005D112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Spaced"/>
      </w:pPr>
    </w:p>
    <w:p w:rsidR="005D1127" w:rsidRDefault="005D1127">
      <w:pPr>
        <w:sectPr w:rsidR="005D1127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D1127" w:rsidRDefault="00CA4A2D">
      <w:pPr>
        <w:pStyle w:val="ProductList-SectionHeading"/>
        <w:pageBreakBefore/>
        <w:outlineLvl w:val="0"/>
      </w:pPr>
      <w:bookmarkStart w:id="340" w:name="_Sec591"/>
      <w:bookmarkEnd w:id="330"/>
      <w:r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41" w:name="_Toc481098095"/>
      <w:r>
        <w:instrText>ภาคผนวก A – สิทธิการใช้งานที่เทียบเท่ากับ CAL/ML</w:instrText>
      </w:r>
      <w:bookmarkEnd w:id="341"/>
      <w:r>
        <w:instrText>" \l 1</w:instrText>
      </w:r>
      <w:r>
        <w:fldChar w:fldCharType="end"/>
      </w:r>
    </w:p>
    <w:p w:rsidR="005D1127" w:rsidRDefault="00CA4A2D">
      <w:pPr>
        <w:pStyle w:val="ProductList-Body"/>
      </w:pPr>
      <w:r>
        <w:t>สิทธิในการเข้าใช้ซอฟต์แวร์เซิร์ฟเวอร์ที่ใช้งานอยู่บน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 xml:space="preserve"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 xml:space="preserve">จะเป็นสิทธิที่มีให้ภายใต้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AutoTextList   \s NoStyle \t "SL </w:instrText>
      </w:r>
      <w:r>
        <w:instrText>หมายถึ</w:instrText>
      </w:r>
      <w:r>
        <w:instrText xml:space="preserve">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</w:instrText>
      </w:r>
      <w:r>
        <w:instrText xml:space="preserve">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ฟังก์ชันพื้นฐานหรือเพิ่มเติมของผลิตภัณฑ์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</w:instrText>
      </w:r>
      <w:r>
        <w:instrText xml:space="preserve">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</w:instrText>
      </w:r>
      <w:r>
        <w:instrText xml:space="preserve">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02"/>
        <w:gridCol w:w="288"/>
        <w:gridCol w:w="288"/>
        <w:gridCol w:w="288"/>
        <w:gridCol w:w="287"/>
        <w:gridCol w:w="456"/>
        <w:gridCol w:w="549"/>
        <w:gridCol w:w="565"/>
        <w:gridCol w:w="1038"/>
        <w:gridCol w:w="549"/>
        <w:gridCol w:w="456"/>
        <w:gridCol w:w="549"/>
        <w:gridCol w:w="565"/>
        <w:gridCol w:w="1038"/>
        <w:gridCol w:w="549"/>
        <w:gridCol w:w="433"/>
        <w:gridCol w:w="375"/>
        <w:gridCol w:w="448"/>
        <w:gridCol w:w="385"/>
        <w:gridCol w:w="404"/>
        <w:gridCol w:w="40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Dynamics 365 Enterprise</w:t>
            </w:r>
          </w:p>
        </w:tc>
      </w:tr>
      <w:tr w:rsidR="005D1127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Plan 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Plan 2</w:t>
            </w: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r>
              <w:rPr>
                <w:b/>
              </w:rPr>
              <w:t>Microsoft Dynamics 365 (On-premises)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การขาย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บริการลูกค้า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Field Service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Proj. Service Automation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30">
              <w:r>
                <w:rPr>
                  <w:color w:val="00467F"/>
                  <w:u w:val="single"/>
                </w:rPr>
                <w:t>Power Apps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D1127" w:rsidRDefault="00CA4A2D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Operations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CA4A2D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Office 365 Education E1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Core CAL และ Enterprise CAL Suite รวมกับการคุ้มครอง SA ที่ใช้งานอยู่ จะให้สิทธิเทียบเท่ากับ Sy</w:t>
      </w:r>
      <w:r>
        <w:rPr>
          <w:i/>
        </w:rPr>
        <w:t xml:space="preserve">stem Center Endpoint Protection 1606 </w:t>
      </w:r>
      <w:r>
        <w:rPr>
          <w:i/>
        </w:rPr>
        <w:t>สิทธิการใช้งานสำหรับ Enterprise CAL Suite ที่มี การคุ้มครอง SA ที่ใช้งานอยู่ จะให้สิทธิเทียบเท่ากับ Data Loss Prevention และ Exchange Online Protection</w:t>
      </w:r>
    </w:p>
    <w:p w:rsidR="005D1127" w:rsidRDefault="00CA4A2D">
      <w:pPr>
        <w:pStyle w:val="ProductList-SectionHeading"/>
        <w:pageBreakBefore/>
        <w:outlineLvl w:val="0"/>
      </w:pPr>
      <w:bookmarkStart w:id="342" w:name="_Sec564"/>
      <w:bookmarkEnd w:id="340"/>
      <w:r>
        <w:t>ภาคผนวก B – Software Assurance</w:t>
      </w:r>
      <w:r>
        <w:fldChar w:fldCharType="begin"/>
      </w:r>
      <w:r>
        <w:instrText xml:space="preserve"> TC "</w:instrText>
      </w:r>
      <w:bookmarkStart w:id="343" w:name="_Toc481098096"/>
      <w:r>
        <w:instrText>ภาคผนวก B – Software Assurance</w:instrText>
      </w:r>
      <w:bookmarkEnd w:id="343"/>
      <w:r>
        <w:instrText xml:space="preserve">" </w:instrText>
      </w:r>
      <w:r>
        <w:instrText>\l 1</w:instrText>
      </w:r>
      <w:r>
        <w:fldChar w:fldCharType="end"/>
      </w:r>
    </w:p>
    <w:p w:rsidR="005D1127" w:rsidRDefault="00CA4A2D">
      <w:pPr>
        <w:pStyle w:val="ProductList-Offering1Heading"/>
        <w:outlineLvl w:val="1"/>
      </w:pPr>
      <w:bookmarkStart w:id="344" w:name="_Sec573"/>
      <w:r>
        <w:t>การซื้อ Software Assurance</w:t>
      </w:r>
      <w:bookmarkEnd w:id="344"/>
      <w:r>
        <w:fldChar w:fldCharType="begin"/>
      </w:r>
      <w:r>
        <w:instrText xml:space="preserve"> TC "</w:instrText>
      </w:r>
      <w:bookmarkStart w:id="345" w:name="_Toc481098097"/>
      <w:r>
        <w:instrText>การซื้อ Software Assurance</w:instrText>
      </w:r>
      <w:bookmarkEnd w:id="34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ลูกค้าสามารถเลือกระดับข้อผูกพันที่มีด้วยกันสามระดับเมื่อซื้อ SA ซึ่งอาจแตกต่างกันไปในแต่ละโปรแกรม โดยลูกค้าสามารถ </w:t>
      </w:r>
    </w:p>
    <w:p w:rsidR="005D1127" w:rsidRDefault="00CA4A2D" w:rsidP="0058297E">
      <w:pPr>
        <w:pStyle w:val="ProductList-Bullet"/>
        <w:numPr>
          <w:ilvl w:val="0"/>
          <w:numId w:val="40"/>
        </w:numPr>
      </w:pPr>
      <w:r>
        <w:t>ผูกพันที่จะแนบ SA กับผลิตภัณฑ์แพลตฟอร์มทั้งหมด</w:t>
      </w:r>
    </w:p>
    <w:p w:rsidR="005D1127" w:rsidRDefault="00CA4A2D" w:rsidP="0058297E">
      <w:pPr>
        <w:pStyle w:val="ProductList-Bullet"/>
        <w:numPr>
          <w:ilvl w:val="0"/>
          <w:numId w:val="40"/>
        </w:numPr>
      </w:pPr>
      <w:r>
        <w:t>ผูกพันที่จะแนบ SA กับ</w:t>
      </w:r>
      <w:r>
        <w:t>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</w:t>
      </w:r>
    </w:p>
    <w:p w:rsidR="005D1127" w:rsidRDefault="00CA4A2D" w:rsidP="0058297E">
      <w:pPr>
        <w:pStyle w:val="ProductList-Bullet"/>
        <w:numPr>
          <w:ilvl w:val="0"/>
          <w:numId w:val="40"/>
        </w:numPr>
      </w:pPr>
      <w:r>
        <w:t>ซื้อ SA สำหรับแต่ละผลิตภัณฑ์โดยไม่ต้องผูกมัดการขยาย SA ไปยังผลิตภัณฑ์อื่นๆ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ต้องได้รับ SA ขณะที่ได้รับ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เว้นแต่จะได้ระบุไว้เป็นอย่างอื่น สิทธิการใช้งานสำหรับผลิตภัณฑ์รุ่นล่าสุดเท่านั้นที่มีส</w:t>
      </w:r>
      <w:r>
        <w:t>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</w:instrText>
      </w:r>
      <w:r>
        <w:instrText xml:space="preserve">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</w:instrText>
      </w:r>
      <w:r>
        <w:instrText xml:space="preserve">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ลูกค้าสามารถเลือกซื้อ SA สำหรับสิทธิการใช้งานบางสิทธิที่ซื้อจากช่องทางค้าปลีก (ผลิตภัณฑ์แบบกล่องแบบเต็มรูปแบบ) หรือจากผู้ผลิตเครื่อง (OEM) ตามที่อธิบายในตารางด้านล่าง ภายใต้ Open Value ตัวเลือกนี้มีผลก</w:t>
      </w:r>
      <w:r>
        <w:t>ับผลิตภัณฑ์ที่ไม่ใช่แบบทั้งบริษัท/องค์กรเท่านั้น ภายใต้ Enterprise Agreement ตัวเลือกนี้มีผลกับ Additional Products ภายใน 90 วันนับจากวันที่ซื้อเท่านั้น ลูกค้าที่ได้รับ SA สำหรับสิทธิการใช้งาน OEM หรือสำหรับผลิตภัณฑ์นั้น มีตัวเลือกในการติดตั้งและใช้ซอฟต์แว</w:t>
      </w:r>
      <w:r>
        <w:t>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87"/>
        <w:gridCol w:w="2453"/>
        <w:gridCol w:w="2993"/>
        <w:gridCol w:w="3383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5D112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ใช้บังคับกับ Open License, MPSA, Select, Select Plus และ Non-Organization Wide ภายใต้ Open Value และ Additional Product ภายใต้ Enterprise Agreement ซึ่งจะไม่ใช้บังคับกับ Enterprise Product ภายใต้ Open Value และ Enterprise Agreement</w:t>
            </w:r>
          </w:p>
        </w:tc>
      </w:tr>
      <w:tr w:rsidR="005D112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:rsidR="005D1127" w:rsidRDefault="005D1127"/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ลูกค้าที่ได้รับ Microsoft Office Professional 2016 จาก OEM สามารถได้รับ SA สำหรับ Microsoft Office Standard 2016 ในโปรแกรม Open License, โปรแกรม Select และ Select Plus และไม่ใช่แบบทั้งบริษัทภายใต้ Open Value ภายใน 90 วันนับจากว</w:t>
      </w:r>
      <w:r>
        <w:t>ันที่ซื้อจาก OEM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 Enterprise Agreement 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</w:t>
      </w:r>
      <w:r>
        <w:t>รสั่งซื้อ SA สำหรับสิทธิการใช้งานดังกล่าวในระหว่างระยะเวลาที่เหลืออยู่ของ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</w:t>
      </w:r>
      <w:r>
        <w:t>มีการโอนได้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"/>
        <w:outlineLvl w:val="1"/>
      </w:pPr>
      <w:bookmarkStart w:id="346" w:name="_Sec574"/>
      <w:r>
        <w:t>การต่ออายุ Software Assurance</w:t>
      </w:r>
      <w:bookmarkEnd w:id="346"/>
      <w:r>
        <w:fldChar w:fldCharType="begin"/>
      </w:r>
      <w:r>
        <w:instrText xml:space="preserve"> TC "</w:instrText>
      </w:r>
      <w:bookmarkStart w:id="347" w:name="_Toc481098098"/>
      <w:r>
        <w:instrText>การต่ออายุ Software Assurance</w:instrText>
      </w:r>
      <w:bookmarkEnd w:id="347"/>
      <w:r>
        <w:instrText>" \l 2</w:instrText>
      </w:r>
      <w:r>
        <w:fldChar w:fldCharType="end"/>
      </w:r>
    </w:p>
    <w:p w:rsidR="005D1127" w:rsidRDefault="00CA4A2D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:rsidR="005D1127" w:rsidRDefault="00CA4A2D">
      <w:pPr>
        <w:pStyle w:val="ProductList-Body"/>
      </w:pPr>
      <w:r>
        <w:t>เงื่อนไขสำหรับการต่ออายุ SA 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โดยไม่จำเป็นต้องสั่งซื้อสิทธิการใช้งานพร้อมกันตราบเท่าที่ความคุ้มครองของ SA ยังไม่สิ้นสุด นอกจากนั้น ข้อ</w:t>
      </w:r>
      <w:r>
        <w:t>กำหนดต่อไปนี้จะใช้บังคับกับโปรแกรมเฉพาะตามที่ระบุ: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>Open License</w:t>
      </w:r>
    </w:p>
    <w:p w:rsidR="005D1127" w:rsidRDefault="00CA4A2D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 ภายใน 90 วันหลังจากวันหมดอายุของ Author</w:t>
      </w:r>
      <w:r>
        <w:t>ization Number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Enterprise Agreement</w:t>
      </w:r>
    </w:p>
    <w:p w:rsidR="005D1127" w:rsidRDefault="00CA4A2D">
      <w:pPr>
        <w:pStyle w:val="ProductList-BodyIndented"/>
      </w:pPr>
      <w:r>
        <w:t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(หากยังไม่ได้ลงนาม) และต้องส่งคำสั่งต่ออายุสำหรับ SA (ในส</w:t>
      </w:r>
      <w:r>
        <w:t>่วนที่เกี่ยวข้อง) สำหรับ 1) Enterprise Products, Application Platform Products, Core Infrastructure Products และ Additional Products ทั้งหมดที่ต้องการต่ออายุ และ 2) Online Services ใดๆ, การทำบัญชีสำหรับการปรับเปลี่ยน (หากมี)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Enrollment for Application Pla</w:t>
      </w:r>
      <w:r>
        <w:t>tform</w:t>
      </w:r>
    </w:p>
    <w:p w:rsidR="005D1127" w:rsidRDefault="00CA4A2D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:rsidR="005D1127" w:rsidRDefault="00CA4A2D">
      <w:pPr>
        <w:pStyle w:val="ProductList-Body"/>
      </w:pPr>
      <w:r>
        <w:t xml:space="preserve">ลูกค้าสามารถต่ออายุ SA 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1)การลงทะเบียนข้อตกลงใหม่ของลูกค้าหรือคำส</w:t>
      </w:r>
      <w:r>
        <w:t>ั่ง(สำหรับ MPSA)จะต้องมีผลบังคับใช้ไม่เกินวันหลังจากวันหมดอายุของข้อตกลงหรือการลงทะเบียนก่อนหน้านี้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เว้นแต่ความคุ้มครองดังกล่าวกำลังได้รับการต่ออายุจาก Open License Agre</w:t>
      </w:r>
      <w:r>
        <w:t xml:space="preserve">ement </w:t>
      </w:r>
      <w:r>
        <w:t>ในกรณีดังกล่าว ลูกค้ามีเวลา 90 วันนับจากวันหมดอายุในการสั่งต่ออายุ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</w:t>
      </w:r>
      <w:r>
        <w:t>องทั้งบริษัทนั้น ข้อยกเว้นนี้จะบังคับใช้ก็ต่อเมื่อลูกค้าต่ออายุ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ตราบเท่าที่มีการต่ออายุความคุ้มครองภายใน 30 วัน (90 วันหากม</w:t>
      </w:r>
      <w:r>
        <w:t>ีการต่ออายุจากโปรแกรม Open License) 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 xml:space="preserve">การต่ออายุ Software Assurance Coverage สำหรับ Client Access Licenses (CAL) และ Client </w:t>
      </w:r>
      <w:r>
        <w:t>Management Licenses (ML)</w:t>
      </w:r>
    </w:p>
    <w:p w:rsidR="005D1127" w:rsidRDefault="00CA4A2D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 xml:space="preserve"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 </w:t>
      </w:r>
    </w:p>
    <w:p w:rsidR="005D1127" w:rsidRDefault="00CA4A2D">
      <w:pPr>
        <w:pStyle w:val="ProductList-Body"/>
      </w:pPr>
      <w:r>
        <w:rPr>
          <w:b/>
          <w:color w:val="00188F"/>
        </w:rPr>
        <w:t>การปรับเปลี่ยนระหว่าง ML ไคลเอ็นต</w:t>
      </w:r>
      <w:r>
        <w:rPr>
          <w:b/>
          <w:color w:val="00188F"/>
        </w:rPr>
        <w:t>์สำหรับผู้ใช้และ ML ไคลเอ็นต์สำหรับ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"/>
        <w:outlineLvl w:val="1"/>
      </w:pPr>
      <w:bookmarkStart w:id="348" w:name="_Sec575"/>
      <w:r>
        <w:t>สิทธิการใช้งานในการย้ายสำหรับผลิตภัณฑ์ที่ถูกยกเลิกหรือสิ้นสุดอายุการใช้งาน</w:t>
      </w:r>
      <w:bookmarkEnd w:id="348"/>
      <w:r>
        <w:fldChar w:fldCharType="begin"/>
      </w:r>
      <w:r>
        <w:instrText xml:space="preserve"> TC "</w:instrText>
      </w:r>
      <w:bookmarkStart w:id="349" w:name="_Toc481098099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4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5D1127" w:rsidRDefault="00CA4A2D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</w:t>
      </w:r>
      <w:r>
        <w:t>ะหมายความถึงสิทธิที่ให้ไว้ในรายการผลิตภัณฑ์ที่อ้างอิงในหัวข้อนี้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</w:t>
      </w:r>
      <w:r>
        <w:t>ที่มีคุณสมบัติตามที่กำหนด ลูกค้าไม่สามารถใช้ซอฟต์แวร์ภายใต้ทั้งสองสิทธิการใช้งานพร้อมกันได้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สิทธิการใช้งานในการย้ายให้ไว้ในแบบ 1:1 สำหรับสิทธิการใช้งานที่มีคุณสมบัติตามที่กำหนดของลูกค้า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หากลูกค้าที่ได้รับสิทธิแบบไม่จำกัดระยะเวลาในการใช้ซอฟต์แวร์ภายใต้สิทธิ</w:t>
      </w:r>
      <w:r>
        <w:t>การใช้งานที่มีคุณสมบัติตามที่กำหนด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อายุลงเมื่อสิทธิการใช้งานที่มีคุณสมบัติตามที่กำหนดเบื้องต้นสิ้นอายุลง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เมื่อความคุ้มครองของ SA ในสิทธิการใช้งานที่มีคุณสมบัติตามที่กำหนดสิ้นอายุลง ลูกค้าจะสามารถได้รับ SA สำหรับผลิตภัณฑ์รุ่นเดียวกันที่ได้รับความคุ้มครองจากสิทธิการใช้งานในการย้ายได้โดยไม่จำเป็นต้องได้รับสิทธิการใช้งานใหม่แยกต่างหากเสียก่อน ตัวเลือกนี้จะไม่ใช้บ</w:t>
      </w:r>
      <w:r>
        <w:t>ังคับกับลูกค้าที่ซื้อสิทธิการใช้งานภายใต้โปรแกรมการสมัครใช้งาน (เช่น Enterprise Subscription Agreement หรือ Open Value Subscription Agreement)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ลูกค้าไม่สามารถโอนสิทธิการใช้งานในการย้ายโดยแยกต่างหากจากสิทธิการใช้งานที่มีคุณสมบัติตามที่กำหนดได้</w:t>
      </w:r>
    </w:p>
    <w:p w:rsidR="005D1127" w:rsidRDefault="00CA4A2D" w:rsidP="0058297E">
      <w:pPr>
        <w:pStyle w:val="ProductList-Bullet"/>
        <w:numPr>
          <w:ilvl w:val="0"/>
          <w:numId w:val="41"/>
        </w:numPr>
      </w:pPr>
      <w:r>
        <w:t>สิทธิการใช้งา</w:t>
      </w:r>
      <w:r>
        <w:t>นที่ได้รับในภายหลังสำหรับผลิตภัณฑ์เดียวกันที่ยกเลิกภายใต้ระยะเวลาการลงทะเบียนเดียวกันภายใต้ Enterprise หรือ Enterprise Subscription Agreement, Open Value Subscription หรือ Enrollment for Education Solutions โดยเป็นส่วนหนึ่งของขั้นตอนการตรวจสอบสิทธิให้เป็นไ</w:t>
      </w:r>
      <w:r>
        <w:t xml:space="preserve">ปตามจริงตามกำหนดของล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ความคุ้มครองสำหรับผลิตภัณฑ์ภายใต้ข้อตกลงสมัครใช้งานต้องมีผลต่อเนื่อง 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Offering1Heading"/>
        <w:outlineLvl w:val="1"/>
      </w:pPr>
      <w:bookmarkStart w:id="350" w:name="_Sec576"/>
      <w:r>
        <w:t>Software Assurance Benefit</w:t>
      </w:r>
      <w:bookmarkEnd w:id="350"/>
      <w:r>
        <w:fldChar w:fldCharType="begin"/>
      </w:r>
      <w:r>
        <w:instrText xml:space="preserve"> TC "</w:instrText>
      </w:r>
      <w:bookmarkStart w:id="351" w:name="_Toc481098100"/>
      <w:r>
        <w:instrText>Software Assurance Benefit</w:instrText>
      </w:r>
      <w:bookmarkEnd w:id="351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t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สำหรับผลิตภัณฑ์เหล่านั้นภายใต้การลงทะเบียน Selec</w:t>
      </w:r>
      <w:r>
        <w:t xml:space="preserve">t </w:t>
      </w:r>
      <w:r>
        <w:t>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t>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เว้นแต่จะได</w:t>
      </w:r>
      <w: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33"/>
        <w:gridCol w:w="1877"/>
        <w:gridCol w:w="1724"/>
        <w:gridCol w:w="178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</w:t>
            </w:r>
            <w:r>
              <w:rPr>
                <w:color w:val="FFFFFF"/>
              </w:rPr>
              <w:t>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การสนับสนุน HotFix เพิ่มเติม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สิทธิการซื้อ Add-on ของ Windows SA 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</w:t>
              </w:r>
              <w:r>
                <w:rPr>
                  <w:color w:val="00467F"/>
                  <w:u w:val="single"/>
                </w:rPr>
                <w:t>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  <w:jc w:val="center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2" w:name="_Sec577"/>
      <w:r>
        <w:t>สิทธิในรุ่นใหม่</w:t>
      </w:r>
      <w:bookmarkEnd w:id="352"/>
    </w:p>
    <w:p w:rsidR="005D1127" w:rsidRDefault="00CA4A2D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แต่เฉพาะเวอร์ชันที่ออกมาในระหว่างที่ความคุ้มครอง SA ยังใช้ได</w:t>
      </w:r>
      <w:r>
        <w:t>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3" w:name="_Sec931"/>
      <w:r>
        <w:t>การคำนวณคะแนน Software Assurance Benefits</w:t>
      </w:r>
      <w:bookmarkEnd w:id="353"/>
    </w:p>
    <w:p w:rsidR="005D1127" w:rsidRDefault="00CA4A2D">
      <w:pPr>
        <w:pStyle w:val="ProductList-Body"/>
      </w:pPr>
      <w:r>
        <w:t>การได้รับสิทธิจะคำนวณจา</w:t>
      </w:r>
      <w:r>
        <w:t>กระบบที่อิงคะแนนสำหรับสิทธิประโยชน์ต่อไปนี้</w:t>
      </w:r>
    </w:p>
    <w:p w:rsidR="005D1127" w:rsidRDefault="00CA4A2D" w:rsidP="0058297E">
      <w:pPr>
        <w:pStyle w:val="ProductList-Bullet"/>
        <w:numPr>
          <w:ilvl w:val="0"/>
          <w:numId w:val="42"/>
        </w:numPr>
      </w:pPr>
      <w:r>
        <w:t xml:space="preserve">บริการวางแผน </w:t>
      </w:r>
    </w:p>
    <w:p w:rsidR="005D1127" w:rsidRDefault="00CA4A2D" w:rsidP="0058297E">
      <w:pPr>
        <w:pStyle w:val="ProductList-Bullet"/>
        <w:numPr>
          <w:ilvl w:val="0"/>
          <w:numId w:val="42"/>
        </w:numPr>
      </w:pPr>
      <w:r>
        <w:t xml:space="preserve">บัตรกำนัลการฝึกอบรม </w:t>
      </w:r>
    </w:p>
    <w:p w:rsidR="005D1127" w:rsidRDefault="00CA4A2D" w:rsidP="0058297E">
      <w:pPr>
        <w:pStyle w:val="ProductList-Bullet"/>
        <w:numPr>
          <w:ilvl w:val="0"/>
          <w:numId w:val="42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:rsidR="005D1127" w:rsidRDefault="00CA4A2D">
      <w:pPr>
        <w:pStyle w:val="ProductList-Body"/>
      </w:pPr>
      <w:r>
        <w:t>คะแนนของ Software Assurance Benefits จะมีการคำนวณจากจำนวนของสิทธิการใช้งานที่มีคุณสมบัติตามที่กำห</w:t>
      </w:r>
      <w:r>
        <w:t>นด 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การลดคะแนนอันเป็นผลจากการส่งคืนและ</w:t>
      </w:r>
      <w:r>
        <w:t>การปรับการเรียกเก็บเงินที่อนุญาต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468"/>
        <w:gridCol w:w="1448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 และ Professional, Visio Standard และ Professional), Windows Desktop Operating System Products,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</w:t>
            </w:r>
            <w:r>
              <w:t>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(On-premises)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1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Windows Server Standard (2-packs of Core Licenses), </w:t>
            </w:r>
            <w:r>
              <w:t>สิทธิการใช้งานการจัดการเซิร์ฟเวอร์มาตรฐานสำหรับ System 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5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Windows Server Datacenter (2-packs of Core Licenses), </w:t>
            </w:r>
            <w:r>
              <w:t>สิทธิการใช้งานการจัดการเซิร์ฟเวอร์สำหรับ System Center Datacenter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10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SQL Server Standard Edition, Windows Server Standard Edition, </w:t>
            </w:r>
            <w:r>
              <w:t>สิทธิการใช้งานการจัดการเซิร์ฟเวอร์มาตรฐานสำ</w:t>
            </w:r>
            <w:r>
              <w:t>หรับ System Center (ตัวประมวลผล 2 ตัว), Visual Studio Professional Subscription, Visual Studio Test Professional Subscription และ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25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Enterprise Edition, SQL Server Business Intelligence, Windows Server Enter</w:t>
            </w:r>
            <w:r>
              <w:t xml:space="preserve">prise Edition </w:t>
            </w:r>
            <w:r>
              <w:t>และ Visual Studio Enterprise Subscription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50</w:t>
            </w:r>
          </w:p>
        </w:tc>
      </w:tr>
      <w:tr w:rsidR="005D112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SQL Server Data Center Edition, SQL Parallel Data Warehouse, Windows Server Datacenter Edition, Microsoft Dynamics AX Standard Commerce Core Server </w:t>
            </w:r>
            <w:r>
              <w:t>และ สิทธิการใช้งานการจัดการเซิร์ฟเวอร์ System Ce</w:t>
            </w:r>
            <w:r>
              <w:t>nter 2012 Datacenter (</w:t>
            </w:r>
            <w:r>
              <w:t>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75</w:t>
            </w:r>
          </w:p>
        </w:tc>
      </w:tr>
    </w:tbl>
    <w:p w:rsidR="005D1127" w:rsidRDefault="00CA4A2D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5D1127" w:rsidRDefault="00CA4A2D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Microsoft Dynamics 365 for Customer Service On-premises CAL จะได้รับ 2 คะแนน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4" w:name="_Sec579"/>
      <w:r>
        <w:t>Office Onlin</w:t>
      </w:r>
      <w:r>
        <w:t xml:space="preserve">e Services </w:t>
      </w:r>
      <w:r>
        <w:t>และ Office Online Server</w:t>
      </w:r>
      <w:bookmarkEnd w:id="354"/>
    </w:p>
    <w:p w:rsidR="005D1127" w:rsidRDefault="00CA4A2D">
      <w:pPr>
        <w:pStyle w:val="ProductList-Body"/>
      </w:pPr>
      <w:r>
        <w:t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Online services และ Office Online Server เพื่อแก้ไขเอกสารจาก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</w:instrText>
      </w:r>
      <w:r>
        <w:instrText xml:space="preserve">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 ผู้ใช้หลักของ 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</w:instrText>
      </w:r>
      <w:r>
        <w:instrText xml:space="preserve">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จะสามารถเข้าใช้ Online services และ Office Online Server เพื่อแก้ไ</w:t>
      </w:r>
      <w:r>
        <w:t>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637"/>
        <w:gridCol w:w="527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5D1127" w:rsidRDefault="00CA4A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5D1127" w:rsidRDefault="00CA4A2D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5D1127" w:rsidRDefault="00CA4A2D">
            <w:pPr>
              <w:pStyle w:val="ProductList-TableBody"/>
            </w:pPr>
            <w:r>
              <w:t>Office Online Server</w:t>
            </w:r>
          </w:p>
        </w:tc>
      </w:tr>
    </w:tbl>
    <w:p w:rsidR="005D1127" w:rsidRDefault="00CA4A2D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Plan เพื่อเข้าใช้บริการ Office Online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5" w:name="_Sec580"/>
      <w:r>
        <w:t>บริการวางแผน</w:t>
      </w:r>
      <w:bookmarkEnd w:id="355"/>
    </w:p>
    <w:p w:rsidR="005D1127" w:rsidRDefault="00CA4A2D">
      <w:pPr>
        <w:pStyle w:val="ProductList-Body"/>
      </w:pPr>
      <w:r>
        <w:t>ลูกค้</w:t>
      </w:r>
      <w:r>
        <w:t>า (นอกจากลูกค้าที่ซื้อผ่านโปรแกรมด้านวิชาการ)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สิทธิประโยชน์ของบริการวางแผนจัดหาข้อเสนอบริการแบบกำหนดเองล่วงหน้าให้แก่ลูกค้าที่มี</w:t>
      </w:r>
      <w:r>
        <w:t>คุณสมบัติตามที่กำหนด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จำนวนวันที่ลูกค้าได้รับสำหรับข้อเสนอบริการวางแผนที่มีอยู่จะรวมอยู่ในจำนวนวันของกลุ่มบ</w:t>
      </w:r>
      <w:r>
        <w:t>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62"/>
        <w:gridCol w:w="175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5D112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 xml:space="preserve">และ Professional), </w:t>
            </w: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 xml:space="preserve">และ </w:t>
            </w:r>
            <w:r>
              <w:t>Microsoft Dynamics 365 (On-premises) CAL</w:t>
            </w:r>
            <w:r>
              <w:fldChar w:fldCharType="begin"/>
            </w:r>
            <w:r>
              <w:instrText xml:space="preserve"> XE "Microsoft Dynamics 365 (On-premises)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1</w:t>
            </w:r>
          </w:p>
        </w:tc>
      </w:tr>
      <w:tr w:rsidR="005D112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</w:instrText>
            </w:r>
            <w:r>
              <w:instrText xml:space="preserve">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2012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สิทธิการใช้งานการจัดการเซิร์ฟเวอร์มาตรฐานสำหรับ System Center 20</w:instrText>
            </w:r>
            <w:r>
              <w:instrText xml:space="preserve">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  <w:r>
              <w:t xml:space="preserve"> </w:t>
            </w:r>
            <w:r>
              <w:t>และ 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  <w:r>
              <w:t xml:space="preserve"> </w:t>
            </w:r>
            <w:r>
              <w:t>และ Microsoft Dynamics AX Enterprise C</w:t>
            </w:r>
            <w:r>
              <w:t>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25</w:t>
            </w:r>
          </w:p>
        </w:tc>
      </w:tr>
      <w:tr w:rsidR="005D112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50</w:t>
            </w:r>
          </w:p>
        </w:tc>
      </w:tr>
      <w:tr w:rsidR="005D112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</w:instrText>
            </w:r>
            <w:r>
              <w:instrText xml:space="preserve">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และ สิทธิการใช้งานการจัดการเซิร์ฟเวอร์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สิทธิการใช้งานการจัดการเซิร์ฟเวอร์ Sys</w:instrText>
            </w:r>
            <w:r>
              <w:instrText xml:space="preserve">tem Center 2012 Datacenter"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5D1127" w:rsidRDefault="00CA4A2D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5D1127" w:rsidRDefault="00CA4A2D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Microsoft Dynamics 365 for Customer Service On-premises CAL จะได้รับ 2 คะแนน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คะแนนรวมที่ลูกค้ามีสิทธิจะกำหนดการมีสิทธิในจำนวนวันในบริการวางแผนตามที่แสดงด้านล่างนี้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8"/>
        <w:gridCol w:w="636"/>
        <w:gridCol w:w="705"/>
        <w:gridCol w:w="705"/>
        <w:gridCol w:w="865"/>
        <w:gridCol w:w="921"/>
        <w:gridCol w:w="921"/>
        <w:gridCol w:w="967"/>
        <w:gridCol w:w="967"/>
        <w:gridCol w:w="967"/>
        <w:gridCol w:w="94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คะแนนโปรแกรมประยุกต์ Office และ/หรือสิทธิการใช้งานเซิร์ฟเวอร์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600,000+</w:t>
            </w:r>
          </w:p>
        </w:tc>
      </w:tr>
      <w:tr w:rsidR="005D112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75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ความคุ้มครอง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7"/>
        <w:gridCol w:w="1398"/>
        <w:gridCol w:w="1525"/>
        <w:gridCol w:w="1541"/>
        <w:gridCol w:w="1558"/>
        <w:gridCol w:w="1558"/>
        <w:gridCol w:w="157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→600,000+</w:t>
            </w:r>
          </w:p>
        </w:tc>
      </w:tr>
      <w:tr w:rsidR="005D112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D1127" w:rsidRDefault="00CA4A2D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12</w:t>
            </w:r>
          </w:p>
        </w:tc>
      </w:tr>
    </w:tbl>
    <w:p w:rsidR="005D1127" w:rsidRDefault="00CA4A2D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38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รายการบริการที่มีและระดับบริการที่เกี่ยวข้องอาจเปลี่ยนแปลงได้ทุกเมื่อ ผู้ให้บริการที่มีคุณสมบัติตามที่กำหนดจะจัดหาเค้าโครงขอบเขตงานที่มีอยู่สำ</w:t>
      </w:r>
      <w:r>
        <w:t>หรับแต่ละข้อเสนอบริการด้านบนให้แก่ลูกค้า เมื่อมีการร้องขอ ลูกค้ายังสามารถเปลี่ยนแปลง (และยกเลิกการเปลี่ยนแปลง) วันในบัตรกำนัลการฝึกอบรมที่ยังไม่ได้ใช้ (โปรดดูสิทธิประโยชน์ของบัตรกำนัลการฝึกอบรม) ในอัตราสามวันในบัตรกำนัลการฝึกอบรมไปเป็นหนึ่งวันในบริการวางแผ</w:t>
      </w:r>
      <w:r>
        <w:t>น หากลูกค้า (i) มีสิทธิรับสิทธิประโยชน์ของบัตรกำนัลการฝึกอบรมในขณะนี้ (ii) ได้เปิดใช้งานสิทธิประโยชน์ของบัตรกำนัลการฝึกอบรมของตนแล้ว และ (iii) มีวันฝึกอบรมจากสิทธิประโยชน์ของบัตรกำนัลการฝึกอบรมที่พร้อมสำหรับการแปลงซึ่งยังไม่ได้ใช้สิทธิอย่างน้อย 3 วัน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พันธม</w:t>
      </w:r>
      <w:r>
        <w:t>ิตรของ Microsoft ที่มีคุณสมบัติตามที่กำหนดหรือบริษัทในเครือของ Microsoft 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ลูกค้ากับผู้จัดหาที่มีคุณสมบัติตามที่กำหนด โดยลูกค้าสามารถดูรายชื่อผู้จัดหาท</w:t>
      </w:r>
      <w:r>
        <w:t xml:space="preserve">ี่มีคุณสมบัติตามที่กำหนดได้ที่นี่: </w:t>
      </w:r>
      <w:hyperlink r:id="rId139">
        <w:r>
          <w:rPr>
            <w:color w:val="00467F"/>
            <w:u w:val="single"/>
          </w:rPr>
          <w:t>http://directory.partners.extranet.microsoft.com/psbproviders</w:t>
        </w:r>
      </w:hyperlink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บัตรกำนัลบริการวางแผนสามารถแลกได้โดยลูกค้าที่มีคุณสมบัติตามที่กำหนดสำหรับสิทธิประโยชน์ดังกล่าว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บัตรกำนัลบริการวางแผนไ</w:t>
      </w:r>
      <w:r>
        <w:t>ม่สามารถแลกเปลี่ยนเป็นเงินสด เงิน หรือสิ่งมีค่าอื่นๆ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การลดความคุ้มครองของ SA 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อาจทำให้จำนวนวันที่มีสิทธิในบริการวางแผนของลูกค้าลดลง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ประเภทต่างๆ ของบัตรกำนั</w:t>
      </w:r>
      <w:r>
        <w:t>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บัตรกำนัลสามารถใช้ได้กับผู้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ต้องโอนสิทธิบ</w:t>
      </w:r>
      <w:r>
        <w:t>ัตรกำนัลระหว่างระยะเวลาการคุ้มครองของ SA</w:t>
      </w:r>
    </w:p>
    <w:p w:rsidR="005D1127" w:rsidRDefault="00CA4A2D" w:rsidP="0058297E">
      <w:pPr>
        <w:pStyle w:val="ProductList-Bullet"/>
        <w:numPr>
          <w:ilvl w:val="0"/>
          <w:numId w:val="43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บัตรกำนัลที่หมดอายุก่อนวันหมดอายุของการ</w:t>
      </w:r>
      <w:r>
        <w:t>คุ้มครองของ SA 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จะได้รับวันบริการ 1 ใน 3 จากจำนวนที่ระบุ ลูกค้าที่ซื้อความคุ้มครองของ SA ระยะเ</w:t>
      </w:r>
      <w:r>
        <w:t xml:space="preserve">วลา 2 ปี จะได้รับวันบริการ 2 ใน 3 จากจำนวนที่ระบุ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ของลูกค้าเพื่อว</w:t>
      </w:r>
      <w:r>
        <w:t>ัตถุประสงค์ดังกล่าวได้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6" w:name="_Sec581"/>
      <w:r>
        <w:t>Enterprise Source Licensing Program</w:t>
      </w:r>
      <w:bookmarkEnd w:id="356"/>
    </w:p>
    <w:p w:rsidR="005D1127" w:rsidRDefault="00CA4A2D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เครื่องขึ้นไปพร้อมด้วยความคุ้มครองของ SA ในกลุ่มระบบอาจมีสิทธิในการเข้าใช้รหัสต้นทาง Microsoft Windows เพื่อการพัฒนาและการสนับสนุนภายใน โปรแกรมด้</w:t>
      </w:r>
      <w:r>
        <w:t>านวิชาการมีสิทธิสำหรับ Microsoft Research Source Licensing Program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7" w:name="_Sec582"/>
      <w:r>
        <w:t>บัตรกำนัลการฝึกอบรม</w:t>
      </w:r>
      <w:bookmarkEnd w:id="357"/>
    </w:p>
    <w:p w:rsidR="005D1127" w:rsidRDefault="00CA4A2D">
      <w:pPr>
        <w:pStyle w:val="ProductList-Body"/>
      </w:pPr>
      <w:r>
        <w:t>ลูกค้า (นอกเหนือจากลูกค้าที่ซื้อผ่านโปรแกรมด้านวิชาการ) ที่มีข้อผูกพันทั่วองค์กร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ในกลุ่มโปรแกรมประยุกต์และผลิตภัณฑ์ระบบจะมีสิทธิส</w:t>
      </w:r>
      <w:r>
        <w:t>ำหรับบัตรกำนัลการฝึกอบรมของ Microsoft ซึ่งให้จำนวนวันที่เฉพาะเจาะจงในการฝึกอบรมตามที่อธิบายไว้ด้านล่าง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4"/>
        <w:gridCol w:w="3741"/>
        <w:gridCol w:w="374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 </w:t>
            </w:r>
            <w:r>
              <w:t>วัน ต่อสิทธิการใช้งาน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20 </w:t>
            </w:r>
            <w:r>
              <w:t>วันต่อ enrollment 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ที่มีสิทธิหรือบัญชีผู้ใช้สำหรับการซื้อ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:rsidR="005D1127" w:rsidRDefault="00CA4A2D">
      <w:pPr>
        <w:pStyle w:val="ProductList-Body"/>
      </w:pPr>
      <w:r>
        <w:t>*</w:t>
      </w:r>
      <w:r>
        <w:rPr>
          <w:i/>
        </w:rPr>
        <w:t>จำนวนวันต่อ enrollment ที่มีสิทธิ, ข้อตกลง, หรือบัญชีผู้ใช้สำหรับการซื้อ</w:t>
      </w:r>
    </w:p>
    <w:p w:rsidR="005D1127" w:rsidRDefault="005D1127">
      <w:pPr>
        <w:pStyle w:val="ProductList-Body"/>
      </w:pP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 xml:space="preserve">บริการที่จัดไว้ให้ภายใต้บัตรกำนัลจะเป็นการจัดหาภายใต้ข้อตกลงระหว่างลูกค้ากับ Microsoft Learning Partner ที่มีคุณสมบัติตามที่กำหนด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หลักสูตรที่นำเสนอในรูปแบบเร่งรัดต้องมีวันในบัตรกำนัลเทียบเท่าจำนวนวันในหลักสูตรสำหรับชุดการนำเสนอหลักสูตรใน SATV Voucher Vali</w:t>
      </w:r>
      <w:r>
        <w:t xml:space="preserve">dation </w:t>
      </w:r>
      <w:r>
        <w:t xml:space="preserve">และ Reservation System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สามารถแลกบัตรกำนัลได้สำหรับวันในการฝึกอบรมที่นำโดยผู้สอนและหลักสูตรที่ได้รับอนุมัติจาก Microsoft Learning Partners ที่มีคุณสมบัติตามที่กำหนดเท่านั้น หลักสูตรแบบกำหนดเอง (นอกเหนือจากการนำเสนอหลักสูตรที่ได้รับอนุมัติแบบเร่งรัด,</w:t>
      </w:r>
      <w:r>
        <w:t xml:space="preserve"> </w:t>
      </w:r>
      <w:r>
        <w:t xml:space="preserve">หลักสูตรแบบกำหนดเองที่รวบรวมจากหลักสูตรที่ได้รับอนุมัติเท่านั้น หรือข้อยกเว้นก่อนการอนุมัติตามปัญหาของระบบหรือโปรแกรมนำร่อง) ไม่มีสิทธิสำหรับความคุ้มครองของบัตรกำนัลเหล่านั้น  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</w:t>
      </w:r>
      <w:r>
        <w:t>นหลักสูตรที่สำรองไว้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 xml:space="preserve">ต้องโอนสิทธิบัตรกำนัลระหว่างระยะเวลาการคุ้มครองของ SA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 xml:space="preserve">บัตรกำนัลจะหมดอายุใน 180 </w:t>
      </w:r>
      <w:r>
        <w:t xml:space="preserve">วันหลังจากวันที่โอนสิทธิบัตรกำนัล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 xml:space="preserve">หนึ่งวันในบัตรกำนัลการฝึกอบรมเทียบเท่ากับหนึ่งวันในเซสชันการฝึกอบรม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สามารถใช้บัตรกำนัลเพื่อสำรองการฝึกอบรมกับ Microsof</w:t>
      </w:r>
      <w:r>
        <w:t xml:space="preserve">t Learning Partner </w:t>
      </w:r>
      <w:r>
        <w:t xml:space="preserve">ที่มีคุณสมบัติตามที่กำหนดครั้งละหนึ่งรายเท่านั้น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โดยเป็นผลจากการส่งคืนและการปรับการเรียกเก็บเงินอื่นๆ ในกรณีที่ได้รับอนุญาต อาจทำให้สิทธิในระดับบริการบัตรกำนัลการฝึกอบร</w:t>
      </w:r>
      <w:r>
        <w:t xml:space="preserve">มของลูกค้าลดลง </w:t>
      </w:r>
    </w:p>
    <w:p w:rsidR="005D1127" w:rsidRDefault="00CA4A2D" w:rsidP="0058297E">
      <w:pPr>
        <w:pStyle w:val="ProductList-Bullet"/>
        <w:numPr>
          <w:ilvl w:val="0"/>
          <w:numId w:val="44"/>
        </w:numPr>
      </w:pPr>
      <w:r>
        <w:t>ตารางด้านบนแสดงเครดิตการฝึกอบรมที่มีโดยอิงกับการลงทะเบียนหรือข้อตกลงระยะ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จากจำนวนที่ระบุ ลูกค้าที่ซื้อความคุ้มครองของ SA ระยะเวลา 2 ปี จะได้รับเครดิตการฝ</w:t>
      </w:r>
      <w:r>
        <w:t xml:space="preserve">ึกอบรม 2 ใน 3 จากจำนวนที่ระบุ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8" w:name="_Sec583"/>
      <w:r>
        <w:t>E-Learning</w:t>
      </w:r>
      <w:bookmarkEnd w:id="358"/>
    </w:p>
    <w:p w:rsidR="005D1127" w:rsidRDefault="00CA4A2D">
      <w:pPr>
        <w:pStyle w:val="ProductList-Body"/>
      </w:pPr>
      <w:r>
        <w:t>สิทธิประโยชน์นี้แตกต่างกันไปตามโปรแกรมประยุกต์ ระบบและเซิร์ฟเวอร์ ลูกค้าที่มีสิทธิจะสามารถเข้าใช้หลักสูตรการเรียนรู้ทางออนไลน์/E-Learning ที่มีคุณสมบัติตามที่กำหนดได้ (สำหรับโปรแกรมประยุกต์ ระบบ และ/หรือเซิร์ฟเวอร</w:t>
      </w:r>
      <w:r>
        <w:t xml:space="preserve">์) ต่อการลงทะเบียน/ข้อตกลงที่มีคุณสมบัติตามที่กำหนด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จำนวนผู้ใช้สูงสุดที่ลูกค้าสามารถใช้การฝึกอบรม E-Learning ได้จะเท่ากับจำนวนสำเนาผลิตภัณฑ์ที่มีคุณสมบัติตามที่กำหนดที่ได้รับอนุญาตให้ใช้สิทธิซึ่งลูกค้าได้ลงทะเบียนใน SA ลูกค้าต้องกำหนดผู้ใช้หนึ่งคนสำหรับส</w:t>
      </w:r>
      <w:r>
        <w:t>ิทธิการใช้งานที่มีคุณสมบัติตามที่กำหนดหนึ่งสิทธิ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59" w:name="_Sec584"/>
      <w:r>
        <w:t>โปรแกรมการใช้งานที่บ้าน</w:t>
      </w:r>
      <w:bookmarkEnd w:id="359"/>
    </w:p>
    <w:p w:rsidR="005D1127" w:rsidRDefault="00CA4A2D">
      <w:pPr>
        <w:pStyle w:val="ProductList-Body"/>
      </w:pPr>
      <w:r>
        <w:t xml:space="preserve">พนักงานของลูกค้าซึ่งเป็นผู้ใช้ของแอปพลิเคชันที่มีคุณสมบัติในการได้รับสิทธิการใช้งานซึ่งระบุในตารางด้านล่างสามารถได้รั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สิทธิเดียวสำหรับซอฟต์แวร์โปรแกรมการใช้งานที่บ้านที่สอดคล้องกัน โดยจะได้รับการติดตั้งบนอุปกรณ์เครื่องหนึ่ง (อาจจะเป็นคอมพิวเตอร์ PC </w:t>
      </w:r>
      <w:r>
        <w:t>หรือ Mac เฉพาะเจาะจงกับซอฟต์แวร์ที่ซื้อ) Academic Select (ไม่มีสมาชิกการรับประกันซอฟต์แวร์ (SAM)), Academic Select Plus (ไม่มีสมาชิกการรับประกันซอฟต์แวร์ (SAM)) และโปรแกรม Academic Open ไม่มีสิทธิได้รับผลประโยชน์นี้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สิทธิการใช้งานของการใช้งานที่บ้านจะสิ้น</w:t>
      </w:r>
      <w:r>
        <w:t>สุดพร้อมกับการยกเลิกการจ้างงาน การยกเลิกหรือการสิ้นสุดความคุ้มครองของ SA สำหรับสำเนาโปรแกรมประยุกต์เดสก์ท็อปที่เกี่ยวข้องที่พนักงานผู้นั้นใช้ที่ทำงาน หากพนักงานไม่ใช่ผู้ใช้สำเนาซอฟต์แวร์ที่ได้รับสิทธิการใช้งานอีกต่อไป หรือหลังจากที่พนักงานติดตั้งและใช้โปรแ</w:t>
      </w:r>
      <w:r>
        <w:t>กรมประยุกต์เดสก์ท็อปดังกล่าวรุ่นก่อนหรือหลังตามสิทธิการใช้งานโปรแกรมการใช้งานที่บ้าน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ข้อกำหนดการใช้สำหรับซอฟต์แวร์โปรแกรมการใช้งานที่บ้านเป็นข้อกำหนดระหว่าง Microsoft กับพนักงานของลูกค้า และเข้าใช้ผ่านทางเว็บไซต์ของโปรแกรมการใช้งานที่บ้าน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Microsoft </w:t>
      </w:r>
      <w:r>
        <w:t>จะไม่</w:t>
      </w:r>
      <w:r>
        <w:t>ขอรับผิดชอบสำหรับการปฏิบัติตามสวัสดิการการจ้างงาน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31"/>
        <w:gridCol w:w="548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Standard 2010/2013/2016</w:t>
            </w:r>
          </w:p>
          <w:p w:rsidR="005D1127" w:rsidRDefault="00CA4A2D">
            <w:pPr>
              <w:pStyle w:val="ProductList-TableBody"/>
            </w:pPr>
            <w:r>
              <w:t xml:space="preserve">Office Professional Plus 2010/2013/2016 </w:t>
            </w:r>
          </w:p>
          <w:p w:rsidR="005D1127" w:rsidRDefault="00CA4A2D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Office Professional Plus 2016 HUP </w:t>
            </w:r>
            <w:r>
              <w:t>และ Office 2016 for Mac Home &amp; Business with Lync DL HUP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Access 2010/2013/2016</w:t>
            </w:r>
          </w:p>
          <w:p w:rsidR="005D1127" w:rsidRDefault="00CA4A2D">
            <w:pPr>
              <w:pStyle w:val="ProductList-TableBody"/>
            </w:pPr>
            <w:r>
              <w:t>Excel 2010/2013/2016</w:t>
            </w:r>
          </w:p>
          <w:p w:rsidR="005D1127" w:rsidRDefault="00CA4A2D">
            <w:pPr>
              <w:pStyle w:val="ProductList-TableBody"/>
            </w:pPr>
            <w:r>
              <w:t>PowerPoint 2010/2013/2</w:t>
            </w:r>
            <w:r>
              <w:t>016</w:t>
            </w:r>
          </w:p>
          <w:p w:rsidR="005D1127" w:rsidRDefault="00CA4A2D">
            <w:pPr>
              <w:pStyle w:val="ProductList-TableBody"/>
            </w:pPr>
            <w:r>
              <w:t>InfoPath 2010/2013/2016</w:t>
            </w:r>
          </w:p>
          <w:p w:rsidR="005D1127" w:rsidRDefault="00CA4A2D">
            <w:pPr>
              <w:pStyle w:val="ProductList-TableBody"/>
            </w:pPr>
            <w:r>
              <w:t>Lync 2010/2013/2015</w:t>
            </w:r>
          </w:p>
          <w:p w:rsidR="005D1127" w:rsidRDefault="00CA4A2D">
            <w:pPr>
              <w:pStyle w:val="ProductList-TableBody"/>
            </w:pPr>
            <w:r>
              <w:t>OneNote 2010/2013/2016</w:t>
            </w:r>
          </w:p>
          <w:p w:rsidR="005D1127" w:rsidRDefault="00CA4A2D">
            <w:pPr>
              <w:pStyle w:val="ProductList-TableBody"/>
            </w:pPr>
            <w:r>
              <w:t>Outlook 2010/2013/2016</w:t>
            </w:r>
          </w:p>
          <w:p w:rsidR="005D1127" w:rsidRDefault="00CA4A2D">
            <w:pPr>
              <w:pStyle w:val="ProductList-TableBody"/>
            </w:pPr>
            <w:r>
              <w:t>Publisher 2010/2013/2016</w:t>
            </w:r>
          </w:p>
          <w:p w:rsidR="005D1127" w:rsidRDefault="00CA4A2D">
            <w:pPr>
              <w:pStyle w:val="ProductList-TableBody"/>
            </w:pPr>
            <w:r>
              <w:t>Skype for Business 2015</w:t>
            </w:r>
          </w:p>
          <w:p w:rsidR="005D1127" w:rsidRDefault="00CA4A2D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Office Professional Plus 2016 HUP </w:t>
            </w:r>
            <w:r>
              <w:t xml:space="preserve">และ Office 2016 for Mac Home &amp; Business with Lync DL HUP 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Visio Standard 2010/2013/2016 </w:t>
            </w:r>
          </w:p>
          <w:p w:rsidR="005D1127" w:rsidRDefault="00CA4A2D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Professional 2016 HUP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Standard 2010/2013/2016</w:t>
            </w:r>
          </w:p>
          <w:p w:rsidR="005D1127" w:rsidRDefault="00CA4A2D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Professional 2016 HUP</w:t>
            </w:r>
          </w:p>
        </w:tc>
      </w:tr>
    </w:tbl>
    <w:p w:rsidR="005D1127" w:rsidRDefault="00CA4A2D">
      <w:pPr>
        <w:pStyle w:val="ProductList-Body"/>
      </w:pPr>
      <w:r>
        <w:rPr>
          <w:i/>
        </w:rPr>
        <w:t>สำหรับข้อมูลเพิ่มเติม รวมถึงข้อมูลเกี่ยวกับความพร้อมให้บริการใน</w:t>
      </w:r>
      <w:r>
        <w:rPr>
          <w:i/>
        </w:rPr>
        <w:t xml:space="preserve">อนาคตของซอฟต์แวร์โปรแกรมการใช้งานที่บ้านเพิ่มเติม โปรดดูที่ </w:t>
      </w:r>
      <w:hyperlink r:id="rId140">
        <w:r>
          <w:rPr>
            <w:i/>
            <w:color w:val="00467F"/>
            <w:u w:val="single"/>
          </w:rPr>
          <w:t>http://www.microsoft.com/licensing</w:t>
        </w:r>
      </w:hyperlink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Microsoft </w:t>
      </w:r>
      <w:r>
        <w:t>สามารถยกเลิกการเข้าร่วมในโปรแกรมการใช้งานที่บ้านของลูกค้าทันทีและโดยไม่แจ้งให้ทราบ ซึ่งเกี่ยวข้อ</w:t>
      </w:r>
      <w:r>
        <w:t>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้ารายนั้น</w:t>
      </w:r>
    </w:p>
    <w:p w:rsidR="005D1127" w:rsidRDefault="005D1127">
      <w:pPr>
        <w:pStyle w:val="ProductList-Body"/>
        <w:jc w:val="right"/>
      </w:pPr>
    </w:p>
    <w:p w:rsidR="005D1127" w:rsidRDefault="00CA4A2D">
      <w:pPr>
        <w:pStyle w:val="ProductList-ClauseHeading"/>
        <w:outlineLvl w:val="2"/>
      </w:pPr>
      <w:bookmarkStart w:id="360" w:name="_Sec585"/>
      <w:r>
        <w:t>การสนับสนุนการแก้ไขปัญหาทุกวันตลอด 24 ชั่วโมง</w:t>
      </w:r>
      <w:bookmarkEnd w:id="360"/>
    </w:p>
    <w:p w:rsidR="005D1127" w:rsidRDefault="00CA4A2D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</w:t>
      </w:r>
      <w:r>
        <w:t>ง SA มีสิทธิได้รับการสนับสนุนการแก้ไขปัญหาทุกวันตลอด 24 ชั่วโมง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การสนับสนุนการแก้ไขปัญหาทุกวันตลอด 24 ชั่วโมงจะให้ความช่วยเหลือเกี่ยวกับปัญหาที่มีอาการเฉพาะซึ่งประสบขณะใช้ผลิตภัณฑ์ของ Microsoft Microsoft จะพยายามตามสมควรเพื่อช่วยเหลือลูกค้าที่ร้องขอการสนั</w:t>
      </w:r>
      <w:r>
        <w:t xml:space="preserve">บสนุนในลักษณะที่สอดคล้องกับนโยบายการสนับสนุนผลิตภัณฑ์ของ Microsoft Microsoft ขอสงวนสิทธิในการปฏิเสธการร้องขอบริการสนับสนุนที่ไม่เหมาะสม และอาจแนะนำลูกค้าให้ทราบถึงข้อตกลงระดับบริการเพิ่มเติมซึ่งอาจต้องมีค่าใช้จ่ายเพิ่มเติม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ผลิตภัณฑ์ที่มีอยู่ในการสนับสนุน</w:t>
      </w:r>
      <w:r>
        <w:t>หลักขณะนี้ตามที่ระบุไว้ใน Support Lifecycle Policy ของ Microsoft จะมีสิทธิรับการสนับสนุนการแก้ไขปัญหาทุกวันตลอด 24 ชั่วโมง Microsoft สามารถให้การสนับสนุนผลิตภัณฑ์ใหม่ หรือยกเลิกการสนับสนุนผลิตภัณฑ์ที่มีอยู่ในปัจจุบัน Microsoft จะแจ้งให้ลูกค้าทราบในกรณีลูกค</w:t>
      </w:r>
      <w:r>
        <w:t>้านำผลิตภัณฑ์ของ Microsoft 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Microsoft สามารถให้การสนับสนุนได้อย่างมีประสิทธิภาพภายในระยะเวลา 30 วันหลังจากได้รับการบอกกล่าว Microsoft จะไม่มีภาระหน้าที่ที่จะต้</w:t>
      </w:r>
      <w:r>
        <w:t xml:space="preserve">องให้บริการสนับสนุนเพิ่มเติมสำหรับการนำไปใช้เช่นนั้น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</w:t>
      </w:r>
      <w:r>
        <w:t>จะถูกพิจารณาเป็นเหตุการณ์ที่แยกจากกัน ในบางสถานการณ์ Microsoft อาจจัดให้มีการดัดแปลงรหัสซอฟต์แวร์ผลิตภัณฑ์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</w:t>
      </w:r>
      <w:r>
        <w:t>าะของลูกค้าและไม่มีการทดสอบความถดถอย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:rsidR="005D1127" w:rsidRDefault="00CA4A2D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</w:t>
      </w:r>
      <w:r>
        <w:t xml:space="preserve"> </w:t>
      </w:r>
      <w:r>
        <w:t>จะได้รับโดยอิงกับการจ่าย SA สำหรับเซิร์ฟเวอร์และเดสก์ท็อปภายใต้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</w:t>
      </w:r>
      <w:r>
        <w:t xml:space="preserve">00 </w:t>
      </w:r>
      <w:r>
        <w:t>ดอลลาร์สหรัฐสำหรับเซิร์ฟเวอร์หรือ CAL 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</w:t>
      </w:r>
      <w:r>
        <w:t xml:space="preserve"> </w:t>
      </w:r>
      <w: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67"/>
        <w:gridCol w:w="2445"/>
        <w:gridCol w:w="2772"/>
        <w:gridCol w:w="277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$200,000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270,000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 Fr. 330,000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CRC 1,650,000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1,600,000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215,000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£135,000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JPY 24,000,000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KWD 240,000,000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1,650,000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350,000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 2,000,000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NTD 7,000,000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INR 10,000,000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RUB 6,600,000</w:t>
            </w:r>
          </w:p>
        </w:tc>
      </w:tr>
    </w:tbl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41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</w:t>
      </w:r>
      <w:r>
        <w:t>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 MPSA</w:t>
      </w:r>
    </w:p>
    <w:p w:rsidR="005D1127" w:rsidRDefault="00CA4A2D">
      <w:pPr>
        <w:pStyle w:val="ProductList-BodyIndented"/>
      </w:pPr>
      <w:r>
        <w:t>จำนวนเหตุการณ์การสนับสนุนทางโทรศัพท์ที่</w:t>
      </w:r>
      <w:r>
        <w:t>อนุญาตจะแตกต่างกันไปโดยขึ้นอยู่กับจำนวนคะแนนสิทธิประโยชน์ SA ที่ได้รับของลูกค้า หากลูกค้ามีความคุ้มครอง SA 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จำนวนเหตุการณ์การสน</w:t>
      </w:r>
      <w:r>
        <w:t>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ช้สำหรับการซื้อของลูกค้า ตามที่แสดงไว้ด้านล่าง (โปรดอ้างอิงในส่วนของ ‘การคำนวณคะแนนของ Software Assurance Benefits ในเอกสารนี้สำหรับรายละเอียดการคำนวณคะแนนสิทธิป</w:t>
      </w:r>
      <w:r>
        <w:t>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89"/>
        <w:gridCol w:w="536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2,000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400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400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 จะกระตุ้นให้มีการคำนวณเหตุการณ์ที</w:t>
      </w:r>
      <w:r>
        <w:t>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สามารถดูการเข้าใช้การสนับสนุนทางโทรศัพท์ที่พร้อมให้บริการระ</w:t>
      </w:r>
      <w:r>
        <w:t>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</w:t>
      </w:r>
      <w:r>
        <w:t>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5D1127" w:rsidRDefault="005D1127">
      <w:pPr>
        <w:pStyle w:val="ProductList-SubClauseHeading"/>
        <w:outlineLvl w:val="3"/>
      </w:pPr>
    </w:p>
    <w:p w:rsidR="005D1127" w:rsidRDefault="00CA4A2D">
      <w:pPr>
        <w:pStyle w:val="ProductList-SubClauseHeading"/>
        <w:outlineLvl w:val="3"/>
      </w:pPr>
      <w:r>
        <w:t>เหตุการณ์บนเว็บ</w:t>
      </w:r>
    </w:p>
    <w:p w:rsidR="005D1127" w:rsidRDefault="00CA4A2D">
      <w:pPr>
        <w:pStyle w:val="ProductList-BodyIndented"/>
      </w:pPr>
      <w:r>
        <w:t xml:space="preserve">ลูกค้า (นอกเหนือจาก Academic Select License, Select Plus for Academic, Academic Open License, ข้อตกลงสำหรับ Campus และ School, Open Value Subscription – Education Solutions และ Open License) ที่มีซอฟต์แวร์เซิร์ฟเวอร์รุ่นมาตรฐาน สำหรับองค์กร และ Datacenter </w:t>
      </w:r>
      <w:r>
        <w:t xml:space="preserve">Editions </w:t>
      </w:r>
      <w:r>
        <w:t>พร้อม SA 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t>อีเมล หรือช่องทางอิเล็กทรอนิกส์อื่นๆ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</w:t>
      </w:r>
      <w:r>
        <w:t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SA คุ้มครองเท่านั้น</w:t>
      </w:r>
    </w:p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:rsidR="005D1127" w:rsidRDefault="00CA4A2D">
      <w:pPr>
        <w:pStyle w:val="ProductList-BodyIndented"/>
      </w:pPr>
      <w:r>
        <w:t>จำนวนบุคคลสำหรับติดต่อเพื่อขอรับการสนับสนุนที่ได้</w:t>
      </w:r>
      <w:r>
        <w:t>รับอนุญาตจะแตกต่างกันไปตามโปรแกรม Volume Licensing และจำนวนสิทธิการใช้งานที่ครอบคลุมภายใต้ SA 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041"/>
        <w:gridCol w:w="920"/>
        <w:gridCol w:w="919"/>
        <w:gridCol w:w="919"/>
        <w:gridCol w:w="919"/>
        <w:gridCol w:w="919"/>
        <w:gridCol w:w="91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5D112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ตามที่จำเป็น</w:t>
            </w:r>
          </w:p>
        </w:tc>
      </w:tr>
      <w:tr w:rsidR="005D112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16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ระดับบริการสำหรับลูกค้า Software Assurance</w:t>
      </w:r>
    </w:p>
    <w:p w:rsidR="005D1127" w:rsidRDefault="00CA4A2D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69"/>
        <w:gridCol w:w="3278"/>
        <w:gridCol w:w="3152"/>
        <w:gridCol w:w="305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</w:t>
            </w:r>
            <w:r>
              <w:rPr>
                <w:color w:val="FFFFFF"/>
              </w:rPr>
              <w:t>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5D1127" w:rsidRDefault="00CA4A2D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:rsidR="005D1127" w:rsidRDefault="00CA4A2D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</w:p>
          <w:p w:rsidR="005D1127" w:rsidRDefault="00CA4A2D">
            <w:pPr>
              <w:pStyle w:val="ProductList-TableBody"/>
            </w:pPr>
            <w:r>
              <w:t>เข้าถึงและติดต่อกลับอย่างรวดเร็วจากเจ</w:t>
            </w:r>
            <w:r>
              <w:t>้าหน้าที่ควบคุมการเปลี่ยนแปลง</w:t>
            </w:r>
          </w:p>
          <w:p w:rsidR="005D1127" w:rsidRDefault="00CA4A2D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5D1127" w:rsidRDefault="00CA4A2D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</w:t>
            </w:r>
            <w:r>
              <w:t>แรกภายใน 4 ชั่วโมงหรือเร็วกว่านั้นโดยเป็นไปตามข้อเสนอการสนับสนุน</w:t>
            </w:r>
          </w:p>
          <w:p w:rsidR="005D1127" w:rsidRDefault="00CA4A2D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5D1127" w:rsidRDefault="00CA4A2D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5D112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5D1127" w:rsidRDefault="00CA4A2D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ติดต่อกลับครั้งแรกภายในหนึ่งวัน</w:t>
            </w:r>
            <w:r>
              <w:t>ทำการหรือเร็วกว่านั้นโดยเป็นไปตามข้อเสนอการสนับสนุน</w:t>
            </w:r>
          </w:p>
          <w:p w:rsidR="005D1127" w:rsidRDefault="00CA4A2D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5D1127" w:rsidRDefault="00CA4A2D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:rsidR="005D1127" w:rsidRDefault="00CA4A2D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ในเวลาทำการของพื้นที่นั้นๆ</w:t>
      </w:r>
    </w:p>
    <w:p w:rsidR="005D1127" w:rsidRDefault="00CA4A2D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</w:t>
      </w:r>
      <w:r>
        <w:rPr>
          <w:i/>
        </w:rPr>
        <w:t>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SubClauseHeading"/>
        <w:outlineLvl w:val="3"/>
      </w:pPr>
      <w:r>
        <w:t xml:space="preserve">การแปลงเหตุการณ์การสนับสนุนการแก้ไขปัญหาทุกวันตลอด 24 ชั่วโมงของ Software Assurance เป็นบริการสนับสนุนแบบ </w:t>
      </w:r>
      <w:r>
        <w:t>Premier</w:t>
      </w:r>
    </w:p>
    <w:p w:rsidR="005D1127" w:rsidRDefault="00CA4A2D">
      <w:pPr>
        <w:pStyle w:val="ProductList-BodyIndented"/>
      </w:pPr>
      <w:r>
        <w:t>เว้นแต่ MPSA ลูกค้าสามารถแปลงเหตุการณ์การสนับสนุนการแก้ไขปัญหาของ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ไปเป็นชั่วโมงการสนับสนุนการแก้ไขปัญหา (PRS) แบบ Premier หรือชั่วโมง Dedicated Support Engineer (DSE) (ใช้ได้สำหรับกิจกรรมกา</w:t>
      </w:r>
      <w:r>
        <w:t>รสนับสนุนที่เปิดใช้งานอีกครั้งเท่านั้น)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บริการเหล่านี้ใช้เพื่อความสอดคล้องกับแผนบริการแบบ Premier ณ เวลาที่ทำการโอน การแปลงจะอิงกับการคำนวณอัตราแลกเปลี่ยนของท้องถิ่นที่ทีมบัญชีผู้ใช้แบบ Premier จะเป็นผู้กำหนด ลูกค้าอาจถูกขอให้ซื้อชั่วโมงการจัดการบัญชีผู้ใ</w:t>
      </w:r>
      <w:r>
        <w:t>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และอยู่ภายใต้คำอธิบายบริการแบบ Premier หลังจากการแปลงแล้ว เหตุการณ์จะไม่สามารถย้อนกลับไปยังการอนุญาต SA ของล</w:t>
      </w:r>
      <w:r>
        <w:t>ูกค้าได้</w:t>
      </w:r>
    </w:p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SubClauseHeading"/>
        <w:outlineLvl w:val="3"/>
      </w:pPr>
      <w:r>
        <w:t>ข้อกำหนดทางธุรกิจเพิ่มเติม</w:t>
      </w:r>
    </w:p>
    <w:p w:rsidR="005D1127" w:rsidRDefault="00CA4A2D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Agreement เพื่อให้มีคุณสมบัติในการได้รับรางวัลเพิ่มเติม การจ่ายภายในแต่ละ enrollment, ข้อต</w:t>
      </w:r>
      <w:r>
        <w:t>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การลดการจ่าย SA 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สิทธิใน SCE</w:t>
      </w:r>
    </w:p>
    <w:p w:rsidR="005D1127" w:rsidRDefault="00CA4A2D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สำหรับผลิตภัณฑ์ที่มีคุณสมบัติตามที่กำหนดทั้งหมดในแพลตฟอร์มของโปรแกรมประยุกต์หรือ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</w:t>
      </w:r>
      <w:r>
        <w:t>โมงแบบไม่จำกัด ส่วนประกอบ SCE ที่มีสิทธิ 2 ส่วนมีคุณสมบัติแยกต่างหากสำหรับการสนับสนุนการแก้ไขปัญหาทุกวันตลอด 24 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</w:t>
      </w:r>
      <w:r>
        <w:t xml:space="preserve"> Microsoft </w:t>
      </w:r>
      <w:r>
        <w:t>และสอดคล้องกับสัญญาแบบ Premier ของลูกค้าจะรวมอยู่ในสิทธิประโยชน์นี้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 xml:space="preserve">Application Platform Products </w:t>
      </w:r>
      <w:r>
        <w:t>ที่มีคุณสมบัติตามที่กำหนด ได้แก่</w:t>
      </w:r>
    </w:p>
    <w:p w:rsidR="005D1127" w:rsidRDefault="00CA4A2D" w:rsidP="0058297E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 xml:space="preserve">และ Parallel Data </w:t>
      </w:r>
      <w:r>
        <w:t xml:space="preserve">Warehouse </w:t>
      </w:r>
      <w:r>
        <w:t>และ CAL)</w:t>
      </w:r>
    </w:p>
    <w:p w:rsidR="005D1127" w:rsidRDefault="00CA4A2D" w:rsidP="0058297E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 xml:space="preserve">และ Branch) </w:t>
      </w:r>
    </w:p>
    <w:p w:rsidR="005D1127" w:rsidRDefault="00CA4A2D" w:rsidP="0058297E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5D1127" w:rsidRDefault="00CA4A2D">
      <w:pPr>
        <w:pStyle w:val="ProductList-BodyIndented"/>
      </w:pPr>
      <w:r>
        <w:t>ผลิตภัณฑ์ที่มีคุณสมบัติตามที่กำหนดจาก Core Infrastructure Component ได้แก่</w:t>
      </w:r>
    </w:p>
    <w:p w:rsidR="005D1127" w:rsidRDefault="00CA4A2D" w:rsidP="0058297E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</w:instrText>
      </w:r>
      <w:r>
        <w:instrText xml:space="preserve">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5D1127" w:rsidRDefault="00CA4A2D" w:rsidP="0058297E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</w:t>
      </w:r>
      <w:r>
        <w:t>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ตารางด้านล่างแสดงการแปลงค่าเกณฑ์การจ่าย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347"/>
        <w:gridCol w:w="3752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การจ่าย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เฉลี่ยต่อปีขั้นต่ำเพื่อให้มีคุณสมบัติสำหรับ PRS ทุกวันตลอด 24 ชั่วโมงแบบไม่จำกัด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250,000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375,000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337,500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412,500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2,062,500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2,000,000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268,750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168,750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30,000,000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300,000,000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2,062,500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437,500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2,500,000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8,750,000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12,500,000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8,250,000</w:t>
            </w:r>
          </w:p>
        </w:tc>
      </w:tr>
    </w:tbl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</w:t>
      </w:r>
      <w:r>
        <w:t>ัณฑ์เหล่านั้น หากลูกค้ามีสิทธิใน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</w:t>
      </w:r>
      <w:r>
        <w:t xml:space="preserve">รสนับสนุนการแก้ไขปัญหาแบบ Premier </w:t>
      </w:r>
    </w:p>
    <w:p w:rsidR="005D1127" w:rsidRDefault="005D1127">
      <w:pPr>
        <w:pStyle w:val="ProductList-BodyIndented"/>
        <w:ind w:left="720"/>
      </w:pPr>
    </w:p>
    <w:p w:rsidR="005D1127" w:rsidRDefault="00CA4A2D">
      <w:pPr>
        <w:pStyle w:val="ProductList-SubClauseHeading"/>
        <w:outlineLvl w:val="3"/>
      </w:pPr>
      <w:r>
        <w:t>สิทธิใน Parallel Data Warehouse</w:t>
      </w:r>
    </w:p>
    <w:p w:rsidR="005D1127" w:rsidRDefault="00CA4A2D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</w:t>
      </w:r>
      <w:r>
        <w:t>ม่จำกัด โดยไม่คำนึงถึงการลงทะเบียนใน SCE หรือการใช้จ่าย SCE 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 xml:space="preserve"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</w:t>
      </w:r>
      <w:r>
        <w:t>ชั่วโมงแบบไม่จำกัด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</w:t>
      </w:r>
      <w:r>
        <w:t>การใช้งานสำหรับ SQL Server Enterprise Edition 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</w:t>
      </w:r>
      <w:r>
        <w:t>ลเงินต่างประเทศที่เกี่ยวข้อง ดูตารางด้านล่าง: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49"/>
        <w:gridCol w:w="5607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5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6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7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8</w:t>
            </w:r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ชั่วโมงแบบไม่จำกัดรวมบริการแก้ไขปัญหาเท่านั้น เวลาที่ Technical Account Manager (TAM) หรือ Designated Support Engin</w:t>
      </w:r>
      <w:r>
        <w:t xml:space="preserve">eer (DSE) </w:t>
      </w:r>
      <w:r>
        <w:t>ใช้ในการแก้ไขเหตุการณ์จะรวมอยู่ภายใต้ข้อตกลงบริการแบบ Premier ของลูกค้า</w:t>
      </w:r>
    </w:p>
    <w:p w:rsidR="005D1127" w:rsidRDefault="00CA4A2D">
      <w:pPr>
        <w:pStyle w:val="ProductList-BodyIndented"/>
      </w:pPr>
      <w:r>
        <w:t xml:space="preserve">หมายเหตุ: ลูกค้าในปัจจุบันที่ได้รับสิทธิ PDW ยังคงได้รับผลประโยชน์นี้ตามที่ระบุรายละเอียดไว้ใน </w:t>
      </w:r>
      <w:hyperlink r:id="rId142">
        <w:r>
          <w:rPr>
            <w:color w:val="00467F"/>
            <w:u w:val="single"/>
          </w:rPr>
          <w:t>ข้อกำหนดผลิตภัณฑ์ฉบั</w:t>
        </w:r>
        <w:r>
          <w:rPr>
            <w:color w:val="00467F"/>
            <w:u w:val="single"/>
          </w:rPr>
          <w:t>บเดือนมิถุนายน 2016</w:t>
        </w:r>
      </w:hyperlink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bookmarkStart w:id="361" w:name="_Sec586"/>
      <w:r>
        <w:t>การสนับสนุน HotFix เพิ่มเติม</w:t>
      </w:r>
      <w:bookmarkEnd w:id="361"/>
    </w:p>
    <w:p w:rsidR="005D1127" w:rsidRDefault="00CA4A2D">
      <w:pPr>
        <w:pStyle w:val="ProductList-Body"/>
      </w:pPr>
      <w:r>
        <w:t>การสนับสนุน Hotfix เพิ่มเติมพร้อมใช้งานสำหรับลูกค้าที่ลงนามในข้อตกลงการสนับสนุนแบบ Premier หรือ Essential และซื้อ SA ภายใต้โปรแกรมต่อไปนี้</w:t>
      </w:r>
    </w:p>
    <w:p w:rsidR="005D1127" w:rsidRDefault="00CA4A2D" w:rsidP="0058297E">
      <w:pPr>
        <w:pStyle w:val="ProductList-Bullet"/>
        <w:numPr>
          <w:ilvl w:val="0"/>
          <w:numId w:val="47"/>
        </w:numPr>
      </w:pPr>
      <w:r>
        <w:t>ลูกค้า (นอกเหนือจากลูกค้าที่ซื้อผ่านโปรแกรมด้านวิชาการ) ที่มีความคุ</w:t>
      </w:r>
      <w:r>
        <w:t xml:space="preserve">้มครองสำหรับสมาชิกการรับประกันซอฟต์แวร์ (SAM) สำหรับกลุ่มโปรแกรมประยุกต์จะมีคุณสมบัติสำหรับการสนับสนุน Hotfix เพิ่มเติมสำหรับผลิตภัณฑ์กลุ่มโปรแกรมประยุกต์ </w:t>
      </w:r>
    </w:p>
    <w:p w:rsidR="005D1127" w:rsidRDefault="00CA4A2D" w:rsidP="0058297E">
      <w:pPr>
        <w:pStyle w:val="ProductList-Bullet"/>
        <w:numPr>
          <w:ilvl w:val="0"/>
          <w:numId w:val="47"/>
        </w:numPr>
      </w:pPr>
      <w:r>
        <w:t>ลูกค้า (นอกเหนือจากลูกค้าที่ซื้อผ่านโปรแกรมด้านวิชาการ) ที่มีความคุ้มครองสำหรับสมาชิกการรับประกันซอฟ</w:t>
      </w:r>
      <w:r>
        <w:t xml:space="preserve">ต์แวร์ (SAM) สำหรับกลุ่มระบบจะมีคุณสมบัติสำหรับการสนับสนุน Hotfix เพิ่มเติมสำหรับระบบปฏิบัติการเดสก์ท็อป Windows และ/หรือระบบปฏิบัติการที่ฝังอยู่ (embedded operating system) (ที่มีความคุ้มครองสำหรับสมาชิกการรับประกันซอฟต์แวร์บนผลิตภัณฑ์ Windows Embedded) </w:t>
      </w:r>
    </w:p>
    <w:p w:rsidR="005D1127" w:rsidRDefault="00CA4A2D" w:rsidP="0058297E">
      <w:pPr>
        <w:pStyle w:val="ProductList-Bullet"/>
        <w:numPr>
          <w:ilvl w:val="0"/>
          <w:numId w:val="47"/>
        </w:numPr>
      </w:pPr>
      <w:r>
        <w:t xml:space="preserve">ลูกค้า (นอกเหนือจากลูกค้าที่ซื้อผ่านโปรแกรมด้านวิชาการ) ที่มี SA สำหรับผลิตภัณฑ์เซิร์ฟเวอร์อย่างน้อยหนึ่งผลิตภัณฑ์ มีคุณสมบัติสำหรับการสนับสนุน Hotfix เพิ่มเติมสำหรับผลิตภัณฑ์เซิร์ฟเวอร์ ผลิตภัณฑ์เซิร์ฟเวอร์ต่อไปนี้อยู่ภายใต้การคุ้มครอง Microsoft Exchange </w:t>
      </w:r>
      <w:r>
        <w:t>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>และ Windows Server</w:t>
      </w:r>
      <w:r>
        <w:fldChar w:fldCharType="begin"/>
      </w:r>
      <w:r>
        <w:instrText xml:space="preserve"> XE "Windows Server" 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การสนับสนุน Hotfix เพิ่มเติมเป็นสิทธิประโยชน์สำหรับซอฟต์แวร์รุ่นเก่าที่ปรับเปลี่ยนจาก</w:t>
      </w:r>
      <w:r>
        <w:t>การสนับสนุนหลักเป็นการสนับสนุนเพิ่มเติม สำหรับลูกค้าที่ได้ลงนามในข้อตกลงการสนับสนุนแบบ Premier หรือ Essential ค่าธรรมเนียมรายปีสำหรับสัญญาการสนับสนุนเพิ่มเติมจะได้รับการยกเว้น กระนั้น ลูกค้าจะยังคงรับผิดชอบค่าธรรมเนียมสำหรับ Hotfix แต่ละรายการ</w:t>
      </w:r>
    </w:p>
    <w:p w:rsidR="005D1127" w:rsidRDefault="005D1127">
      <w:pPr>
        <w:pStyle w:val="PURBreadcrumb"/>
      </w:pPr>
    </w:p>
    <w:p w:rsidR="005D1127" w:rsidRDefault="00CA4A2D">
      <w:pPr>
        <w:pStyle w:val="ProductList-ClauseHeading"/>
        <w:outlineLvl w:val="2"/>
      </w:pPr>
      <w:bookmarkStart w:id="362" w:name="_Sec587"/>
      <w:r>
        <w:t>ความพร้อมขอ</w:t>
      </w:r>
      <w:r>
        <w:t>งสิทธิการใช้งานแบบ Step-Up</w:t>
      </w:r>
      <w:bookmarkEnd w:id="362"/>
    </w:p>
    <w:p w:rsidR="005D1127" w:rsidRDefault="00CA4A2D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สำหรับผลิตภัณฑ์ที่มีคุณสมบัติตามที่กำ</w:t>
      </w:r>
      <w:r>
        <w:t>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สิทธิแบบไม่จำกัดระยะเวลาของลูกค้าภายใต้สิทธิการใช้งานแบบ Step-Up จะเข้าแทนที่และใช้งาน</w:t>
      </w:r>
      <w:r>
        <w:t xml:space="preserve">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43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52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การเลื่อ</w:t>
            </w:r>
            <w:r>
              <w:rPr>
                <w:color w:val="FFFFFF"/>
              </w:rPr>
              <w:t>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BizTalk Server Enterprise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Desktop Education w/ Enterprise CAL Suite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Desktop School w/ Enterprise CAL Suite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Dynamics 365 f</w:t>
            </w:r>
            <w:r>
              <w:t>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Enterprise Desktop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Enterprise Core</w:t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 Busines</w:t>
            </w:r>
            <w:r>
              <w:t>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</w:t>
            </w:r>
            <w:r>
              <w:t>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Test Professional Subscription</w:t>
            </w:r>
            <w:r>
              <w:fldChar w:fldCharType="begin"/>
            </w:r>
            <w:r>
              <w:instrText xml:space="preserve"> XE "Visual Studio Test Professional Sub</w:instrText>
            </w:r>
            <w:r>
              <w:instrText xml:space="preserve">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5D112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63" w:name="_Sec588"/>
      <w:r>
        <w:t>เซิร์ฟเวอร์ – Disaster Recovery Rights</w:t>
      </w:r>
      <w:bookmarkEnd w:id="363"/>
    </w:p>
    <w:p w:rsidR="005D1127" w:rsidRDefault="00CA4A2D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</w:instrText>
      </w:r>
      <w:r>
        <w:instrText xml:space="preserve">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</w:instrText>
      </w:r>
      <w:r>
        <w:instrText xml:space="preserve">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</w:instrText>
      </w:r>
      <w:r>
        <w:instrText xml:space="preserve">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</w:instrText>
      </w:r>
      <w:r>
        <w:instrText xml:space="preserve">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</w:instrText>
      </w:r>
      <w:r>
        <w:instrText xml:space="preserve">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ได้เป็นการชั่วค</w:t>
      </w:r>
      <w:r>
        <w:t>ราวบน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อื่นของลูกค้าที่มีไว้เพื่อการกู้คืนจากความเสียหาย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</w:instrText>
      </w:r>
      <w:r>
        <w:instrText xml:space="preserve">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ของซอฟต์แวร์ที่มีสิทธินอกเหนือจาก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สำรองจะต้องได้รับการจัดการโดย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</w:instrText>
      </w:r>
      <w:r>
        <w:instrText xml:space="preserve">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สำรองของลูกค้า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สำรองสามารถใช้งานได้เฉพาะระหว่างช่วงระยะเวลาที่เป็นข้อยกเว้นต่อไปนี้</w:t>
      </w:r>
    </w:p>
    <w:p w:rsidR="005D1127" w:rsidRDefault="00CA4A2D" w:rsidP="0058297E">
      <w:pPr>
        <w:pStyle w:val="ProductList-Bullet"/>
        <w:numPr>
          <w:ilvl w:val="0"/>
          <w:numId w:val="48"/>
        </w:numPr>
      </w:pPr>
      <w:r>
        <w:t>สำหรับช่วงระยะเวลาส</w:t>
      </w:r>
      <w:r>
        <w:t>ั้นๆ ของการทดสอบการกู้คืนจากความเสียหายภายในหนึ่งสัปดาห์ทุกๆ 90 วัน</w:t>
      </w:r>
    </w:p>
    <w:p w:rsidR="005D1127" w:rsidRDefault="00CA4A2D" w:rsidP="0058297E">
      <w:pPr>
        <w:pStyle w:val="ProductList-Bullet"/>
        <w:numPr>
          <w:ilvl w:val="0"/>
          <w:numId w:val="48"/>
        </w:numPr>
      </w:pPr>
      <w:r>
        <w:t>ระหว่างความเสียหาย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</w:t>
      </w:r>
      <w:r>
        <w:t>ารไม่ได้ และ</w:t>
      </w:r>
    </w:p>
    <w:p w:rsidR="005D1127" w:rsidRDefault="00CA4A2D" w:rsidP="0058297E">
      <w:pPr>
        <w:pStyle w:val="ProductList-Bullet"/>
        <w:numPr>
          <w:ilvl w:val="0"/>
          <w:numId w:val="48"/>
        </w:numPr>
      </w:pPr>
      <w:r>
        <w:t>สำหรับช่วงระยะเวลาสั้นๆ ในช่วงเวลาที่เกิดความเสียหาย เพื่อช่วยในเรื่องการถ่ายโอนระหว่างเซิร์ฟเวอร์การผลิตหลักและ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</w:t>
      </w:r>
      <w:r>
        <w:t>่อการกู้คืนจากความเสียหาย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ในการใช้ซอฟต์แวร์ภายใต้ Disaster Recovery Rights ลูกค้าจะต้องปฏิบัติตามข้อกำหนดต่อไปนี้</w:t>
      </w:r>
    </w:p>
    <w:p w:rsidR="005D1127" w:rsidRDefault="00CA4A2D" w:rsidP="0058297E">
      <w:pPr>
        <w:pStyle w:val="ProductList-Bullet"/>
        <w:numPr>
          <w:ilvl w:val="0"/>
          <w:numId w:val="49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เพื่อการกู้คืนจากความเสียหายจะต้องไม่ได้ใช้งานในเวลาอื่นน</w:t>
      </w:r>
      <w:r>
        <w:t xml:space="preserve">อกจากที่ระบุไว้ข้างต้น </w:t>
      </w:r>
    </w:p>
    <w:p w:rsidR="005D1127" w:rsidRDefault="00CA4A2D" w:rsidP="0058297E">
      <w:pPr>
        <w:pStyle w:val="ProductList-Bullet"/>
        <w:numPr>
          <w:ilvl w:val="0"/>
          <w:numId w:val="49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</w:instrText>
      </w:r>
      <w:r>
        <w:instrText xml:space="preserve">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 </w:t>
      </w:r>
    </w:p>
    <w:p w:rsidR="005D1127" w:rsidRDefault="00CA4A2D" w:rsidP="0058297E">
      <w:pPr>
        <w:pStyle w:val="ProductList-Bullet"/>
        <w:numPr>
          <w:ilvl w:val="0"/>
          <w:numId w:val="49"/>
        </w:numPr>
      </w:pPr>
      <w:r>
        <w:t>นอกเหนือจากอินสแตนซ์สำรองที่ทำงานบน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</w:t>
      </w:r>
      <w:r>
        <w:rPr>
          <w:color w:val="0563C1"/>
        </w:rPr>
        <w:t>ิการใช้งาน</w:t>
      </w:r>
      <w:r>
        <w:fldChar w:fldCharType="end"/>
      </w:r>
      <w:r>
        <w:t xml:space="preserve"> Windows Server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เพื่อการกู้คืนจากความเสียหายหากเป็นไปตามเงื่อนไขต่อไปนี้ </w:t>
      </w:r>
    </w:p>
    <w:p w:rsidR="005D1127" w:rsidRDefault="00CA4A2D" w:rsidP="0058297E">
      <w:pPr>
        <w:pStyle w:val="ProductList-Bullet"/>
        <w:numPr>
          <w:ilvl w:val="1"/>
          <w:numId w:val="49"/>
        </w:numPr>
      </w:pPr>
      <w:r>
        <w:t xml:space="preserve">Hyper-V role </w:t>
      </w:r>
      <w:r>
        <w:t>ภ</w:t>
      </w:r>
      <w:r>
        <w:t xml:space="preserve">ายใน Windows Server จะนำไปใช้เพื่อทำสำเนา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</w:instrText>
      </w:r>
      <w:r>
        <w:instrText xml:space="preserve">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 </w:t>
      </w:r>
    </w:p>
    <w:p w:rsidR="005D1127" w:rsidRDefault="00CA4A2D" w:rsidP="0058297E">
      <w:pPr>
        <w:pStyle w:val="ProductList-Bullet"/>
        <w:numPr>
          <w:ilvl w:val="1"/>
          <w:numId w:val="49"/>
        </w:numPr>
      </w:pP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เพื่อการกู้คืนจากความเสียหายจะสามารถนำไปใช้ได้เฉพาะเพื่อ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>ให้บริการการจำลองเสมือนสำหรับฮาร์ดแวร์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>ใช้งานซ</w:t>
      </w:r>
      <w:r>
        <w:t>อฟต์แวร์เอเจนต์เพื่อจัดการซอฟต์แวร์การจำลองเสมือนสำหรับฮาร์ดแวร์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>ทำหน้าที่เป็นปลายทางสำหรับการทำสำเนา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ทดสอบการใช้แทนที่เมื่อเกิดข้อผิดพลาด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:rsidR="005D1127" w:rsidRDefault="00CA4A2D">
      <w:pPr>
        <w:pStyle w:val="ProductList-Body"/>
        <w:ind w:left="1080"/>
      </w:pPr>
      <w:r>
        <w:t xml:space="preserve">- </w:t>
      </w:r>
      <w:r>
        <w:t>ใช้งานปริมาณงานการกู้คืนจากความเสียหายตามที</w:t>
      </w:r>
      <w:r>
        <w:t xml:space="preserve">่อธิบายไว้ข้างต้น </w:t>
      </w:r>
    </w:p>
    <w:p w:rsidR="005D1127" w:rsidRDefault="00CA4A2D" w:rsidP="0058297E">
      <w:pPr>
        <w:pStyle w:val="ProductList-Bullet"/>
        <w:numPr>
          <w:ilvl w:val="1"/>
          <w:numId w:val="50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</w:instrText>
      </w:r>
      <w:r>
        <w:instrText xml:space="preserve">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:rsidR="005D1127" w:rsidRDefault="00CA4A2D" w:rsidP="0058297E">
      <w:pPr>
        <w:pStyle w:val="ProductList-Bullet"/>
        <w:numPr>
          <w:ilvl w:val="0"/>
          <w:numId w:val="50"/>
        </w:numPr>
      </w:pPr>
      <w:r>
        <w:t>การใช้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 xml:space="preserve">สำหรับซอฟต์แวร์ </w:t>
      </w:r>
    </w:p>
    <w:p w:rsidR="005D1127" w:rsidRDefault="00CA4A2D" w:rsidP="0058297E">
      <w:pPr>
        <w:pStyle w:val="ProductList-Bullet"/>
        <w:numPr>
          <w:ilvl w:val="0"/>
          <w:numId w:val="50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</w:instrText>
      </w:r>
      <w:r>
        <w:instrText xml:space="preserve">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สำรองจะต้องไม่ได้ใช้งานในเวลาอื่นนอกจากเวลาดังกล่าวที่ได้อนุญาตไว้ในที่นี้ </w:t>
      </w:r>
    </w:p>
    <w:p w:rsidR="005D1127" w:rsidRDefault="00CA4A2D" w:rsidP="0058297E">
      <w:pPr>
        <w:pStyle w:val="ProductList-Bullet"/>
        <w:numPr>
          <w:ilvl w:val="0"/>
          <w:numId w:val="50"/>
        </w:numPr>
      </w:pPr>
      <w:r>
        <w:t xml:space="preserve">รักษาความคุ้มครองของ SA สำหรับ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</w:instrText>
      </w:r>
      <w:r>
        <w:instrText xml:space="preserve">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</w:instrText>
      </w:r>
      <w:r>
        <w:instrText xml:space="preserve">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</w:instrText>
      </w:r>
      <w:r>
        <w:instrText xml:space="preserve">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ที่ซอฟต์แวร์ดังกล่าวใช้งาน </w:t>
      </w:r>
    </w:p>
    <w:p w:rsidR="005D1127" w:rsidRDefault="00CA4A2D" w:rsidP="0058297E">
      <w:pPr>
        <w:pStyle w:val="ProductList-Bullet"/>
        <w:numPr>
          <w:ilvl w:val="0"/>
          <w:numId w:val="50"/>
        </w:numPr>
      </w:pPr>
      <w: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</w:instrText>
      </w:r>
      <w:r>
        <w:instrText xml:space="preserve">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Coverage ของลูกค้าสิ้นสุดลง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bookmarkStart w:id="364" w:name="_Sec589"/>
      <w:r>
        <w:t>การเปลี่ยนแปลงสิทธิการใช้งาน</w:t>
      </w:r>
      <w:bookmarkEnd w:id="364"/>
    </w:p>
    <w:p w:rsidR="005D1127" w:rsidRDefault="00CA4A2D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การเปลี่ยนแปลงการอนุญาตให้ใช้สิทธิข้ามเซิร์ฟเวอร์ฟาร์ม</w:t>
      </w:r>
    </w:p>
    <w:p w:rsidR="005D1127" w:rsidRDefault="00CA4A2D">
      <w:pPr>
        <w:pStyle w:val="ProductList-BodyIndented"/>
      </w:pPr>
      <w:r>
        <w:t>ภายใต้การเปล</w:t>
      </w:r>
      <w:r>
        <w:t xml:space="preserve">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ใดๆ ของลูกค้า ซึ่งกำหนดให้มีการเปลี่ยนแปลงการอนุญาตให้ใช้สิทธิและล</w:t>
      </w:r>
      <w:r>
        <w:t xml:space="preserve">ูกค้ามี SA ให้กับ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</w:t>
      </w:r>
      <w:r>
        <w:rPr>
          <w:color w:val="0563C1"/>
        </w:rPr>
        <w:t>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</w:instrText>
      </w:r>
      <w:r>
        <w:instrText>TA)...(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</w:t>
      </w:r>
      <w:r>
        <w:rPr>
          <w:color w:val="0563C1"/>
        </w:rPr>
        <w:t>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แต่ไม่ใช่ในระยะเวลาอันสั้น (กล่าวคือ ไม่ใช่ภายใน 90 วันนับจากการโอนสิทธิครั้งล่าสุด)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การอนุญาตให้ใช้สิทธิข้ามเซ</w:t>
      </w:r>
      <w:r>
        <w:t>ิร์ฟเวอร์ฟาร์ม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การเปลี่ยนแปลงสิทธิการใช้งานผ่าน Software Assurance</w:t>
      </w:r>
    </w:p>
    <w:p w:rsidR="005D1127" w:rsidRDefault="00CA4A2D">
      <w:pPr>
        <w:pStyle w:val="ProductList-BodyIndented"/>
      </w:pPr>
      <w:r>
        <w:t>ภายใต้การเปลี่ยนแปลงสิทธิการใช้งานผ่าน Software Assurance (SA) ลูกค้าจะสามารถย้ายซอฟต์แวร์ที่ได้รับอนุญาตให้ใช้สิทธิของลูกค้าไปยังเซิร์ฟเวอร์ที่ใช้ร่วมกันภายใต้ สิทธิการใช้งาน ใดๆ ของลูกค้</w:t>
      </w:r>
      <w:r>
        <w:t xml:space="preserve">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</w:instrText>
      </w:r>
      <w:r>
        <w:instrText xml:space="preserve">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ซึ่งลูกค้ามี SA โดยอยู่ภายใต้ข้อกำหนดด้านล่าง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สิทธิการใช้งานผ่าน SA โดยอยู่ภายใต้ข้อจำกัดของข้</w:t>
      </w:r>
      <w:r>
        <w:t xml:space="preserve">อกำหนดสิทธิการใช้งานการโฮสต์ภายในโปรแกรม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SubClauseHeading"/>
        <w:outlineLvl w:val="4"/>
      </w:pPr>
      <w:r>
        <w:t>การใช้ที่ได้รับอนุญาต:</w:t>
      </w:r>
    </w:p>
    <w:p w:rsidR="005D1127" w:rsidRDefault="00CA4A2D">
      <w:pPr>
        <w:pStyle w:val="ProductList-BodyIndented2"/>
      </w:pPr>
      <w:r>
        <w:t>เมื่อมีการเปลี่ยนแปลงสิทธิการใช้งานผ่าน SA ลูกค้าจะสามารถ</w:t>
      </w:r>
    </w:p>
    <w:p w:rsidR="005D1127" w:rsidRDefault="00CA4A2D" w:rsidP="0058297E">
      <w:pPr>
        <w:pStyle w:val="ProductList-Bullet"/>
        <w:numPr>
          <w:ilvl w:val="2"/>
          <w:numId w:val="51"/>
        </w:numPr>
      </w:pPr>
      <w:r>
        <w:t xml:space="preserve">ใช้งานซอฟต์แวร์ที่ได้รับอนุญาตให้ใช้สิทธิของลูกค้าบนเซิร์ฟเวอร์ที่ใช้ร่วมกัน </w:t>
      </w:r>
    </w:p>
    <w:p w:rsidR="005D1127" w:rsidRDefault="00CA4A2D" w:rsidP="0058297E">
      <w:pPr>
        <w:pStyle w:val="ProductList-Bullet"/>
        <w:numPr>
          <w:ilvl w:val="2"/>
          <w:numId w:val="51"/>
        </w:numPr>
      </w:pPr>
      <w:r>
        <w:t>เข้าใช้ซอฟต์แวร์ดังกล่าวภายใต้สิทธิการใช้งานการเข้าถึง</w:t>
      </w:r>
      <w:r>
        <w:t xml:space="preserve">และลูกค้ามี SA และภายใต้ User SL และ Device SL ของลูกค้าที่อนุญาตให้เข้าถึงผลิตภัณฑ์ </w:t>
      </w:r>
    </w:p>
    <w:p w:rsidR="005D1127" w:rsidRDefault="00CA4A2D" w:rsidP="0058297E">
      <w:pPr>
        <w:pStyle w:val="ProductList-Bullet"/>
        <w:numPr>
          <w:ilvl w:val="2"/>
          <w:numId w:val="51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</w:instrText>
      </w:r>
      <w:r>
        <w:instrText xml:space="preserve">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ของลูกค้าที่ลูกค้าใช้บนเซิร์ฟเวอร์ที่ใช้ร่วมกัน และ/หรือ </w:t>
      </w:r>
    </w:p>
    <w:p w:rsidR="005D1127" w:rsidRDefault="00CA4A2D" w:rsidP="0058297E">
      <w:pPr>
        <w:pStyle w:val="ProductList-Bullet"/>
        <w:numPr>
          <w:ilvl w:val="2"/>
          <w:numId w:val="51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</w:instrText>
      </w:r>
      <w:r>
        <w:instrText xml:space="preserve">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ของลูกค้าโดยใช้ซอฟต์แวร์ที่ลูกค้าใช้งานบนเซิร์ฟเวอร์ที่ใช้ร่วมกัน</w:t>
      </w:r>
    </w:p>
    <w:p w:rsidR="005D1127" w:rsidRDefault="005D1127">
      <w:pPr>
        <w:pStyle w:val="ProductList-BodyIndented2"/>
      </w:pPr>
    </w:p>
    <w:p w:rsidR="005D1127" w:rsidRDefault="00CA4A2D">
      <w:pPr>
        <w:pStyle w:val="ProductList-SubSubClauseHeading"/>
        <w:outlineLvl w:val="4"/>
      </w:pPr>
      <w:r>
        <w:t>ข้อกำหนด:</w:t>
      </w:r>
    </w:p>
    <w:p w:rsidR="005D1127" w:rsidRDefault="00CA4A2D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:rsidR="005D1127" w:rsidRDefault="00CA4A2D" w:rsidP="0058297E">
      <w:pPr>
        <w:pStyle w:val="ProductList-Bullet"/>
        <w:numPr>
          <w:ilvl w:val="2"/>
          <w:numId w:val="52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</w:instrText>
      </w:r>
      <w:r>
        <w:instrText xml:space="preserve">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ของลูกค้าบนเซิร์ฟเวอร์ที่ใช้ร่วมกันภายใต้ข้อกำหนดของข้อตกลง Volume Licensing ของลูกค้า </w:t>
      </w:r>
    </w:p>
    <w:p w:rsidR="005D1127" w:rsidRDefault="00CA4A2D" w:rsidP="0058297E">
      <w:pPr>
        <w:pStyle w:val="ProductList-Bullet"/>
        <w:numPr>
          <w:ilvl w:val="2"/>
          <w:numId w:val="52"/>
        </w:numPr>
      </w:pPr>
      <w:r>
        <w:t>ปรับใช้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ของลูกค้ากับ Microsoft </w:t>
      </w:r>
      <w:r>
        <w:t>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</w:instrText>
      </w:r>
      <w:r>
        <w:instrText xml:space="preserve">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ที่มีคุณสมบัติตามที่กำหนดเท่านั้น และ</w:t>
      </w:r>
    </w:p>
    <w:p w:rsidR="005D1127" w:rsidRDefault="00CA4A2D" w:rsidP="0058297E">
      <w:pPr>
        <w:pStyle w:val="ProductList-Bullet"/>
        <w:numPr>
          <w:ilvl w:val="2"/>
          <w:numId w:val="52"/>
        </w:numPr>
      </w:pPr>
      <w: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</w:instrText>
      </w:r>
      <w:r>
        <w:instrText xml:space="preserve">e/license-mobility.aspx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</w:t>
      </w:r>
      <w:r>
        <w:t>งลูกค้าบนเซิร์ฟเวอร์ที่ใช้ร่วมกันของตน</w:t>
      </w:r>
    </w:p>
    <w:p w:rsidR="005D1127" w:rsidRDefault="005D1127">
      <w:pPr>
        <w:pStyle w:val="ProductList-BodyIndented2"/>
      </w:pPr>
    </w:p>
    <w:p w:rsidR="005D1127" w:rsidRDefault="00CA4A2D">
      <w:pPr>
        <w:pStyle w:val="ProductList-BodyIndented2"/>
      </w:pPr>
      <w:r>
        <w:t>ลูกค้าสามารถย้ายซอฟต์แวร์ที่ได้รับอนุญาตให้ใช้สิ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</w:t>
      </w:r>
      <w:r>
        <w:rPr>
          <w:color w:val="0563C1"/>
        </w:rPr>
        <w:t>เวอร์</w:t>
      </w:r>
      <w:r>
        <w:fldChar w:fldCharType="end"/>
      </w:r>
      <w:r>
        <w:t>ที่ได้รับสิทธิการใช้งานของลูกค้าหรือเซิร์ฟเวอร์ที่ใช้ร่วมกันของบุคคลอื่น แต่ไม่ใช่ในระยะเวลาอันสั้น (ไม่ใช่ภายใน 90 วันของการโอนสิทธิครั้งล่าสุด) ลูกค้ายังสามารถย้าย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</w:instrText>
      </w:r>
      <w:r>
        <w:instrText xml:space="preserve">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ที่ใช้งานหรือ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</w:instrText>
      </w:r>
      <w:r>
        <w:instrText>...(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</w:t>
      </w:r>
      <w:r>
        <w:t>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</w:instrText>
      </w:r>
      <w:r>
        <w:instrText xml:space="preserve">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หนึ่ง แต่ไม่ใช่ในระยะเวลาอันสั้น (ไม่ใช่ภายใน 90 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</w:instrText>
      </w:r>
      <w:r>
        <w:instrText xml:space="preserve">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</w:instrText>
      </w:r>
      <w:r>
        <w:instrText xml:space="preserve">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</w:t>
      </w:r>
      <w:r>
        <w:t xml:space="preserve">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</w:t>
      </w:r>
      <w:r>
        <w:t>านผ่าน SA จะมีผลใช้บังคับกับการใช้งาน ข้อกำหนดการเปลี่ยนแปลงสิทธิการใช้งานผ่าน SA จะใช้แทนที่ข้อกำหนดสิทธิการใช้งานสำหรับผลิตภัณฑ์ใดๆ ที่ขัดแย้งกันในกรณีที่มีการใช้การเปลี่ยนแปลงสิทธิการใช้งานผ่าน SA ผลิตภัณฑ์บางอย่างตามที่ระบุไว้ด้านล่างจะมีสิทธิการใช้ที่</w:t>
      </w:r>
      <w:r>
        <w:t>แตกต่างกันสำหรับเซิร์ฟเวอร์ที่ใช้ร่วมกันภายใต้การเปลี่ยนแปลงสิทธิการใช้งานผ่าน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40"/>
        <w:gridCol w:w="1713"/>
        <w:gridCol w:w="3228"/>
        <w:gridCol w:w="361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ผลิตภัณฑ์/ประเภทผลิตภัณฑ์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จำนวนที่ได้รับอนุญาตของ:</w:t>
            </w:r>
          </w:p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ต่อหนึ่งแกนประม</w:t>
            </w:r>
            <w:r>
              <w:t>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ผลิตภัณฑ์ที่มีสิทธิทั้งหมด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แกนประมวลผลเสมือนหนึ่งแกน (ตามสิทธิการใช้ผลิตภัณฑ์ (Product Use Right) ที่รวมถึงข้อกำหนดจำนวนขั้นต่ำของแกนประมวลผล 4 แกนต่อหนึ่ง OSE)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</w:t>
            </w:r>
            <w:r>
              <w:t>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แต่ละสิทธิการใช้งานการจัดการที่มีความค</w:t>
            </w:r>
            <w:r>
              <w:t>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5D1127" w:rsidRDefault="005D1127">
      <w:pPr>
        <w:pStyle w:val="ProductList-BodyIndented2"/>
      </w:pPr>
    </w:p>
    <w:p w:rsidR="005D1127" w:rsidRDefault="00CA4A2D">
      <w:pPr>
        <w:pStyle w:val="ProductList-SubSubClauseHeading"/>
        <w:outlineLvl w:val="4"/>
      </w:pPr>
      <w:r>
        <w:t>สิทธิการใช้แทนที่เมื่อเกิดข้อผิดพลาด</w:t>
      </w:r>
    </w:p>
    <w:p w:rsidR="005D1127" w:rsidRDefault="00CA4A2D">
      <w:pPr>
        <w:pStyle w:val="ProductList-BodyIndented2"/>
      </w:pPr>
      <w:r>
        <w:t>สำหรับผลิตภัณฑ์ที่ยังได้รับ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</w:instrText>
      </w:r>
      <w:r>
        <w:instrText xml:space="preserve">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ด้วย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</w:instrText>
      </w:r>
      <w:r>
        <w:instrText xml:space="preserve">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บนเซิร์ฟเวอร์ที่ใช้ร่วมกันซึ่งมีคุณสมบัติตามที่กำหนดโดยคาดหมายเหตุการณ์การใช้แทนที่เมื่อเกิดข้อผิดพลาด จำนวนสิท</w:t>
      </w:r>
      <w:r>
        <w:t>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</w:t>
      </w:r>
      <w:r>
        <w:t>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ในการผลิตที่เกี่ยวข้องบนเซิร์ฟเวอร์ที่ใช้ร่วมกันขอ</w:t>
      </w:r>
      <w:r>
        <w:t>งคู่ค้ารายเดียวกัน</w:t>
      </w:r>
    </w:p>
    <w:p w:rsidR="005D1127" w:rsidRDefault="005D1127">
      <w:pPr>
        <w:pStyle w:val="ProductList-BodyIndented2"/>
      </w:pPr>
    </w:p>
    <w:p w:rsidR="005D1127" w:rsidRDefault="00CA4A2D">
      <w:pPr>
        <w:pStyle w:val="ProductList-ClauseHeading"/>
        <w:outlineLvl w:val="2"/>
      </w:pPr>
      <w:bookmarkStart w:id="365" w:name="_Sec590"/>
      <w:r>
        <w:t>เซิร์ฟเวอร์ – โปรแกรมประยุกต์ที่มีการโฮสต์ภายในโปรแกรม</w:t>
      </w:r>
      <w:bookmarkEnd w:id="365"/>
    </w:p>
    <w:p w:rsidR="005D1127" w:rsidRDefault="00CA4A2D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แม้จะมีข้อกำหนดใดที่ขัดแย้งกับข้อตกลง Volume Licensing ของลูกค้า รวมถึงข</w:t>
      </w:r>
      <w:r>
        <w:t>้อกำหนดผลิตภัณฑ์ ลูกค้าจะสามารถใช้งานสำเนาที่ได้รับอนุญาตให้ใช้ส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Solution”) และอนุญาตให้บุคคลภายนอกใช้โซลูชันนั้นได้ตามข้อกำหนดด้า</w:t>
      </w:r>
      <w:r>
        <w:t>นล่าง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SubClauseHeading"/>
        <w:outlineLvl w:val="3"/>
      </w:pPr>
      <w:r>
        <w:t>ข้อกำหนด</w:t>
      </w:r>
    </w:p>
    <w:p w:rsidR="005D1127" w:rsidRDefault="00CA4A2D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:rsidR="005D1127" w:rsidRDefault="00CA4A2D" w:rsidP="0058297E">
      <w:pPr>
        <w:pStyle w:val="ProductList-Bullet"/>
        <w:numPr>
          <w:ilvl w:val="1"/>
          <w:numId w:val="53"/>
        </w:numPr>
      </w:pPr>
      <w:r>
        <w:t>โปรแกรมประยุกต์ที่มีการโฮสต์ภายในโปรแกรมซึ่งใช้งานเป็นส่วนหนึ่งของ</w:t>
      </w:r>
      <w:r>
        <w:t>โซลูชันที่มีการร่วม และ</w:t>
      </w:r>
    </w:p>
    <w:p w:rsidR="005D1127" w:rsidRDefault="00CA4A2D" w:rsidP="0058297E">
      <w:pPr>
        <w:pStyle w:val="ProductList-Bullet"/>
        <w:numPr>
          <w:ilvl w:val="1"/>
          <w:numId w:val="53"/>
        </w:numPr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ซึ่งใช้เพื่อจัดให้มีโซลูชันร่วมสำหรับผู้ใช้ภายนอก</w:t>
      </w:r>
    </w:p>
    <w:p w:rsidR="005D1127" w:rsidRDefault="00CA4A2D">
      <w:pPr>
        <w:pStyle w:val="ProductList-BodyIndented"/>
      </w:pPr>
      <w:r>
        <w:t>ซอฟต์แวร์ของ Microsoft ทั้งหมดที่ใช้ในกา</w:t>
      </w:r>
      <w:r>
        <w:t xml:space="preserve">รสร้างและส่งโซลูชันร่วมจะต้อง </w:t>
      </w:r>
    </w:p>
    <w:p w:rsidR="005D1127" w:rsidRDefault="00CA4A2D" w:rsidP="0058297E">
      <w:pPr>
        <w:pStyle w:val="ProductList-Bullet"/>
        <w:numPr>
          <w:ilvl w:val="1"/>
          <w:numId w:val="54"/>
        </w:numPr>
      </w:pPr>
      <w:r>
        <w:t>ได้รับอนุญาตให้ใช้สิทธิผ่านโปรแกรม Volume Licensing และ</w:t>
      </w:r>
    </w:p>
    <w:p w:rsidR="005D1127" w:rsidRDefault="00CA4A2D" w:rsidP="0058297E">
      <w:pPr>
        <w:pStyle w:val="ProductList-Bullet"/>
        <w:numPr>
          <w:ilvl w:val="1"/>
          <w:numId w:val="54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</w:r>
      <w:r>
        <w:instrText xml:space="preserve">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>ภายใต้ข้อกำหนดสิทธิการใช้งานเหล่านี้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หากลูกค้าส่ง Unified Solution จากเซิรฟ์เวอร์ที่ใช้ร่วมกัน ลูกค้าจะไม่สามารถใช้เซิร์ฟเวอร์ Windows ได้เพื่อเป็นโปรแกรมประยุกต์ที่โฮสต์ด้วยตนเอง (รวมถึงไม่สามารถใช้ External Con</w:t>
      </w:r>
      <w:r>
        <w:t xml:space="preserve">nector License </w:t>
      </w:r>
      <w:r>
        <w:t>สำหรับบริการเดสก์ท็อประยะไกล หรือสิทธิการใช้งานสำหรับการเข้าถึงเซิร์ฟเวอร์ของ Windows อื่นๆด้วย) แต่ให้ทำดังนี้แทน โดยลูกค้าต้องใช้ซอฟต์แวร์เซิร์ฟเวอร์ของ Windows ผ่าน License Mobility โดยผ่านพันธมิตร Software Assurance หรือข้อตกลงการให้สิทธ</w:t>
      </w:r>
      <w:r>
        <w:t>ิการใช้งานแก่ Services Provider ของลูกค้า หรือภายใต้ข้อเสนอ Microsoft Volume Licensing ที่อนุญาตการใช้งานบนเซิรฟ์เวอร์ที่ใช้ร่วมกัน ผลิตภัณฑ์อื่นๆ ที่ใช้ในโซลูชันร่วมที่ส่งมาจากเซิร์ฟเวอร์ที่ใช้ร่วมกันจะต้องมีการเปลี่ยนแปลงสิทธิการใช้งานผ่าน Software Assur</w:t>
      </w:r>
      <w:r>
        <w:t>ance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ซอฟต์แวร์ของลูกค้าจะต้อง</w:t>
      </w:r>
    </w:p>
    <w:p w:rsidR="005D1127" w:rsidRDefault="00CA4A2D" w:rsidP="0058297E">
      <w:pPr>
        <w:pStyle w:val="ProductList-Bullet"/>
        <w:numPr>
          <w:ilvl w:val="1"/>
          <w:numId w:val="55"/>
        </w:numPr>
      </w:pPr>
      <w:r>
        <w:t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ตัวแก้ไข HTML, ยูทิลิตี และเทคโนโลยีที่คล้ายคลึงกันเพียงอย่างเดียวจะไม่ใช่บริการหลัก และ/หรือโปรแกรมประย</w:t>
      </w:r>
      <w:r>
        <w:t>ุกต์ของโซลูชันร่วม)</w:t>
      </w:r>
    </w:p>
    <w:p w:rsidR="005D1127" w:rsidRDefault="00CA4A2D" w:rsidP="0058297E">
      <w:pPr>
        <w:pStyle w:val="ProductList-Bullet"/>
        <w:numPr>
          <w:ilvl w:val="1"/>
          <w:numId w:val="55"/>
        </w:numPr>
      </w:pPr>
      <w:r>
        <w:t>เป็นบริการหลักและ/หรือโปรแกรมประยุกต์ในโซลูชันร่วม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:rsidR="005D1127" w:rsidRDefault="00CA4A2D" w:rsidP="0058297E">
      <w:pPr>
        <w:pStyle w:val="ProductList-Bullet"/>
        <w:numPr>
          <w:ilvl w:val="1"/>
          <w:numId w:val="55"/>
        </w:numPr>
      </w:pPr>
      <w:r>
        <w:t>มีการส่งให้กับผู้ใช้ผ่านอินเทอร์เน็ต เครือข่ายโทรศัพท์ หรือเครือข่ายส่วนบุคคล</w:t>
      </w:r>
      <w:r>
        <w:t>จากเซิร์ฟเวอร์ภายใต้การควบคุมในแต่ละวันของลูกค้าหรือบุคคลภายนอกนอกเหนือจากผู้ใช้โซลูชันร่วม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:rsidR="005D1127" w:rsidRDefault="00CA4A2D" w:rsidP="0058297E">
      <w:pPr>
        <w:pStyle w:val="ProductList-Bullet"/>
        <w:numPr>
          <w:ilvl w:val="1"/>
          <w:numId w:val="55"/>
        </w:numPr>
      </w:pPr>
      <w:r>
        <w:t>เป็นของลูกค้า ไม่ใช่เป็นการได้รับอนุญาตให้ใช้สิทธิ เว้นเสียแต่ว่าซอฟต์แวร์ของลูกค้าอาจรวมซอฟต์แวร์ของบุคคลภายนอ</w:t>
      </w:r>
      <w:r>
        <w:t>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ข้อกำหนดและเงื่อนไขที่ใช้บังคับก</w:instrText>
      </w:r>
      <w:r>
        <w:instrText xml:space="preserve">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ที่ได้รับภายใต้ข้อตกลง Volume </w:t>
      </w:r>
      <w:r>
        <w:t xml:space="preserve">Licensing </w:t>
      </w:r>
      <w:r>
        <w:t>ของลูกค้าได้ เว้นแต่จะได้รับอนุญาตในข้อตกลงนั้น</w:t>
      </w:r>
    </w:p>
    <w:p w:rsidR="005D1127" w:rsidRDefault="005D112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Indented"/>
      </w:pPr>
    </w:p>
    <w:p w:rsidR="005D1127" w:rsidRDefault="005D1127">
      <w:pPr>
        <w:pStyle w:val="PURBreadcrumb"/>
      </w:pPr>
    </w:p>
    <w:p w:rsidR="005D1127" w:rsidRDefault="00CA4A2D">
      <w:pPr>
        <w:pStyle w:val="ProductList-SectionHeading"/>
        <w:pageBreakBefore/>
        <w:outlineLvl w:val="0"/>
      </w:pPr>
      <w:bookmarkStart w:id="366" w:name="_Sec562"/>
      <w:bookmarkEnd w:id="342"/>
      <w:r>
        <w:t>ภาคผนวก C – บริการจากผู้เชี่ยวชาญ</w:t>
      </w:r>
      <w:r>
        <w:fldChar w:fldCharType="begin"/>
      </w:r>
      <w:r>
        <w:instrText xml:space="preserve"> TC "</w:instrText>
      </w:r>
      <w:bookmarkStart w:id="367" w:name="_Toc481098101"/>
      <w:r>
        <w:instrText>ภาคผนวก C – บริการจากผู้เชี่ยวชาญ</w:instrText>
      </w:r>
      <w:bookmarkEnd w:id="367"/>
      <w:r>
        <w:instrText>" \l</w:instrText>
      </w:r>
      <w:r>
        <w:instrText xml:space="preserve"> 1</w:instrText>
      </w:r>
      <w:r>
        <w:fldChar w:fldCharType="end"/>
      </w:r>
    </w:p>
    <w:p w:rsidR="005D1127" w:rsidRDefault="00CA4A2D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:rsidR="005D1127" w:rsidRDefault="00CA4A2D">
      <w:pPr>
        <w:pStyle w:val="ProductList-Offering1Heading"/>
        <w:outlineLvl w:val="1"/>
      </w:pPr>
      <w:bookmarkStart w:id="368" w:name="_Sec565"/>
      <w:r>
        <w:t>ข้อเสนอการสนับสนุนแบบ Premier ของ Microsoft</w:t>
      </w:r>
      <w:bookmarkEnd w:id="368"/>
      <w:r>
        <w:fldChar w:fldCharType="begin"/>
      </w:r>
      <w:r>
        <w:instrText xml:space="preserve"> TC "</w:instrText>
      </w:r>
      <w:bookmarkStart w:id="369" w:name="_Toc481098102"/>
      <w:r>
        <w:instrText>ข้อเสนอการสนับสนุนแบบ Premier ของ Microsoft</w:instrText>
      </w:r>
      <w:bookmarkEnd w:id="369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31"/>
        <w:gridCol w:w="1735"/>
        <w:gridCol w:w="1771"/>
        <w:gridCol w:w="1744"/>
        <w:gridCol w:w="1735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รายเดือน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10 ชั่วโมง</w:t>
            </w:r>
          </w:p>
          <w:p w:rsidR="005D1127" w:rsidRDefault="00CA4A2D">
            <w:pPr>
              <w:pStyle w:val="ProductList-TableBody"/>
            </w:pPr>
            <w:r>
              <w:t>+1 Health Check</w:t>
            </w:r>
          </w:p>
          <w:p w:rsidR="005D1127" w:rsidRDefault="00CA4A2D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ไม่เกิน 80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การจัดการการยกระดับสถานการณ์วิกฤตทุกวันตลอด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  <w:jc w:val="center"/>
            </w:pPr>
            <w:r>
              <w:t>X</w:t>
            </w:r>
          </w:p>
        </w:tc>
      </w:tr>
      <w:tr w:rsidR="005D112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:rsidR="005D1127" w:rsidRDefault="00CA4A2D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:rsidR="005D1127" w:rsidRDefault="005D112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21"/>
        <w:gridCol w:w="3414"/>
        <w:gridCol w:w="2265"/>
        <w:gridCol w:w="38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:rsidR="005D1127" w:rsidRDefault="00CA4A2D">
            <w:pPr>
              <w:pStyle w:val="ProductList-TableBody"/>
            </w:pPr>
            <w:r>
              <w:t>สูญเสียกระบวนการทางธุรกิจหลัก (ภารกิจที่สำคัญ) โดยสิ้นเชิง และงานไม่สามารถดำเนินการต่อได้ตามที่เหมาะสม</w:t>
            </w:r>
          </w:p>
          <w:p w:rsidR="005D1127" w:rsidRDefault="00CA4A2D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5D1127" w:rsidRDefault="00CA4A2D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:rsidR="005D1127" w:rsidRDefault="00CA4A2D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5D1127" w:rsidRDefault="00CA4A2D">
            <w:pPr>
              <w:pStyle w:val="ProductList-TableBody"/>
            </w:pPr>
            <w:r>
              <w:t>เสนอปัญหาเพื่อหารือในระดับสูงอย่างรวดเร็วภายใน Microsoft ไปยังทีมผลิตภัณฑ์</w:t>
            </w:r>
          </w:p>
          <w:p w:rsidR="005D1127" w:rsidRDefault="00CA4A2D">
            <w:pPr>
              <w:pStyle w:val="ProductList-TableBody"/>
            </w:pPr>
            <w:r>
              <w:t>แจ้งเตือนไปยังผู้บ</w:t>
            </w:r>
            <w:r>
              <w:t xml:space="preserve">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:rsidR="005D1127" w:rsidRDefault="00CA4A2D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5D1127" w:rsidRDefault="00CA4A2D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A.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ผ</w:t>
            </w:r>
            <w:r>
              <w:t xml:space="preserve">ลกระทบทางธุรกิจระดับวิกฤต: </w:t>
            </w:r>
          </w:p>
          <w:p w:rsidR="005D1127" w:rsidRDefault="00CA4A2D">
            <w:pPr>
              <w:pStyle w:val="ProductList-TableBody"/>
            </w:pPr>
            <w:r>
              <w:t>สูญเสียหรือประสิทธิภาพของบริการลดลงอย่างมีนัยสำคัญ</w:t>
            </w:r>
          </w:p>
          <w:p w:rsidR="005D1127" w:rsidRDefault="00CA4A2D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5D1127" w:rsidRDefault="00CA4A2D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:rsidR="005D1127" w:rsidRDefault="00CA4A2D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5D1127" w:rsidRDefault="00CA4A2D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5D1127" w:rsidRDefault="00CA4A2D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:rsidR="005D1127" w:rsidRDefault="00CA4A2D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B.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5D1127" w:rsidRDefault="00CA4A2D">
            <w:pPr>
              <w:pStyle w:val="ProductList-TableBody"/>
            </w:pPr>
            <w: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5D1127" w:rsidRDefault="00CA4A2D">
            <w:pPr>
              <w:pStyle w:val="ProductList-TableBody"/>
            </w:pPr>
            <w:r>
              <w:t>จำเป็นต้องให้ความสนใจภายในเวลาทำการ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 2 ชั่วโมงหร</w:t>
            </w:r>
            <w:r>
              <w:t>ือเร็วกว่านั้น</w:t>
            </w:r>
          </w:p>
          <w:p w:rsidR="005D1127" w:rsidRDefault="00CA4A2D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  <w:r>
              <w:rPr>
                <w:vertAlign w:val="superscript"/>
              </w:rPr>
              <w:t>1</w:t>
            </w:r>
          </w:p>
          <w:p w:rsidR="005D1127" w:rsidRDefault="00CA4A2D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5D1127" w:rsidRDefault="00CA4A2D">
            <w:pPr>
              <w:pStyle w:val="ProductList-TableBody"/>
            </w:pPr>
            <w:r>
              <w:t>ดำเนินการได้อย่างมั่นคงโดยมีอุปสรรคของการบริการเพียงเล็กน้อยหรือไม่มีเลย</w:t>
            </w:r>
          </w:p>
          <w:p w:rsidR="005D1127" w:rsidRDefault="00CA4A2D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:rsidR="005D1127" w:rsidRDefault="00CA4A2D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5D1127" w:rsidRDefault="00CA4A2D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:rsidR="005D1127" w:rsidRDefault="00CA4A2D">
      <w:pPr>
        <w:pStyle w:val="ProductList-Body"/>
      </w:pPr>
      <w:r>
        <w:rPr>
          <w:vertAlign w:val="superscript"/>
        </w:rPr>
        <w:t>1</w:t>
      </w:r>
      <w:r>
        <w:rPr>
          <w:i/>
        </w:rPr>
        <w:t>เวลาทำการจะมีการกำหนดตามเวลาในท้องถิ่น</w:t>
      </w:r>
    </w:p>
    <w:p w:rsidR="005D1127" w:rsidRDefault="00CA4A2D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Microsoft ดำ</w:t>
      </w:r>
      <w:r>
        <w:rPr>
          <w:i/>
        </w:rPr>
        <w:t>เนินการให้บริการแก้ไขปัญหาได้อย่างต่อเนื่อง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กฎธุรกิจที่เกี่ยวข้อง</w:t>
      </w:r>
    </w:p>
    <w:p w:rsidR="005D1127" w:rsidRDefault="00CA4A2D">
      <w:pPr>
        <w:pStyle w:val="ProductList-Body"/>
      </w:pPr>
      <w:r>
        <w:t>บริการจากผู้เชี่ยวชาญทั้งหมดมีการสนับสนุนให้สำหรับผลิตภัณฑ์ของ Microsoft ที่มีอยู่ทั่วไปซึ่งวางจำหน่ายในเชิงพาณิชย์ (เว้นแต่จะยกเว้นไว้เป็นการเฉพาะบนเว็บไซต์ Microsoft Premier On-Line หรือเ</w:t>
      </w:r>
      <w:r>
        <w:t>ว็บไซต์ Microsoft Support Lifecycle) โดยทั่วไปแล้วจะมีการเรียกเก็บค่าบริการจากผู้เชี่ยวชาญเป็นรายชั่วโมง โดยเป็นการให้บริการแบบระยะไกลเป็นภาษาอังกฤษ (เว้นแต่จะมีภาษาอื่นให้บริการ) บริการจากผู้เชี่ยวชาญจะจัดให้มีในประเทศที่ลงนามในข้อตกลง VL การให้บริการนอกส</w:t>
      </w:r>
      <w:r>
        <w:t>ถานที่เป็นแบบไม่ต้องชำระเงินล่วงหน้าและขึ้นอยู่กับความพร้อมให้บริการของแหล่งข้อมูล บริการจากผู้เชี่ยวชาญทั้งหมดที่ไม่ได้ใช้ในแต่ละปีจะถูกเรียกคืน เมื่อได้รับคำขอจากลูกค้า Microsoft อาจเข้าถึงระบบของลูกค้าผ่านระบบ dial-in ระยะไกลเพื่อวิเคราะห์ปัญหา</w:t>
      </w:r>
    </w:p>
    <w:p w:rsidR="005D1127" w:rsidRDefault="00CA4A2D">
      <w:pPr>
        <w:pStyle w:val="ProductList-Offering1Heading"/>
        <w:outlineLvl w:val="1"/>
      </w:pPr>
      <w:bookmarkStart w:id="370" w:name="_Sec566"/>
      <w:r>
        <w:t>ข้อเสนอข</w:t>
      </w:r>
      <w:r>
        <w:t>อง Microsoft Digital Advisory Services</w:t>
      </w:r>
      <w:bookmarkEnd w:id="370"/>
      <w:r>
        <w:fldChar w:fldCharType="begin"/>
      </w:r>
      <w:r>
        <w:instrText xml:space="preserve"> TC "</w:instrText>
      </w:r>
      <w:bookmarkStart w:id="371" w:name="_Toc481098103"/>
      <w:r>
        <w:instrText>ข้อเสนอของ Microsoft Digital Advisory Services</w:instrText>
      </w:r>
      <w:bookmarkEnd w:id="371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84"/>
        <w:gridCol w:w="2844"/>
        <w:gridCol w:w="2844"/>
        <w:gridCol w:w="2844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รากฐานกลยุทธ์</w:t>
            </w:r>
            <w:r>
              <w:rPr>
                <w:color w:val="FFFFFF"/>
              </w:rPr>
              <w:t>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พอร์ตกลยุทธ์สำหรับองค์กร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9RO-xxxx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ไม่เกิน 1600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  <w:tr w:rsidR="005D112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โมดูลบริการให้คำปรึกษาดิจิตอล</w:t>
      </w:r>
    </w:p>
    <w:p w:rsidR="005D1127" w:rsidRDefault="00CA4A2D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บริการที่อยู่นอกขอบเขต</w:t>
      </w:r>
    </w:p>
    <w:p w:rsidR="005D1127" w:rsidRDefault="00CA4A2D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</w:t>
      </w:r>
      <w:r>
        <w:t>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ที่ไม่ใช่ของ Microsoft บริการจากผู้เชี่ยวชาญของ Microsoft จะจำกัดอยู่เพียงการวิเคราะห์ข้อมูลไบนารี (Binary) เท่านั้น เช่น บั</w:t>
      </w:r>
      <w:r>
        <w:t>นทึกข้อมูลกระบวนการ (Process Dump) หรือการติดตามการตรวจสอบเครือข่าย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ความรับผิดชอบของลูกค้า</w:t>
      </w:r>
    </w:p>
    <w:p w:rsidR="005D1127" w:rsidRDefault="00CA4A2D">
      <w:pPr>
        <w:pStyle w:val="ProductList-Body"/>
      </w:pPr>
      <w:r>
        <w:t>ลูกค้าตกลงที่จะร่วมมือกับ Microsoft โดยเป็นส่วนหนึ่งของข้อตกลงการให้คำปรึกษาดิจิตอล ซึ่งรวมถึงแต่ไม่จำกัดเพียงการจัดหาตัวแทน เจ้าหน้าที่ด้าน IT และแหล่งข้อมูลของลูก</w:t>
      </w:r>
      <w:r>
        <w:t>ค้าให้พร้อมสำหรับ Microsoft และการให้ข้อมูลที่ถูกต้องและครบถ้วน และปฏิบัติหน้าที่รับผิดชอบที่ Microsoft โอนสิทธิ์ให้ลูกค้าอย่างสมบูรณ์และตรงตามกำหนดเวลา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</w:t>
      </w:r>
      <w:r>
        <w:t>ูกค้าจะต้องรับผิดชอบค่าเดินทางและค่าใช้จ่ายประจำวันตามสมควร</w:t>
      </w:r>
    </w:p>
    <w:p w:rsidR="005D1127" w:rsidRDefault="00CA4A2D">
      <w:pPr>
        <w:pStyle w:val="ProductList-Offering1Heading"/>
        <w:outlineLvl w:val="1"/>
      </w:pPr>
      <w:bookmarkStart w:id="372" w:name="_Sec567"/>
      <w:r>
        <w:t>ข้อเสนอตัวเร่งประสิทธิภาพการขาย</w:t>
      </w:r>
      <w:bookmarkEnd w:id="372"/>
      <w:r>
        <w:fldChar w:fldCharType="begin"/>
      </w:r>
      <w:r>
        <w:instrText xml:space="preserve"> TC "</w:instrText>
      </w:r>
      <w:bookmarkStart w:id="373" w:name="_Toc481098104"/>
      <w:r>
        <w:instrText>ข้อเสนอตัวเร่งประสิทธิภาพการขาย</w:instrText>
      </w:r>
      <w:bookmarkEnd w:id="373"/>
      <w:r>
        <w:instrText>" \l 2</w:instrText>
      </w:r>
      <w:r>
        <w:fldChar w:fldCharType="end"/>
      </w:r>
    </w:p>
    <w:p w:rsidR="005D1127" w:rsidRDefault="00CA4A2D">
      <w:pPr>
        <w:pStyle w:val="ProductList-ClauseHeading"/>
        <w:outlineLvl w:val="2"/>
      </w:pPr>
      <w:r>
        <w:t>ภาพรวมตัวเร่งประสิทธิภาพการขาย</w:t>
      </w:r>
    </w:p>
    <w:p w:rsidR="005D1127" w:rsidRDefault="00CA4A2D">
      <w:pPr>
        <w:pStyle w:val="ProductList-Body"/>
      </w:pPr>
      <w:r>
        <w:t>ตัวเร่งประสิทธิภาพการขายคือบริการที่ Microsoft Services จัดไว้ให้ในระหว่างระยะเวลาสี่ (4)</w:t>
      </w:r>
      <w:r>
        <w:t xml:space="preserve"> </w:t>
      </w:r>
      <w:r>
        <w:t>สัปดาห์เพื่อจัดให้มีการนำ Microsoft Dynamics 365 ไปใช้ในขอบเขตที่กำหนด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ตัวเร่งประสิทธิภาพการขายจะประกอบด้วยบริการที่จัดให้ดังต่อไปนี้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แผนการจัดส่งบริการ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เพื่อให้เป็นไปตามเป้าหมายและวัตถุประสงค์ทางธุรกิจของลูกค้า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กล่าวคือ</w:t>
      </w:r>
    </w:p>
    <w:p w:rsidR="005D1127" w:rsidRDefault="00CA4A2D" w:rsidP="0058297E">
      <w:pPr>
        <w:pStyle w:val="ProductList-Bullet"/>
        <w:numPr>
          <w:ilvl w:val="1"/>
          <w:numId w:val="56"/>
        </w:numPr>
      </w:pPr>
      <w:r>
        <w:t>การประชุมเชิงปฏิบัติการสำหรับการค้นพบไม่เกินสอง (2) 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ตามที่ลูกค้าให้ไว้สำหรับการตั้งค่าการกำหนดค่า</w:t>
      </w:r>
    </w:p>
    <w:p w:rsidR="005D1127" w:rsidRDefault="00CA4A2D" w:rsidP="0058297E">
      <w:pPr>
        <w:pStyle w:val="ProductList-Bullet"/>
        <w:numPr>
          <w:ilvl w:val="1"/>
          <w:numId w:val="56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</w:t>
      </w:r>
      <w:r>
        <w:rPr>
          <w:b/>
          <w:color w:val="00188F"/>
        </w:rPr>
        <w:t>รรายงาน</w:t>
      </w:r>
      <w:r>
        <w:t xml:space="preserve">: </w:t>
      </w:r>
      <w:r>
        <w:t>หนึ่ง (1) แดชบอร์ด Native Microsoft Dynamics 365 กับไม่เกินสี่ (4) Native Component และสอง (2) Excel Power View Reports โดยใช้ Power BI Pro5 ที่กำหนดค่าสำหรับไม่เกินสอง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รายการต่อหนึ่งนิติบุคคลกับข้</w:t>
      </w:r>
      <w:r>
        <w:t>อมูลซึ่งมีที่มาจาก Microsoft Dynamics 365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การกำหนดค่า</w:t>
      </w:r>
      <w:r>
        <w:t xml:space="preserve">: Microsoft Dynamics 365 </w:t>
      </w:r>
      <w:r>
        <w:t>จะมีการกำหนดค่าเพื่อสนับสนุนผู้ใช้ไม่เกินทั้งหมดสิบ (10) ราย ในระหว่างเวลานี้ Microsoft จะใช้เวลาไม่เกินหกสิบสี่ (64) ชั่วโมงเพื่อกำหนดค่าตัวนำผ่านกระบวนการด้านโอกาส บทบาทด้านควา</w:t>
      </w:r>
      <w:r>
        <w:t>มปลอดภัย 3 บทบาท บทบาทด้านความปลอดภัยแบบ leveraging out of the box ส่วนตัว 3 บทบาท การรวม SharePoint และ Yammer เข้ากับ Microsoft Dynamics 365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การทดสอบ</w:t>
      </w:r>
      <w:r>
        <w:t xml:space="preserve">: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การฝึกอ</w:t>
      </w:r>
      <w:r>
        <w:rPr>
          <w:b/>
          <w:color w:val="00188F"/>
        </w:rPr>
        <w:t>บรมและถ่ายทอดความรู้</w:t>
      </w:r>
      <w:r>
        <w:t xml:space="preserve">: </w:t>
      </w:r>
      <w:r>
        <w:t>จัดให้มีการฝึกอบรมที่เน้นเรื่องผลิตภัณฑ์หนึ่ง (1) ครั้งสำหรับผู้ใช้ของลูกค้าเป็นเวลาไม่เกินทั้งหมดสี่ (4) ชั่วโมง</w:t>
      </w:r>
    </w:p>
    <w:p w:rsidR="005D1127" w:rsidRDefault="00CA4A2D" w:rsidP="0058297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การสนับสนุนการปรับใช้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โดยอยู่ภายใ</w:t>
      </w:r>
      <w:r>
        <w:t>ต้ขอบเขตและข้อกำหนดของโครงการซึ่งกำหนดไว้ล่วงหน้า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ความรับผิดชอบของลูกค้า</w:t>
      </w:r>
    </w:p>
    <w:p w:rsidR="005D1127" w:rsidRDefault="00CA4A2D">
      <w:pPr>
        <w:pStyle w:val="ProductList-Body"/>
      </w:pPr>
      <w:r>
        <w:t>ลูกค้าตกลงที่จะร่วมมือกับ Microsoft โดยเป็นส่วนหนึ่งของบริการตัวเร่งประสิทธิภาพการขาย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และแหล่งข้อมูลของลูกค้าให้พร้อมสำหรั</w:t>
      </w:r>
      <w:r>
        <w:t>บ Microsoft ให้ข้อมูลที่ถูกต้องและครบถ้วน และปฏิบัติหน้าที่รับผิดชอบที่ Microsoft มอบหมายให้ลูกค้าทำอย่างสมบูรณ์และตรงตามกำหนดเวลา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</w:t>
      </w:r>
      <w:r>
        <w:t>าเดินทางและค่าใช้จ่ายประจำวันตามสมควร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ectionHeading"/>
        <w:pageBreakBefore/>
        <w:outlineLvl w:val="0"/>
      </w:pPr>
      <w:bookmarkStart w:id="374" w:name="_Sec563"/>
      <w:bookmarkEnd w:id="366"/>
      <w:r>
        <w:t>ภาคผนวก D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75" w:name="_Toc481098105"/>
      <w:r>
        <w:instrText>ภาคผนวก D - ข้อกำหนดเพิ่มเติมเกี่ยวก</w:instrText>
      </w:r>
      <w:r>
        <w:instrText>ับข้อตกลงของโปรแกรม</w:instrText>
      </w:r>
      <w:bookmarkEnd w:id="375"/>
      <w:r>
        <w:instrText>" \l 1</w:instrText>
      </w:r>
      <w:r>
        <w:fldChar w:fldCharType="end"/>
      </w:r>
    </w:p>
    <w:p w:rsidR="005D1127" w:rsidRDefault="00CA4A2D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:rsidR="005D1127" w:rsidRDefault="00CA4A2D">
      <w:pPr>
        <w:pStyle w:val="ProductList-Offering1Heading"/>
        <w:outlineLvl w:val="1"/>
      </w:pPr>
      <w:bookmarkStart w:id="376" w:name="_Sec568"/>
      <w:r>
        <w:t>ข้อกำหนดเพิ่มเติมสำหรับโปรแกรม Select Plus</w:t>
      </w:r>
      <w:bookmarkEnd w:id="376"/>
      <w:r>
        <w:fldChar w:fldCharType="begin"/>
      </w:r>
      <w:r>
        <w:instrText xml:space="preserve"> TC "</w:instrText>
      </w:r>
      <w:bookmarkStart w:id="377" w:name="_Toc481098106"/>
      <w:r>
        <w:instrText>ข้อกำหนดเพิ่มเติมสำหรับโปรแกรม Select Plus</w:instrText>
      </w:r>
      <w:bookmarkEnd w:id="37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Select Plus </w:t>
      </w:r>
      <w:r>
        <w:t>ต้องมีปริมาณคำสั่งซื้อขั้นต่ำ 500 คะแนนต่อกลุ่มในช่วงปีแรก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ระดับราคาใน Select Plus</w:t>
      </w:r>
    </w:p>
    <w:p w:rsidR="005D1127" w:rsidRDefault="00CA4A2D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</w:t>
      </w:r>
      <w:r>
        <w:t>รก็ตาม Microsoft จัดหาราคาและเกณฑ์คะแนนต่อไปนี้เพื่อเป็นแนวทางในการกำหนดราคาสำหรับลูกค้าให้แก่ผู้จำหน่าย: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05"/>
        <w:gridCol w:w="5611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500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4,000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10,000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25,000</w:t>
            </w:r>
          </w:p>
        </w:tc>
      </w:tr>
    </w:tbl>
    <w:p w:rsidR="005D1127" w:rsidRDefault="00CA4A2D">
      <w:pPr>
        <w:pStyle w:val="ProductList-Offering1Heading"/>
        <w:outlineLvl w:val="1"/>
      </w:pPr>
      <w:bookmarkStart w:id="378" w:name="_Sec569"/>
      <w:r>
        <w:t>คำจำกัดความการจัดการบริการที่มีคุณสมบัติตามที่กำหนด</w:t>
      </w:r>
      <w:bookmarkEnd w:id="378"/>
      <w:r>
        <w:fldChar w:fldCharType="begin"/>
      </w:r>
      <w:r>
        <w:instrText xml:space="preserve"> TC "</w:instrText>
      </w:r>
      <w:bookmarkStart w:id="379" w:name="_Toc481098107"/>
      <w:r>
        <w:instrText>คำจำกัดความการจัดการบริการที่มีคุณสมบัติตามที่กำหนด</w:instrText>
      </w:r>
      <w:bookmarkEnd w:id="37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</w:t>
      </w:r>
      <w:r>
        <w:t xml:space="preserve">lified Device) </w:t>
      </w:r>
      <w:r>
        <w:t xml:space="preserve">ซึ่งได้รับการจัดการ ข้อกำหนดต่อไปนี้จะมีผลใช้บังคับ ลูกค้าจะ “จัดการ” 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 xml:space="preserve">อนุญาตให้เข้าร่วมโดโมน </w:t>
      </w:r>
      <w:r>
        <w:t>หรือ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>ตรวจสอบยืนยันตามข้อกำหนดการใช้โปรแกรมประยุกต์ขณะอยู่ในสถานที่ หรือ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>ติดตั้งเอเจนต์ (เช่น ซอฟต์แวร์ป้องกันไวรัส ซอฟต์แวร์ป้องกันมัลแวร์ หรือเอเจนต์อื่นๆ ที่นโยบายของลูกค้ากำหนด) หรือ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>ใช้เพื่</w:t>
      </w:r>
      <w:r>
        <w:t>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:rsidR="005D1127" w:rsidRDefault="00CA4A2D" w:rsidP="0058297E">
      <w:pPr>
        <w:pStyle w:val="ProductList-Bullet"/>
        <w:numPr>
          <w:ilvl w:val="0"/>
          <w:numId w:val="57"/>
        </w:numPr>
      </w:pPr>
      <w:r>
        <w:t>อนุญาตให้เข้าใช้โครงสร้างพื้นฐานในเดสก์ท็อปเสมือน (VDI) นอก Windows SA, Microsoft Intune (อุปกรณ์) หรือสิทธิการใช้งานข้ามเขตของ Windows Virtual Desktop Access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อุปกรณ์ที่เข้าใช้ VDI ภายใต้สิทธิการใช้งานข้ามเขตเท่านั้น หรือใช้ Windows To Go บนอุปกรณ์ที่มีคุ</w:t>
      </w:r>
      <w:r>
        <w:t>ณสมบัติตามที่กำหนดของบุคคลภายนอกนอกสถานที่ของลูกค้าเท่านั้น และไม่ได้รับการจัดการเพื่อวัตถุประสงค์อื่นๆ ตามที่อธิบายในที่นี้ จะไม่ถือว่า “ได้รับการจัดการ” เพื่อวัตถุประสงค์ของคำจำกัดความนี้</w:t>
      </w:r>
    </w:p>
    <w:p w:rsidR="005D1127" w:rsidRDefault="00CA4A2D">
      <w:pPr>
        <w:pStyle w:val="ProductList-Offering1Heading"/>
        <w:outlineLvl w:val="1"/>
      </w:pPr>
      <w:bookmarkStart w:id="380" w:name="_Sec570"/>
      <w:r>
        <w:t xml:space="preserve">Online Services </w:t>
      </w:r>
      <w:r>
        <w:t>ในโปรแกรม Open</w:t>
      </w:r>
      <w:bookmarkEnd w:id="380"/>
      <w:r>
        <w:fldChar w:fldCharType="begin"/>
      </w:r>
      <w:r>
        <w:instrText xml:space="preserve"> TC "</w:instrText>
      </w:r>
      <w:bookmarkStart w:id="381" w:name="_Toc481098108"/>
      <w:r>
        <w:instrText xml:space="preserve">Online Services </w:instrText>
      </w:r>
      <w:r>
        <w:instrText>ในโปรแกรม Open</w:instrText>
      </w:r>
      <w:bookmarkEnd w:id="381"/>
      <w:r>
        <w:instrText>"</w:instrText>
      </w:r>
      <w:r>
        <w:instrText xml:space="preserve"> \l 2</w:instrText>
      </w:r>
      <w:r>
        <w:fldChar w:fldCharType="end"/>
      </w:r>
    </w:p>
    <w:p w:rsidR="005D1127" w:rsidRDefault="00CA4A2D">
      <w:pPr>
        <w:pStyle w:val="ProductList-Body"/>
      </w:pPr>
      <w:r>
        <w:t>ภายใต้โปรแกรม Open License, Open Value 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Microsoft จะไม่ยอมรับคำขอก</w:t>
      </w:r>
      <w:r>
        <w:t>ารส่งคืนใดๆ ที่ส่งโดยพันธมิตรของ Microsoft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จะสามารถนำมานับรวมกับสิทธิการใช้งานขั้นต่ำ 5 สิทธิได้ อย่างไรก็</w:t>
      </w:r>
      <w:r>
        <w:t>ตาม เฉพาะ User SL 5 รายการเพียงอย่างเดียวจะไม่สอดคล้องกับข้อกำหนดขั้นต่ำสุดของ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จะต้องรวมถึงเดสก์ท็อปแพลตฟอร์ม (desktop platform) หรื</w:t>
      </w:r>
      <w:r>
        <w:t>อสิทธิการใช้งานของคอมโพเนนต์เดสก์ท็อปอย่างน้อย 5 รายการ นอกเหนือจาก User SL ใดๆ</w:t>
      </w:r>
    </w:p>
    <w:p w:rsidR="005D1127" w:rsidRDefault="00CA4A2D">
      <w:pPr>
        <w:pStyle w:val="ProductList-Offering1Heading"/>
        <w:outlineLvl w:val="1"/>
      </w:pPr>
      <w:bookmarkStart w:id="382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382"/>
      <w:r>
        <w:fldChar w:fldCharType="begin"/>
      </w:r>
      <w:r>
        <w:instrText xml:space="preserve"> TC "</w:instrText>
      </w:r>
      <w:bookmarkStart w:id="383" w:name="_Toc481098109"/>
      <w:r>
        <w:instrText>ข้อกำหนดและเงื่อนไขเพิ่มเติมสำหรับบริการจากผู้เชี่ยวชาญ - ข้อตกลงที่มีอยู่เดิม</w:instrText>
      </w:r>
      <w:bookmarkEnd w:id="383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สิทธิข</w:t>
      </w:r>
      <w:r>
        <w:t>องลูกค้าในการใช้บริการให้คำปรึกษาและสนับสนุนใดๆ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 Master ที่ลูกค้าอาจมีในเวลาที่ซ</w:t>
      </w:r>
      <w:r>
        <w:t>ื้อ หากเกิดการขัดกัน ให้ข้อตกลงบริการจากผู้เชี่ยวชาญฉบับล่าสุดมีผลใช้บังคับ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หรือไม่ได้รวมถึงข้อกำหนดสำหรับบริการจากผู้เชี่ยวชาญ</w:t>
      </w:r>
      <w:r>
        <w:t xml:space="preserve"> </w:t>
      </w:r>
      <w:r>
        <w:t>และลูกค้าไม่ได้ลงนามในข้อตกลงบริการอื่นใดของ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การใช้ ความเป็นเจ้าของ และสิทธิในสิทธิการใช้งาน</w:t>
      </w:r>
    </w:p>
    <w:p w:rsidR="005D1127" w:rsidRDefault="00CA4A2D">
      <w:pPr>
        <w:pStyle w:val="ProductList-SubClauseHeading"/>
        <w:outlineLvl w:val="3"/>
      </w:pPr>
      <w:r>
        <w:t>โปรแกรมแก้ไข</w:t>
      </w:r>
    </w:p>
    <w:p w:rsidR="005D1127" w:rsidRDefault="00CA4A2D">
      <w:pPr>
        <w:pStyle w:val="ProductList-BodyIndented"/>
      </w:pPr>
      <w:r>
        <w:t>หาก Microsoft จัดให้มีโปรแกรมสำหรับแก้ไข ดัดแปลง หรือปรับปรุงผลิตภัณฑ์ หรือสิ่งที่พัฒนาขึ้นจากผลิตภัณฑ์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</w:t>
      </w:r>
      <w:r>
        <w:t>ขดังกล่าวจะได้รับสิทธิการใช้งานภายใต้ข้อกำหนดเดียวกันกับผลิตภัณฑ์ซึ่งโปรแกรมแก้ไข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งานที่มีอย</w:t>
      </w:r>
      <w:r>
        <w:t>ู่ก่อน</w:t>
      </w:r>
    </w:p>
    <w:p w:rsidR="005D1127" w:rsidRDefault="00CA4A2D">
      <w:pPr>
        <w:pStyle w:val="ProductList-BodyIndented"/>
      </w:pPr>
      <w:r>
        <w:t>สิทธิทั้งหมดในรหัสคอมพิวเตอร์ หรือเนื้อหาที่เขียนขึ้นที่ไม่ใช่รหัสคอมพิวเตอร์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</w:t>
      </w:r>
      <w:r>
        <w:t>่สัญญาแต่ละฝ่ายสามารถใช้ ทำซ้ำ และแก้ไขงานที่มีอยู่แล้วของคู่สัญญาอีกฝ่ายหนึ่งได้ 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:rsidR="005D1127" w:rsidRDefault="00CA4A2D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</w:t>
      </w:r>
      <w:r>
        <w:t>ะเงินเต็มจำนวน Microsoft ให้สิทธิการใช้งานซึ่งเป็นสิทธิที่ไม่ได้จำกัดแต่เพียงผู้เดียว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</w:t>
      </w:r>
      <w:r>
        <w:t>งานนั้นๆ จะต้องอยู่ในรูปแบบที่ได้นำส่งให้แก่ลูกค้า และจะต้องมีจุดประสงค์เพื่อใช้ในกิจการภายในของลูกค้าเท่านั้น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บริการท</w:t>
      </w:r>
      <w:r>
        <w:t>ี่จัดให้</w:t>
      </w:r>
    </w:p>
    <w:p w:rsidR="005D1127" w:rsidRDefault="00CA4A2D">
      <w:pPr>
        <w:pStyle w:val="ProductList-BodyIndented"/>
      </w:pPr>
      <w:r>
        <w:t>โค้ดหรือส่วนประกอบใดๆ ของคอมพิวเตอร์นอกเหนือไปจากผลิตภัณฑ์หรือโปรแกรมแก้ไขที่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</w:t>
      </w:r>
      <w:r>
        <w:t xml:space="preserve">oft </w:t>
      </w:r>
      <w:r>
        <w:t>จะให้ลูกค้าได้รับสิทธิการใช้งานที่ชำระเงินเต็มจำนวนแบบ non-exclusive ไม่สามารถโอนได้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</w:t>
      </w:r>
      <w:r>
        <w:t xml:space="preserve">กับบริการจากผู้เชี่ยวชาญและข้อตกลง Volume Licensing ของลูกค้า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การใช้ข้อมูลทางเทคนิคจากบริการจากผู้เชี่ยวชาญ</w:t>
      </w:r>
    </w:p>
    <w:p w:rsidR="005D1127" w:rsidRDefault="00CA4A2D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</w:t>
      </w:r>
      <w:r>
        <w:t xml:space="preserve">ัณฑ์ ในโปรแกรมแก้ไข และสำหรับฐานความรู้ของ Microsoft Microsoft ตกลงที่จะไม่ระบุตัวของลูกค้า และไม่เปิดเผยข้อมูลที่เป็นความลับใดๆ ของลูกค้าในฐานะที่เป็นส่วนหนึ่งของการใช้งานดังกล่าว 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:rsidR="005D1127" w:rsidRDefault="00CA4A2D">
      <w:pPr>
        <w:pStyle w:val="ProductList-BodyIndented"/>
      </w:pPr>
      <w:r>
        <w:t>ลูกค้าจะต้องไม่ติดตั</w:t>
      </w:r>
      <w:r>
        <w:t>้งหรือใช้ซอฟต์แวร์หรือเทคโนโลยีที่ไม่ใช่ของ Microsoft ไม่ว่าในลักษณะใดก็ตามที่จะทำให้ทรัพย์สินทางปัญญาของ Microsoft 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Licensing 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ส</w:t>
      </w:r>
      <w:r>
        <w:t>ิทธิของบริษัทในเครือ</w:t>
      </w:r>
    </w:p>
    <w:p w:rsidR="005D1127" w:rsidRDefault="00CA4A2D">
      <w:pPr>
        <w:pStyle w:val="ProductList-BodyIndented"/>
      </w:pPr>
      <w:r>
        <w:t>ลูกค้าสามารถ sublicense สิทธิในการใช้บริการที่จัดให้ไปยังบริษัทในเครือของลูกค้าได้ แต่บริษัทในเครือของลูกค้าจะไม่สามารถ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</w:t>
      </w:r>
      <w:r>
        <w:t>ริการจากผู้เชี่ยวชาญเหล่านี้และข้อตกลง Volume Licensing ของลูกค้า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:rsidR="005D1127" w:rsidRDefault="00CA4A2D">
      <w:pPr>
        <w:pStyle w:val="ProductList-SubClauseHeading"/>
        <w:outlineLvl w:val="3"/>
      </w:pPr>
      <w:r>
        <w:t>การรับประกันสำหรับบริการจากผู้เชี่ยวชาญ</w:t>
      </w:r>
    </w:p>
    <w:p w:rsidR="005D1127" w:rsidRDefault="00CA4A2D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</w:t>
      </w:r>
      <w:r>
        <w:t xml:space="preserve">ินการดังกล่าวได้และลูกค้าแจ้งให้ Microsoft ทราบภายใน 90 วันนับจากวันที่ให้บริการจากผู้เชี่ยวชาญ Microsoft จะให้บริการจากผู้เชี่ยวชาญซ้ำอีกครั้ง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</w:t>
      </w:r>
      <w:r>
        <w:rPr>
          <w:b/>
        </w:rPr>
        <w:t>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ไม่ว่าโดยชัดแจ้ง โดยนัย หรือโดยกฎหมาย ซึ่งรวมถึงการรับประกันถึงคุณภาพ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</w:t>
      </w:r>
      <w:r>
        <w:rPr>
          <w:b/>
        </w:rPr>
        <w:t>ะด้าน</w:t>
      </w:r>
    </w:p>
    <w:p w:rsidR="005D1127" w:rsidRDefault="005D1127">
      <w:pPr>
        <w:pStyle w:val="ProductList-BodyIndented"/>
      </w:pPr>
    </w:p>
    <w:p w:rsidR="005D1127" w:rsidRDefault="00CA4A2D">
      <w:pPr>
        <w:pStyle w:val="ProductList-SubClauseHeading"/>
        <w:outlineLvl w:val="3"/>
      </w:pPr>
      <w:r>
        <w:t>ข้อจำกัดการรับผิด</w:t>
      </w:r>
    </w:p>
    <w:p w:rsidR="005D1127" w:rsidRDefault="00CA4A2D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สำหรับค่าเสียหายโดยตรงจะจำกัดอยู่ที่จำนวนเงินที่ลูกค้าจะต้องชำระเป็นค่าบริการจากผู้เชี่ยวชาญ 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</w:t>
      </w:r>
      <w:r>
        <w:t xml:space="preserve">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5,000 ดอลลาร์สหรัฐ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</w:t>
      </w:r>
      <w:r>
        <w:rPr>
          <w:b/>
        </w:rPr>
        <w:t>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จะเกิดขึ้นอย่างไรหรืออยู่บน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</w:t>
      </w:r>
      <w:r>
        <w:rPr>
          <w:b/>
        </w:rPr>
        <w:t>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การที่คู่สัญญาฝ่ายใดฝ่ายหนึ่งละเมิดสิทธิในทรัพย์สินทางปัญญาของคู่สัญญาอีกฝ่าย</w:t>
      </w:r>
    </w:p>
    <w:p w:rsidR="005D1127" w:rsidRDefault="005D112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Indented"/>
      </w:pPr>
    </w:p>
    <w:p w:rsidR="005D1127" w:rsidRDefault="00CA4A2D">
      <w:pPr>
        <w:pStyle w:val="ProductList-SectionHeading"/>
        <w:pageBreakBefore/>
        <w:outlineLvl w:val="0"/>
      </w:pPr>
      <w:bookmarkStart w:id="384" w:name="_Sec572"/>
      <w:bookmarkEnd w:id="374"/>
      <w:r>
        <w:t>ภาคผนวก E – การส่งเสริมการขาย</w:t>
      </w:r>
      <w:r>
        <w:fldChar w:fldCharType="begin"/>
      </w:r>
      <w:r>
        <w:instrText xml:space="preserve"> TC "</w:instrText>
      </w:r>
      <w:bookmarkStart w:id="385" w:name="_Toc481098110"/>
      <w:r>
        <w:instrText>ภาคผนวก E – การส่งเสริมการขาย</w:instrText>
      </w:r>
      <w:bookmarkEnd w:id="385"/>
      <w:r>
        <w:instrText>" \l 1</w:instrText>
      </w:r>
      <w:r>
        <w:fldChar w:fldCharType="end"/>
      </w:r>
    </w:p>
    <w:p w:rsidR="005D1127" w:rsidRDefault="00CA4A2D">
      <w:pPr>
        <w:pStyle w:val="ProductList-OfferingGroupHeading"/>
        <w:outlineLvl w:val="1"/>
      </w:pPr>
      <w:bookmarkStart w:id="386" w:name="_Sec1196"/>
      <w:r>
        <w:t>Azure Compute Capacity Promotion</w:t>
      </w:r>
      <w:bookmarkEnd w:id="386"/>
      <w:r>
        <w:fldChar w:fldCharType="begin"/>
      </w:r>
      <w:r>
        <w:instrText xml:space="preserve"> TC "</w:instrText>
      </w:r>
      <w:bookmarkStart w:id="387" w:name="_Toc481098111"/>
      <w:r>
        <w:instrText>Azure Compute Capacity Promotion</w:instrText>
      </w:r>
      <w:bookmarkEnd w:id="38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ตั้งแต่วันที่ 1 พฤศจิกายน 2015 จนถึง 31 ธันวาคม 2017 การส่งเสริมการขาย Azure Compute Capacity จะมอบส่วนลดให้กับอินสแตนซ์ A, D และ G Series Compute ในลักษณะการสมัครใช้งาน 12 เดือนโดยไม่รวมกัน</w:t>
      </w:r>
    </w:p>
    <w:p w:rsidR="005D1127" w:rsidRDefault="00CA4A2D">
      <w:pPr>
        <w:pStyle w:val="ProductList-OfferingGroupHeading"/>
        <w:outlineLvl w:val="1"/>
      </w:pPr>
      <w:bookmarkStart w:id="388" w:name="_Sec1154"/>
      <w:r>
        <w:t>ข้อเสนอของข้อผูกพันที่เป็นเงินของ Azure สำหรับลูกค้าใหม่</w:t>
      </w:r>
      <w:bookmarkEnd w:id="388"/>
      <w:r>
        <w:fldChar w:fldCharType="begin"/>
      </w:r>
      <w:r>
        <w:instrText xml:space="preserve"> TC "</w:instrText>
      </w:r>
      <w:bookmarkStart w:id="389" w:name="_Toc481098112"/>
      <w:r>
        <w:instrText>ข้อเ</w:instrText>
      </w:r>
      <w:r>
        <w:instrText>สนอของข้อผูกพันที่เป็นเงินของ Azure สำหรับลูกค้าใหม่</w:instrText>
      </w:r>
      <w:bookmarkEnd w:id="38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ลูกค้าใหม่หรือลูกค้าที่ต่ออายุ Enterprise Agreement หรือ Campus and School Agreement ที่ได้ซื้อหน่วยของข้อผูกพันที่เป็นเงินของ Azure อย่างน้อย 21 หน่วยต่อเดือนในระหว่างวันที่ 1 พฤศจิกายน 2016 และ</w:t>
      </w:r>
      <w:r>
        <w:t>วันที่ 30 มิถุนายน 2017 และได้ใช้หน่วยของข้อผูกพันที่เป็นเงินน้อยกว่า 50 หน่วยในช่วง 12 เดือนก่อนหน้านี้จะมีสิทธิได้รับเครดิตข้อผูกพันที่เป็นเงินของ Azure หนึ่งครั้งเป็นจำนวนไม่เกิน 25% ของข้อผูกพันที่เป็นเงินของ Azure ที่ลูกค้าใช้งานในระหว่าง 3 เดือนของระ</w:t>
      </w:r>
      <w:r>
        <w:t xml:space="preserve">ยะเวลาในข้อตกลง เครดิตข้อผูกพันที่เป็นเงินจะได้รับการเพิ่มให้แก่ยอดคงเหลือข้อผูกพันที่เป็นเงินของลูกค้าในเวลาสี่ (4) เดือนตามปฏิทินหลังจากวันที่มีผลบังคับใช้ของข้อตกลงใหม่หรือที่มีการต่ออายุ จำนวนเครดิตข้อผูกพันที่เป็นเงินที่ไม่มีการใช้ภายในวันครบรอบปีของ </w:t>
      </w:r>
      <w:r>
        <w:t xml:space="preserve">Enrollment </w:t>
      </w:r>
      <w:r>
        <w:t>ถัดไป จะหมดอายุและถูกริบ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ectionHeading"/>
        <w:pageBreakBefore/>
        <w:outlineLvl w:val="0"/>
      </w:pPr>
      <w:bookmarkStart w:id="390" w:name="_Sec899"/>
      <w:bookmarkEnd w:id="384"/>
      <w:r>
        <w:t>ภาคผนวก F - ข้อกำหนด Storage Array</w:t>
      </w:r>
      <w:r>
        <w:fldChar w:fldCharType="begin"/>
      </w:r>
      <w:r>
        <w:instrText xml:space="preserve"> TC "</w:instrText>
      </w:r>
      <w:bookmarkStart w:id="391" w:name="_Toc481098113"/>
      <w:r>
        <w:instrText>ภาคผนวก F - ข้อกำหนด Storage Array</w:instrText>
      </w:r>
      <w:bookmarkEnd w:id="391"/>
      <w:r>
        <w:instrText>" \l 1</w:instrText>
      </w:r>
      <w:r>
        <w:fldChar w:fldCharType="end"/>
      </w:r>
    </w:p>
    <w:p w:rsidR="005D1127" w:rsidRDefault="00CA4A2D">
      <w:pPr>
        <w:pStyle w:val="ProductList-Offering1Heading"/>
        <w:outlineLvl w:val="1"/>
      </w:pPr>
      <w:bookmarkStart w:id="392" w:name="_Sec900"/>
      <w:r>
        <w:t>ความพร้อมให้บริการ</w:t>
      </w:r>
      <w:bookmarkEnd w:id="392"/>
      <w:r>
        <w:fldChar w:fldCharType="begin"/>
      </w:r>
      <w:r>
        <w:instrText xml:space="preserve"> TC "</w:instrText>
      </w:r>
      <w:bookmarkStart w:id="393" w:name="_Toc481098114"/>
      <w:r>
        <w:instrText>ความพร้อมให้บริการ</w:instrText>
      </w:r>
      <w:bookmarkEnd w:id="393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Storage Array </w:t>
      </w:r>
      <w:r>
        <w:t>จะพร้อมสำหรับการจัดส่งให้ในพื้นที่ทางภูมิศาสตร์ต่อไปนี้เท่านั้น ได้แก่ อาร์เจนตินา, ออสเตรเลีย, ออสเตรีย, บาห์เรน, เบลารุส, เบลเยียม, บราซิล, บัลแกเรีย, แคนาดา, ชิลี, โคลอมเบีย, คอสตาริกา, โคร</w:t>
      </w:r>
      <w:r>
        <w:t>เอเชีย, สาธารณรัฐเช็ก, เดนมาร์ก, อียิปต์, ฟินแลนด์, ฝรั่งเศส, เยอรมนี, กรีซ, ฮ่องกง, ฮังการี, ไอซ์แลนด์, อินเดีย, อินโดนีเซีย, ไอร์แลนด์, อิสราเอล, อิตาลี, ญี่ปุ่น, คาซัคสถาน, เคนยา, คูเวต, เลบานอน, มาเก๊า, มาเลเซีย, เม็กซิโก, โมร็อกโก, เนเธอร์แลนด์, นิวซี</w:t>
      </w:r>
      <w:r>
        <w:t>แลนด์, ไนจีเรีย, นอร์เวย์, ปากีสถาน, เปรู, ฟิลิปปินส์, โปแลนด์, โปรตุเกส, เปอร์โตริโก, กาตาร์, โรมาเนีย, รัสเซีย, ซาอุดีอาระเบีย, เซอร์เบีย, สิงคโปร์, สโลวาเกีย, สโลวีเนีย, แอฟริกาใต้, สเปน, เกาหลีใต้, ศรีลังกา, สวีเดน, สวิตเซอร์แลนด์, ไต้หวัน, ไทย, ตุรกี,</w:t>
      </w:r>
      <w:r>
        <w:t xml:space="preserve"> </w:t>
      </w:r>
      <w:r>
        <w:t>สหรัฐอาหรับเอมิเรตส์, ยูเครน, สหราชอาณาจักร, สหรัฐอเมริกา, เวียดนาม</w:t>
      </w:r>
    </w:p>
    <w:p w:rsidR="005D1127" w:rsidRDefault="00CA4A2D">
      <w:pPr>
        <w:pStyle w:val="ProductList-Offering1Heading"/>
        <w:outlineLvl w:val="1"/>
      </w:pPr>
      <w:bookmarkStart w:id="394" w:name="_Sec901"/>
      <w:r>
        <w:t>การจัดส่งและกรรมสิทธิ์</w:t>
      </w:r>
      <w:bookmarkEnd w:id="394"/>
      <w:r>
        <w:fldChar w:fldCharType="begin"/>
      </w:r>
      <w:r>
        <w:instrText xml:space="preserve"> TC "</w:instrText>
      </w:r>
      <w:bookmarkStart w:id="395" w:name="_Toc481098115"/>
      <w:r>
        <w:instrText>การจัดส่งและกรรมสิทธิ์</w:instrText>
      </w:r>
      <w:bookmarkEnd w:id="39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ข้อกำหนดการจัดส่งสำหรับคำสั่งซื้อที่ส่ง ได้แก่ (i) FCA (Incoterms 2010) 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สำหรับการจัดส่งนอกสหรัฐอเมริกา ลูกค้าจะต้องรับผิดชอบในขั้นตอนการออกข</w:t>
      </w:r>
      <w:r>
        <w:t>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และกรรมสิทธิ์สำหรับ Storage Array และความเสี่ยงจากการสูญหายจะโอนไปยังลูกค้าเมื่อม</w:t>
      </w:r>
      <w:r>
        <w:t>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จะจัดส่งไปยังที่อยู่ที่ลูกค้าระบุไว้โดยใช้แบบฟอร์มออนไลน์ของ StorSimple (ซึ่งให้ไว้โดยแยกต่างหาก) สำหรับการทำธุรกร</w:t>
      </w:r>
      <w:r>
        <w:t>รมในสหรัฐอเมริกา Microsoft ได้ส่งภาษีขายจากมูลค่าของ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ที่อยู่ที่ใช้สำหรับการจัดส่ง Storage Array จะถูกนำไปใช้เฉพาะเพื่อวัตถุประสงค์ในการจัด</w:t>
      </w:r>
      <w:r>
        <w:t>ส่งอุปกรณ์ให้กับลูกค้าอย่างแท้จริง และจะไม่ส่งผลต่อที่อยู่จัดส่ง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ับการซื้อที่ได้ทำภายใต้ข้อตกลง Volume License นั้น</w:t>
      </w:r>
    </w:p>
    <w:p w:rsidR="005D1127" w:rsidRDefault="00CA4A2D">
      <w:pPr>
        <w:pStyle w:val="ProductList-Offering1Heading"/>
        <w:outlineLvl w:val="1"/>
      </w:pPr>
      <w:bookmarkStart w:id="396" w:name="_Sec902"/>
      <w:r>
        <w:t>ซอฟต์แวร์ Sto</w:t>
      </w:r>
      <w:r>
        <w:t>rage Array</w:t>
      </w:r>
      <w:bookmarkEnd w:id="396"/>
      <w:r>
        <w:fldChar w:fldCharType="begin"/>
      </w:r>
      <w:r>
        <w:instrText xml:space="preserve"> TC "</w:instrText>
      </w:r>
      <w:bookmarkStart w:id="397" w:name="_Toc481098116"/>
      <w:r>
        <w:instrText>ซอฟต์แวร์ Storage Array</w:instrText>
      </w:r>
      <w:bookmarkEnd w:id="39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Storage Array (“ซอฟต์แวร์ Storage Array”) เฉพาะที่เกี่ยวข้องกับการใช้</w:t>
      </w:r>
      <w:r>
        <w:t xml:space="preserve"> Storage Array </w:t>
      </w:r>
      <w:r>
        <w:t>ของลูกค้าเท่านั้น การใช้ซอฟต์แวร์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ข้อจำกัด</w:t>
      </w:r>
    </w:p>
    <w:p w:rsidR="005D1127" w:rsidRDefault="00CA4A2D">
      <w:pPr>
        <w:pStyle w:val="ProductList-Body"/>
      </w:pPr>
      <w:r>
        <w:t>ลูกค้าจะไม่สามารถใช้ซอฟต์แวร์ Storage Array เพื่อการเป</w:t>
      </w:r>
      <w:r>
        <w:t>รียบเทียบหรือ “การทดสอบเกณฑ์เปรียบเทียบสมรรถนะ” 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ซอฟต์แวร์โอเพนซอร์ส (Open Source) บางอย่างของบุคคลภายนอก</w:t>
      </w:r>
    </w:p>
    <w:p w:rsidR="005D1127" w:rsidRDefault="00CA4A2D">
      <w:pPr>
        <w:pStyle w:val="ProductList-Body"/>
      </w:pPr>
      <w:r>
        <w:t>ซอฟต์แวร์ Storage Array อา</w:t>
      </w:r>
      <w:r>
        <w:t>จมีการแจกจ่ายพร้อมกับรหัสอิสระบางอย่าง (เช่น เฟิร์มแวร์) ที่ได้รับสิทธิการใช้งานภายใต้ GNU General Public License (“GPL”), GNU Library/Lesser General Public License (“LGPL”), Apache License Version 2.0 (“Apache License”) และ/หรือสิทธิการใช้งานโอเพนซอร์ส (O</w:t>
      </w:r>
      <w:r>
        <w:t xml:space="preserve">pen Source) </w:t>
      </w:r>
      <w:r>
        <w:t xml:space="preserve">อื่นๆ (“รหัสโอเพนซอร์ส”) รหัสโอเพนซอร์สใดๆ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44">
        <w:r>
          <w:rPr>
            <w:color w:val="00467F"/>
            <w:u w:val="single"/>
          </w:rPr>
          <w:t>http://go.microsoft.com/fwlink/?LinkId=627000</w:t>
        </w:r>
      </w:hyperlink>
      <w:r>
        <w:t xml:space="preserve"> </w:t>
      </w:r>
      <w:r>
        <w:t>และมีการให้สิทธิกา</w:t>
      </w:r>
      <w:r>
        <w:t>รใช้งานกับลูกค้าตามสิทธิการใช้งานโอเพนซอร์ส (Open Source) ที่เกี่ยวข้อง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การเปิดใช้งาน/ความยินยอมสำหรับบริการบนอินเทอร์เน็ต</w:t>
      </w:r>
    </w:p>
    <w:p w:rsidR="005D1127" w:rsidRDefault="00CA4A2D">
      <w:pPr>
        <w:pStyle w:val="ProductList-Body"/>
      </w:pPr>
      <w:r>
        <w:t>การเปิดใช้งานจะมาพร้อมกับการใช้งานซอฟต์แวร์ Storage Array กับอุปกรณ์นั้นๆ ในระหว่างการเปิดใช้งานและการใช้อุปกรณ์นั้นในภายหลัง ซอฟต์แ</w:t>
      </w:r>
      <w:r>
        <w:t>วร์ Storage Array อาจส่งข้อมูลเกี่ยวกับซอฟต์แวร์ Storage Array และอุปกรณ์ไปยัง Microsoft ข้อมูลนี้จะประกอบด้วยรุ่น ภาษา และหมายเลขผลิตภัณฑ์ของซอฟต์แวร์ Storage Array รวมทั้งที่อยู่อินเทอร์เน็ตโพรโทคอล ระบบปฏิบัติการ เบราว์เซอร์ และชื่อของลูกค้า รุ่นของซอฟต</w:t>
      </w:r>
      <w:r>
        <w:t>์แวร์ Storage Array ที่ลูกค้ากำลังใช้อยู่ และรหัสภาษาของ Storage Array ที่ใช้งานซอฟต์แวร์ Storage Array Microsoft จะใช้ข้อมูลนี้เพื่อการจัดเตรียมบริการต่างๆ บนอินเทอร์เน็ตไว้ให้กับลูกค้า โดยการใช้ Storage Array และซอฟต์แวร์ Storage Array แสดงว่าลูกค้ายินยอ</w:t>
      </w:r>
      <w:r>
        <w:t>มให้ส่งข้อมูลนี้ไปยัง Microsoft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การปรับปรุงซอฟต์แวร์ Storage Array</w:t>
      </w:r>
    </w:p>
    <w:p w:rsidR="005D1127" w:rsidRDefault="00CA4A2D">
      <w:pPr>
        <w:pStyle w:val="ProductList-Body"/>
      </w:pPr>
      <w:r>
        <w:t>บริการปรับปรุงสำหรับซอฟต์แวร์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หรือเลือกที่จะรับการปรับปรุงได้โดยอัตโนมัติ การปรับปรุงที่มีอยู่จาก Microsoft จะเป็</w:t>
      </w:r>
      <w:r>
        <w:t>นการอนุญาตให้ใช้สิทธิโดย Microsoft และการปรับปรุงใดๆ ของบุคคลภายนอกก็จะเป็นการอนุญาตให้ใช้สิทธิโดยบุคคลภายนอกที่เกี่ยวข้อง</w:t>
      </w:r>
    </w:p>
    <w:p w:rsidR="005D1127" w:rsidRDefault="00CA4A2D">
      <w:pPr>
        <w:pStyle w:val="ProductList-Offering1Heading"/>
        <w:outlineLvl w:val="1"/>
      </w:pPr>
      <w:bookmarkStart w:id="398" w:name="_Sec903"/>
      <w:r>
        <w:t>การรับประกันฮาร์ดแวร์อย่างจำกัด</w:t>
      </w:r>
      <w:bookmarkEnd w:id="398"/>
      <w:r>
        <w:fldChar w:fldCharType="begin"/>
      </w:r>
      <w:r>
        <w:instrText xml:space="preserve"> TC "</w:instrText>
      </w:r>
      <w:bookmarkStart w:id="399" w:name="_Toc481098117"/>
      <w:r>
        <w:instrText>การรับประกันฮาร์ดแวร์อย่างจำกัด</w:instrText>
      </w:r>
      <w:bookmarkEnd w:id="39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Microsoft </w:t>
      </w:r>
      <w:r>
        <w:t>รับประกันว่าฮาร์ดแวร์ Storage Array จะไม่ทำงานผ</w:t>
      </w:r>
      <w:r>
        <w:t>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วันนับจากวันที่จัดส่งให้กับลูกค้า หากไม่ได้เป็นไปตามที่รับประกันไว้และลูกค้าแจ้งให้ Microsoft ท</w:t>
      </w:r>
      <w:r>
        <w:t>ราบภายในระยะเวลาของการรับประกันแล้ว Microsoft 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Storage Array และลูกค้าสละสิทธิในการเรียกร้องสิทธิจากการละเมิดการรับป</w:t>
      </w:r>
      <w:r>
        <w:t>ระกันที่ไม่ได้กระทำในระยะเวลาของการรับประกัน 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License ของลูกค้าหรือเอกสารเกี่ยวกับผลิตภัณฑ์ และจะเป็นโมฆะหาก Storage Array ไ</w:t>
      </w:r>
      <w:r>
        <w:t xml:space="preserve">ด้ถูกเปิดหรือดัดแปลงแก้ไข ได้รับความเสียหายจากการใช้ร่วมกับผลิตภัณฑ์ที่ไม่ใช่ของ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หรือผู้จำหน่ายที่ได้รับอนุญาตของ Microsoft </w:t>
      </w:r>
      <w:r>
        <w:rPr>
          <w:b/>
        </w:rPr>
        <w:t xml:space="preserve">Microsoft </w:t>
      </w:r>
      <w:r>
        <w:rPr>
          <w:b/>
        </w:rPr>
        <w:t>ไม่ได้ให้การรับประ</w:t>
      </w:r>
      <w:r>
        <w:rPr>
          <w:b/>
        </w:rPr>
        <w:t>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และความเหมาะสมต่อวัตถุประสงค์อย่างหนึ่งอย่างใด</w:t>
      </w:r>
    </w:p>
    <w:p w:rsidR="005D1127" w:rsidRDefault="00CA4A2D">
      <w:pPr>
        <w:pStyle w:val="ProductList-Offering1Heading"/>
        <w:outlineLvl w:val="1"/>
      </w:pPr>
      <w:bookmarkStart w:id="400" w:name="_Sec904"/>
      <w:r>
        <w:t>การชดใช้ค่าเสียหาย ข้อต่อ</w:t>
      </w:r>
      <w:r>
        <w:t>สู้จากการเรียกร้องสิทธิของบุคคลภายนอก</w:t>
      </w:r>
      <w:bookmarkEnd w:id="400"/>
      <w:r>
        <w:fldChar w:fldCharType="begin"/>
      </w:r>
      <w:r>
        <w:instrText xml:space="preserve"> TC "</w:instrText>
      </w:r>
      <w:bookmarkStart w:id="401" w:name="_Toc481098118"/>
      <w:r>
        <w:instrText>การชดใช้ค่าเสียหาย ข้อต่อสู้จากการเรียกร้องสิทธิของบุคคลภายนอก</w:instrText>
      </w:r>
      <w:bookmarkEnd w:id="401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ละเมิดสิทธิบัตร ลิขสิทธิ์ หรือเคร</w:t>
      </w:r>
      <w:r>
        <w:t>ื่องหมายการค้าของบุคคลนั้น หรือใช้ความลับทางการค้าของบุคคลนั้นอย่างผิดกฎหมาย โดยอยู่ภายใต้ข้อกำหนดของข้อตกลง Volume License ของลูกค้าเกี่ยวกับข้อต่อสู้จากการเรียกร้องสิทธิของบุคคลภายนอก</w:t>
      </w:r>
    </w:p>
    <w:p w:rsidR="005D1127" w:rsidRDefault="00CA4A2D">
      <w:pPr>
        <w:pStyle w:val="ProductList-Offering1Heading"/>
        <w:outlineLvl w:val="1"/>
      </w:pPr>
      <w:bookmarkStart w:id="402" w:name="_Sec905"/>
      <w:r>
        <w:t>ข้อจำกัดการรับผิด</w:t>
      </w:r>
      <w:bookmarkEnd w:id="402"/>
      <w:r>
        <w:fldChar w:fldCharType="begin"/>
      </w:r>
      <w:r>
        <w:instrText xml:space="preserve"> TC "</w:instrText>
      </w:r>
      <w:bookmarkStart w:id="403" w:name="_Toc481098119"/>
      <w:r>
        <w:instrText>ข้อจำกัดการรับผิด</w:instrText>
      </w:r>
      <w:bookmarkEnd w:id="403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สำหรับการเรียกร้องสิทธ</w:t>
      </w:r>
      <w:r>
        <w:t xml:space="preserve">ิใดๆ ที่เกี่ยวข้องกับ Storage Array ความรับผิดโดยรวมสูงสุดของคู่สัญญาแต่ละฝ่ายที่มีต่ออีกฝ่ายหนึ่งจะจำกัดอยู่ที่ค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ที่เกี่ยวข้อง </w:t>
      </w:r>
      <w:r>
        <w:rPr>
          <w:b/>
        </w:rPr>
        <w:t>คู่สัญญาไม่ว่าฝ่ายใดจะไ</w:t>
      </w:r>
      <w:r>
        <w:rPr>
          <w:b/>
        </w:rPr>
        <w:t>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ไม่ว่าเกิดขึ้นอย่างไรหรืออยู่บนพื้นฐานของทฤษ</w:t>
      </w:r>
      <w:r>
        <w:rPr>
          <w:b/>
        </w:rPr>
        <w:t>ฎีความรับผิดใด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การที่คู่สัญญาฝ่ายใดฝ่ายหนึ่งละเมิดสิทธิในทรัพย์สิ</w:t>
      </w:r>
      <w:r>
        <w:rPr>
          <w:b/>
        </w:rPr>
        <w:t>นทางปัญญาของคู่สัญญาอีกฝ่าย</w:t>
      </w:r>
    </w:p>
    <w:p w:rsidR="005D1127" w:rsidRDefault="00CA4A2D">
      <w:pPr>
        <w:pStyle w:val="ProductList-Offering1Heading"/>
        <w:outlineLvl w:val="1"/>
      </w:pPr>
      <w:bookmarkStart w:id="404" w:name="_Sec906"/>
      <w:r>
        <w:t>กฎหมายควบคุมการส่งออกของสหรัฐอเมริกา</w:t>
      </w:r>
      <w:bookmarkEnd w:id="404"/>
      <w:r>
        <w:fldChar w:fldCharType="begin"/>
      </w:r>
      <w:r>
        <w:instrText xml:space="preserve"> TC "</w:instrText>
      </w:r>
      <w:bookmarkStart w:id="405" w:name="_Toc481098120"/>
      <w:r>
        <w:instrText>กฎหมายควบคุมการส่งออกของสหรัฐอเมริกา</w:instrText>
      </w:r>
      <w:bookmarkEnd w:id="405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:rsidR="005D1127" w:rsidRDefault="00CA4A2D">
      <w:pPr>
        <w:pStyle w:val="ProductList-Offering1Heading"/>
        <w:outlineLvl w:val="1"/>
      </w:pPr>
      <w:bookmarkStart w:id="406" w:name="_Sec907"/>
      <w:r>
        <w:t>การเก็บรวบรวมข้อมูลการวินิจฉัย</w:t>
      </w:r>
      <w:bookmarkEnd w:id="406"/>
      <w:r>
        <w:fldChar w:fldCharType="begin"/>
      </w:r>
      <w:r>
        <w:instrText xml:space="preserve"> T</w:instrText>
      </w:r>
      <w:r>
        <w:instrText>C "</w:instrText>
      </w:r>
      <w:bookmarkStart w:id="407" w:name="_Toc481098121"/>
      <w:r>
        <w:instrText>การเก็บรวบรวมข้อมูลการวินิจฉัย</w:instrText>
      </w:r>
      <w:bookmarkEnd w:id="407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 xml:space="preserve">Microsoft </w:t>
      </w:r>
      <w:r>
        <w:t>อาจเก็บรวบรวมข้อมูลเพื่อช่วย Microsoft ในการวินิจฉัยปัญหาที่เกี่ยวข้องกับ Storage Array และหาวิธีการแก้ไขที่เป็นไปได้ หาก Microsoft ได้รับข้อบ่งชี้ถึงปัญหาที่อาจเกิดขึ้น Microsoft ก็อาจเก็บรวบรวมข้อมูลจาก</w:t>
      </w:r>
      <w:r>
        <w:t xml:space="preserve"> Storage Array </w:t>
      </w:r>
      <w:r>
        <w:t>ผ่านทาง Azure StorSimple Management Service ประเภทของข้อมูลที่เก็บรวบรวมอาจรวมถึงแฟ้มที่ช่วยอธิบายหรือระบุปัญหา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ประเภทและความรุนแรงของปัญหา และสถานะอุปกรณ์ Microso</w:t>
      </w:r>
      <w:r>
        <w:t xml:space="preserve">ft </w:t>
      </w:r>
      <w:r>
        <w:t>จะไม่เก็บรวบรวมบันทึกของหน่วยความจำ คีย์ รหัสผ่าน หรือข้อมูลที่ลูกค้าจัดเก็บไว้บน Storage Array Microsoft จะใช้ข้อมูลเพื่อปรับปรุง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และยังอาจใช้ข้อมูลนี้เพื่อปรับปรุงฮาร์ดแวร์และเฟิร์มแวร์ของบุคคลภายนอกที่รวมเป็นส่วนห</w:t>
      </w:r>
      <w:r>
        <w:t>นึ่งของ Storage Array เท่าที่ Microsoft ให้ข้อมูลที่เฉพาะเจาะจงกับผู้จำหน่ายฮาร์ดแวร์ของตน Microsoft จะให้เฉพาะข้อมูลในรูปแบบข้อมูลที่ไม่เปิดเผยชื่อเท่านั้น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จะให้ข้อมูลนี้เพื่อวัตถุประสงค์ใน</w:t>
      </w:r>
      <w:r>
        <w:t xml:space="preserve">การแก้ไขปํญหาที่เกี่ยวข้องของฮาร์ดแวร์ที่ระบุไว้ หากต้องการเรียนรู้เพิ่มเติมเกี่ยวกับความเป็นส่วนตัวสำหรับ Storage Array โปรดดูที่ </w:t>
      </w:r>
      <w:hyperlink r:id="rId145">
        <w:r>
          <w:rPr>
            <w:color w:val="00467F"/>
            <w:u w:val="single"/>
          </w:rPr>
          <w:t>https://www.microsoft.com/en-us/privacystatement</w:t>
        </w:r>
      </w:hyperlink>
    </w:p>
    <w:p w:rsidR="005D1127" w:rsidRDefault="00CA4A2D">
      <w:pPr>
        <w:pStyle w:val="ProductList-Offering1Heading"/>
        <w:outlineLvl w:val="1"/>
      </w:pPr>
      <w:bookmarkStart w:id="408" w:name="_Sec908"/>
      <w:r>
        <w:t>การใช้งา</w:t>
      </w:r>
      <w:r>
        <w:t>นของรัฐบาล</w:t>
      </w:r>
      <w:bookmarkEnd w:id="408"/>
      <w:r>
        <w:fldChar w:fldCharType="begin"/>
      </w:r>
      <w:r>
        <w:instrText xml:space="preserve"> TC "</w:instrText>
      </w:r>
      <w:bookmarkStart w:id="409" w:name="_Toc481098122"/>
      <w:r>
        <w:instrText>การใช้งานของรัฐบาล</w:instrText>
      </w:r>
      <w:bookmarkEnd w:id="409"/>
      <w:r>
        <w:instrText>" \l 2</w:instrText>
      </w:r>
      <w:r>
        <w:fldChar w:fldCharType="end"/>
      </w:r>
    </w:p>
    <w:p w:rsidR="005D1127" w:rsidRDefault="00CA4A2D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ลูกค้าเข้าใจว่าเพื่อแลกเปลี่ยนกับการซื้อข้อเสนอที่ผูกพันไว้แล้วด้านการเงินของ StorSimple ตั้งแต่หนึ่งข้อเสนอขึ้นไป Microsoft จะจัดหา Storage Array และ StorSimple Support ให้กับลูกค้าโดยไม่มีการเรียกเก็บค่าใช้จ่ายเพ</w:t>
      </w:r>
      <w:r>
        <w:t>ิ่มเติม Microsoft ขอสละการมีสิทธิใดๆ และทั้งหมดในการได้รับการชดเชยจากลูกค้าสำหรับ Storage Array หรือ StorSimple Standard Support ดังกล่าว Microsoft ตั้งใจไว้ว่าการจัดหา Storage Array และ StorSimple Standard Support ให้กับลูกค้าโดยไม่มีค่าใช้จ่ายจะต้องเป็นไ</w:t>
      </w:r>
      <w:r>
        <w:t>ปตามนโยบายของขวัญ หลักจริยธรรม และกฎหมายและระเบียบข้อบังคับอื่นๆ ที่เกี่ยวข้องกับสินค้าและบริการที่ให้โดยไม่คิดเงินทุกประการ Microsoft ตั้งใจไว้ว่าการจัดหา Storage Array และ StorSimple Standard Support จะมีขึ้นเพื่อผลประโยชน์และการใช้งานของลูกค้าแต่เพียงอย</w:t>
      </w:r>
      <w:r>
        <w:t>่างเดียว และไม่ใช่เพื่อการใช้งานหรือผลประโยชน์ส่วนบุคคลของพนักงานของรัฐแต่ละคน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SectionHeading"/>
        <w:pageBreakBefore/>
        <w:outlineLvl w:val="0"/>
      </w:pPr>
      <w:bookmarkStart w:id="410" w:name="_Sec1205"/>
      <w:bookmarkEnd w:id="390"/>
      <w:r>
        <w:t>ภาคผนวก G - Premium Assurance</w:t>
      </w:r>
      <w:r>
        <w:fldChar w:fldCharType="begin"/>
      </w:r>
      <w:r>
        <w:instrText xml:space="preserve"> TC "</w:instrText>
      </w:r>
      <w:bookmarkStart w:id="411" w:name="_Toc481098123"/>
      <w:r>
        <w:instrText>ภาคผนวก G - Premium Assurance</w:instrText>
      </w:r>
      <w:bookmarkEnd w:id="411"/>
      <w:r>
        <w:instrText>" \l 1</w:instrText>
      </w:r>
      <w:r>
        <w:fldChar w:fldCharType="end"/>
      </w:r>
    </w:p>
    <w:p w:rsidR="005D1127" w:rsidRDefault="00CA4A2D">
      <w:pPr>
        <w:pStyle w:val="ProductList-Body"/>
      </w:pPr>
      <w:r>
        <w:t>ลูกค้าสามารถได้รับสิทธิการใช้งาน Add-On ของ Premium Assurance ได้โดยอยู่ภายใต้ข้อกำหนดและเงื่อนไขเหล่านี้</w:t>
      </w:r>
    </w:p>
    <w:p w:rsidR="005D1127" w:rsidRDefault="00CA4A2D" w:rsidP="0058297E">
      <w:pPr>
        <w:pStyle w:val="ProductList-Bullet"/>
        <w:numPr>
          <w:ilvl w:val="0"/>
          <w:numId w:val="58"/>
        </w:numPr>
      </w:pPr>
      <w:r>
        <w:t>สิทธิการใช้งาน Add-On ของ Premium Assurance จะสามารถได้รับมาเฉพาะสำหรับสิทธิการใช้งานผลิตภัณฑ์ซึ่งมี SA ที่ใช้ได</w:t>
      </w:r>
      <w:r>
        <w:t>้ภายใต้การลงทะเบียนเดียวกันเท่านั้น (“สิทธิการใช้งานที่มีคุณสมบัติตามที่กำหนด”)</w:t>
      </w:r>
    </w:p>
    <w:p w:rsidR="005D1127" w:rsidRDefault="00CA4A2D" w:rsidP="0058297E">
      <w:pPr>
        <w:pStyle w:val="ProductList-Bullet"/>
        <w:numPr>
          <w:ilvl w:val="0"/>
          <w:numId w:val="58"/>
        </w:numPr>
      </w:pPr>
      <w:r>
        <w:t>ลูกค้าจะต้องได้รับสิทธิการใช้งาน Add-On ของ Premium Assurance สำหรับสิทธิการใช้งานที่มีคุณสมบัติตามที่กำหนดทั้งหมดในผลิตภัณฑ์ทุกรุ่นที่อยู่ในกลุ่มผลิตภัณฑ์</w:t>
      </w:r>
    </w:p>
    <w:p w:rsidR="005D1127" w:rsidRDefault="00CA4A2D" w:rsidP="0058297E">
      <w:pPr>
        <w:pStyle w:val="ProductList-Bullet"/>
        <w:numPr>
          <w:ilvl w:val="0"/>
          <w:numId w:val="58"/>
        </w:numPr>
      </w:pPr>
      <w:r>
        <w:t>ลูกค้าจะต้องได้รับสิ</w:t>
      </w:r>
      <w:r>
        <w:t>ทธิการใช้งาน Add-On ของ Premium Assurance สำหรับสิทธิการใช้งานที่มีคุณสมบัติตามที่กำหนดซึ่งลูกค้าได้รับมาภายหลังในระหว่าง enrollment term ของตน</w:t>
      </w:r>
    </w:p>
    <w:p w:rsidR="005D1127" w:rsidRDefault="00CA4A2D" w:rsidP="0058297E">
      <w:pPr>
        <w:pStyle w:val="ProductList-Bullet"/>
        <w:numPr>
          <w:ilvl w:val="0"/>
          <w:numId w:val="58"/>
        </w:numPr>
      </w:pPr>
      <w:r>
        <w:t>ลูกค้าไม่จำเป็นต้องได้รับ Premium Assurance สำหรับ CAL หรือ External Connector License อย่างไรก็ตาม ลูกค้าจะต้อง</w:t>
      </w:r>
      <w:r>
        <w:t>มีความคุ้มครองของ SA ใน CAL หรือ External Connector License ซึ่งอนุญาตให้ผู้ใช้และอุปกรณ์เข้าถึงเซิร์ฟเวอร์ที่ได้รับสิทธิการใช้งานซึ่งมี Premium Assurance coverage ที่ใช้ได้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สิทธิการใช้งาน Add-On ของ Premium Assurance จะสิ้นอายุลงเมื่อสิ้นสุด enrollment t</w:t>
      </w:r>
      <w:r>
        <w:t xml:space="preserve">erm </w:t>
      </w:r>
      <w:r>
        <w:t>ซึ่งได้รับสิทธิการใช้งานเหล่านี้มา เมื่อมีการต่ออายุ ลูกค้าจะต้องได้รับสิทธิการใช้งาน Add-On ใหม่อีกครั้งเพื่อให้ Premium Assurance coverage ยังคงมีผลต่อไป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>สำหรับลูกค้าของ Server and Cloud Enrollment “กลุ่มผลิตภัณฑ์” จะมีความหมายตามที่กำหนดไว้ในการลงท</w:t>
      </w:r>
      <w:r>
        <w:t>ะเบียนของกลุ่มผลิตภัณฑ์นั้น สำหรับลูกค้าของการลงทะเบียนแบบองค์กรและ Enterprise Subscription Enrollment และลูกค้าของ Enrollment for Education Solutions (“EES”) กลุ่มผลิตภัณฑ์จะประกอบไปด้วยกลุ่มของผลิตภัณฑ์ที่มีการกำหนดให้เป็นกลุ่มผลิตภัณฑ์ในตาราง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7"/>
        <w:gridCol w:w="5449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D1127" w:rsidRDefault="00CA4A2D">
            <w:pPr>
              <w:pStyle w:val="ProductList-TableBody"/>
            </w:pPr>
            <w:r>
              <w:rPr>
                <w:color w:val="FFFFFF"/>
              </w:rPr>
              <w:t>กล</w:t>
            </w:r>
            <w:r>
              <w:rPr>
                <w:color w:val="FFFFFF"/>
              </w:rPr>
              <w:t>ุ่มผลิตภัณฑ์ของการลงทะเบียนแบบองค์กรและ Enterprise Subscription Enrollment และ EES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กลุ่มผลิตภัณฑ์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ผลิตภัณฑ์ Server and Tools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Enterprise Per Core</w:t>
            </w:r>
          </w:p>
        </w:tc>
      </w:tr>
      <w:tr w:rsidR="005D112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Standard Per Core</w:t>
            </w:r>
          </w:p>
        </w:tc>
      </w:tr>
      <w:tr w:rsidR="005D112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Enterprise (</w:t>
            </w:r>
            <w:r>
              <w:t>เซิร์ฟเวอร์/CAL)</w:t>
            </w:r>
          </w:p>
        </w:tc>
      </w:tr>
      <w:tr w:rsidR="005D112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 xml:space="preserve">SQL Server Standard </w:t>
            </w:r>
          </w:p>
        </w:tc>
      </w:tr>
      <w:tr w:rsidR="005D112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SQL Server CAL</w:t>
            </w:r>
          </w:p>
        </w:tc>
      </w:tr>
      <w:tr w:rsidR="005D112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CIS Datacenter</w:t>
            </w:r>
          </w:p>
        </w:tc>
      </w:tr>
      <w:tr w:rsidR="005D1127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5D1127" w:rsidRDefault="00CA4A2D">
            <w:pPr>
              <w:pStyle w:val="ProductList-TableBody"/>
            </w:pPr>
            <w:r>
              <w:t>Core Infrastructure Suite (“CIS”)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CIS Standard</w:t>
            </w:r>
          </w:p>
        </w:tc>
      </w:tr>
      <w:tr w:rsidR="005D1127">
        <w:tc>
          <w:tcPr>
            <w:tcW w:w="0" w:type="auto"/>
            <w:vMerge/>
          </w:tcPr>
          <w:p w:rsidR="005D1127" w:rsidRDefault="005D1127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Windows Server Datacenter</w:t>
            </w:r>
          </w:p>
        </w:tc>
      </w:tr>
      <w:tr w:rsidR="005D1127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127" w:rsidRDefault="005D112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D1127" w:rsidRDefault="00CA4A2D">
            <w:pPr>
              <w:pStyle w:val="ProductList-TableBody"/>
            </w:pPr>
            <w:r>
              <w:t>Windows Server Standard</w:t>
            </w:r>
          </w:p>
        </w:tc>
      </w:tr>
    </w:tbl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การกำหนดราคาของ Premium Assurance</w:t>
      </w:r>
    </w:p>
    <w:p w:rsidR="005D1127" w:rsidRDefault="00CA4A2D">
      <w:pPr>
        <w:pStyle w:val="ProductList-Body"/>
      </w:pPr>
      <w:r>
        <w:t xml:space="preserve">Microsoft </w:t>
      </w:r>
      <w:r>
        <w:t>จะเสนอสิทธิการใช้งาน Add-On ของ Premium Assurance สี่ชุด ลูกค้าจะมีสิทธิได้รับสิทธิการใช้งาน Add-On ในชุดล่าสุดที่มีผลใช้บังคับในขณะที่ลูกค้าได้รับสิทธิการใช้งาน Add-On เป็นครั้งแรกสำหรับกลุ่มผลิตภัณฑ์นั้นๆ ลูกค้าจะมีสิทธิได้รับสิทธิการใช้งาน Add</w:t>
      </w:r>
      <w:r>
        <w:t xml:space="preserve">-on </w:t>
      </w:r>
      <w:r>
        <w:t>เพิ่มเติมในชุดเดียวกันสำหรับกลุ่มผลิตภัณฑ์ดังกล่าวในระหว่าง enrollment term ปัจจุบัน โดยที่ต้องไม่มีการขาดอายุในช่วงเวลานั้นสำหรับ Premium Assurance coverage ในสิทธิการใช้งานที่มีคุณสมบัติตามที่กำหนดในระหว่าง Renewal Term ใดๆ ราคาในแต่ละชุดจะกำหนดไว้อย</w:t>
      </w:r>
      <w:r>
        <w:t xml:space="preserve">่างแน่นอนตามโปรแกรมและระดับราคา และจะไม่มีการเปลี่ยนแปลงในระหว่าง Renewal Term ต่างๆ นอกเหนือไปจากที่จำเป็นเพื่อหักล้างกับการผันผวนของอัตราแลกเปลี่ยนสำหรับราคาอื่นๆ ที่ไม่ใช่สกุลเงินดอลลาร์สหรัฐ  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การมีสิทธิสำหรับ Premium Assurance Benefit</w:t>
      </w:r>
    </w:p>
    <w:p w:rsidR="005D1127" w:rsidRDefault="00CA4A2D">
      <w:pPr>
        <w:pStyle w:val="ProductList-Body"/>
      </w:pPr>
      <w:r>
        <w:t>Premium Assuran</w:t>
      </w:r>
      <w:r>
        <w:t xml:space="preserve">ce benefit </w:t>
      </w:r>
      <w:r>
        <w:t>จะจัดไว้ให้สำหรับรุ่นผลิตภัณฑ์ที่ไม่ได้ครอบคลุมอยู่ภายใต้การสนับสนุนเพิ่มเติมอีกต่อไป ซึ่งเริ่มต้นด้วย Windows Server 2008 และ SQL Server 2008 และ Premium Assurance benefit จะจัดไว้ให้ในระหว่างระยะเวลาหกปีหลังจากสิ้นสุดการสนับสนุนเพิ่มเติม ลูกค้</w:t>
      </w:r>
      <w:r>
        <w:t>าจะมีสิทธิได้รับ Premium Assurance benefit สำหรับรุ่นผลิตภัณฑ์นั้นๆ และรุ่นที่อยู่ภายใต้สิทธิการใช้งาน Add-On ของ Premium Assurance ที่ลูกค้าได้รับเป็นครั้งแรกก่อนที่จะสิ้นสุดการสนับสนุนเพิ่มเติมของผลิตภัณฑ์ดังกล่าว ลูกค้าจะยังมีสิทธิได้รับ Premium Assuran</w:t>
      </w:r>
      <w:r>
        <w:t xml:space="preserve">ce benefit </w:t>
      </w:r>
      <w:r>
        <w:t>สำหรับรุ่นผลิตภัณฑ์เดียวกันและรุ่นที่อยู่ภายใต้สิทธิการใช้งาน Add-On ที่ลูกค้าได้รับ</w:t>
      </w:r>
    </w:p>
    <w:p w:rsidR="005D1127" w:rsidRDefault="00CA4A2D" w:rsidP="0058297E">
      <w:pPr>
        <w:pStyle w:val="ProductList-Bullet"/>
        <w:numPr>
          <w:ilvl w:val="0"/>
          <w:numId w:val="59"/>
        </w:numPr>
      </w:pPr>
      <w:r>
        <w:t>ในภายหลังภายใต้ enrollment เดียวกัน และ</w:t>
      </w:r>
    </w:p>
    <w:p w:rsidR="005D1127" w:rsidRDefault="00CA4A2D" w:rsidP="0058297E">
      <w:pPr>
        <w:pStyle w:val="ProductList-Bullet"/>
        <w:numPr>
          <w:ilvl w:val="0"/>
          <w:numId w:val="59"/>
        </w:numPr>
      </w:pPr>
      <w:r>
        <w:t xml:space="preserve">ในระหว่าง renewal term ใดๆ (โดยที่ต้องไม่มีการขาดอายุในช่วงเวลานั้นสำหรับการคุ้มครอง)  </w:t>
      </w:r>
    </w:p>
    <w:p w:rsidR="005D1127" w:rsidRDefault="005D1127">
      <w:pPr>
        <w:pStyle w:val="ProductList-Body"/>
      </w:pPr>
    </w:p>
    <w:p w:rsidR="005D1127" w:rsidRDefault="00CA4A2D">
      <w:pPr>
        <w:pStyle w:val="ProductList-Body"/>
      </w:pPr>
      <w:r>
        <w:t xml:space="preserve">Microsoft </w:t>
      </w:r>
      <w:r>
        <w:t>ขอสงวนสิทธิที่จะยกเลิ</w:t>
      </w:r>
      <w:r>
        <w:t>กการจัดให้มี Premium Assurance benefit ในอนาคต แต่เฉพาะสำหรับรุ่นผลิตภัณฑ์ที่ยังคงอยู่ในการสนับสนุนหลักเท่านั้น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การปรับใช้และการใช้</w:t>
      </w:r>
    </w:p>
    <w:p w:rsidR="005D1127" w:rsidRDefault="00CA4A2D">
      <w:pPr>
        <w:pStyle w:val="ProductList-Body"/>
      </w:pPr>
      <w:r>
        <w:t>ลูกค้าจะสามารถติดตั้งการปรับปรุงด้านความปลอดภัยที่ให้ไว้ในลักษณะ Premium Assurance benefit เฉพาะบนเซิร์ฟเวอร์ที่ได้รับสิทธิการใช้งานซึ่งมี Premium Assurance coverage เท่านั้น ลูกค้าไม่จำเป็นต้องลบการปรับปรุงหากการคุ้มครองขาดอายุ</w:t>
      </w:r>
    </w:p>
    <w:p w:rsidR="005D1127" w:rsidRDefault="005D1127">
      <w:pPr>
        <w:pStyle w:val="ProductList-Body"/>
      </w:pPr>
    </w:p>
    <w:p w:rsidR="005D1127" w:rsidRDefault="00CA4A2D">
      <w:pPr>
        <w:pStyle w:val="ProductList-ClauseHeading"/>
        <w:outlineLvl w:val="2"/>
      </w:pPr>
      <w:r>
        <w:t>การสนับสนุนการแก้ไขปัญหาทุ</w:t>
      </w:r>
      <w:r>
        <w:t>กวันตลอด 24 ชั่วโมง</w:t>
      </w:r>
    </w:p>
    <w:p w:rsidR="005D1127" w:rsidRDefault="00CA4A2D">
      <w:pPr>
        <w:pStyle w:val="ProductList-Body"/>
      </w:pPr>
      <w:r>
        <w:t>หากลูกค้ามีคุณสมบัติตามข้อกำหนดต่อไปนี้ ลูกค้าก็จะมีสิทธิในการใช้เหตุการณ์การสนับสนุนการแก้ไขปัญหาทุกวันตลอด 24 ชั่วโมงเพื่อใช้รุ่นที่เก่ากว่าของซอฟต์แวร์ที่เริ่มต้นด้วย 2008 กล่าวคือ</w:t>
      </w:r>
    </w:p>
    <w:p w:rsidR="005D1127" w:rsidRDefault="00CA4A2D" w:rsidP="0058297E">
      <w:pPr>
        <w:pStyle w:val="ProductList-Bullet"/>
        <w:numPr>
          <w:ilvl w:val="0"/>
          <w:numId w:val="60"/>
        </w:numPr>
      </w:pPr>
      <w:r>
        <w:t>ลูกค้าจะมีสิทธิสำหรับการสนับสนุนการแก้ไขปัญหาทุกวันต</w:t>
      </w:r>
      <w:r>
        <w:t>ลอด 24 ชั่วโมงตามที่อธิบายไว้ในหัวข้อการแก้ไขปัญหาทุกวันตลอด 24 ชั่วโมงของภาคผนวก B – Software Assurance</w:t>
      </w:r>
    </w:p>
    <w:p w:rsidR="005D1127" w:rsidRDefault="00CA4A2D" w:rsidP="0058297E">
      <w:pPr>
        <w:pStyle w:val="ProductList-Bullet"/>
        <w:numPr>
          <w:ilvl w:val="0"/>
          <w:numId w:val="60"/>
        </w:numPr>
      </w:pPr>
      <w:r>
        <w:t xml:space="preserve">รุ่นผลิตภัณฑ์ที่ลูกค้ากำลังใช้ก็คือการสนับสนุนเพิ่มเติมในอดีต แต่จะไม่มีระยะเวลาเกินกว่าหกปี </w:t>
      </w:r>
    </w:p>
    <w:p w:rsidR="005D1127" w:rsidRDefault="00CA4A2D" w:rsidP="0058297E">
      <w:pPr>
        <w:pStyle w:val="ProductList-Bullet"/>
        <w:numPr>
          <w:ilvl w:val="0"/>
          <w:numId w:val="60"/>
        </w:numPr>
      </w:pPr>
      <w:r>
        <w:t>ลูกค้ากำลังใช้ซอฟต์แวร์บนเซิร์ฟเวอร์ที่ได้รับสิทธิการใช้ง</w:t>
      </w:r>
      <w:r>
        <w:t>านซึ่งมีสิทธิการใช้งาน Add-On ของ Premium Assurance ที่ใช้ได้</w:t>
      </w:r>
    </w:p>
    <w:p w:rsidR="005D1127" w:rsidRDefault="00CA4A2D" w:rsidP="0058297E">
      <w:pPr>
        <w:pStyle w:val="ProductList-Bullet"/>
        <w:numPr>
          <w:ilvl w:val="0"/>
          <w:numId w:val="60"/>
        </w:numPr>
      </w:pPr>
      <w:r>
        <w:t>ลูกค้าได้รับ Premium Assurance coverage ดังกล่าวเป็นครั้งแรกก่อนที่จะสิ้นสุดการสนับสนุนเพิ่มเติมสำหรับรุ่นที่ใช้งานอยู่และได้คงรักษาไว้อย่างต่อเนื่อง</w:t>
      </w:r>
    </w:p>
    <w:p w:rsidR="005D1127" w:rsidRDefault="005D112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D1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D1127" w:rsidRDefault="00CA4A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46"/>
          <w:footerReference w:type="default" r:id="rId14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10"/>
    <w:p w:rsidR="005D1127" w:rsidRDefault="00CA4A2D">
      <w:pPr>
        <w:pStyle w:val="ProductList-SectionHeading"/>
        <w:pageBreakBefore/>
        <w:outlineLvl w:val="0"/>
      </w:pPr>
      <w:r>
        <w:t>ดัชนี</w:t>
      </w:r>
      <w:r>
        <w:fldChar w:fldCharType="begin"/>
      </w:r>
      <w:r>
        <w:instrText xml:space="preserve"> TC "</w:instrText>
      </w:r>
      <w:bookmarkStart w:id="412" w:name="_Toc481098124"/>
      <w:r>
        <w:instrText>ดัชนี</w:instrText>
      </w:r>
      <w:bookmarkEnd w:id="412"/>
      <w:r>
        <w:instrText>" \l 1</w:instrText>
      </w:r>
      <w:r>
        <w:fldChar w:fldCharType="end"/>
      </w:r>
    </w:p>
    <w:p w:rsidR="005D1127" w:rsidRDefault="005D1127">
      <w:pPr>
        <w:pStyle w:val="ProductList-Body"/>
      </w:pPr>
    </w:p>
    <w:p w:rsidR="005D1127" w:rsidRDefault="005D1127">
      <w:pPr>
        <w:sectPr w:rsidR="005D1127">
          <w:headerReference w:type="default" r:id="rId148"/>
          <w:footerReference w:type="default" r:id="rId14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8297E" w:rsidRDefault="00CA4A2D">
      <w:pPr>
        <w:pStyle w:val="ProductList-Body"/>
        <w:rPr>
          <w:noProof/>
        </w:rPr>
        <w:sectPr w:rsidR="0058297E" w:rsidSect="0058297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Windows 10 Education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Add-on, 66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90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91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91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35, 60, 66,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(16-packs of Core Licenses),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(2-packs of Core Licenses),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(16-packs of Core Licenses),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(2-packs of Core Licenses),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35, 60, 66, 69,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60, 67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17,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From SA,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27,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66,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27,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1,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Kaizala,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26,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93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(On-premises) CAL,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63,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22,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Standard,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Premier,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Standard,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Premier,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Add-on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From SA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63,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21,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Add-on,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From SA,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 Enterprise edition Add-on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 (User SL), 61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62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63,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63,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63,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35,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1,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2,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 Add-on,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Storage Add-on (500GB),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Per Asset Monthly Subscriptions,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Platform Monthly Subscription, 72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 (</w:t>
      </w:r>
      <w:r>
        <w:rPr>
          <w:rFonts w:hint="cs"/>
          <w:noProof/>
        </w:rPr>
        <w:t>ผู้ใช้</w:t>
      </w:r>
      <w:r>
        <w:rPr>
          <w:noProof/>
        </w:rPr>
        <w:t xml:space="preserve"> SL), 68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17,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17,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65, 68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65, 67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64, 65, 67, 85,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24, 41, 66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65, 85,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1, 69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2, 69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การวางระบบอัตโนมัติและการควบคุม</w:t>
      </w:r>
      <w:r>
        <w:rPr>
          <w:noProof/>
        </w:rPr>
        <w:t>, 57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การสำรองข้อมูลและการกู้คืนจากความเสียหาย</w:t>
      </w:r>
      <w:r>
        <w:rPr>
          <w:noProof/>
        </w:rPr>
        <w:t>, 57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ข้อมูลเชิงลึกและการวิเคราะห์</w:t>
      </w:r>
      <w:r>
        <w:rPr>
          <w:noProof/>
        </w:rPr>
        <w:t>, 57</w:t>
      </w:r>
    </w:p>
    <w:p w:rsidR="0058297E" w:rsidRDefault="0058297E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ความปลอดภัยและการปฏิบัติตาม</w:t>
      </w:r>
      <w:r>
        <w:rPr>
          <w:noProof/>
        </w:rPr>
        <w:t>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Add-on,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From SA,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Add-on,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From SA, 57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25, 28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Hadoop, 31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Linux, 31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Teradata DB, 31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Add-on,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หรือ</w:t>
      </w:r>
      <w:r>
        <w:rPr>
          <w:noProof/>
        </w:rPr>
        <w:t xml:space="preserve"> 2, 29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29,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59, 90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66,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30,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Secure Productive Enterprise E3,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PSTN Consumption,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Online 1, 71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90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Premium Assurance Add-on,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 Premium Assurance Add-on,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36, 37, 38, 39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91,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(2-packs of Core Licenses),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91,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(2-packs of Core Licenses),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Add-on,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64,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64,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2017 Subscription,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Subscription,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 Subscription,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Subscription,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2017 Subscription, 40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Subscription, 86,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Right Licensing,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50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50,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50,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(16-packs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(16-packs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86, 91,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(2-packs of Core Licenses),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(16-packs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(2-packs of Core License),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Premium Assurance Add-on (2 pack-Core License),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53,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86, 91, 92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(2-packs of Core Licenses), 19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(16-packs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(2-packs of Core Licenses), 51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Premium Assurance Add-on (2 pack-Core License), 18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8100,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8600 (</w:t>
      </w:r>
      <w:r>
        <w:rPr>
          <w:rFonts w:hint="cs"/>
          <w:noProof/>
        </w:rPr>
        <w:t>ไม่มีอุปกรณ์</w:t>
      </w:r>
      <w:r>
        <w:rPr>
          <w:noProof/>
        </w:rPr>
        <w:t>), 56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2016, 26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2016, 24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การสมัครใช้งาน</w:t>
      </w:r>
      <w:r>
        <w:rPr>
          <w:noProof/>
        </w:rPr>
        <w:t xml:space="preserve"> Windows Companion, 47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Education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Pro,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58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ลูกค้า</w:t>
      </w:r>
      <w:r>
        <w:rPr>
          <w:noProof/>
        </w:rPr>
        <w:t xml:space="preserve"> SQL Server 2016 Enterprise, 32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86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 (16-packs of Core Licenses), 34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 (2-packs of Core Licenses), 34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 (16-packs of Core Licenses), 34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 (2-packs of Core Licenses), 33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14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35</w:t>
      </w:r>
    </w:p>
    <w:p w:rsidR="0058297E" w:rsidRDefault="0058297E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35</w:t>
      </w:r>
    </w:p>
    <w:p w:rsidR="0058297E" w:rsidRDefault="0058297E">
      <w:pPr>
        <w:pStyle w:val="ProductList-Body"/>
        <w:rPr>
          <w:noProof/>
        </w:rPr>
        <w:sectPr w:rsidR="0058297E" w:rsidSect="0058297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5D1127" w:rsidRDefault="00CA4A2D">
      <w:pPr>
        <w:pStyle w:val="ProductList-Body"/>
        <w:sectPr w:rsidR="005D1127" w:rsidSect="0058297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5D1127" w:rsidRDefault="005D1127">
      <w:pPr>
        <w:pStyle w:val="ProductList-Body"/>
      </w:pPr>
    </w:p>
    <w:sectPr w:rsidR="005D1127" w:rsidSect="008E4F0E">
      <w:headerReference w:type="default" r:id="rId150"/>
      <w:footerReference w:type="default" r:id="rId151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A2D" w:rsidRDefault="00CA4A2D" w:rsidP="007C7D4D">
      <w:pPr>
        <w:spacing w:after="0"/>
      </w:pPr>
      <w:r>
        <w:separator/>
      </w:r>
    </w:p>
    <w:p w:rsidR="00CA4A2D" w:rsidRDefault="00CA4A2D"/>
  </w:endnote>
  <w:endnote w:type="continuationSeparator" w:id="0">
    <w:p w:rsidR="00CA4A2D" w:rsidRDefault="00CA4A2D" w:rsidP="007C7D4D">
      <w:pPr>
        <w:spacing w:after="0"/>
      </w:pPr>
      <w:r>
        <w:continuationSeparator/>
      </w:r>
    </w:p>
    <w:p w:rsidR="00CA4A2D" w:rsidRDefault="00CA4A2D"/>
  </w:endnote>
  <w:endnote w:type="continuationNotice" w:id="1">
    <w:p w:rsidR="00CA4A2D" w:rsidRDefault="00CA4A2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A4A2D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</w:t>
            </w:r>
            <w:r>
              <w:rPr>
                <w:color w:val="00467F"/>
                <w:u w:val="single"/>
              </w:rPr>
              <w:t>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12"/>
      <w:gridCol w:w="222"/>
      <w:gridCol w:w="1084"/>
      <w:gridCol w:w="222"/>
      <w:gridCol w:w="1573"/>
      <w:gridCol w:w="222"/>
      <w:gridCol w:w="1159"/>
      <w:gridCol w:w="222"/>
      <w:gridCol w:w="1124"/>
      <w:gridCol w:w="222"/>
      <w:gridCol w:w="1188"/>
      <w:gridCol w:w="222"/>
      <w:gridCol w:w="1157"/>
      <w:gridCol w:w="222"/>
      <w:gridCol w:w="1065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5D1127" w:rsidRDefault="005D1127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D112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D1127" w:rsidRDefault="00CA4A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</w:t>
            </w:r>
            <w:r>
              <w:rPr>
                <w:color w:val="00467F"/>
                <w:u w:val="single"/>
              </w:rPr>
              <w:t>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D1127" w:rsidRDefault="005D112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D1127" w:rsidRDefault="00CA4A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5D1127" w:rsidRDefault="005D112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A2D" w:rsidRDefault="00CA4A2D" w:rsidP="007C7D4D">
      <w:pPr>
        <w:spacing w:after="0"/>
      </w:pPr>
      <w:r>
        <w:separator/>
      </w:r>
    </w:p>
    <w:p w:rsidR="00CA4A2D" w:rsidRDefault="00CA4A2D"/>
  </w:footnote>
  <w:footnote w:type="continuationSeparator" w:id="0">
    <w:p w:rsidR="00CA4A2D" w:rsidRDefault="00CA4A2D" w:rsidP="007C7D4D">
      <w:pPr>
        <w:spacing w:after="0"/>
      </w:pPr>
      <w:r>
        <w:continuationSeparator/>
      </w:r>
    </w:p>
    <w:p w:rsidR="00CA4A2D" w:rsidRDefault="00CA4A2D"/>
  </w:footnote>
  <w:footnote w:type="continuationNotice" w:id="1">
    <w:p w:rsidR="00CA4A2D" w:rsidRDefault="00CA4A2D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1418D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 w:rsidR="0081418D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1418D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8297E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1418D">
            <w:rPr>
              <w:noProof/>
            </w:rPr>
            <w:t>8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1418D">
            <w:rPr>
              <w:noProof/>
            </w:rPr>
            <w:t>20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 w:rsidR="0058297E">
            <w:rPr>
              <w:noProof/>
            </w:rPr>
            <w:t>75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35"/>
      <w:gridCol w:w="3281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</w:t>
          </w:r>
          <w:r>
            <w:t>ensing (</w:t>
          </w:r>
          <w:r>
            <w:t>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8297E">
            <w:rPr>
              <w:noProof/>
            </w:rPr>
            <w:t>80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58297E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8297E">
            <w:rPr>
              <w:noProof/>
            </w:rPr>
            <w:t>105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28"/>
      <w:gridCol w:w="3288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(Thai) | 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8297E">
            <w:rPr>
              <w:noProof/>
            </w:rPr>
            <w:t>111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5D1127">
      <w:tc>
        <w:tcPr>
          <w:tcW w:w="8560" w:type="dxa"/>
        </w:tcPr>
        <w:p w:rsidR="005D1127" w:rsidRDefault="00CA4A2D">
          <w:pPr>
            <w:pStyle w:val="PURHeaderText"/>
          </w:pPr>
          <w:r>
            <w:t>ข้อกำหนดผลิตภัณฑ์ของ Microsoft Volume Licensing (ภาษาไทย (Thai</w:t>
          </w:r>
          <w:r>
            <w:t xml:space="preserve">) | </w:t>
          </w:r>
          <w:r>
            <w:t>พฤษภาคม 2017)</w:t>
          </w:r>
        </w:p>
      </w:tc>
      <w:tc>
        <w:tcPr>
          <w:tcW w:w="3680" w:type="dxa"/>
        </w:tcPr>
        <w:p w:rsidR="005D1127" w:rsidRDefault="00CA4A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57150"/>
    <w:multiLevelType w:val="multilevel"/>
    <w:tmpl w:val="BA04DD0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346550"/>
    <w:multiLevelType w:val="multilevel"/>
    <w:tmpl w:val="112C2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AA51BC"/>
    <w:multiLevelType w:val="multilevel"/>
    <w:tmpl w:val="D54688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B645A0"/>
    <w:multiLevelType w:val="multilevel"/>
    <w:tmpl w:val="925C73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F94D48"/>
    <w:multiLevelType w:val="multilevel"/>
    <w:tmpl w:val="153C02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ED2432"/>
    <w:multiLevelType w:val="multilevel"/>
    <w:tmpl w:val="AC58458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0C1AD3"/>
    <w:multiLevelType w:val="multilevel"/>
    <w:tmpl w:val="A4C24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213145E"/>
    <w:multiLevelType w:val="multilevel"/>
    <w:tmpl w:val="073A9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3804E24"/>
    <w:multiLevelType w:val="multilevel"/>
    <w:tmpl w:val="E19A96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33299A"/>
    <w:multiLevelType w:val="multilevel"/>
    <w:tmpl w:val="4D540D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A93D54"/>
    <w:multiLevelType w:val="multilevel"/>
    <w:tmpl w:val="F2EC0B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AE4299"/>
    <w:multiLevelType w:val="multilevel"/>
    <w:tmpl w:val="563009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0000C3"/>
    <w:multiLevelType w:val="multilevel"/>
    <w:tmpl w:val="C17ADD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B8730F8"/>
    <w:multiLevelType w:val="multilevel"/>
    <w:tmpl w:val="9FBEBF9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19B759B"/>
    <w:multiLevelType w:val="multilevel"/>
    <w:tmpl w:val="FF3A21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6D60B36"/>
    <w:multiLevelType w:val="multilevel"/>
    <w:tmpl w:val="A808CD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6E611C0"/>
    <w:multiLevelType w:val="multilevel"/>
    <w:tmpl w:val="27F0AB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8FA3F19"/>
    <w:multiLevelType w:val="multilevel"/>
    <w:tmpl w:val="B41C4E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C8762ED"/>
    <w:multiLevelType w:val="multilevel"/>
    <w:tmpl w:val="DE4202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A2723A"/>
    <w:multiLevelType w:val="multilevel"/>
    <w:tmpl w:val="B55E88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1746963"/>
    <w:multiLevelType w:val="multilevel"/>
    <w:tmpl w:val="974E23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38944D1"/>
    <w:multiLevelType w:val="multilevel"/>
    <w:tmpl w:val="7130BD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D053346"/>
    <w:multiLevelType w:val="multilevel"/>
    <w:tmpl w:val="8982B9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EF20BD7"/>
    <w:multiLevelType w:val="multilevel"/>
    <w:tmpl w:val="F54292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F9F7483"/>
    <w:multiLevelType w:val="multilevel"/>
    <w:tmpl w:val="3206A13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357AF7"/>
    <w:multiLevelType w:val="multilevel"/>
    <w:tmpl w:val="360CE2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202FA9"/>
    <w:multiLevelType w:val="multilevel"/>
    <w:tmpl w:val="5A5E3F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7DD2915"/>
    <w:multiLevelType w:val="multilevel"/>
    <w:tmpl w:val="74A2E3C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CC5A8D"/>
    <w:multiLevelType w:val="multilevel"/>
    <w:tmpl w:val="45B0D39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2AC5DA7"/>
    <w:multiLevelType w:val="multilevel"/>
    <w:tmpl w:val="3542AC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3B350B4"/>
    <w:multiLevelType w:val="multilevel"/>
    <w:tmpl w:val="B2D8BC2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40F10DF"/>
    <w:multiLevelType w:val="multilevel"/>
    <w:tmpl w:val="FCDAD3E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52B1D53"/>
    <w:multiLevelType w:val="multilevel"/>
    <w:tmpl w:val="78085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5915A33"/>
    <w:multiLevelType w:val="multilevel"/>
    <w:tmpl w:val="639A8488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5C22D40"/>
    <w:multiLevelType w:val="multilevel"/>
    <w:tmpl w:val="6D526C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64C5F9D"/>
    <w:multiLevelType w:val="multilevel"/>
    <w:tmpl w:val="8DB0132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B9A7B6A"/>
    <w:multiLevelType w:val="multilevel"/>
    <w:tmpl w:val="AD541A2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C723A62"/>
    <w:multiLevelType w:val="multilevel"/>
    <w:tmpl w:val="DEF288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CC82EF3"/>
    <w:multiLevelType w:val="multilevel"/>
    <w:tmpl w:val="AEEC49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F2B3140"/>
    <w:multiLevelType w:val="multilevel"/>
    <w:tmpl w:val="420EA4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F4E7C02"/>
    <w:multiLevelType w:val="multilevel"/>
    <w:tmpl w:val="4CCA55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23A0E61"/>
    <w:multiLevelType w:val="multilevel"/>
    <w:tmpl w:val="C16E14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4276ED2"/>
    <w:multiLevelType w:val="multilevel"/>
    <w:tmpl w:val="913ACD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48F180B"/>
    <w:multiLevelType w:val="multilevel"/>
    <w:tmpl w:val="4B1E29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57B7C1B"/>
    <w:multiLevelType w:val="multilevel"/>
    <w:tmpl w:val="BC92B9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6017FE5"/>
    <w:multiLevelType w:val="multilevel"/>
    <w:tmpl w:val="B1D6CC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7893215"/>
    <w:multiLevelType w:val="multilevel"/>
    <w:tmpl w:val="3154DD1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7963363"/>
    <w:multiLevelType w:val="multilevel"/>
    <w:tmpl w:val="14F668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86D5C13"/>
    <w:multiLevelType w:val="multilevel"/>
    <w:tmpl w:val="FFC4A1C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B1B3FFD"/>
    <w:multiLevelType w:val="multilevel"/>
    <w:tmpl w:val="355A30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E2E1E98"/>
    <w:multiLevelType w:val="multilevel"/>
    <w:tmpl w:val="ECA65F5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FA56B60"/>
    <w:multiLevelType w:val="multilevel"/>
    <w:tmpl w:val="3CF2626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14252EB"/>
    <w:multiLevelType w:val="multilevel"/>
    <w:tmpl w:val="B59250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2BD0A35"/>
    <w:multiLevelType w:val="multilevel"/>
    <w:tmpl w:val="9754DF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45F2434"/>
    <w:multiLevelType w:val="multilevel"/>
    <w:tmpl w:val="163A2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59B1494"/>
    <w:multiLevelType w:val="multilevel"/>
    <w:tmpl w:val="657E15D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6F2017B"/>
    <w:multiLevelType w:val="multilevel"/>
    <w:tmpl w:val="0B0E76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9A9264B"/>
    <w:multiLevelType w:val="multilevel"/>
    <w:tmpl w:val="96E450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29"/>
  </w:num>
  <w:num w:numId="3">
    <w:abstractNumId w:val="51"/>
  </w:num>
  <w:num w:numId="4">
    <w:abstractNumId w:val="14"/>
  </w:num>
  <w:num w:numId="5">
    <w:abstractNumId w:val="27"/>
  </w:num>
  <w:num w:numId="6">
    <w:abstractNumId w:val="37"/>
  </w:num>
  <w:num w:numId="7">
    <w:abstractNumId w:val="16"/>
  </w:num>
  <w:num w:numId="8">
    <w:abstractNumId w:val="9"/>
  </w:num>
  <w:num w:numId="9">
    <w:abstractNumId w:val="59"/>
  </w:num>
  <w:num w:numId="10">
    <w:abstractNumId w:val="55"/>
  </w:num>
  <w:num w:numId="11">
    <w:abstractNumId w:val="47"/>
  </w:num>
  <w:num w:numId="12">
    <w:abstractNumId w:val="7"/>
  </w:num>
  <w:num w:numId="13">
    <w:abstractNumId w:val="11"/>
  </w:num>
  <w:num w:numId="14">
    <w:abstractNumId w:val="26"/>
  </w:num>
  <w:num w:numId="15">
    <w:abstractNumId w:val="21"/>
  </w:num>
  <w:num w:numId="16">
    <w:abstractNumId w:val="10"/>
  </w:num>
  <w:num w:numId="17">
    <w:abstractNumId w:val="3"/>
  </w:num>
  <w:num w:numId="18">
    <w:abstractNumId w:val="13"/>
  </w:num>
  <w:num w:numId="19">
    <w:abstractNumId w:val="54"/>
  </w:num>
  <w:num w:numId="20">
    <w:abstractNumId w:val="36"/>
  </w:num>
  <w:num w:numId="21">
    <w:abstractNumId w:val="8"/>
  </w:num>
  <w:num w:numId="22">
    <w:abstractNumId w:val="52"/>
  </w:num>
  <w:num w:numId="23">
    <w:abstractNumId w:val="24"/>
  </w:num>
  <w:num w:numId="24">
    <w:abstractNumId w:val="45"/>
  </w:num>
  <w:num w:numId="25">
    <w:abstractNumId w:val="32"/>
  </w:num>
  <w:num w:numId="26">
    <w:abstractNumId w:val="25"/>
  </w:num>
  <w:num w:numId="27">
    <w:abstractNumId w:val="15"/>
  </w:num>
  <w:num w:numId="28">
    <w:abstractNumId w:val="18"/>
  </w:num>
  <w:num w:numId="29">
    <w:abstractNumId w:val="35"/>
  </w:num>
  <w:num w:numId="30">
    <w:abstractNumId w:val="48"/>
  </w:num>
  <w:num w:numId="31">
    <w:abstractNumId w:val="49"/>
  </w:num>
  <w:num w:numId="32">
    <w:abstractNumId w:val="12"/>
  </w:num>
  <w:num w:numId="33">
    <w:abstractNumId w:val="1"/>
  </w:num>
  <w:num w:numId="34">
    <w:abstractNumId w:val="0"/>
  </w:num>
  <w:num w:numId="35">
    <w:abstractNumId w:val="46"/>
  </w:num>
  <w:num w:numId="36">
    <w:abstractNumId w:val="50"/>
  </w:num>
  <w:num w:numId="37">
    <w:abstractNumId w:val="17"/>
  </w:num>
  <w:num w:numId="38">
    <w:abstractNumId w:val="38"/>
  </w:num>
  <w:num w:numId="39">
    <w:abstractNumId w:val="39"/>
  </w:num>
  <w:num w:numId="40">
    <w:abstractNumId w:val="23"/>
  </w:num>
  <w:num w:numId="41">
    <w:abstractNumId w:val="44"/>
  </w:num>
  <w:num w:numId="42">
    <w:abstractNumId w:val="40"/>
  </w:num>
  <w:num w:numId="43">
    <w:abstractNumId w:val="4"/>
  </w:num>
  <w:num w:numId="44">
    <w:abstractNumId w:val="6"/>
  </w:num>
  <w:num w:numId="45">
    <w:abstractNumId w:val="33"/>
  </w:num>
  <w:num w:numId="46">
    <w:abstractNumId w:val="53"/>
  </w:num>
  <w:num w:numId="47">
    <w:abstractNumId w:val="58"/>
  </w:num>
  <w:num w:numId="48">
    <w:abstractNumId w:val="56"/>
  </w:num>
  <w:num w:numId="49">
    <w:abstractNumId w:val="20"/>
  </w:num>
  <w:num w:numId="50">
    <w:abstractNumId w:val="42"/>
  </w:num>
  <w:num w:numId="51">
    <w:abstractNumId w:val="41"/>
  </w:num>
  <w:num w:numId="52">
    <w:abstractNumId w:val="19"/>
  </w:num>
  <w:num w:numId="53">
    <w:abstractNumId w:val="57"/>
  </w:num>
  <w:num w:numId="54">
    <w:abstractNumId w:val="5"/>
  </w:num>
  <w:num w:numId="55">
    <w:abstractNumId w:val="28"/>
  </w:num>
  <w:num w:numId="56">
    <w:abstractNumId w:val="34"/>
  </w:num>
  <w:num w:numId="57">
    <w:abstractNumId w:val="31"/>
  </w:num>
  <w:num w:numId="58">
    <w:abstractNumId w:val="2"/>
  </w:num>
  <w:num w:numId="59">
    <w:abstractNumId w:val="43"/>
  </w:num>
  <w:num w:numId="60">
    <w:abstractNumId w:val="22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0+05FWAPtsreMA2mw9JEpzVGBRpeaQoFOEVvAv6BJRjTWPNat1iVqtqjh83Kg7XNfkgStZWMORqDaDpTD4kBtw==" w:salt="JrZWmSwCY6xbEVtmD1VJe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297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127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18D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4A2D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B41A7E-0F8B-49FC-AD2F-8FEC0267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8297E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25/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eader" Target="header7.xml"/><Relationship Id="rId138" Type="http://schemas.openxmlformats.org/officeDocument/2006/relationships/hyperlink" Target="http://www.microsoft.com/licensing/software-assurance/planning-services-overview.aspx" TargetMode="External"/><Relationship Id="rId16" Type="http://schemas.openxmlformats.org/officeDocument/2006/relationships/header" Target="header2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endnotes" Target="endnotes.xml"/><Relationship Id="rId32" Type="http://schemas.openxmlformats.org/officeDocument/2006/relationships/hyperlink" Target="http://go.microsoft.com/fwlink/?linkid=248532" TargetMode="Externa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www.microsoft.com/en-us/sqlserver/solutions-technologies/data-warehousing/pdw.aspx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0.0.2.25/" TargetMode="External"/><Relationship Id="rId102" Type="http://schemas.openxmlformats.org/officeDocument/2006/relationships/header" Target="header6.xm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go.microsoft.com/fwlink/?LinkId=627000" TargetMode="External"/><Relationship Id="rId149" Type="http://schemas.openxmlformats.org/officeDocument/2006/relationships/footer" Target="footer11.xml"/><Relationship Id="rId5" Type="http://schemas.openxmlformats.org/officeDocument/2006/relationships/customXml" Target="../customXml/item5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?linkid=9839207" TargetMode="Externa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eader" Target="header4.xm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32/" TargetMode="External"/><Relationship Id="rId69" Type="http://schemas.openxmlformats.org/officeDocument/2006/relationships/hyperlink" Target="http://0.0.2.52/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footer" Target="footer8.xml"/><Relationship Id="rId139" Type="http://schemas.openxmlformats.org/officeDocument/2006/relationships/hyperlink" Target="http://directory.partners.extranet.microsoft.com/psbproviders" TargetMode="External"/><Relationship Id="rId80" Type="http://schemas.openxmlformats.org/officeDocument/2006/relationships/hyperlink" Target="http://0.0.2.25/" TargetMode="External"/><Relationship Id="rId85" Type="http://schemas.openxmlformats.org/officeDocument/2006/relationships/hyperlink" Target="http://go.microsoft.com/fwlink/?LinkId=286955" TargetMode="External"/><Relationship Id="rId150" Type="http://schemas.openxmlformats.org/officeDocument/2006/relationships/header" Target="header11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5" Type="http://schemas.openxmlformats.org/officeDocument/2006/relationships/image" Target="media/image4.jpg"/><Relationship Id="rId33" Type="http://schemas.openxmlformats.org/officeDocument/2006/relationships/header" Target="header5.xm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footer" Target="footer7.xm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footer" Target="footer9.xm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0.0.2.25/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0.0.2.52/" TargetMode="External"/><Relationship Id="rId70" Type="http://schemas.openxmlformats.org/officeDocument/2006/relationships/hyperlink" Target="http://0.0.2.25/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go.microsoft.com/?linkid=9839206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39207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hyperlink" Target="http://www.microsoft.com/licensing" TargetMode="External"/><Relationship Id="rId145" Type="http://schemas.openxmlformats.org/officeDocument/2006/relationships/hyperlink" Target="https://www.microsoft.com/en-us/privacystatement" TargetMode="External"/><Relationship Id="rId15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footer" Target="footer5.xml"/><Relationship Id="rId36" Type="http://schemas.openxmlformats.org/officeDocument/2006/relationships/hyperlink" Target="http://go.microsoft.com/?linkid=9839207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microsoft.com/licensing/contracts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www.mpegla.com" TargetMode="External"/><Relationship Id="rId44" Type="http://schemas.openxmlformats.org/officeDocument/2006/relationships/hyperlink" Target="http://go.microsoft.com/fwlink/?LinkID=229882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25/" TargetMode="External"/><Relationship Id="rId73" Type="http://schemas.openxmlformats.org/officeDocument/2006/relationships/hyperlink" Target="http://0.0.2.25/" TargetMode="External"/><Relationship Id="rId78" Type="http://schemas.openxmlformats.org/officeDocument/2006/relationships/hyperlink" Target="http://0.0.2.32/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go.microsoft.com/fwlink/?LinkId=286955" TargetMode="External"/><Relationship Id="rId94" Type="http://schemas.openxmlformats.org/officeDocument/2006/relationships/hyperlink" Target="http://xbox.com/legal/livetou" TargetMode="External"/><Relationship Id="rId99" Type="http://schemas.openxmlformats.org/officeDocument/2006/relationships/hyperlink" Target="http://go.microsoft.com/?linkid=9839207" TargetMode="External"/><Relationship Id="rId101" Type="http://schemas.openxmlformats.org/officeDocument/2006/relationships/hyperlink" Target="http://go.microsoft.com/?linkid=9839207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www.microsoft.com/licensing/software-assurance/license-mobility.aspx" TargetMode="External"/><Relationship Id="rId143" Type="http://schemas.openxmlformats.org/officeDocument/2006/relationships/hyperlink" Target="http://www.microsoft.com/licensing" TargetMode="External"/><Relationship Id="rId148" Type="http://schemas.openxmlformats.org/officeDocument/2006/relationships/header" Target="header10.xml"/><Relationship Id="rId151" Type="http://schemas.openxmlformats.org/officeDocument/2006/relationships/footer" Target="footer1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footer" Target="footer6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52/" TargetMode="External"/><Relationship Id="rId97" Type="http://schemas.openxmlformats.org/officeDocument/2006/relationships/hyperlink" Target="http://go.microsoft.com/fwlink/?LinkId=245856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support.microsoft.com/gp/saphone" TargetMode="External"/><Relationship Id="rId146" Type="http://schemas.openxmlformats.org/officeDocument/2006/relationships/header" Target="header9.xml"/><Relationship Id="rId7" Type="http://schemas.openxmlformats.org/officeDocument/2006/relationships/styles" Target="styles.xml"/><Relationship Id="rId71" Type="http://schemas.openxmlformats.org/officeDocument/2006/relationships/hyperlink" Target="http://0.0.2.32/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710837" TargetMode="Externa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25/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eader" Target="header8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52" Type="http://schemas.openxmlformats.org/officeDocument/2006/relationships/fontTable" Target="fontTable.xm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fwlink/?LinkID=248686" TargetMode="External"/><Relationship Id="rId35" Type="http://schemas.openxmlformats.org/officeDocument/2006/relationships/hyperlink" Target="http://0.0.2.52/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25/" TargetMode="External"/><Relationship Id="rId100" Type="http://schemas.openxmlformats.org/officeDocument/2006/relationships/hyperlink" Target="http://go.microsoft.com/?linkid=9839207" TargetMode="External"/><Relationship Id="rId105" Type="http://schemas.openxmlformats.org/officeDocument/2006/relationships/hyperlink" Target="http://www.microsoft.com/online/faq.aspx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footer" Target="footer10.xml"/><Relationship Id="rId8" Type="http://schemas.openxmlformats.org/officeDocument/2006/relationships/settings" Target="setting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25/" TargetMode="External"/><Relationship Id="rId93" Type="http://schemas.openxmlformats.org/officeDocument/2006/relationships/hyperlink" Target="http://go.microsoft.com/fwlink/?linkid=246338" TargetMode="External"/><Relationship Id="rId98" Type="http://schemas.openxmlformats.org/officeDocument/2006/relationships/hyperlink" Target="http://www.microsoftvolumelicensing.com/DocumentSearch.aspx?Mode=3&amp;DocumentTypeId=53" TargetMode="External"/><Relationship Id="rId121" Type="http://schemas.openxmlformats.org/officeDocument/2006/relationships/hyperlink" Target="http://go.microsoft.com/?linkid=9839207" TargetMode="External"/><Relationship Id="rId142" Type="http://schemas.openxmlformats.org/officeDocument/2006/relationships/hyperlink" Target="http://go.microsoft.com/?linkid=9839207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40A266F-520D-4B3D-9C88-10DF66501DD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9E720FB-0B8E-47A0-B69A-1ABE8631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107389</Words>
  <Characters>612121</Characters>
  <Application>Microsoft Office Word</Application>
  <DocSecurity>8</DocSecurity>
  <Lines>5101</Lines>
  <Paragraphs>1436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718074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Abraham DeWeese (MINDTREE LIMITED)</cp:lastModifiedBy>
  <cp:revision>2</cp:revision>
  <cp:lastPrinted>2011-03-29T19:43:00Z</cp:lastPrinted>
  <dcterms:created xsi:type="dcterms:W3CDTF">2017-04-28T06:17:00Z</dcterms:created>
  <dcterms:modified xsi:type="dcterms:W3CDTF">2017-04-28T06:17:00Z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