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6C4F691A" w:rsidR="004541E3" w:rsidRDefault="001E4BC5" w:rsidP="004541E3">
      <w:pPr>
        <w:spacing w:before="240" w:after="240"/>
        <w:jc w:val="left"/>
        <w:rPr>
          <w:sz w:val="36"/>
          <w:szCs w:val="36"/>
        </w:rPr>
        <w:sectPr w:rsidR="004541E3"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Pr>
          <w:sz w:val="36"/>
          <w:szCs w:val="36"/>
        </w:rPr>
        <w:t>Püsilitsentsi ülekandmise vorm</w:t>
      </w:r>
    </w:p>
    <w:tbl>
      <w:tblPr>
        <w:tblStyle w:val="TableGrid"/>
        <w:tblW w:w="9029" w:type="dxa"/>
        <w:jc w:val="center"/>
        <w:tblLook w:val="04A0" w:firstRow="1" w:lastRow="0" w:firstColumn="1" w:lastColumn="0" w:noHBand="0" w:noVBand="1"/>
      </w:tblPr>
      <w:tblGrid>
        <w:gridCol w:w="2189"/>
        <w:gridCol w:w="2133"/>
        <w:gridCol w:w="2238"/>
        <w:gridCol w:w="773"/>
        <w:gridCol w:w="1696"/>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AC74BA" w:rsidRDefault="001E4BC5" w:rsidP="00DD34BA">
            <w:pPr>
              <w:jc w:val="right"/>
            </w:pPr>
            <w:r>
              <w:rPr>
                <w:sz w:val="16"/>
                <w:szCs w:val="16"/>
              </w:rPr>
              <w:t>Ülekande kuupäev</w:t>
            </w:r>
          </w:p>
          <w:p w14:paraId="47E8875D" w14:textId="77777777" w:rsidR="001E4BC5" w:rsidRPr="001E4BC5" w:rsidRDefault="001E4BC5" w:rsidP="00DD34BA">
            <w:pPr>
              <w:jc w:val="right"/>
              <w:rPr>
                <w:i/>
                <w:iCs/>
                <w:sz w:val="16"/>
                <w:szCs w:val="16"/>
              </w:rPr>
            </w:pPr>
            <w:r>
              <w:rPr>
                <w:i/>
                <w:iCs/>
                <w:sz w:val="14"/>
                <w:szCs w:val="14"/>
              </w:rPr>
              <w:t>Täidab klient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Default="00C67891" w:rsidP="00DD34BA">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AC74BA" w:rsidRDefault="001E4BC5" w:rsidP="00DD34BA">
            <w:pPr>
              <w:jc w:val="right"/>
            </w:pPr>
            <w:r>
              <w:rPr>
                <w:sz w:val="16"/>
                <w:szCs w:val="16"/>
              </w:rPr>
              <w:t>Pakkumise ID:</w:t>
            </w:r>
          </w:p>
          <w:p w14:paraId="1000F6F0" w14:textId="77777777" w:rsidR="001E4BC5" w:rsidRPr="001E4BC5" w:rsidRDefault="001E4BC5" w:rsidP="00DD34BA">
            <w:pPr>
              <w:jc w:val="right"/>
              <w:rPr>
                <w:i/>
                <w:iCs/>
              </w:rPr>
            </w:pPr>
            <w:r>
              <w:rPr>
                <w:i/>
                <w:iCs/>
                <w:sz w:val="14"/>
                <w:szCs w:val="14"/>
              </w:rPr>
              <w:t>Täidab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DD34BA">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Default="00C67891" w:rsidP="00DD34BA">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5C360E2B" w:rsidR="001E4BC5" w:rsidRPr="00AC74BA" w:rsidRDefault="001E4BC5" w:rsidP="00655821">
      <w:pPr>
        <w:spacing w:before="360"/>
      </w:pPr>
      <w:r>
        <w:t>See püsilitsentsi ülekandmise vorm esitab Microsoftile teatise püsilitsentside ülekandmisest kliendi hulgilitsentsilepingu(te) nõuete kohaselt, mille alusel litsentsid anti („leping</w:t>
      </w:r>
      <w:r w:rsidR="00655821">
        <w:t>“</w:t>
      </w:r>
      <w:r>
        <w:t>).</w:t>
      </w:r>
      <w:r w:rsidR="00655821">
        <w:t xml:space="preserve"> </w:t>
      </w:r>
      <w:r>
        <w:t>Lisa A määratleb püsilitsentside ülekandmise allmääratletud üksusele („ülevõtja</w:t>
      </w:r>
      <w:r w:rsidR="00655821">
        <w:t>“</w:t>
      </w:r>
      <w:r>
        <w:t>).</w:t>
      </w:r>
    </w:p>
    <w:p w14:paraId="75414AD6" w14:textId="77777777" w:rsidR="001E4BC5" w:rsidRPr="00AC74BA" w:rsidRDefault="001E4BC5" w:rsidP="00DD34BA">
      <w:r>
        <w:t>See vorm tuleb täita täielikult, sh lisa A, ning selle peavad allkirjastama klient ja ülevõtja. Sellel vormil kasutatud selgitamata mõistetel on neile lepingus määratletud tähendus.</w:t>
      </w:r>
    </w:p>
    <w:p w14:paraId="64E0E5DB" w14:textId="69B28EC8" w:rsidR="00975F38" w:rsidRPr="00AC74BA" w:rsidRDefault="00975F38" w:rsidP="003F50F8">
      <w:r>
        <w:t>„Klient</w:t>
      </w:r>
      <w:r w:rsidR="003F50F8">
        <w:t>“</w:t>
      </w:r>
      <w:r>
        <w:t xml:space="preserve"> tähendab sellel vormil klienti, liitunud sidusettevõtet, registreeritud sidusettevõtet või asutust, kellele litsentsid anti, mitte all-litsentsitud sidusettevõtet.</w:t>
      </w:r>
    </w:p>
    <w:p w14:paraId="22DEF4FA" w14:textId="7974AF5D" w:rsidR="00975F38" w:rsidRPr="00100570" w:rsidRDefault="00975F38" w:rsidP="00674B2D">
      <w:r>
        <w:t>„Ülevõtja</w:t>
      </w:r>
      <w:r w:rsidR="00674B2D">
        <w:t>“</w:t>
      </w:r>
      <w:r>
        <w:t xml:space="preserve"> on üksus, kellele litsentsid üle kantakse.</w:t>
      </w:r>
    </w:p>
    <w:p w14:paraId="4A8FFC19" w14:textId="7193C2BD" w:rsidR="001E4BC5" w:rsidRPr="00AC74BA" w:rsidRDefault="001E4BC5" w:rsidP="00116203">
      <w:pPr>
        <w:pStyle w:val="Heading1"/>
      </w:pPr>
      <w:r>
        <w:t>1.</w:t>
      </w:r>
      <w:r>
        <w:tab/>
        <w:t>Klient</w:t>
      </w:r>
      <w:r w:rsidR="004E4244">
        <w:t>.</w:t>
      </w:r>
    </w:p>
    <w:p w14:paraId="10C73901" w14:textId="77777777" w:rsidR="00A2341B" w:rsidRPr="00AC74BA" w:rsidRDefault="00A2341B" w:rsidP="00A2341B">
      <w:r>
        <w:t>Ülekande kehtimiseks tuleb esitada nende toodete all-litsentsi omanikust kliendi (mitte sidusettevõtete) andmed.</w:t>
      </w:r>
    </w:p>
    <w:p w14:paraId="45E2A0BF" w14:textId="04BE617A" w:rsidR="001E4BC5" w:rsidRPr="00AC74BA" w:rsidRDefault="001E4BC5" w:rsidP="00005DA2">
      <w:r>
        <w:rPr>
          <w:b/>
          <w:bCs/>
        </w:rPr>
        <w:t xml:space="preserve">Juriidilise isiku nimi*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55B6268" w14:textId="159E2563" w:rsidR="00951B2D" w:rsidRPr="00AC74BA" w:rsidRDefault="00951B2D" w:rsidP="00951B2D">
      <w:pPr>
        <w:spacing w:before="0"/>
      </w:pPr>
      <w:r w:rsidRPr="00951B2D">
        <w:rPr>
          <w:b/>
          <w:bCs/>
        </w:rPr>
        <w:t>Maksu ID</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223DA0DF" w14:textId="51EC9453" w:rsidR="001E4BC5" w:rsidRPr="00AC74BA" w:rsidRDefault="001E4BC5" w:rsidP="00DD34BA">
      <w:pPr>
        <w:spacing w:before="0"/>
      </w:pPr>
      <w:r>
        <w:rPr>
          <w:b/>
          <w:bCs/>
        </w:rPr>
        <w:t xml:space="preserve">Kontaktisiku nimi: Eesnimi*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sidR="00655821">
        <w:rPr>
          <w:b/>
          <w:bCs/>
        </w:rPr>
        <w:t xml:space="preserve"> </w:t>
      </w:r>
      <w:r>
        <w:rPr>
          <w:b/>
          <w:bCs/>
        </w:rPr>
        <w:t xml:space="preserve">Perekonnanimi* </w:t>
      </w:r>
      <w:r>
        <w:fldChar w:fldCharType="begin">
          <w:ffData>
            <w:name w:val="Text2"/>
            <w:enabled/>
            <w:calcOnExit w:val="0"/>
            <w:textInput/>
          </w:ffData>
        </w:fldChar>
      </w:r>
      <w:bookmarkStart w:id="1"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1"/>
    </w:p>
    <w:p w14:paraId="31514A8D" w14:textId="77EEAECA" w:rsidR="001E4BC5" w:rsidRPr="00AC74BA" w:rsidRDefault="001E4BC5" w:rsidP="00DD34BA">
      <w:pPr>
        <w:spacing w:before="0"/>
      </w:pPr>
      <w:r>
        <w:rPr>
          <w:b/>
          <w:bCs/>
        </w:rPr>
        <w:t xml:space="preserve">Kontaktisiku meiliaadress*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7B6E986" w:rsidR="001E4BC5" w:rsidRPr="00AC74BA" w:rsidRDefault="001E4BC5" w:rsidP="00DD34BA">
      <w:pPr>
        <w:spacing w:before="0"/>
      </w:pPr>
      <w:r>
        <w:rPr>
          <w:b/>
          <w:bCs/>
        </w:rPr>
        <w:t xml:space="preserve">Aadress*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52CC0F06" w:rsidR="001E4BC5" w:rsidRPr="00AC74BA" w:rsidRDefault="001E4BC5" w:rsidP="00DD34BA">
      <w:pPr>
        <w:spacing w:before="0"/>
      </w:pPr>
      <w:r>
        <w:rPr>
          <w:b/>
          <w:bCs/>
        </w:rPr>
        <w:t xml:space="preserve">Linn*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52D18442" w:rsidR="001E4BC5" w:rsidRPr="00AC74BA" w:rsidRDefault="001E4BC5" w:rsidP="00DD34BA">
      <w:pPr>
        <w:spacing w:before="0"/>
      </w:pPr>
      <w:r>
        <w:rPr>
          <w:b/>
          <w:bCs/>
        </w:rPr>
        <w:t xml:space="preserve">Sihtnumber*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0218801F" w:rsidR="001E4BC5" w:rsidRPr="00AC74BA" w:rsidRDefault="001E4BC5" w:rsidP="00DD34BA">
      <w:pPr>
        <w:spacing w:before="0"/>
      </w:pPr>
      <w:r>
        <w:rPr>
          <w:b/>
          <w:bCs/>
        </w:rPr>
        <w:t xml:space="preserve">Riik*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3E90645A" w:rsidR="001E4BC5" w:rsidRPr="00AC74BA" w:rsidRDefault="001E4BC5" w:rsidP="00DD34BA">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38AF18E" w14:textId="77777777" w:rsidR="001E4BC5" w:rsidRPr="00AC74BA" w:rsidRDefault="001E4BC5" w:rsidP="00DD34BA">
      <w:pPr>
        <w:spacing w:before="0"/>
      </w:pPr>
      <w:r>
        <w:rPr>
          <w:i/>
          <w:iCs/>
        </w:rPr>
        <w:t>* osutab kohustuslikele väljadele</w:t>
      </w:r>
    </w:p>
    <w:p w14:paraId="3461C5BB" w14:textId="4CA2B5A2" w:rsidR="001E4BC5" w:rsidRPr="00AC74BA" w:rsidRDefault="001E4BC5" w:rsidP="00116203">
      <w:pPr>
        <w:pStyle w:val="Heading1"/>
      </w:pPr>
      <w:r>
        <w:t>2.</w:t>
      </w:r>
      <w:r>
        <w:tab/>
        <w:t>Ülevõtja</w:t>
      </w:r>
      <w:r w:rsidR="004E4244">
        <w:t>.</w:t>
      </w:r>
    </w:p>
    <w:p w14:paraId="25EB5533" w14:textId="3315F18C" w:rsidR="00F23919" w:rsidRPr="00AC74BA" w:rsidRDefault="00F23919" w:rsidP="00005DA2">
      <w:r>
        <w:rPr>
          <w:b/>
          <w:bCs/>
        </w:rPr>
        <w:t xml:space="preserve">Juriidilise isiku 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71CAE13" w14:textId="77777777" w:rsidR="00951B2D" w:rsidRPr="00AC74BA" w:rsidRDefault="00951B2D" w:rsidP="00951B2D">
      <w:pPr>
        <w:spacing w:before="0"/>
      </w:pPr>
      <w:r w:rsidRPr="00951B2D">
        <w:rPr>
          <w:b/>
          <w:bCs/>
        </w:rPr>
        <w:t>Maksu ID</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1B2B873C" w:rsidR="00F23919" w:rsidRPr="00AC74BA" w:rsidRDefault="00F23919" w:rsidP="00DD34BA">
      <w:pPr>
        <w:spacing w:before="0"/>
      </w:pPr>
      <w:r>
        <w:rPr>
          <w:b/>
          <w:bCs/>
        </w:rPr>
        <w:t xml:space="preserve">Kontaktisiku nimi: Eesnimi*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sidR="00655821">
        <w:rPr>
          <w:b/>
          <w:bCs/>
        </w:rPr>
        <w:t xml:space="preserve"> </w:t>
      </w:r>
      <w:r>
        <w:rPr>
          <w:b/>
          <w:bCs/>
        </w:rPr>
        <w:t xml:space="preserve">Perekonnanimi*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54178469" w:rsidR="00F23919" w:rsidRPr="00AC74BA" w:rsidRDefault="00F23919" w:rsidP="00DD34BA">
      <w:pPr>
        <w:spacing w:before="0"/>
      </w:pPr>
      <w:r>
        <w:rPr>
          <w:b/>
          <w:bCs/>
        </w:rPr>
        <w:t xml:space="preserve">Kontaktisiku meiliaadress*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10D9E304" w:rsidR="00F23919" w:rsidRPr="00AC74BA" w:rsidRDefault="00F23919" w:rsidP="00DD34BA">
      <w:pPr>
        <w:spacing w:before="0"/>
      </w:pPr>
      <w:r>
        <w:rPr>
          <w:b/>
          <w:bCs/>
        </w:rPr>
        <w:t xml:space="preserve">Aadress*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5EA67FBB" w:rsidR="00F23919" w:rsidRPr="00AC74BA" w:rsidRDefault="00F23919" w:rsidP="00DD34BA">
      <w:pPr>
        <w:spacing w:before="0"/>
      </w:pPr>
      <w:r>
        <w:rPr>
          <w:b/>
          <w:bCs/>
        </w:rPr>
        <w:t xml:space="preserve">Linn*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CA1FDAB" w:rsidR="00F23919" w:rsidRPr="00AC74BA" w:rsidRDefault="00F23919" w:rsidP="00DD34BA">
      <w:pPr>
        <w:spacing w:before="0"/>
      </w:pPr>
      <w:r>
        <w:rPr>
          <w:b/>
          <w:bCs/>
        </w:rPr>
        <w:t xml:space="preserve">Sihtnumber*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6D91544E" w:rsidR="00F23919" w:rsidRPr="00AC74BA" w:rsidRDefault="00F23919" w:rsidP="00A06F53">
      <w:pPr>
        <w:spacing w:before="0"/>
      </w:pPr>
      <w:r>
        <w:rPr>
          <w:b/>
          <w:bCs/>
        </w:rPr>
        <w:t xml:space="preserve">Riik*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FA4B49D" w14:textId="18840479" w:rsidR="00F23919" w:rsidRPr="00AC74BA" w:rsidRDefault="00F23919" w:rsidP="00DD34BA">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CB1F56D" w14:textId="3CEE68F6" w:rsidR="001E4BC5" w:rsidRPr="00AC74BA" w:rsidRDefault="001E4BC5" w:rsidP="00DD34BA">
      <w:pPr>
        <w:spacing w:before="0"/>
      </w:pPr>
      <w:r>
        <w:rPr>
          <w:b/>
          <w:bCs/>
        </w:rPr>
        <w:t xml:space="preserve">Ülevõtja lepingu, ostukonto või liitumise number (olemasolu korral)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02214353" w14:textId="77777777" w:rsidR="001E4BC5" w:rsidRPr="00AC74BA" w:rsidRDefault="001E4BC5" w:rsidP="00DD34BA">
      <w:pPr>
        <w:spacing w:before="0"/>
      </w:pPr>
      <w:r>
        <w:rPr>
          <w:i/>
          <w:iCs/>
        </w:rPr>
        <w:t>* osutab kohustuslikele väljadele</w:t>
      </w:r>
    </w:p>
    <w:p w14:paraId="512069D8" w14:textId="191EF420" w:rsidR="001E4BC5" w:rsidRPr="00AC74BA" w:rsidRDefault="001E4BC5" w:rsidP="00116203">
      <w:pPr>
        <w:pStyle w:val="Heading1"/>
      </w:pPr>
      <w:r>
        <w:t>3.</w:t>
      </w:r>
      <w:r>
        <w:tab/>
        <w:t>Litsentsi ülekandmise põhjus</w:t>
      </w:r>
      <w:r w:rsidR="004E4244">
        <w:t>.</w:t>
      </w:r>
    </w:p>
    <w:p w14:paraId="63896121" w14:textId="39C74F21" w:rsidR="001E4BC5" w:rsidRPr="00AC74BA" w:rsidRDefault="001E4BC5" w:rsidP="00E406CB">
      <w:pPr>
        <w:pStyle w:val="ListParagraph"/>
        <w:numPr>
          <w:ilvl w:val="0"/>
          <w:numId w:val="3"/>
        </w:numPr>
        <w:ind w:left="1080"/>
        <w:contextualSpacing w:val="0"/>
      </w:pPr>
      <w:r>
        <w:rPr>
          <w:b/>
          <w:bCs/>
        </w:rPr>
        <w:t>Kliendi lepingu või liitumise alusel lubatud ülekandmised.</w:t>
      </w:r>
      <w:r w:rsidR="00655821">
        <w:rPr>
          <w:b/>
          <w:bCs/>
        </w:rPr>
        <w:t xml:space="preserve"> </w:t>
      </w:r>
      <w:r>
        <w:t>Klient kannab üle lisas A loetletud püsilitsentsid, mille eest on kliendi kinnituse kohaselt täielikult tasutud (valige kohalduva põhjuse märkeruut):</w:t>
      </w:r>
    </w:p>
    <w:bookmarkStart w:id="2" w:name="Check1"/>
    <w:p w14:paraId="286021C8" w14:textId="4D5D3BE9" w:rsidR="001E4BC5" w:rsidRPr="00AC74BA"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7C17AE">
        <w:fldChar w:fldCharType="separate"/>
      </w:r>
      <w:r>
        <w:fldChar w:fldCharType="end"/>
      </w:r>
      <w:bookmarkEnd w:id="2"/>
      <w:r>
        <w:tab/>
        <w:t>sidusettevõttele</w:t>
      </w:r>
    </w:p>
    <w:p w14:paraId="0AFCB3A0" w14:textId="2BC3DD2B" w:rsidR="001E4BC5" w:rsidRPr="00AC74BA" w:rsidRDefault="00C67891" w:rsidP="00605B57">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7C17AE">
        <w:fldChar w:fldCharType="separate"/>
      </w:r>
      <w:r>
        <w:fldChar w:fldCharType="end"/>
      </w:r>
      <w:r>
        <w:tab/>
        <w:t>muule isikule üksnes seoses riistvara või töötajate ülekandmisega, kellele litsentsid on määratud, seoses</w:t>
      </w:r>
    </w:p>
    <w:p w14:paraId="1B83BCEC" w14:textId="77777777" w:rsidR="001E4BC5" w:rsidRPr="00AC74BA" w:rsidRDefault="001E4BC5" w:rsidP="00A06F53">
      <w:pPr>
        <w:pStyle w:val="ListParagraph"/>
        <w:numPr>
          <w:ilvl w:val="0"/>
          <w:numId w:val="1"/>
        </w:numPr>
        <w:ind w:left="1440"/>
        <w:contextualSpacing w:val="0"/>
      </w:pPr>
      <w:r>
        <w:t xml:space="preserve">sidusettevõtte või selle osakonna loovutamisega või </w:t>
      </w:r>
    </w:p>
    <w:p w14:paraId="27F35B44" w14:textId="77777777" w:rsidR="001E4BC5" w:rsidRPr="00AC74BA" w:rsidRDefault="001E4BC5" w:rsidP="00A06F53">
      <w:pPr>
        <w:pStyle w:val="ListParagraph"/>
        <w:numPr>
          <w:ilvl w:val="0"/>
          <w:numId w:val="1"/>
        </w:numPr>
        <w:ind w:left="1440"/>
        <w:contextualSpacing w:val="0"/>
      </w:pPr>
      <w:r>
        <w:lastRenderedPageBreak/>
        <w:t>klienti või sidusettevõtet puudutava ühinemisega.</w:t>
      </w:r>
    </w:p>
    <w:p w14:paraId="3E00F5A7" w14:textId="23D336FA" w:rsidR="001E4BC5" w:rsidRPr="00AC74BA" w:rsidRDefault="001E4BC5" w:rsidP="00DD34BA">
      <w:pPr>
        <w:ind w:left="1440"/>
      </w:pPr>
      <w:r>
        <w:t>Mõlemal juhul täpsustage sidusettevõtte nimi ja asukoht (kohalduvusel):</w:t>
      </w:r>
      <w:bookmarkStart w:id="3"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3"/>
    </w:p>
    <w:p w14:paraId="45DCD91D" w14:textId="4D5422D3" w:rsidR="001E4BC5" w:rsidRPr="00AC74BA"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7C17AE">
        <w:fldChar w:fldCharType="separate"/>
      </w:r>
      <w:r>
        <w:fldChar w:fldCharType="end"/>
      </w:r>
      <w:r>
        <w:tab/>
        <w:t>Selecti, Select Plusi või Enterprise Outsourceri liitumises määratud kliendile või tema sidusettevõtetele.</w:t>
      </w:r>
    </w:p>
    <w:p w14:paraId="44821862" w14:textId="0858FF68" w:rsidR="001E4BC5" w:rsidRPr="00AC74BA" w:rsidRDefault="001E4BC5" w:rsidP="00B844BE">
      <w:pPr>
        <w:pStyle w:val="ListParagraph"/>
        <w:numPr>
          <w:ilvl w:val="0"/>
          <w:numId w:val="3"/>
        </w:numPr>
        <w:ind w:left="1080"/>
        <w:contextualSpacing w:val="0"/>
      </w:pPr>
      <w:r>
        <w:rPr>
          <w:b/>
          <w:bCs/>
        </w:rPr>
        <w:t>Ainult Microsofti kirjaliku loaga lubatud üleandmised.</w:t>
      </w:r>
      <w:r w:rsidR="00655821">
        <w:t xml:space="preserve"> </w:t>
      </w:r>
      <w:r>
        <w:t>(Ülekandmine kehtib ainult siis, kui Microsoft allkirjastab selle püsilitsentsi ülekandmise vormi ja teavitab klienti ning ülevõtjat oma kinnitusest.)</w:t>
      </w:r>
    </w:p>
    <w:p w14:paraId="188007DC" w14:textId="0E013D28" w:rsidR="005A68D3" w:rsidRPr="005A68D3" w:rsidRDefault="005A68D3" w:rsidP="005A68D3">
      <w:pPr>
        <w:ind w:left="1080"/>
        <w:rPr>
          <w:b/>
          <w:bCs/>
        </w:rPr>
      </w:pPr>
      <w:r w:rsidRPr="005A68D3">
        <w:rPr>
          <w:b/>
          <w:bCs/>
        </w:rPr>
        <w:t>Välistamine. Openi programmide (Open License ja Open Value) kaudu hangitud litsentsid</w:t>
      </w:r>
    </w:p>
    <w:p w14:paraId="4DEE4230" w14:textId="5EB9C9D0" w:rsidR="001E4BC5" w:rsidRPr="00AC74BA" w:rsidRDefault="00C67891" w:rsidP="00B844BE">
      <w:pPr>
        <w:ind w:left="1440" w:hanging="360"/>
      </w:pPr>
      <w:r>
        <w:fldChar w:fldCharType="begin">
          <w:ffData>
            <w:name w:val="Check1"/>
            <w:enabled/>
            <w:calcOnExit w:val="0"/>
            <w:checkBox>
              <w:size w:val="20"/>
              <w:default w:val="0"/>
            </w:checkBox>
          </w:ffData>
        </w:fldChar>
      </w:r>
      <w:r w:rsidR="00F23919">
        <w:instrText xml:space="preserve"> FORMCHECKBOX </w:instrText>
      </w:r>
      <w:r w:rsidR="007C17AE">
        <w:fldChar w:fldCharType="separate"/>
      </w:r>
      <w:r>
        <w:fldChar w:fldCharType="end"/>
      </w:r>
      <w:r>
        <w:tab/>
        <w:t>Klient hangib Microsofti nõusoleku kõigi püsilitsentside ülekandmiseks ülalnimetatud Microsofti litsentsi ID alusel ning loetelu järgi lisas A, mille eest on kliendi kinnitusel täielikult tasutud, ettevõttega mitteseotud muule osapoolele järgmisel põhjusel.</w:t>
      </w:r>
      <w:r w:rsidR="00655821">
        <w:t xml:space="preserve"> </w:t>
      </w:r>
      <w:r>
        <w:t>(</w:t>
      </w:r>
      <w:r>
        <w:rPr>
          <w:i/>
          <w:iCs/>
        </w:rPr>
        <w:t>Klient täidab selle jaotise.</w:t>
      </w:r>
      <w:r w:rsidR="00655821">
        <w:rPr>
          <w:i/>
          <w:iCs/>
        </w:rPr>
        <w:t xml:space="preserve"> </w:t>
      </w:r>
      <w:r>
        <w:rPr>
          <w:i/>
          <w:iCs/>
        </w:rPr>
        <w:t>Vajaduse korral lisage lehti.</w:t>
      </w:r>
      <w:r>
        <w:t>)</w:t>
      </w:r>
    </w:p>
    <w:bookmarkStart w:id="4" w:name="Text5"/>
    <w:p w14:paraId="486E1C6E" w14:textId="754D1683" w:rsidR="00F23919" w:rsidRPr="00AC74BA" w:rsidRDefault="00AF7064" w:rsidP="00DD34BA">
      <w:pPr>
        <w:ind w:left="1440"/>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bookmarkStart w:id="5" w:name="Text6"/>
    <w:p w14:paraId="43457E81" w14:textId="0F3DFB24" w:rsidR="00F23919" w:rsidRPr="00AC74BA" w:rsidRDefault="00AF7064" w:rsidP="00DD34BA">
      <w:pPr>
        <w:ind w:left="1440"/>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bookmarkStart w:id="6" w:name="Text7"/>
    <w:p w14:paraId="5C12ECD5" w14:textId="0B90FDF8" w:rsidR="00F23919" w:rsidRPr="00AC74BA" w:rsidRDefault="00AF7064" w:rsidP="00DD34BA">
      <w:pPr>
        <w:ind w:left="1440"/>
      </w:pPr>
      <w:r>
        <w:fldChar w:fldCharType="begin">
          <w:ffData>
            <w:name w:val="Text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p w14:paraId="5D149CA4" w14:textId="77777777" w:rsidR="001E4BC5" w:rsidRPr="00AC74BA" w:rsidRDefault="001E4BC5" w:rsidP="00DD34BA">
      <w:pPr>
        <w:ind w:left="1080"/>
      </w:pPr>
      <w:r>
        <w:t>Kui põhjus on seotud pankroti või kliendi varade likvideerimisega, siis esitage tõendusdokumendid, nt pankrotimenetluse otsus.</w:t>
      </w:r>
    </w:p>
    <w:p w14:paraId="7ACA23AE" w14:textId="77777777" w:rsidR="001E4BC5" w:rsidRPr="00AC74BA" w:rsidRDefault="001E4BC5" w:rsidP="00DD34BA">
      <w:pPr>
        <w:ind w:left="1440" w:hanging="360"/>
      </w:pPr>
      <w:r>
        <w:t>Märkige sobiv ruut.</w:t>
      </w:r>
    </w:p>
    <w:p w14:paraId="37C7BDD3" w14:textId="574E209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7C17AE">
        <w:fldChar w:fldCharType="separate"/>
      </w:r>
      <w:r>
        <w:fldChar w:fldCharType="end"/>
      </w:r>
      <w:r>
        <w:tab/>
        <w:t>Tõendusdokumendid on lisatud.</w:t>
      </w:r>
    </w:p>
    <w:p w14:paraId="04CA2BFC" w14:textId="1F4865C2" w:rsidR="001E4BC5" w:rsidRPr="00AC74BA" w:rsidRDefault="001E4BC5" w:rsidP="00AF7064">
      <w:pPr>
        <w:ind w:left="1440"/>
      </w:pPr>
      <w:r>
        <w:t>Kui nii, siis täpsustage dokumentide pealkirju:</w:t>
      </w:r>
      <w:r w:rsidR="00655821">
        <w:t xml:space="preserve"> </w:t>
      </w:r>
      <w:bookmarkStart w:id="7" w:name="Text4"/>
      <w:r w:rsidR="00AF7064">
        <w:fldChar w:fldCharType="begin">
          <w:ffData>
            <w:name w:val="Text4"/>
            <w:enabled/>
            <w:calcOnExit w:val="0"/>
            <w:textInput/>
          </w:ffData>
        </w:fldChar>
      </w:r>
      <w:r w:rsidR="00AF7064">
        <w:instrText xml:space="preserve"> FORMTEXT </w:instrText>
      </w:r>
      <w:r w:rsidR="00AF7064">
        <w:fldChar w:fldCharType="separate"/>
      </w:r>
      <w:r w:rsidR="00AF7064">
        <w:rPr>
          <w:noProof/>
        </w:rPr>
        <w:t> </w:t>
      </w:r>
      <w:r w:rsidR="00AF7064">
        <w:rPr>
          <w:noProof/>
        </w:rPr>
        <w:t> </w:t>
      </w:r>
      <w:r w:rsidR="00AF7064">
        <w:rPr>
          <w:noProof/>
        </w:rPr>
        <w:t> </w:t>
      </w:r>
      <w:r w:rsidR="00AF7064">
        <w:rPr>
          <w:noProof/>
        </w:rPr>
        <w:t> </w:t>
      </w:r>
      <w:r w:rsidR="00AF7064">
        <w:rPr>
          <w:noProof/>
        </w:rPr>
        <w:t> </w:t>
      </w:r>
      <w:r w:rsidR="00AF7064">
        <w:fldChar w:fldCharType="end"/>
      </w:r>
      <w:bookmarkEnd w:id="7"/>
    </w:p>
    <w:p w14:paraId="5B061E57" w14:textId="1954A57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7C17AE">
        <w:fldChar w:fldCharType="separate"/>
      </w:r>
      <w:r>
        <w:fldChar w:fldCharType="end"/>
      </w:r>
      <w:r>
        <w:tab/>
        <w:t>Tõendusdokumente pole lisatud.</w:t>
      </w:r>
    </w:p>
    <w:p w14:paraId="14C6C780" w14:textId="53883528" w:rsidR="001E4BC5" w:rsidRPr="00AC74BA" w:rsidRDefault="001E4BC5" w:rsidP="00116203">
      <w:pPr>
        <w:pStyle w:val="Heading1"/>
      </w:pPr>
      <w:r>
        <w:t>4.</w:t>
      </w:r>
      <w:r>
        <w:tab/>
        <w:t>Kliendi ja ülevõtja tunnistused</w:t>
      </w:r>
      <w:r w:rsidR="004E4244">
        <w:t>.</w:t>
      </w:r>
    </w:p>
    <w:p w14:paraId="3B89203A" w14:textId="220B768C" w:rsidR="001E4BC5" w:rsidRPr="00AC74BA" w:rsidRDefault="001E4BC5" w:rsidP="00DD34BA">
      <w:r>
        <w:t>Klient ja ülevõtja tunnistavad, et tarkvarakindlustuse ning litsentsi- ja tarkvarakindlustuse edasiandmine ei ole lubatud ning et tarkvarakindlustuse kaudu saadud õigusi ei tohi üle kanda seni, kuni üle antavate litsentside tarkvarakindlustuse kate on aegunud või pikendatud. Microsofti selle vormi vastuvõtmine ei kujuta endast ülekantud litsentside valideerimist lisas A litsentsi oleku kohta sisalduva kehtetu või ebatäpse teabe alusel. Klient jääb vastutavaks mis tahes teenuse MS Financing kaudu omandatud püsilitsentside eest tasumata summade eest.</w:t>
      </w:r>
    </w:p>
    <w:p w14:paraId="16A6158F" w14:textId="77777777" w:rsidR="001E4BC5" w:rsidRPr="00AC74BA" w:rsidRDefault="001E4BC5" w:rsidP="00DD34BA">
      <w:r>
        <w:t>Allkirjastades klient esindab ja garanteerib järgmist.</w:t>
      </w:r>
    </w:p>
    <w:p w14:paraId="7C95C32C" w14:textId="655ED616" w:rsidR="001E4BC5" w:rsidRPr="00AC74BA" w:rsidRDefault="001E4BC5" w:rsidP="00AF7064">
      <w:pPr>
        <w:pStyle w:val="ListParagraph"/>
        <w:numPr>
          <w:ilvl w:val="0"/>
          <w:numId w:val="7"/>
        </w:numPr>
        <w:ind w:left="1080"/>
        <w:contextualSpacing w:val="0"/>
      </w:pPr>
      <w:r>
        <w:t>Klient kannab üle ainult täielikult makstud püsilitsentsid.</w:t>
      </w:r>
      <w:r w:rsidR="00655821">
        <w:t xml:space="preserve"> </w:t>
      </w:r>
      <w:r>
        <w:t>Veendumaks, et ülekandmiseks mõeldud litsents on püsilitsents, peaks klient lugema lepingu jaotist „Litsentsiõigus</w:t>
      </w:r>
      <w:r w:rsidR="00AF7064">
        <w:t>“</w:t>
      </w:r>
      <w:r>
        <w:t>.</w:t>
      </w:r>
    </w:p>
    <w:p w14:paraId="186D5FFB" w14:textId="77777777" w:rsidR="00404B89" w:rsidRPr="00AC74BA" w:rsidRDefault="00404B89" w:rsidP="00404B89">
      <w:pPr>
        <w:pStyle w:val="ListParagraph"/>
        <w:numPr>
          <w:ilvl w:val="0"/>
          <w:numId w:val="7"/>
        </w:numPr>
        <w:ind w:left="1080"/>
        <w:contextualSpacing w:val="0"/>
      </w:pPr>
      <w:r>
        <w:t>Klient on esitanud ülevõtjale ülekantavate litsentsidega Microsofti antavate õiguste ulatuse, eesmärgi ja piirangute kontrollimiseks piisavad dokumendid.</w:t>
      </w:r>
    </w:p>
    <w:p w14:paraId="3707D05D" w14:textId="77777777" w:rsidR="001E4BC5" w:rsidRPr="00AC74BA" w:rsidRDefault="001E4BC5" w:rsidP="00B844BE">
      <w:pPr>
        <w:pStyle w:val="ListParagraph"/>
        <w:numPr>
          <w:ilvl w:val="0"/>
          <w:numId w:val="7"/>
        </w:numPr>
        <w:ind w:left="1080"/>
        <w:contextualSpacing w:val="0"/>
      </w:pPr>
      <w:r>
        <w:t>Klient ei kanna üle</w:t>
      </w:r>
    </w:p>
    <w:p w14:paraId="163A4E61" w14:textId="77777777" w:rsidR="001E4BC5" w:rsidRPr="00AC74BA" w:rsidRDefault="001E4BC5" w:rsidP="00055FDE">
      <w:pPr>
        <w:pStyle w:val="ListParagraph"/>
        <w:numPr>
          <w:ilvl w:val="0"/>
          <w:numId w:val="5"/>
        </w:numPr>
        <w:ind w:left="1620" w:hanging="540"/>
        <w:contextualSpacing w:val="0"/>
      </w:pPr>
      <w:r>
        <w:t>ajutisi õigusi toodete kasutamiseks;</w:t>
      </w:r>
    </w:p>
    <w:p w14:paraId="55DD9CFA" w14:textId="77777777" w:rsidR="001E4BC5" w:rsidRPr="00AC74BA" w:rsidRDefault="001E4BC5" w:rsidP="00055FDE">
      <w:pPr>
        <w:pStyle w:val="ListParagraph"/>
        <w:numPr>
          <w:ilvl w:val="0"/>
          <w:numId w:val="5"/>
        </w:numPr>
        <w:ind w:left="1620" w:hanging="540"/>
        <w:contextualSpacing w:val="0"/>
      </w:pPr>
      <w:r>
        <w:t>tarkvarakindlustuse katteid ega eeliseid;</w:t>
      </w:r>
    </w:p>
    <w:p w14:paraId="31DC1670" w14:textId="77777777" w:rsidR="001E4BC5" w:rsidRPr="00AC74BA" w:rsidRDefault="001E4BC5" w:rsidP="00055FDE">
      <w:pPr>
        <w:pStyle w:val="ListParagraph"/>
        <w:numPr>
          <w:ilvl w:val="0"/>
          <w:numId w:val="5"/>
        </w:numPr>
        <w:ind w:left="1620" w:hanging="540"/>
        <w:contextualSpacing w:val="0"/>
      </w:pPr>
      <w:r>
        <w:t>mis tahes tooteversiooni püsilitsentse, mis on omandatud tarkvarakindlustuse kaudu eraldi aluseks olevatelt püsilitsentsidelt, milleks see tarkvarakindlustuse kate telliti;</w:t>
      </w:r>
    </w:p>
    <w:p w14:paraId="63558494" w14:textId="77777777" w:rsidR="001E4BC5" w:rsidRPr="00AC74BA" w:rsidRDefault="001E4BC5" w:rsidP="00055FDE">
      <w:pPr>
        <w:pStyle w:val="ListParagraph"/>
        <w:numPr>
          <w:ilvl w:val="0"/>
          <w:numId w:val="5"/>
        </w:numPr>
        <w:ind w:left="1620" w:hanging="540"/>
        <w:contextualSpacing w:val="0"/>
      </w:pPr>
      <w:r>
        <w:t>versiooniuuenduse litsentse lauaarvuti operatsioonisüsteemi tootega eraldi lauaarvuti operatsioonisüsteemi litsentsist või sellest arvutisüsteemist, kuhu toode esialgselt installiti;</w:t>
      </w:r>
    </w:p>
    <w:p w14:paraId="62CBFCF4" w14:textId="77777777" w:rsidR="008317BD" w:rsidRPr="00AC74BA" w:rsidRDefault="008317BD" w:rsidP="00055FDE">
      <w:pPr>
        <w:pStyle w:val="ListParagraph"/>
        <w:numPr>
          <w:ilvl w:val="0"/>
          <w:numId w:val="5"/>
        </w:numPr>
        <w:ind w:left="1620" w:hanging="540"/>
        <w:contextualSpacing w:val="0"/>
      </w:pPr>
      <w:r>
        <w:t>abonemendilitsentse;</w:t>
      </w:r>
    </w:p>
    <w:p w14:paraId="46B3F8A7" w14:textId="77777777" w:rsidR="001E4BC5" w:rsidRPr="00AC74BA" w:rsidRDefault="001E4BC5" w:rsidP="00055FDE">
      <w:pPr>
        <w:pStyle w:val="ListParagraph"/>
        <w:numPr>
          <w:ilvl w:val="0"/>
          <w:numId w:val="5"/>
        </w:numPr>
        <w:ind w:left="1620" w:hanging="540"/>
        <w:contextualSpacing w:val="0"/>
      </w:pPr>
      <w:r>
        <w:t xml:space="preserve">võrguteenuseid; </w:t>
      </w:r>
    </w:p>
    <w:p w14:paraId="0156FA9C" w14:textId="77777777" w:rsidR="001E4BC5" w:rsidRPr="00AC74BA" w:rsidRDefault="001E4BC5" w:rsidP="00055FDE">
      <w:pPr>
        <w:pStyle w:val="ListParagraph"/>
        <w:numPr>
          <w:ilvl w:val="0"/>
          <w:numId w:val="5"/>
        </w:numPr>
        <w:ind w:left="1620" w:hanging="540"/>
        <w:contextualSpacing w:val="0"/>
      </w:pPr>
      <w:r>
        <w:lastRenderedPageBreak/>
        <w:t>mis tahes litsentse edasimüümiseks ettevõttega mitteseotud osapooltele (välja arvatud ja ainult juhul, kui kohaldatav seadus lubab seadusega sätestatud õiguste ülekandmist); või</w:t>
      </w:r>
    </w:p>
    <w:p w14:paraId="00D8E148" w14:textId="77777777" w:rsidR="00E4164A" w:rsidRPr="00AC74BA" w:rsidRDefault="00E4164A" w:rsidP="00055FDE">
      <w:pPr>
        <w:pStyle w:val="ListParagraph"/>
        <w:numPr>
          <w:ilvl w:val="0"/>
          <w:numId w:val="5"/>
        </w:numPr>
        <w:ind w:left="1620" w:hanging="540"/>
        <w:contextualSpacing w:val="0"/>
      </w:pPr>
      <w:r>
        <w:t>hulgilitsentsi võtmed mis tahes litsentsidele.</w:t>
      </w:r>
    </w:p>
    <w:p w14:paraId="1B4739E3" w14:textId="77777777" w:rsidR="001E4BC5" w:rsidRPr="00AC74BA" w:rsidRDefault="001E4BC5" w:rsidP="00B844BE">
      <w:pPr>
        <w:pStyle w:val="ListParagraph"/>
        <w:numPr>
          <w:ilvl w:val="0"/>
          <w:numId w:val="7"/>
        </w:numPr>
        <w:ind w:left="1080"/>
        <w:contextualSpacing w:val="0"/>
      </w:pPr>
      <w:r>
        <w:t>lisas A nimetatud litsentse, mida pole eelnevalt ühelegi isikule ega üksusele üle kantud.</w:t>
      </w:r>
    </w:p>
    <w:p w14:paraId="16847752" w14:textId="77777777" w:rsidR="0041083C" w:rsidRPr="00AC74BA" w:rsidRDefault="001E4BC5" w:rsidP="0041083C">
      <w:pPr>
        <w:pStyle w:val="ListParagraph"/>
        <w:numPr>
          <w:ilvl w:val="0"/>
          <w:numId w:val="7"/>
        </w:numPr>
        <w:ind w:left="1080"/>
        <w:contextualSpacing w:val="0"/>
      </w:pPr>
      <w:r>
        <w:t>See ülekandmise vorm koostatakse eespool määratletud piirangute ja muude ülal määratletud Microsofti lepingu tingimuste kohaselt.</w:t>
      </w:r>
    </w:p>
    <w:p w14:paraId="72E2324E" w14:textId="77777777" w:rsidR="001E4BC5" w:rsidRPr="00AC74BA" w:rsidRDefault="001E4BC5" w:rsidP="00DD34BA">
      <w:pPr>
        <w:pStyle w:val="ListParagraph"/>
        <w:numPr>
          <w:ilvl w:val="0"/>
          <w:numId w:val="7"/>
        </w:numPr>
        <w:ind w:left="1080"/>
        <w:contextualSpacing w:val="0"/>
      </w:pPr>
      <w:r>
        <w:t>Käesoleval vormil esitatud teave on täielik ja täpne.</w:t>
      </w:r>
    </w:p>
    <w:p w14:paraId="6AB0D4A7" w14:textId="77777777" w:rsidR="001E4BC5" w:rsidRPr="00AC74BA" w:rsidRDefault="001E4BC5" w:rsidP="00DD34BA">
      <w:pPr>
        <w:pStyle w:val="ListParagraph"/>
        <w:numPr>
          <w:ilvl w:val="0"/>
          <w:numId w:val="7"/>
        </w:numPr>
        <w:ind w:left="1080"/>
        <w:contextualSpacing w:val="0"/>
      </w:pPr>
      <w:r>
        <w:t>Klient on ülevõtjale edastanud tootele kohaldatavate kasutusõiguste koopia, teatise kasutus- ja ülekandmispiirangud ning lepingus nimetatud vastutuse piirangud.</w:t>
      </w:r>
    </w:p>
    <w:p w14:paraId="1CDB0C12" w14:textId="77777777" w:rsidR="00E4164A" w:rsidRPr="00AC74BA" w:rsidRDefault="001E4BC5" w:rsidP="00404B89">
      <w:pPr>
        <w:pStyle w:val="ListParagraph"/>
        <w:numPr>
          <w:ilvl w:val="0"/>
          <w:numId w:val="7"/>
        </w:numPr>
        <w:ind w:left="1080"/>
        <w:contextualSpacing w:val="0"/>
      </w:pPr>
      <w:r>
        <w:t>Klient desinstallis lisas A nimetatud litsentsidega litsentsitud tarkvara ega kasuta seda enam ka tulevikus.</w:t>
      </w:r>
    </w:p>
    <w:p w14:paraId="1A6ADC9E" w14:textId="77777777" w:rsidR="00404B89" w:rsidRPr="00AC74BA" w:rsidRDefault="00623147" w:rsidP="00623147">
      <w:bookmarkStart w:id="8" w:name="OLE_LINK1"/>
      <w:bookmarkStart w:id="9" w:name="OLE_LINK2"/>
      <w:r>
        <w:t xml:space="preserve">Allkirjastades kinnitab ja tagab ülevõtja järgmist. </w:t>
      </w:r>
    </w:p>
    <w:p w14:paraId="109E5738" w14:textId="77777777" w:rsidR="00404B89" w:rsidRPr="00AC74BA" w:rsidRDefault="00623147" w:rsidP="00BC40CE">
      <w:pPr>
        <w:pStyle w:val="ListParagraph"/>
        <w:numPr>
          <w:ilvl w:val="0"/>
          <w:numId w:val="13"/>
        </w:numPr>
        <w:ind w:left="1080"/>
        <w:contextualSpacing w:val="0"/>
      </w:pPr>
      <w:r>
        <w:t>Ülevõtja on saanud ja tunnistab rakenduvaid tootekasutusõigusi ning ülekandmise piiranguid, vastutuse piiranguid (sh välistused ja garantiitingimused), mis on täpsustatud lepingus, mille alusel klient ülevõtjale ülekantavad litsentsid omandas.</w:t>
      </w:r>
    </w:p>
    <w:p w14:paraId="2584AD34" w14:textId="77777777" w:rsidR="00404B89" w:rsidRPr="00AC74BA" w:rsidRDefault="00404B89" w:rsidP="00404B89">
      <w:pPr>
        <w:pStyle w:val="ListParagraph"/>
        <w:numPr>
          <w:ilvl w:val="0"/>
          <w:numId w:val="13"/>
        </w:numPr>
        <w:ind w:left="1080"/>
        <w:contextualSpacing w:val="0"/>
      </w:pPr>
      <w:bookmarkStart w:id="10" w:name="OLE_LINK8"/>
      <w:bookmarkStart w:id="11" w:name="OLE_LINK9"/>
      <w:bookmarkEnd w:id="8"/>
      <w:bookmarkEnd w:id="9"/>
      <w:r>
        <w:t xml:space="preserve">ülevõtja mõistab </w:t>
      </w:r>
      <w:bookmarkStart w:id="12" w:name="OLE_LINK3"/>
      <w:bookmarkStart w:id="13" w:name="OLE_LINK4"/>
      <w:r>
        <w:t>ülekantavate litsentsidega Microsofti antavate õiguste ulatust, eesmärki ja piiranguid</w:t>
      </w:r>
      <w:bookmarkEnd w:id="12"/>
      <w:bookmarkEnd w:id="13"/>
      <w:r>
        <w:t>;</w:t>
      </w:r>
    </w:p>
    <w:p w14:paraId="6DF55DA8" w14:textId="77777777" w:rsidR="00404B89" w:rsidRPr="00AC74BA" w:rsidRDefault="00404B89" w:rsidP="00404B89">
      <w:pPr>
        <w:pStyle w:val="ListParagraph"/>
        <w:numPr>
          <w:ilvl w:val="0"/>
          <w:numId w:val="13"/>
        </w:numPr>
        <w:ind w:left="1080"/>
        <w:contextualSpacing w:val="0"/>
      </w:pPr>
      <w:r>
        <w:t>Ülevõtja kasutab tooteid vaid algses Microsofti litsentsis määratud eesmärgil.</w:t>
      </w:r>
    </w:p>
    <w:bookmarkEnd w:id="10"/>
    <w:bookmarkEnd w:id="11"/>
    <w:p w14:paraId="7916F7F4" w14:textId="77777777" w:rsidR="00404B89" w:rsidRPr="00AC74BA" w:rsidRDefault="00623147" w:rsidP="00005DA2">
      <w:pPr>
        <w:pStyle w:val="ListParagraph"/>
        <w:numPr>
          <w:ilvl w:val="0"/>
          <w:numId w:val="13"/>
        </w:numPr>
        <w:ind w:left="1080"/>
        <w:contextualSpacing w:val="0"/>
      </w:pPr>
      <w:r>
        <w:t xml:space="preserve">Ülevõtja ei või nõuda ega saa järgmist: </w:t>
      </w:r>
    </w:p>
    <w:p w14:paraId="27C37149" w14:textId="77777777" w:rsidR="00623147" w:rsidRPr="00AC74BA" w:rsidRDefault="00623147" w:rsidP="00055FDE">
      <w:pPr>
        <w:pStyle w:val="ListParagraph"/>
        <w:numPr>
          <w:ilvl w:val="0"/>
          <w:numId w:val="19"/>
        </w:numPr>
        <w:ind w:left="1620" w:hanging="540"/>
        <w:contextualSpacing w:val="0"/>
      </w:pPr>
      <w:r>
        <w:t>ajutisi õigusi toodete kasutamiseks;</w:t>
      </w:r>
    </w:p>
    <w:p w14:paraId="0FDDD318" w14:textId="77777777" w:rsidR="00623147" w:rsidRPr="00AC74BA" w:rsidRDefault="00623147" w:rsidP="00055FDE">
      <w:pPr>
        <w:pStyle w:val="ListParagraph"/>
        <w:numPr>
          <w:ilvl w:val="0"/>
          <w:numId w:val="19"/>
        </w:numPr>
        <w:ind w:left="1620" w:hanging="540"/>
        <w:contextualSpacing w:val="0"/>
      </w:pPr>
      <w:r>
        <w:t>tarkvarakindlustuse katteid ega eeliseid;</w:t>
      </w:r>
    </w:p>
    <w:p w14:paraId="4BF7E8F7" w14:textId="77777777" w:rsidR="00623147" w:rsidRPr="00AC74BA" w:rsidRDefault="00623147" w:rsidP="00055FDE">
      <w:pPr>
        <w:pStyle w:val="ListParagraph"/>
        <w:numPr>
          <w:ilvl w:val="0"/>
          <w:numId w:val="19"/>
        </w:numPr>
        <w:ind w:left="1620" w:hanging="540"/>
        <w:contextualSpacing w:val="0"/>
      </w:pPr>
      <w:r>
        <w:t>versiooniuuenduse litsentse lauaarvuti operatsioonisüsteemi tootega eraldi lauaarvuti operatsioonisüsteemi litsentsist või sellest arvutisüsteemist, kuhu toode esialgselt installiti;</w:t>
      </w:r>
    </w:p>
    <w:p w14:paraId="00B1387E" w14:textId="77777777" w:rsidR="00623147" w:rsidRPr="00AC74BA" w:rsidRDefault="00623147" w:rsidP="00055FDE">
      <w:pPr>
        <w:pStyle w:val="ListParagraph"/>
        <w:numPr>
          <w:ilvl w:val="0"/>
          <w:numId w:val="19"/>
        </w:numPr>
        <w:ind w:left="1620" w:hanging="540"/>
        <w:contextualSpacing w:val="0"/>
      </w:pPr>
      <w:r>
        <w:t>lauaarvuti operatsioonisüsteemi täisversiooni litsentse, kui litsentsi ei anta edasi operatsioonisüsteemi käitava seadme müügiga;</w:t>
      </w:r>
    </w:p>
    <w:p w14:paraId="29D0F305" w14:textId="77777777" w:rsidR="008317BD" w:rsidRPr="00AC74BA" w:rsidRDefault="008317BD" w:rsidP="00055FDE">
      <w:pPr>
        <w:pStyle w:val="ListParagraph"/>
        <w:numPr>
          <w:ilvl w:val="0"/>
          <w:numId w:val="19"/>
        </w:numPr>
        <w:ind w:left="1620" w:hanging="540"/>
        <w:contextualSpacing w:val="0"/>
      </w:pPr>
      <w:r>
        <w:t>abonemendilitsentse;</w:t>
      </w:r>
    </w:p>
    <w:p w14:paraId="5007D7F7" w14:textId="77777777" w:rsidR="00623147" w:rsidRPr="00AC74BA" w:rsidRDefault="00623147" w:rsidP="00055FDE">
      <w:pPr>
        <w:pStyle w:val="ListParagraph"/>
        <w:numPr>
          <w:ilvl w:val="0"/>
          <w:numId w:val="19"/>
        </w:numPr>
        <w:ind w:left="1620" w:hanging="540"/>
        <w:contextualSpacing w:val="0"/>
      </w:pPr>
      <w:r>
        <w:t>võrguteenuseid ega</w:t>
      </w:r>
    </w:p>
    <w:p w14:paraId="57F4F935" w14:textId="77777777" w:rsidR="00623147" w:rsidRPr="00AC74BA" w:rsidRDefault="00623147" w:rsidP="00055FDE">
      <w:pPr>
        <w:pStyle w:val="ListParagraph"/>
        <w:numPr>
          <w:ilvl w:val="0"/>
          <w:numId w:val="19"/>
        </w:numPr>
        <w:ind w:left="1620" w:hanging="540"/>
        <w:contextualSpacing w:val="0"/>
      </w:pPr>
      <w:r>
        <w:t>mis tahes litsentse edasimüümiseks ettevõttega mitteseotud osapooltele (välja arvatud ja ainult juhul, kui kohaldatav seadus lubab seadusega sätestatud õiguste ülekandmist).</w:t>
      </w:r>
    </w:p>
    <w:p w14:paraId="6C093992" w14:textId="77777777" w:rsidR="001E4BC5" w:rsidRPr="00AC74BA" w:rsidRDefault="001E4BC5" w:rsidP="00DD34BA">
      <w:r>
        <w:t>Ülekandmine on kehtiv ainult juhul, kui ülaltoodud lubadused ja garantiid on tõesed ja täpsed.</w:t>
      </w:r>
    </w:p>
    <w:p w14:paraId="38F295A5" w14:textId="77777777" w:rsidR="001E4BC5" w:rsidRPr="00AC74BA" w:rsidRDefault="001E4BC5" w:rsidP="00507515">
      <w:r>
        <w:t>Klient ja ülevõtja tunnistavad, et vastutavad täielikult mis tahes ja kõigi sissenõutavate maksude kogumise, kandmise ja tasumise eest või mis tahes litsentside ülekandmisest tulenevate tasude eest ja et Microsoftil ei ole selliste maksudega seoses mitte mingit vastutust.</w:t>
      </w:r>
    </w:p>
    <w:p w14:paraId="4D639B4E" w14:textId="50A3B854" w:rsidR="00E373CB" w:rsidRPr="00AC74BA" w:rsidRDefault="001E4BC5" w:rsidP="00507515">
      <w:pPr>
        <w:spacing w:after="120"/>
      </w:pPr>
      <w:r>
        <w:t>Microsoft jätab endale õiguse auditeerida ülevõtja vastavust sellel vormil antud teabele ja tagatistele.</w:t>
      </w:r>
      <w:r w:rsidR="00655821">
        <w:t xml:space="preserve"> </w:t>
      </w:r>
      <w:r>
        <w:t>Litsentside ülekandmisega ei kanta ülevõtjale hulgilitsentsimise võtmeid ega andmekandjaid.</w:t>
      </w:r>
    </w:p>
    <w:p w14:paraId="25ADCAC8" w14:textId="20B54E2A" w:rsidR="00693A77" w:rsidRPr="00AC74BA" w:rsidRDefault="00693A77" w:rsidP="00507515">
      <w:pPr>
        <w:spacing w:after="120"/>
      </w:pPr>
      <w:r>
        <w:t>Ükski siin sisalduv säte ei keela seadusega sätestatud õiguste ülekandmist kohalduva seadusega määratud tingimustel.</w:t>
      </w:r>
    </w:p>
    <w:p w14:paraId="66845BA0" w14:textId="77777777" w:rsidR="00693A77" w:rsidRPr="00AC74BA"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1A08BD">
        <w:trPr>
          <w:jc w:val="center"/>
        </w:trPr>
        <w:tc>
          <w:tcPr>
            <w:tcW w:w="14175" w:type="dxa"/>
            <w:shd w:val="clear" w:color="auto" w:fill="000000" w:themeFill="text1"/>
          </w:tcPr>
          <w:p w14:paraId="0149DA4E" w14:textId="77777777" w:rsidR="00303BA5" w:rsidRPr="00BF1CA7" w:rsidRDefault="00303BA5" w:rsidP="00E308B8">
            <w:pPr>
              <w:keepNext/>
              <w:keepLines/>
              <w:spacing w:before="120" w:after="120"/>
              <w:jc w:val="center"/>
              <w:rPr>
                <w:b/>
                <w:bCs/>
                <w:color w:val="FFFFFF" w:themeColor="background1"/>
                <w:sz w:val="22"/>
                <w:szCs w:val="22"/>
              </w:rPr>
            </w:pPr>
            <w:r>
              <w:rPr>
                <w:b/>
                <w:bCs/>
                <w:color w:val="FFFFFF" w:themeColor="background1"/>
                <w:sz w:val="22"/>
                <w:szCs w:val="22"/>
              </w:rPr>
              <w:lastRenderedPageBreak/>
              <w:t>Klient</w:t>
            </w:r>
          </w:p>
        </w:tc>
      </w:tr>
      <w:tr w:rsidR="00303BA5" w14:paraId="5A725284" w14:textId="77777777" w:rsidTr="001A08BD">
        <w:trPr>
          <w:jc w:val="center"/>
        </w:trPr>
        <w:tc>
          <w:tcPr>
            <w:tcW w:w="14175" w:type="dxa"/>
          </w:tcPr>
          <w:p w14:paraId="3DD97E91" w14:textId="1A2650CE" w:rsidR="00BF1CA7" w:rsidRPr="00AC74BA" w:rsidRDefault="00BF1CA7" w:rsidP="00E308B8">
            <w:pPr>
              <w:keepNext/>
              <w:keepLines/>
              <w:spacing w:before="120"/>
            </w:pPr>
            <w:r>
              <w:rPr>
                <w:b/>
                <w:bCs/>
              </w:rPr>
              <w:t xml:space="preserve">Juriidilise isiku nimi*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52CC65C5" w:rsidR="00BF1CA7" w:rsidRPr="00AC74BA" w:rsidRDefault="007A114A" w:rsidP="00E308B8">
            <w:pPr>
              <w:keepNext/>
              <w:keepLines/>
              <w:spacing w:before="120"/>
            </w:pPr>
            <w:r>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0781D923">
                      <wp:simplePos x="0" y="0"/>
                      <wp:positionH relativeFrom="column">
                        <wp:posOffset>494030</wp:posOffset>
                      </wp:positionH>
                      <wp:positionV relativeFrom="paragraph">
                        <wp:posOffset>201295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DD04E4"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8.9pt,15.85pt" to="386.9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o/tTE3AAAAAgB&#10;AAAPAAAAZHJzL2Rvd25yZXYueG1sTI/BTsMwEETvSPyDtUhcqtZpK+oqxKlQJS5wAAof4CTbJMJe&#10;h9hN3b9nEQc4zsxq5m2xS86KCcfQe9KwXGQgkGrf9NRq+Hh/nG9BhGioMdYTarhggF15fVWYvPFn&#10;esPpEFvBJRRyo6GLccilDHWHzoSFH5A4O/rRmchybGUzmjOXOytXWbaRzvTEC50ZcN9h/Xk4OQ1P&#10;L6+zyyptZl/qrtqnaWvTc7Ba396kh3sQEVP8O4YffEaHkpkqf6ImCKtBKSaPGtZLBYJzpdZsVL+G&#10;LAv5/4HyGwAA//8DAFBLAQItABQABgAIAAAAIQC2gziS/gAAAOEBAAATAAAAAAAAAAAAAAAAAAAA&#10;AABbQ29udGVudF9UeXBlc10ueG1sUEsBAi0AFAAGAAgAAAAhADj9If/WAAAAlAEAAAsAAAAAAAAA&#10;AAAAAAAALwEAAF9yZWxzLy5yZWxzUEsBAi0AFAAGAAgAAAAhAFYVaGjJAQAA3QMAAA4AAAAAAAAA&#10;AAAAAAAALgIAAGRycy9lMm9Eb2MueG1sUEsBAi0AFAAGAAgAAAAhAOj+1MTcAAAACAEAAA8AAAAA&#10;AAAAAAAAAAAAIwQAAGRycy9kb3ducmV2LnhtbFBLBQYAAAAABAAEAPMAAAAsBQAAAAA=&#10;" strokecolor="black [3040]">
                      <o:lock v:ext="edit" shapetype="f"/>
                    </v:line>
                  </w:pict>
                </mc:Fallback>
              </mc:AlternateContent>
            </w:r>
            <w:r w:rsidR="00BF1CA7">
              <w:rPr>
                <w:b/>
                <w:bCs/>
              </w:rPr>
              <w:t xml:space="preserve">Allkiri* </w:t>
            </w:r>
          </w:p>
          <w:p w14:paraId="3D459228" w14:textId="0C05BA65" w:rsidR="00BF1CA7" w:rsidRPr="00AC74BA" w:rsidRDefault="00FB3712" w:rsidP="00E308B8">
            <w:pPr>
              <w:keepNext/>
              <w:keepLines/>
              <w:spacing w:before="120"/>
            </w:pPr>
            <w:r>
              <w:rPr>
                <w:b/>
                <w:bCs/>
              </w:rPr>
              <w:t xml:space="preserve">Nimi trükitähtedega*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47689A47" w:rsidR="00BF1CA7" w:rsidRPr="00AC74BA" w:rsidRDefault="00BF1CA7" w:rsidP="00E308B8">
            <w:pPr>
              <w:keepNext/>
              <w:keepLines/>
              <w:spacing w:before="120"/>
            </w:pPr>
            <w:r>
              <w:rPr>
                <w:b/>
                <w:bCs/>
              </w:rPr>
              <w:t xml:space="preserve">Ametinimetus trükitähtedega*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217B7B1A" w:rsidR="00303BA5" w:rsidRPr="00AC74BA" w:rsidRDefault="00BF1CA7" w:rsidP="00E308B8">
            <w:pPr>
              <w:keepNext/>
              <w:keepLines/>
              <w:spacing w:before="120"/>
            </w:pPr>
            <w:r>
              <w:rPr>
                <w:b/>
                <w:bCs/>
              </w:rPr>
              <w:t xml:space="preserve">Allkirjastamise kuupäev*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3227B38D" w:rsidR="00BF1CA7" w:rsidRPr="007A114A" w:rsidRDefault="00BF1CA7" w:rsidP="00E308B8">
            <w:pPr>
              <w:keepNext/>
              <w:keepLines/>
              <w:spacing w:before="120" w:after="120"/>
              <w:ind w:right="86"/>
            </w:pPr>
            <w:r>
              <w:t>Selle vormi peab allkirjastama kliendi tegevjuht või mõni muu kliendi selleks volitatud juht või töötaja.</w:t>
            </w:r>
            <w:r w:rsidR="00655821">
              <w:t xml:space="preserve"> </w:t>
            </w:r>
            <w:r>
              <w:t>See vorm ei kehti, kui selle on allkirjastanud ettevõttega mitteseotud muu osapool.</w:t>
            </w:r>
          </w:p>
        </w:tc>
      </w:tr>
    </w:tbl>
    <w:p w14:paraId="6ED46BF1"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1A08BD">
        <w:trPr>
          <w:jc w:val="center"/>
        </w:trPr>
        <w:tc>
          <w:tcPr>
            <w:tcW w:w="14175" w:type="dxa"/>
            <w:shd w:val="clear" w:color="auto" w:fill="000000" w:themeFill="text1"/>
          </w:tcPr>
          <w:p w14:paraId="663DDC28" w14:textId="77777777" w:rsidR="00BF1CA7" w:rsidRPr="00BF1CA7" w:rsidRDefault="00BF1CA7" w:rsidP="00DD34BA">
            <w:pPr>
              <w:keepNext/>
              <w:spacing w:before="120" w:after="120"/>
              <w:jc w:val="center"/>
              <w:rPr>
                <w:b/>
                <w:bCs/>
                <w:color w:val="FFFFFF" w:themeColor="background1"/>
                <w:sz w:val="22"/>
                <w:szCs w:val="22"/>
              </w:rPr>
            </w:pPr>
            <w:r>
              <w:rPr>
                <w:b/>
                <w:bCs/>
                <w:color w:val="FFFFFF" w:themeColor="background1"/>
                <w:sz w:val="22"/>
                <w:szCs w:val="22"/>
              </w:rPr>
              <w:t>Ülevõtja</w:t>
            </w:r>
          </w:p>
        </w:tc>
      </w:tr>
      <w:tr w:rsidR="00BF1CA7" w14:paraId="71549D8F" w14:textId="77777777" w:rsidTr="001A08BD">
        <w:trPr>
          <w:jc w:val="center"/>
        </w:trPr>
        <w:tc>
          <w:tcPr>
            <w:tcW w:w="14175" w:type="dxa"/>
          </w:tcPr>
          <w:p w14:paraId="57738EF8" w14:textId="2186C385" w:rsidR="00BF1CA7" w:rsidRPr="00AC74BA" w:rsidRDefault="00BF1CA7" w:rsidP="00DD34BA">
            <w:pPr>
              <w:spacing w:before="120"/>
              <w:ind w:left="86" w:right="86"/>
            </w:pPr>
            <w:r>
              <w:rPr>
                <w:b/>
                <w:bCs/>
              </w:rPr>
              <w:t xml:space="preserve">Juriidilise isiku nimi*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2AE05C45" w:rsidR="00BF1CA7" w:rsidRPr="00AC74BA" w:rsidRDefault="007A114A"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515DF52A">
                      <wp:simplePos x="0" y="0"/>
                      <wp:positionH relativeFrom="column">
                        <wp:posOffset>494030</wp:posOffset>
                      </wp:positionH>
                      <wp:positionV relativeFrom="paragraph">
                        <wp:posOffset>203835</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70F255"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8.9pt,16.05pt" to="417.6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CXtNqDdAAAACAEAAA8AAABk&#10;cnMvZG93bnJldi54bWxMj01Pg0AQhu8m/ofNmHizS0sUQlka48dJDxQ9eNyyUyBlZwm7BfTXO8aD&#10;HmfeN888k+8W24sJR985UrBeRSCQamc6ahS8vz3fpCB80GR07wgVfKKHXXF5kevMuJn2OFWhEQwh&#10;n2kFbQhDJqWvW7Tar9yAxNnRjVYHHsdGmlHPDLe93ETRnbS6I77Q6gEfWqxP1dkqSJ5eqnKYH1+/&#10;SpnIspxcSE8fSl1fLfdbEAGX8FeGH31Wh4KdDu5MxoueGQmbBwXxZg2C8zS+jUEcfheyyOX/B4pv&#10;AAAA//8DAFBLAQItABQABgAIAAAAIQC2gziS/gAAAOEBAAATAAAAAAAAAAAAAAAAAAAAAABbQ29u&#10;dGVudF9UeXBlc10ueG1sUEsBAi0AFAAGAAgAAAAhADj9If/WAAAAlAEAAAsAAAAAAAAAAAAAAAAA&#10;LwEAAF9yZWxzLy5yZWxzUEsBAi0AFAAGAAgAAAAhAJ9RWzLCAQAA0wMAAA4AAAAAAAAAAAAAAAAA&#10;LgIAAGRycy9lMm9Eb2MueG1sUEsBAi0AFAAGAAgAAAAhACXtNqDdAAAACAEAAA8AAAAAAAAAAAAA&#10;AAAAHAQAAGRycy9kb3ducmV2LnhtbFBLBQYAAAAABAAEAPMAAAAmBQAAAAA=&#10;" strokecolor="black [3040]">
                      <o:lock v:ext="edit" shapetype="f"/>
                    </v:line>
                  </w:pict>
                </mc:Fallback>
              </mc:AlternateContent>
            </w:r>
            <w:r w:rsidR="00BF1CA7">
              <w:rPr>
                <w:b/>
                <w:bCs/>
              </w:rPr>
              <w:t xml:space="preserve">Allkiri* </w:t>
            </w:r>
          </w:p>
          <w:p w14:paraId="56F9197E" w14:textId="1DADAD5C" w:rsidR="00BF1CA7" w:rsidRPr="00AC74BA" w:rsidRDefault="00FB3712" w:rsidP="00DD34BA">
            <w:pPr>
              <w:spacing w:before="120"/>
              <w:ind w:left="86" w:right="86"/>
            </w:pPr>
            <w:r>
              <w:rPr>
                <w:b/>
                <w:bCs/>
              </w:rPr>
              <w:t xml:space="preserve">Nimi trükitähtedega*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07221CEF" w:rsidR="00BF1CA7" w:rsidRPr="00AC74BA" w:rsidRDefault="00BF1CA7" w:rsidP="00DD34BA">
            <w:pPr>
              <w:spacing w:before="120"/>
              <w:ind w:left="86" w:right="86"/>
            </w:pPr>
            <w:r>
              <w:rPr>
                <w:b/>
                <w:bCs/>
              </w:rPr>
              <w:t xml:space="preserve">Ametinimetus trükitähtedega*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5AC75706" w:rsidR="00BF1CA7" w:rsidRPr="00AC74BA" w:rsidRDefault="00BF1CA7" w:rsidP="00DD34BA">
            <w:pPr>
              <w:spacing w:before="120"/>
              <w:ind w:left="86" w:right="86"/>
            </w:pPr>
            <w:r>
              <w:rPr>
                <w:b/>
                <w:bCs/>
              </w:rPr>
              <w:t xml:space="preserve">Allkirjastamise kuupäev*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77777777" w:rsidR="00BF1CA7" w:rsidRPr="007A114A" w:rsidRDefault="00BF1CA7" w:rsidP="00005DA2">
            <w:pPr>
              <w:spacing w:before="120" w:after="120"/>
            </w:pPr>
            <w:r>
              <w:t xml:space="preserve">Selle vormi peab allkirjastama ülevõtja tegevjuht või mõni muu ülevõtja selleks volitatud juht või töötaja. See vorm ei kehti, kui selle on allkirjastanud ettevõttega mitteseotud muu osapool. </w:t>
            </w:r>
          </w:p>
        </w:tc>
      </w:tr>
    </w:tbl>
    <w:p w14:paraId="562D646B"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BF1CA7" w14:paraId="08D75CB4" w14:textId="77777777" w:rsidTr="001A08BD">
        <w:trPr>
          <w:jc w:val="center"/>
        </w:trPr>
        <w:tc>
          <w:tcPr>
            <w:tcW w:w="14175" w:type="dxa"/>
            <w:shd w:val="clear" w:color="auto" w:fill="000000" w:themeFill="text1"/>
          </w:tcPr>
          <w:p w14:paraId="26724540" w14:textId="4EFCF9DF" w:rsidR="00BF1CA7" w:rsidRPr="00BF1CA7" w:rsidRDefault="00646B9D" w:rsidP="00E308B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1A08BD">
        <w:trPr>
          <w:jc w:val="center"/>
        </w:trPr>
        <w:tc>
          <w:tcPr>
            <w:tcW w:w="14175" w:type="dxa"/>
          </w:tcPr>
          <w:p w14:paraId="490C1E90" w14:textId="3F29B7FF" w:rsidR="00BF1CA7" w:rsidRPr="00AC74BA" w:rsidRDefault="00BF1CA7" w:rsidP="00457059">
            <w:pPr>
              <w:spacing w:before="120"/>
              <w:ind w:left="86" w:right="86"/>
            </w:pPr>
            <w:r>
              <w:rPr>
                <w:b/>
                <w:bCs/>
              </w:rPr>
              <w:t xml:space="preserve">Juriidilise isiku nimi* </w:t>
            </w:r>
            <w:r w:rsidR="00457059">
              <w:fldChar w:fldCharType="begin">
                <w:ffData>
                  <w:name w:val=""/>
                  <w:enabled/>
                  <w:calcOnExit w:val="0"/>
                  <w:textInput/>
                </w:ffData>
              </w:fldChar>
            </w:r>
            <w:r w:rsidR="00457059">
              <w:instrText xml:space="preserve"> FORMTEXT </w:instrText>
            </w:r>
            <w:r w:rsidR="00457059">
              <w:fldChar w:fldCharType="separate"/>
            </w:r>
            <w:r w:rsidR="00457059">
              <w:rPr>
                <w:noProof/>
              </w:rPr>
              <w:t> </w:t>
            </w:r>
            <w:r w:rsidR="00457059">
              <w:rPr>
                <w:noProof/>
              </w:rPr>
              <w:t> </w:t>
            </w:r>
            <w:r w:rsidR="00457059">
              <w:rPr>
                <w:noProof/>
              </w:rPr>
              <w:t> </w:t>
            </w:r>
            <w:r w:rsidR="00457059">
              <w:rPr>
                <w:noProof/>
              </w:rPr>
              <w:t> </w:t>
            </w:r>
            <w:r w:rsidR="00457059">
              <w:rPr>
                <w:noProof/>
              </w:rPr>
              <w:t> </w:t>
            </w:r>
            <w:r w:rsidR="00457059">
              <w:fldChar w:fldCharType="end"/>
            </w:r>
          </w:p>
          <w:p w14:paraId="70FD447D" w14:textId="758A6A40" w:rsidR="00BF1CA7" w:rsidRPr="00AC74BA" w:rsidRDefault="007A114A"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5B30D9F5">
                      <wp:simplePos x="0" y="0"/>
                      <wp:positionH relativeFrom="column">
                        <wp:posOffset>494030</wp:posOffset>
                      </wp:positionH>
                      <wp:positionV relativeFrom="paragraph">
                        <wp:posOffset>205105</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9F5899"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8.9pt,16.15pt" to="406.4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Dt/gKW2wAAAAgBAAAPAAAA&#10;ZHJzL2Rvd25yZXYueG1sTI/BToNAEIbvJr7DZkx6s0tpIgRZGqP2VA+IHjxu2RFI2VnCboH69I7x&#10;oMf5/8k33+S7xfZiwtF3jhRs1hEIpNqZjhoF72/72xSED5qM7h2hggt62BXXV7nOjJvpFacqNIIh&#10;5DOtoA1hyKT0dYtW+7UbkLj7dKPVgcexkWbUM8NtL+MoupNWd8QXWj3gY4v1qTpbBcnzoSqH+enl&#10;q5SJLMvJhfT0odTqZnm4BxFwCX/L8KPP6lCw09GdyXjRMyNh86BgG29BcJ9uYg6Ov4Escvn/geIb&#10;AAD//wMAUEsBAi0AFAAGAAgAAAAhALaDOJL+AAAA4QEAABMAAAAAAAAAAAAAAAAAAAAAAFtDb250&#10;ZW50X1R5cGVzXS54bWxQSwECLQAUAAYACAAAACEAOP0h/9YAAACUAQAACwAAAAAAAAAAAAAAAAAv&#10;AQAAX3JlbHMvLnJlbHNQSwECLQAUAAYACAAAACEAqi3i1sMBAADTAwAADgAAAAAAAAAAAAAAAAAu&#10;AgAAZHJzL2Uyb0RvYy54bWxQSwECLQAUAAYACAAAACEA7f4CltsAAAAIAQAADwAAAAAAAAAAAAAA&#10;AAAdBAAAZHJzL2Rvd25yZXYueG1sUEsFBgAAAAAEAAQA8wAAACUFAAAAAA==&#10;" strokecolor="black [3040]">
                      <o:lock v:ext="edit" shapetype="f"/>
                    </v:line>
                  </w:pict>
                </mc:Fallback>
              </mc:AlternateContent>
            </w:r>
            <w:r w:rsidR="00BF1CA7">
              <w:rPr>
                <w:b/>
                <w:bCs/>
              </w:rPr>
              <w:t xml:space="preserve">Allkiri* </w:t>
            </w:r>
          </w:p>
          <w:p w14:paraId="3F3968DF" w14:textId="7F12210A" w:rsidR="00BF1CA7" w:rsidRPr="00AC74BA" w:rsidRDefault="00FB3712" w:rsidP="00457059">
            <w:pPr>
              <w:spacing w:before="120"/>
              <w:ind w:left="86" w:right="86"/>
            </w:pPr>
            <w:r>
              <w:rPr>
                <w:b/>
                <w:bCs/>
              </w:rPr>
              <w:t xml:space="preserve">Nimi trükitähtedega* </w:t>
            </w:r>
            <w:r w:rsidR="00457059">
              <w:fldChar w:fldCharType="begin">
                <w:ffData>
                  <w:name w:val=""/>
                  <w:enabled/>
                  <w:calcOnExit w:val="0"/>
                  <w:textInput/>
                </w:ffData>
              </w:fldChar>
            </w:r>
            <w:r w:rsidR="00457059">
              <w:instrText xml:space="preserve"> FORMTEXT </w:instrText>
            </w:r>
            <w:r w:rsidR="00457059">
              <w:fldChar w:fldCharType="separate"/>
            </w:r>
            <w:r w:rsidR="00457059">
              <w:rPr>
                <w:noProof/>
              </w:rPr>
              <w:t> </w:t>
            </w:r>
            <w:r w:rsidR="00457059">
              <w:rPr>
                <w:noProof/>
              </w:rPr>
              <w:t> </w:t>
            </w:r>
            <w:r w:rsidR="00457059">
              <w:rPr>
                <w:noProof/>
              </w:rPr>
              <w:t> </w:t>
            </w:r>
            <w:r w:rsidR="00457059">
              <w:rPr>
                <w:noProof/>
              </w:rPr>
              <w:t> </w:t>
            </w:r>
            <w:r w:rsidR="00457059">
              <w:rPr>
                <w:noProof/>
              </w:rPr>
              <w:t> </w:t>
            </w:r>
            <w:r w:rsidR="00457059">
              <w:fldChar w:fldCharType="end"/>
            </w:r>
          </w:p>
          <w:p w14:paraId="1878F76D" w14:textId="58417DEF" w:rsidR="00BF1CA7" w:rsidRPr="00AC74BA" w:rsidRDefault="00BF1CA7" w:rsidP="00457059">
            <w:pPr>
              <w:spacing w:before="120"/>
              <w:ind w:left="86" w:right="86"/>
            </w:pPr>
            <w:r>
              <w:rPr>
                <w:b/>
                <w:bCs/>
              </w:rPr>
              <w:t xml:space="preserve">Ametinimetus trükitähtedega* </w:t>
            </w:r>
            <w:r w:rsidR="00457059">
              <w:fldChar w:fldCharType="begin">
                <w:ffData>
                  <w:name w:val=""/>
                  <w:enabled/>
                  <w:calcOnExit w:val="0"/>
                  <w:textInput/>
                </w:ffData>
              </w:fldChar>
            </w:r>
            <w:r w:rsidR="00457059">
              <w:instrText xml:space="preserve"> FORMTEXT </w:instrText>
            </w:r>
            <w:r w:rsidR="00457059">
              <w:fldChar w:fldCharType="separate"/>
            </w:r>
            <w:r w:rsidR="00457059">
              <w:rPr>
                <w:noProof/>
              </w:rPr>
              <w:t> </w:t>
            </w:r>
            <w:r w:rsidR="00457059">
              <w:rPr>
                <w:noProof/>
              </w:rPr>
              <w:t> </w:t>
            </w:r>
            <w:r w:rsidR="00457059">
              <w:rPr>
                <w:noProof/>
              </w:rPr>
              <w:t> </w:t>
            </w:r>
            <w:r w:rsidR="00457059">
              <w:rPr>
                <w:noProof/>
              </w:rPr>
              <w:t> </w:t>
            </w:r>
            <w:r w:rsidR="00457059">
              <w:rPr>
                <w:noProof/>
              </w:rPr>
              <w:t> </w:t>
            </w:r>
            <w:r w:rsidR="00457059">
              <w:fldChar w:fldCharType="end"/>
            </w:r>
          </w:p>
          <w:p w14:paraId="73B8BDDA" w14:textId="17F86FCA" w:rsidR="00E373CB" w:rsidRPr="00005DA2" w:rsidRDefault="00BF1CA7" w:rsidP="00457059">
            <w:pPr>
              <w:spacing w:before="120" w:after="120"/>
              <w:ind w:left="86" w:right="86"/>
            </w:pPr>
            <w:r>
              <w:rPr>
                <w:b/>
                <w:bCs/>
              </w:rPr>
              <w:t xml:space="preserve">Allkirjastamise kuupäev* </w:t>
            </w:r>
            <w:r w:rsidR="00457059">
              <w:fldChar w:fldCharType="begin">
                <w:ffData>
                  <w:name w:val=""/>
                  <w:enabled/>
                  <w:calcOnExit w:val="0"/>
                  <w:textInput/>
                </w:ffData>
              </w:fldChar>
            </w:r>
            <w:r w:rsidR="00457059">
              <w:instrText xml:space="preserve"> FORMTEXT </w:instrText>
            </w:r>
            <w:r w:rsidR="00457059">
              <w:fldChar w:fldCharType="separate"/>
            </w:r>
            <w:r w:rsidR="00457059">
              <w:rPr>
                <w:noProof/>
              </w:rPr>
              <w:t> </w:t>
            </w:r>
            <w:r w:rsidR="00457059">
              <w:rPr>
                <w:noProof/>
              </w:rPr>
              <w:t> </w:t>
            </w:r>
            <w:r w:rsidR="00457059">
              <w:rPr>
                <w:noProof/>
              </w:rPr>
              <w:t> </w:t>
            </w:r>
            <w:r w:rsidR="00457059">
              <w:rPr>
                <w:noProof/>
              </w:rPr>
              <w:t> </w:t>
            </w:r>
            <w:r w:rsidR="00457059">
              <w:rPr>
                <w:noProof/>
              </w:rPr>
              <w:t> </w:t>
            </w:r>
            <w:r w:rsidR="00457059">
              <w:fldChar w:fldCharType="end"/>
            </w:r>
          </w:p>
        </w:tc>
      </w:tr>
    </w:tbl>
    <w:p w14:paraId="030131F2"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77777777" w:rsidR="00295E5D" w:rsidRPr="00295E5D" w:rsidRDefault="00295E5D" w:rsidP="00DD34BA">
            <w:pPr>
              <w:spacing w:before="120" w:after="120"/>
              <w:jc w:val="center"/>
              <w:rPr>
                <w:b/>
                <w:bCs/>
                <w:color w:val="FFFFFF" w:themeColor="background1"/>
                <w:sz w:val="22"/>
                <w:szCs w:val="22"/>
              </w:rPr>
            </w:pPr>
            <w:r>
              <w:rPr>
                <w:b/>
                <w:bCs/>
                <w:color w:val="FFFFFF" w:themeColor="background1"/>
                <w:sz w:val="22"/>
                <w:szCs w:val="22"/>
              </w:rPr>
              <w:t>Ainult Microsofti-siseseks kasutamiseks</w:t>
            </w:r>
          </w:p>
        </w:tc>
      </w:tr>
      <w:tr w:rsidR="00295E5D" w14:paraId="3C65A0F3" w14:textId="77777777" w:rsidTr="001A08BD">
        <w:trPr>
          <w:jc w:val="center"/>
        </w:trPr>
        <w:tc>
          <w:tcPr>
            <w:tcW w:w="14175" w:type="dxa"/>
          </w:tcPr>
          <w:p w14:paraId="51762491" w14:textId="785851E4" w:rsidR="00295E5D" w:rsidRDefault="00295E5D" w:rsidP="00457059">
            <w:pPr>
              <w:spacing w:before="120" w:after="120"/>
              <w:ind w:left="86" w:right="86"/>
            </w:pPr>
            <w:r>
              <w:rPr>
                <w:b/>
                <w:bCs/>
              </w:rPr>
              <w:t>Viitenumber</w:t>
            </w:r>
            <w:r>
              <w:t xml:space="preserve"> </w:t>
            </w:r>
            <w:bookmarkStart w:id="14" w:name="Text8"/>
            <w:r w:rsidR="00457059">
              <w:fldChar w:fldCharType="begin">
                <w:ffData>
                  <w:name w:val="Text8"/>
                  <w:enabled/>
                  <w:calcOnExit w:val="0"/>
                  <w:textInput/>
                </w:ffData>
              </w:fldChar>
            </w:r>
            <w:r w:rsidR="00457059">
              <w:instrText xml:space="preserve"> FORMTEXT </w:instrText>
            </w:r>
            <w:r w:rsidR="00457059">
              <w:fldChar w:fldCharType="separate"/>
            </w:r>
            <w:r w:rsidR="00457059">
              <w:rPr>
                <w:noProof/>
              </w:rPr>
              <w:t> </w:t>
            </w:r>
            <w:r w:rsidR="00457059">
              <w:rPr>
                <w:noProof/>
              </w:rPr>
              <w:t> </w:t>
            </w:r>
            <w:r w:rsidR="00457059">
              <w:rPr>
                <w:noProof/>
              </w:rPr>
              <w:t> </w:t>
            </w:r>
            <w:r w:rsidR="00457059">
              <w:rPr>
                <w:noProof/>
              </w:rPr>
              <w:t> </w:t>
            </w:r>
            <w:r w:rsidR="00457059">
              <w:rPr>
                <w:noProof/>
              </w:rPr>
              <w:t> </w:t>
            </w:r>
            <w:r w:rsidR="00457059">
              <w:fldChar w:fldCharType="end"/>
            </w:r>
            <w:bookmarkEnd w:id="14"/>
          </w:p>
        </w:tc>
      </w:tr>
    </w:tbl>
    <w:p w14:paraId="21DC4EB0" w14:textId="77777777" w:rsidR="001E4BC5" w:rsidRPr="00AC74BA" w:rsidRDefault="001E4BC5" w:rsidP="00787707">
      <w:pPr>
        <w:spacing w:before="240" w:after="120"/>
      </w:pPr>
      <w:r>
        <w:t>Tellimuse üle andnud üksus peab algse allkirjastatud üleandmisvormi saatma järgmisele Microsofti aadressile:*</w:t>
      </w:r>
    </w:p>
    <w:p w14:paraId="409295C1" w14:textId="77777777" w:rsidR="00E308B8" w:rsidRPr="00AC74BA" w:rsidRDefault="00E308B8" w:rsidP="00E308B8">
      <w:pPr>
        <w:ind w:right="86"/>
      </w:pPr>
      <w:r>
        <w:rPr>
          <w:b/>
          <w:bCs/>
          <w:i/>
          <w:iCs/>
          <w:color w:val="auto"/>
        </w:rPr>
        <w:t>Microsoft Ireland Operations Limited</w:t>
      </w:r>
    </w:p>
    <w:p w14:paraId="233825E5" w14:textId="77777777" w:rsidR="00B16C8A" w:rsidRPr="00E308B8" w:rsidRDefault="00B16C8A" w:rsidP="00B16C8A">
      <w:pPr>
        <w:spacing w:before="0"/>
        <w:ind w:right="86"/>
        <w:rPr>
          <w:color w:val="auto"/>
        </w:rPr>
      </w:pPr>
      <w:r>
        <w:rPr>
          <w:color w:val="auto"/>
        </w:rPr>
        <w:t>One Microsoft Place,</w:t>
      </w:r>
    </w:p>
    <w:p w14:paraId="3C128ADF" w14:textId="77777777" w:rsidR="00B16C8A" w:rsidRPr="00E308B8" w:rsidRDefault="00B16C8A" w:rsidP="00B16C8A">
      <w:pPr>
        <w:spacing w:before="0"/>
        <w:ind w:right="86"/>
        <w:rPr>
          <w:color w:val="auto"/>
        </w:rPr>
      </w:pPr>
      <w:r>
        <w:rPr>
          <w:color w:val="auto"/>
        </w:rPr>
        <w:t>South County Industrial Park,</w:t>
      </w:r>
    </w:p>
    <w:p w14:paraId="2E666E32" w14:textId="77777777" w:rsidR="00B16C8A" w:rsidRPr="00E308B8" w:rsidRDefault="00B16C8A" w:rsidP="00B16C8A">
      <w:pPr>
        <w:spacing w:before="0"/>
        <w:ind w:right="86"/>
        <w:rPr>
          <w:color w:val="auto"/>
        </w:rPr>
      </w:pPr>
      <w:r>
        <w:rPr>
          <w:color w:val="auto"/>
        </w:rPr>
        <w:t>Leopardstown,</w:t>
      </w:r>
    </w:p>
    <w:p w14:paraId="2A9E3E32" w14:textId="77777777" w:rsidR="00B16C8A" w:rsidRDefault="00B16C8A" w:rsidP="00B16C8A">
      <w:pPr>
        <w:spacing w:before="0"/>
        <w:ind w:right="86"/>
        <w:rPr>
          <w:color w:val="auto"/>
        </w:rPr>
      </w:pPr>
      <w:r w:rsidRPr="00E308B8">
        <w:rPr>
          <w:color w:val="auto"/>
        </w:rPr>
        <w:t>Dublin 18,</w:t>
      </w:r>
    </w:p>
    <w:p w14:paraId="639B854C" w14:textId="13C4C953" w:rsidR="00E308B8" w:rsidRPr="00AC74BA" w:rsidRDefault="00B16C8A" w:rsidP="00B16C8A">
      <w:pPr>
        <w:spacing w:before="0"/>
        <w:ind w:right="86"/>
      </w:pPr>
      <w:r>
        <w:rPr>
          <w:color w:val="auto"/>
        </w:rPr>
        <w:t>D18 P521</w:t>
      </w:r>
    </w:p>
    <w:p w14:paraId="60558EBF" w14:textId="03A8D528" w:rsidR="00E308B8" w:rsidRPr="00AC74BA" w:rsidRDefault="007D6918" w:rsidP="00E308B8">
      <w:pPr>
        <w:spacing w:before="0" w:after="120"/>
      </w:pPr>
      <w:r w:rsidRPr="00E308B8">
        <w:rPr>
          <w:color w:val="auto"/>
        </w:rPr>
        <w:t>Attention</w:t>
      </w:r>
      <w:r>
        <w:rPr>
          <w:color w:val="auto"/>
        </w:rPr>
        <w:t>:</w:t>
      </w:r>
      <w:r w:rsidR="00E308B8">
        <w:rPr>
          <w:color w:val="auto"/>
        </w:rPr>
        <w:t xml:space="preserve"> EOC Program Operations Dept.</w:t>
      </w:r>
    </w:p>
    <w:p w14:paraId="580FED9C" w14:textId="74DC4010" w:rsidR="00295E5D" w:rsidRPr="00AC74BA" w:rsidRDefault="00295E5D" w:rsidP="00DD34BA">
      <w:pPr>
        <w:spacing w:before="0"/>
      </w:pPr>
      <w:r>
        <w:br w:type="page"/>
      </w:r>
    </w:p>
    <w:p w14:paraId="761B62F1" w14:textId="77777777" w:rsidR="001E4BC5" w:rsidRPr="000B7706" w:rsidRDefault="001E4BC5" w:rsidP="00005DA2">
      <w:pPr>
        <w:spacing w:before="240" w:after="240"/>
        <w:jc w:val="center"/>
        <w:rPr>
          <w:sz w:val="28"/>
          <w:szCs w:val="28"/>
        </w:rPr>
      </w:pPr>
      <w:r w:rsidRPr="000B7706">
        <w:rPr>
          <w:b/>
          <w:bCs/>
          <w:i/>
          <w:iCs/>
          <w:sz w:val="28"/>
          <w:szCs w:val="28"/>
        </w:rPr>
        <w:lastRenderedPageBreak/>
        <w:t>Tähtajatu litsentside üleandmise teatise lisa A</w:t>
      </w:r>
    </w:p>
    <w:p w14:paraId="13AFBFA0" w14:textId="77777777" w:rsidR="001E4BC5" w:rsidRPr="00AC74BA" w:rsidRDefault="001E4BC5" w:rsidP="00DD34BA">
      <w:pPr>
        <w:spacing w:after="120"/>
      </w:pPr>
      <w:r>
        <w:t>Täitke allolev tabel.</w:t>
      </w:r>
    </w:p>
    <w:tbl>
      <w:tblPr>
        <w:tblStyle w:val="TableGrid"/>
        <w:tblW w:w="9029" w:type="dxa"/>
        <w:jc w:val="center"/>
        <w:tblLook w:val="04A0" w:firstRow="1" w:lastRow="0" w:firstColumn="1" w:lastColumn="0" w:noHBand="0" w:noVBand="1"/>
      </w:tblPr>
      <w:tblGrid>
        <w:gridCol w:w="1888"/>
        <w:gridCol w:w="7141"/>
      </w:tblGrid>
      <w:tr w:rsidR="00295E5D" w14:paraId="5A8A7FA9" w14:textId="77777777" w:rsidTr="001A08BD">
        <w:trPr>
          <w:cantSplit/>
          <w:jc w:val="center"/>
        </w:trPr>
        <w:tc>
          <w:tcPr>
            <w:tcW w:w="2788" w:type="dxa"/>
            <w:vAlign w:val="center"/>
          </w:tcPr>
          <w:p w14:paraId="58570B34" w14:textId="77777777" w:rsidR="00295E5D" w:rsidRPr="000B7706" w:rsidRDefault="00C67891" w:rsidP="00832D0D">
            <w:pPr>
              <w:keepNext/>
              <w:spacing w:before="120" w:after="120"/>
              <w:jc w:val="left"/>
              <w:rPr>
                <w:sz w:val="18"/>
                <w:szCs w:val="18"/>
              </w:rPr>
            </w:pPr>
            <w:r w:rsidRPr="000B7706">
              <w:rPr>
                <w:sz w:val="18"/>
                <w:szCs w:val="18"/>
              </w:rPr>
              <w:t>Litsentsi ID</w:t>
            </w:r>
          </w:p>
        </w:tc>
        <w:tc>
          <w:tcPr>
            <w:tcW w:w="11166" w:type="dxa"/>
          </w:tcPr>
          <w:p w14:paraId="1E55BEEE" w14:textId="4473CF4B" w:rsidR="00A913AB" w:rsidRPr="000B7706" w:rsidRDefault="00C67891" w:rsidP="00C66D08">
            <w:pPr>
              <w:keepNext/>
              <w:spacing w:before="120" w:after="120"/>
              <w:jc w:val="left"/>
              <w:rPr>
                <w:sz w:val="18"/>
                <w:szCs w:val="18"/>
              </w:rPr>
            </w:pPr>
            <w:r w:rsidRPr="000B7706">
              <w:rPr>
                <w:sz w:val="18"/>
                <w:szCs w:val="18"/>
              </w:rPr>
              <w:t>Selles vormis tähendab „litsentsi ID</w:t>
            </w:r>
            <w:r w:rsidR="00C66D08" w:rsidRPr="000B7706">
              <w:rPr>
                <w:sz w:val="18"/>
                <w:szCs w:val="18"/>
              </w:rPr>
              <w:t>“</w:t>
            </w:r>
            <w:r w:rsidRPr="000B7706">
              <w:rPr>
                <w:sz w:val="18"/>
                <w:szCs w:val="18"/>
              </w:rPr>
              <w:t xml:space="preserve"> liitumise numbrit, Open Value või Open Value Subscriptioni lepingu numbrit, Openi litsentsi autoriseerimis-/litsentsinumbri kombinatsiooni, MPSA ostukonto numbrit või Select Plusi avaliku kliendi numbrit (PCN), mille alusel litsentsid osteti.</w:t>
            </w:r>
          </w:p>
        </w:tc>
      </w:tr>
      <w:tr w:rsidR="00295E5D" w14:paraId="1C109A50" w14:textId="77777777" w:rsidTr="001A08BD">
        <w:trPr>
          <w:cantSplit/>
          <w:jc w:val="center"/>
        </w:trPr>
        <w:tc>
          <w:tcPr>
            <w:tcW w:w="2788" w:type="dxa"/>
            <w:vAlign w:val="center"/>
          </w:tcPr>
          <w:p w14:paraId="0E505003" w14:textId="77777777" w:rsidR="00295E5D" w:rsidRPr="000B7706" w:rsidRDefault="00C67891" w:rsidP="002A0888">
            <w:pPr>
              <w:keepNext/>
              <w:spacing w:before="120" w:after="120"/>
              <w:jc w:val="left"/>
              <w:rPr>
                <w:sz w:val="18"/>
                <w:szCs w:val="18"/>
              </w:rPr>
            </w:pPr>
            <w:r w:rsidRPr="000B7706">
              <w:rPr>
                <w:sz w:val="18"/>
                <w:szCs w:val="18"/>
              </w:rPr>
              <w:t>Toote, osa numbri, toote tüübi, versiooni, keele ja algse kasutuskoha riigi veerud</w:t>
            </w:r>
          </w:p>
        </w:tc>
        <w:tc>
          <w:tcPr>
            <w:tcW w:w="11166" w:type="dxa"/>
          </w:tcPr>
          <w:p w14:paraId="3A1A3FDB" w14:textId="0FAF0615" w:rsidR="00A913AB" w:rsidRPr="000B7706" w:rsidRDefault="00C67891" w:rsidP="007B5D7F">
            <w:pPr>
              <w:keepNext/>
              <w:spacing w:before="120" w:after="120"/>
              <w:jc w:val="left"/>
              <w:rPr>
                <w:sz w:val="18"/>
                <w:szCs w:val="18"/>
              </w:rPr>
            </w:pPr>
            <w:r w:rsidRPr="000B7706">
              <w:rPr>
                <w:sz w:val="18"/>
                <w:szCs w:val="18"/>
              </w:rPr>
              <w:t xml:space="preserve">Sisestage toote nimi, osa number, toote tüüp, versioon, keel ja kasutuskoha riik täpselt sellisena, nagu need on toodud aadressil </w:t>
            </w:r>
            <w:hyperlink r:id="rId15" w:history="1">
              <w:r w:rsidRPr="000B7706">
                <w:rPr>
                  <w:rStyle w:val="Hyperlink"/>
                  <w:sz w:val="18"/>
                  <w:szCs w:val="18"/>
                </w:rPr>
                <w:t>https://www.microsoft.com/licensing/servicecenter</w:t>
              </w:r>
            </w:hyperlink>
            <w:r w:rsidRPr="000B7706">
              <w:rPr>
                <w:sz w:val="18"/>
                <w:szCs w:val="18"/>
              </w:rPr>
              <w:t xml:space="preserve"> või Microsoft Business Centeri aadressil </w:t>
            </w:r>
            <w:hyperlink r:id="rId16" w:history="1">
              <w:r w:rsidRPr="000B7706">
                <w:rPr>
                  <w:rStyle w:val="Hyperlink"/>
                  <w:sz w:val="18"/>
                  <w:szCs w:val="18"/>
                </w:rPr>
                <w:t>https://businessaccount.microsoft.com</w:t>
              </w:r>
            </w:hyperlink>
            <w:r w:rsidRPr="000B7706">
              <w:rPr>
                <w:sz w:val="18"/>
                <w:szCs w:val="18"/>
              </w:rPr>
              <w:t xml:space="preserve"> asuval Microsofti hulgilitsentsimisteenuste saidil litsentsi üksikasjade lehel.</w:t>
            </w:r>
            <w:r w:rsidR="00655821" w:rsidRPr="000B7706">
              <w:rPr>
                <w:sz w:val="18"/>
                <w:szCs w:val="18"/>
              </w:rPr>
              <w:t xml:space="preserve"> </w:t>
            </w:r>
            <w:r w:rsidRPr="000B7706">
              <w:rPr>
                <w:sz w:val="18"/>
                <w:szCs w:val="18"/>
              </w:rPr>
              <w:t>Tarkvarakindlustuse katte või litsentsi- ja tarkvarakindlustuse alusel saadud versiooniuuenduste puhul sisestage veergu „Versioon</w:t>
            </w:r>
            <w:r w:rsidR="007B5D7F" w:rsidRPr="000B7706">
              <w:rPr>
                <w:sz w:val="18"/>
                <w:szCs w:val="18"/>
              </w:rPr>
              <w:t>“</w:t>
            </w:r>
            <w:r w:rsidRPr="000B7706">
              <w:rPr>
                <w:sz w:val="18"/>
                <w:szCs w:val="18"/>
              </w:rPr>
              <w:t xml:space="preserve"> toote teie lepinguperioodil kättesaadavaks muutunud uusim versioon.</w:t>
            </w:r>
          </w:p>
        </w:tc>
      </w:tr>
      <w:tr w:rsidR="00295E5D" w14:paraId="043783D6" w14:textId="77777777" w:rsidTr="001A08BD">
        <w:trPr>
          <w:cantSplit/>
          <w:jc w:val="center"/>
        </w:trPr>
        <w:tc>
          <w:tcPr>
            <w:tcW w:w="2788" w:type="dxa"/>
            <w:vAlign w:val="center"/>
          </w:tcPr>
          <w:p w14:paraId="43FCBC2A" w14:textId="77777777" w:rsidR="00295E5D" w:rsidRPr="000B7706" w:rsidRDefault="00C67891" w:rsidP="00832D0D">
            <w:pPr>
              <w:spacing w:before="120" w:after="120"/>
              <w:jc w:val="left"/>
              <w:rPr>
                <w:sz w:val="18"/>
                <w:szCs w:val="18"/>
              </w:rPr>
            </w:pPr>
            <w:r w:rsidRPr="000B7706">
              <w:rPr>
                <w:sz w:val="18"/>
                <w:szCs w:val="18"/>
              </w:rPr>
              <w:t>Litsentside arv</w:t>
            </w:r>
          </w:p>
        </w:tc>
        <w:tc>
          <w:tcPr>
            <w:tcW w:w="11166" w:type="dxa"/>
          </w:tcPr>
          <w:p w14:paraId="51CB6D93" w14:textId="77777777" w:rsidR="00295E5D" w:rsidRPr="000B7706" w:rsidRDefault="00C67891" w:rsidP="00DD34BA">
            <w:pPr>
              <w:spacing w:before="120" w:after="120"/>
              <w:rPr>
                <w:sz w:val="18"/>
                <w:szCs w:val="18"/>
              </w:rPr>
            </w:pPr>
            <w:r w:rsidRPr="000B7706">
              <w:rPr>
                <w:sz w:val="18"/>
                <w:szCs w:val="18"/>
              </w:rPr>
              <w:t>Sisestage ülekantavate litsentside arv.</w:t>
            </w:r>
          </w:p>
        </w:tc>
      </w:tr>
    </w:tbl>
    <w:p w14:paraId="60C95DA4" w14:textId="77777777" w:rsidR="001E4BC5" w:rsidRPr="00AC74BA" w:rsidRDefault="001E4BC5" w:rsidP="00005DA2">
      <w:pPr>
        <w:keepNext/>
        <w:spacing w:before="240" w:after="120"/>
      </w:pPr>
      <w:r>
        <w:rPr>
          <w:b/>
          <w:bCs/>
        </w:rPr>
        <w:t>Ülekantavad püsilitsentsid</w:t>
      </w:r>
    </w:p>
    <w:tbl>
      <w:tblPr>
        <w:tblStyle w:val="TableGrid"/>
        <w:tblW w:w="9029" w:type="dxa"/>
        <w:jc w:val="center"/>
        <w:tblLook w:val="04A0" w:firstRow="1" w:lastRow="0" w:firstColumn="1" w:lastColumn="0" w:noHBand="0" w:noVBand="1"/>
      </w:tblPr>
      <w:tblGrid>
        <w:gridCol w:w="1173"/>
        <w:gridCol w:w="1050"/>
        <w:gridCol w:w="960"/>
        <w:gridCol w:w="1118"/>
        <w:gridCol w:w="1072"/>
        <w:gridCol w:w="945"/>
        <w:gridCol w:w="1439"/>
        <w:gridCol w:w="1272"/>
      </w:tblGrid>
      <w:tr w:rsidR="00420970" w:rsidRPr="00652C26"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652C26" w:rsidRDefault="00420970" w:rsidP="00DD34BA">
            <w:pPr>
              <w:keepNext/>
              <w:jc w:val="left"/>
              <w:rPr>
                <w:b/>
                <w:bCs/>
                <w:color w:val="FFFFFF" w:themeColor="background1"/>
              </w:rPr>
            </w:pPr>
            <w:r>
              <w:rPr>
                <w:b/>
                <w:bCs/>
                <w:color w:val="FFFFFF" w:themeColor="background1"/>
              </w:rPr>
              <w:t>Litsentsi ID</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652C26" w:rsidRDefault="00420970" w:rsidP="00DD34BA">
            <w:pPr>
              <w:keepNext/>
              <w:jc w:val="left"/>
              <w:rPr>
                <w:b/>
                <w:bCs/>
                <w:color w:val="FFFFFF" w:themeColor="background1"/>
              </w:rPr>
            </w:pPr>
            <w:r>
              <w:rPr>
                <w:b/>
                <w:bCs/>
                <w:color w:val="FFFFFF" w:themeColor="background1"/>
              </w:rPr>
              <w:t>Toote nimi</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652C26" w:rsidRDefault="00420970" w:rsidP="00420970">
            <w:pPr>
              <w:keepNext/>
              <w:jc w:val="left"/>
              <w:rPr>
                <w:b/>
                <w:bCs/>
                <w:color w:val="FFFFFF" w:themeColor="background1"/>
              </w:rPr>
            </w:pPr>
            <w:r>
              <w:rPr>
                <w:b/>
                <w:bCs/>
                <w:color w:val="FFFFFF" w:themeColor="background1"/>
              </w:rPr>
              <w:t>Osa number</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652C26" w:rsidRDefault="00420970" w:rsidP="00DD34BA">
            <w:pPr>
              <w:keepNext/>
              <w:jc w:val="left"/>
              <w:rPr>
                <w:b/>
                <w:bCs/>
                <w:color w:val="FFFFFF" w:themeColor="background1"/>
              </w:rPr>
            </w:pPr>
            <w:r>
              <w:rPr>
                <w:b/>
                <w:bCs/>
                <w:color w:val="FFFFFF" w:themeColor="background1"/>
              </w:rPr>
              <w:t>Toote tüüp</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DD34BA">
            <w:pPr>
              <w:keepNext/>
              <w:jc w:val="left"/>
              <w:rPr>
                <w:b/>
                <w:bCs/>
                <w:color w:val="FFFFFF" w:themeColor="background1"/>
              </w:rPr>
            </w:pPr>
            <w:r>
              <w:rPr>
                <w:b/>
                <w:bCs/>
                <w:color w:val="FFFFFF" w:themeColor="background1"/>
              </w:rPr>
              <w:t>Versioon</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DD34BA">
            <w:pPr>
              <w:keepNext/>
              <w:jc w:val="left"/>
              <w:rPr>
                <w:b/>
                <w:bCs/>
                <w:color w:val="FFFFFF" w:themeColor="background1"/>
              </w:rPr>
            </w:pPr>
            <w:r>
              <w:rPr>
                <w:b/>
                <w:bCs/>
                <w:color w:val="FFFFFF" w:themeColor="background1"/>
              </w:rPr>
              <w:t>Keel</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652C26" w:rsidRDefault="00420970" w:rsidP="00DD34BA">
            <w:pPr>
              <w:keepNext/>
              <w:jc w:val="left"/>
              <w:rPr>
                <w:b/>
                <w:bCs/>
                <w:color w:val="FFFFFF" w:themeColor="background1"/>
              </w:rPr>
            </w:pPr>
            <w:r>
              <w:rPr>
                <w:b/>
                <w:bCs/>
                <w:color w:val="FFFFFF" w:themeColor="background1"/>
              </w:rPr>
              <w:t>Algne kasutuskoha riik</w:t>
            </w:r>
          </w:p>
        </w:tc>
        <w:tc>
          <w:tcPr>
            <w:tcW w:w="1092" w:type="dxa"/>
            <w:tcBorders>
              <w:left w:val="single" w:sz="4" w:space="0" w:color="FFFFFF" w:themeColor="background1"/>
            </w:tcBorders>
            <w:shd w:val="clear" w:color="auto" w:fill="000000" w:themeFill="text1"/>
            <w:vAlign w:val="center"/>
          </w:tcPr>
          <w:p w14:paraId="5F72B235" w14:textId="77777777" w:rsidR="00420970" w:rsidRPr="00652C26" w:rsidRDefault="00420970" w:rsidP="00DD34BA">
            <w:pPr>
              <w:keepNext/>
              <w:jc w:val="left"/>
              <w:rPr>
                <w:b/>
                <w:bCs/>
                <w:color w:val="FFFFFF" w:themeColor="background1"/>
              </w:rPr>
            </w:pPr>
            <w:r>
              <w:rPr>
                <w:b/>
                <w:bCs/>
                <w:color w:val="FFFFFF" w:themeColor="background1"/>
              </w:rPr>
              <w:t>Litsentside arv</w:t>
            </w:r>
          </w:p>
        </w:tc>
      </w:tr>
      <w:tr w:rsidR="00420970" w14:paraId="3B6F1672" w14:textId="77777777" w:rsidTr="00420970">
        <w:trPr>
          <w:jc w:val="center"/>
        </w:trPr>
        <w:tc>
          <w:tcPr>
            <w:tcW w:w="1344" w:type="dxa"/>
          </w:tcPr>
          <w:p w14:paraId="749F66BB" w14:textId="421DBD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23518C9" w14:textId="0D12BF6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A048C71" w14:textId="51B7E753" w:rsidR="00420970"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5" w:name="Dropdown1"/>
        <w:tc>
          <w:tcPr>
            <w:tcW w:w="1258" w:type="dxa"/>
          </w:tcPr>
          <w:p w14:paraId="4B8CB872" w14:textId="483934FF"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instrText xml:space="preserve"> FORMDROPDOWN </w:instrText>
            </w:r>
            <w:r w:rsidR="007C17AE">
              <w:fldChar w:fldCharType="separate"/>
            </w:r>
            <w:r>
              <w:fldChar w:fldCharType="end"/>
            </w:r>
            <w:bookmarkEnd w:id="15"/>
          </w:p>
        </w:tc>
        <w:tc>
          <w:tcPr>
            <w:tcW w:w="1018" w:type="dxa"/>
          </w:tcPr>
          <w:p w14:paraId="708CCEBE" w14:textId="7C4F19E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4E44D5A" w14:textId="1974488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5785921" w14:textId="09839A8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4FFFBE4" w14:textId="5A8A93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420970">
        <w:trPr>
          <w:jc w:val="center"/>
        </w:trPr>
        <w:tc>
          <w:tcPr>
            <w:tcW w:w="1344" w:type="dxa"/>
          </w:tcPr>
          <w:p w14:paraId="2FBCEB3B" w14:textId="5E08E3A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D990BC6" w14:textId="039B59C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365A6DC" w14:textId="0B1597E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DBF308C" w14:textId="0A569D84"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4AB6309E" w14:textId="41B6CC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73FB5C" w14:textId="2F2F769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5E7EC9B8" w14:textId="6DADA55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10D74C1" w14:textId="3E634ED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420970">
        <w:trPr>
          <w:jc w:val="center"/>
        </w:trPr>
        <w:tc>
          <w:tcPr>
            <w:tcW w:w="1344" w:type="dxa"/>
          </w:tcPr>
          <w:p w14:paraId="3C28F7CB" w14:textId="0F9A8C7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399" w:type="dxa"/>
          </w:tcPr>
          <w:p w14:paraId="0AB70456" w14:textId="79B3E41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A2E05B3" w14:textId="78EAD0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29D6F2E" w14:textId="7FC843CF"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2CBF18AB" w14:textId="48E4CA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22339C" w14:textId="0F0EBBA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D22B932" w14:textId="6CC3265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8277E9E" w14:textId="1D3EF7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420970">
        <w:trPr>
          <w:jc w:val="center"/>
        </w:trPr>
        <w:tc>
          <w:tcPr>
            <w:tcW w:w="1344" w:type="dxa"/>
          </w:tcPr>
          <w:p w14:paraId="33EB94A7" w14:textId="1BA9484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FB29DB0" w14:textId="3A9D0AF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2584CAB" w14:textId="57C6CD9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820CF9" w14:textId="340903D4"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18385F90" w14:textId="017FB6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5B6C625" w14:textId="594128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FDC4C94" w14:textId="115814A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1727E5E" w14:textId="530CD1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420970">
        <w:trPr>
          <w:jc w:val="center"/>
        </w:trPr>
        <w:tc>
          <w:tcPr>
            <w:tcW w:w="1344" w:type="dxa"/>
          </w:tcPr>
          <w:p w14:paraId="2C91DCEA" w14:textId="05D8FA6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2D4D0DA" w14:textId="75554251"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95D1ED9" w14:textId="7E73F79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4755B27" w14:textId="3075539E"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1536A55D" w14:textId="78FDC7C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C728B1E" w14:textId="4B98F49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4FEFCB" w14:textId="323CA7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72AEF5D1" w14:textId="734F3C8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420970">
        <w:trPr>
          <w:jc w:val="center"/>
        </w:trPr>
        <w:tc>
          <w:tcPr>
            <w:tcW w:w="1344" w:type="dxa"/>
          </w:tcPr>
          <w:p w14:paraId="0CBFB6EC" w14:textId="11F3981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1D93488" w14:textId="054B6F7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4C1131B" w14:textId="3E425B9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E06DA83" w14:textId="319AA643"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57F9960D" w14:textId="2C4E6DD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1CFE4EFC" w14:textId="4EBE600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328E05A" w14:textId="7A196F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3233CF7D" w14:textId="38FEE76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420970">
        <w:trPr>
          <w:jc w:val="center"/>
        </w:trPr>
        <w:tc>
          <w:tcPr>
            <w:tcW w:w="1344" w:type="dxa"/>
          </w:tcPr>
          <w:p w14:paraId="3D00C108" w14:textId="0E8EE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0FA27CC" w14:textId="7447D8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7D5996B" w14:textId="708D8FD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6B95AE" w14:textId="7CA683DD"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325A1F23" w14:textId="03FFBEF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6693CE8" w14:textId="0E38DBC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E527D27" w14:textId="56E66A9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D981816" w14:textId="488057B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420970">
        <w:trPr>
          <w:jc w:val="center"/>
        </w:trPr>
        <w:tc>
          <w:tcPr>
            <w:tcW w:w="1344" w:type="dxa"/>
          </w:tcPr>
          <w:p w14:paraId="71F619B5" w14:textId="618C203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9451ABC" w14:textId="6FC4A7A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B1F5A04" w14:textId="218CC3B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CCD1C60" w14:textId="1824C938"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23C66F4F" w14:textId="7FBE25B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EA8FAC6" w14:textId="5CE8B84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3A945F1" w14:textId="1F7DA7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FECD105" w14:textId="180D307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420970">
        <w:trPr>
          <w:jc w:val="center"/>
        </w:trPr>
        <w:tc>
          <w:tcPr>
            <w:tcW w:w="1344" w:type="dxa"/>
          </w:tcPr>
          <w:p w14:paraId="377A4A31" w14:textId="5DAF90E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97CFFB5" w14:textId="23CCC88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B6AAEA6" w14:textId="0808ACB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6BB05B9" w14:textId="6AA058BF"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0FD767F2" w14:textId="6F79FCA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5BB6B4E" w14:textId="248A58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210789D" w14:textId="5E04D3C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CEFDA61" w14:textId="1325AA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420970">
        <w:trPr>
          <w:jc w:val="center"/>
        </w:trPr>
        <w:tc>
          <w:tcPr>
            <w:tcW w:w="1344" w:type="dxa"/>
          </w:tcPr>
          <w:p w14:paraId="7629FB3F" w14:textId="2D09BD2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3989573" w14:textId="394C505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FAA3677" w14:textId="5CA5D327"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FF85D54" w14:textId="68DCA556"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06214127" w14:textId="78D8277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4CD1C48" w14:textId="0B198DB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BC2C8F5" w14:textId="334E2EC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A40777" w14:textId="19F81A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420970">
        <w:trPr>
          <w:jc w:val="center"/>
        </w:trPr>
        <w:tc>
          <w:tcPr>
            <w:tcW w:w="1344" w:type="dxa"/>
          </w:tcPr>
          <w:p w14:paraId="70A21085" w14:textId="2F500F3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460A233" w14:textId="0F5AB6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A3B36F2" w14:textId="34C1D96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CB7D980" w14:textId="245DBA68"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241FD972" w14:textId="4A805AF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4E5AB00" w14:textId="490A73F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9DE0EDF" w14:textId="16CBA3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ED3BD5" w14:textId="0A31577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420970">
        <w:trPr>
          <w:jc w:val="center"/>
        </w:trPr>
        <w:tc>
          <w:tcPr>
            <w:tcW w:w="1344" w:type="dxa"/>
          </w:tcPr>
          <w:p w14:paraId="770A954D" w14:textId="5353B4D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C0E9DE9" w14:textId="316D42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7CCE610" w14:textId="6733D88D"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AA2B560" w14:textId="659AADE7"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2F14FB3E" w14:textId="7B1E8E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2F74B6B" w14:textId="545E06F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7415362A" w14:textId="663CF78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CCBD17B" w14:textId="19ECA4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420970">
        <w:trPr>
          <w:jc w:val="center"/>
        </w:trPr>
        <w:tc>
          <w:tcPr>
            <w:tcW w:w="1344" w:type="dxa"/>
          </w:tcPr>
          <w:p w14:paraId="72537B74" w14:textId="0B3AB90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7B403C9" w14:textId="4F2B202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001E633" w14:textId="1B579382"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3E90481" w14:textId="0DB48585"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1D5E7167" w14:textId="38573D97"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61" w:type="dxa"/>
          </w:tcPr>
          <w:p w14:paraId="4B313A29" w14:textId="6394AAF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A910425" w14:textId="4F0C8E4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858E3B1" w14:textId="555521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420970">
        <w:trPr>
          <w:jc w:val="center"/>
        </w:trPr>
        <w:tc>
          <w:tcPr>
            <w:tcW w:w="1344" w:type="dxa"/>
          </w:tcPr>
          <w:p w14:paraId="40F4CD35" w14:textId="15F192D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A714632" w14:textId="43CFD89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69E9AC5" w14:textId="4428FB7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7DA450A7" w14:textId="620B0DDA"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23B715C0" w14:textId="2128BEE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1CA1CA0" w14:textId="0B57A2E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B8F09C" w14:textId="6DCDDCB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EF332EA" w14:textId="3E1445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420970">
        <w:trPr>
          <w:jc w:val="center"/>
        </w:trPr>
        <w:tc>
          <w:tcPr>
            <w:tcW w:w="1344" w:type="dxa"/>
          </w:tcPr>
          <w:p w14:paraId="4F3C10DC" w14:textId="4ED228C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E5FAA01" w14:textId="16D662B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709B949" w14:textId="53A0DC2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B1605F3" w14:textId="1B61EBDB"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76EF32B6" w14:textId="73B6D5A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1795E7C" w14:textId="59E5137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2AAA51" w14:textId="6C92004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92" w:type="dxa"/>
          </w:tcPr>
          <w:p w14:paraId="57D4B526" w14:textId="29B563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420970">
        <w:trPr>
          <w:jc w:val="center"/>
        </w:trPr>
        <w:tc>
          <w:tcPr>
            <w:tcW w:w="1344" w:type="dxa"/>
          </w:tcPr>
          <w:p w14:paraId="3DAE1607" w14:textId="6DC3F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A8FCC8E" w14:textId="57EE61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9A73E66" w14:textId="1A43EF5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11AE98" w14:textId="6EDF0D43"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4163A109" w14:textId="30ADF9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625A95E" w14:textId="0F5FFA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DDF4D20" w14:textId="55793DD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9E6D29" w14:textId="63EA57B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420970">
        <w:trPr>
          <w:jc w:val="center"/>
        </w:trPr>
        <w:tc>
          <w:tcPr>
            <w:tcW w:w="1344" w:type="dxa"/>
          </w:tcPr>
          <w:p w14:paraId="2429A741" w14:textId="7AA9FC8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D022680" w14:textId="46CF9C7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68BFE0E" w14:textId="3ADFF7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39E14CF" w14:textId="7FCB6CFD"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22912C1B" w14:textId="65F21F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655D8A8" w14:textId="73082F8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6657E80" w14:textId="6A37621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EB2A354" w14:textId="6E6F7F6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420970">
        <w:trPr>
          <w:jc w:val="center"/>
        </w:trPr>
        <w:tc>
          <w:tcPr>
            <w:tcW w:w="1344" w:type="dxa"/>
          </w:tcPr>
          <w:p w14:paraId="06965CF2" w14:textId="57795AE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17866E9" w14:textId="6915590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1310DEED" w14:textId="18FD9D00"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944DB41" w14:textId="376BCFE1"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319C0616" w14:textId="42607E0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9A239AE" w14:textId="6C29441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F8BB12F" w14:textId="6A8ECB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D194445" w14:textId="591F2F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420970">
        <w:trPr>
          <w:jc w:val="center"/>
        </w:trPr>
        <w:tc>
          <w:tcPr>
            <w:tcW w:w="1344" w:type="dxa"/>
          </w:tcPr>
          <w:p w14:paraId="616FD6D0" w14:textId="1C7BC7B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A90C6DA" w14:textId="169B35E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F295224" w14:textId="694BEDE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F410AB7" w14:textId="29CE92DC"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6D44EDF0" w14:textId="0145385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868F9C4" w14:textId="07DA80D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E428522" w14:textId="475E63E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8FA3448" w14:textId="287F2D5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420970">
        <w:trPr>
          <w:jc w:val="center"/>
        </w:trPr>
        <w:tc>
          <w:tcPr>
            <w:tcW w:w="1344" w:type="dxa"/>
          </w:tcPr>
          <w:p w14:paraId="13C12B1C" w14:textId="6615223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49F7B34" w14:textId="1EC693B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5467646" w14:textId="6C5CBA9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B3422FD" w14:textId="7F478323"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3A2F094B" w14:textId="78794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98463BB" w14:textId="166A28B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6F2BC7A" w14:textId="1E42C42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93548FF" w14:textId="585665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420970">
        <w:trPr>
          <w:jc w:val="center"/>
        </w:trPr>
        <w:tc>
          <w:tcPr>
            <w:tcW w:w="1344" w:type="dxa"/>
          </w:tcPr>
          <w:p w14:paraId="1846264D" w14:textId="04875B8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63805D4" w14:textId="6766083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447626" w14:textId="08DD4B2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63756B5D" w14:textId="6AE6E0A0"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2AA4CDA4" w14:textId="0F704C6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F71D3EA" w14:textId="7D7EEF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CDB687D" w14:textId="38D80DD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444AE5" w14:textId="644AE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420970">
        <w:trPr>
          <w:jc w:val="center"/>
        </w:trPr>
        <w:tc>
          <w:tcPr>
            <w:tcW w:w="1344" w:type="dxa"/>
          </w:tcPr>
          <w:p w14:paraId="35B6ACEA" w14:textId="5E91662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C144C2C" w14:textId="0BCEF5E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1BB128B" w14:textId="56BB630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0C3412E" w14:textId="68F12C7A"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4DA83DBA" w14:textId="2AC2811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54F55E" w14:textId="1918BCB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55E719" w14:textId="3E92C17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28F7CA7" w14:textId="72D028D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420970">
        <w:trPr>
          <w:jc w:val="center"/>
        </w:trPr>
        <w:tc>
          <w:tcPr>
            <w:tcW w:w="1344" w:type="dxa"/>
          </w:tcPr>
          <w:p w14:paraId="5D4E3DC6" w14:textId="4FAFD3E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A4CB8B" w14:textId="648CAA5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6215B93" w14:textId="08150218"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C30C90" w14:textId="2726D3C6"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4DC5DB4F" w14:textId="54344E4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7B4E3A" w14:textId="62ED19E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774C975" w14:textId="6262A62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6164CC" w14:textId="3F8C6FC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420970">
        <w:trPr>
          <w:jc w:val="center"/>
        </w:trPr>
        <w:tc>
          <w:tcPr>
            <w:tcW w:w="1344" w:type="dxa"/>
          </w:tcPr>
          <w:p w14:paraId="2EE898B0" w14:textId="3122E61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C36596D" w14:textId="6EFDFFE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C117AFF" w14:textId="17CA6BB6"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5A85EA9" w14:textId="06AB9B07"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27441A97" w14:textId="7924FB6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ABCD83C" w14:textId="6CB899D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9C07DA4" w14:textId="53076D3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A0E28F" w14:textId="78C28E7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420970">
        <w:trPr>
          <w:jc w:val="center"/>
        </w:trPr>
        <w:tc>
          <w:tcPr>
            <w:tcW w:w="1344" w:type="dxa"/>
          </w:tcPr>
          <w:p w14:paraId="53CDE82C" w14:textId="088D674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50C48A" w14:textId="7C3FAC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90B2D5" w14:textId="1709974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02960E8" w14:textId="5DE57D37" w:rsidR="00420970" w:rsidRPr="00AC74BA" w:rsidRDefault="00C67891" w:rsidP="00FF7B8A">
            <w:r>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1D0139">
              <w:instrText xml:space="preserve"> FORMDROPDOWN </w:instrText>
            </w:r>
            <w:r w:rsidR="007C17AE">
              <w:fldChar w:fldCharType="separate"/>
            </w:r>
            <w:r>
              <w:fldChar w:fldCharType="end"/>
            </w:r>
          </w:p>
        </w:tc>
        <w:tc>
          <w:tcPr>
            <w:tcW w:w="1018" w:type="dxa"/>
          </w:tcPr>
          <w:p w14:paraId="5E7781B7" w14:textId="7E140DA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9B836BA" w14:textId="35C7CDD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B1850F8" w14:textId="48B1227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EE6F3F1" w14:textId="59B96CE8" w:rsidR="00420970" w:rsidRDefault="00C67891" w:rsidP="007E27C5">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77777777" w:rsidR="001E4BC5" w:rsidRPr="00AC74BA" w:rsidRDefault="001E4BC5" w:rsidP="00DD34BA">
      <w:r>
        <w:t>Kui vajate rohkem ruumi, lisage käesolevale teatisele lisaleht (lisa A või Exceli-vormingus leht).</w:t>
      </w:r>
    </w:p>
    <w:p w14:paraId="49F690B0" w14:textId="7BE6A707" w:rsidR="00A75C04" w:rsidRPr="00AC74BA" w:rsidRDefault="001E4BC5" w:rsidP="00787707">
      <w:r>
        <w:t>**Kui osutatakse tarkvarakindlustusele, saab ülekande ajal üle kanda ainult tarkvarakindlustuse alusel omandatud uusima versiooni.</w:t>
      </w:r>
      <w:r w:rsidR="00655821">
        <w:t xml:space="preserve"> </w:t>
      </w:r>
      <w:r>
        <w:t>Toote varasemad tarkvarakindlustusega versioonid ei ole ülekantavad.</w:t>
      </w:r>
      <w:r w:rsidR="00655821">
        <w:t xml:space="preserve"> </w:t>
      </w:r>
      <w:r>
        <w:t>Tarkvarakindlustus, mis on seotud juba loetletud litsentsi- ja tarkvarakindlustusega, ei kuulu loendisse lisamisele ega ülekandmisele.</w:t>
      </w:r>
      <w:r w:rsidR="00655821">
        <w:t xml:space="preserve"> </w:t>
      </w:r>
      <w:r>
        <w:t>Tarkvarakindlustus iseenesest pole ülekantav.</w:t>
      </w:r>
      <w:r w:rsidR="00655821">
        <w:t xml:space="preserve"> </w:t>
      </w:r>
      <w:r>
        <w:t>Tarkvarakindlustuse kate lõpeb ülekandmise kuupäeval.</w:t>
      </w:r>
    </w:p>
    <w:sectPr w:rsidR="00A75C04" w:rsidRPr="00AC74BA"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4C6C15" w14:textId="77777777" w:rsidR="007C17AE" w:rsidRDefault="007C17AE" w:rsidP="001E4BC5">
      <w:pPr>
        <w:spacing w:before="0"/>
      </w:pPr>
      <w:r>
        <w:separator/>
      </w:r>
    </w:p>
  </w:endnote>
  <w:endnote w:type="continuationSeparator" w:id="0">
    <w:p w14:paraId="0F315D90" w14:textId="77777777" w:rsidR="007C17AE" w:rsidRDefault="007C17AE" w:rsidP="001E4BC5">
      <w:pPr>
        <w:spacing w:before="0"/>
      </w:pPr>
      <w:r>
        <w:continuationSeparator/>
      </w:r>
    </w:p>
  </w:endnote>
  <w:endnote w:type="continuationNotice" w:id="1">
    <w:p w14:paraId="530C1F18" w14:textId="77777777" w:rsidR="007C17AE" w:rsidRDefault="007C17AE">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D379F" w14:textId="77777777" w:rsidR="00B85F0F" w:rsidRDefault="00B85F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B85F0F" w:rsidRPr="00E669B0" w14:paraId="4EE89317" w14:textId="77777777" w:rsidTr="00B85F0F">
      <w:trPr>
        <w:jc w:val="center"/>
      </w:trPr>
      <w:tc>
        <w:tcPr>
          <w:tcW w:w="4354" w:type="dxa"/>
        </w:tcPr>
        <w:p w14:paraId="4CB58DD2" w14:textId="147591BB" w:rsidR="00B85F0F" w:rsidRPr="00E669B0" w:rsidRDefault="00B85F0F" w:rsidP="00B85F0F">
          <w:pPr>
            <w:pStyle w:val="Footer"/>
            <w:jc w:val="left"/>
            <w:rPr>
              <w:sz w:val="16"/>
              <w:szCs w:val="16"/>
              <w:lang w:val="pt-BR"/>
            </w:rPr>
          </w:pPr>
          <w:r w:rsidRPr="00E669B0">
            <w:rPr>
              <w:sz w:val="16"/>
              <w:szCs w:val="16"/>
              <w:lang w:val="pt-BR"/>
            </w:rPr>
            <w:t>PerpetualLicTransForm(EMEA)(E</w:t>
          </w:r>
          <w:r>
            <w:rPr>
              <w:sz w:val="16"/>
              <w:szCs w:val="16"/>
              <w:lang w:val="pt-BR"/>
            </w:rPr>
            <w:t>ST</w:t>
          </w:r>
          <w:r w:rsidRPr="00E669B0">
            <w:rPr>
              <w:sz w:val="16"/>
              <w:szCs w:val="16"/>
              <w:lang w:val="pt-BR"/>
            </w:rPr>
            <w:t>)(Feb2021)</w:t>
          </w:r>
        </w:p>
      </w:tc>
      <w:tc>
        <w:tcPr>
          <w:tcW w:w="4675" w:type="dxa"/>
        </w:tcPr>
        <w:p w14:paraId="6C0E86DB" w14:textId="77777777" w:rsidR="00B85F0F" w:rsidRPr="00E669B0" w:rsidRDefault="00B85F0F" w:rsidP="00B85F0F">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04586A09" w14:textId="77777777" w:rsidR="00B85F0F" w:rsidRPr="00E669B0" w:rsidRDefault="00B85F0F" w:rsidP="00B85F0F">
          <w:pPr>
            <w:pStyle w:val="Footer"/>
            <w:jc w:val="right"/>
            <w:rPr>
              <w:sz w:val="16"/>
              <w:szCs w:val="16"/>
            </w:rPr>
          </w:pPr>
          <w:r w:rsidRPr="00E669B0">
            <w:rPr>
              <w:rStyle w:val="PageNumber"/>
              <w:sz w:val="16"/>
              <w:szCs w:val="16"/>
            </w:rPr>
            <w:t>Document X20-12908</w:t>
          </w:r>
        </w:p>
      </w:tc>
    </w:tr>
  </w:tbl>
  <w:p w14:paraId="5EF3DEC1" w14:textId="77777777" w:rsidR="00B85F0F" w:rsidRPr="007A114A" w:rsidRDefault="00B85F0F" w:rsidP="00457059">
    <w:pPr>
      <w:pStyle w:val="Footer"/>
      <w:tabs>
        <w:tab w:val="clear" w:pos="4680"/>
        <w:tab w:val="clear" w:pos="9360"/>
      </w:tabs>
      <w:jc w:val="left"/>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B85F0F" w:rsidRPr="00E669B0" w14:paraId="34C92F41" w14:textId="77777777" w:rsidTr="00B85F0F">
      <w:trPr>
        <w:jc w:val="center"/>
      </w:trPr>
      <w:tc>
        <w:tcPr>
          <w:tcW w:w="4354" w:type="dxa"/>
        </w:tcPr>
        <w:p w14:paraId="28CB47DB" w14:textId="3B2F8AB2" w:rsidR="00B85F0F" w:rsidRPr="00E669B0" w:rsidRDefault="00B85F0F" w:rsidP="00B85F0F">
          <w:pPr>
            <w:pStyle w:val="Footer"/>
            <w:jc w:val="left"/>
            <w:rPr>
              <w:sz w:val="16"/>
              <w:szCs w:val="16"/>
              <w:lang w:val="pt-BR"/>
            </w:rPr>
          </w:pPr>
          <w:r w:rsidRPr="00E669B0">
            <w:rPr>
              <w:sz w:val="16"/>
              <w:szCs w:val="16"/>
              <w:lang w:val="pt-BR"/>
            </w:rPr>
            <w:t>PerpetualLicTransForm(EMEA)(E</w:t>
          </w:r>
          <w:r>
            <w:rPr>
              <w:sz w:val="16"/>
              <w:szCs w:val="16"/>
              <w:lang w:val="pt-BR"/>
            </w:rPr>
            <w:t>ST</w:t>
          </w:r>
          <w:r w:rsidRPr="00E669B0">
            <w:rPr>
              <w:sz w:val="16"/>
              <w:szCs w:val="16"/>
              <w:lang w:val="pt-BR"/>
            </w:rPr>
            <w:t>)(Feb2021)</w:t>
          </w:r>
        </w:p>
      </w:tc>
      <w:tc>
        <w:tcPr>
          <w:tcW w:w="4675" w:type="dxa"/>
        </w:tcPr>
        <w:p w14:paraId="19906B3C" w14:textId="77777777" w:rsidR="00B85F0F" w:rsidRPr="00E669B0" w:rsidRDefault="00B85F0F" w:rsidP="00B85F0F">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546EABFF" w14:textId="77777777" w:rsidR="00B85F0F" w:rsidRPr="00E669B0" w:rsidRDefault="00B85F0F" w:rsidP="00B85F0F">
          <w:pPr>
            <w:pStyle w:val="Footer"/>
            <w:jc w:val="right"/>
            <w:rPr>
              <w:sz w:val="16"/>
              <w:szCs w:val="16"/>
            </w:rPr>
          </w:pPr>
          <w:r w:rsidRPr="00E669B0">
            <w:rPr>
              <w:rStyle w:val="PageNumber"/>
              <w:sz w:val="16"/>
              <w:szCs w:val="16"/>
            </w:rPr>
            <w:t>Document X20-12908</w:t>
          </w:r>
        </w:p>
      </w:tc>
    </w:tr>
  </w:tbl>
  <w:p w14:paraId="0B2F187E" w14:textId="77777777" w:rsidR="00B85F0F" w:rsidRPr="007A114A" w:rsidRDefault="00B85F0F" w:rsidP="000A57DF">
    <w:pPr>
      <w:pStyle w:val="Footer"/>
      <w:tabs>
        <w:tab w:val="clear" w:pos="4680"/>
        <w:tab w:val="clear" w:pos="9360"/>
      </w:tabs>
      <w:jc w:val="lef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B2A7FB" w14:textId="77777777" w:rsidR="007C17AE" w:rsidRDefault="007C17AE" w:rsidP="001E4BC5">
      <w:pPr>
        <w:spacing w:before="0"/>
      </w:pPr>
      <w:r>
        <w:separator/>
      </w:r>
    </w:p>
  </w:footnote>
  <w:footnote w:type="continuationSeparator" w:id="0">
    <w:p w14:paraId="32786193" w14:textId="77777777" w:rsidR="007C17AE" w:rsidRDefault="007C17AE" w:rsidP="001E4BC5">
      <w:pPr>
        <w:spacing w:before="0"/>
      </w:pPr>
      <w:r>
        <w:continuationSeparator/>
      </w:r>
    </w:p>
  </w:footnote>
  <w:footnote w:type="continuationNotice" w:id="1">
    <w:p w14:paraId="0123FAE7" w14:textId="77777777" w:rsidR="007C17AE" w:rsidRDefault="007C17AE">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7C17AE">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7C17AE">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7C17AE"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5FDE"/>
    <w:rsid w:val="000660BC"/>
    <w:rsid w:val="00066A28"/>
    <w:rsid w:val="00072EBA"/>
    <w:rsid w:val="00073B76"/>
    <w:rsid w:val="000A0ECB"/>
    <w:rsid w:val="000A57DF"/>
    <w:rsid w:val="000B5F63"/>
    <w:rsid w:val="000B7706"/>
    <w:rsid w:val="00100570"/>
    <w:rsid w:val="001126BB"/>
    <w:rsid w:val="00116203"/>
    <w:rsid w:val="00120829"/>
    <w:rsid w:val="00134CDE"/>
    <w:rsid w:val="00136D5E"/>
    <w:rsid w:val="001A08BD"/>
    <w:rsid w:val="001A0C38"/>
    <w:rsid w:val="001A32B4"/>
    <w:rsid w:val="001B1006"/>
    <w:rsid w:val="001B171F"/>
    <w:rsid w:val="001B249C"/>
    <w:rsid w:val="001C2265"/>
    <w:rsid w:val="001C688D"/>
    <w:rsid w:val="001D5515"/>
    <w:rsid w:val="001E31F4"/>
    <w:rsid w:val="001E4BC5"/>
    <w:rsid w:val="001F6E51"/>
    <w:rsid w:val="00216111"/>
    <w:rsid w:val="00226A27"/>
    <w:rsid w:val="00261F03"/>
    <w:rsid w:val="00274217"/>
    <w:rsid w:val="00294AF0"/>
    <w:rsid w:val="00295E5D"/>
    <w:rsid w:val="002A0888"/>
    <w:rsid w:val="002A5D55"/>
    <w:rsid w:val="002A5E45"/>
    <w:rsid w:val="002C63FF"/>
    <w:rsid w:val="002D1D6E"/>
    <w:rsid w:val="002E2E7D"/>
    <w:rsid w:val="002E3573"/>
    <w:rsid w:val="00303BA5"/>
    <w:rsid w:val="0036024D"/>
    <w:rsid w:val="003607EA"/>
    <w:rsid w:val="00396DE9"/>
    <w:rsid w:val="003A76EE"/>
    <w:rsid w:val="003C1680"/>
    <w:rsid w:val="003C5094"/>
    <w:rsid w:val="003D5A7C"/>
    <w:rsid w:val="003E2D39"/>
    <w:rsid w:val="003F50F8"/>
    <w:rsid w:val="00404B89"/>
    <w:rsid w:val="0041083C"/>
    <w:rsid w:val="004133FF"/>
    <w:rsid w:val="00420970"/>
    <w:rsid w:val="0043040E"/>
    <w:rsid w:val="00430422"/>
    <w:rsid w:val="00450B6E"/>
    <w:rsid w:val="004541E3"/>
    <w:rsid w:val="00456B04"/>
    <w:rsid w:val="00457059"/>
    <w:rsid w:val="004A12FF"/>
    <w:rsid w:val="004A61C0"/>
    <w:rsid w:val="004B2F4C"/>
    <w:rsid w:val="004E1832"/>
    <w:rsid w:val="004E1FDF"/>
    <w:rsid w:val="004E4244"/>
    <w:rsid w:val="004F7A2F"/>
    <w:rsid w:val="00507515"/>
    <w:rsid w:val="00514568"/>
    <w:rsid w:val="00524395"/>
    <w:rsid w:val="00543520"/>
    <w:rsid w:val="00570FCD"/>
    <w:rsid w:val="00571D57"/>
    <w:rsid w:val="00575821"/>
    <w:rsid w:val="00576C00"/>
    <w:rsid w:val="005A68D3"/>
    <w:rsid w:val="005C4F2C"/>
    <w:rsid w:val="005E4449"/>
    <w:rsid w:val="006054F9"/>
    <w:rsid w:val="00605B57"/>
    <w:rsid w:val="0061591C"/>
    <w:rsid w:val="00623147"/>
    <w:rsid w:val="00624DE7"/>
    <w:rsid w:val="00626FB5"/>
    <w:rsid w:val="00646B9D"/>
    <w:rsid w:val="00650A58"/>
    <w:rsid w:val="00655821"/>
    <w:rsid w:val="00674B2D"/>
    <w:rsid w:val="0068602A"/>
    <w:rsid w:val="00693A77"/>
    <w:rsid w:val="006A1ECE"/>
    <w:rsid w:val="006D11AB"/>
    <w:rsid w:val="006D2863"/>
    <w:rsid w:val="006E0576"/>
    <w:rsid w:val="007000FE"/>
    <w:rsid w:val="00714659"/>
    <w:rsid w:val="00740C09"/>
    <w:rsid w:val="00742686"/>
    <w:rsid w:val="00773DB3"/>
    <w:rsid w:val="00787707"/>
    <w:rsid w:val="007A114A"/>
    <w:rsid w:val="007B5D7F"/>
    <w:rsid w:val="007C17AE"/>
    <w:rsid w:val="007D6918"/>
    <w:rsid w:val="007E27C5"/>
    <w:rsid w:val="007E27FC"/>
    <w:rsid w:val="007F3020"/>
    <w:rsid w:val="00802B94"/>
    <w:rsid w:val="008035A1"/>
    <w:rsid w:val="008124F4"/>
    <w:rsid w:val="00826542"/>
    <w:rsid w:val="008317BD"/>
    <w:rsid w:val="00832D0D"/>
    <w:rsid w:val="008618B5"/>
    <w:rsid w:val="008727AE"/>
    <w:rsid w:val="00880BA8"/>
    <w:rsid w:val="008D0800"/>
    <w:rsid w:val="00903363"/>
    <w:rsid w:val="00926F7C"/>
    <w:rsid w:val="00931548"/>
    <w:rsid w:val="0094027C"/>
    <w:rsid w:val="009445F1"/>
    <w:rsid w:val="00951B2D"/>
    <w:rsid w:val="00964463"/>
    <w:rsid w:val="00975F38"/>
    <w:rsid w:val="00990D93"/>
    <w:rsid w:val="009914D4"/>
    <w:rsid w:val="009953CA"/>
    <w:rsid w:val="00997FF7"/>
    <w:rsid w:val="009A3857"/>
    <w:rsid w:val="009B7B90"/>
    <w:rsid w:val="00A014FB"/>
    <w:rsid w:val="00A01FDE"/>
    <w:rsid w:val="00A06F53"/>
    <w:rsid w:val="00A20322"/>
    <w:rsid w:val="00A2341B"/>
    <w:rsid w:val="00A3112A"/>
    <w:rsid w:val="00A431FA"/>
    <w:rsid w:val="00A62CE9"/>
    <w:rsid w:val="00A75C04"/>
    <w:rsid w:val="00A82056"/>
    <w:rsid w:val="00A913AB"/>
    <w:rsid w:val="00AC42F6"/>
    <w:rsid w:val="00AC68C2"/>
    <w:rsid w:val="00AC74BA"/>
    <w:rsid w:val="00AF6417"/>
    <w:rsid w:val="00AF6FA0"/>
    <w:rsid w:val="00AF7064"/>
    <w:rsid w:val="00B053E9"/>
    <w:rsid w:val="00B16C8A"/>
    <w:rsid w:val="00B40E1A"/>
    <w:rsid w:val="00B528AE"/>
    <w:rsid w:val="00B57152"/>
    <w:rsid w:val="00B65793"/>
    <w:rsid w:val="00B844BE"/>
    <w:rsid w:val="00B84F84"/>
    <w:rsid w:val="00B85F0F"/>
    <w:rsid w:val="00B9420E"/>
    <w:rsid w:val="00B9766E"/>
    <w:rsid w:val="00BC40CE"/>
    <w:rsid w:val="00BC550B"/>
    <w:rsid w:val="00BF0846"/>
    <w:rsid w:val="00BF1CA7"/>
    <w:rsid w:val="00C073A2"/>
    <w:rsid w:val="00C11DE9"/>
    <w:rsid w:val="00C234DF"/>
    <w:rsid w:val="00C32D9C"/>
    <w:rsid w:val="00C5504B"/>
    <w:rsid w:val="00C66D08"/>
    <w:rsid w:val="00C67891"/>
    <w:rsid w:val="00C714D1"/>
    <w:rsid w:val="00C90B8B"/>
    <w:rsid w:val="00CB1DBB"/>
    <w:rsid w:val="00CC5076"/>
    <w:rsid w:val="00CC5762"/>
    <w:rsid w:val="00CD72A2"/>
    <w:rsid w:val="00CE69F0"/>
    <w:rsid w:val="00D14E21"/>
    <w:rsid w:val="00D17328"/>
    <w:rsid w:val="00D341BF"/>
    <w:rsid w:val="00DA7568"/>
    <w:rsid w:val="00DB6E0A"/>
    <w:rsid w:val="00DC07F6"/>
    <w:rsid w:val="00DD34BA"/>
    <w:rsid w:val="00E00ABE"/>
    <w:rsid w:val="00E172B7"/>
    <w:rsid w:val="00E308B8"/>
    <w:rsid w:val="00E373CB"/>
    <w:rsid w:val="00E406CB"/>
    <w:rsid w:val="00E4164A"/>
    <w:rsid w:val="00E72D03"/>
    <w:rsid w:val="00E83736"/>
    <w:rsid w:val="00EA6FCB"/>
    <w:rsid w:val="00F025DD"/>
    <w:rsid w:val="00F02972"/>
    <w:rsid w:val="00F029FD"/>
    <w:rsid w:val="00F077F0"/>
    <w:rsid w:val="00F23919"/>
    <w:rsid w:val="00F23A7B"/>
    <w:rsid w:val="00F81866"/>
    <w:rsid w:val="00FB3712"/>
    <w:rsid w:val="00FC0A76"/>
    <w:rsid w:val="00FC29A2"/>
    <w:rsid w:val="00FD113C"/>
    <w:rsid w:val="00FE5D34"/>
    <w:rsid w:val="00FF7B8A"/>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o2Ch2L/OUSDxJMh8YqGGfke7lMo=" w:salt="g5wazKow1YVBqEllhx6La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et-EE" w:eastAsia="et-EE" w:bidi="et-EE"/>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C3EBBBB6-04F9-4FB6-AFE8-2998BF3DC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2203</Words>
  <Characters>12562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2019-08-02T22:50:00Z</dcterms:created>
  <dcterms:modified xsi:type="dcterms:W3CDTF">2021-02-19T20:45:00Z</dcterms:modified>
</cp:coreProperties>
</file>