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Formulár na prevod trvalých licencií</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143"/>
        <w:gridCol w:w="2131"/>
        <w:gridCol w:w="2288"/>
        <w:gridCol w:w="772"/>
        <w:gridCol w:w="1695"/>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Dátum prevodu</w:t>
            </w:r>
          </w:p>
          <w:p w14:paraId="47E8875D" w14:textId="6A48DF1C" w:rsidR="001E4BC5" w:rsidRPr="001E4BC5" w:rsidRDefault="001E4BC5" w:rsidP="00002158">
            <w:pPr>
              <w:jc w:val="right"/>
              <w:rPr>
                <w:i/>
                <w:iCs/>
                <w:sz w:val="16"/>
                <w:szCs w:val="16"/>
              </w:rPr>
            </w:pPr>
            <w:r>
              <w:rPr>
                <w:i/>
                <w:iCs/>
                <w:sz w:val="14"/>
                <w:szCs w:val="14"/>
              </w:rPr>
              <w:t>Vyplní zákazník</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Identifikačné číslo návrhu</w:t>
            </w:r>
          </w:p>
          <w:p w14:paraId="1000F6F0" w14:textId="757AC7DC" w:rsidR="001E4BC5" w:rsidRPr="001E4BC5" w:rsidRDefault="001E4BC5" w:rsidP="00002158">
            <w:pPr>
              <w:jc w:val="right"/>
              <w:rPr>
                <w:i/>
                <w:iCs/>
              </w:rPr>
            </w:pPr>
            <w:r>
              <w:rPr>
                <w:i/>
                <w:iCs/>
                <w:sz w:val="14"/>
                <w:szCs w:val="14"/>
              </w:rPr>
              <w:t>Vyplní spoločnosť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2355ED01" w:rsidR="001E4BC5" w:rsidRPr="00CB0250" w:rsidRDefault="001E4BC5" w:rsidP="00156431">
      <w:pPr>
        <w:spacing w:before="240"/>
      </w:pPr>
      <w:r>
        <w:t>Tento formulár na prevod trvalých licencií slúži ako oznámenie určené pre spoločnosť Microsoft o prevode trvalých licencií, ako to požaduje multilicenčná zmluva zákazníka, na základe ktorej boli licencie udelené (ďalej „zmluva“).  V prílohe A sa uvádzajú trvalé licencie, ktoré sa majú previesť na subjekt uvedený nižšie (ďalej „nadobúdateľ“).</w:t>
      </w:r>
    </w:p>
    <w:p w14:paraId="75414AD6" w14:textId="721E8DE7" w:rsidR="001E4BC5" w:rsidRPr="00CB0250" w:rsidRDefault="001E4BC5" w:rsidP="00002158">
      <w:r>
        <w:t>Tento formulár sa musí vyplniť celý vrátane prílohy A a musí ho podpísať zákazník a nadobúdateľ. Príslušné výrazy použité, ale nedefinované v tomto formulári budú mať význam definovaný podľa zmluvy.</w:t>
      </w:r>
    </w:p>
    <w:p w14:paraId="64E0E5DB" w14:textId="67B2E357" w:rsidR="00975F38" w:rsidRPr="00CB0250" w:rsidRDefault="00975F38" w:rsidP="00002158">
      <w:r>
        <w:t>„Zákazník“, ako je použitý v tomto formulári, je zákazník, zúčastnená afilácia, registrovaná afilácia alebo inštitúcia, ktorej boli udelené licencie, nie afilácia s udelenou sublicenciou.</w:t>
      </w:r>
    </w:p>
    <w:p w14:paraId="22DEF4FA" w14:textId="50D47124" w:rsidR="00975F38" w:rsidRPr="00CB0250" w:rsidRDefault="00975F38" w:rsidP="00002158">
      <w:r>
        <w:t>„Nadobúdateľ“ je subjekt, na ktorého sa licencie prevádzajú.</w:t>
      </w:r>
    </w:p>
    <w:p w14:paraId="4A8FFC19" w14:textId="77777777" w:rsidR="001E4BC5" w:rsidRPr="00CB0250" w:rsidRDefault="001E4BC5" w:rsidP="00002158">
      <w:pPr>
        <w:pStyle w:val="Heading1"/>
      </w:pPr>
      <w:r>
        <w:t>1.</w:t>
      </w:r>
      <w:r>
        <w:tab/>
        <w:t>Zákazník</w:t>
      </w:r>
    </w:p>
    <w:p w14:paraId="10C73901" w14:textId="41696713" w:rsidR="00A2341B" w:rsidRPr="00CB0250" w:rsidRDefault="00A2341B" w:rsidP="00002158">
      <w:r>
        <w:t>Ak má byť prevod platný, vo formulári musia byť uvedené údaje o zákazníkovi, nie údaje o afiláciách, ktorým dané produkty poskytuje na základe sublicencie.</w:t>
      </w:r>
    </w:p>
    <w:p w14:paraId="45E2A0BF" w14:textId="352EC288" w:rsidR="001E4BC5" w:rsidRPr="00CB0250" w:rsidRDefault="001E4BC5" w:rsidP="00002158">
      <w:r>
        <w:rPr>
          <w:b/>
          <w:bCs/>
        </w:rPr>
        <w:t xml:space="preserve">Obchodné meno alebo názov*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CB0250" w:rsidRDefault="001E4BC5" w:rsidP="00002158">
      <w:pPr>
        <w:spacing w:before="0"/>
      </w:pPr>
      <w:r>
        <w:rPr>
          <w:b/>
          <w:bCs/>
        </w:rPr>
        <w:t xml:space="preserve">Kontaktná osoba: Krstné meno*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Druhé krstné meno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Priezvisko*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E-mailová adresa kontaktnej osoby*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Ulica*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Mesto*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CB0250" w:rsidRDefault="001E4BC5" w:rsidP="00002158">
      <w:pPr>
        <w:spacing w:before="0"/>
      </w:pPr>
      <w:r>
        <w:rPr>
          <w:b/>
          <w:bCs/>
        </w:rPr>
        <w:t xml:space="preserve">PSČ*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Krajina*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Telefón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Daňové identifikačné číslo*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1D5E7EF3" w:rsidR="00482FB5" w:rsidRPr="00CB0250" w:rsidRDefault="00696BD8" w:rsidP="00002158">
      <w:pPr>
        <w:spacing w:before="0"/>
      </w:pPr>
      <w:r>
        <w:rPr>
          <w:b/>
          <w:bCs/>
        </w:rPr>
        <w:t>Registračné číslo</w:t>
      </w:r>
      <w:r>
        <w:t xml:space="preserve"> </w:t>
      </w:r>
      <w:r w:rsidR="00E460E4">
        <w:fldChar w:fldCharType="begin">
          <w:ffData>
            <w:name w:val=""/>
            <w:enabled/>
            <w:calcOnExit w:val="0"/>
            <w:textInput>
              <w:default w:val="[tu uveďte číslo]"/>
              <w:maxLength w:val="22"/>
            </w:textInput>
          </w:ffData>
        </w:fldChar>
      </w:r>
      <w:r w:rsidR="00E460E4">
        <w:instrText xml:space="preserve"> FORMTEXT </w:instrText>
      </w:r>
      <w:r w:rsidR="00E460E4">
        <w:fldChar w:fldCharType="separate"/>
      </w:r>
      <w:r w:rsidR="00E460E4">
        <w:rPr>
          <w:noProof/>
        </w:rPr>
        <w:t>[tu uveďte číslo]</w:t>
      </w:r>
      <w:r w:rsidR="00E460E4">
        <w:fldChar w:fldCharType="end"/>
      </w:r>
    </w:p>
    <w:p w14:paraId="6A728D6B" w14:textId="678EE95D" w:rsidR="005755E1" w:rsidRPr="00CB0250" w:rsidRDefault="001E4BC5" w:rsidP="00002158">
      <w:pPr>
        <w:spacing w:before="0"/>
      </w:pPr>
      <w:r>
        <w:rPr>
          <w:i/>
          <w:iCs/>
        </w:rPr>
        <w:t>Symbol * označuje povinné údaje.</w:t>
      </w:r>
    </w:p>
    <w:p w14:paraId="3461C5BB" w14:textId="77777777" w:rsidR="001E4BC5" w:rsidRPr="00CB0250" w:rsidRDefault="001E4BC5" w:rsidP="00002158">
      <w:pPr>
        <w:pStyle w:val="Heading1"/>
      </w:pPr>
      <w:r>
        <w:t>2.</w:t>
      </w:r>
      <w:r>
        <w:tab/>
        <w:t>Nadobúdateľ</w:t>
      </w:r>
    </w:p>
    <w:p w14:paraId="25EB5533" w14:textId="484496D9" w:rsidR="00F23919" w:rsidRPr="00CB0250" w:rsidRDefault="00F23919" w:rsidP="00002158">
      <w:r>
        <w:rPr>
          <w:b/>
          <w:bCs/>
        </w:rPr>
        <w:t xml:space="preserve">Obchodné meno alebo názov*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Kontaktná osoba: Krstné meno*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Druhé krstné meno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Priezvisko*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E-mailová adresa kontaktnej osoby*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Ulica*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Mesto*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PSČ*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Krajina*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Telefón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Daňové identifikačné číslo*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7E4F762E" w:rsidR="00400D1E" w:rsidRPr="00CB0250" w:rsidRDefault="00696BD8" w:rsidP="00002158">
      <w:pPr>
        <w:spacing w:before="0"/>
      </w:pPr>
      <w:r>
        <w:rPr>
          <w:b/>
          <w:bCs/>
        </w:rPr>
        <w:t>Registračné číslo</w:t>
      </w:r>
      <w:r>
        <w:t xml:space="preserve"> </w:t>
      </w:r>
      <w:r w:rsidR="00E460E4">
        <w:fldChar w:fldCharType="begin">
          <w:ffData>
            <w:name w:val=""/>
            <w:enabled/>
            <w:calcOnExit w:val="0"/>
            <w:textInput>
              <w:default w:val="[tu uveďte číslo]"/>
              <w:maxLength w:val="22"/>
            </w:textInput>
          </w:ffData>
        </w:fldChar>
      </w:r>
      <w:r w:rsidR="00E460E4">
        <w:instrText xml:space="preserve"> FORMTEXT </w:instrText>
      </w:r>
      <w:r w:rsidR="00E460E4">
        <w:fldChar w:fldCharType="separate"/>
      </w:r>
      <w:r w:rsidR="00E460E4">
        <w:rPr>
          <w:noProof/>
        </w:rPr>
        <w:t>[tu uveďte číslo]</w:t>
      </w:r>
      <w:r w:rsidR="00E460E4">
        <w:fldChar w:fldCharType="end"/>
      </w:r>
    </w:p>
    <w:p w14:paraId="6CB1F56D" w14:textId="58D7A20B" w:rsidR="001E4BC5" w:rsidRPr="00CB0250" w:rsidRDefault="001E4BC5" w:rsidP="00002158">
      <w:pPr>
        <w:spacing w:before="0"/>
      </w:pPr>
      <w:r>
        <w:rPr>
          <w:b/>
          <w:bCs/>
        </w:rPr>
        <w:t xml:space="preserve">Číslo zmluvy, nákupného konta alebo prihlášky nadobúdateľa (ak existuje)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Symbol * označuje povinné údaje.</w:t>
      </w:r>
    </w:p>
    <w:p w14:paraId="512069D8" w14:textId="14AE1D1E" w:rsidR="001E4BC5" w:rsidRPr="00CB0250" w:rsidRDefault="001E4BC5" w:rsidP="00002158">
      <w:pPr>
        <w:pStyle w:val="Heading1"/>
      </w:pPr>
      <w:r>
        <w:t>3.</w:t>
      </w:r>
      <w:r>
        <w:tab/>
        <w:t>Dôvod prevodu licencie</w:t>
      </w:r>
    </w:p>
    <w:p w14:paraId="63896121" w14:textId="5210B435" w:rsidR="001E4BC5" w:rsidRPr="00CB0250" w:rsidRDefault="001E4BC5" w:rsidP="00002158">
      <w:pPr>
        <w:pStyle w:val="ListParagraph"/>
        <w:numPr>
          <w:ilvl w:val="0"/>
          <w:numId w:val="3"/>
        </w:numPr>
        <w:ind w:left="1080"/>
        <w:contextualSpacing w:val="0"/>
      </w:pPr>
      <w:r>
        <w:rPr>
          <w:b/>
          <w:bCs/>
        </w:rPr>
        <w:t xml:space="preserve">Prevody povolené na základe podmienok zákazníkovej zmluvy alebo prihlášky.  </w:t>
      </w:r>
      <w:r>
        <w:t>Zákazník prevádza trvalé licencie uvedené v prílohe A, pre ktoré zaručuje, že boli uhradené v plnej výške (začiarknite políčko príslušného dôvodu):</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124C5A">
        <w:fldChar w:fldCharType="separate"/>
      </w:r>
      <w:r>
        <w:fldChar w:fldCharType="end"/>
      </w:r>
      <w:bookmarkEnd w:id="3"/>
      <w:r>
        <w:tab/>
        <w:t>na afiláciu</w:t>
      </w:r>
    </w:p>
    <w:p w14:paraId="0AFCB3A0" w14:textId="30B74769" w:rsidR="001E4BC5" w:rsidRPr="00CB0250" w:rsidRDefault="00C67891" w:rsidP="00002158">
      <w:pPr>
        <w:keepNext/>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124C5A">
        <w:fldChar w:fldCharType="separate"/>
      </w:r>
      <w:r>
        <w:fldChar w:fldCharType="end"/>
      </w:r>
      <w:r>
        <w:tab/>
        <w:t>na tretiu stranu výlučne v súvislosti s prevodom hardvéru alebo presunom zamestnancov, ktorým boli licencie pridelené, v rámci</w:t>
      </w:r>
    </w:p>
    <w:p w14:paraId="1B83BCEC" w14:textId="15EC4BE7" w:rsidR="001E4BC5" w:rsidRPr="00CB0250" w:rsidRDefault="001E4BC5" w:rsidP="00002158">
      <w:pPr>
        <w:pStyle w:val="ListParagraph"/>
        <w:numPr>
          <w:ilvl w:val="0"/>
          <w:numId w:val="1"/>
        </w:numPr>
        <w:ind w:left="1440"/>
        <w:contextualSpacing w:val="0"/>
      </w:pPr>
      <w:r>
        <w:t xml:space="preserve">rozdelenia afilácie alebo divízie afilácie, prípadne </w:t>
      </w:r>
    </w:p>
    <w:p w14:paraId="27F35B44" w14:textId="79C82AF9" w:rsidR="001E4BC5" w:rsidRPr="00CB0250" w:rsidRDefault="001E4BC5" w:rsidP="00002158">
      <w:pPr>
        <w:pStyle w:val="ListParagraph"/>
        <w:numPr>
          <w:ilvl w:val="0"/>
          <w:numId w:val="1"/>
        </w:numPr>
        <w:ind w:left="1440"/>
        <w:contextualSpacing w:val="0"/>
      </w:pPr>
      <w:r>
        <w:t>zlúčenia zahŕňajúceho zákazníka alebo afiláciu.</w:t>
      </w:r>
    </w:p>
    <w:p w14:paraId="3E00F5A7" w14:textId="70D6C424" w:rsidR="001E4BC5" w:rsidRPr="00CB0250" w:rsidRDefault="001E4BC5" w:rsidP="00002158">
      <w:pPr>
        <w:ind w:left="1440"/>
      </w:pPr>
      <w:r>
        <w:t>V oboch prípadoch uveďte názov a sídlo afilácie (ak existuje):</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124C5A">
        <w:fldChar w:fldCharType="separate"/>
      </w:r>
      <w:r>
        <w:fldChar w:fldCharType="end"/>
      </w:r>
      <w:r>
        <w:tab/>
        <w:t>na zákazníka určeného v prihláške Select, Select Plus alebo Enterprise Outsourcer alebo na niektorú z jeho afilácií.</w:t>
      </w:r>
    </w:p>
    <w:p w14:paraId="44821862" w14:textId="1658AFD0" w:rsidR="001E4BC5" w:rsidRPr="00CB0250" w:rsidRDefault="001E4BC5" w:rsidP="00002158">
      <w:pPr>
        <w:pStyle w:val="ListParagraph"/>
        <w:numPr>
          <w:ilvl w:val="0"/>
          <w:numId w:val="3"/>
        </w:numPr>
        <w:ind w:left="1080"/>
        <w:contextualSpacing w:val="0"/>
      </w:pPr>
      <w:r>
        <w:rPr>
          <w:b/>
          <w:bCs/>
        </w:rPr>
        <w:t>Prevody povolené iba s písomným súhlasom spoločnosti Microsoft.</w:t>
      </w:r>
      <w:r>
        <w:t xml:space="preserve">  (Prevod nie je platný, kým spoločnosť Microsoft nepodpíše tento formulár na prevod trvalých licencií a kým zákazníkovi a nadobúdateľovi neoznámi svoj súhlas.)</w:t>
      </w:r>
    </w:p>
    <w:p w14:paraId="7597898D" w14:textId="0411F7ED" w:rsidR="007503C3" w:rsidRPr="00CB0250" w:rsidRDefault="007503C3" w:rsidP="00002158">
      <w:pPr>
        <w:ind w:left="1440" w:hanging="360"/>
      </w:pPr>
      <w:r>
        <w:rPr>
          <w:b/>
          <w:bCs/>
        </w:rPr>
        <w:t>Výluka: Licencie získané v rámci programov Open (Open License a Open Value)</w:t>
      </w:r>
    </w:p>
    <w:p w14:paraId="4DEE4230" w14:textId="283D5197"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124C5A">
        <w:fldChar w:fldCharType="separate"/>
      </w:r>
      <w:r>
        <w:fldChar w:fldCharType="end"/>
      </w:r>
      <w:r>
        <w:tab/>
        <w:t>Zákazník žiada spoločnosť Microsoft o súhlas s prevodom všetkých trvalých licencií uvedených v prílohe A, pre ktoré zákazník zaručuje, že boli všetky uhradené v plnej výške. Prevod na tretiu stranu, ktorá nie je afiláciou, sa uskutočňuje z nasledujúceho dôvodu.  (</w:t>
      </w:r>
      <w:r>
        <w:rPr>
          <w:i/>
          <w:iCs/>
        </w:rPr>
        <w:t>Zákazník musí vyplniť túto časť.  V prípade potreby priložte ďalšie strany.</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02158">
      <w:pPr>
        <w:ind w:left="1080"/>
      </w:pPr>
      <w:r>
        <w:t>Ak dôvod súvisí s bankrotom alebo likvidáciou majetku zákazníka, poskytnite podpornú dokumentáciu, napríklad príkaz konkurzného súdu alebo správcu konkurznej podstaty.</w:t>
      </w:r>
    </w:p>
    <w:p w14:paraId="7ACA23AE" w14:textId="03C57E30" w:rsidR="001E4BC5" w:rsidRPr="00CB0250" w:rsidRDefault="001E4BC5" w:rsidP="00002158">
      <w:pPr>
        <w:ind w:left="1440" w:hanging="360"/>
      </w:pPr>
      <w:r>
        <w:t>Začiarknite príslušné políčko:</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124C5A">
        <w:fldChar w:fldCharType="separate"/>
      </w:r>
      <w:r>
        <w:fldChar w:fldCharType="end"/>
      </w:r>
      <w:r>
        <w:tab/>
        <w:t>Podporné dokumenty sú priložené.</w:t>
      </w:r>
    </w:p>
    <w:p w14:paraId="04CA2BFC" w14:textId="0E1AA47A" w:rsidR="001E4BC5" w:rsidRPr="00CB0250" w:rsidRDefault="001E4BC5" w:rsidP="00002158">
      <w:pPr>
        <w:ind w:left="1440"/>
      </w:pPr>
      <w:r>
        <w:t xml:space="preserve">V takom prípade uveďte názvy dokumentov: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124C5A">
        <w:fldChar w:fldCharType="separate"/>
      </w:r>
      <w:r>
        <w:fldChar w:fldCharType="end"/>
      </w:r>
      <w:r>
        <w:tab/>
        <w:t>Podporné dokumenty nie sú priložené.</w:t>
      </w:r>
    </w:p>
    <w:p w14:paraId="14C6C780" w14:textId="27A184D2" w:rsidR="001E4BC5" w:rsidRPr="00CB0250" w:rsidRDefault="001E4BC5" w:rsidP="00002158">
      <w:pPr>
        <w:pStyle w:val="Heading1"/>
      </w:pPr>
      <w:r>
        <w:t>4.</w:t>
      </w:r>
      <w:r>
        <w:tab/>
        <w:t>Uznania zákazníka a nadobúdateľa.</w:t>
      </w:r>
    </w:p>
    <w:p w14:paraId="3B89203A" w14:textId="17431374" w:rsidR="001E4BC5" w:rsidRPr="00CB0250" w:rsidRDefault="001E4BC5" w:rsidP="00002158">
      <w:r>
        <w:t>Zákazník a nadobúdateľ berú na vedomie, že prevody krytí Software Assurance a licencií s krytím Software Assurance nie sú povolené a že práva získané prostredníctvom krytia Software Assurance sa nesmú prevádzať až do uplynutia doby účinnosti alebo predĺženia krytia Software Assurance pre licencie, ktoré sa majú previesť. Prijatie tohto formulára spoločnosťou Microsoft neznamená overenie prevedených licencií na základe neplatných alebo nepresných informácií v prílohe A týkajúcich sa stavu licencií. Zákazník ostáva zodpovedný za dlžné sumy za všetky trvalé licencie získané prostredníctvom finančných služieb spoločnosti Microsoft.</w:t>
      </w:r>
    </w:p>
    <w:p w14:paraId="16A6158F" w14:textId="3E60E64D" w:rsidR="001E4BC5" w:rsidRPr="00CB0250" w:rsidRDefault="001E4BC5" w:rsidP="00002158">
      <w:r>
        <w:t>Svojím podpisom nižšie zákazník vyhlasuje a zaručuje, že:</w:t>
      </w:r>
    </w:p>
    <w:p w14:paraId="7C95C32C" w14:textId="40DAA157" w:rsidR="001E4BC5" w:rsidRPr="00CB0250" w:rsidRDefault="001E4BC5" w:rsidP="00002158">
      <w:pPr>
        <w:pStyle w:val="ListParagraph"/>
        <w:numPr>
          <w:ilvl w:val="0"/>
          <w:numId w:val="7"/>
        </w:numPr>
        <w:ind w:left="1080"/>
        <w:contextualSpacing w:val="0"/>
      </w:pPr>
      <w:r>
        <w:t>Zákazník prevádza iba úplne uhradené, trvalé licencie.  Zákazník by si mal prečítať sekciu „Udelenie licencie“ vo svojej zmluve, aby sa uistil, že licencie, ktoré chce previesť, sú trvalé.</w:t>
      </w:r>
    </w:p>
    <w:p w14:paraId="186D5FFB" w14:textId="2758799D" w:rsidR="00404B89" w:rsidRPr="00CB0250" w:rsidRDefault="00404B89" w:rsidP="00002158">
      <w:pPr>
        <w:pStyle w:val="ListParagraph"/>
        <w:numPr>
          <w:ilvl w:val="0"/>
          <w:numId w:val="7"/>
        </w:numPr>
        <w:ind w:left="1080"/>
        <w:contextualSpacing w:val="0"/>
      </w:pPr>
      <w:r>
        <w:t>Zákazník poskytol nadobúdateľovi dostatočnú dokumentáciu na to, aby sa mohol presvedčiť o rozsahu, účele a obmedzeniach práv udelených spoločnosťou Microsoft na základe prevádzaných licencií.</w:t>
      </w:r>
    </w:p>
    <w:p w14:paraId="3707D05D" w14:textId="1F4F1055" w:rsidR="001E4BC5" w:rsidRPr="00CB0250" w:rsidRDefault="001E4BC5" w:rsidP="00002158">
      <w:pPr>
        <w:pStyle w:val="ListParagraph"/>
        <w:numPr>
          <w:ilvl w:val="0"/>
          <w:numId w:val="7"/>
        </w:numPr>
        <w:ind w:left="1080"/>
        <w:contextualSpacing w:val="0"/>
      </w:pPr>
      <w:r>
        <w:t>Zákazník neprevádza</w:t>
      </w:r>
    </w:p>
    <w:p w14:paraId="163A4E61" w14:textId="25BF4E2F" w:rsidR="001E4BC5" w:rsidRPr="00CB0250" w:rsidRDefault="001E4BC5" w:rsidP="00002158">
      <w:pPr>
        <w:pStyle w:val="ListParagraph"/>
        <w:numPr>
          <w:ilvl w:val="0"/>
          <w:numId w:val="5"/>
        </w:numPr>
        <w:ind w:left="1620" w:hanging="540"/>
        <w:contextualSpacing w:val="0"/>
      </w:pPr>
      <w:r>
        <w:t>dočasné práva na používanie produktov;</w:t>
      </w:r>
    </w:p>
    <w:p w14:paraId="55DD9CFA" w14:textId="07C32936" w:rsidR="001E4BC5" w:rsidRPr="00CB0250" w:rsidRDefault="001E4BC5" w:rsidP="00002158">
      <w:pPr>
        <w:pStyle w:val="ListParagraph"/>
        <w:numPr>
          <w:ilvl w:val="0"/>
          <w:numId w:val="5"/>
        </w:numPr>
        <w:ind w:left="1620" w:hanging="540"/>
        <w:contextualSpacing w:val="0"/>
      </w:pPr>
      <w:r>
        <w:t>krytie ani výhody Software Assurance,</w:t>
      </w:r>
    </w:p>
    <w:p w14:paraId="31DC1670" w14:textId="3C329524" w:rsidR="001E4BC5" w:rsidRPr="00CB0250" w:rsidRDefault="001E4BC5" w:rsidP="00002158">
      <w:pPr>
        <w:pStyle w:val="ListParagraph"/>
        <w:numPr>
          <w:ilvl w:val="0"/>
          <w:numId w:val="5"/>
        </w:numPr>
        <w:ind w:left="1620" w:hanging="540"/>
        <w:contextualSpacing w:val="0"/>
      </w:pPr>
      <w:r>
        <w:t>trvalé licencie na akúkoľvek verziu ľubovoľného produktu získané prostredníctvom krytia Software Assurance oddelene od pôvodných trvalých licencií, pre ktoré bolo objednané krytie Software Assurance,</w:t>
      </w:r>
    </w:p>
    <w:p w14:paraId="63558494" w14:textId="471A38CC" w:rsidR="001E4BC5" w:rsidRPr="00CB0250" w:rsidRDefault="001E4BC5" w:rsidP="00002158">
      <w:pPr>
        <w:pStyle w:val="ListParagraph"/>
        <w:numPr>
          <w:ilvl w:val="0"/>
          <w:numId w:val="5"/>
        </w:numPr>
        <w:ind w:left="1620" w:hanging="540"/>
        <w:contextualSpacing w:val="0"/>
      </w:pPr>
      <w:r>
        <w:lastRenderedPageBreak/>
        <w:t>licencie na upgrade počítačového operačného systému oddelene od pôvodnej licencie na počítačový operačný systém alebo od počítača, v ktorom bol produkt prvýkrát nainštalovaný,</w:t>
      </w:r>
    </w:p>
    <w:p w14:paraId="62CBFCF4" w14:textId="6492FE41" w:rsidR="008317BD" w:rsidRPr="00CB0250" w:rsidRDefault="008317BD" w:rsidP="00002158">
      <w:pPr>
        <w:pStyle w:val="ListParagraph"/>
        <w:numPr>
          <w:ilvl w:val="0"/>
          <w:numId w:val="5"/>
        </w:numPr>
        <w:ind w:left="1620" w:hanging="540"/>
        <w:contextualSpacing w:val="0"/>
      </w:pPr>
      <w:r>
        <w:t>licencie na predplatné,</w:t>
      </w:r>
    </w:p>
    <w:p w14:paraId="46B3F8A7" w14:textId="10F8A201" w:rsidR="001E4BC5" w:rsidRPr="00CB0250" w:rsidRDefault="001E4BC5" w:rsidP="00002158">
      <w:pPr>
        <w:pStyle w:val="ListParagraph"/>
        <w:numPr>
          <w:ilvl w:val="0"/>
          <w:numId w:val="5"/>
        </w:numPr>
        <w:ind w:left="1620" w:hanging="540"/>
        <w:contextualSpacing w:val="0"/>
      </w:pPr>
      <w:r>
        <w:t xml:space="preserve">služby on-line, </w:t>
      </w:r>
    </w:p>
    <w:p w14:paraId="0156FA9C" w14:textId="4FFF3B3E" w:rsidR="001E4BC5" w:rsidRPr="00CB0250" w:rsidRDefault="001E4BC5" w:rsidP="00002158">
      <w:pPr>
        <w:pStyle w:val="ListParagraph"/>
        <w:numPr>
          <w:ilvl w:val="0"/>
          <w:numId w:val="5"/>
        </w:numPr>
        <w:ind w:left="1620" w:hanging="540"/>
        <w:contextualSpacing w:val="0"/>
      </w:pPr>
      <w:r>
        <w:t>žiadne licencie na ďalší predaj iným tretím stranám (pokiaľ platné zákony nepovoľujú prevod zákonných práv a iba v takom rozsahu, v akom to povoľujú) ani</w:t>
      </w:r>
    </w:p>
    <w:p w14:paraId="00D8E148" w14:textId="01C6F474" w:rsidR="00E4164A" w:rsidRPr="00CB0250" w:rsidRDefault="00E4164A" w:rsidP="00002158">
      <w:pPr>
        <w:pStyle w:val="ListParagraph"/>
        <w:numPr>
          <w:ilvl w:val="0"/>
          <w:numId w:val="5"/>
        </w:numPr>
        <w:ind w:left="1620" w:hanging="540"/>
        <w:contextualSpacing w:val="0"/>
      </w:pPr>
      <w:r>
        <w:t>multilicenčné kľúče pre žiadne licencie.</w:t>
      </w:r>
    </w:p>
    <w:p w14:paraId="1B4739E3" w14:textId="28CB0314" w:rsidR="001E4BC5" w:rsidRPr="00CB0250" w:rsidRDefault="001E4BC5" w:rsidP="00002158">
      <w:pPr>
        <w:pStyle w:val="ListParagraph"/>
        <w:numPr>
          <w:ilvl w:val="0"/>
          <w:numId w:val="7"/>
        </w:numPr>
        <w:ind w:left="1080"/>
        <w:contextualSpacing w:val="0"/>
      </w:pPr>
      <w:r>
        <w:t>Licencie uvedené v prílohe A sa v minulosti nepreviedli na žiadnu inú osobu ani subjekt.</w:t>
      </w:r>
    </w:p>
    <w:p w14:paraId="16847752" w14:textId="29525373" w:rsidR="0041083C" w:rsidRPr="00CB0250" w:rsidRDefault="001E4BC5" w:rsidP="00002158">
      <w:pPr>
        <w:pStyle w:val="ListParagraph"/>
        <w:numPr>
          <w:ilvl w:val="0"/>
          <w:numId w:val="7"/>
        </w:numPr>
        <w:ind w:left="1080"/>
        <w:contextualSpacing w:val="0"/>
      </w:pPr>
      <w:r>
        <w:t>Tento prevod sa uskutočňuje v súlade s obmedzeniami uvedenými vyššie a všetkými ostatnými podmienkami zmluvy so spoločnosťou Microsoft uvedenej vyššie.</w:t>
      </w:r>
    </w:p>
    <w:p w14:paraId="72E2324E" w14:textId="3272D427" w:rsidR="001E4BC5" w:rsidRPr="00CB0250" w:rsidRDefault="001E4BC5" w:rsidP="00002158">
      <w:pPr>
        <w:pStyle w:val="ListParagraph"/>
        <w:numPr>
          <w:ilvl w:val="0"/>
          <w:numId w:val="7"/>
        </w:numPr>
        <w:ind w:left="1080"/>
        <w:contextualSpacing w:val="0"/>
      </w:pPr>
      <w:r>
        <w:t>Informácie poskytnuté v tomto formulári sú úplné a presné.</w:t>
      </w:r>
    </w:p>
    <w:p w14:paraId="6AB0D4A7" w14:textId="606A171A" w:rsidR="001E4BC5" w:rsidRPr="00CB0250" w:rsidRDefault="001E4BC5" w:rsidP="00002158">
      <w:pPr>
        <w:pStyle w:val="ListParagraph"/>
        <w:numPr>
          <w:ilvl w:val="0"/>
          <w:numId w:val="7"/>
        </w:numPr>
        <w:ind w:left="1080"/>
        <w:contextualSpacing w:val="0"/>
      </w:pPr>
      <w:r>
        <w:t>Zákazník poskytol nadobúdateľovi kópiu platných práv na používanie produktov, oznámenia o obmedzeniach týkajúcich sa používania a prevodov a obmedzenia zodpovednosti uvedené v zmluve.</w:t>
      </w:r>
    </w:p>
    <w:p w14:paraId="1CDB0C12" w14:textId="3503742B" w:rsidR="00E4164A" w:rsidRPr="00CB0250" w:rsidRDefault="001E4BC5" w:rsidP="00002158">
      <w:pPr>
        <w:pStyle w:val="ListParagraph"/>
        <w:numPr>
          <w:ilvl w:val="0"/>
          <w:numId w:val="7"/>
        </w:numPr>
        <w:ind w:left="1080"/>
        <w:contextualSpacing w:val="0"/>
      </w:pPr>
      <w:r>
        <w:t>Zákazník už softvér licencovaný na základe licencií uvedených v prílohe A odinštaloval a už ho nepoužíva a nebude používať.</w:t>
      </w:r>
    </w:p>
    <w:p w14:paraId="1A6ADC9E" w14:textId="67E52B42" w:rsidR="00404B89" w:rsidRPr="00CB0250" w:rsidRDefault="00623147" w:rsidP="00002158">
      <w:bookmarkStart w:id="9" w:name="OLE_LINK1"/>
      <w:bookmarkStart w:id="10" w:name="OLE_LINK2"/>
      <w:r>
        <w:t xml:space="preserve">Svojím podpisom nižšie nadobúdateľ vyhlasuje a zaručuje, že </w:t>
      </w:r>
    </w:p>
    <w:p w14:paraId="109E5738" w14:textId="0B41879E" w:rsidR="00404B89" w:rsidRPr="00CB0250" w:rsidRDefault="00623147" w:rsidP="00002158">
      <w:pPr>
        <w:pStyle w:val="ListParagraph"/>
        <w:numPr>
          <w:ilvl w:val="0"/>
          <w:numId w:val="13"/>
        </w:numPr>
        <w:ind w:left="1080"/>
        <w:contextualSpacing w:val="0"/>
      </w:pPr>
      <w:r>
        <w:t>prijal a berie na vedomie príslušné práva na používanie produktov, obmedzenia používania a prevodov, obmedzenia zodpovednosti (vrátane ustanovení o vylúčeniach a záruke) uvedené v zmluve, na základe ktorej zákazník nadobudol prevádzané licencie,</w:t>
      </w:r>
    </w:p>
    <w:p w14:paraId="2584AD34" w14:textId="26B97BC2"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rozumie </w:t>
      </w:r>
      <w:bookmarkStart w:id="13" w:name="OLE_LINK3"/>
      <w:bookmarkStart w:id="14" w:name="OLE_LINK4"/>
      <w:r>
        <w:t>rozsahu, účelu a obmedzeniam práv udelených spoločnosťou Microsoft na základe prevádzaných licencií</w:t>
      </w:r>
      <w:bookmarkEnd w:id="13"/>
      <w:bookmarkEnd w:id="14"/>
      <w:r>
        <w:t>,</w:t>
      </w:r>
    </w:p>
    <w:p w14:paraId="6DF55DA8" w14:textId="3E002E06" w:rsidR="00404B89" w:rsidRPr="00CB0250" w:rsidRDefault="00404B89" w:rsidP="00002158">
      <w:pPr>
        <w:pStyle w:val="ListParagraph"/>
        <w:numPr>
          <w:ilvl w:val="0"/>
          <w:numId w:val="13"/>
        </w:numPr>
        <w:ind w:left="1080"/>
        <w:contextualSpacing w:val="0"/>
      </w:pPr>
      <w:r>
        <w:t>bude používať produkty iba na stanovený účel, ako je uvedený v pôvodnej licencii od spoločnosti Microsoft,</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nemá oprávnenie a neprijíma: </w:t>
      </w:r>
    </w:p>
    <w:p w14:paraId="27C37149" w14:textId="4B322C1F" w:rsidR="00623147" w:rsidRPr="00CB0250" w:rsidRDefault="00623147" w:rsidP="00002158">
      <w:pPr>
        <w:pStyle w:val="ListParagraph"/>
        <w:numPr>
          <w:ilvl w:val="0"/>
          <w:numId w:val="19"/>
        </w:numPr>
        <w:ind w:left="1620" w:hanging="540"/>
        <w:contextualSpacing w:val="0"/>
      </w:pPr>
      <w:r>
        <w:t>dočasné práva na používanie produktov;</w:t>
      </w:r>
    </w:p>
    <w:p w14:paraId="0FDDD318" w14:textId="78AE38D6" w:rsidR="00623147" w:rsidRPr="00CB0250" w:rsidRDefault="00623147" w:rsidP="00002158">
      <w:pPr>
        <w:pStyle w:val="ListParagraph"/>
        <w:numPr>
          <w:ilvl w:val="0"/>
          <w:numId w:val="19"/>
        </w:numPr>
        <w:ind w:left="1620" w:hanging="540"/>
        <w:contextualSpacing w:val="0"/>
      </w:pPr>
      <w:r>
        <w:t>krytie ani výhody Software Assurance,</w:t>
      </w:r>
    </w:p>
    <w:p w14:paraId="4BF7E8F7" w14:textId="479EA3CF" w:rsidR="00623147" w:rsidRPr="00CB0250" w:rsidRDefault="00623147" w:rsidP="00002158">
      <w:pPr>
        <w:pStyle w:val="ListParagraph"/>
        <w:numPr>
          <w:ilvl w:val="0"/>
          <w:numId w:val="19"/>
        </w:numPr>
        <w:ind w:left="1620" w:hanging="540"/>
        <w:contextualSpacing w:val="0"/>
      </w:pPr>
      <w:r>
        <w:t>licencie na upgrade počítačového operačného systému oddelene od pôvodnej licencie na počítačový operačný systém alebo od počítača, v ktorom bol produkt prvýkrát nainštalovaný,</w:t>
      </w:r>
    </w:p>
    <w:p w14:paraId="00B1387E" w14:textId="2C1E079C" w:rsidR="00623147" w:rsidRPr="00CB0250" w:rsidRDefault="00623147" w:rsidP="00002158">
      <w:pPr>
        <w:pStyle w:val="ListParagraph"/>
        <w:numPr>
          <w:ilvl w:val="0"/>
          <w:numId w:val="19"/>
        </w:numPr>
        <w:ind w:left="1620" w:hanging="540"/>
        <w:contextualSpacing w:val="0"/>
      </w:pPr>
      <w:r>
        <w:t>licencie na úplné verzie počítačových operačných systémov, pokiaľ sa neprevádzajú pri predaji zariadenia, v ktorom sa prevádzkujú,</w:t>
      </w:r>
    </w:p>
    <w:p w14:paraId="29D0F305" w14:textId="5A8DF5D9" w:rsidR="008317BD" w:rsidRPr="00CB0250" w:rsidRDefault="008317BD" w:rsidP="00002158">
      <w:pPr>
        <w:pStyle w:val="ListParagraph"/>
        <w:numPr>
          <w:ilvl w:val="0"/>
          <w:numId w:val="19"/>
        </w:numPr>
        <w:ind w:left="1620" w:hanging="540"/>
        <w:contextualSpacing w:val="0"/>
      </w:pPr>
      <w:r>
        <w:t>licencie na predplatné,</w:t>
      </w:r>
    </w:p>
    <w:p w14:paraId="5007D7F7" w14:textId="4E74E505" w:rsidR="00623147" w:rsidRPr="00CB0250" w:rsidRDefault="00623147" w:rsidP="00002158">
      <w:pPr>
        <w:pStyle w:val="ListParagraph"/>
        <w:numPr>
          <w:ilvl w:val="0"/>
          <w:numId w:val="19"/>
        </w:numPr>
        <w:ind w:left="1620" w:hanging="540"/>
        <w:contextualSpacing w:val="0"/>
      </w:pPr>
      <w:r>
        <w:t>služby on-line ani</w:t>
      </w:r>
    </w:p>
    <w:p w14:paraId="57F4F935" w14:textId="7E2BD84E" w:rsidR="00623147" w:rsidRPr="00CB0250" w:rsidRDefault="00623147" w:rsidP="00002158">
      <w:pPr>
        <w:pStyle w:val="ListParagraph"/>
        <w:numPr>
          <w:ilvl w:val="0"/>
          <w:numId w:val="19"/>
        </w:numPr>
        <w:ind w:left="1620" w:hanging="540"/>
        <w:contextualSpacing w:val="0"/>
      </w:pPr>
      <w:r>
        <w:t>žiadne licencie na ďalší predaj iným tretím stranám (pokiaľ platné zákony nepovoľujú prevod zákonných práv a iba v takom rozsahu, v akom to povoľujú).</w:t>
      </w:r>
    </w:p>
    <w:p w14:paraId="6C093992" w14:textId="29F040EB" w:rsidR="001E4BC5" w:rsidRPr="00CB0250" w:rsidRDefault="001E4BC5" w:rsidP="00002158">
      <w:r>
        <w:t>Tento prevod je platný iba v prípade, že vyhlásenia a záruky uvedené vyššie sú pravdivé a presné.</w:t>
      </w:r>
    </w:p>
    <w:p w14:paraId="38F295A5" w14:textId="4810F961" w:rsidR="001E4BC5" w:rsidRPr="00CB0250" w:rsidRDefault="001E4BC5" w:rsidP="00002158">
      <w:r>
        <w:t>Zákazník a nadobúdateľ berú na vedomie, že budú plne zodpovední za výber a zaplatenie všetkých daní, ktoré sa vyrubia alebo akýmkoľvek spôsobom vzniknú na základe prevodu licencií, a že spoločnosť Microsoft nebude zodpovedná za skutočnosti, ktoré sa akýmkoľvek spôsobom budú týkať týchto daní.</w:t>
      </w:r>
    </w:p>
    <w:p w14:paraId="4D639B4E" w14:textId="599B6327" w:rsidR="00E373CB" w:rsidRPr="00CB0250" w:rsidRDefault="001E4BC5" w:rsidP="00002158">
      <w:pPr>
        <w:spacing w:after="120"/>
      </w:pPr>
      <w:r>
        <w:t>Spoločnosť Microsoft si vyhradzuje právo vykonať u nadobúdateľa audit zameraný na dodržiavanie prehlásení a záruk uvedených v tomto formulári.  Pri prevode licencií sa nadobúdateľovi neposkytujú multilicenčné kľúče ani médiá.</w:t>
      </w:r>
    </w:p>
    <w:p w14:paraId="25ADCAC8" w14:textId="7EDCB07F" w:rsidR="00693A77" w:rsidRPr="00CB0250" w:rsidRDefault="00693A77" w:rsidP="00002158">
      <w:pPr>
        <w:spacing w:after="120"/>
      </w:pPr>
      <w:r>
        <w:t>Nič v tomto dokumente nezabraňuje prevodu zákonných práv v súlade s podmienkami stanovenými platnými zákonmi.</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lastRenderedPageBreak/>
              <w:t>Zákazník</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Obchodné meno alebo názov*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Podpis* </w:t>
            </w:r>
          </w:p>
          <w:p w14:paraId="3D459228" w14:textId="033923CB" w:rsidR="00BF1CA7" w:rsidRPr="00CB0250" w:rsidRDefault="00FB3712" w:rsidP="00223308">
            <w:pPr>
              <w:keepNext/>
              <w:spacing w:before="120"/>
            </w:pPr>
            <w:r>
              <w:rPr>
                <w:b/>
                <w:bCs/>
                <w:noProof/>
                <w:lang w:val="en-US" w:eastAsia="ko-KR" w:bidi="ar-SA"/>
              </w:rPr>
              <mc:AlternateContent>
                <mc:Choice Requires="wps">
                  <w:drawing>
                    <wp:anchor distT="4294967295" distB="4294967295" distL="114300" distR="114300" simplePos="0" relativeHeight="251658240"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4C45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" strokecolor="black [3040]">
                      <o:lock v:ext="edit" shapetype="f"/>
                    </v:line>
                  </w:pict>
                </mc:Fallback>
              </mc:AlternateContent>
            </w:r>
            <w:r>
              <w:rPr>
                <w:b/>
                <w:bCs/>
              </w:rPr>
              <w:t xml:space="preserve">Meno a priezvisko (tlačeným)*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Titul (tlačeným)*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Dátum podpisu*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62D3C85E" w:rsidR="00BF1CA7" w:rsidRPr="00BF1CA7" w:rsidRDefault="00BF1CA7" w:rsidP="00223308">
            <w:pPr>
              <w:keepNext/>
              <w:spacing w:before="120" w:after="120"/>
              <w:ind w:right="86"/>
              <w:rPr>
                <w:b/>
                <w:bCs/>
              </w:rPr>
            </w:pPr>
            <w:r>
              <w:t>Tento formulár musí podpísať generálny riaditeľ zákazníka alebo iný oprávnený riaditeľ alebo zamestnanec zákazníka.  Tento formulár nie je platný, ak je podpísaný inou treťou stranou.</w:t>
            </w:r>
          </w:p>
        </w:tc>
      </w:tr>
    </w:tbl>
    <w:p w14:paraId="6ED46BF1" w14:textId="3DBEA53F" w:rsidR="001E4BC5" w:rsidRPr="00CB0250" w:rsidRDefault="00847AD4" w:rsidP="007626DF">
      <w:pPr>
        <w:spacing w:before="0" w:after="240"/>
      </w:pPr>
      <w:r>
        <w:rPr>
          <w:i/>
          <w:iCs/>
        </w:rPr>
        <w:t>Symbol * označuje povinné údaje.</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Nadobúdateľ</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Obchodné meno alebo názov*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Podpis* </w:t>
            </w:r>
          </w:p>
          <w:p w14:paraId="56F9197E" w14:textId="696F5C03"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1"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FAAB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" strokecolor="black [3040]">
                      <o:lock v:ext="edit" shapetype="f"/>
                    </v:line>
                  </w:pict>
                </mc:Fallback>
              </mc:AlternateContent>
            </w:r>
            <w:r>
              <w:rPr>
                <w:b/>
                <w:bCs/>
              </w:rPr>
              <w:t xml:space="preserve">Meno a priezvisko (tlačeným)*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Titul (tlačeným)*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Dátum podpisu*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Tento formulár musí podpísať generálny riaditeľ nadobúdateľa alebo iný oprávnený riaditeľ alebo zamestnanec nadobúdateľa. Tento formulár nie je platný, ak je podpísaný inou treťou stranou. </w:t>
            </w:r>
          </w:p>
        </w:tc>
      </w:tr>
    </w:tbl>
    <w:p w14:paraId="562D646B" w14:textId="506F6AC2" w:rsidR="001E4BC5" w:rsidRPr="00CB0250" w:rsidRDefault="00847AD4" w:rsidP="007626DF">
      <w:pPr>
        <w:spacing w:before="0" w:after="240"/>
      </w:pPr>
      <w:r>
        <w:rPr>
          <w:i/>
          <w:iCs/>
        </w:rPr>
        <w:t>Symbol * označuje povinné údaje.</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Obchodné meno alebo názov*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Podpis* </w:t>
            </w:r>
          </w:p>
          <w:p w14:paraId="3F3968DF" w14:textId="58222CA4"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2"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0981A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" strokecolor="black [3040]">
                      <o:lock v:ext="edit" shapetype="f"/>
                    </v:line>
                  </w:pict>
                </mc:Fallback>
              </mc:AlternateContent>
            </w:r>
            <w:r>
              <w:rPr>
                <w:b/>
                <w:bCs/>
              </w:rPr>
              <w:t xml:space="preserve">Meno a priezvisko (tlačeným)*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Titul (tlačeným)*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Dátum podpisu*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Symbol * označuje povinné údaje.</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t>Len na interné použitie spoločnosti Microsoft</w:t>
            </w:r>
          </w:p>
        </w:tc>
      </w:tr>
      <w:tr w:rsidR="00295E5D" w14:paraId="3C65A0F3" w14:textId="77777777" w:rsidTr="001A08BD">
        <w:trPr>
          <w:jc w:val="center"/>
        </w:trPr>
        <w:tc>
          <w:tcPr>
            <w:tcW w:w="14175" w:type="dxa"/>
          </w:tcPr>
          <w:p w14:paraId="51762491" w14:textId="4B6E745D" w:rsidR="00295E5D" w:rsidRDefault="00295E5D" w:rsidP="00002158">
            <w:pPr>
              <w:spacing w:before="120" w:after="120"/>
              <w:ind w:left="86" w:right="86"/>
            </w:pPr>
            <w:r>
              <w:rPr>
                <w:b/>
                <w:bCs/>
              </w:rPr>
              <w:t>Referenčné číslo</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002158">
      <w:pPr>
        <w:spacing w:before="240" w:after="120"/>
      </w:pPr>
      <w:r>
        <w:t>Pôvodný podpísaný formulár prevodu musí na nasledujúcu adresu spoločnosti Microsoft odoslať subjekt, ktorý realizoval objednávky:</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Ireland</w:t>
      </w:r>
    </w:p>
    <w:p w14:paraId="761B62F1" w14:textId="00050F77" w:rsidR="001E4BC5" w:rsidRPr="00CB0250" w:rsidRDefault="00295E5D" w:rsidP="00C138AC">
      <w:pPr>
        <w:spacing w:before="0"/>
      </w:pPr>
      <w:r>
        <w:br w:type="page"/>
      </w:r>
      <w:r>
        <w:rPr>
          <w:b/>
          <w:bCs/>
          <w:i/>
          <w:iCs/>
          <w:sz w:val="28"/>
          <w:szCs w:val="28"/>
        </w:rPr>
        <w:lastRenderedPageBreak/>
        <w:t>Príloha A oznámenia o prevode trvalých licencií</w:t>
      </w:r>
    </w:p>
    <w:p w14:paraId="13AFBFA0" w14:textId="043F3673" w:rsidR="001E4BC5" w:rsidRPr="00CB0250" w:rsidRDefault="001E4BC5" w:rsidP="00002158">
      <w:pPr>
        <w:spacing w:after="120"/>
      </w:pPr>
      <w:r>
        <w:t>V tabuľke vyplňte prázdne polia uvedené nižšie.</w:t>
      </w:r>
    </w:p>
    <w:tbl>
      <w:tblPr>
        <w:tblStyle w:val="TableGrid"/>
        <w:tblW w:w="9029" w:type="dxa"/>
        <w:jc w:val="center"/>
        <w:tblLook w:val="04A0" w:firstRow="1" w:lastRow="0" w:firstColumn="1" w:lastColumn="0" w:noHBand="0" w:noVBand="1"/>
      </w:tblPr>
      <w:tblGrid>
        <w:gridCol w:w="1860"/>
        <w:gridCol w:w="7169"/>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Identifikácia licencie</w:t>
            </w:r>
          </w:p>
        </w:tc>
        <w:tc>
          <w:tcPr>
            <w:tcW w:w="11166" w:type="dxa"/>
          </w:tcPr>
          <w:p w14:paraId="1E55BEEE" w14:textId="34704D4C" w:rsidR="00A913AB" w:rsidRPr="00787707" w:rsidRDefault="00C67891" w:rsidP="002E1DE8">
            <w:pPr>
              <w:keepNext/>
              <w:spacing w:before="120" w:after="120"/>
              <w:jc w:val="left"/>
              <w:rPr>
                <w:sz w:val="18"/>
              </w:rPr>
            </w:pPr>
            <w:r>
              <w:rPr>
                <w:sz w:val="18"/>
              </w:rPr>
              <w:t>Na účely tohto formulára sa za identifikáciu licencie považuje číslo prihlášky, číslo zmluvy Open Value alebo Open Value Subscription, kombinácia čísla autorizácie a licencie pre program Open License, číslo nákupného konta MPSA alebo verejné zákaznícke číslo (PCN) pre program Select Plus, na základe ktorého sa zakúpili tieto</w:t>
            </w:r>
            <w:r w:rsidR="002E1DE8">
              <w:rPr>
                <w:sz w:val="18"/>
              </w:rPr>
              <w:t> </w:t>
            </w:r>
            <w:r>
              <w:rPr>
                <w:sz w:val="18"/>
              </w:rPr>
              <w:t>licencie.</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Stĺpce Názov produktu, Katalógové číslo, Typ produktu, Verzia, Jazyk a Pôvodný štát použitia</w:t>
            </w:r>
          </w:p>
        </w:tc>
        <w:tc>
          <w:tcPr>
            <w:tcW w:w="11166" w:type="dxa"/>
          </w:tcPr>
          <w:p w14:paraId="3A1A3FDB" w14:textId="6F6C894A" w:rsidR="00A913AB" w:rsidRPr="00787707" w:rsidRDefault="00C67891" w:rsidP="00002158">
            <w:pPr>
              <w:keepNext/>
              <w:spacing w:before="120" w:after="120"/>
              <w:jc w:val="left"/>
              <w:rPr>
                <w:sz w:val="18"/>
              </w:rPr>
            </w:pPr>
            <w:r>
              <w:rPr>
                <w:sz w:val="18"/>
              </w:rPr>
              <w:t xml:space="preserve">Názov produktu, katalógové číslo, typ produktu, verziu, jazyk a krajinu použitia uveďte presne podľa stránky Detaily licencie na webovej lokalite Multilicenčné služby spoločnosti Microsoft na adrese </w:t>
            </w:r>
            <w:hyperlink r:id="rId17" w:history="1">
              <w:r>
                <w:rPr>
                  <w:rStyle w:val="Hyperlink"/>
                  <w:sz w:val="18"/>
                </w:rPr>
                <w:t>https://www.microsoft.com/licensing/servicecenter</w:t>
              </w:r>
            </w:hyperlink>
            <w:r>
              <w:rPr>
                <w:sz w:val="18"/>
              </w:rPr>
              <w:t xml:space="preserve"> alebo na webovej lokalite Microsoft Business Center na adrese </w:t>
            </w:r>
            <w:hyperlink r:id="rId18" w:history="1">
              <w:r>
                <w:rPr>
                  <w:rStyle w:val="Hyperlink"/>
                  <w:sz w:val="18"/>
                </w:rPr>
                <w:t>https://businessaccount.microsoft.com</w:t>
              </w:r>
            </w:hyperlink>
            <w:r>
              <w:rPr>
                <w:sz w:val="18"/>
              </w:rPr>
              <w:t>.  V prípade upgradov získaných prostredníctvom krytia Software Assurance alebo L&amp;SA uveďte v stĺpci Verzia najnovšiu verziu produktu, ktorá bola sprístupnená počas doby účinnosti zmluvy.</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Počet licencií</w:t>
            </w:r>
          </w:p>
        </w:tc>
        <w:tc>
          <w:tcPr>
            <w:tcW w:w="11166" w:type="dxa"/>
          </w:tcPr>
          <w:p w14:paraId="51CB6D93" w14:textId="36FC52A7" w:rsidR="00295E5D" w:rsidRPr="00787707" w:rsidRDefault="00C67891" w:rsidP="00002158">
            <w:pPr>
              <w:spacing w:before="120" w:after="120"/>
              <w:rPr>
                <w:sz w:val="18"/>
              </w:rPr>
            </w:pPr>
            <w:r>
              <w:rPr>
                <w:sz w:val="18"/>
              </w:rPr>
              <w:t>Zadajte počet licencií, ktoré prevádzate.</w:t>
            </w:r>
          </w:p>
        </w:tc>
      </w:tr>
    </w:tbl>
    <w:p w14:paraId="60C95DA4" w14:textId="5CA11255" w:rsidR="001E4BC5" w:rsidRPr="00CB0250" w:rsidRDefault="001E4BC5" w:rsidP="00002158">
      <w:pPr>
        <w:keepNext/>
        <w:spacing w:before="240" w:after="120"/>
      </w:pPr>
      <w:r>
        <w:rPr>
          <w:b/>
          <w:bCs/>
        </w:rPr>
        <w:t>Prevádzané trvalé licencie</w:t>
      </w:r>
    </w:p>
    <w:tbl>
      <w:tblPr>
        <w:tblStyle w:val="TableGrid"/>
        <w:tblW w:w="9029" w:type="dxa"/>
        <w:jc w:val="center"/>
        <w:tblLayout w:type="fixed"/>
        <w:tblLook w:val="04A0" w:firstRow="1" w:lastRow="0" w:firstColumn="1" w:lastColumn="0" w:noHBand="0" w:noVBand="1"/>
      </w:tblPr>
      <w:tblGrid>
        <w:gridCol w:w="1435"/>
        <w:gridCol w:w="1242"/>
        <w:gridCol w:w="1368"/>
        <w:gridCol w:w="1260"/>
        <w:gridCol w:w="810"/>
        <w:gridCol w:w="870"/>
        <w:gridCol w:w="1110"/>
        <w:gridCol w:w="934"/>
      </w:tblGrid>
      <w:tr w:rsidR="00420970" w:rsidRPr="00652C26" w14:paraId="4E2B77CA" w14:textId="77777777" w:rsidTr="00E859F7">
        <w:trPr>
          <w:jc w:val="center"/>
        </w:trPr>
        <w:tc>
          <w:tcPr>
            <w:tcW w:w="1435"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Pr>
                <w:b/>
                <w:bCs/>
                <w:color w:val="FFFFFF" w:themeColor="background1"/>
              </w:rPr>
              <w:t>Identifikácia licencie</w:t>
            </w:r>
          </w:p>
        </w:tc>
        <w:tc>
          <w:tcPr>
            <w:tcW w:w="1242"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Pr>
                <w:b/>
                <w:bCs/>
                <w:color w:val="FFFFFF" w:themeColor="background1"/>
              </w:rPr>
              <w:t>Názov produktu</w:t>
            </w:r>
          </w:p>
        </w:tc>
        <w:tc>
          <w:tcPr>
            <w:tcW w:w="1368"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02158">
            <w:pPr>
              <w:keepNext/>
              <w:jc w:val="left"/>
              <w:rPr>
                <w:b/>
                <w:bCs/>
                <w:color w:val="FFFFFF" w:themeColor="background1"/>
              </w:rPr>
            </w:pPr>
            <w:r>
              <w:rPr>
                <w:b/>
                <w:bCs/>
                <w:color w:val="FFFFFF" w:themeColor="background1"/>
              </w:rPr>
              <w:t>Katalógové číslo</w:t>
            </w:r>
          </w:p>
        </w:tc>
        <w:tc>
          <w:tcPr>
            <w:tcW w:w="1260"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Pr>
                <w:b/>
                <w:bCs/>
                <w:color w:val="FFFFFF" w:themeColor="background1"/>
              </w:rPr>
              <w:t>Typ produktu</w:t>
            </w:r>
          </w:p>
        </w:tc>
        <w:tc>
          <w:tcPr>
            <w:tcW w:w="810"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Verzia</w:t>
            </w:r>
          </w:p>
        </w:tc>
        <w:tc>
          <w:tcPr>
            <w:tcW w:w="870"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Jazyk</w:t>
            </w:r>
          </w:p>
        </w:tc>
        <w:tc>
          <w:tcPr>
            <w:tcW w:w="1110"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002158">
            <w:pPr>
              <w:keepNext/>
              <w:jc w:val="left"/>
              <w:rPr>
                <w:b/>
                <w:bCs/>
                <w:color w:val="FFFFFF" w:themeColor="background1"/>
              </w:rPr>
            </w:pPr>
            <w:r>
              <w:rPr>
                <w:b/>
                <w:bCs/>
                <w:color w:val="FFFFFF" w:themeColor="background1"/>
              </w:rPr>
              <w:t>Pôvodný štát použitia</w:t>
            </w:r>
          </w:p>
        </w:tc>
        <w:tc>
          <w:tcPr>
            <w:tcW w:w="934"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Pr>
                <w:b/>
                <w:bCs/>
                <w:color w:val="FFFFFF" w:themeColor="background1"/>
              </w:rPr>
              <w:t>Počet licencií</w:t>
            </w:r>
          </w:p>
        </w:tc>
      </w:tr>
      <w:tr w:rsidR="00420970" w14:paraId="3B6F1672" w14:textId="77777777" w:rsidTr="00E859F7">
        <w:trPr>
          <w:jc w:val="center"/>
        </w:trPr>
        <w:tc>
          <w:tcPr>
            <w:tcW w:w="1435" w:type="dxa"/>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260" w:type="dxa"/>
          </w:tcPr>
          <w:p w14:paraId="4B8CB872" w14:textId="1221BB9E"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instrText xml:space="preserve"> FORMDROPDOWN </w:instrText>
            </w:r>
            <w:r w:rsidR="00124C5A">
              <w:fldChar w:fldCharType="separate"/>
            </w:r>
            <w:r>
              <w:fldChar w:fldCharType="end"/>
            </w:r>
            <w:bookmarkEnd w:id="16"/>
          </w:p>
        </w:tc>
        <w:tc>
          <w:tcPr>
            <w:tcW w:w="810"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E859F7">
        <w:trPr>
          <w:jc w:val="center"/>
        </w:trPr>
        <w:tc>
          <w:tcPr>
            <w:tcW w:w="1435" w:type="dxa"/>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1DBF308C" w14:textId="1C430E93"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E859F7">
        <w:trPr>
          <w:jc w:val="center"/>
        </w:trPr>
        <w:tc>
          <w:tcPr>
            <w:tcW w:w="1435"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242"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29D6F2E" w14:textId="4FDD4D63"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E859F7">
        <w:trPr>
          <w:jc w:val="center"/>
        </w:trPr>
        <w:tc>
          <w:tcPr>
            <w:tcW w:w="1435" w:type="dxa"/>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0820CF9" w14:textId="7F737001"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E859F7">
        <w:trPr>
          <w:jc w:val="center"/>
        </w:trPr>
        <w:tc>
          <w:tcPr>
            <w:tcW w:w="1435"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34755B27" w14:textId="348553E8"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E859F7">
        <w:trPr>
          <w:jc w:val="center"/>
        </w:trPr>
        <w:tc>
          <w:tcPr>
            <w:tcW w:w="1435"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2E06DA83" w14:textId="11246E2D"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E859F7">
        <w:trPr>
          <w:jc w:val="center"/>
        </w:trPr>
        <w:tc>
          <w:tcPr>
            <w:tcW w:w="1435"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86B95AE" w14:textId="7B6764C4"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E859F7">
        <w:trPr>
          <w:jc w:val="center"/>
        </w:trPr>
        <w:tc>
          <w:tcPr>
            <w:tcW w:w="1435"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3CCD1C60" w14:textId="40826A95"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E859F7">
        <w:trPr>
          <w:jc w:val="center"/>
        </w:trPr>
        <w:tc>
          <w:tcPr>
            <w:tcW w:w="1435"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6BB05B9" w14:textId="6C0717F7"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E859F7">
        <w:trPr>
          <w:jc w:val="center"/>
        </w:trPr>
        <w:tc>
          <w:tcPr>
            <w:tcW w:w="1435"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FF85D54" w14:textId="6D891AE6"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E859F7">
        <w:trPr>
          <w:jc w:val="center"/>
        </w:trPr>
        <w:tc>
          <w:tcPr>
            <w:tcW w:w="1435"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2CB7D980" w14:textId="16CC22ED"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E859F7">
        <w:trPr>
          <w:jc w:val="center"/>
        </w:trPr>
        <w:tc>
          <w:tcPr>
            <w:tcW w:w="1435"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AA2B560" w14:textId="7B9AE9D6"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E859F7">
        <w:trPr>
          <w:jc w:val="center"/>
        </w:trPr>
        <w:tc>
          <w:tcPr>
            <w:tcW w:w="1435"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3E90481" w14:textId="04C2FD47"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870"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E859F7">
        <w:trPr>
          <w:jc w:val="center"/>
        </w:trPr>
        <w:tc>
          <w:tcPr>
            <w:tcW w:w="1435"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7DA450A7" w14:textId="3A61E218"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E859F7">
        <w:trPr>
          <w:jc w:val="center"/>
        </w:trPr>
        <w:tc>
          <w:tcPr>
            <w:tcW w:w="1435"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B1605F3" w14:textId="1561D61D"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934"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E859F7">
        <w:trPr>
          <w:jc w:val="center"/>
        </w:trPr>
        <w:tc>
          <w:tcPr>
            <w:tcW w:w="1435"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011AE98" w14:textId="11E23DC1"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E859F7">
        <w:trPr>
          <w:jc w:val="center"/>
        </w:trPr>
        <w:tc>
          <w:tcPr>
            <w:tcW w:w="1435"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39E14CF" w14:textId="135B183A"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E859F7">
        <w:trPr>
          <w:jc w:val="center"/>
        </w:trPr>
        <w:tc>
          <w:tcPr>
            <w:tcW w:w="1435"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944DB41" w14:textId="03B6356D"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E859F7">
        <w:trPr>
          <w:jc w:val="center"/>
        </w:trPr>
        <w:tc>
          <w:tcPr>
            <w:tcW w:w="1435"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2F410AB7" w14:textId="76DFD0C3"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E859F7">
        <w:trPr>
          <w:jc w:val="center"/>
        </w:trPr>
        <w:tc>
          <w:tcPr>
            <w:tcW w:w="1435"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1B3422FD" w14:textId="40BB7709"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E859F7">
        <w:trPr>
          <w:jc w:val="center"/>
        </w:trPr>
        <w:tc>
          <w:tcPr>
            <w:tcW w:w="1435"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63756B5D" w14:textId="603633DB"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E859F7">
        <w:trPr>
          <w:jc w:val="center"/>
        </w:trPr>
        <w:tc>
          <w:tcPr>
            <w:tcW w:w="1435"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30C3412E" w14:textId="739BD49F"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E859F7">
        <w:trPr>
          <w:jc w:val="center"/>
        </w:trPr>
        <w:tc>
          <w:tcPr>
            <w:tcW w:w="1435"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8C30C90" w14:textId="04C12F1F"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E859F7">
        <w:trPr>
          <w:jc w:val="center"/>
        </w:trPr>
        <w:tc>
          <w:tcPr>
            <w:tcW w:w="1435"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5A85EA9" w14:textId="32981D0D"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E859F7">
        <w:trPr>
          <w:jc w:val="center"/>
        </w:trPr>
        <w:tc>
          <w:tcPr>
            <w:tcW w:w="1435"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8"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02960E8" w14:textId="159F8151" w:rsidR="00420970" w:rsidRDefault="00C67891" w:rsidP="00002158">
            <w:r>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1D0139">
              <w:instrText xml:space="preserve"> FORMDROPDOWN </w:instrText>
            </w:r>
            <w:r w:rsidR="00124C5A">
              <w:fldChar w:fldCharType="separate"/>
            </w:r>
            <w:r>
              <w:fldChar w:fldCharType="end"/>
            </w:r>
          </w:p>
        </w:tc>
        <w:tc>
          <w:tcPr>
            <w:tcW w:w="810"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70"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10"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34"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002158">
      <w:r>
        <w:t>Ak potrebujete viac miesta, priložte k tomuto oznámeniu ďalšiu stranu (prílohu A alebo údaje vo formáte programu Excel).</w:t>
      </w:r>
    </w:p>
    <w:p w14:paraId="0890A4CF" w14:textId="45F547A2" w:rsidR="00A178E8" w:rsidRPr="00CB0250" w:rsidRDefault="001E4BC5" w:rsidP="00A178E8">
      <w:r>
        <w:t>**Pri produktoch, pri ktorých je uvedené krytie Software Assurance, možno previesť iba najnovšiu verziu získanú prostredníctvom krytia Software Assurance v čase prevodu.  Staršie verzie produktu s krytím Software Assurance nemožno prevádzať.  Krytie Software Assurance, ktoré je spojené s už uvedeným krytím License &amp; Software Assurance, sa neuvádza ani neprevádza.  Samotné krytie Software Assurance nemožno previesť.  Platnosť krytia Software Assurance končí dátumom prevodu.</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D8278" w14:textId="77777777" w:rsidR="00124C5A" w:rsidRDefault="00124C5A" w:rsidP="001E4BC5">
      <w:pPr>
        <w:spacing w:before="0"/>
      </w:pPr>
      <w:r>
        <w:separator/>
      </w:r>
    </w:p>
    <w:p w14:paraId="3D032038" w14:textId="77777777" w:rsidR="00124C5A" w:rsidRDefault="00124C5A"/>
  </w:endnote>
  <w:endnote w:type="continuationSeparator" w:id="0">
    <w:p w14:paraId="2C112568" w14:textId="77777777" w:rsidR="00124C5A" w:rsidRDefault="00124C5A" w:rsidP="001E4BC5">
      <w:pPr>
        <w:spacing w:before="0"/>
      </w:pPr>
      <w:r>
        <w:continuationSeparator/>
      </w:r>
    </w:p>
    <w:p w14:paraId="28D4D815" w14:textId="77777777" w:rsidR="00124C5A" w:rsidRDefault="00124C5A"/>
  </w:endnote>
  <w:endnote w:type="continuationNotice" w:id="1">
    <w:p w14:paraId="2514252E" w14:textId="77777777" w:rsidR="00124C5A" w:rsidRDefault="00124C5A">
      <w:pPr>
        <w:spacing w:before="0"/>
      </w:pPr>
    </w:p>
    <w:p w14:paraId="10E31F98" w14:textId="77777777" w:rsidR="00124C5A" w:rsidRDefault="00124C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722D0D" w:rsidRPr="001D4010" w14:paraId="7597F329" w14:textId="77777777" w:rsidTr="00722D0D">
      <w:trPr>
        <w:jc w:val="center"/>
      </w:trPr>
      <w:tc>
        <w:tcPr>
          <w:tcW w:w="4356" w:type="dxa"/>
        </w:tcPr>
        <w:p w14:paraId="0E51C9E8" w14:textId="1235906D" w:rsidR="00722D0D" w:rsidRPr="001D4010" w:rsidRDefault="002E1DE8" w:rsidP="00722D0D">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10591F" w:rsidRPr="0010591F">
            <w:rPr>
              <w:sz w:val="16"/>
              <w:szCs w:val="16"/>
              <w:lang w:val="pt-BR"/>
            </w:rPr>
            <w:t>SLK</w:t>
          </w:r>
          <w:r w:rsidRPr="007A022B">
            <w:rPr>
              <w:sz w:val="16"/>
              <w:szCs w:val="16"/>
              <w:lang w:val="pt-BR"/>
            </w:rPr>
            <w:t>)(</w:t>
          </w:r>
          <w:r>
            <w:rPr>
              <w:sz w:val="16"/>
              <w:szCs w:val="16"/>
              <w:lang w:val="pt-BR"/>
            </w:rPr>
            <w:t>Jan2022</w:t>
          </w:r>
          <w:r w:rsidRPr="007A022B">
            <w:rPr>
              <w:sz w:val="16"/>
              <w:szCs w:val="16"/>
              <w:lang w:val="pt-BR"/>
            </w:rPr>
            <w:t>)</w:t>
          </w:r>
        </w:p>
      </w:tc>
      <w:tc>
        <w:tcPr>
          <w:tcW w:w="4673" w:type="dxa"/>
        </w:tcPr>
        <w:p w14:paraId="0B7C0139" w14:textId="21E82F29" w:rsidR="002E1DE8" w:rsidRPr="007A022B" w:rsidRDefault="002E1DE8" w:rsidP="002E1DE8">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BA098F">
            <w:rPr>
              <w:rStyle w:val="PageNumber"/>
              <w:noProof/>
              <w:sz w:val="16"/>
              <w:szCs w:val="16"/>
            </w:rPr>
            <w:t>5</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BA098F">
            <w:rPr>
              <w:rStyle w:val="PageNumber"/>
              <w:noProof/>
              <w:sz w:val="16"/>
              <w:szCs w:val="16"/>
            </w:rPr>
            <w:t>5</w:t>
          </w:r>
          <w:r w:rsidRPr="007A022B">
            <w:rPr>
              <w:rStyle w:val="PageNumber"/>
              <w:sz w:val="16"/>
              <w:szCs w:val="16"/>
            </w:rPr>
            <w:fldChar w:fldCharType="end"/>
          </w:r>
        </w:p>
        <w:p w14:paraId="1F575D03" w14:textId="2F478C80" w:rsidR="00722D0D" w:rsidRPr="001D4010" w:rsidRDefault="002E1DE8" w:rsidP="002E1DE8">
          <w:pPr>
            <w:pStyle w:val="Footer"/>
            <w:jc w:val="right"/>
            <w:rPr>
              <w:rStyle w:val="LogoportDoNotTranslate"/>
            </w:rPr>
          </w:pPr>
          <w:r w:rsidRPr="007A022B">
            <w:rPr>
              <w:sz w:val="16"/>
              <w:szCs w:val="16"/>
            </w:rPr>
            <w:t xml:space="preserve">Document </w:t>
          </w:r>
          <w:r w:rsidRPr="00722D0D">
            <w:rPr>
              <w:sz w:val="16"/>
              <w:szCs w:val="16"/>
            </w:rPr>
            <w:t>X20-12923</w:t>
          </w:r>
        </w:p>
      </w:tc>
    </w:tr>
  </w:tbl>
  <w:p w14:paraId="4F626F39" w14:textId="77777777" w:rsidR="00722D0D" w:rsidRPr="0010591F" w:rsidRDefault="00722D0D" w:rsidP="001B249C">
    <w:pPr>
      <w:pStyle w:val="Footer"/>
      <w:tabs>
        <w:tab w:val="clear" w:pos="4680"/>
        <w:tab w:val="clear" w:pos="9360"/>
      </w:tabs>
      <w:jc w:val="left"/>
      <w:rPr>
        <w:rStyle w:val="LogoportDoNotTranslate"/>
        <w:rFonts w:asciiTheme="minorBidi" w:hAnsiTheme="minorBidi" w:cstheme="minorBid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3"/>
      <w:gridCol w:w="4676"/>
    </w:tblGrid>
    <w:tr w:rsidR="00C11DE9" w:rsidRPr="0045698E" w14:paraId="093A80AD" w14:textId="77777777" w:rsidTr="001A08BD">
      <w:trPr>
        <w:jc w:val="center"/>
      </w:trPr>
      <w:tc>
        <w:tcPr>
          <w:tcW w:w="4428" w:type="dxa"/>
        </w:tcPr>
        <w:p w14:paraId="0160BC2B" w14:textId="0A96AA0A" w:rsidR="00C11DE9" w:rsidRPr="0045698E" w:rsidRDefault="002E1DE8" w:rsidP="009953CA">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10591F" w:rsidRPr="0010591F">
            <w:rPr>
              <w:sz w:val="16"/>
              <w:szCs w:val="16"/>
              <w:lang w:val="pt-BR"/>
            </w:rPr>
            <w:t>SLK</w:t>
          </w:r>
          <w:r w:rsidRPr="007A022B">
            <w:rPr>
              <w:sz w:val="16"/>
              <w:szCs w:val="16"/>
              <w:lang w:val="pt-BR"/>
            </w:rPr>
            <w:t>)(</w:t>
          </w:r>
          <w:r>
            <w:rPr>
              <w:sz w:val="16"/>
              <w:szCs w:val="16"/>
              <w:lang w:val="pt-BR"/>
            </w:rPr>
            <w:t>Jan2022</w:t>
          </w:r>
          <w:r w:rsidRPr="007A022B">
            <w:rPr>
              <w:sz w:val="16"/>
              <w:szCs w:val="16"/>
              <w:lang w:val="pt-BR"/>
            </w:rPr>
            <w:t>)</w:t>
          </w:r>
        </w:p>
      </w:tc>
      <w:tc>
        <w:tcPr>
          <w:tcW w:w="5040" w:type="dxa"/>
        </w:tcPr>
        <w:p w14:paraId="11517F4E" w14:textId="4D117A8E" w:rsidR="002E1DE8" w:rsidRPr="007A022B" w:rsidRDefault="002E1DE8" w:rsidP="002E1DE8">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BA098F">
            <w:rPr>
              <w:rStyle w:val="PageNumber"/>
              <w:noProof/>
              <w:sz w:val="16"/>
              <w:szCs w:val="16"/>
            </w:rPr>
            <w:t>1</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BA098F">
            <w:rPr>
              <w:rStyle w:val="PageNumber"/>
              <w:noProof/>
              <w:sz w:val="16"/>
              <w:szCs w:val="16"/>
            </w:rPr>
            <w:t>5</w:t>
          </w:r>
          <w:r w:rsidRPr="007A022B">
            <w:rPr>
              <w:rStyle w:val="PageNumber"/>
              <w:sz w:val="16"/>
              <w:szCs w:val="16"/>
            </w:rPr>
            <w:fldChar w:fldCharType="end"/>
          </w:r>
        </w:p>
        <w:p w14:paraId="771F5CDD" w14:textId="7E8D9C2A" w:rsidR="007A022B" w:rsidRPr="0045698E" w:rsidRDefault="002E1DE8" w:rsidP="002E1DE8">
          <w:pPr>
            <w:pStyle w:val="Footer"/>
            <w:jc w:val="right"/>
            <w:rPr>
              <w:rStyle w:val="LogoportDoNotTranslate"/>
            </w:rPr>
          </w:pPr>
          <w:r w:rsidRPr="007A022B">
            <w:rPr>
              <w:sz w:val="16"/>
              <w:szCs w:val="16"/>
            </w:rPr>
            <w:t xml:space="preserve">Document </w:t>
          </w:r>
          <w:r w:rsidRPr="00722D0D">
            <w:rPr>
              <w:sz w:val="16"/>
              <w:szCs w:val="16"/>
            </w:rPr>
            <w:t>X20-12923</w:t>
          </w:r>
        </w:p>
      </w:tc>
    </w:tr>
  </w:tbl>
  <w:p w14:paraId="24672B91" w14:textId="77777777" w:rsidR="00C11DE9" w:rsidRPr="0010591F" w:rsidRDefault="00C11DE9" w:rsidP="001E4BC5">
    <w:pPr>
      <w:pStyle w:val="Footer"/>
      <w:tabs>
        <w:tab w:val="clear" w:pos="4680"/>
        <w:tab w:val="clear" w:pos="9360"/>
      </w:tabs>
      <w:rPr>
        <w:rStyle w:val="LogoportDoNotTranslate"/>
        <w:rFonts w:asciiTheme="minorBidi" w:hAnsiTheme="minorBidi" w:cstheme="minorBid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93CF7" w14:textId="77777777" w:rsidR="00124C5A" w:rsidRDefault="00124C5A" w:rsidP="001E4BC5">
      <w:pPr>
        <w:spacing w:before="0"/>
      </w:pPr>
      <w:r>
        <w:separator/>
      </w:r>
    </w:p>
    <w:p w14:paraId="2044C572" w14:textId="77777777" w:rsidR="00124C5A" w:rsidRDefault="00124C5A"/>
  </w:footnote>
  <w:footnote w:type="continuationSeparator" w:id="0">
    <w:p w14:paraId="792E59D5" w14:textId="77777777" w:rsidR="00124C5A" w:rsidRDefault="00124C5A" w:rsidP="001E4BC5">
      <w:pPr>
        <w:spacing w:before="0"/>
      </w:pPr>
      <w:r>
        <w:continuationSeparator/>
      </w:r>
    </w:p>
    <w:p w14:paraId="023926E3" w14:textId="77777777" w:rsidR="00124C5A" w:rsidRDefault="00124C5A"/>
  </w:footnote>
  <w:footnote w:type="continuationNotice" w:id="1">
    <w:p w14:paraId="3149625E" w14:textId="77777777" w:rsidR="00124C5A" w:rsidRDefault="00124C5A">
      <w:pPr>
        <w:spacing w:before="0"/>
      </w:pPr>
    </w:p>
    <w:p w14:paraId="674F87F6" w14:textId="77777777" w:rsidR="00124C5A" w:rsidRDefault="00124C5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124C5A">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124C5A">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124C5A"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lang w:val="en-US" w:eastAsia="ko-KR"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D2494"/>
    <w:rsid w:val="000D7DA2"/>
    <w:rsid w:val="000F2138"/>
    <w:rsid w:val="0010591F"/>
    <w:rsid w:val="001126BB"/>
    <w:rsid w:val="00116203"/>
    <w:rsid w:val="001176B2"/>
    <w:rsid w:val="00120829"/>
    <w:rsid w:val="00124C5A"/>
    <w:rsid w:val="00130D01"/>
    <w:rsid w:val="00131F72"/>
    <w:rsid w:val="00134CDE"/>
    <w:rsid w:val="00136D5E"/>
    <w:rsid w:val="00156431"/>
    <w:rsid w:val="00161987"/>
    <w:rsid w:val="00176A31"/>
    <w:rsid w:val="00197249"/>
    <w:rsid w:val="00197390"/>
    <w:rsid w:val="001A08BD"/>
    <w:rsid w:val="001A0C38"/>
    <w:rsid w:val="001A230C"/>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2464"/>
    <w:rsid w:val="002E1DE8"/>
    <w:rsid w:val="002E2E7D"/>
    <w:rsid w:val="002F34FC"/>
    <w:rsid w:val="002F7E42"/>
    <w:rsid w:val="00303BA5"/>
    <w:rsid w:val="003138AF"/>
    <w:rsid w:val="003326DF"/>
    <w:rsid w:val="00333655"/>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F6668"/>
    <w:rsid w:val="00400D1E"/>
    <w:rsid w:val="00404B89"/>
    <w:rsid w:val="0041083C"/>
    <w:rsid w:val="004133FF"/>
    <w:rsid w:val="00414FAC"/>
    <w:rsid w:val="00420970"/>
    <w:rsid w:val="00425B79"/>
    <w:rsid w:val="0043040E"/>
    <w:rsid w:val="00430422"/>
    <w:rsid w:val="00450B6E"/>
    <w:rsid w:val="004541E3"/>
    <w:rsid w:val="0045698E"/>
    <w:rsid w:val="00456B04"/>
    <w:rsid w:val="00457656"/>
    <w:rsid w:val="00482FB5"/>
    <w:rsid w:val="004A12FF"/>
    <w:rsid w:val="004A61C0"/>
    <w:rsid w:val="004B2F4C"/>
    <w:rsid w:val="004E11C0"/>
    <w:rsid w:val="004E1832"/>
    <w:rsid w:val="004E1FDF"/>
    <w:rsid w:val="004E2312"/>
    <w:rsid w:val="004F7A2F"/>
    <w:rsid w:val="00507515"/>
    <w:rsid w:val="00514568"/>
    <w:rsid w:val="00543520"/>
    <w:rsid w:val="00570FCD"/>
    <w:rsid w:val="00571D57"/>
    <w:rsid w:val="005755E1"/>
    <w:rsid w:val="00576C00"/>
    <w:rsid w:val="00586244"/>
    <w:rsid w:val="00596D48"/>
    <w:rsid w:val="005A41B3"/>
    <w:rsid w:val="005A6EE6"/>
    <w:rsid w:val="005E4449"/>
    <w:rsid w:val="006054F9"/>
    <w:rsid w:val="00605B57"/>
    <w:rsid w:val="0061591C"/>
    <w:rsid w:val="00623147"/>
    <w:rsid w:val="00624DE7"/>
    <w:rsid w:val="00626FB5"/>
    <w:rsid w:val="00646B9D"/>
    <w:rsid w:val="00650A58"/>
    <w:rsid w:val="0068602A"/>
    <w:rsid w:val="00693A77"/>
    <w:rsid w:val="00696BD8"/>
    <w:rsid w:val="006A1ECE"/>
    <w:rsid w:val="006D11AB"/>
    <w:rsid w:val="006D2863"/>
    <w:rsid w:val="006E0576"/>
    <w:rsid w:val="007000FE"/>
    <w:rsid w:val="00714659"/>
    <w:rsid w:val="00714DDD"/>
    <w:rsid w:val="00722D0D"/>
    <w:rsid w:val="00730560"/>
    <w:rsid w:val="00740C09"/>
    <w:rsid w:val="00742686"/>
    <w:rsid w:val="007503C3"/>
    <w:rsid w:val="007626DF"/>
    <w:rsid w:val="00787707"/>
    <w:rsid w:val="007A022B"/>
    <w:rsid w:val="007A7A98"/>
    <w:rsid w:val="007C0E2A"/>
    <w:rsid w:val="007C43A6"/>
    <w:rsid w:val="007D6C9E"/>
    <w:rsid w:val="007E27FC"/>
    <w:rsid w:val="007F3020"/>
    <w:rsid w:val="00802B94"/>
    <w:rsid w:val="008035A1"/>
    <w:rsid w:val="008124F4"/>
    <w:rsid w:val="00817C55"/>
    <w:rsid w:val="00826542"/>
    <w:rsid w:val="008317BD"/>
    <w:rsid w:val="00832D0D"/>
    <w:rsid w:val="00847AD4"/>
    <w:rsid w:val="00860311"/>
    <w:rsid w:val="008618B5"/>
    <w:rsid w:val="008727AE"/>
    <w:rsid w:val="00880BA8"/>
    <w:rsid w:val="008861EC"/>
    <w:rsid w:val="008A0FB7"/>
    <w:rsid w:val="008A47BB"/>
    <w:rsid w:val="008C7177"/>
    <w:rsid w:val="008D0800"/>
    <w:rsid w:val="00903363"/>
    <w:rsid w:val="00907B67"/>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6F53"/>
    <w:rsid w:val="00A178E8"/>
    <w:rsid w:val="00A20322"/>
    <w:rsid w:val="00A2341B"/>
    <w:rsid w:val="00A25C01"/>
    <w:rsid w:val="00A3112A"/>
    <w:rsid w:val="00A431FA"/>
    <w:rsid w:val="00A65863"/>
    <w:rsid w:val="00A75C04"/>
    <w:rsid w:val="00A82056"/>
    <w:rsid w:val="00A913AB"/>
    <w:rsid w:val="00AC68C2"/>
    <w:rsid w:val="00AD38D9"/>
    <w:rsid w:val="00AE60F5"/>
    <w:rsid w:val="00AF6417"/>
    <w:rsid w:val="00B053E9"/>
    <w:rsid w:val="00B058D7"/>
    <w:rsid w:val="00B40E1A"/>
    <w:rsid w:val="00B528AE"/>
    <w:rsid w:val="00B57152"/>
    <w:rsid w:val="00B65793"/>
    <w:rsid w:val="00B844BE"/>
    <w:rsid w:val="00B84F84"/>
    <w:rsid w:val="00B9420E"/>
    <w:rsid w:val="00B94D94"/>
    <w:rsid w:val="00B956B0"/>
    <w:rsid w:val="00B9766E"/>
    <w:rsid w:val="00BA098F"/>
    <w:rsid w:val="00BA0D71"/>
    <w:rsid w:val="00BC0C6C"/>
    <w:rsid w:val="00BC40CE"/>
    <w:rsid w:val="00BC550B"/>
    <w:rsid w:val="00BD1055"/>
    <w:rsid w:val="00BF0846"/>
    <w:rsid w:val="00BF1CA7"/>
    <w:rsid w:val="00BF7ED4"/>
    <w:rsid w:val="00C03EA1"/>
    <w:rsid w:val="00C073A2"/>
    <w:rsid w:val="00C11DE9"/>
    <w:rsid w:val="00C138AC"/>
    <w:rsid w:val="00C234DF"/>
    <w:rsid w:val="00C32D9C"/>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E1040"/>
    <w:rsid w:val="00CE69F0"/>
    <w:rsid w:val="00CE7060"/>
    <w:rsid w:val="00D14E21"/>
    <w:rsid w:val="00D17328"/>
    <w:rsid w:val="00D23B78"/>
    <w:rsid w:val="00D341BF"/>
    <w:rsid w:val="00D56D52"/>
    <w:rsid w:val="00D903C7"/>
    <w:rsid w:val="00DA235E"/>
    <w:rsid w:val="00DA7568"/>
    <w:rsid w:val="00DB6E0A"/>
    <w:rsid w:val="00DC07F6"/>
    <w:rsid w:val="00DD34BA"/>
    <w:rsid w:val="00DF03D9"/>
    <w:rsid w:val="00E00ABE"/>
    <w:rsid w:val="00E172B7"/>
    <w:rsid w:val="00E30FF8"/>
    <w:rsid w:val="00E373CB"/>
    <w:rsid w:val="00E406CB"/>
    <w:rsid w:val="00E4164A"/>
    <w:rsid w:val="00E460E4"/>
    <w:rsid w:val="00E54355"/>
    <w:rsid w:val="00E61F95"/>
    <w:rsid w:val="00E72D03"/>
    <w:rsid w:val="00E859F7"/>
    <w:rsid w:val="00EA6FCB"/>
    <w:rsid w:val="00F025DD"/>
    <w:rsid w:val="00F02972"/>
    <w:rsid w:val="00F077F0"/>
    <w:rsid w:val="00F07DC6"/>
    <w:rsid w:val="00F23919"/>
    <w:rsid w:val="00F23A7B"/>
    <w:rsid w:val="00F7611E"/>
    <w:rsid w:val="00F81866"/>
    <w:rsid w:val="00F8363C"/>
    <w:rsid w:val="00F857FF"/>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I2ORvdyMI94piPYXOCv5vRh/NZg=" w:salt="60t6qialqiGJ4u2FZz5j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sk-SK" w:eastAsia="sk-SK" w:bidi="sk-SK"/>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2.xml><?xml version="1.0" encoding="utf-8"?>
<BSO999929 xmlns="http://www.datev.de/BSOffice/999929">994c4263-2461-4728-ac02-722d60876dc1</BSO999929>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2.xml><?xml version="1.0" encoding="utf-8"?>
<ds:datastoreItem xmlns:ds="http://schemas.openxmlformats.org/officeDocument/2006/customXml" ds:itemID="{A053276B-37C1-4F88-B8E4-E1C4E75D8324}">
  <ds:schemaRefs>
    <ds:schemaRef ds:uri="http://www.datev.de/BSOffice/999929"/>
  </ds:schemaRefs>
</ds:datastoreItem>
</file>

<file path=customXml/itemProps3.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4.xml><?xml version="1.0" encoding="utf-8"?>
<ds:datastoreItem xmlns:ds="http://schemas.openxmlformats.org/officeDocument/2006/customXml" ds:itemID="{34207078-E6F0-4AFD-82E3-6807C5A28F66}">
  <ds:schemaRefs>
    <ds:schemaRef ds:uri="http://schemas.openxmlformats.org/officeDocument/2006/bibliography"/>
  </ds:schemaRefs>
</ds:datastoreItem>
</file>

<file path=customXml/itemProps5.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2353</Words>
  <Characters>13414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