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Pr="0049289F" w:rsidRDefault="001E4BC5" w:rsidP="004541E3">
      <w:pPr>
        <w:spacing w:before="240" w:after="240"/>
        <w:jc w:val="left"/>
        <w:rPr>
          <w:sz w:val="36"/>
          <w:szCs w:val="36"/>
          <w:lang w:val="es-ES_tradnl"/>
        </w:rPr>
        <w:sectPr w:rsidR="004541E3" w:rsidRPr="0049289F" w:rsidSect="001A08B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49289F">
        <w:rPr>
          <w:sz w:val="36"/>
          <w:szCs w:val="36"/>
          <w:lang w:val="es-ES_tradnl"/>
        </w:rPr>
        <w:t>Formulario de Transmisión de Licencias Perpetuas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45"/>
        <w:gridCol w:w="2124"/>
        <w:gridCol w:w="2198"/>
        <w:gridCol w:w="772"/>
        <w:gridCol w:w="1690"/>
      </w:tblGrid>
      <w:tr w:rsidR="001E4BC5" w:rsidRPr="0049289F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49289F" w:rsidRDefault="001E4BC5" w:rsidP="00DD34BA">
            <w:pPr>
              <w:jc w:val="right"/>
              <w:rPr>
                <w:sz w:val="16"/>
                <w:szCs w:val="16"/>
                <w:lang w:val="es-ES_tradnl"/>
              </w:rPr>
            </w:pPr>
            <w:r w:rsidRPr="0049289F">
              <w:rPr>
                <w:sz w:val="16"/>
                <w:szCs w:val="16"/>
                <w:lang w:val="es-ES_tradnl"/>
              </w:rPr>
              <w:t>Fecha de transmisión</w:t>
            </w:r>
          </w:p>
          <w:p w14:paraId="47E8875D" w14:textId="77777777" w:rsidR="001E4BC5" w:rsidRPr="0049289F" w:rsidRDefault="001E4BC5" w:rsidP="00DD34BA">
            <w:pPr>
              <w:jc w:val="right"/>
              <w:rPr>
                <w:i/>
                <w:iCs/>
                <w:sz w:val="16"/>
                <w:szCs w:val="16"/>
                <w:lang w:val="es-ES_tradnl"/>
              </w:rPr>
            </w:pPr>
            <w:r w:rsidRPr="0049289F">
              <w:rPr>
                <w:i/>
                <w:iCs/>
                <w:sz w:val="14"/>
                <w:szCs w:val="14"/>
                <w:lang w:val="es-ES_tradnl"/>
              </w:rPr>
              <w:t>A completar por el Cliente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05B00C8D" w:rsidR="001E4BC5" w:rsidRPr="0049289F" w:rsidRDefault="00C67891" w:rsidP="00DD34BA">
            <w:pPr>
              <w:spacing w:before="120" w:after="120"/>
              <w:jc w:val="center"/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49289F" w:rsidRDefault="001E4BC5" w:rsidP="00DD34BA">
            <w:pPr>
              <w:jc w:val="right"/>
              <w:rPr>
                <w:sz w:val="16"/>
                <w:szCs w:val="16"/>
                <w:lang w:val="es-ES_tradnl"/>
              </w:rPr>
            </w:pPr>
            <w:r w:rsidRPr="0049289F">
              <w:rPr>
                <w:sz w:val="16"/>
                <w:szCs w:val="16"/>
                <w:lang w:val="es-ES_tradnl"/>
              </w:rPr>
              <w:t>Id. de la propuesta</w:t>
            </w:r>
          </w:p>
          <w:p w14:paraId="1000F6F0" w14:textId="77777777" w:rsidR="001E4BC5" w:rsidRPr="0049289F" w:rsidRDefault="001E4BC5" w:rsidP="00DD34BA">
            <w:pPr>
              <w:jc w:val="right"/>
              <w:rPr>
                <w:i/>
                <w:iCs/>
                <w:lang w:val="es-ES_tradnl"/>
              </w:rPr>
            </w:pPr>
            <w:r w:rsidRPr="0049289F">
              <w:rPr>
                <w:i/>
                <w:iCs/>
                <w:sz w:val="14"/>
                <w:szCs w:val="14"/>
                <w:lang w:val="es-ES_tradnl"/>
              </w:rPr>
              <w:t>A completar por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49289F" w:rsidRDefault="001E4BC5" w:rsidP="00DD34BA">
            <w:pPr>
              <w:jc w:val="center"/>
              <w:rPr>
                <w:lang w:val="es-ES_tradnl"/>
              </w:rPr>
            </w:pPr>
            <w:proofErr w:type="spellStart"/>
            <w:r w:rsidRPr="0049289F">
              <w:rPr>
                <w:lang w:val="es-ES_tradnl"/>
              </w:rPr>
              <w:t>M16</w:t>
            </w:r>
            <w:proofErr w:type="spellEnd"/>
            <w:r w:rsidRPr="0049289F">
              <w:rPr>
                <w:lang w:val="es-ES_tradnl"/>
              </w:rPr>
              <w:t>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60B9EC4B" w:rsidR="001E4BC5" w:rsidRPr="0049289F" w:rsidRDefault="00C67891" w:rsidP="00DD34BA">
            <w:pPr>
              <w:spacing w:before="120" w:after="120"/>
              <w:jc w:val="center"/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="009953CA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</w:tbl>
    <w:p w14:paraId="10CBCB42" w14:textId="7185BD1F" w:rsidR="001E4BC5" w:rsidRPr="0049289F" w:rsidRDefault="001E4BC5" w:rsidP="00DD34BA">
      <w:pPr>
        <w:spacing w:before="360"/>
        <w:rPr>
          <w:lang w:val="es-ES_tradnl"/>
        </w:rPr>
      </w:pPr>
      <w:r w:rsidRPr="0049289F">
        <w:rPr>
          <w:lang w:val="es-ES_tradnl"/>
        </w:rPr>
        <w:t>Este Formulario de Transmisión de Licencias Perpetuas proporciona notificación a Microsoft de la transmisión de Licencias perpetuas según lo exigido por los contratos de licencias por volumen del Cliente en virtud de los cuales se concedieron las Licencias (</w:t>
      </w:r>
      <w:r w:rsidR="00634A69" w:rsidRPr="0049289F">
        <w:rPr>
          <w:lang w:val="es-ES_tradnl"/>
        </w:rPr>
        <w:t>“</w:t>
      </w:r>
      <w:r w:rsidRPr="0049289F">
        <w:rPr>
          <w:lang w:val="es-ES_tradnl"/>
        </w:rPr>
        <w:t>contrato</w:t>
      </w:r>
      <w:r w:rsidR="00634A69" w:rsidRPr="0049289F">
        <w:rPr>
          <w:lang w:val="es-ES_tradnl"/>
        </w:rPr>
        <w:t>”</w:t>
      </w:r>
      <w:r w:rsidRPr="0049289F">
        <w:rPr>
          <w:lang w:val="es-ES_tradnl"/>
        </w:rPr>
        <w:t>).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El Anexo A identifica las Licencias perpetuas que se transmitirán a la entidad identificada a continuación (</w:t>
      </w:r>
      <w:r w:rsidR="00634A69" w:rsidRPr="0049289F">
        <w:rPr>
          <w:lang w:val="es-ES_tradnl"/>
        </w:rPr>
        <w:t>“</w:t>
      </w:r>
      <w:r w:rsidRPr="0049289F">
        <w:rPr>
          <w:lang w:val="es-ES_tradnl"/>
        </w:rPr>
        <w:t>Adquirente</w:t>
      </w:r>
      <w:r w:rsidR="00634A69" w:rsidRPr="0049289F">
        <w:rPr>
          <w:lang w:val="es-ES_tradnl"/>
        </w:rPr>
        <w:t>”</w:t>
      </w:r>
      <w:r w:rsidRPr="0049289F">
        <w:rPr>
          <w:lang w:val="es-ES_tradnl"/>
        </w:rPr>
        <w:t>).</w:t>
      </w:r>
    </w:p>
    <w:p w14:paraId="75414AD6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>El Cliente y el Adquirente deben completar este formulario en su totalidad, incluido el Anexo A, y deben firmarlo. Los términos en mayúscula que no se definen en este formulario tendrán el significado definido en el contrato.</w:t>
      </w:r>
    </w:p>
    <w:p w14:paraId="64E0E5DB" w14:textId="275BBB19" w:rsidR="00975F38" w:rsidRPr="0049289F" w:rsidRDefault="00634A69" w:rsidP="00DD34BA">
      <w:pPr>
        <w:rPr>
          <w:lang w:val="es-ES_tradnl"/>
        </w:rPr>
      </w:pPr>
      <w:r w:rsidRPr="0049289F">
        <w:rPr>
          <w:lang w:val="es-ES_tradnl"/>
        </w:rPr>
        <w:t>“</w:t>
      </w:r>
      <w:r w:rsidR="00975F38" w:rsidRPr="0049289F">
        <w:rPr>
          <w:lang w:val="es-ES_tradnl"/>
        </w:rPr>
        <w:t>Cliente</w:t>
      </w:r>
      <w:r w:rsidRPr="0049289F">
        <w:rPr>
          <w:lang w:val="es-ES_tradnl"/>
        </w:rPr>
        <w:t>”</w:t>
      </w:r>
      <w:r w:rsidR="00975F38" w:rsidRPr="0049289F">
        <w:rPr>
          <w:lang w:val="es-ES_tradnl"/>
        </w:rPr>
        <w:t>, como se utiliza en este formulario, son el Cliente, la Filial Inscrita, la Filial Registrada o la Institución a los que se concedieron las Licencias y no es una Filial sublicenciada.</w:t>
      </w:r>
    </w:p>
    <w:p w14:paraId="22DEF4FA" w14:textId="6A71458C" w:rsidR="00975F38" w:rsidRPr="0049289F" w:rsidRDefault="00634A69" w:rsidP="00DD34BA">
      <w:pPr>
        <w:rPr>
          <w:lang w:val="es-ES_tradnl"/>
        </w:rPr>
      </w:pPr>
      <w:r w:rsidRPr="0049289F">
        <w:rPr>
          <w:lang w:val="es-ES_tradnl"/>
        </w:rPr>
        <w:t>“</w:t>
      </w:r>
      <w:r w:rsidR="00975F38" w:rsidRPr="0049289F">
        <w:rPr>
          <w:lang w:val="es-ES_tradnl"/>
        </w:rPr>
        <w:t>Adquirente</w:t>
      </w:r>
      <w:r w:rsidRPr="0049289F">
        <w:rPr>
          <w:lang w:val="es-ES_tradnl"/>
        </w:rPr>
        <w:t>”</w:t>
      </w:r>
      <w:r w:rsidR="00975F38" w:rsidRPr="0049289F">
        <w:rPr>
          <w:lang w:val="es-ES_tradnl"/>
        </w:rPr>
        <w:t xml:space="preserve"> es la entidad a la cual se transmiten las Licencias.</w:t>
      </w:r>
    </w:p>
    <w:p w14:paraId="4A8FFC19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1.</w:t>
      </w:r>
      <w:r w:rsidRPr="0049289F">
        <w:rPr>
          <w:lang w:val="es-ES_tradnl"/>
        </w:rPr>
        <w:tab/>
        <w:t>Cliente.</w:t>
      </w:r>
    </w:p>
    <w:p w14:paraId="10C73901" w14:textId="77777777" w:rsidR="00A2341B" w:rsidRPr="0049289F" w:rsidRDefault="00A2341B" w:rsidP="00A2341B">
      <w:pPr>
        <w:rPr>
          <w:lang w:val="es-ES_tradnl"/>
        </w:rPr>
      </w:pPr>
      <w:r w:rsidRPr="0049289F">
        <w:rPr>
          <w:lang w:val="es-ES_tradnl"/>
        </w:rPr>
        <w:t>Los detalles del Cliente, y no los detalles de las Filiales que están sublicenciadas para utilizar esos Productos, deben proporcionarse para que la transmisión sea válida.</w:t>
      </w:r>
    </w:p>
    <w:p w14:paraId="45E2A0BF" w14:textId="4F796447" w:rsidR="001E4BC5" w:rsidRPr="0049289F" w:rsidRDefault="001E4BC5" w:rsidP="00005DA2">
      <w:pPr>
        <w:rPr>
          <w:lang w:val="es-ES_tradnl"/>
        </w:rPr>
      </w:pPr>
      <w:r w:rsidRPr="0049289F">
        <w:rPr>
          <w:b/>
          <w:bCs/>
          <w:lang w:val="es-ES_tradnl"/>
        </w:rPr>
        <w:t xml:space="preserve">Nombre de la entidad* </w:t>
      </w:r>
      <w:r w:rsidRPr="0049289F">
        <w:rPr>
          <w:lang w:val="es-ES_tradn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="009953CA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223DA0DF" w14:textId="10F5A2DB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Nombre de contacto: Nombre*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b/>
          <w:bCs/>
          <w:lang w:val="es-ES_tradnl"/>
        </w:rPr>
        <w:t xml:space="preserve">Apellido*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1"/>
    </w:p>
    <w:p w14:paraId="31514A8D" w14:textId="431F35B3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>Dirección de correo electrónico de contacto*</w:t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16A5DE43" w14:textId="66481EC0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Dirección*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744C7E6A" w14:textId="1698F868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Localidad*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359A8CB0" w14:textId="60B5C0FC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Estado o provincia*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0514103C" w14:textId="617EFFC0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Código postal*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DBF8E88" w14:textId="3908D32E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País*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8CBF535" w14:textId="17D4E84B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Teléfono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738AF18E" w14:textId="77777777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i/>
          <w:iCs/>
          <w:lang w:val="es-ES_tradnl"/>
        </w:rPr>
        <w:t>* indica campo obligatorio</w:t>
      </w:r>
    </w:p>
    <w:p w14:paraId="3461C5BB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2.</w:t>
      </w:r>
      <w:r w:rsidRPr="0049289F">
        <w:rPr>
          <w:lang w:val="es-ES_tradnl"/>
        </w:rPr>
        <w:tab/>
        <w:t>Adquirente.</w:t>
      </w:r>
    </w:p>
    <w:p w14:paraId="25EB5533" w14:textId="019BB877" w:rsidR="00F23919" w:rsidRPr="0049289F" w:rsidRDefault="00F23919" w:rsidP="00005DA2">
      <w:pPr>
        <w:rPr>
          <w:lang w:val="es-ES_tradnl"/>
        </w:rPr>
      </w:pPr>
      <w:r w:rsidRPr="0049289F">
        <w:rPr>
          <w:b/>
          <w:bCs/>
          <w:lang w:val="es-ES_tradnl"/>
        </w:rPr>
        <w:t xml:space="preserve">Nombre de la entidad*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50305D31" w14:textId="273F529D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Nombre de contacto: Nombre*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b/>
          <w:bCs/>
          <w:lang w:val="es-ES_tradnl"/>
        </w:rPr>
        <w:t xml:space="preserve">Apellido*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A740E92" w14:textId="16F5DDF4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>Dirección de correo electrónico de contacto*</w:t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015FD4DA" w14:textId="08B6D7A2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Dirección*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5475728E" w14:textId="30729A42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Localidad*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38B896BE" w14:textId="5F20EB79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Estado o provincia*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1C7BBE35" w14:textId="6655E41E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Código postal*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523CC029" w14:textId="6688AF72" w:rsidR="00F23919" w:rsidRPr="0049289F" w:rsidRDefault="00F23919" w:rsidP="00A06F53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País*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7FA4B49D" w14:textId="64282FEF" w:rsidR="00F23919" w:rsidRPr="0049289F" w:rsidRDefault="00F23919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Teléfono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6CB1F56D" w14:textId="19ADF69D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b/>
          <w:bCs/>
          <w:lang w:val="es-ES_tradnl"/>
        </w:rPr>
        <w:t xml:space="preserve">Número de Contrato de Adquirente, Cuenta de Adquisiciones o Inscripción (si lo hubiera) </w:t>
      </w:r>
      <w:r w:rsidRPr="0049289F">
        <w:rPr>
          <w:lang w:val="es-ES_tradnl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</w:p>
    <w:p w14:paraId="02214353" w14:textId="77777777" w:rsidR="001E4BC5" w:rsidRPr="0049289F" w:rsidRDefault="001E4BC5" w:rsidP="00DD34BA">
      <w:pPr>
        <w:spacing w:before="0"/>
        <w:rPr>
          <w:lang w:val="es-ES_tradnl"/>
        </w:rPr>
      </w:pPr>
      <w:r w:rsidRPr="0049289F">
        <w:rPr>
          <w:i/>
          <w:iCs/>
          <w:lang w:val="es-ES_tradnl"/>
        </w:rPr>
        <w:t>* indica campo obligatorio</w:t>
      </w:r>
    </w:p>
    <w:p w14:paraId="512069D8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3.</w:t>
      </w:r>
      <w:r w:rsidRPr="0049289F">
        <w:rPr>
          <w:lang w:val="es-ES_tradnl"/>
        </w:rPr>
        <w:tab/>
        <w:t>Motivo para transmisión de Licencias.</w:t>
      </w:r>
    </w:p>
    <w:p w14:paraId="63896121" w14:textId="3BB838C2" w:rsidR="001E4BC5" w:rsidRPr="0049289F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  <w:rPr>
          <w:lang w:val="es-ES_tradnl"/>
        </w:rPr>
      </w:pPr>
      <w:r w:rsidRPr="0049289F">
        <w:rPr>
          <w:b/>
          <w:bCs/>
          <w:lang w:val="es-ES_tradnl"/>
        </w:rPr>
        <w:t>Transmisiones permitidas por los términos del Contrato o de la Inscripción del Cliente.</w:t>
      </w:r>
      <w:r w:rsidR="002A56A5" w:rsidRPr="0049289F">
        <w:rPr>
          <w:b/>
          <w:bCs/>
          <w:lang w:val="es-ES_tradnl"/>
        </w:rPr>
        <w:t xml:space="preserve"> </w:t>
      </w:r>
      <w:r w:rsidRPr="0049289F">
        <w:rPr>
          <w:lang w:val="es-ES_tradnl"/>
        </w:rPr>
        <w:t>El Cliente transmite las Licencias perpetuas que se indican en el Anexo A, las cuales garantiza haber pagado completamente (marque la casilla de la razón correspondiente):</w:t>
      </w:r>
    </w:p>
    <w:bookmarkStart w:id="2" w:name="Check1"/>
    <w:p w14:paraId="286021C8" w14:textId="7DC880D7" w:rsidR="001E4BC5" w:rsidRPr="0049289F" w:rsidRDefault="00C67891" w:rsidP="00A06F53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834B0C">
        <w:rPr>
          <w:lang w:val="es-ES_tradnl"/>
        </w:rPr>
      </w:r>
      <w:r w:rsidR="00834B0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bookmarkEnd w:id="2"/>
      <w:r w:rsidRPr="0049289F">
        <w:rPr>
          <w:lang w:val="es-ES_tradnl"/>
        </w:rPr>
        <w:tab/>
        <w:t>para una Filial</w:t>
      </w:r>
    </w:p>
    <w:p w14:paraId="0AFCB3A0" w14:textId="785850BD" w:rsidR="001E4BC5" w:rsidRPr="0049289F" w:rsidRDefault="00C67891" w:rsidP="00605B57">
      <w:pPr>
        <w:keepNext/>
        <w:ind w:left="1440" w:hanging="360"/>
        <w:rPr>
          <w:lang w:val="es-ES_tradnl"/>
        </w:rPr>
      </w:pPr>
      <w:r w:rsidRPr="0049289F">
        <w:rPr>
          <w:lang w:val="es-ES_tradnl"/>
        </w:rP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834B0C">
        <w:rPr>
          <w:lang w:val="es-ES_tradnl"/>
        </w:rPr>
      </w:r>
      <w:r w:rsidR="00834B0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para un tercero únicamente en relación con la transmisión de hardware o empleados a los que las Licencias se han cedido como parte de</w:t>
      </w:r>
    </w:p>
    <w:p w14:paraId="1B83BCEC" w14:textId="77777777" w:rsidR="001E4BC5" w:rsidRPr="0049289F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  <w:rPr>
          <w:lang w:val="es-ES_tradnl"/>
        </w:rPr>
      </w:pPr>
      <w:r w:rsidRPr="0049289F">
        <w:rPr>
          <w:lang w:val="es-ES_tradnl"/>
        </w:rPr>
        <w:t xml:space="preserve">una desinversión de una Filial o una división de una Filial; o </w:t>
      </w:r>
    </w:p>
    <w:p w14:paraId="27F35B44" w14:textId="77777777" w:rsidR="001E4BC5" w:rsidRPr="0049289F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  <w:rPr>
          <w:lang w:val="es-ES_tradnl"/>
        </w:rPr>
      </w:pPr>
      <w:r w:rsidRPr="0049289F">
        <w:rPr>
          <w:lang w:val="es-ES_tradnl"/>
        </w:rPr>
        <w:t>una fusión que implica al Cliente o una Filial.</w:t>
      </w:r>
    </w:p>
    <w:p w14:paraId="3E00F5A7" w14:textId="7A117D7B" w:rsidR="001E4BC5" w:rsidRPr="0049289F" w:rsidRDefault="001E4BC5" w:rsidP="00DD34BA">
      <w:pPr>
        <w:ind w:left="1440"/>
        <w:rPr>
          <w:lang w:val="es-ES_tradnl"/>
        </w:rPr>
      </w:pPr>
      <w:r w:rsidRPr="0049289F">
        <w:rPr>
          <w:lang w:val="es-ES_tradnl"/>
        </w:rPr>
        <w:t>Cualquiera sea el caso, indique el nombre y la ubicación de la Filial, si corresponde:</w:t>
      </w:r>
      <w:bookmarkStart w:id="3" w:name="Text3"/>
      <w:r w:rsidRPr="0049289F">
        <w:rPr>
          <w:lang w:val="es-ES_tradnl"/>
        </w:rPr>
        <w:t xml:space="preserve"> </w:t>
      </w:r>
      <w:r w:rsidRPr="0049289F">
        <w:rPr>
          <w:lang w:val="es-ES_tradn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3"/>
    </w:p>
    <w:p w14:paraId="45DCD91D" w14:textId="2528633F" w:rsidR="001E4BC5" w:rsidRPr="0049289F" w:rsidRDefault="00C67891" w:rsidP="00A06F53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834B0C">
        <w:rPr>
          <w:lang w:val="es-ES_tradnl"/>
        </w:rPr>
      </w:r>
      <w:r w:rsidR="00834B0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 xml:space="preserve">para el cliente designado en </w:t>
      </w:r>
      <w:proofErr w:type="spellStart"/>
      <w:r w:rsidRPr="0049289F">
        <w:rPr>
          <w:lang w:val="es-ES_tradnl"/>
        </w:rPr>
        <w:t>Select</w:t>
      </w:r>
      <w:proofErr w:type="spellEnd"/>
      <w:r w:rsidRPr="0049289F">
        <w:rPr>
          <w:lang w:val="es-ES_tradnl"/>
        </w:rPr>
        <w:t xml:space="preserve">, </w:t>
      </w:r>
      <w:proofErr w:type="spellStart"/>
      <w:r w:rsidRPr="0049289F">
        <w:rPr>
          <w:lang w:val="es-ES_tradnl"/>
        </w:rPr>
        <w:t>Select</w:t>
      </w:r>
      <w:proofErr w:type="spellEnd"/>
      <w:r w:rsidRPr="0049289F">
        <w:rPr>
          <w:lang w:val="es-ES_tradnl"/>
        </w:rPr>
        <w:t xml:space="preserve"> Plus, Inscripción Enterprise </w:t>
      </w:r>
      <w:proofErr w:type="spellStart"/>
      <w:r w:rsidRPr="0049289F">
        <w:rPr>
          <w:lang w:val="es-ES_tradnl"/>
        </w:rPr>
        <w:t>Outsourcer</w:t>
      </w:r>
      <w:proofErr w:type="spellEnd"/>
      <w:r w:rsidRPr="0049289F">
        <w:rPr>
          <w:lang w:val="es-ES_tradnl"/>
        </w:rPr>
        <w:t xml:space="preserve"> o una de sus Filiales.</w:t>
      </w:r>
    </w:p>
    <w:p w14:paraId="44821862" w14:textId="5F7A278B" w:rsidR="001E4BC5" w:rsidRPr="0049289F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  <w:rPr>
          <w:lang w:val="es-ES_tradnl"/>
        </w:rPr>
      </w:pPr>
      <w:r w:rsidRPr="0049289F">
        <w:rPr>
          <w:b/>
          <w:bCs/>
          <w:lang w:val="es-ES_tradnl"/>
        </w:rPr>
        <w:t>Transmisiones de licencias solo con el consentimiento por escrito de Microsoft.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(La transmisión no es válida a menos que Microsoft firme este Formulario de Transmisión de Licencias Perpetuas y notifique su aprobación al Cliente y al Adquirente.)</w:t>
      </w:r>
    </w:p>
    <w:p w14:paraId="5592E978" w14:textId="2645E347" w:rsidR="0066063B" w:rsidRPr="0066063B" w:rsidRDefault="0066063B" w:rsidP="0066063B">
      <w:pPr>
        <w:ind w:left="1080"/>
        <w:rPr>
          <w:b/>
          <w:bCs/>
          <w:lang w:val="es-ES_tradnl"/>
        </w:rPr>
      </w:pPr>
      <w:r w:rsidRPr="0066063B">
        <w:rPr>
          <w:b/>
          <w:bCs/>
          <w:lang w:val="es-ES_tradnl"/>
        </w:rPr>
        <w:t xml:space="preserve">Exclusión: Licencias adquiridas en virtud de los programas Open (Open </w:t>
      </w:r>
      <w:proofErr w:type="spellStart"/>
      <w:r w:rsidRPr="0066063B">
        <w:rPr>
          <w:b/>
          <w:bCs/>
          <w:lang w:val="es-ES_tradnl"/>
        </w:rPr>
        <w:t>License</w:t>
      </w:r>
      <w:proofErr w:type="spellEnd"/>
      <w:r w:rsidRPr="0066063B">
        <w:rPr>
          <w:b/>
          <w:bCs/>
          <w:lang w:val="es-ES_tradnl"/>
        </w:rPr>
        <w:t xml:space="preserve"> y Open </w:t>
      </w:r>
      <w:proofErr w:type="spellStart"/>
      <w:r w:rsidRPr="0066063B">
        <w:rPr>
          <w:b/>
          <w:bCs/>
          <w:lang w:val="es-ES_tradnl"/>
        </w:rPr>
        <w:t>Value</w:t>
      </w:r>
      <w:proofErr w:type="spellEnd"/>
      <w:r w:rsidRPr="0066063B">
        <w:rPr>
          <w:b/>
          <w:bCs/>
          <w:lang w:val="es-ES_tradnl"/>
        </w:rPr>
        <w:t>)</w:t>
      </w:r>
    </w:p>
    <w:p w14:paraId="4DEE4230" w14:textId="10BA4918" w:rsidR="001E4BC5" w:rsidRPr="0049289F" w:rsidRDefault="00C67891" w:rsidP="00B844BE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834B0C">
        <w:rPr>
          <w:lang w:val="es-ES_tradnl"/>
        </w:rPr>
      </w:r>
      <w:r w:rsidR="00834B0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El Cliente busca el consentimiento de Microsoft para transmitir todas las Licencias perpetuas bajo el Id. de Licencia de Microsoft mencionado anteriormente y que se indican en el Anexo A, las cuales garantiza haber pagado completamente, a terceros que no son Filial por la siguiente razón.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(</w:t>
      </w:r>
      <w:r w:rsidRPr="0049289F">
        <w:rPr>
          <w:i/>
          <w:iCs/>
          <w:lang w:val="es-ES_tradnl"/>
        </w:rPr>
        <w:t>El Cliente debe completar esta sección.</w:t>
      </w:r>
      <w:r w:rsidR="002A56A5" w:rsidRPr="0049289F">
        <w:rPr>
          <w:i/>
          <w:iCs/>
          <w:lang w:val="es-ES_tradnl"/>
        </w:rPr>
        <w:t xml:space="preserve"> </w:t>
      </w:r>
      <w:r w:rsidRPr="0049289F">
        <w:rPr>
          <w:i/>
          <w:iCs/>
          <w:lang w:val="es-ES_tradnl"/>
        </w:rPr>
        <w:t>Adjunte páginas adicionales, si fuera necesario.</w:t>
      </w:r>
      <w:r w:rsidRPr="0049289F">
        <w:rPr>
          <w:lang w:val="es-ES_tradnl"/>
        </w:rPr>
        <w:t>)</w:t>
      </w:r>
    </w:p>
    <w:p w14:paraId="486E1C6E" w14:textId="3438976C" w:rsidR="00F23919" w:rsidRPr="0049289F" w:rsidRDefault="00C67891" w:rsidP="00DD34BA">
      <w:pPr>
        <w:ind w:left="144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4"/>
    </w:p>
    <w:p w14:paraId="43457E81" w14:textId="3465A3E1" w:rsidR="00F23919" w:rsidRPr="0049289F" w:rsidRDefault="00C67891" w:rsidP="00DD34BA">
      <w:pPr>
        <w:ind w:left="144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5"/>
    </w:p>
    <w:p w14:paraId="5C12ECD5" w14:textId="2B3C8F88" w:rsidR="00F23919" w:rsidRPr="0049289F" w:rsidRDefault="00C67891" w:rsidP="00DD34BA">
      <w:pPr>
        <w:ind w:left="144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6"/>
    </w:p>
    <w:p w14:paraId="5D149CA4" w14:textId="77777777" w:rsidR="001E4BC5" w:rsidRPr="0049289F" w:rsidRDefault="001E4BC5" w:rsidP="00DD34BA">
      <w:pPr>
        <w:ind w:left="1080"/>
        <w:rPr>
          <w:lang w:val="es-ES_tradnl"/>
        </w:rPr>
      </w:pPr>
      <w:r w:rsidRPr="0049289F">
        <w:rPr>
          <w:lang w:val="es-ES_tradnl"/>
        </w:rPr>
        <w:t>Si la razón está relacionada con bancarrota o la liquidación de los activos del Cliente, proporcione documentación que lo acredite, como la orden de un síndico o tribunal de bancarrota.</w:t>
      </w:r>
    </w:p>
    <w:p w14:paraId="7ACA23AE" w14:textId="77777777" w:rsidR="001E4BC5" w:rsidRPr="0049289F" w:rsidRDefault="001E4BC5" w:rsidP="00DD34BA">
      <w:pPr>
        <w:ind w:left="1440" w:hanging="360"/>
        <w:rPr>
          <w:lang w:val="es-ES_tradnl"/>
        </w:rPr>
      </w:pPr>
      <w:r w:rsidRPr="0049289F">
        <w:rPr>
          <w:lang w:val="es-ES_tradnl"/>
        </w:rPr>
        <w:t>Marque la casilla correspondiente:</w:t>
      </w:r>
    </w:p>
    <w:p w14:paraId="37C7BDD3" w14:textId="39F3A7A2" w:rsidR="001E4BC5" w:rsidRPr="0049289F" w:rsidRDefault="00C67891" w:rsidP="00DD34BA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834B0C">
        <w:rPr>
          <w:lang w:val="es-ES_tradnl"/>
        </w:rPr>
      </w:r>
      <w:r w:rsidR="00834B0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Documentos de acreditación adjuntos.</w:t>
      </w:r>
    </w:p>
    <w:p w14:paraId="04CA2BFC" w14:textId="20A4E234" w:rsidR="001E4BC5" w:rsidRPr="0049289F" w:rsidRDefault="001E4BC5" w:rsidP="00DD34BA">
      <w:pPr>
        <w:ind w:left="1440"/>
        <w:rPr>
          <w:lang w:val="es-ES_tradnl"/>
        </w:rPr>
      </w:pPr>
      <w:r w:rsidRPr="0049289F">
        <w:rPr>
          <w:lang w:val="es-ES_tradnl"/>
        </w:rPr>
        <w:t>Si los hay, identifique los documentos por su título:</w:t>
      </w:r>
      <w:r w:rsidR="002A56A5" w:rsidRPr="0049289F">
        <w:rPr>
          <w:lang w:val="es-ES_tradnl"/>
        </w:rPr>
        <w:t xml:space="preserve"> </w:t>
      </w:r>
      <w:bookmarkStart w:id="7" w:name="Text4"/>
      <w:r w:rsidRPr="0049289F">
        <w:rPr>
          <w:lang w:val="es-ES_tradnl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49289F">
        <w:rPr>
          <w:lang w:val="es-ES_tradnl"/>
        </w:rPr>
        <w:instrText xml:space="preserve"> FORMTEXT </w:instrText>
      </w:r>
      <w:r w:rsidRPr="0049289F">
        <w:rPr>
          <w:lang w:val="es-ES_tradnl"/>
        </w:rPr>
      </w:r>
      <w:r w:rsidRPr="0049289F">
        <w:rPr>
          <w:lang w:val="es-ES_tradnl"/>
        </w:rPr>
        <w:fldChar w:fldCharType="separate"/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="00F23919" w:rsidRPr="0049289F">
        <w:rPr>
          <w:noProof/>
          <w:lang w:val="es-ES_tradnl"/>
        </w:rPr>
        <w:t> </w:t>
      </w:r>
      <w:r w:rsidRPr="0049289F">
        <w:rPr>
          <w:lang w:val="es-ES_tradnl"/>
        </w:rPr>
        <w:fldChar w:fldCharType="end"/>
      </w:r>
      <w:bookmarkEnd w:id="7"/>
    </w:p>
    <w:p w14:paraId="5B061E57" w14:textId="6D26E775" w:rsidR="001E4BC5" w:rsidRPr="0049289F" w:rsidRDefault="00C67891" w:rsidP="00DD34BA">
      <w:pPr>
        <w:ind w:left="1440" w:hanging="360"/>
        <w:rPr>
          <w:lang w:val="es-ES_tradnl"/>
        </w:rPr>
      </w:pPr>
      <w:r w:rsidRPr="0049289F">
        <w:rPr>
          <w:lang w:val="es-ES_tradnl"/>
        </w:rP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49289F">
        <w:rPr>
          <w:lang w:val="es-ES_tradnl"/>
        </w:rPr>
        <w:instrText xml:space="preserve"> FORMCHECKBOX </w:instrText>
      </w:r>
      <w:r w:rsidR="00834B0C">
        <w:rPr>
          <w:lang w:val="es-ES_tradnl"/>
        </w:rPr>
      </w:r>
      <w:r w:rsidR="00834B0C">
        <w:rPr>
          <w:lang w:val="es-ES_tradnl"/>
        </w:rPr>
        <w:fldChar w:fldCharType="separate"/>
      </w:r>
      <w:r w:rsidRPr="0049289F">
        <w:rPr>
          <w:lang w:val="es-ES_tradnl"/>
        </w:rPr>
        <w:fldChar w:fldCharType="end"/>
      </w:r>
      <w:r w:rsidRPr="0049289F">
        <w:rPr>
          <w:lang w:val="es-ES_tradnl"/>
        </w:rPr>
        <w:tab/>
        <w:t>No hay documentos de acreditación adjuntos.</w:t>
      </w:r>
    </w:p>
    <w:p w14:paraId="14C6C780" w14:textId="77777777" w:rsidR="001E4BC5" w:rsidRPr="0049289F" w:rsidRDefault="001E4BC5" w:rsidP="00116203">
      <w:pPr>
        <w:pStyle w:val="Heading1"/>
        <w:rPr>
          <w:lang w:val="es-ES_tradnl"/>
        </w:rPr>
      </w:pPr>
      <w:r w:rsidRPr="0049289F">
        <w:rPr>
          <w:lang w:val="es-ES_tradnl"/>
        </w:rPr>
        <w:t>4.</w:t>
      </w:r>
      <w:r w:rsidRPr="0049289F">
        <w:rPr>
          <w:lang w:val="es-ES_tradnl"/>
        </w:rPr>
        <w:tab/>
        <w:t>Reconocimientos del Cliente y el Adquirente.</w:t>
      </w:r>
    </w:p>
    <w:p w14:paraId="3B89203A" w14:textId="220B768C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 xml:space="preserve">El Cliente y el Adquirente reconocen que no se permiten las transmisiones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y Licencia y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, y que es posible que los derechos obtenidos a través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no se transmitan hasta la expiración o la renovación de 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para las licencias que se van a transmitir. La recepción por parte de Microsoft de este formulario no constituye la validación de las licencias transmitidas en función de la información no válida e imprecisa del Anexo A respecto al estado de la licencia. El Cliente sigue siendo responsable de los importes debidos por cualquier licencia perpetua adquirida mediante MS </w:t>
      </w:r>
      <w:proofErr w:type="spellStart"/>
      <w:r w:rsidRPr="0049289F">
        <w:rPr>
          <w:lang w:val="es-ES_tradnl"/>
        </w:rPr>
        <w:t>Financing</w:t>
      </w:r>
      <w:proofErr w:type="spellEnd"/>
      <w:r w:rsidRPr="0049289F">
        <w:rPr>
          <w:lang w:val="es-ES_tradnl"/>
        </w:rPr>
        <w:t>.</w:t>
      </w:r>
    </w:p>
    <w:p w14:paraId="16A6158F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>Mediante la firma de este documento, el Cliente manifiesta y garantiza que:</w:t>
      </w:r>
    </w:p>
    <w:p w14:paraId="7C95C32C" w14:textId="7B6CC7D2" w:rsidR="001E4BC5" w:rsidRPr="0049289F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Solamente está transmitiendo Licencias perpetuas totalmente pagadas.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El Cliente debe consultar la sección “Concesión de licencias” de su contrato para garantizar que las licencias que va a transmitir son perpetuas.</w:t>
      </w:r>
    </w:p>
    <w:p w14:paraId="186D5FFB" w14:textId="77777777" w:rsidR="00404B89" w:rsidRPr="0049289F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El Cliente ha proporcionado al Adquirente la documentación suficiente para permitir que el Adquirente determine el alcance, el propósito y las limitaciones de los derechos otorgados por Microsoft en virtud de las licencias que se transmiten; y</w:t>
      </w:r>
    </w:p>
    <w:p w14:paraId="3707D05D" w14:textId="77777777" w:rsidR="001E4BC5" w:rsidRPr="0049289F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No está transmitiendo:</w:t>
      </w:r>
    </w:p>
    <w:p w14:paraId="163A4E61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derechos temporales para el uso de Productos;</w:t>
      </w:r>
    </w:p>
    <w:p w14:paraId="55DD9CFA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 xml:space="preserve">cobertura o beneficios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>;</w:t>
      </w:r>
    </w:p>
    <w:p w14:paraId="31DC1670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lastRenderedPageBreak/>
        <w:t xml:space="preserve">Licencias perpetuas para cualquier versión de cualquier Producto que se hubiera adquirido a través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independientemente de las licencias perpetuas subyacentes para las que se solicitó 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>;</w:t>
      </w:r>
    </w:p>
    <w:p w14:paraId="63558494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actualización para un Producto de sistema operativo de sobremesa, de forma independiente a la licencia de sistema operativo de sobremesa subyacente o del sistema informático en el que el Producto se instaló por primera vez;</w:t>
      </w:r>
    </w:p>
    <w:p w14:paraId="62CBFCF4" w14:textId="77777777" w:rsidR="008317BD" w:rsidRPr="0049289F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Suscripción;</w:t>
      </w:r>
    </w:p>
    <w:p w14:paraId="46B3F8A7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 xml:space="preserve">Servicios Online; </w:t>
      </w:r>
    </w:p>
    <w:p w14:paraId="0156FA9C" w14:textId="77777777" w:rsidR="001E4BC5" w:rsidRPr="0049289F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para revender a terceros que no son Filiales (a menos, y únicamente en la medida en que la legislación aplicable permite la transmisión de los derechos previstos por la ley); o</w:t>
      </w:r>
    </w:p>
    <w:p w14:paraId="00D8E148" w14:textId="77777777" w:rsidR="00E4164A" w:rsidRPr="0049289F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Claves de licencias por volumen para cualquier licencia.</w:t>
      </w:r>
    </w:p>
    <w:p w14:paraId="1B4739E3" w14:textId="77777777" w:rsidR="001E4BC5" w:rsidRPr="0049289F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Las Licencias identificadas en el Anexo A no se han transmitido anteriormente a ninguna persona o entidad.</w:t>
      </w:r>
    </w:p>
    <w:p w14:paraId="16847752" w14:textId="77777777" w:rsidR="0041083C" w:rsidRPr="0049289F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Esta transmisión se realiza virtud de las restricciones anteriores y todos los otros términos del contrato de Microsoft identificado anteriormente.</w:t>
      </w:r>
    </w:p>
    <w:p w14:paraId="72E2324E" w14:textId="77777777" w:rsidR="001E4BC5" w:rsidRPr="0049289F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La información proporcionada en este formulario es completa y precisa.</w:t>
      </w:r>
    </w:p>
    <w:p w14:paraId="6AB0D4A7" w14:textId="77777777" w:rsidR="001E4BC5" w:rsidRPr="0049289F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El Cliente ha proporcionado al Adquirente una copia de los Derechos de Uso de los Productos aplicables y un aviso relacionado con las restricciones de uso, las restricciones a la transmisión y las limitaciones de responsabilidad especificadas en el contrato.</w:t>
      </w:r>
    </w:p>
    <w:p w14:paraId="1CDB0C12" w14:textId="77777777" w:rsidR="00E4164A" w:rsidRPr="0049289F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El Cliente ha desinstalado y ya no utiliza, y no seguirá utilizando, el software licenciado en virtud de las licencias identificadas en el Anexo A.</w:t>
      </w:r>
    </w:p>
    <w:p w14:paraId="1A6ADC9E" w14:textId="77777777" w:rsidR="00404B89" w:rsidRPr="0049289F" w:rsidRDefault="00623147" w:rsidP="00623147">
      <w:pPr>
        <w:rPr>
          <w:lang w:val="es-ES_tradnl"/>
        </w:rPr>
      </w:pPr>
      <w:bookmarkStart w:id="8" w:name="OLE_LINK1"/>
      <w:bookmarkStart w:id="9" w:name="OLE_LINK2"/>
      <w:r w:rsidRPr="0049289F">
        <w:rPr>
          <w:lang w:val="es-ES_tradnl"/>
        </w:rPr>
        <w:t xml:space="preserve">Mediante la firma de este documento, el Adquirente manifiesta y garantiza que </w:t>
      </w:r>
    </w:p>
    <w:p w14:paraId="109E5738" w14:textId="77777777" w:rsidR="00404B89" w:rsidRPr="0049289F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ha recibido y reconoce los Derechos de Uso de los Productos, las restricciones de uso y a la transmisión, las limitaciones de responsabilidad (incluidas las cláusulas de exclusiones y garantía) aplicables que se especifiquen en el contrato en virtud del cual el Cliente adquirió las Licencias que se trasmitirán;</w:t>
      </w:r>
    </w:p>
    <w:p w14:paraId="2584AD34" w14:textId="77777777" w:rsidR="00404B89" w:rsidRPr="0049289F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bookmarkStart w:id="10" w:name="OLE_LINK8"/>
      <w:bookmarkStart w:id="11" w:name="OLE_LINK9"/>
      <w:bookmarkEnd w:id="8"/>
      <w:bookmarkEnd w:id="9"/>
      <w:r w:rsidRPr="0049289F">
        <w:rPr>
          <w:lang w:val="es-ES_tradnl"/>
        </w:rPr>
        <w:t xml:space="preserve">entiende el </w:t>
      </w:r>
      <w:bookmarkStart w:id="12" w:name="OLE_LINK3"/>
      <w:bookmarkStart w:id="13" w:name="OLE_LINK4"/>
      <w:r w:rsidRPr="0049289F">
        <w:rPr>
          <w:lang w:val="es-ES_tradnl"/>
        </w:rPr>
        <w:t>alcance, el propósito y las limitaciones de los derechos otorgados por Microsoft en virtud de las licencias que se transmiten</w:t>
      </w:r>
      <w:bookmarkEnd w:id="12"/>
      <w:bookmarkEnd w:id="13"/>
      <w:r w:rsidRPr="0049289F">
        <w:rPr>
          <w:lang w:val="es-ES_tradnl"/>
        </w:rPr>
        <w:t>;</w:t>
      </w:r>
    </w:p>
    <w:p w14:paraId="6DF55DA8" w14:textId="77777777" w:rsidR="00404B89" w:rsidRPr="0049289F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>utilizará los Productos solo para su propósito previsto, según se especifica en la licencia original de Microsoft;</w:t>
      </w:r>
    </w:p>
    <w:bookmarkEnd w:id="10"/>
    <w:bookmarkEnd w:id="11"/>
    <w:p w14:paraId="7916F7F4" w14:textId="77777777" w:rsidR="00404B89" w:rsidRPr="0049289F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  <w:rPr>
          <w:lang w:val="es-ES_tradnl"/>
        </w:rPr>
      </w:pPr>
      <w:r w:rsidRPr="0049289F">
        <w:rPr>
          <w:lang w:val="es-ES_tradnl"/>
        </w:rPr>
        <w:t xml:space="preserve">no tiene derecho a ni recibe: </w:t>
      </w:r>
    </w:p>
    <w:p w14:paraId="27C37149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derechos temporales para el uso de Productos;</w:t>
      </w:r>
    </w:p>
    <w:p w14:paraId="0FDDD318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 xml:space="preserve">cobertura o beneficios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>;</w:t>
      </w:r>
    </w:p>
    <w:p w14:paraId="4BF7E8F7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actualización para un Producto de sistema operativo de sobremesa, de forma independiente a la licencia de sistema operativo de sobremesa subyacente o del sistema informático en el que el Producto se instaló por primera vez;</w:t>
      </w:r>
    </w:p>
    <w:p w14:paraId="00B1387E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sistema operativo de sobremesa de versión completa, a menos que se transmitan con la venta del dispositivo para el que opera;</w:t>
      </w:r>
    </w:p>
    <w:p w14:paraId="29D0F305" w14:textId="77777777" w:rsidR="008317BD" w:rsidRPr="0049289F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de Suscripción;</w:t>
      </w:r>
    </w:p>
    <w:p w14:paraId="5007D7F7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Servicios Online; o</w:t>
      </w:r>
    </w:p>
    <w:p w14:paraId="57F4F935" w14:textId="77777777" w:rsidR="00623147" w:rsidRPr="0049289F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_tradnl"/>
        </w:rPr>
      </w:pPr>
      <w:r w:rsidRPr="0049289F">
        <w:rPr>
          <w:lang w:val="es-ES_tradnl"/>
        </w:rPr>
        <w:t>licencias para revender a terceros que no son Filiales (a menos, y únicamente en la medida en que la legislación aplicable permite la transmisión de los derechos previstos por la ley).</w:t>
      </w:r>
    </w:p>
    <w:p w14:paraId="6C093992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lastRenderedPageBreak/>
        <w:t>La presente transmisión solamente es válida si las manifestaciones y las garantías previas son verdaderas y exactas.</w:t>
      </w:r>
    </w:p>
    <w:p w14:paraId="38F295A5" w14:textId="77777777" w:rsidR="001E4BC5" w:rsidRPr="0049289F" w:rsidRDefault="001E4BC5" w:rsidP="00507515">
      <w:pPr>
        <w:rPr>
          <w:lang w:val="es-ES_tradnl"/>
        </w:rPr>
      </w:pPr>
      <w:r w:rsidRPr="0049289F">
        <w:rPr>
          <w:lang w:val="es-ES_tradnl"/>
        </w:rPr>
        <w:t>El Cliente y el Adquirente reconocen que serán completamente responsables de cobrar, asumir y pagar todos y cada uno de los impuestos debidos de algún modo en el momento de la transmisión de las Licencias y que Microsoft no tendrá ninguna responsabilidad de ningún tipo en relación con esos impuestos.</w:t>
      </w:r>
    </w:p>
    <w:p w14:paraId="4D639B4E" w14:textId="41682D2E" w:rsidR="00E373CB" w:rsidRPr="0049289F" w:rsidRDefault="001E4BC5" w:rsidP="00507515">
      <w:pPr>
        <w:spacing w:after="120"/>
        <w:rPr>
          <w:lang w:val="es-ES_tradnl"/>
        </w:rPr>
      </w:pPr>
      <w:r w:rsidRPr="0049289F">
        <w:rPr>
          <w:lang w:val="es-ES_tradnl"/>
        </w:rPr>
        <w:t>Microsoft se reserva el derecho de auditar el cumplimiento del Adquirente de las manifestaciones y las garantías realizadas en este formulario.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>No se proporcionan al Adquirente los soportes físicos o las Claves de Licencias por Volumen junto con la transmisión de Licencias.</w:t>
      </w:r>
    </w:p>
    <w:p w14:paraId="25ADCAC8" w14:textId="20B54E2A" w:rsidR="00693A77" w:rsidRPr="0049289F" w:rsidRDefault="00693A77" w:rsidP="00507515">
      <w:pPr>
        <w:spacing w:after="120"/>
        <w:rPr>
          <w:lang w:val="es-ES_tradnl"/>
        </w:rPr>
      </w:pPr>
      <w:r w:rsidRPr="0049289F">
        <w:rPr>
          <w:lang w:val="es-ES_tradnl"/>
        </w:rPr>
        <w:t>Nada en este documento evita la transmisión de ningún derecho previsto por la ley de acuerdo con las condiciones establecidas por la legislación aplicable.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49289F" w14:paraId="09488315" w14:textId="77777777" w:rsidTr="0094024C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49289F" w:rsidRDefault="00303BA5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>Cliente</w:t>
            </w:r>
          </w:p>
        </w:tc>
      </w:tr>
      <w:tr w:rsidR="00303BA5" w:rsidRPr="0049289F" w14:paraId="5A725284" w14:textId="77777777" w:rsidTr="0094024C">
        <w:trPr>
          <w:jc w:val="center"/>
        </w:trPr>
        <w:tc>
          <w:tcPr>
            <w:tcW w:w="9029" w:type="dxa"/>
          </w:tcPr>
          <w:p w14:paraId="3DD97E91" w14:textId="402CF375" w:rsidR="00BF1CA7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Nombre de la entidad*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5BD96005" w14:textId="77777777" w:rsidR="00BF1CA7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Firma* </w:t>
            </w:r>
          </w:p>
          <w:p w14:paraId="3D459228" w14:textId="54286BC2" w:rsidR="00BF1CA7" w:rsidRPr="0049289F" w:rsidRDefault="00FB3712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186DA6D3">
                      <wp:simplePos x="0" y="0"/>
                      <wp:positionH relativeFrom="column">
                        <wp:posOffset>450215</wp:posOffset>
                      </wp:positionH>
                      <wp:positionV relativeFrom="paragraph">
                        <wp:posOffset>4115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32C6F6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5.45pt,.3pt" to="383.45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" strokecolor="black [3040]">
                      <o:lock v:ext="edit" shapetype="f"/>
                    </v:line>
                  </w:pict>
                </mc:Fallback>
              </mc:AlternateContent>
            </w:r>
            <w:r w:rsidRPr="0049289F">
              <w:rPr>
                <w:b/>
                <w:bCs/>
                <w:lang w:val="es-ES_tradnl"/>
              </w:rPr>
              <w:t xml:space="preserve">Nombre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3104E96A" w14:textId="710B601F" w:rsidR="00BF1CA7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Titularidad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47B5C07" w14:textId="56B45953" w:rsidR="00303BA5" w:rsidRPr="0049289F" w:rsidRDefault="00BF1CA7" w:rsidP="00DD34BA">
            <w:pPr>
              <w:spacing w:before="120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Fecha de firma*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B864E30" w14:textId="3649F09C" w:rsidR="00BF1CA7" w:rsidRPr="0049289F" w:rsidRDefault="00BF1CA7" w:rsidP="00570FCD">
            <w:pPr>
              <w:spacing w:before="120" w:after="120"/>
              <w:ind w:right="86"/>
              <w:rPr>
                <w:b/>
                <w:bCs/>
                <w:lang w:val="es-ES_tradnl"/>
              </w:rPr>
            </w:pPr>
            <w:r w:rsidRPr="0049289F">
              <w:rPr>
                <w:lang w:val="es-ES_tradnl"/>
              </w:rPr>
              <w:t>El director ejecutivo del Cliente u otro director o empleado autorizado del Cliente deben firmar este Formulario.</w:t>
            </w:r>
            <w:r w:rsidR="002A56A5" w:rsidRPr="0049289F">
              <w:rPr>
                <w:lang w:val="es-ES_tradnl"/>
              </w:rPr>
              <w:t xml:space="preserve"> </w:t>
            </w:r>
            <w:r w:rsidRPr="0049289F">
              <w:rPr>
                <w:lang w:val="es-ES_tradnl"/>
              </w:rPr>
              <w:t>Este formulario no es válido si lo firma un tercero que no es Filial.</w:t>
            </w:r>
          </w:p>
        </w:tc>
      </w:tr>
    </w:tbl>
    <w:p w14:paraId="6ED46BF1" w14:textId="77777777" w:rsidR="001E4BC5" w:rsidRPr="0049289F" w:rsidRDefault="001E4BC5" w:rsidP="0094024C">
      <w:pPr>
        <w:spacing w:before="0"/>
        <w:rPr>
          <w:lang w:val="es-ES_tradnl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49289F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49289F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>Adquirente</w:t>
            </w:r>
          </w:p>
        </w:tc>
      </w:tr>
      <w:tr w:rsidR="00BF1CA7" w:rsidRPr="0049289F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55815CB1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Nombre de la entidad*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0740AB52" w14:textId="77777777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Firma* </w:t>
            </w:r>
          </w:p>
          <w:p w14:paraId="56F9197E" w14:textId="1BCF0834" w:rsidR="00BF1CA7" w:rsidRPr="0049289F" w:rsidRDefault="00FB3712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5E552D24">
                      <wp:simplePos x="0" y="0"/>
                      <wp:positionH relativeFrom="column">
                        <wp:posOffset>505460</wp:posOffset>
                      </wp:positionH>
                      <wp:positionV relativeFrom="paragraph">
                        <wp:posOffset>-10795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E20986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9.8pt,-.85pt" to="418.55pt,-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Pr="0049289F">
              <w:rPr>
                <w:b/>
                <w:bCs/>
                <w:lang w:val="es-ES_tradnl"/>
              </w:rPr>
              <w:t xml:space="preserve">Nombre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D53D329" w14:textId="266D6B04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Titularidad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03D8A450" w14:textId="33B33E6C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Fecha de firma*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2924516D" w14:textId="77777777" w:rsidR="00BF1CA7" w:rsidRPr="0049289F" w:rsidRDefault="00BF1CA7" w:rsidP="00005DA2">
            <w:pPr>
              <w:spacing w:before="120" w:after="120"/>
              <w:rPr>
                <w:b/>
                <w:bCs/>
                <w:lang w:val="es-ES_tradnl"/>
              </w:rPr>
            </w:pPr>
            <w:r w:rsidRPr="0049289F">
              <w:rPr>
                <w:lang w:val="es-ES_tradnl"/>
              </w:rPr>
              <w:t xml:space="preserve">El director ejecutivo del Adquirente u otro director o empleado autorizado del Adquirente deben firmar este Formulario. Este formulario no es válido si lo firma un tercero que no es Filial. </w:t>
            </w:r>
          </w:p>
        </w:tc>
      </w:tr>
    </w:tbl>
    <w:p w14:paraId="562D646B" w14:textId="77777777" w:rsidR="001E4BC5" w:rsidRPr="0049289F" w:rsidRDefault="001E4BC5" w:rsidP="0094024C">
      <w:pPr>
        <w:spacing w:before="0"/>
        <w:rPr>
          <w:lang w:val="es-ES_tradnl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49289F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77777777" w:rsidR="00BF1CA7" w:rsidRPr="0049289F" w:rsidRDefault="00646B9D" w:rsidP="00B40E1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 xml:space="preserve">Microsoft </w:t>
            </w:r>
            <w:proofErr w:type="spellStart"/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>Corporation</w:t>
            </w:r>
            <w:proofErr w:type="spellEnd"/>
          </w:p>
        </w:tc>
      </w:tr>
      <w:tr w:rsidR="00BF1CA7" w:rsidRPr="0049289F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73429443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Nombre de la entidad*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70FD447D" w14:textId="77777777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Firma* </w:t>
            </w:r>
          </w:p>
          <w:p w14:paraId="3F3968DF" w14:textId="6C3C6DA5" w:rsidR="00BF1CA7" w:rsidRPr="0049289F" w:rsidRDefault="00FB3712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2E17CD48">
                      <wp:simplePos x="0" y="0"/>
                      <wp:positionH relativeFrom="column">
                        <wp:posOffset>495935</wp:posOffset>
                      </wp:positionH>
                      <wp:positionV relativeFrom="paragraph">
                        <wp:posOffset>-5080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093C82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9.05pt,-.4pt" to="406.5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" strokecolor="black [3040]">
                      <o:lock v:ext="edit" shapetype="f"/>
                    </v:line>
                  </w:pict>
                </mc:Fallback>
              </mc:AlternateContent>
            </w:r>
            <w:r w:rsidRPr="0049289F">
              <w:rPr>
                <w:b/>
                <w:bCs/>
                <w:lang w:val="es-ES_tradnl"/>
              </w:rPr>
              <w:t xml:space="preserve">Nombre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="00BF1CA7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1878F76D" w14:textId="77BB98BF" w:rsidR="00BF1CA7" w:rsidRPr="0049289F" w:rsidRDefault="00BF1CA7" w:rsidP="00DD34BA">
            <w:pPr>
              <w:spacing w:before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Titularidad en letra de imprenta*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  <w:p w14:paraId="73B8BDDA" w14:textId="0EB240CD" w:rsidR="00E373CB" w:rsidRPr="0049289F" w:rsidRDefault="00BF1CA7" w:rsidP="00005DA2">
            <w:pPr>
              <w:spacing w:before="120" w:after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 xml:space="preserve">Fecha de firma* </w:t>
            </w:r>
            <w:r w:rsidRPr="0049289F">
              <w:rPr>
                <w:lang w:val="es-ES_tradn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</w:tbl>
    <w:p w14:paraId="030131F2" w14:textId="77777777" w:rsidR="001E4BC5" w:rsidRPr="0049289F" w:rsidRDefault="001E4BC5" w:rsidP="0094024C">
      <w:pPr>
        <w:spacing w:before="0"/>
        <w:rPr>
          <w:lang w:val="es-ES_tradnl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49289F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49289F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sz w:val="22"/>
                <w:szCs w:val="22"/>
                <w:lang w:val="es-ES_tradnl"/>
              </w:rPr>
              <w:t>Solamente para uso interno de Microsoft</w:t>
            </w:r>
          </w:p>
        </w:tc>
      </w:tr>
      <w:tr w:rsidR="00295E5D" w:rsidRPr="0049289F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F079B35" w:rsidR="00295E5D" w:rsidRPr="0049289F" w:rsidRDefault="00295E5D" w:rsidP="00DD34BA">
            <w:pPr>
              <w:spacing w:before="120" w:after="120"/>
              <w:ind w:left="86" w:right="86"/>
              <w:rPr>
                <w:lang w:val="es-ES_tradnl"/>
              </w:rPr>
            </w:pPr>
            <w:r w:rsidRPr="0049289F">
              <w:rPr>
                <w:b/>
                <w:bCs/>
                <w:lang w:val="es-ES_tradnl"/>
              </w:rPr>
              <w:t>Número de referencia</w:t>
            </w:r>
            <w:r w:rsidRPr="0049289F">
              <w:rPr>
                <w:lang w:val="es-ES_tradnl"/>
              </w:rPr>
              <w:t xml:space="preserve"> </w:t>
            </w:r>
            <w:r w:rsidRPr="0049289F">
              <w:rPr>
                <w:lang w:val="es-ES_tradnl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  <w:bookmarkEnd w:id="14"/>
          </w:p>
        </w:tc>
      </w:tr>
    </w:tbl>
    <w:p w14:paraId="21DC4EB0" w14:textId="77777777" w:rsidR="001E4BC5" w:rsidRPr="0049289F" w:rsidRDefault="001E4BC5" w:rsidP="00787707">
      <w:pPr>
        <w:spacing w:before="240" w:after="120"/>
        <w:rPr>
          <w:lang w:val="es-ES_tradnl"/>
        </w:rPr>
      </w:pPr>
      <w:r w:rsidRPr="0049289F">
        <w:rPr>
          <w:lang w:val="es-ES_tradnl"/>
        </w:rPr>
        <w:t>La entidad que solicitó los pedidos debe enviar el formulario de transmisión firmado original a la siguiente dirección de Microsoft:*</w:t>
      </w:r>
    </w:p>
    <w:p w14:paraId="1BC3898F" w14:textId="77777777" w:rsidR="001E4BC5" w:rsidRPr="0049289F" w:rsidRDefault="001E4BC5" w:rsidP="0094024C">
      <w:pPr>
        <w:keepNext/>
        <w:spacing w:before="0"/>
        <w:rPr>
          <w:lang w:val="es-ES_tradnl"/>
        </w:rPr>
      </w:pPr>
      <w:r w:rsidRPr="0049289F">
        <w:rPr>
          <w:b/>
          <w:bCs/>
          <w:i/>
          <w:iCs/>
          <w:lang w:val="es-ES_tradnl"/>
        </w:rPr>
        <w:lastRenderedPageBreak/>
        <w:t xml:space="preserve">Microsoft </w:t>
      </w:r>
      <w:proofErr w:type="spellStart"/>
      <w:r w:rsidRPr="0049289F">
        <w:rPr>
          <w:b/>
          <w:bCs/>
          <w:i/>
          <w:iCs/>
          <w:lang w:val="es-ES_tradnl"/>
        </w:rPr>
        <w:t>Corporation</w:t>
      </w:r>
      <w:proofErr w:type="spellEnd"/>
    </w:p>
    <w:p w14:paraId="6BDD2F16" w14:textId="77777777" w:rsidR="00E44893" w:rsidRPr="0094024C" w:rsidRDefault="00E44893" w:rsidP="0094024C">
      <w:pPr>
        <w:keepNext/>
        <w:spacing w:before="0"/>
        <w:rPr>
          <w:lang w:val="es-ES_tradnl"/>
        </w:rPr>
      </w:pPr>
      <w:proofErr w:type="spellStart"/>
      <w:r w:rsidRPr="0094024C">
        <w:rPr>
          <w:lang w:val="es-ES_tradnl"/>
        </w:rPr>
        <w:t>Dept</w:t>
      </w:r>
      <w:proofErr w:type="spellEnd"/>
      <w:r w:rsidRPr="0094024C">
        <w:rPr>
          <w:lang w:val="es-ES_tradnl"/>
        </w:rPr>
        <w:t xml:space="preserve">. 551, </w:t>
      </w:r>
      <w:proofErr w:type="spellStart"/>
      <w:r w:rsidRPr="0094024C">
        <w:rPr>
          <w:lang w:val="es-ES_tradnl"/>
        </w:rPr>
        <w:t>Volume</w:t>
      </w:r>
      <w:proofErr w:type="spellEnd"/>
      <w:r w:rsidRPr="0094024C">
        <w:rPr>
          <w:lang w:val="es-ES_tradnl"/>
        </w:rPr>
        <w:t xml:space="preserve"> </w:t>
      </w:r>
      <w:proofErr w:type="spellStart"/>
      <w:r w:rsidRPr="0094024C">
        <w:rPr>
          <w:lang w:val="es-ES_tradnl"/>
        </w:rPr>
        <w:t>Licensing</w:t>
      </w:r>
      <w:proofErr w:type="spellEnd"/>
    </w:p>
    <w:p w14:paraId="40DB4591" w14:textId="77777777" w:rsidR="0094024C" w:rsidRPr="0094024C" w:rsidRDefault="0094024C" w:rsidP="0094024C">
      <w:pPr>
        <w:keepNext/>
        <w:spacing w:before="0"/>
      </w:pPr>
      <w:r w:rsidRPr="0094024C">
        <w:t xml:space="preserve">6880 Sierra </w:t>
      </w:r>
      <w:proofErr w:type="spellStart"/>
      <w:r w:rsidRPr="0094024C">
        <w:t>Center</w:t>
      </w:r>
      <w:proofErr w:type="spellEnd"/>
      <w:r w:rsidRPr="0094024C">
        <w:t xml:space="preserve"> Parkway</w:t>
      </w:r>
    </w:p>
    <w:p w14:paraId="370899FA" w14:textId="77777777" w:rsidR="0094024C" w:rsidRPr="0094024C" w:rsidRDefault="0094024C" w:rsidP="0094024C">
      <w:pPr>
        <w:keepNext/>
        <w:spacing w:before="0"/>
      </w:pPr>
      <w:r w:rsidRPr="0094024C">
        <w:t>Reno, Nevada  89511</w:t>
      </w:r>
    </w:p>
    <w:p w14:paraId="580FED9C" w14:textId="712A5F37" w:rsidR="00295E5D" w:rsidRPr="0049289F" w:rsidRDefault="00E44893" w:rsidP="00E44893">
      <w:pPr>
        <w:spacing w:before="0"/>
        <w:rPr>
          <w:lang w:val="es-ES_tradnl"/>
        </w:rPr>
      </w:pPr>
      <w:r w:rsidRPr="0094024C">
        <w:rPr>
          <w:lang w:val="es-ES_tradnl"/>
        </w:rPr>
        <w:t>USA</w:t>
      </w:r>
      <w:r w:rsidRPr="0049289F">
        <w:rPr>
          <w:lang w:val="es-ES_tradnl"/>
        </w:rPr>
        <w:t xml:space="preserve"> </w:t>
      </w:r>
      <w:r w:rsidR="00295E5D" w:rsidRPr="0049289F">
        <w:rPr>
          <w:lang w:val="es-ES_tradnl"/>
        </w:rPr>
        <w:br w:type="page"/>
      </w:r>
    </w:p>
    <w:p w14:paraId="761B62F1" w14:textId="77777777" w:rsidR="001E4BC5" w:rsidRPr="0049289F" w:rsidRDefault="001E4BC5" w:rsidP="00005DA2">
      <w:pPr>
        <w:spacing w:before="240" w:after="240"/>
        <w:jc w:val="center"/>
        <w:rPr>
          <w:lang w:val="es-ES_tradnl"/>
        </w:rPr>
      </w:pPr>
      <w:r w:rsidRPr="0049289F">
        <w:rPr>
          <w:b/>
          <w:bCs/>
          <w:i/>
          <w:iCs/>
          <w:sz w:val="28"/>
          <w:szCs w:val="28"/>
          <w:lang w:val="es-ES_tradnl"/>
        </w:rPr>
        <w:lastRenderedPageBreak/>
        <w:t xml:space="preserve">Anexo A </w:t>
      </w:r>
      <w:proofErr w:type="spellStart"/>
      <w:r w:rsidRPr="0049289F">
        <w:rPr>
          <w:b/>
          <w:bCs/>
          <w:i/>
          <w:iCs/>
          <w:sz w:val="28"/>
          <w:szCs w:val="28"/>
          <w:lang w:val="es-ES_tradnl"/>
        </w:rPr>
        <w:t>a</w:t>
      </w:r>
      <w:proofErr w:type="spellEnd"/>
      <w:r w:rsidRPr="0049289F">
        <w:rPr>
          <w:b/>
          <w:bCs/>
          <w:i/>
          <w:iCs/>
          <w:sz w:val="28"/>
          <w:szCs w:val="28"/>
          <w:lang w:val="es-ES_tradnl"/>
        </w:rPr>
        <w:t xml:space="preserve"> Aviso de Transmisión de Licencias Perpetuas</w:t>
      </w:r>
    </w:p>
    <w:p w14:paraId="13AFBFA0" w14:textId="77777777" w:rsidR="001E4BC5" w:rsidRPr="0049289F" w:rsidRDefault="001E4BC5" w:rsidP="00DD34BA">
      <w:pPr>
        <w:spacing w:after="120"/>
        <w:rPr>
          <w:lang w:val="es-ES_tradnl"/>
        </w:rPr>
      </w:pPr>
      <w:r w:rsidRPr="0049289F">
        <w:rPr>
          <w:lang w:val="es-ES_tradnl"/>
        </w:rPr>
        <w:t>Complete la tabla rellenando los espacios en blanco.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14"/>
        <w:gridCol w:w="7215"/>
      </w:tblGrid>
      <w:tr w:rsidR="00295E5D" w:rsidRPr="0049289F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150B50" w:rsidRDefault="00C67891" w:rsidP="00832D0D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Id. de Licencia</w:t>
            </w:r>
          </w:p>
        </w:tc>
        <w:tc>
          <w:tcPr>
            <w:tcW w:w="11166" w:type="dxa"/>
          </w:tcPr>
          <w:p w14:paraId="1E55BEEE" w14:textId="012C99B5" w:rsidR="00A913AB" w:rsidRPr="00150B50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 xml:space="preserve">Para el propósito de este formulario, “Id. de Licencia” es el número de Inscripción, el número de Contrato Open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Value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o Contrato Open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Value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Subscription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, la combinación de Autorización de Licencia Open/Número de Licencia, el número de Cuenta de Compra de MPSA o el Número de Cliente Público (PCN) de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Select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Plus en virtud de los cuales se adquirieron las Licencias.</w:t>
            </w:r>
          </w:p>
        </w:tc>
      </w:tr>
      <w:tr w:rsidR="00295E5D" w:rsidRPr="0049289F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150B50" w:rsidRDefault="00C67891" w:rsidP="002A0888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Columnas Producto, Número de referencia, Tipo de Producto, Versión, Idioma y País de uso inicial</w:t>
            </w:r>
          </w:p>
        </w:tc>
        <w:tc>
          <w:tcPr>
            <w:tcW w:w="11166" w:type="dxa"/>
          </w:tcPr>
          <w:p w14:paraId="3A1A3FDB" w14:textId="50827237" w:rsidR="00A913AB" w:rsidRPr="00150B50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 xml:space="preserve">Escriba el nombre del producto, el número de referencia, el tipo de producto, la versión, el idioma y el país de uso exactamente como aparecen en la página Detalle de Licencia en el sitio de Servicios de los Programas de Licencias por Volumen de Microsoft ubicado en </w:t>
            </w:r>
            <w:hyperlink r:id="rId18" w:history="1">
              <w:r w:rsidRPr="00150B50">
                <w:rPr>
                  <w:rStyle w:val="Hyperlink"/>
                  <w:sz w:val="18"/>
                  <w:szCs w:val="18"/>
                  <w:lang w:val="es-ES_tradnl"/>
                </w:rPr>
                <w:t>https://www.microsoft.com/licensing/servicecenter</w:t>
              </w:r>
            </w:hyperlink>
            <w:r w:rsidRPr="00150B50">
              <w:rPr>
                <w:sz w:val="18"/>
                <w:szCs w:val="18"/>
                <w:lang w:val="es-ES_tradnl"/>
              </w:rPr>
              <w:t xml:space="preserve"> o el Microsoft Business Center en </w:t>
            </w:r>
            <w:hyperlink r:id="rId19" w:history="1">
              <w:r w:rsidRPr="00150B50">
                <w:rPr>
                  <w:rStyle w:val="Hyperlink"/>
                  <w:sz w:val="18"/>
                  <w:szCs w:val="18"/>
                  <w:lang w:val="es-ES_tradnl"/>
                </w:rPr>
                <w:t>https://businessaccount.microsoft.com</w:t>
              </w:r>
            </w:hyperlink>
            <w:r w:rsidRPr="00150B50">
              <w:rPr>
                <w:sz w:val="18"/>
                <w:szCs w:val="18"/>
                <w:lang w:val="es-ES_tradnl"/>
              </w:rPr>
              <w:t>.</w:t>
            </w:r>
            <w:r w:rsidR="002A56A5" w:rsidRPr="00150B50">
              <w:rPr>
                <w:sz w:val="18"/>
                <w:szCs w:val="18"/>
                <w:lang w:val="es-ES_tradnl"/>
              </w:rPr>
              <w:t xml:space="preserve"> </w:t>
            </w:r>
            <w:r w:rsidRPr="00150B50">
              <w:rPr>
                <w:sz w:val="18"/>
                <w:szCs w:val="18"/>
                <w:lang w:val="es-ES_tradnl"/>
              </w:rPr>
              <w:t xml:space="preserve">En el caso de actualizaciones obtenidas mediante cobertura de Software </w:t>
            </w:r>
            <w:proofErr w:type="spellStart"/>
            <w:r w:rsidRPr="00150B50">
              <w:rPr>
                <w:sz w:val="18"/>
                <w:szCs w:val="18"/>
                <w:lang w:val="es-ES_tradnl"/>
              </w:rPr>
              <w:t>Assurance</w:t>
            </w:r>
            <w:proofErr w:type="spellEnd"/>
            <w:r w:rsidRPr="00150B50">
              <w:rPr>
                <w:sz w:val="18"/>
                <w:szCs w:val="18"/>
                <w:lang w:val="es-ES_tradnl"/>
              </w:rPr>
              <w:t xml:space="preserve"> o L&amp;SA, en la columna </w:t>
            </w:r>
            <w:r w:rsidR="00634A69" w:rsidRPr="00150B50">
              <w:rPr>
                <w:sz w:val="18"/>
                <w:szCs w:val="18"/>
                <w:lang w:val="es-ES_tradnl"/>
              </w:rPr>
              <w:t>“</w:t>
            </w:r>
            <w:r w:rsidRPr="00150B50">
              <w:rPr>
                <w:sz w:val="18"/>
                <w:szCs w:val="18"/>
                <w:lang w:val="es-ES_tradnl"/>
              </w:rPr>
              <w:t>Versión</w:t>
            </w:r>
            <w:r w:rsidR="00634A69" w:rsidRPr="00150B50">
              <w:rPr>
                <w:sz w:val="18"/>
                <w:szCs w:val="18"/>
                <w:lang w:val="es-ES_tradnl"/>
              </w:rPr>
              <w:t>”</w:t>
            </w:r>
            <w:r w:rsidRPr="00150B50">
              <w:rPr>
                <w:sz w:val="18"/>
                <w:szCs w:val="18"/>
                <w:lang w:val="es-ES_tradnl"/>
              </w:rPr>
              <w:t xml:space="preserve"> escriba la última versión del Producto que estaba disponible durante el periodo de vigencia del contrato.</w:t>
            </w:r>
          </w:p>
        </w:tc>
      </w:tr>
      <w:tr w:rsidR="00295E5D" w:rsidRPr="0049289F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150B50" w:rsidRDefault="00C67891" w:rsidP="00832D0D">
            <w:pPr>
              <w:spacing w:before="120" w:after="120"/>
              <w:jc w:val="left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Número de Licencias</w:t>
            </w:r>
          </w:p>
        </w:tc>
        <w:tc>
          <w:tcPr>
            <w:tcW w:w="11166" w:type="dxa"/>
          </w:tcPr>
          <w:p w14:paraId="51CB6D93" w14:textId="77777777" w:rsidR="00295E5D" w:rsidRPr="00150B50" w:rsidRDefault="00C67891" w:rsidP="00DD34BA">
            <w:pPr>
              <w:spacing w:before="120" w:after="120"/>
              <w:rPr>
                <w:sz w:val="18"/>
                <w:szCs w:val="18"/>
                <w:lang w:val="es-ES_tradnl"/>
              </w:rPr>
            </w:pPr>
            <w:r w:rsidRPr="00150B50">
              <w:rPr>
                <w:sz w:val="18"/>
                <w:szCs w:val="18"/>
                <w:lang w:val="es-ES_tradnl"/>
              </w:rPr>
              <w:t>Escriba el número de Licencias que está transmitiendo.</w:t>
            </w:r>
          </w:p>
        </w:tc>
      </w:tr>
    </w:tbl>
    <w:p w14:paraId="60C95DA4" w14:textId="77777777" w:rsidR="001E4BC5" w:rsidRPr="0049289F" w:rsidRDefault="001E4BC5" w:rsidP="00005DA2">
      <w:pPr>
        <w:keepNext/>
        <w:spacing w:before="240" w:after="120"/>
        <w:rPr>
          <w:lang w:val="es-ES_tradnl"/>
        </w:rPr>
      </w:pPr>
      <w:r w:rsidRPr="0049289F">
        <w:rPr>
          <w:b/>
          <w:bCs/>
          <w:lang w:val="es-ES_tradnl"/>
        </w:rPr>
        <w:t>Licencias Perpetuas transmitidas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143"/>
        <w:gridCol w:w="1205"/>
        <w:gridCol w:w="1239"/>
        <w:gridCol w:w="1495"/>
        <w:gridCol w:w="976"/>
        <w:gridCol w:w="977"/>
        <w:gridCol w:w="866"/>
        <w:gridCol w:w="1128"/>
      </w:tblGrid>
      <w:tr w:rsidR="00420970" w:rsidRPr="0049289F" w14:paraId="4E2B77CA" w14:textId="77777777" w:rsidTr="00420970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Id. de Licencia</w:t>
            </w:r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Nombre de producto</w:t>
            </w:r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49289F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Número de Referencia</w:t>
            </w:r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Tipo de Producto</w:t>
            </w:r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Versión</w:t>
            </w:r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Idioma</w:t>
            </w:r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País de uso inicial</w:t>
            </w:r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49289F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  <w:lang w:val="es-ES_tradnl"/>
              </w:rPr>
            </w:pPr>
            <w:r w:rsidRPr="0049289F">
              <w:rPr>
                <w:b/>
                <w:bCs/>
                <w:color w:val="FFFFFF" w:themeColor="background1"/>
                <w:lang w:val="es-ES_tradnl"/>
              </w:rPr>
              <w:t>Número de Licencias</w:t>
            </w:r>
          </w:p>
        </w:tc>
      </w:tr>
      <w:tr w:rsidR="00420970" w:rsidRPr="0049289F" w14:paraId="3B6F1672" w14:textId="77777777" w:rsidTr="00420970">
        <w:trPr>
          <w:jc w:val="center"/>
        </w:trPr>
        <w:tc>
          <w:tcPr>
            <w:tcW w:w="1344" w:type="dxa"/>
          </w:tcPr>
          <w:p w14:paraId="749F66BB" w14:textId="5852CEF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223518C9" w14:textId="6C9B132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6A048C71" w14:textId="2D4AEB9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bookmarkStart w:id="15" w:name="Dropdown1"/>
        <w:tc>
          <w:tcPr>
            <w:tcW w:w="1258" w:type="dxa"/>
          </w:tcPr>
          <w:p w14:paraId="4B8CB872" w14:textId="158FBB90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  <w:bookmarkEnd w:id="15"/>
          </w:p>
        </w:tc>
        <w:tc>
          <w:tcPr>
            <w:tcW w:w="1018" w:type="dxa"/>
          </w:tcPr>
          <w:p w14:paraId="708CCEBE" w14:textId="660F3B3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64E44D5A" w14:textId="6C1989D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5785921" w14:textId="1D33890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4FFFBE4" w14:textId="5A3998D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C44F2F2" w14:textId="77777777" w:rsidTr="00420970">
        <w:trPr>
          <w:jc w:val="center"/>
        </w:trPr>
        <w:tc>
          <w:tcPr>
            <w:tcW w:w="1344" w:type="dxa"/>
          </w:tcPr>
          <w:p w14:paraId="2FBCEB3B" w14:textId="75EFF0B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7D990BC6" w14:textId="66F0810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365A6DC" w14:textId="448917B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1DBF308C" w14:textId="1F721DE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AB6309E" w14:textId="00FAA06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A73FB5C" w14:textId="2E830BA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5E7EC9B8" w14:textId="73092F2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10D74C1" w14:textId="048E637B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2E3149DE" w14:textId="77777777" w:rsidTr="00420970">
        <w:trPr>
          <w:jc w:val="center"/>
        </w:trPr>
        <w:tc>
          <w:tcPr>
            <w:tcW w:w="1344" w:type="dxa"/>
          </w:tcPr>
          <w:p w14:paraId="3C28F7CB" w14:textId="25B85B6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AB70456" w14:textId="429AEAB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2A2E05B3" w14:textId="6269074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29D6F2E" w14:textId="211397C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CBF18AB" w14:textId="70D2ACF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A22339C" w14:textId="7DDF363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4D22B932" w14:textId="79374F4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8277E9E" w14:textId="057CAFA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7066A341" w14:textId="77777777" w:rsidTr="00420970">
        <w:trPr>
          <w:jc w:val="center"/>
        </w:trPr>
        <w:tc>
          <w:tcPr>
            <w:tcW w:w="1344" w:type="dxa"/>
          </w:tcPr>
          <w:p w14:paraId="33EB94A7" w14:textId="1E1CC9C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FB29DB0" w14:textId="4FC8308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2584CAB" w14:textId="0DC5C7B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0820CF9" w14:textId="39BFDB04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18385F90" w14:textId="464FDED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5B6C625" w14:textId="7F06C7A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FDC4C94" w14:textId="4430A12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1727E5E" w14:textId="454CA88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D19402C" w14:textId="77777777" w:rsidTr="00420970">
        <w:trPr>
          <w:jc w:val="center"/>
        </w:trPr>
        <w:tc>
          <w:tcPr>
            <w:tcW w:w="1344" w:type="dxa"/>
          </w:tcPr>
          <w:p w14:paraId="2C91DCEA" w14:textId="5660A25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72D4D0DA" w14:textId="58CF299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695D1ED9" w14:textId="11DEBD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34755B27" w14:textId="54D4F5FA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1536A55D" w14:textId="051508D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6C728B1E" w14:textId="348AD47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14FEFCB" w14:textId="4804E8B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72AEF5D1" w14:textId="5912806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08ABAC61" w14:textId="77777777" w:rsidTr="00420970">
        <w:trPr>
          <w:jc w:val="center"/>
        </w:trPr>
        <w:tc>
          <w:tcPr>
            <w:tcW w:w="1344" w:type="dxa"/>
          </w:tcPr>
          <w:p w14:paraId="0CBFB6EC" w14:textId="5B4077D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31D93488" w14:textId="4204B3F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4C1131B" w14:textId="690F159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2E06DA83" w14:textId="1BBDA32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57F9960D" w14:textId="36E3838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1CFE4EFC" w14:textId="3035843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6328E05A" w14:textId="7AEF39B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3233CF7D" w14:textId="2B02097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5EE0D271" w14:textId="77777777" w:rsidTr="00420970">
        <w:trPr>
          <w:jc w:val="center"/>
        </w:trPr>
        <w:tc>
          <w:tcPr>
            <w:tcW w:w="1344" w:type="dxa"/>
          </w:tcPr>
          <w:p w14:paraId="3D00C108" w14:textId="69DB40A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0FA27CC" w14:textId="49053A7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7D5996B" w14:textId="51B8126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86B95AE" w14:textId="0BD25CC9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325A1F23" w14:textId="4F59D433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6693CE8" w14:textId="4A76BD5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4E527D27" w14:textId="7E79909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D981816" w14:textId="5EB161B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0B1B7593" w14:textId="77777777" w:rsidTr="00420970">
        <w:trPr>
          <w:jc w:val="center"/>
        </w:trPr>
        <w:tc>
          <w:tcPr>
            <w:tcW w:w="1344" w:type="dxa"/>
          </w:tcPr>
          <w:p w14:paraId="71F619B5" w14:textId="2686C753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9451ABC" w14:textId="6B85E20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B1F5A04" w14:textId="463D989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3CCD1C60" w14:textId="1136322A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3C66F4F" w14:textId="0F3A33E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0EA8FAC6" w14:textId="26AC918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3A945F1" w14:textId="5E38283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0FECD105" w14:textId="5A2FB4D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8998FAF" w14:textId="77777777" w:rsidTr="00420970">
        <w:trPr>
          <w:jc w:val="center"/>
        </w:trPr>
        <w:tc>
          <w:tcPr>
            <w:tcW w:w="1344" w:type="dxa"/>
          </w:tcPr>
          <w:p w14:paraId="377A4A31" w14:textId="0D0A4E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97CFFB5" w14:textId="4BBE10F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B6AAEA6" w14:textId="4BA6338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6BB05B9" w14:textId="52A6E02E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0FD767F2" w14:textId="7F306F4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55BB6B4E" w14:textId="5ABD9C1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210789D" w14:textId="5D24A65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CEFDA61" w14:textId="55D9509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1BF3D5F" w14:textId="77777777" w:rsidTr="00420970">
        <w:trPr>
          <w:jc w:val="center"/>
        </w:trPr>
        <w:tc>
          <w:tcPr>
            <w:tcW w:w="1344" w:type="dxa"/>
          </w:tcPr>
          <w:p w14:paraId="7629FB3F" w14:textId="4917B84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43989573" w14:textId="4114820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4FAA3677" w14:textId="2C03A6A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FF85D54" w14:textId="15D0070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06214127" w14:textId="6EBEA26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4CD1C48" w14:textId="297122C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BC2C8F5" w14:textId="5814C07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AA40777" w14:textId="4FAF829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61D2469" w14:textId="77777777" w:rsidTr="00420970">
        <w:trPr>
          <w:jc w:val="center"/>
        </w:trPr>
        <w:tc>
          <w:tcPr>
            <w:tcW w:w="1344" w:type="dxa"/>
          </w:tcPr>
          <w:p w14:paraId="70A21085" w14:textId="6AA6844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460A233" w14:textId="384DAAD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5A3B36F2" w14:textId="2632557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2CB7D980" w14:textId="0B080646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41FD972" w14:textId="0F054C8B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74E5AB00" w14:textId="5C2FB0C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9DE0EDF" w14:textId="383336B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6ED3BD5" w14:textId="3D65A9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62304EFF" w14:textId="77777777" w:rsidTr="00420970">
        <w:trPr>
          <w:jc w:val="center"/>
        </w:trPr>
        <w:tc>
          <w:tcPr>
            <w:tcW w:w="1344" w:type="dxa"/>
          </w:tcPr>
          <w:p w14:paraId="770A954D" w14:textId="1BB5B7D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C0E9DE9" w14:textId="1DDDFFF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07CCE610" w14:textId="0754775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AA2B560" w14:textId="6D0BD619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F14FB3E" w14:textId="666C88E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52F74B6B" w14:textId="1A97300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7415362A" w14:textId="47FEC98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6CCBD17B" w14:textId="58D7A72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523FEDA" w14:textId="77777777" w:rsidTr="00420970">
        <w:trPr>
          <w:jc w:val="center"/>
        </w:trPr>
        <w:tc>
          <w:tcPr>
            <w:tcW w:w="1344" w:type="dxa"/>
          </w:tcPr>
          <w:p w14:paraId="72537B74" w14:textId="217FE17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7B403C9" w14:textId="6B9BC79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2001E633" w14:textId="2A2639B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3E90481" w14:textId="3E9D8940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1D5E7167" w14:textId="2777B51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B313A29" w14:textId="2458B43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A910425" w14:textId="0D2133C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6858E3B1" w14:textId="53A97D3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42F51539" w14:textId="77777777" w:rsidTr="00420970">
        <w:trPr>
          <w:jc w:val="center"/>
        </w:trPr>
        <w:tc>
          <w:tcPr>
            <w:tcW w:w="1344" w:type="dxa"/>
          </w:tcPr>
          <w:p w14:paraId="40F4CD35" w14:textId="0ABA969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0A714632" w14:textId="4E3D063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69E9AC5" w14:textId="5ED23C0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7DA450A7" w14:textId="2564E1D4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3B715C0" w14:textId="38F6947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1CA1CA0" w14:textId="2BACEBB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1B8F09C" w14:textId="14DBD3B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2EF332EA" w14:textId="63E6BC7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63656D6" w14:textId="77777777" w:rsidTr="00420970">
        <w:trPr>
          <w:jc w:val="center"/>
        </w:trPr>
        <w:tc>
          <w:tcPr>
            <w:tcW w:w="1344" w:type="dxa"/>
          </w:tcPr>
          <w:p w14:paraId="4F3C10DC" w14:textId="0EC0434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4E5FAA01" w14:textId="466F59C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4709B949" w14:textId="66513FBB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B1605F3" w14:textId="3FA93DF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76EF32B6" w14:textId="2F1348F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51795E7C" w14:textId="5563A71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82AAA51" w14:textId="34BCB8A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57D4B526" w14:textId="7DDE762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ACEA200" w14:textId="77777777" w:rsidTr="00420970">
        <w:trPr>
          <w:jc w:val="center"/>
        </w:trPr>
        <w:tc>
          <w:tcPr>
            <w:tcW w:w="1344" w:type="dxa"/>
          </w:tcPr>
          <w:p w14:paraId="3DAE1607" w14:textId="7B1F556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5A8FCC8E" w14:textId="5B130B4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59A73E66" w14:textId="0C357DD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011AE98" w14:textId="52E473EB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163A109" w14:textId="3741C16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2625A95E" w14:textId="1CC8222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0DDF4D20" w14:textId="587603C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A9E6D29" w14:textId="1DA1279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630BB83" w14:textId="77777777" w:rsidTr="00420970">
        <w:trPr>
          <w:jc w:val="center"/>
        </w:trPr>
        <w:tc>
          <w:tcPr>
            <w:tcW w:w="1344" w:type="dxa"/>
          </w:tcPr>
          <w:p w14:paraId="2429A741" w14:textId="693B3ED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6D022680" w14:textId="494EB15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068BFE0E" w14:textId="220F621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439E14CF" w14:textId="643A133A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2912C1B" w14:textId="2E6044B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655D8A8" w14:textId="30AD6AF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6657E80" w14:textId="59A9376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EB2A354" w14:textId="22FE40D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2D5CEFFF" w14:textId="77777777" w:rsidTr="00420970">
        <w:trPr>
          <w:jc w:val="center"/>
        </w:trPr>
        <w:tc>
          <w:tcPr>
            <w:tcW w:w="1344" w:type="dxa"/>
          </w:tcPr>
          <w:p w14:paraId="06965CF2" w14:textId="0A55369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517866E9" w14:textId="24E7CB1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1310DEED" w14:textId="5687D34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944DB41" w14:textId="592503EF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319C0616" w14:textId="7EBCC88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9A239AE" w14:textId="1EB50A1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6F8BB12F" w14:textId="1519ADF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5D194445" w14:textId="174735C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51B47A35" w14:textId="77777777" w:rsidTr="00420970">
        <w:trPr>
          <w:jc w:val="center"/>
        </w:trPr>
        <w:tc>
          <w:tcPr>
            <w:tcW w:w="1344" w:type="dxa"/>
          </w:tcPr>
          <w:p w14:paraId="616FD6D0" w14:textId="5806BA3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A90C6DA" w14:textId="4639975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F295224" w14:textId="2D9F012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2F410AB7" w14:textId="7B51CD6F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6D44EDF0" w14:textId="1819240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0868F9C4" w14:textId="2F70367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E428522" w14:textId="0B269C1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18FA3448" w14:textId="5907BD0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1C3E2CB7" w14:textId="77777777" w:rsidTr="00420970">
        <w:trPr>
          <w:jc w:val="center"/>
        </w:trPr>
        <w:tc>
          <w:tcPr>
            <w:tcW w:w="1344" w:type="dxa"/>
          </w:tcPr>
          <w:p w14:paraId="13C12B1C" w14:textId="240484F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749F7B34" w14:textId="57AC42B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25467646" w14:textId="458B527D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1B3422FD" w14:textId="324AC352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3A2F094B" w14:textId="7F39DD8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98463BB" w14:textId="5F1E74B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6F2BC7A" w14:textId="2262116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93548FF" w14:textId="2E8E0B9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5EF9F19B" w14:textId="77777777" w:rsidTr="00420970">
        <w:trPr>
          <w:jc w:val="center"/>
        </w:trPr>
        <w:tc>
          <w:tcPr>
            <w:tcW w:w="1344" w:type="dxa"/>
          </w:tcPr>
          <w:p w14:paraId="1846264D" w14:textId="73FEFCA3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563805D4" w14:textId="5A3AD10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E447626" w14:textId="42EF8E2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63756B5D" w14:textId="08E72A3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AA4CDA4" w14:textId="3C6994F8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0F71D3EA" w14:textId="37EB16F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CDB687D" w14:textId="6DD35E8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28444AE5" w14:textId="69100B0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65ADF2F3" w14:textId="77777777" w:rsidTr="00420970">
        <w:trPr>
          <w:jc w:val="center"/>
        </w:trPr>
        <w:tc>
          <w:tcPr>
            <w:tcW w:w="1344" w:type="dxa"/>
          </w:tcPr>
          <w:p w14:paraId="35B6ACEA" w14:textId="3CF5478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3C144C2C" w14:textId="4234AE7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71BB128B" w14:textId="35DF0B4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30C3412E" w14:textId="484D13A1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DA83DBA" w14:textId="0624AEBF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4A54F55E" w14:textId="54D035C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855E719" w14:textId="0CE4E35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528F7CA7" w14:textId="666D670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2164B10A" w14:textId="77777777" w:rsidTr="00420970">
        <w:trPr>
          <w:jc w:val="center"/>
        </w:trPr>
        <w:tc>
          <w:tcPr>
            <w:tcW w:w="1344" w:type="dxa"/>
          </w:tcPr>
          <w:p w14:paraId="5D4E3DC6" w14:textId="7252163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DA4CB8B" w14:textId="6C8BF4A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56215B93" w14:textId="4719D8B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8C30C90" w14:textId="62DB597E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4DC5DB4F" w14:textId="46AB0B37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3A7B4E3A" w14:textId="0B512BF9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2774C975" w14:textId="4F1C076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466164CC" w14:textId="425F335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3F204398" w14:textId="77777777" w:rsidTr="00420970">
        <w:trPr>
          <w:jc w:val="center"/>
        </w:trPr>
        <w:tc>
          <w:tcPr>
            <w:tcW w:w="1344" w:type="dxa"/>
          </w:tcPr>
          <w:p w14:paraId="2EE898B0" w14:textId="1EF8F57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2C36596D" w14:textId="0325AFC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C117AFF" w14:textId="0094B454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05A85EA9" w14:textId="1C3E589E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27441A97" w14:textId="2853927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7ABCD83C" w14:textId="5C6ECE3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39C07DA4" w14:textId="4E711502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28A0E28F" w14:textId="227004FC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  <w:tr w:rsidR="00420970" w:rsidRPr="0049289F" w14:paraId="4D2920B8" w14:textId="77777777" w:rsidTr="00420970">
        <w:trPr>
          <w:jc w:val="center"/>
        </w:trPr>
        <w:tc>
          <w:tcPr>
            <w:tcW w:w="1344" w:type="dxa"/>
          </w:tcPr>
          <w:p w14:paraId="53CDE82C" w14:textId="372CE63A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399" w:type="dxa"/>
          </w:tcPr>
          <w:p w14:paraId="1D50C48A" w14:textId="343D4EF5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72" w:type="dxa"/>
          </w:tcPr>
          <w:p w14:paraId="3E90B2D5" w14:textId="50F33661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258" w:type="dxa"/>
          </w:tcPr>
          <w:p w14:paraId="502960E8" w14:textId="02C9F645" w:rsidR="00420970" w:rsidRPr="0049289F" w:rsidRDefault="00C67891" w:rsidP="00147AB8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49289F">
              <w:rPr>
                <w:lang w:val="es-ES_tradnl"/>
              </w:rPr>
              <w:instrText xml:space="preserve"> FORMDROPDOWN </w:instrText>
            </w:r>
            <w:r w:rsidR="00834B0C">
              <w:rPr>
                <w:lang w:val="es-ES_tradnl"/>
              </w:rPr>
            </w:r>
            <w:r w:rsidR="00834B0C">
              <w:rPr>
                <w:lang w:val="es-ES_tradnl"/>
              </w:rPr>
              <w:fldChar w:fldCharType="separate"/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18" w:type="dxa"/>
          </w:tcPr>
          <w:p w14:paraId="5E7781B7" w14:textId="22C1F970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161" w:type="dxa"/>
          </w:tcPr>
          <w:p w14:paraId="29B836BA" w14:textId="1D079646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999" w:type="dxa"/>
          </w:tcPr>
          <w:p w14:paraId="1B1850F8" w14:textId="363A603E" w:rsidR="00420970" w:rsidRPr="0049289F" w:rsidRDefault="00C67891" w:rsidP="00420970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  <w:tc>
          <w:tcPr>
            <w:tcW w:w="1092" w:type="dxa"/>
          </w:tcPr>
          <w:p w14:paraId="0EE6F3F1" w14:textId="3FF66E72" w:rsidR="00420970" w:rsidRPr="0049289F" w:rsidRDefault="00C67891" w:rsidP="006A019F">
            <w:pPr>
              <w:rPr>
                <w:lang w:val="es-ES_tradnl"/>
              </w:rPr>
            </w:pPr>
            <w:r w:rsidRPr="0049289F">
              <w:rPr>
                <w:lang w:val="es-ES_tradn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49289F">
              <w:rPr>
                <w:lang w:val="es-ES_tradnl"/>
              </w:rPr>
              <w:instrText xml:space="preserve"> FORMTEXT </w:instrText>
            </w:r>
            <w:r w:rsidRPr="0049289F">
              <w:rPr>
                <w:lang w:val="es-ES_tradnl"/>
              </w:rPr>
            </w:r>
            <w:r w:rsidRPr="0049289F">
              <w:rPr>
                <w:lang w:val="es-ES_tradnl"/>
              </w:rPr>
              <w:fldChar w:fldCharType="separate"/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="00420970" w:rsidRPr="0049289F">
              <w:rPr>
                <w:noProof/>
                <w:lang w:val="es-ES_tradnl"/>
              </w:rPr>
              <w:t> </w:t>
            </w:r>
            <w:r w:rsidRPr="0049289F">
              <w:rPr>
                <w:lang w:val="es-ES_tradnl"/>
              </w:rPr>
              <w:fldChar w:fldCharType="end"/>
            </w:r>
          </w:p>
        </w:tc>
      </w:tr>
    </w:tbl>
    <w:p w14:paraId="3DD90737" w14:textId="77777777" w:rsidR="001E4BC5" w:rsidRPr="0049289F" w:rsidRDefault="001E4BC5" w:rsidP="00DD34BA">
      <w:pPr>
        <w:rPr>
          <w:lang w:val="es-ES_tradnl"/>
        </w:rPr>
      </w:pPr>
      <w:r w:rsidRPr="0049289F">
        <w:rPr>
          <w:lang w:val="es-ES_tradnl"/>
        </w:rPr>
        <w:t>Si necesita más espacio, adjunte una página adicional (Anexo A o en formato Excel) a este aviso.</w:t>
      </w:r>
    </w:p>
    <w:p w14:paraId="49F690B0" w14:textId="322FB5F2" w:rsidR="00A75C04" w:rsidRPr="0049289F" w:rsidRDefault="001E4BC5" w:rsidP="00787707">
      <w:pPr>
        <w:rPr>
          <w:lang w:val="es-ES_tradnl"/>
        </w:rPr>
      </w:pPr>
      <w:r w:rsidRPr="0049289F">
        <w:rPr>
          <w:lang w:val="es-ES_tradnl"/>
        </w:rPr>
        <w:t xml:space="preserve">**Donde se indique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, solamente se podrá transmitir la última versión adquirida mediante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en el momento de la transmisión.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Las versiones anteriores de Productos con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no son susceptibles de transmisión.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que esté asociado a Licencia y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ya incluido en la lista no se incluirá ni se transmitirá.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no es susceptible de transmisión.</w:t>
      </w:r>
      <w:r w:rsidR="002A56A5" w:rsidRPr="0049289F">
        <w:rPr>
          <w:lang w:val="es-ES_tradnl"/>
        </w:rPr>
        <w:t xml:space="preserve"> </w:t>
      </w:r>
      <w:r w:rsidRPr="0049289F">
        <w:rPr>
          <w:lang w:val="es-ES_tradnl"/>
        </w:rPr>
        <w:t xml:space="preserve">La cobertura de Software </w:t>
      </w:r>
      <w:proofErr w:type="spellStart"/>
      <w:r w:rsidRPr="0049289F">
        <w:rPr>
          <w:lang w:val="es-ES_tradnl"/>
        </w:rPr>
        <w:t>Assurance</w:t>
      </w:r>
      <w:proofErr w:type="spellEnd"/>
      <w:r w:rsidRPr="0049289F">
        <w:rPr>
          <w:lang w:val="es-ES_tradnl"/>
        </w:rPr>
        <w:t xml:space="preserve"> termina en la fecha de la transmisión.</w:t>
      </w:r>
    </w:p>
    <w:sectPr w:rsidR="00A75C04" w:rsidRPr="0049289F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DB3168" w14:textId="77777777" w:rsidR="00834B0C" w:rsidRDefault="00834B0C" w:rsidP="001E4BC5">
      <w:pPr>
        <w:spacing w:before="0"/>
      </w:pPr>
      <w:r>
        <w:separator/>
      </w:r>
    </w:p>
  </w:endnote>
  <w:endnote w:type="continuationSeparator" w:id="0">
    <w:p w14:paraId="3292B8F0" w14:textId="77777777" w:rsidR="00834B0C" w:rsidRDefault="00834B0C" w:rsidP="001E4BC5">
      <w:pPr>
        <w:spacing w:before="0"/>
      </w:pPr>
      <w:r>
        <w:continuationSeparator/>
      </w:r>
    </w:p>
  </w:endnote>
  <w:endnote w:type="continuationNotice" w:id="1">
    <w:p w14:paraId="055C76F3" w14:textId="77777777" w:rsidR="00834B0C" w:rsidRDefault="00834B0C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FC30DF" w14:textId="77777777" w:rsidR="00B9676D" w:rsidRDefault="00B967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419"/>
      <w:gridCol w:w="4610"/>
    </w:tblGrid>
    <w:tr w:rsidR="00634A69" w:rsidRPr="008B10C1" w14:paraId="4012C4FD" w14:textId="77777777" w:rsidTr="00BE4AA0">
      <w:trPr>
        <w:jc w:val="center"/>
      </w:trPr>
      <w:tc>
        <w:tcPr>
          <w:tcW w:w="4428" w:type="dxa"/>
        </w:tcPr>
        <w:p w14:paraId="1FF8F163" w14:textId="49C9893E" w:rsidR="00634A69" w:rsidRPr="008B10C1" w:rsidRDefault="00634A69" w:rsidP="00BE4AA0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8B10C1">
            <w:rPr>
              <w:sz w:val="16"/>
              <w:szCs w:val="16"/>
              <w:lang w:val="pt-BR"/>
            </w:rPr>
            <w:t>PerpetualLicTransForm(NA,LatAm)ExMLI(SPA)(</w:t>
          </w:r>
          <w:r w:rsidR="002C127B">
            <w:rPr>
              <w:sz w:val="16"/>
              <w:szCs w:val="16"/>
              <w:lang w:val="pt-BR"/>
            </w:rPr>
            <w:t>Feb2021</w:t>
          </w:r>
          <w:r w:rsidRPr="008B10C1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67D0D3AF" w14:textId="77777777" w:rsidR="00634A69" w:rsidRDefault="00634A69" w:rsidP="00BE4AA0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8B10C1">
            <w:rPr>
              <w:sz w:val="16"/>
              <w:szCs w:val="16"/>
            </w:rPr>
            <w:t xml:space="preserve">Page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PAGE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 w:rsidR="00B9676D">
            <w:rPr>
              <w:rStyle w:val="PageNumber"/>
              <w:noProof/>
              <w:sz w:val="16"/>
              <w:szCs w:val="16"/>
            </w:rPr>
            <w:t>2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  <w:r w:rsidRPr="008B10C1">
            <w:rPr>
              <w:rStyle w:val="PageNumber"/>
              <w:sz w:val="16"/>
              <w:szCs w:val="16"/>
            </w:rPr>
            <w:t xml:space="preserve"> of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NUMPAGES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 w:rsidR="00B9676D">
            <w:rPr>
              <w:rStyle w:val="PageNumber"/>
              <w:noProof/>
              <w:sz w:val="16"/>
              <w:szCs w:val="16"/>
            </w:rPr>
            <w:t>6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</w:p>
        <w:p w14:paraId="2C51255A" w14:textId="287C9548" w:rsidR="0094024C" w:rsidRPr="008B10C1" w:rsidRDefault="0094024C" w:rsidP="00BE4AA0">
          <w:pPr>
            <w:pStyle w:val="Footer"/>
            <w:jc w:val="right"/>
            <w:rPr>
              <w:sz w:val="16"/>
              <w:szCs w:val="16"/>
            </w:rPr>
          </w:pPr>
          <w:r>
            <w:rPr>
              <w:rStyle w:val="PageNumber"/>
              <w:sz w:val="16"/>
              <w:szCs w:val="16"/>
            </w:rPr>
            <w:t xml:space="preserve">Document </w:t>
          </w:r>
          <w:proofErr w:type="spellStart"/>
          <w:r w:rsidRPr="0094024C">
            <w:rPr>
              <w:rStyle w:val="PageNumber"/>
              <w:sz w:val="16"/>
              <w:szCs w:val="16"/>
            </w:rPr>
            <w:t>X20</w:t>
          </w:r>
          <w:proofErr w:type="spellEnd"/>
          <w:r w:rsidRPr="0094024C">
            <w:rPr>
              <w:rStyle w:val="PageNumber"/>
              <w:sz w:val="16"/>
              <w:szCs w:val="16"/>
            </w:rPr>
            <w:t>-12</w:t>
          </w:r>
          <w:r w:rsidR="002C127B">
            <w:rPr>
              <w:rStyle w:val="PageNumber"/>
              <w:sz w:val="16"/>
              <w:szCs w:val="16"/>
            </w:rPr>
            <w:t>901</w:t>
          </w:r>
        </w:p>
      </w:tc>
    </w:tr>
  </w:tbl>
  <w:p w14:paraId="2B1BE8D7" w14:textId="77777777" w:rsidR="00634A69" w:rsidRPr="008B10C1" w:rsidRDefault="00634A69" w:rsidP="00634A69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419"/>
      <w:gridCol w:w="4610"/>
    </w:tblGrid>
    <w:tr w:rsidR="00634A69" w:rsidRPr="008B10C1" w14:paraId="3DD982FC" w14:textId="77777777" w:rsidTr="00BE4AA0">
      <w:trPr>
        <w:jc w:val="center"/>
      </w:trPr>
      <w:tc>
        <w:tcPr>
          <w:tcW w:w="4428" w:type="dxa"/>
        </w:tcPr>
        <w:p w14:paraId="458304B7" w14:textId="02BEAD85" w:rsidR="00634A69" w:rsidRPr="008B10C1" w:rsidRDefault="00634A69" w:rsidP="00634A69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8B10C1">
            <w:rPr>
              <w:sz w:val="16"/>
              <w:szCs w:val="16"/>
              <w:lang w:val="pt-BR"/>
            </w:rPr>
            <w:t>PerpetualLicTransForm(NA,LatAm)ExMLI(SPA)(</w:t>
          </w:r>
          <w:r w:rsidR="002C127B">
            <w:rPr>
              <w:sz w:val="16"/>
              <w:szCs w:val="16"/>
              <w:lang w:val="pt-BR"/>
            </w:rPr>
            <w:t>Feb2021</w:t>
          </w:r>
          <w:r w:rsidRPr="008B10C1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7D0A60AF" w14:textId="77777777" w:rsidR="00634A69" w:rsidRDefault="00634A69" w:rsidP="00BE4AA0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8B10C1">
            <w:rPr>
              <w:sz w:val="16"/>
              <w:szCs w:val="16"/>
            </w:rPr>
            <w:t xml:space="preserve">Page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PAGE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 w:rsidR="00B9676D">
            <w:rPr>
              <w:rStyle w:val="PageNumber"/>
              <w:noProof/>
              <w:sz w:val="16"/>
              <w:szCs w:val="16"/>
            </w:rPr>
            <w:t>1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  <w:r w:rsidRPr="008B10C1">
            <w:rPr>
              <w:rStyle w:val="PageNumber"/>
              <w:sz w:val="16"/>
              <w:szCs w:val="16"/>
            </w:rPr>
            <w:t xml:space="preserve"> of </w:t>
          </w:r>
          <w:r w:rsidRPr="008B10C1">
            <w:rPr>
              <w:rStyle w:val="PageNumber"/>
              <w:sz w:val="16"/>
              <w:szCs w:val="16"/>
            </w:rPr>
            <w:fldChar w:fldCharType="begin"/>
          </w:r>
          <w:r w:rsidRPr="008B10C1">
            <w:rPr>
              <w:rStyle w:val="PageNumber"/>
              <w:sz w:val="16"/>
              <w:szCs w:val="16"/>
            </w:rPr>
            <w:instrText xml:space="preserve"> NUMPAGES </w:instrText>
          </w:r>
          <w:r w:rsidRPr="008B10C1">
            <w:rPr>
              <w:rStyle w:val="PageNumber"/>
              <w:sz w:val="16"/>
              <w:szCs w:val="16"/>
            </w:rPr>
            <w:fldChar w:fldCharType="separate"/>
          </w:r>
          <w:r w:rsidR="00B9676D">
            <w:rPr>
              <w:rStyle w:val="PageNumber"/>
              <w:noProof/>
              <w:sz w:val="16"/>
              <w:szCs w:val="16"/>
            </w:rPr>
            <w:t>6</w:t>
          </w:r>
          <w:r w:rsidRPr="008B10C1">
            <w:rPr>
              <w:rStyle w:val="PageNumber"/>
              <w:sz w:val="16"/>
              <w:szCs w:val="16"/>
            </w:rPr>
            <w:fldChar w:fldCharType="end"/>
          </w:r>
        </w:p>
        <w:p w14:paraId="4E58C063" w14:textId="59EAF9E6" w:rsidR="0094024C" w:rsidRPr="008B10C1" w:rsidRDefault="0094024C" w:rsidP="00BE4AA0">
          <w:pPr>
            <w:pStyle w:val="Footer"/>
            <w:jc w:val="right"/>
            <w:rPr>
              <w:sz w:val="16"/>
              <w:szCs w:val="16"/>
            </w:rPr>
          </w:pPr>
          <w:r>
            <w:rPr>
              <w:rStyle w:val="PageNumber"/>
              <w:sz w:val="16"/>
              <w:szCs w:val="16"/>
            </w:rPr>
            <w:t xml:space="preserve">Document </w:t>
          </w:r>
          <w:proofErr w:type="spellStart"/>
          <w:r w:rsidRPr="0094024C">
            <w:rPr>
              <w:rStyle w:val="PageNumber"/>
              <w:sz w:val="16"/>
              <w:szCs w:val="16"/>
            </w:rPr>
            <w:t>X20</w:t>
          </w:r>
          <w:proofErr w:type="spellEnd"/>
          <w:r w:rsidRPr="0094024C">
            <w:rPr>
              <w:rStyle w:val="PageNumber"/>
              <w:sz w:val="16"/>
              <w:szCs w:val="16"/>
            </w:rPr>
            <w:t>-12</w:t>
          </w:r>
          <w:r w:rsidR="002C127B">
            <w:rPr>
              <w:rStyle w:val="PageNumber"/>
              <w:sz w:val="16"/>
              <w:szCs w:val="16"/>
            </w:rPr>
            <w:t>901</w:t>
          </w:r>
        </w:p>
      </w:tc>
    </w:tr>
  </w:tbl>
  <w:p w14:paraId="5C82E266" w14:textId="77777777" w:rsidR="00634A69" w:rsidRPr="008B10C1" w:rsidRDefault="00634A69" w:rsidP="00634A69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011120" w14:textId="77777777" w:rsidR="00834B0C" w:rsidRDefault="00834B0C" w:rsidP="001E4BC5">
      <w:pPr>
        <w:spacing w:before="0"/>
      </w:pPr>
      <w:r>
        <w:separator/>
      </w:r>
    </w:p>
  </w:footnote>
  <w:footnote w:type="continuationSeparator" w:id="0">
    <w:p w14:paraId="106BFC49" w14:textId="77777777" w:rsidR="00834B0C" w:rsidRDefault="00834B0C" w:rsidP="001E4BC5">
      <w:pPr>
        <w:spacing w:before="0"/>
      </w:pPr>
      <w:r>
        <w:continuationSeparator/>
      </w:r>
    </w:p>
  </w:footnote>
  <w:footnote w:type="continuationNotice" w:id="1">
    <w:p w14:paraId="1959BE15" w14:textId="77777777" w:rsidR="00834B0C" w:rsidRDefault="00834B0C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834B0C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834B0C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834B0C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8B0EEE">
      <w:rPr>
        <w:noProof/>
        <w:lang w:val="en-US" w:eastAsia="en-US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432CE"/>
    <w:rsid w:val="00055FDE"/>
    <w:rsid w:val="000660BC"/>
    <w:rsid w:val="00066A28"/>
    <w:rsid w:val="00072EBA"/>
    <w:rsid w:val="00073B76"/>
    <w:rsid w:val="000A0ECB"/>
    <w:rsid w:val="001126BB"/>
    <w:rsid w:val="00116203"/>
    <w:rsid w:val="00120829"/>
    <w:rsid w:val="00134CDE"/>
    <w:rsid w:val="00136D5E"/>
    <w:rsid w:val="00147AB8"/>
    <w:rsid w:val="00150B50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6A27"/>
    <w:rsid w:val="00261F03"/>
    <w:rsid w:val="00274217"/>
    <w:rsid w:val="00295E5D"/>
    <w:rsid w:val="002A0888"/>
    <w:rsid w:val="002A56A5"/>
    <w:rsid w:val="002A5D55"/>
    <w:rsid w:val="002A5E45"/>
    <w:rsid w:val="002C127B"/>
    <w:rsid w:val="002E2E7D"/>
    <w:rsid w:val="00303BA5"/>
    <w:rsid w:val="003607EA"/>
    <w:rsid w:val="00396DE9"/>
    <w:rsid w:val="003A76EE"/>
    <w:rsid w:val="003C1680"/>
    <w:rsid w:val="003C5094"/>
    <w:rsid w:val="003D5A7C"/>
    <w:rsid w:val="00404B89"/>
    <w:rsid w:val="0041083C"/>
    <w:rsid w:val="004133FF"/>
    <w:rsid w:val="00420970"/>
    <w:rsid w:val="0043040E"/>
    <w:rsid w:val="00430422"/>
    <w:rsid w:val="00450B6E"/>
    <w:rsid w:val="004541E3"/>
    <w:rsid w:val="00456B04"/>
    <w:rsid w:val="0049289F"/>
    <w:rsid w:val="004A12FF"/>
    <w:rsid w:val="004A61C0"/>
    <w:rsid w:val="004B2F4C"/>
    <w:rsid w:val="004C44A4"/>
    <w:rsid w:val="004E1832"/>
    <w:rsid w:val="004E1FDF"/>
    <w:rsid w:val="004F7A2F"/>
    <w:rsid w:val="00507515"/>
    <w:rsid w:val="00514568"/>
    <w:rsid w:val="00543520"/>
    <w:rsid w:val="005566B8"/>
    <w:rsid w:val="00570FCD"/>
    <w:rsid w:val="00571D57"/>
    <w:rsid w:val="00576C00"/>
    <w:rsid w:val="005E4449"/>
    <w:rsid w:val="006054F9"/>
    <w:rsid w:val="00605B57"/>
    <w:rsid w:val="0061591C"/>
    <w:rsid w:val="00623147"/>
    <w:rsid w:val="00624DE7"/>
    <w:rsid w:val="00626FB5"/>
    <w:rsid w:val="00634A69"/>
    <w:rsid w:val="00646B9D"/>
    <w:rsid w:val="00650A58"/>
    <w:rsid w:val="0066063B"/>
    <w:rsid w:val="0068602A"/>
    <w:rsid w:val="00693A77"/>
    <w:rsid w:val="0069495B"/>
    <w:rsid w:val="006A019F"/>
    <w:rsid w:val="006A1ECE"/>
    <w:rsid w:val="006D11AB"/>
    <w:rsid w:val="006D2863"/>
    <w:rsid w:val="006E0576"/>
    <w:rsid w:val="007000FE"/>
    <w:rsid w:val="00714659"/>
    <w:rsid w:val="00740C09"/>
    <w:rsid w:val="00742686"/>
    <w:rsid w:val="00787707"/>
    <w:rsid w:val="007E27FC"/>
    <w:rsid w:val="007E7687"/>
    <w:rsid w:val="007F3020"/>
    <w:rsid w:val="00802B94"/>
    <w:rsid w:val="008035A1"/>
    <w:rsid w:val="00811050"/>
    <w:rsid w:val="008124F4"/>
    <w:rsid w:val="00826542"/>
    <w:rsid w:val="008317BD"/>
    <w:rsid w:val="00832D0D"/>
    <w:rsid w:val="00834B0C"/>
    <w:rsid w:val="008618B5"/>
    <w:rsid w:val="008727AE"/>
    <w:rsid w:val="00880BA8"/>
    <w:rsid w:val="008B0EEE"/>
    <w:rsid w:val="008B10C1"/>
    <w:rsid w:val="008D0800"/>
    <w:rsid w:val="008E083D"/>
    <w:rsid w:val="00903363"/>
    <w:rsid w:val="00926F7C"/>
    <w:rsid w:val="00931548"/>
    <w:rsid w:val="009364B3"/>
    <w:rsid w:val="0094024C"/>
    <w:rsid w:val="009445F1"/>
    <w:rsid w:val="00964463"/>
    <w:rsid w:val="00975F38"/>
    <w:rsid w:val="00990D93"/>
    <w:rsid w:val="00990E67"/>
    <w:rsid w:val="009914D4"/>
    <w:rsid w:val="009953CA"/>
    <w:rsid w:val="00997FF7"/>
    <w:rsid w:val="009A3857"/>
    <w:rsid w:val="009B7B90"/>
    <w:rsid w:val="00A014FB"/>
    <w:rsid w:val="00A01FDE"/>
    <w:rsid w:val="00A06F53"/>
    <w:rsid w:val="00A172FB"/>
    <w:rsid w:val="00A20322"/>
    <w:rsid w:val="00A2341B"/>
    <w:rsid w:val="00A3112A"/>
    <w:rsid w:val="00A431FA"/>
    <w:rsid w:val="00A75C04"/>
    <w:rsid w:val="00A82056"/>
    <w:rsid w:val="00A913AB"/>
    <w:rsid w:val="00AC68C2"/>
    <w:rsid w:val="00AF6417"/>
    <w:rsid w:val="00B053E9"/>
    <w:rsid w:val="00B40E1A"/>
    <w:rsid w:val="00B528AE"/>
    <w:rsid w:val="00B57152"/>
    <w:rsid w:val="00B65793"/>
    <w:rsid w:val="00B844BE"/>
    <w:rsid w:val="00B84F84"/>
    <w:rsid w:val="00B9420E"/>
    <w:rsid w:val="00B9676D"/>
    <w:rsid w:val="00B9766E"/>
    <w:rsid w:val="00BC40CE"/>
    <w:rsid w:val="00BC550B"/>
    <w:rsid w:val="00BF0846"/>
    <w:rsid w:val="00BF1CA7"/>
    <w:rsid w:val="00C073A2"/>
    <w:rsid w:val="00C11DE9"/>
    <w:rsid w:val="00C234DF"/>
    <w:rsid w:val="00C32D9C"/>
    <w:rsid w:val="00C5504B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A7568"/>
    <w:rsid w:val="00DB6E0A"/>
    <w:rsid w:val="00DC07F6"/>
    <w:rsid w:val="00DD34BA"/>
    <w:rsid w:val="00E00ABE"/>
    <w:rsid w:val="00E172B7"/>
    <w:rsid w:val="00E373CB"/>
    <w:rsid w:val="00E406CB"/>
    <w:rsid w:val="00E4164A"/>
    <w:rsid w:val="00E44893"/>
    <w:rsid w:val="00E72D03"/>
    <w:rsid w:val="00E97811"/>
    <w:rsid w:val="00EA6FCB"/>
    <w:rsid w:val="00F025DD"/>
    <w:rsid w:val="00F02972"/>
    <w:rsid w:val="00F077F0"/>
    <w:rsid w:val="00F23919"/>
    <w:rsid w:val="00F23A7B"/>
    <w:rsid w:val="00F43DA9"/>
    <w:rsid w:val="00F81866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o/M9ERTixj3fls7ofctI/qi2bwM=" w:salt="AvyFdx+rkpPrTVQtFGJYw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en-IN" w:eastAsia="en-I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9364B3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9364B3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www.microsoft.com/licensing/servicecenter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hyperlink" Target="https://businessaccount.microsoft.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SO999929 xmlns="http://www.datev.de/BSOffice/999929">994c4263-2461-4728-ac02-722d60876dc1</BSO999929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4988F6E-426E-463F-8394-1914FB6E0ED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3ABBD0-10FE-47D7-81A7-DEE9BF07E0C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3.xml><?xml version="1.0" encoding="utf-8"?>
<ds:datastoreItem xmlns:ds="http://schemas.openxmlformats.org/officeDocument/2006/customXml" ds:itemID="{6F4BD07F-3CE0-4141-B683-8D55D1924A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5.xml><?xml version="1.0" encoding="utf-8"?>
<ds:datastoreItem xmlns:ds="http://schemas.openxmlformats.org/officeDocument/2006/customXml" ds:itemID="{D4E0ACB5-25CA-41E6-AA03-EAED46B5362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2510</Words>
  <Characters>14310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2016-01-18T21:02:00Z</dcterms:created>
  <dcterms:modified xsi:type="dcterms:W3CDTF">2021-02-19T21:23:00Z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