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4B4FEC" w:rsidRDefault="001E4BC5" w:rsidP="00002158">
      <w:pPr>
        <w:spacing w:before="240" w:after="240"/>
        <w:jc w:val="left"/>
      </w:pPr>
      <w:proofErr w:type="spellStart"/>
      <w:r>
        <w:rPr>
          <w:sz w:val="36"/>
          <w:szCs w:val="36"/>
        </w:rPr>
        <w:t>Formulario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Transmisión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Licencias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Perpetuas</w:t>
      </w:r>
      <w:proofErr w:type="spellEnd"/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2263"/>
        <w:gridCol w:w="2239"/>
        <w:gridCol w:w="2278"/>
        <w:gridCol w:w="803"/>
        <w:gridCol w:w="1777"/>
      </w:tblGrid>
      <w:tr w:rsidR="001E4BC5" w14:paraId="40C64181" w14:textId="77777777" w:rsidTr="00557691">
        <w:trPr>
          <w:jc w:val="center"/>
        </w:trPr>
        <w:tc>
          <w:tcPr>
            <w:tcW w:w="21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4B4FEC" w:rsidRDefault="001E4BC5" w:rsidP="00002158">
            <w:pPr>
              <w:jc w:val="right"/>
            </w:pPr>
            <w:proofErr w:type="spellStart"/>
            <w:r>
              <w:rPr>
                <w:sz w:val="16"/>
                <w:szCs w:val="16"/>
              </w:rPr>
              <w:t>Fecha</w:t>
            </w:r>
            <w:proofErr w:type="spellEnd"/>
            <w:r>
              <w:rPr>
                <w:sz w:val="16"/>
                <w:szCs w:val="16"/>
              </w:rPr>
              <w:t xml:space="preserve"> de </w:t>
            </w:r>
            <w:proofErr w:type="spellStart"/>
            <w:r>
              <w:rPr>
                <w:sz w:val="16"/>
                <w:szCs w:val="16"/>
              </w:rPr>
              <w:t>transmisión</w:t>
            </w:r>
            <w:proofErr w:type="spellEnd"/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</w:t>
            </w:r>
            <w:proofErr w:type="spellStart"/>
            <w:r>
              <w:rPr>
                <w:i/>
                <w:iCs/>
                <w:sz w:val="14"/>
                <w:szCs w:val="14"/>
              </w:rPr>
              <w:t>el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4"/>
              </w:rPr>
              <w:t>Cliente</w:t>
            </w:r>
            <w:proofErr w:type="spellEnd"/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19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4B4FEC" w:rsidRDefault="001E4BC5" w:rsidP="00002158">
            <w:pPr>
              <w:jc w:val="right"/>
            </w:pPr>
            <w:r>
              <w:rPr>
                <w:sz w:val="16"/>
                <w:szCs w:val="16"/>
              </w:rPr>
              <w:t xml:space="preserve">Id. de la </w:t>
            </w:r>
            <w:proofErr w:type="spellStart"/>
            <w:r>
              <w:rPr>
                <w:sz w:val="16"/>
                <w:szCs w:val="16"/>
              </w:rPr>
              <w:t>propuesta</w:t>
            </w:r>
            <w:proofErr w:type="spellEnd"/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Microsoft</w:t>
            </w:r>
          </w:p>
        </w:tc>
        <w:tc>
          <w:tcPr>
            <w:tcW w:w="7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678ECA45" w:rsidR="001E4BC5" w:rsidRPr="004B4FEC" w:rsidRDefault="001E4BC5" w:rsidP="00156431">
      <w:pPr>
        <w:spacing w:before="240"/>
      </w:pPr>
      <w:r>
        <w:t xml:space="preserve">Este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proporciona</w:t>
      </w:r>
      <w:proofErr w:type="spellEnd"/>
      <w:r>
        <w:t xml:space="preserve"> </w:t>
      </w:r>
      <w:proofErr w:type="spellStart"/>
      <w:r>
        <w:t>notificación</w:t>
      </w:r>
      <w:proofErr w:type="spellEnd"/>
      <w:r>
        <w:t xml:space="preserve"> a Microsoft de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lo </w:t>
      </w:r>
      <w:proofErr w:type="spellStart"/>
      <w:r>
        <w:t>exigido</w:t>
      </w:r>
      <w:proofErr w:type="spellEnd"/>
      <w:r>
        <w:t xml:space="preserve"> por los </w:t>
      </w:r>
      <w:proofErr w:type="spellStart"/>
      <w:r>
        <w:t>contratos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los </w:t>
      </w:r>
      <w:proofErr w:type="spellStart"/>
      <w:r>
        <w:t>cuales</w:t>
      </w:r>
      <w:proofErr w:type="spellEnd"/>
      <w:r>
        <w:t xml:space="preserve"> se </w:t>
      </w:r>
      <w:proofErr w:type="spellStart"/>
      <w:r>
        <w:t>concedieron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(</w:t>
      </w:r>
      <w:r w:rsidR="0003677B">
        <w:t>“</w:t>
      </w:r>
      <w:proofErr w:type="spellStart"/>
      <w:r>
        <w:t>contrato</w:t>
      </w:r>
      <w:proofErr w:type="spellEnd"/>
      <w:r w:rsidR="0003677B">
        <w:t>”</w:t>
      </w:r>
      <w:r>
        <w:t xml:space="preserve">). El Anexo A </w:t>
      </w:r>
      <w:proofErr w:type="spellStart"/>
      <w:r>
        <w:t>identifica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transmitirán</w:t>
      </w:r>
      <w:proofErr w:type="spellEnd"/>
      <w:r>
        <w:t xml:space="preserve"> a la </w:t>
      </w:r>
      <w:proofErr w:type="spellStart"/>
      <w:r>
        <w:t>entidad</w:t>
      </w:r>
      <w:proofErr w:type="spellEnd"/>
      <w:r>
        <w:t xml:space="preserve"> </w:t>
      </w:r>
      <w:proofErr w:type="spellStart"/>
      <w:r>
        <w:t>identificada</w:t>
      </w:r>
      <w:proofErr w:type="spellEnd"/>
      <w:r>
        <w:t xml:space="preserve"> a </w:t>
      </w:r>
      <w:proofErr w:type="spellStart"/>
      <w:r>
        <w:t>continuación</w:t>
      </w:r>
      <w:proofErr w:type="spellEnd"/>
      <w:r>
        <w:t xml:space="preserve"> ("</w:t>
      </w:r>
      <w:proofErr w:type="spellStart"/>
      <w:r>
        <w:t>Adquirente</w:t>
      </w:r>
      <w:proofErr w:type="spellEnd"/>
      <w:r>
        <w:t>").</w:t>
      </w:r>
    </w:p>
    <w:p w14:paraId="75414AD6" w14:textId="721E8DE7" w:rsidR="001E4BC5" w:rsidRPr="004B4FEC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completar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totalidad</w:t>
      </w:r>
      <w:proofErr w:type="spellEnd"/>
      <w:r>
        <w:t xml:space="preserve">, </w:t>
      </w:r>
      <w:proofErr w:type="spellStart"/>
      <w:r>
        <w:t>incluido</w:t>
      </w:r>
      <w:proofErr w:type="spellEnd"/>
      <w:r>
        <w:t xml:space="preserve"> el Anexo A, y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firmarlo</w:t>
      </w:r>
      <w:proofErr w:type="spellEnd"/>
      <w:r>
        <w:t xml:space="preserve">. Los </w:t>
      </w:r>
      <w:proofErr w:type="spellStart"/>
      <w:r>
        <w:t>términos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mayúscula</w:t>
      </w:r>
      <w:proofErr w:type="spellEnd"/>
      <w:r>
        <w:t xml:space="preserve"> que no se </w:t>
      </w:r>
      <w:proofErr w:type="spellStart"/>
      <w:r>
        <w:t>definen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tendrán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significado</w:t>
      </w:r>
      <w:proofErr w:type="spellEnd"/>
      <w:r>
        <w:t xml:space="preserve"> </w:t>
      </w:r>
      <w:proofErr w:type="spellStart"/>
      <w:r>
        <w:t>definido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64E0E5DB" w14:textId="36A11CFC" w:rsidR="00975F38" w:rsidRPr="004B4FEC" w:rsidRDefault="0003677B" w:rsidP="00002158">
      <w:r>
        <w:t>“</w:t>
      </w:r>
      <w:proofErr w:type="spellStart"/>
      <w:r w:rsidR="00975F38">
        <w:t>Cliente</w:t>
      </w:r>
      <w:proofErr w:type="spellEnd"/>
      <w:r>
        <w:t>”</w:t>
      </w:r>
      <w:r w:rsidR="00975F38">
        <w:t xml:space="preserve">, </w:t>
      </w:r>
      <w:proofErr w:type="spellStart"/>
      <w:r w:rsidR="00975F38">
        <w:t>como</w:t>
      </w:r>
      <w:proofErr w:type="spellEnd"/>
      <w:r w:rsidR="00975F38">
        <w:t xml:space="preserve"> se </w:t>
      </w:r>
      <w:proofErr w:type="spellStart"/>
      <w:r w:rsidR="00975F38">
        <w:t>utiliza</w:t>
      </w:r>
      <w:proofErr w:type="spellEnd"/>
      <w:r w:rsidR="00975F38">
        <w:t xml:space="preserve"> </w:t>
      </w:r>
      <w:proofErr w:type="spellStart"/>
      <w:r w:rsidR="00975F38">
        <w:t>en</w:t>
      </w:r>
      <w:proofErr w:type="spellEnd"/>
      <w:r w:rsidR="00975F38">
        <w:t xml:space="preserve"> </w:t>
      </w:r>
      <w:proofErr w:type="spellStart"/>
      <w:r w:rsidR="00975F38">
        <w:t>este</w:t>
      </w:r>
      <w:proofErr w:type="spellEnd"/>
      <w:r w:rsidR="00975F38">
        <w:t xml:space="preserve"> </w:t>
      </w:r>
      <w:proofErr w:type="spellStart"/>
      <w:r w:rsidR="00975F38">
        <w:t>formulario</w:t>
      </w:r>
      <w:proofErr w:type="spellEnd"/>
      <w:r w:rsidR="00975F38">
        <w:t xml:space="preserve">, son </w:t>
      </w:r>
      <w:proofErr w:type="spellStart"/>
      <w:r w:rsidR="00975F38">
        <w:t>el</w:t>
      </w:r>
      <w:proofErr w:type="spellEnd"/>
      <w:r w:rsidR="00975F38">
        <w:t xml:space="preserve"> </w:t>
      </w:r>
      <w:proofErr w:type="spellStart"/>
      <w:r w:rsidR="00975F38">
        <w:t>Cliente</w:t>
      </w:r>
      <w:proofErr w:type="spellEnd"/>
      <w:r w:rsidR="00975F38">
        <w:t xml:space="preserve">, la Filial </w:t>
      </w:r>
      <w:proofErr w:type="spellStart"/>
      <w:r w:rsidR="00975F38">
        <w:t>Inscrita</w:t>
      </w:r>
      <w:proofErr w:type="spellEnd"/>
      <w:r w:rsidR="00975F38">
        <w:t xml:space="preserve">, la Filial </w:t>
      </w:r>
      <w:proofErr w:type="spellStart"/>
      <w:r w:rsidR="00975F38">
        <w:t>Registrada</w:t>
      </w:r>
      <w:proofErr w:type="spellEnd"/>
      <w:r w:rsidR="00975F38">
        <w:t xml:space="preserve"> o la </w:t>
      </w:r>
      <w:proofErr w:type="spellStart"/>
      <w:r w:rsidR="00975F38">
        <w:t>Institución</w:t>
      </w:r>
      <w:proofErr w:type="spellEnd"/>
      <w:r w:rsidR="00975F38">
        <w:t xml:space="preserve"> a los que se </w:t>
      </w:r>
      <w:proofErr w:type="spellStart"/>
      <w:r w:rsidR="00975F38">
        <w:t>concedieron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 xml:space="preserve"> y no es una Filial </w:t>
      </w:r>
      <w:proofErr w:type="spellStart"/>
      <w:r w:rsidR="00975F38">
        <w:t>sublicenciada</w:t>
      </w:r>
      <w:proofErr w:type="spellEnd"/>
      <w:r w:rsidR="00975F38">
        <w:t>.</w:t>
      </w:r>
    </w:p>
    <w:p w14:paraId="22DEF4FA" w14:textId="3F6961CF" w:rsidR="00975F38" w:rsidRPr="004B4FEC" w:rsidRDefault="0003677B" w:rsidP="00002158">
      <w:r>
        <w:t>“</w:t>
      </w:r>
      <w:proofErr w:type="spellStart"/>
      <w:r w:rsidR="00975F38">
        <w:t>Adquirente</w:t>
      </w:r>
      <w:proofErr w:type="spellEnd"/>
      <w:r>
        <w:t>”</w:t>
      </w:r>
      <w:r w:rsidR="00975F38">
        <w:t xml:space="preserve"> es la </w:t>
      </w:r>
      <w:proofErr w:type="spellStart"/>
      <w:r w:rsidR="00975F38">
        <w:t>entidad</w:t>
      </w:r>
      <w:proofErr w:type="spellEnd"/>
      <w:r w:rsidR="00975F38">
        <w:t xml:space="preserve"> a la </w:t>
      </w:r>
      <w:proofErr w:type="spellStart"/>
      <w:r w:rsidR="00975F38">
        <w:t>cual</w:t>
      </w:r>
      <w:proofErr w:type="spellEnd"/>
      <w:r w:rsidR="00975F38">
        <w:t xml:space="preserve"> se </w:t>
      </w:r>
      <w:proofErr w:type="spellStart"/>
      <w:r w:rsidR="00975F38">
        <w:t>transmiten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>.</w:t>
      </w:r>
    </w:p>
    <w:p w14:paraId="4A8FFC19" w14:textId="77777777" w:rsidR="001E4BC5" w:rsidRPr="004B4FEC" w:rsidRDefault="001E4BC5" w:rsidP="00002158">
      <w:pPr>
        <w:pStyle w:val="Heading1"/>
      </w:pPr>
      <w:r>
        <w:t>1.</w:t>
      </w:r>
      <w:r>
        <w:tab/>
      </w:r>
      <w:proofErr w:type="spellStart"/>
      <w:r>
        <w:t>Cliente</w:t>
      </w:r>
      <w:proofErr w:type="spellEnd"/>
      <w:r>
        <w:t>.</w:t>
      </w:r>
    </w:p>
    <w:p w14:paraId="10C73901" w14:textId="41696713" w:rsidR="00A2341B" w:rsidRPr="004B4FEC" w:rsidRDefault="00A2341B" w:rsidP="00002158">
      <w:r>
        <w:t xml:space="preserve">Los </w:t>
      </w:r>
      <w:proofErr w:type="spellStart"/>
      <w:r>
        <w:t>detalles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y no los </w:t>
      </w:r>
      <w:proofErr w:type="spellStart"/>
      <w:r>
        <w:t>detalles</w:t>
      </w:r>
      <w:proofErr w:type="spellEnd"/>
      <w:r>
        <w:t xml:space="preserve"> de las </w:t>
      </w:r>
      <w:proofErr w:type="spellStart"/>
      <w:r>
        <w:t>Filiales</w:t>
      </w:r>
      <w:proofErr w:type="spellEnd"/>
      <w:r>
        <w:t xml:space="preserve"> que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sublicenciadas</w:t>
      </w:r>
      <w:proofErr w:type="spellEnd"/>
      <w:r>
        <w:t xml:space="preserve"> para </w:t>
      </w:r>
      <w:proofErr w:type="spellStart"/>
      <w:r>
        <w:t>utilizar</w:t>
      </w:r>
      <w:proofErr w:type="spellEnd"/>
      <w:r>
        <w:t xml:space="preserve"> </w:t>
      </w:r>
      <w:proofErr w:type="spellStart"/>
      <w:r>
        <w:t>esos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,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proporcionarse</w:t>
      </w:r>
      <w:proofErr w:type="spellEnd"/>
      <w:r>
        <w:t xml:space="preserve"> para que la </w:t>
      </w:r>
      <w:proofErr w:type="spellStart"/>
      <w:r>
        <w:t>transmisión</w:t>
      </w:r>
      <w:proofErr w:type="spellEnd"/>
      <w:r>
        <w:t xml:space="preserve"> sea </w:t>
      </w:r>
      <w:proofErr w:type="spellStart"/>
      <w:r>
        <w:t>válida</w:t>
      </w:r>
      <w:proofErr w:type="spellEnd"/>
      <w:r>
        <w:t>.</w:t>
      </w:r>
    </w:p>
    <w:p w14:paraId="45E2A0BF" w14:textId="352EC288" w:rsidR="001E4BC5" w:rsidRPr="004B4FEC" w:rsidRDefault="001E4BC5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4B4FEC" w:rsidRDefault="001E4BC5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4B4FEC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4B4FEC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4B4FEC" w:rsidRDefault="001E4BC5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59A8CB0" w14:textId="75676656" w:rsidR="001E4BC5" w:rsidRPr="004B4FEC" w:rsidRDefault="001E4BC5" w:rsidP="00002158">
      <w:pPr>
        <w:spacing w:before="0"/>
      </w:pPr>
      <w:r>
        <w:rPr>
          <w:b/>
          <w:bCs/>
        </w:rPr>
        <w:t xml:space="preserve">Estado o </w:t>
      </w:r>
      <w:proofErr w:type="spellStart"/>
      <w:r>
        <w:rPr>
          <w:b/>
          <w:bCs/>
        </w:rPr>
        <w:t>provincia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4B4FEC" w:rsidRDefault="001E4BC5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4B4FEC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0CD77F80" w:rsidR="001E4BC5" w:rsidRPr="004B4FEC" w:rsidRDefault="001E4BC5" w:rsidP="00002158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C6C9A85" w14:textId="761BAB3A" w:rsidR="00482FB5" w:rsidRPr="004B4FEC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096408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096408">
        <w:instrText xml:space="preserve"> FORMTEXT </w:instrText>
      </w:r>
      <w:r w:rsidR="00096408">
        <w:fldChar w:fldCharType="separate"/>
      </w:r>
      <w:r w:rsidR="00096408">
        <w:rPr>
          <w:noProof/>
        </w:rPr>
        <w:t>[escriba el número aquí]</w:t>
      </w:r>
      <w:r w:rsidR="00096408">
        <w:fldChar w:fldCharType="end"/>
      </w:r>
    </w:p>
    <w:p w14:paraId="6A728D6B" w14:textId="678EE95D" w:rsidR="005755E1" w:rsidRPr="004B4FEC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3461C5BB" w14:textId="77777777" w:rsidR="001E4BC5" w:rsidRPr="004B4FEC" w:rsidRDefault="001E4BC5" w:rsidP="00002158">
      <w:pPr>
        <w:pStyle w:val="Heading1"/>
      </w:pPr>
      <w:r>
        <w:t>2.</w:t>
      </w:r>
      <w:r>
        <w:tab/>
      </w:r>
      <w:proofErr w:type="spellStart"/>
      <w:r>
        <w:t>Adquirente</w:t>
      </w:r>
      <w:proofErr w:type="spellEnd"/>
      <w:r>
        <w:t>.</w:t>
      </w:r>
    </w:p>
    <w:p w14:paraId="25EB5533" w14:textId="484496D9" w:rsidR="00F23919" w:rsidRPr="004B4FEC" w:rsidRDefault="00F23919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4B4FEC" w:rsidRDefault="00F23919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4B4FEC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4B4FEC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4B4FEC" w:rsidRDefault="00F23919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B896BE" w14:textId="3DD03AA8" w:rsidR="00F23919" w:rsidRPr="004B4FEC" w:rsidRDefault="00F23919" w:rsidP="00002158">
      <w:pPr>
        <w:spacing w:before="0"/>
      </w:pPr>
      <w:r>
        <w:rPr>
          <w:b/>
          <w:bCs/>
        </w:rPr>
        <w:t xml:space="preserve">Estado o </w:t>
      </w:r>
      <w:proofErr w:type="spellStart"/>
      <w:r>
        <w:rPr>
          <w:b/>
          <w:bCs/>
        </w:rPr>
        <w:t>provincia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4B4FEC" w:rsidRDefault="00F23919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4B4FEC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0D524017" w:rsidR="00482FB5" w:rsidRPr="004B4FEC" w:rsidRDefault="00F23919" w:rsidP="00482FB5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</w:t>
      </w:r>
    </w:p>
    <w:p w14:paraId="63706333" w14:textId="7C1B33E3" w:rsidR="00400D1E" w:rsidRPr="004B4FEC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096408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096408">
        <w:instrText xml:space="preserve"> FORMTEXT </w:instrText>
      </w:r>
      <w:r w:rsidR="00096408">
        <w:fldChar w:fldCharType="separate"/>
      </w:r>
      <w:r w:rsidR="00096408">
        <w:rPr>
          <w:noProof/>
        </w:rPr>
        <w:t>[escriba el número aquí]</w:t>
      </w:r>
      <w:r w:rsidR="00096408">
        <w:fldChar w:fldCharType="end"/>
      </w:r>
    </w:p>
    <w:p w14:paraId="6CB1F56D" w14:textId="58D7A20B" w:rsidR="001E4BC5" w:rsidRPr="004B4FEC" w:rsidRDefault="001E4BC5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Adquirente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Cuenta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Adquisiciones</w:t>
      </w:r>
      <w:proofErr w:type="spellEnd"/>
      <w:r>
        <w:rPr>
          <w:b/>
          <w:bCs/>
        </w:rPr>
        <w:t xml:space="preserve"> o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si</w:t>
      </w:r>
      <w:proofErr w:type="spellEnd"/>
      <w:r>
        <w:rPr>
          <w:b/>
          <w:bCs/>
        </w:rPr>
        <w:t xml:space="preserve"> lo </w:t>
      </w:r>
      <w:proofErr w:type="spellStart"/>
      <w:r>
        <w:rPr>
          <w:b/>
          <w:bCs/>
        </w:rPr>
        <w:t>hubiera</w:t>
      </w:r>
      <w:proofErr w:type="spellEnd"/>
      <w:r>
        <w:rPr>
          <w:b/>
          <w:bCs/>
        </w:rPr>
        <w:t xml:space="preserve">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4B4FEC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512069D8" w14:textId="14AE1D1E" w:rsidR="001E4BC5" w:rsidRPr="004B4FEC" w:rsidRDefault="001E4BC5" w:rsidP="00002158">
      <w:pPr>
        <w:pStyle w:val="Heading1"/>
      </w:pPr>
      <w:r>
        <w:lastRenderedPageBreak/>
        <w:t>3.</w:t>
      </w:r>
      <w:r>
        <w:tab/>
      </w:r>
      <w:proofErr w:type="spellStart"/>
      <w:r>
        <w:t>Motivo</w:t>
      </w:r>
      <w:proofErr w:type="spellEnd"/>
      <w:r>
        <w:t xml:space="preserve"> para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63896121" w14:textId="6BF2B3B9" w:rsidR="001E4BC5" w:rsidRPr="004B4FEC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por los </w:t>
      </w:r>
      <w:proofErr w:type="spellStart"/>
      <w:r>
        <w:rPr>
          <w:b/>
          <w:bCs/>
        </w:rPr>
        <w:t>términos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o de la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Cliente</w:t>
      </w:r>
      <w:proofErr w:type="spellEnd"/>
      <w:r>
        <w:rPr>
          <w:b/>
          <w:bCs/>
        </w:rPr>
        <w:t xml:space="preserve">. </w:t>
      </w:r>
      <w:r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transmite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indican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(marque la </w:t>
      </w:r>
      <w:proofErr w:type="spellStart"/>
      <w:r>
        <w:t>casilla</w:t>
      </w:r>
      <w:proofErr w:type="spellEnd"/>
      <w:r>
        <w:t xml:space="preserve"> de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):</w:t>
      </w:r>
    </w:p>
    <w:bookmarkStart w:id="3" w:name="Check1"/>
    <w:p w14:paraId="286021C8" w14:textId="1835DA2B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bookmarkEnd w:id="3"/>
      <w:r>
        <w:tab/>
        <w:t>para una Filial</w:t>
      </w:r>
    </w:p>
    <w:p w14:paraId="0AFCB3A0" w14:textId="30B74769" w:rsidR="001E4BC5" w:rsidRPr="004B4FEC" w:rsidRDefault="00C67891" w:rsidP="00002158">
      <w:pPr>
        <w:keepNext/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r>
        <w:tab/>
        <w:t xml:space="preserve">para un </w:t>
      </w:r>
      <w:proofErr w:type="spellStart"/>
      <w:r>
        <w:t>tercero</w:t>
      </w:r>
      <w:proofErr w:type="spellEnd"/>
      <w:r>
        <w:t xml:space="preserve">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la </w:t>
      </w:r>
      <w:proofErr w:type="spellStart"/>
      <w:r>
        <w:t>transmisión</w:t>
      </w:r>
      <w:proofErr w:type="spellEnd"/>
      <w:r>
        <w:t xml:space="preserve"> de hardware o </w:t>
      </w:r>
      <w:proofErr w:type="spellStart"/>
      <w:r>
        <w:t>empleados</w:t>
      </w:r>
      <w:proofErr w:type="spellEnd"/>
      <w:r>
        <w:t xml:space="preserve"> a los que las </w:t>
      </w:r>
      <w:proofErr w:type="spellStart"/>
      <w:r>
        <w:t>Licencias</w:t>
      </w:r>
      <w:proofErr w:type="spellEnd"/>
      <w:r>
        <w:t xml:space="preserve">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cedido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</w:t>
      </w:r>
    </w:p>
    <w:p w14:paraId="1B83BCEC" w14:textId="15EC4BE7" w:rsidR="001E4BC5" w:rsidRPr="004B4FEC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desinversión</w:t>
      </w:r>
      <w:proofErr w:type="spellEnd"/>
      <w:r>
        <w:t xml:space="preserve"> de una Filial o una </w:t>
      </w:r>
      <w:proofErr w:type="spellStart"/>
      <w:r>
        <w:t>división</w:t>
      </w:r>
      <w:proofErr w:type="spellEnd"/>
      <w:r>
        <w:t xml:space="preserve"> de una Filial; o </w:t>
      </w:r>
    </w:p>
    <w:p w14:paraId="27F35B44" w14:textId="79C82AF9" w:rsidR="001E4BC5" w:rsidRPr="004B4FEC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fusión</w:t>
      </w:r>
      <w:proofErr w:type="spellEnd"/>
      <w:r>
        <w:t xml:space="preserve"> que </w:t>
      </w:r>
      <w:proofErr w:type="spellStart"/>
      <w:r>
        <w:t>implica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o una Filial.</w:t>
      </w:r>
    </w:p>
    <w:p w14:paraId="3E00F5A7" w14:textId="70D6C424" w:rsidR="001E4BC5" w:rsidRPr="004B4FEC" w:rsidRDefault="001E4BC5" w:rsidP="00002158">
      <w:pPr>
        <w:ind w:left="1440"/>
      </w:pPr>
      <w:proofErr w:type="spellStart"/>
      <w:r>
        <w:t>Cualquiera</w:t>
      </w:r>
      <w:proofErr w:type="spellEnd"/>
      <w:r>
        <w:t xml:space="preserve"> que </w:t>
      </w:r>
      <w:proofErr w:type="spellStart"/>
      <w:r>
        <w:t>sea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 y la </w:t>
      </w:r>
      <w:proofErr w:type="spellStart"/>
      <w:r>
        <w:t>ubicación</w:t>
      </w:r>
      <w:proofErr w:type="spellEnd"/>
      <w:r>
        <w:t xml:space="preserve"> de la Filial, </w:t>
      </w:r>
      <w:proofErr w:type="spellStart"/>
      <w:r>
        <w:t>si</w:t>
      </w:r>
      <w:proofErr w:type="spellEnd"/>
      <w:r>
        <w:t xml:space="preserve"> </w:t>
      </w:r>
      <w:proofErr w:type="spellStart"/>
      <w:r>
        <w:t>corresponde</w:t>
      </w:r>
      <w:proofErr w:type="spellEnd"/>
      <w:r>
        <w:t>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r>
        <w:tab/>
        <w:t xml:space="preserve">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designado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Select, Select Plus, </w:t>
      </w:r>
      <w:proofErr w:type="spellStart"/>
      <w:r>
        <w:t>Inscripción</w:t>
      </w:r>
      <w:proofErr w:type="spellEnd"/>
      <w:r>
        <w:t xml:space="preserve"> Enterprise Outsourcer o una de sus </w:t>
      </w:r>
      <w:proofErr w:type="spellStart"/>
      <w:r>
        <w:t>Filiales</w:t>
      </w:r>
      <w:proofErr w:type="spellEnd"/>
      <w:r>
        <w:t>.</w:t>
      </w:r>
    </w:p>
    <w:p w14:paraId="44821862" w14:textId="4D1155C4" w:rsidR="001E4BC5" w:rsidRPr="004B4FEC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solo con </w:t>
      </w:r>
      <w:proofErr w:type="spellStart"/>
      <w:r>
        <w:rPr>
          <w:b/>
          <w:bCs/>
        </w:rPr>
        <w:t>el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consentimiento</w:t>
      </w:r>
      <w:proofErr w:type="spellEnd"/>
      <w:r>
        <w:rPr>
          <w:b/>
          <w:bCs/>
        </w:rPr>
        <w:t xml:space="preserve"> por </w:t>
      </w:r>
      <w:proofErr w:type="spellStart"/>
      <w:r>
        <w:rPr>
          <w:b/>
          <w:bCs/>
        </w:rPr>
        <w:t>escrito</w:t>
      </w:r>
      <w:proofErr w:type="spellEnd"/>
      <w:r>
        <w:rPr>
          <w:b/>
          <w:bCs/>
        </w:rPr>
        <w:t xml:space="preserve"> de Microsoft.</w:t>
      </w:r>
      <w:r>
        <w:t xml:space="preserve">  (La</w:t>
      </w:r>
      <w:r w:rsidR="0003677B">
        <w:t> </w:t>
      </w:r>
      <w:proofErr w:type="spellStart"/>
      <w:r>
        <w:t>transmisión</w:t>
      </w:r>
      <w:proofErr w:type="spellEnd"/>
      <w:r>
        <w:t xml:space="preserve"> no es </w:t>
      </w:r>
      <w:proofErr w:type="spellStart"/>
      <w:r>
        <w:t>válida</w:t>
      </w:r>
      <w:proofErr w:type="spellEnd"/>
      <w:r>
        <w:t xml:space="preserve"> a </w:t>
      </w:r>
      <w:proofErr w:type="spellStart"/>
      <w:r>
        <w:t>menos</w:t>
      </w:r>
      <w:proofErr w:type="spellEnd"/>
      <w:r>
        <w:t xml:space="preserve"> que Microsoft </w:t>
      </w:r>
      <w:proofErr w:type="spellStart"/>
      <w:r>
        <w:t>firme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y </w:t>
      </w:r>
      <w:proofErr w:type="spellStart"/>
      <w:r>
        <w:t>notifique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aprobación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y al </w:t>
      </w:r>
      <w:proofErr w:type="spellStart"/>
      <w:r>
        <w:t>Adquirente</w:t>
      </w:r>
      <w:proofErr w:type="spellEnd"/>
      <w:r>
        <w:t>.)</w:t>
      </w:r>
    </w:p>
    <w:p w14:paraId="7597898D" w14:textId="0411F7ED" w:rsidR="007503C3" w:rsidRPr="004B4FEC" w:rsidRDefault="007503C3" w:rsidP="00002158">
      <w:pPr>
        <w:ind w:left="1440" w:hanging="360"/>
      </w:pPr>
      <w:proofErr w:type="spellStart"/>
      <w:r>
        <w:rPr>
          <w:b/>
          <w:bCs/>
        </w:rPr>
        <w:t>Exclusión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adquiridas</w:t>
      </w:r>
      <w:proofErr w:type="spellEnd"/>
      <w:r>
        <w:rPr>
          <w:b/>
          <w:bCs/>
        </w:rPr>
        <w:t xml:space="preserve"> bajo los </w:t>
      </w:r>
      <w:proofErr w:type="spellStart"/>
      <w:r>
        <w:rPr>
          <w:b/>
          <w:bCs/>
        </w:rPr>
        <w:t>programas</w:t>
      </w:r>
      <w:proofErr w:type="spellEnd"/>
      <w:r>
        <w:rPr>
          <w:b/>
          <w:bCs/>
        </w:rPr>
        <w:t xml:space="preserve"> Open (Open License y Open Value)</w:t>
      </w:r>
    </w:p>
    <w:p w14:paraId="4DEE4230" w14:textId="00C2D184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r>
        <w:tab/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consentimiento</w:t>
      </w:r>
      <w:proofErr w:type="spellEnd"/>
      <w:r>
        <w:t xml:space="preserve"> de Microsoft para </w:t>
      </w:r>
      <w:proofErr w:type="spellStart"/>
      <w:r>
        <w:t>transmitir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mencionadas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, a </w:t>
      </w:r>
      <w:proofErr w:type="spellStart"/>
      <w:r>
        <w:t>terceros</w:t>
      </w:r>
      <w:proofErr w:type="spellEnd"/>
      <w:r>
        <w:t xml:space="preserve"> que no son Filial por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razón</w:t>
      </w:r>
      <w:proofErr w:type="spellEnd"/>
      <w:r>
        <w:t>. (</w:t>
      </w:r>
      <w:r>
        <w:rPr>
          <w:i/>
          <w:iCs/>
        </w:rPr>
        <w:t xml:space="preserve">El </w:t>
      </w:r>
      <w:proofErr w:type="spellStart"/>
      <w:r>
        <w:rPr>
          <w:i/>
          <w:iCs/>
        </w:rPr>
        <w:t>Cliente</w:t>
      </w:r>
      <w:proofErr w:type="spellEnd"/>
      <w:r>
        <w:rPr>
          <w:i/>
          <w:iCs/>
        </w:rPr>
        <w:t xml:space="preserve"> debe </w:t>
      </w:r>
      <w:proofErr w:type="spellStart"/>
      <w:r>
        <w:rPr>
          <w:i/>
          <w:iCs/>
        </w:rPr>
        <w:t>completar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sección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Adjunte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páginas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adicionales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si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fuera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necesario</w:t>
      </w:r>
      <w:proofErr w:type="spellEnd"/>
      <w:r>
        <w:t>).</w:t>
      </w:r>
    </w:p>
    <w:p w14:paraId="486E1C6E" w14:textId="77777777" w:rsidR="00F23919" w:rsidRPr="004B4FEC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4B4FEC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4B4FEC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3DECDC69" w:rsidR="001E4BC5" w:rsidRPr="004B4FEC" w:rsidRDefault="001E4BC5" w:rsidP="00002158">
      <w:pPr>
        <w:ind w:left="1080"/>
      </w:pPr>
      <w:r>
        <w:t xml:space="preserve">Si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relacionada</w:t>
      </w:r>
      <w:proofErr w:type="spellEnd"/>
      <w:r>
        <w:t xml:space="preserve"> con </w:t>
      </w:r>
      <w:proofErr w:type="spellStart"/>
      <w:r>
        <w:t>bancarrota</w:t>
      </w:r>
      <w:proofErr w:type="spellEnd"/>
      <w:r>
        <w:t xml:space="preserve"> o la </w:t>
      </w:r>
      <w:proofErr w:type="spellStart"/>
      <w:r>
        <w:t>liquidación</w:t>
      </w:r>
      <w:proofErr w:type="spellEnd"/>
      <w:r>
        <w:t xml:space="preserve"> de los </w:t>
      </w:r>
      <w:proofErr w:type="spellStart"/>
      <w:r>
        <w:t>activos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</w:t>
      </w:r>
      <w:proofErr w:type="spellStart"/>
      <w:r>
        <w:t>proporcione</w:t>
      </w:r>
      <w:proofErr w:type="spellEnd"/>
      <w:r>
        <w:t xml:space="preserve"> </w:t>
      </w:r>
      <w:proofErr w:type="spellStart"/>
      <w:r>
        <w:t>documentación</w:t>
      </w:r>
      <w:proofErr w:type="spellEnd"/>
      <w:r>
        <w:t xml:space="preserve"> que lo </w:t>
      </w:r>
      <w:proofErr w:type="spellStart"/>
      <w:r>
        <w:t>acredite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la </w:t>
      </w:r>
      <w:proofErr w:type="spellStart"/>
      <w:r>
        <w:t>orden</w:t>
      </w:r>
      <w:proofErr w:type="spellEnd"/>
      <w:r>
        <w:t xml:space="preserve"> de un </w:t>
      </w:r>
      <w:proofErr w:type="spellStart"/>
      <w:r>
        <w:t>síndico</w:t>
      </w:r>
      <w:proofErr w:type="spellEnd"/>
      <w:r>
        <w:t xml:space="preserve"> o tribunal de</w:t>
      </w:r>
      <w:r w:rsidR="0003677B">
        <w:t> </w:t>
      </w:r>
      <w:proofErr w:type="spellStart"/>
      <w:r>
        <w:t>bancarrota</w:t>
      </w:r>
      <w:proofErr w:type="spellEnd"/>
      <w:r>
        <w:t>.</w:t>
      </w:r>
    </w:p>
    <w:p w14:paraId="7ACA23AE" w14:textId="03C57E30" w:rsidR="001E4BC5" w:rsidRPr="004B4FEC" w:rsidRDefault="001E4BC5" w:rsidP="00002158">
      <w:pPr>
        <w:ind w:left="1440" w:hanging="360"/>
      </w:pPr>
      <w:r>
        <w:t xml:space="preserve">Marque la </w:t>
      </w:r>
      <w:proofErr w:type="spellStart"/>
      <w:r>
        <w:t>casilla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:</w:t>
      </w:r>
    </w:p>
    <w:p w14:paraId="37C7BDD3" w14:textId="764DDC79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r>
        <w:tab/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04CA2BFC" w14:textId="0E1AA47A" w:rsidR="001E4BC5" w:rsidRPr="004B4FEC" w:rsidRDefault="001E4BC5" w:rsidP="00002158">
      <w:pPr>
        <w:ind w:left="1440"/>
      </w:pPr>
      <w:r>
        <w:t xml:space="preserve">Si los hay, </w:t>
      </w:r>
      <w:proofErr w:type="spellStart"/>
      <w:r>
        <w:t>identifique</w:t>
      </w:r>
      <w:proofErr w:type="spellEnd"/>
      <w:r>
        <w:t xml:space="preserve"> los </w:t>
      </w:r>
      <w:proofErr w:type="spellStart"/>
      <w:r>
        <w:t>documentos</w:t>
      </w:r>
      <w:proofErr w:type="spellEnd"/>
      <w:r>
        <w:t xml:space="preserve"> por </w:t>
      </w:r>
      <w:proofErr w:type="spellStart"/>
      <w:r>
        <w:t>su</w:t>
      </w:r>
      <w:proofErr w:type="spellEnd"/>
      <w:r>
        <w:t xml:space="preserve"> </w:t>
      </w:r>
      <w:proofErr w:type="spellStart"/>
      <w:r>
        <w:t>título</w:t>
      </w:r>
      <w:proofErr w:type="spellEnd"/>
      <w:r>
        <w:t xml:space="preserve">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271624">
        <w:fldChar w:fldCharType="separate"/>
      </w:r>
      <w:r>
        <w:fldChar w:fldCharType="end"/>
      </w:r>
      <w:r>
        <w:tab/>
        <w:t xml:space="preserve">No hay </w:t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14C6C780" w14:textId="27A184D2" w:rsidR="001E4BC5" w:rsidRPr="004B4FEC" w:rsidRDefault="001E4BC5" w:rsidP="00002158">
      <w:pPr>
        <w:pStyle w:val="Heading1"/>
      </w:pPr>
      <w:r>
        <w:t>4.</w:t>
      </w:r>
      <w:r>
        <w:tab/>
      </w:r>
      <w:proofErr w:type="spellStart"/>
      <w:r>
        <w:t>Reconocimientos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>.</w:t>
      </w:r>
    </w:p>
    <w:p w14:paraId="3B89203A" w14:textId="2380C71E" w:rsidR="001E4BC5" w:rsidRPr="004B4FEC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no se </w:t>
      </w:r>
      <w:proofErr w:type="spellStart"/>
      <w:r>
        <w:t>permiten</w:t>
      </w:r>
      <w:proofErr w:type="spellEnd"/>
      <w:r>
        <w:t xml:space="preserve"> las </w:t>
      </w:r>
      <w:proofErr w:type="spellStart"/>
      <w:r>
        <w:t>transmisiones</w:t>
      </w:r>
      <w:proofErr w:type="spellEnd"/>
      <w:r>
        <w:t xml:space="preserve"> de Software Assurance y</w:t>
      </w:r>
      <w:r w:rsidR="0003677B">
        <w:t> </w:t>
      </w:r>
      <w:proofErr w:type="spellStart"/>
      <w:r>
        <w:t>Licencia</w:t>
      </w:r>
      <w:proofErr w:type="spellEnd"/>
      <w:r>
        <w:t xml:space="preserve"> y Software Assurance, y que es </w:t>
      </w:r>
      <w:proofErr w:type="spellStart"/>
      <w:r>
        <w:t>posible</w:t>
      </w:r>
      <w:proofErr w:type="spellEnd"/>
      <w:r>
        <w:t xml:space="preserve"> que los derechos </w:t>
      </w:r>
      <w:proofErr w:type="spellStart"/>
      <w:r>
        <w:t>obtenidos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no se </w:t>
      </w:r>
      <w:proofErr w:type="spellStart"/>
      <w:r>
        <w:t>transmitan</w:t>
      </w:r>
      <w:proofErr w:type="spellEnd"/>
      <w:r>
        <w:t xml:space="preserve"> hasta la </w:t>
      </w:r>
      <w:proofErr w:type="spellStart"/>
      <w:r>
        <w:t>expiración</w:t>
      </w:r>
      <w:proofErr w:type="spellEnd"/>
      <w:r>
        <w:t xml:space="preserve"> o la </w:t>
      </w:r>
      <w:proofErr w:type="spellStart"/>
      <w:r>
        <w:t>renovación</w:t>
      </w:r>
      <w:proofErr w:type="spellEnd"/>
      <w:r>
        <w:t xml:space="preserve"> de la </w:t>
      </w:r>
      <w:proofErr w:type="spellStart"/>
      <w:r>
        <w:t>cobertura</w:t>
      </w:r>
      <w:proofErr w:type="spellEnd"/>
      <w:r>
        <w:t xml:space="preserve"> de software assurance para las </w:t>
      </w:r>
      <w:proofErr w:type="spellStart"/>
      <w:r>
        <w:t>licencias</w:t>
      </w:r>
      <w:proofErr w:type="spellEnd"/>
      <w:r>
        <w:t xml:space="preserve"> que se van a </w:t>
      </w:r>
      <w:proofErr w:type="spellStart"/>
      <w:r>
        <w:t>transmitir</w:t>
      </w:r>
      <w:proofErr w:type="spellEnd"/>
      <w:r>
        <w:t xml:space="preserve">. La </w:t>
      </w:r>
      <w:proofErr w:type="spellStart"/>
      <w:r>
        <w:t>recepción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Microsoft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no </w:t>
      </w:r>
      <w:proofErr w:type="spellStart"/>
      <w:r>
        <w:t>constituye</w:t>
      </w:r>
      <w:proofErr w:type="spellEnd"/>
      <w:r>
        <w:t xml:space="preserve"> la </w:t>
      </w:r>
      <w:proofErr w:type="spellStart"/>
      <w:r>
        <w:t>validación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transmitidas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función</w:t>
      </w:r>
      <w:proofErr w:type="spellEnd"/>
      <w:r>
        <w:t xml:space="preserve"> de la </w:t>
      </w:r>
      <w:proofErr w:type="spellStart"/>
      <w:r>
        <w:t>información</w:t>
      </w:r>
      <w:proofErr w:type="spellEnd"/>
      <w:r>
        <w:t xml:space="preserve"> no </w:t>
      </w:r>
      <w:proofErr w:type="spellStart"/>
      <w:r>
        <w:t>válida</w:t>
      </w:r>
      <w:proofErr w:type="spellEnd"/>
      <w:r>
        <w:t xml:space="preserve"> e </w:t>
      </w:r>
      <w:proofErr w:type="spellStart"/>
      <w:r>
        <w:t>imprecisa</w:t>
      </w:r>
      <w:proofErr w:type="spellEnd"/>
      <w:r>
        <w:t xml:space="preserve"> del Anexo A </w:t>
      </w:r>
      <w:proofErr w:type="spellStart"/>
      <w:r>
        <w:t>respecto</w:t>
      </w:r>
      <w:proofErr w:type="spellEnd"/>
      <w:r>
        <w:t xml:space="preserve"> al </w:t>
      </w:r>
      <w:proofErr w:type="spellStart"/>
      <w:r>
        <w:t>estado</w:t>
      </w:r>
      <w:proofErr w:type="spellEnd"/>
      <w:r>
        <w:t xml:space="preserve"> de la </w:t>
      </w:r>
      <w:proofErr w:type="spellStart"/>
      <w:r>
        <w:t>licencia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sigue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responsable</w:t>
      </w:r>
      <w:proofErr w:type="spellEnd"/>
      <w:r>
        <w:t xml:space="preserve"> de los </w:t>
      </w:r>
      <w:proofErr w:type="spellStart"/>
      <w:r>
        <w:t>importes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por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 xml:space="preserve"> </w:t>
      </w:r>
      <w:proofErr w:type="spellStart"/>
      <w:r>
        <w:t>perpetua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MS Financing.</w:t>
      </w:r>
    </w:p>
    <w:p w14:paraId="16A6158F" w14:textId="3E60E64D" w:rsidR="001E4BC5" w:rsidRPr="004B4FEC" w:rsidRDefault="001E4BC5" w:rsidP="00002158"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que:</w:t>
      </w:r>
    </w:p>
    <w:p w14:paraId="7C95C32C" w14:textId="1B49FDCC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Solamente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 xml:space="preserve">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totalmente</w:t>
      </w:r>
      <w:proofErr w:type="spellEnd"/>
      <w:r>
        <w:t xml:space="preserve"> </w:t>
      </w:r>
      <w:proofErr w:type="spellStart"/>
      <w:r>
        <w:t>pagadas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debe </w:t>
      </w:r>
      <w:proofErr w:type="spellStart"/>
      <w:r>
        <w:t>consultar</w:t>
      </w:r>
      <w:proofErr w:type="spellEnd"/>
      <w:r>
        <w:t xml:space="preserve"> la </w:t>
      </w:r>
      <w:proofErr w:type="spellStart"/>
      <w:r>
        <w:t>sección</w:t>
      </w:r>
      <w:proofErr w:type="spellEnd"/>
      <w:r>
        <w:t xml:space="preserve"> “</w:t>
      </w:r>
      <w:proofErr w:type="spellStart"/>
      <w:r>
        <w:t>Concesión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”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para </w:t>
      </w:r>
      <w:proofErr w:type="spellStart"/>
      <w:r>
        <w:t>garantizar</w:t>
      </w:r>
      <w:proofErr w:type="spellEnd"/>
      <w:r>
        <w:t xml:space="preserve"> que las </w:t>
      </w:r>
      <w:proofErr w:type="spellStart"/>
      <w:r>
        <w:t>licencias</w:t>
      </w:r>
      <w:proofErr w:type="spellEnd"/>
      <w:r>
        <w:t xml:space="preserve"> que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transmitir</w:t>
      </w:r>
      <w:proofErr w:type="spellEnd"/>
      <w:r>
        <w:t xml:space="preserve"> son </w:t>
      </w:r>
      <w:proofErr w:type="spellStart"/>
      <w:r>
        <w:t>perpetuas</w:t>
      </w:r>
      <w:proofErr w:type="spellEnd"/>
      <w:r>
        <w:t>.</w:t>
      </w:r>
    </w:p>
    <w:p w14:paraId="186D5FFB" w14:textId="2758799D" w:rsidR="00404B89" w:rsidRPr="004B4FEC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lastRenderedPageBreak/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suficiente</w:t>
      </w:r>
      <w:proofErr w:type="spellEnd"/>
      <w:r>
        <w:t xml:space="preserve"> para </w:t>
      </w:r>
      <w:proofErr w:type="spellStart"/>
      <w:r>
        <w:t>permitir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determine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proofErr w:type="spellEnd"/>
      <w:r>
        <w:t>; y</w:t>
      </w:r>
    </w:p>
    <w:p w14:paraId="3707D05D" w14:textId="1F4F1055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No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>:</w:t>
      </w:r>
    </w:p>
    <w:p w14:paraId="163A4E61" w14:textId="25BF4E2F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55DD9CFA" w14:textId="07C32936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31DC1670" w14:textId="3C329524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que se </w:t>
      </w:r>
      <w:proofErr w:type="spellStart"/>
      <w:r>
        <w:t>hubiera</w:t>
      </w:r>
      <w:proofErr w:type="spellEnd"/>
      <w:r>
        <w:t xml:space="preserve"> </w:t>
      </w:r>
      <w:proofErr w:type="spellStart"/>
      <w:r>
        <w:t>adquirido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</w:t>
      </w:r>
      <w:proofErr w:type="spellStart"/>
      <w:r>
        <w:t>independientemente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subyacentes</w:t>
      </w:r>
      <w:proofErr w:type="spellEnd"/>
      <w:r>
        <w:t xml:space="preserve"> para las que se </w:t>
      </w:r>
      <w:proofErr w:type="spellStart"/>
      <w:r>
        <w:t>solicitó</w:t>
      </w:r>
      <w:proofErr w:type="spellEnd"/>
      <w:r>
        <w:t xml:space="preserve"> la </w:t>
      </w:r>
      <w:proofErr w:type="spellStart"/>
      <w:r>
        <w:t>cobertura</w:t>
      </w:r>
      <w:proofErr w:type="spellEnd"/>
      <w:r>
        <w:t xml:space="preserve"> de Software Assurance;</w:t>
      </w:r>
    </w:p>
    <w:p w14:paraId="63558494" w14:textId="68EFC5F8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>, de</w:t>
      </w:r>
      <w:r w:rsidR="0003677B">
        <w:t> </w:t>
      </w:r>
      <w:r>
        <w:t xml:space="preserve">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</w:t>
      </w:r>
      <w:r w:rsidR="0003677B">
        <w:t> </w:t>
      </w:r>
      <w:r>
        <w:t xml:space="preserve">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62CBFCF4" w14:textId="6492FE41" w:rsidR="008317BD" w:rsidRPr="004B4FEC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46B3F8A7" w14:textId="10F8A201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</w:t>
      </w:r>
    </w:p>
    <w:p w14:paraId="0156FA9C" w14:textId="4FFF3B3E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ley); o</w:t>
      </w:r>
    </w:p>
    <w:p w14:paraId="00D8E148" w14:textId="01C6F474" w:rsidR="00E4164A" w:rsidRPr="004B4FEC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>.</w:t>
      </w:r>
    </w:p>
    <w:p w14:paraId="1B4739E3" w14:textId="28CB0314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 no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transmitido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 xml:space="preserve"> a </w:t>
      </w:r>
      <w:proofErr w:type="spellStart"/>
      <w:r>
        <w:t>ninguna</w:t>
      </w:r>
      <w:proofErr w:type="spellEnd"/>
      <w:r>
        <w:t xml:space="preserve"> persona o </w:t>
      </w:r>
      <w:proofErr w:type="spellStart"/>
      <w:r>
        <w:t>entidad</w:t>
      </w:r>
      <w:proofErr w:type="spellEnd"/>
      <w:r>
        <w:t>.</w:t>
      </w:r>
    </w:p>
    <w:p w14:paraId="16847752" w14:textId="29525373" w:rsidR="0041083C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Esta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se </w:t>
      </w:r>
      <w:proofErr w:type="spellStart"/>
      <w:r>
        <w:t>realiza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restricciones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y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términos</w:t>
      </w:r>
      <w:proofErr w:type="spellEnd"/>
      <w:r>
        <w:t xml:space="preserve"> del </w:t>
      </w:r>
      <w:proofErr w:type="spellStart"/>
      <w:r>
        <w:t>contrato</w:t>
      </w:r>
      <w:proofErr w:type="spellEnd"/>
      <w:r>
        <w:t xml:space="preserve"> de Microsoft </w:t>
      </w:r>
      <w:proofErr w:type="spellStart"/>
      <w:r>
        <w:t>identificado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>.</w:t>
      </w:r>
    </w:p>
    <w:p w14:paraId="72E2324E" w14:textId="3272D427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proporcionada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es </w:t>
      </w:r>
      <w:proofErr w:type="spellStart"/>
      <w:r>
        <w:t>completa</w:t>
      </w:r>
      <w:proofErr w:type="spellEnd"/>
      <w:r>
        <w:t xml:space="preserve"> y </w:t>
      </w:r>
      <w:proofErr w:type="spellStart"/>
      <w:r>
        <w:t>precisa</w:t>
      </w:r>
      <w:proofErr w:type="spellEnd"/>
      <w:r>
        <w:t>.</w:t>
      </w:r>
    </w:p>
    <w:p w14:paraId="6AB0D4A7" w14:textId="606A171A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una </w:t>
      </w:r>
      <w:proofErr w:type="spellStart"/>
      <w:r>
        <w:t>copia</w:t>
      </w:r>
      <w:proofErr w:type="spellEnd"/>
      <w:r>
        <w:t xml:space="preserve"> de los Derechos de Uso de los </w:t>
      </w:r>
      <w:proofErr w:type="spellStart"/>
      <w:r>
        <w:t>Productos</w:t>
      </w:r>
      <w:proofErr w:type="spellEnd"/>
      <w:r>
        <w:t xml:space="preserve"> </w:t>
      </w:r>
      <w:proofErr w:type="spellStart"/>
      <w:r>
        <w:t>aplicables</w:t>
      </w:r>
      <w:proofErr w:type="spellEnd"/>
      <w:r>
        <w:t xml:space="preserve"> y un aviso </w:t>
      </w:r>
      <w:proofErr w:type="spellStart"/>
      <w:r>
        <w:t>relacionado</w:t>
      </w:r>
      <w:proofErr w:type="spellEnd"/>
      <w:r>
        <w:t xml:space="preserve"> con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a la </w:t>
      </w:r>
      <w:proofErr w:type="spellStart"/>
      <w:r>
        <w:t>transmisión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especificadas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1CDB0C12" w14:textId="3503742B" w:rsidR="00E4164A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desinstalado</w:t>
      </w:r>
      <w:proofErr w:type="spellEnd"/>
      <w:r>
        <w:t xml:space="preserve"> y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utiliza</w:t>
      </w:r>
      <w:proofErr w:type="spellEnd"/>
      <w:r>
        <w:t xml:space="preserve">, y no </w:t>
      </w:r>
      <w:proofErr w:type="spellStart"/>
      <w:r>
        <w:t>seguirá</w:t>
      </w:r>
      <w:proofErr w:type="spellEnd"/>
      <w:r>
        <w:t xml:space="preserve"> </w:t>
      </w:r>
      <w:proofErr w:type="spellStart"/>
      <w:r>
        <w:t>utilizando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software </w:t>
      </w:r>
      <w:proofErr w:type="spellStart"/>
      <w:r>
        <w:t>licenciado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A.</w:t>
      </w:r>
    </w:p>
    <w:p w14:paraId="1A6ADC9E" w14:textId="67E52B42" w:rsidR="00404B89" w:rsidRPr="004B4FEC" w:rsidRDefault="00623147" w:rsidP="00002158">
      <w:bookmarkStart w:id="9" w:name="OLE_LINK1"/>
      <w:bookmarkStart w:id="10" w:name="OLE_LINK2"/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 </w:t>
      </w:r>
    </w:p>
    <w:p w14:paraId="109E5738" w14:textId="0B41879E" w:rsidR="00404B89" w:rsidRPr="004B4FEC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ha </w:t>
      </w:r>
      <w:proofErr w:type="spellStart"/>
      <w:r>
        <w:t>recibido</w:t>
      </w:r>
      <w:proofErr w:type="spellEnd"/>
      <w:r>
        <w:t xml:space="preserve"> y </w:t>
      </w:r>
      <w:proofErr w:type="spellStart"/>
      <w:r>
        <w:t>reconoce</w:t>
      </w:r>
      <w:proofErr w:type="spellEnd"/>
      <w:r>
        <w:t xml:space="preserve"> los Derechos de Uso de los </w:t>
      </w:r>
      <w:proofErr w:type="spellStart"/>
      <w:r>
        <w:t>Productos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 y a la </w:t>
      </w:r>
      <w:proofErr w:type="spellStart"/>
      <w:r>
        <w:t>transmisión</w:t>
      </w:r>
      <w:proofErr w:type="spellEnd"/>
      <w:r>
        <w:t xml:space="preserve">,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(</w:t>
      </w:r>
      <w:proofErr w:type="spellStart"/>
      <w:r>
        <w:t>incluidas</w:t>
      </w:r>
      <w:proofErr w:type="spellEnd"/>
      <w:r>
        <w:t xml:space="preserve"> las </w:t>
      </w:r>
      <w:proofErr w:type="spellStart"/>
      <w:r>
        <w:t>cláusulas</w:t>
      </w:r>
      <w:proofErr w:type="spellEnd"/>
      <w:r>
        <w:t xml:space="preserve"> de </w:t>
      </w:r>
      <w:proofErr w:type="spellStart"/>
      <w:r>
        <w:t>exclusiones</w:t>
      </w:r>
      <w:proofErr w:type="spellEnd"/>
      <w:r>
        <w:t xml:space="preserve"> y </w:t>
      </w:r>
      <w:proofErr w:type="spellStart"/>
      <w:r>
        <w:t>garantía</w:t>
      </w:r>
      <w:proofErr w:type="spellEnd"/>
      <w:r>
        <w:t xml:space="preserve">) </w:t>
      </w:r>
      <w:proofErr w:type="spellStart"/>
      <w:r>
        <w:t>aplicables</w:t>
      </w:r>
      <w:proofErr w:type="spellEnd"/>
      <w:r>
        <w:t xml:space="preserve"> que se </w:t>
      </w:r>
      <w:proofErr w:type="spellStart"/>
      <w:r>
        <w:t>especifiquen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del </w:t>
      </w:r>
      <w:proofErr w:type="spellStart"/>
      <w:r>
        <w:t>cual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adquirió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trasmitirán</w:t>
      </w:r>
      <w:proofErr w:type="spellEnd"/>
      <w:r>
        <w:t>;</w:t>
      </w:r>
    </w:p>
    <w:p w14:paraId="2584AD34" w14:textId="26B97BC2" w:rsidR="00404B89" w:rsidRPr="004B4FEC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proofErr w:type="spellStart"/>
      <w:r>
        <w:t>entiende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bookmarkStart w:id="13" w:name="OLE_LINK3"/>
      <w:bookmarkStart w:id="14" w:name="OLE_LINK4"/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bookmarkEnd w:id="13"/>
      <w:bookmarkEnd w:id="14"/>
      <w:proofErr w:type="spellEnd"/>
      <w:r>
        <w:t>;</w:t>
      </w:r>
    </w:p>
    <w:p w14:paraId="6DF55DA8" w14:textId="3E002E06" w:rsidR="00404B89" w:rsidRPr="004B4FEC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proofErr w:type="spellStart"/>
      <w:r>
        <w:t>utilizará</w:t>
      </w:r>
      <w:proofErr w:type="spellEnd"/>
      <w:r>
        <w:t xml:space="preserve"> los </w:t>
      </w:r>
      <w:proofErr w:type="spellStart"/>
      <w:r>
        <w:t>Productos</w:t>
      </w:r>
      <w:proofErr w:type="spellEnd"/>
      <w:r>
        <w:t xml:space="preserve"> solo para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</w:t>
      </w:r>
      <w:proofErr w:type="spellStart"/>
      <w:r>
        <w:t>previsto</w:t>
      </w:r>
      <w:proofErr w:type="spellEnd"/>
      <w:r>
        <w:t xml:space="preserve">, </w:t>
      </w:r>
      <w:proofErr w:type="spellStart"/>
      <w:r>
        <w:t>según</w:t>
      </w:r>
      <w:proofErr w:type="spellEnd"/>
      <w:r>
        <w:t xml:space="preserve"> se </w:t>
      </w:r>
      <w:proofErr w:type="spellStart"/>
      <w:r>
        <w:t>especifica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licencia</w:t>
      </w:r>
      <w:proofErr w:type="spellEnd"/>
      <w:r>
        <w:t xml:space="preserve"> original de Microsoft;</w:t>
      </w:r>
    </w:p>
    <w:bookmarkEnd w:id="11"/>
    <w:bookmarkEnd w:id="12"/>
    <w:p w14:paraId="7916F7F4" w14:textId="7B181CE3" w:rsidR="00404B89" w:rsidRPr="004B4FEC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no </w:t>
      </w:r>
      <w:proofErr w:type="spellStart"/>
      <w:r>
        <w:t>tiene</w:t>
      </w:r>
      <w:proofErr w:type="spellEnd"/>
      <w:r>
        <w:t xml:space="preserve"> derecho a </w:t>
      </w:r>
      <w:proofErr w:type="spellStart"/>
      <w:r>
        <w:t>ni</w:t>
      </w:r>
      <w:proofErr w:type="spellEnd"/>
      <w:r>
        <w:t xml:space="preserve"> </w:t>
      </w:r>
      <w:proofErr w:type="spellStart"/>
      <w:r>
        <w:t>recibe</w:t>
      </w:r>
      <w:proofErr w:type="spellEnd"/>
      <w:r>
        <w:t xml:space="preserve">: </w:t>
      </w:r>
    </w:p>
    <w:p w14:paraId="27C37149" w14:textId="4B322C1F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0FDDD318" w14:textId="78AE38D6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4BF7E8F7" w14:textId="5C6EF4F0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>, de</w:t>
      </w:r>
      <w:r w:rsidR="0003677B">
        <w:t> </w:t>
      </w:r>
      <w:r>
        <w:t xml:space="preserve">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</w:t>
      </w:r>
      <w:r w:rsidR="0003677B">
        <w:t> </w:t>
      </w:r>
      <w:r>
        <w:t xml:space="preserve">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00B1387E" w14:textId="2C1E079C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lastRenderedPageBreak/>
        <w:t>Licencias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de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completa</w:t>
      </w:r>
      <w:proofErr w:type="spellEnd"/>
      <w:r>
        <w:t xml:space="preserve">, a </w:t>
      </w:r>
      <w:proofErr w:type="spellStart"/>
      <w:r>
        <w:t>menos</w:t>
      </w:r>
      <w:proofErr w:type="spellEnd"/>
      <w:r>
        <w:t xml:space="preserve"> que se </w:t>
      </w:r>
      <w:proofErr w:type="spellStart"/>
      <w:r>
        <w:t>transmitan</w:t>
      </w:r>
      <w:proofErr w:type="spellEnd"/>
      <w:r>
        <w:t xml:space="preserve"> con la </w:t>
      </w:r>
      <w:proofErr w:type="spellStart"/>
      <w:r>
        <w:t>venta</w:t>
      </w:r>
      <w:proofErr w:type="spellEnd"/>
      <w:r>
        <w:t xml:space="preserve"> del </w:t>
      </w:r>
      <w:proofErr w:type="spellStart"/>
      <w:r>
        <w:t>dispositivo</w:t>
      </w:r>
      <w:proofErr w:type="spellEnd"/>
      <w:r>
        <w:t xml:space="preserve"> para el que opera;</w:t>
      </w:r>
    </w:p>
    <w:p w14:paraId="29D0F305" w14:textId="5A8DF5D9" w:rsidR="008317BD" w:rsidRPr="004B4FEC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5007D7F7" w14:textId="4E74E505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o</w:t>
      </w:r>
    </w:p>
    <w:p w14:paraId="57F4F935" w14:textId="7E2BD84E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ley).</w:t>
      </w:r>
    </w:p>
    <w:p w14:paraId="6C093992" w14:textId="29F040EB" w:rsidR="001E4BC5" w:rsidRPr="004B4FEC" w:rsidRDefault="001E4BC5" w:rsidP="00002158">
      <w:r>
        <w:t xml:space="preserve">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solamente</w:t>
      </w:r>
      <w:proofErr w:type="spellEnd"/>
      <w:r>
        <w:t xml:space="preserve"> es </w:t>
      </w:r>
      <w:proofErr w:type="spellStart"/>
      <w:r>
        <w:t>válida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previas son </w:t>
      </w:r>
      <w:proofErr w:type="spellStart"/>
      <w:r>
        <w:t>verdaderas</w:t>
      </w:r>
      <w:proofErr w:type="spellEnd"/>
      <w:r>
        <w:t xml:space="preserve"> y exactas.</w:t>
      </w:r>
    </w:p>
    <w:p w14:paraId="38F295A5" w14:textId="4810F961" w:rsidR="001E4BC5" w:rsidRPr="004B4FEC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</w:t>
      </w:r>
      <w:proofErr w:type="spellStart"/>
      <w:r>
        <w:t>responsables</w:t>
      </w:r>
      <w:proofErr w:type="spellEnd"/>
      <w:r>
        <w:t xml:space="preserve"> de </w:t>
      </w:r>
      <w:proofErr w:type="spellStart"/>
      <w:r>
        <w:t>cobrar</w:t>
      </w:r>
      <w:proofErr w:type="spellEnd"/>
      <w:r>
        <w:t xml:space="preserve">, </w:t>
      </w:r>
      <w:proofErr w:type="spellStart"/>
      <w:r>
        <w:t>asumir</w:t>
      </w:r>
      <w:proofErr w:type="spellEnd"/>
      <w:r>
        <w:t xml:space="preserve"> y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y </w:t>
      </w:r>
      <w:proofErr w:type="spellStart"/>
      <w:r>
        <w:t>cada</w:t>
      </w:r>
      <w:proofErr w:type="spellEnd"/>
      <w:r>
        <w:t xml:space="preserve"> uno de los </w:t>
      </w:r>
      <w:proofErr w:type="spellStart"/>
      <w:r>
        <w:t>impuestos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de </w:t>
      </w:r>
      <w:proofErr w:type="spellStart"/>
      <w:r>
        <w:t>algún</w:t>
      </w:r>
      <w:proofErr w:type="spellEnd"/>
      <w:r>
        <w:t xml:space="preserve"> modo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y que Microsoft no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responsabilidad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</w:t>
      </w:r>
      <w:proofErr w:type="spellStart"/>
      <w:r>
        <w:t>esos</w:t>
      </w:r>
      <w:proofErr w:type="spellEnd"/>
      <w:r>
        <w:t xml:space="preserve"> </w:t>
      </w:r>
      <w:proofErr w:type="spellStart"/>
      <w:r>
        <w:t>impuestos</w:t>
      </w:r>
      <w:proofErr w:type="spellEnd"/>
      <w:r>
        <w:t>.</w:t>
      </w:r>
    </w:p>
    <w:p w14:paraId="4D639B4E" w14:textId="009A4152" w:rsidR="00E373CB" w:rsidRPr="004B4FEC" w:rsidRDefault="001E4BC5" w:rsidP="00002158">
      <w:pPr>
        <w:spacing w:after="120"/>
      </w:pPr>
      <w:r>
        <w:t xml:space="preserve">Microsoft se </w:t>
      </w:r>
      <w:proofErr w:type="spellStart"/>
      <w:r>
        <w:t>reserva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derecho de </w:t>
      </w:r>
      <w:proofErr w:type="spellStart"/>
      <w:r>
        <w:t>auditar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cumplimiento</w:t>
      </w:r>
      <w:proofErr w:type="spellEnd"/>
      <w:r>
        <w:t xml:space="preserve"> del </w:t>
      </w:r>
      <w:proofErr w:type="spellStart"/>
      <w:r>
        <w:t>Adquirente</w:t>
      </w:r>
      <w:proofErr w:type="spellEnd"/>
      <w:r>
        <w:t xml:space="preserve"> de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</w:t>
      </w:r>
      <w:proofErr w:type="spellStart"/>
      <w:r>
        <w:t>realizadas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. No se </w:t>
      </w:r>
      <w:proofErr w:type="spellStart"/>
      <w:r>
        <w:t>proporcionan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los </w:t>
      </w:r>
      <w:proofErr w:type="spellStart"/>
      <w:r>
        <w:t>soportes</w:t>
      </w:r>
      <w:proofErr w:type="spellEnd"/>
      <w:r>
        <w:t xml:space="preserve"> </w:t>
      </w:r>
      <w:proofErr w:type="spellStart"/>
      <w:r>
        <w:t>físicos</w:t>
      </w:r>
      <w:proofErr w:type="spellEnd"/>
      <w:r>
        <w:t xml:space="preserve"> o las 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junto con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25ADCAC8" w14:textId="7EDCB07F" w:rsidR="00693A77" w:rsidRPr="004B4FEC" w:rsidRDefault="00693A77" w:rsidP="00002158">
      <w:pPr>
        <w:spacing w:after="120"/>
      </w:pPr>
      <w:r>
        <w:t xml:space="preserve">Nada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 </w:t>
      </w:r>
      <w:proofErr w:type="spellStart"/>
      <w:r>
        <w:t>evita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derecho </w:t>
      </w:r>
      <w:proofErr w:type="spellStart"/>
      <w:r>
        <w:t>previsto</w:t>
      </w:r>
      <w:proofErr w:type="spellEnd"/>
      <w:r>
        <w:t xml:space="preserve"> por la ley de </w:t>
      </w:r>
      <w:proofErr w:type="spellStart"/>
      <w:r>
        <w:t>acuerdo</w:t>
      </w:r>
      <w:proofErr w:type="spellEnd"/>
      <w:r>
        <w:t xml:space="preserve"> con las </w:t>
      </w:r>
      <w:proofErr w:type="spellStart"/>
      <w:r>
        <w:t>condiciones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 por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>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303BA5" w:rsidRPr="00303BA5" w14:paraId="09488315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  <w:proofErr w:type="spellEnd"/>
          </w:p>
        </w:tc>
      </w:tr>
      <w:tr w:rsidR="00303BA5" w14:paraId="5A725284" w14:textId="77777777" w:rsidTr="00DC5D1C">
        <w:trPr>
          <w:jc w:val="center"/>
        </w:trPr>
        <w:tc>
          <w:tcPr>
            <w:tcW w:w="9360" w:type="dxa"/>
          </w:tcPr>
          <w:p w14:paraId="3DD97E91" w14:textId="1A1082EE" w:rsidR="00BF1CA7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4B4FEC" w:rsidRDefault="00BF1CA7" w:rsidP="00DC5D1C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D459228" w14:textId="033923CB" w:rsidR="00BF1CA7" w:rsidRPr="004B4FEC" w:rsidRDefault="00FB3712" w:rsidP="00DC5D1C">
            <w:pPr>
              <w:keepNext/>
              <w:spacing w:before="12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4B4FEC" w:rsidRDefault="00BF1CA7" w:rsidP="00DC5D1C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38C8A1D5" w:rsidR="00BF1CA7" w:rsidRPr="00BF1CA7" w:rsidRDefault="00BF1CA7" w:rsidP="00DC5D1C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</w:t>
            </w:r>
          </w:p>
        </w:tc>
      </w:tr>
    </w:tbl>
    <w:p w14:paraId="6ED46BF1" w14:textId="37B3BAB5" w:rsidR="001E4BC5" w:rsidRPr="004B4FEC" w:rsidRDefault="00DC5D1C" w:rsidP="00DC5D1C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BF1CA7" w:rsidRPr="00303BA5" w14:paraId="6E33E20A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Adquirente</w:t>
            </w:r>
            <w:proofErr w:type="spellEnd"/>
          </w:p>
        </w:tc>
      </w:tr>
      <w:tr w:rsidR="00BF1CA7" w14:paraId="71549D8F" w14:textId="77777777" w:rsidTr="00DC5D1C">
        <w:trPr>
          <w:jc w:val="center"/>
        </w:trPr>
        <w:tc>
          <w:tcPr>
            <w:tcW w:w="9360" w:type="dxa"/>
          </w:tcPr>
          <w:p w14:paraId="57738EF8" w14:textId="1D535FFB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4B4FEC" w:rsidRDefault="00BF1CA7" w:rsidP="00DC5D1C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56F9197E" w14:textId="696F5C03" w:rsidR="00BF1CA7" w:rsidRPr="004B4FEC" w:rsidRDefault="00FB3712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4B4FEC" w:rsidRDefault="00BF1CA7" w:rsidP="00DC5D1C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DC5D1C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 </w:t>
            </w:r>
          </w:p>
        </w:tc>
      </w:tr>
    </w:tbl>
    <w:p w14:paraId="562D646B" w14:textId="049B8927" w:rsidR="001E4BC5" w:rsidRPr="004B4FEC" w:rsidRDefault="00DC5D1C" w:rsidP="00DC5D1C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BF1CA7" w:rsidRPr="00BF1CA7" w14:paraId="08D75CB4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26724540" w14:textId="70885438" w:rsidR="00BF1CA7" w:rsidRPr="00BF1CA7" w:rsidRDefault="00646B9D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Microsoft Corporation</w:t>
            </w:r>
          </w:p>
        </w:tc>
      </w:tr>
      <w:tr w:rsidR="00BF1CA7" w14:paraId="11584950" w14:textId="77777777" w:rsidTr="00DC5D1C">
        <w:trPr>
          <w:jc w:val="center"/>
        </w:trPr>
        <w:tc>
          <w:tcPr>
            <w:tcW w:w="9360" w:type="dxa"/>
          </w:tcPr>
          <w:p w14:paraId="490C1E90" w14:textId="3BCC09DF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4B4FEC" w:rsidRDefault="00BF1CA7" w:rsidP="00DC5D1C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F3968DF" w14:textId="58222CA4" w:rsidR="00BF1CA7" w:rsidRPr="004B4FEC" w:rsidRDefault="00FB3712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DC5D1C">
            <w:pPr>
              <w:keepNext/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5223F411" w:rsidR="001E4BC5" w:rsidRPr="004B4FEC" w:rsidRDefault="00DC5D1C" w:rsidP="00DC5D1C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295E5D" w14:paraId="0D109D7B" w14:textId="77777777" w:rsidTr="00557691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9640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Solamente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para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interno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de Microsoft</w:t>
            </w:r>
          </w:p>
        </w:tc>
      </w:tr>
      <w:tr w:rsidR="00295E5D" w14:paraId="3C65A0F3" w14:textId="77777777" w:rsidTr="00557691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Número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referencia</w:t>
            </w:r>
            <w:proofErr w:type="spellEnd"/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28F437B2" w:rsidR="001E4BC5" w:rsidRPr="004B4FEC" w:rsidRDefault="001E4BC5" w:rsidP="00096408">
      <w:pPr>
        <w:keepNext/>
        <w:spacing w:before="240" w:after="120"/>
      </w:pPr>
      <w:r>
        <w:t xml:space="preserve">La </w:t>
      </w:r>
      <w:proofErr w:type="spellStart"/>
      <w:r>
        <w:t>entidad</w:t>
      </w:r>
      <w:proofErr w:type="spellEnd"/>
      <w:r>
        <w:t xml:space="preserve"> que </w:t>
      </w:r>
      <w:proofErr w:type="spellStart"/>
      <w:r>
        <w:t>solicitó</w:t>
      </w:r>
      <w:proofErr w:type="spellEnd"/>
      <w:r>
        <w:t xml:space="preserve"> los </w:t>
      </w:r>
      <w:proofErr w:type="spellStart"/>
      <w:r>
        <w:t>pedidos</w:t>
      </w:r>
      <w:proofErr w:type="spellEnd"/>
      <w:r>
        <w:t xml:space="preserve"> debe </w:t>
      </w:r>
      <w:proofErr w:type="spellStart"/>
      <w:r>
        <w:t>enviar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firmado</w:t>
      </w:r>
      <w:proofErr w:type="spellEnd"/>
      <w:r>
        <w:t xml:space="preserve"> original a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dirección</w:t>
      </w:r>
      <w:proofErr w:type="spellEnd"/>
      <w:r>
        <w:t xml:space="preserve"> de Microsoft:</w:t>
      </w:r>
    </w:p>
    <w:p w14:paraId="1BC3898F" w14:textId="06239F71" w:rsidR="001E4BC5" w:rsidRPr="004B4FEC" w:rsidRDefault="001E4BC5" w:rsidP="00002158">
      <w:pPr>
        <w:spacing w:before="0"/>
      </w:pPr>
      <w:r>
        <w:rPr>
          <w:b/>
          <w:bCs/>
          <w:i/>
          <w:iCs/>
        </w:rPr>
        <w:t>Microsoft Corporation</w:t>
      </w:r>
    </w:p>
    <w:p w14:paraId="378101B3" w14:textId="2A7BD0D1" w:rsidR="007000FE" w:rsidRPr="004B4FEC" w:rsidRDefault="007000FE" w:rsidP="00002158">
      <w:pPr>
        <w:spacing w:before="0"/>
      </w:pPr>
      <w:r>
        <w:t>Dept. 551, Volume Licensing</w:t>
      </w:r>
    </w:p>
    <w:p w14:paraId="54D3FD0F" w14:textId="5C3BDFF6" w:rsidR="00953E6F" w:rsidRPr="004B4FEC" w:rsidRDefault="00953E6F" w:rsidP="00002158">
      <w:pPr>
        <w:spacing w:before="0"/>
      </w:pPr>
      <w:r>
        <w:t>6880 Sierra Center Parkway</w:t>
      </w:r>
    </w:p>
    <w:p w14:paraId="4AC7A6D3" w14:textId="0A9FEB19" w:rsidR="00953E6F" w:rsidRPr="004B4FEC" w:rsidRDefault="00953E6F" w:rsidP="00002158">
      <w:pPr>
        <w:spacing w:before="0"/>
      </w:pPr>
      <w:r>
        <w:t>Reno, Nevada 89511</w:t>
      </w:r>
    </w:p>
    <w:p w14:paraId="580FED9C" w14:textId="2C22B6B2" w:rsidR="00295E5D" w:rsidRPr="004B4FEC" w:rsidRDefault="00295E5D" w:rsidP="00002158">
      <w:pPr>
        <w:spacing w:before="0"/>
      </w:pPr>
      <w:r>
        <w:t>EE. UU.</w:t>
      </w:r>
      <w:r>
        <w:br w:type="page"/>
      </w:r>
    </w:p>
    <w:p w14:paraId="761B62F1" w14:textId="5F89B289" w:rsidR="001E4BC5" w:rsidRPr="004B4FEC" w:rsidRDefault="001E4BC5" w:rsidP="0000215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Anexo A </w:t>
      </w:r>
      <w:proofErr w:type="spellStart"/>
      <w:r>
        <w:rPr>
          <w:b/>
          <w:bCs/>
          <w:i/>
          <w:iCs/>
          <w:sz w:val="28"/>
          <w:szCs w:val="28"/>
        </w:rPr>
        <w:t>a</w:t>
      </w:r>
      <w:proofErr w:type="spellEnd"/>
      <w:r>
        <w:rPr>
          <w:b/>
          <w:bCs/>
          <w:i/>
          <w:iCs/>
          <w:sz w:val="28"/>
          <w:szCs w:val="28"/>
        </w:rPr>
        <w:t xml:space="preserve"> Aviso de </w:t>
      </w:r>
      <w:proofErr w:type="spellStart"/>
      <w:r>
        <w:rPr>
          <w:b/>
          <w:bCs/>
          <w:i/>
          <w:iCs/>
          <w:sz w:val="28"/>
          <w:szCs w:val="28"/>
        </w:rPr>
        <w:t>Transmisión</w:t>
      </w:r>
      <w:proofErr w:type="spellEnd"/>
      <w:r>
        <w:rPr>
          <w:b/>
          <w:bCs/>
          <w:i/>
          <w:iCs/>
          <w:sz w:val="28"/>
          <w:szCs w:val="28"/>
        </w:rPr>
        <w:t xml:space="preserve"> de </w:t>
      </w:r>
      <w:proofErr w:type="spellStart"/>
      <w:r>
        <w:rPr>
          <w:b/>
          <w:bCs/>
          <w:i/>
          <w:iCs/>
          <w:sz w:val="28"/>
          <w:szCs w:val="28"/>
        </w:rPr>
        <w:t>Licencias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Perpetuas</w:t>
      </w:r>
      <w:proofErr w:type="spellEnd"/>
    </w:p>
    <w:p w14:paraId="13AFBFA0" w14:textId="043F3673" w:rsidR="001E4BC5" w:rsidRPr="004B4FEC" w:rsidRDefault="001E4BC5" w:rsidP="00002158">
      <w:pPr>
        <w:spacing w:after="120"/>
      </w:pPr>
      <w:r>
        <w:t xml:space="preserve">Complete la </w:t>
      </w:r>
      <w:proofErr w:type="spellStart"/>
      <w:r>
        <w:t>tabla</w:t>
      </w:r>
      <w:proofErr w:type="spellEnd"/>
      <w:r>
        <w:t xml:space="preserve"> </w:t>
      </w:r>
      <w:proofErr w:type="spellStart"/>
      <w:r>
        <w:t>rellenando</w:t>
      </w:r>
      <w:proofErr w:type="spellEnd"/>
      <w:r>
        <w:t xml:space="preserve"> los </w:t>
      </w:r>
      <w:proofErr w:type="spellStart"/>
      <w:r>
        <w:t>espacios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blanco</w:t>
      </w:r>
      <w:proofErr w:type="spellEnd"/>
      <w:r>
        <w:t>.</w:t>
      </w:r>
    </w:p>
    <w:tbl>
      <w:tblPr>
        <w:tblStyle w:val="TableGrid"/>
        <w:tblW w:w="9360" w:type="dxa"/>
        <w:jc w:val="center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1857"/>
        <w:gridCol w:w="7503"/>
      </w:tblGrid>
      <w:tr w:rsidR="00295E5D" w14:paraId="5A8A7FA9" w14:textId="77777777" w:rsidTr="00A7563E">
        <w:trPr>
          <w:cantSplit/>
          <w:trHeight w:val="1151"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A7563E">
            <w:pPr>
              <w:keepNext/>
              <w:spacing w:before="20" w:after="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</w:p>
        </w:tc>
        <w:tc>
          <w:tcPr>
            <w:tcW w:w="11166" w:type="dxa"/>
          </w:tcPr>
          <w:p w14:paraId="1E55BEEE" w14:textId="49531810" w:rsidR="00A913AB" w:rsidRPr="00787707" w:rsidRDefault="00C67891" w:rsidP="00A7563E">
            <w:pPr>
              <w:keepNext/>
              <w:spacing w:before="20" w:after="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Para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propósito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este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formulario</w:t>
            </w:r>
            <w:proofErr w:type="spellEnd"/>
            <w:r>
              <w:rPr>
                <w:sz w:val="18"/>
              </w:rPr>
              <w:t xml:space="preserve">, “Id.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” es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Inscripción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 w:rsidR="0003677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</w:t>
            </w:r>
            <w:proofErr w:type="spellStart"/>
            <w:r>
              <w:rPr>
                <w:sz w:val="18"/>
              </w:rPr>
              <w:t>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Subscription, la </w:t>
            </w:r>
            <w:proofErr w:type="spellStart"/>
            <w:r>
              <w:rPr>
                <w:sz w:val="18"/>
              </w:rPr>
              <w:t>combinación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Autorización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Open/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Cuenta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Compra</w:t>
            </w:r>
            <w:proofErr w:type="spellEnd"/>
            <w:r>
              <w:rPr>
                <w:sz w:val="18"/>
              </w:rPr>
              <w:t xml:space="preserve"> de MPSA o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Cliente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Público</w:t>
            </w:r>
            <w:proofErr w:type="spellEnd"/>
            <w:r>
              <w:rPr>
                <w:sz w:val="18"/>
              </w:rPr>
              <w:t xml:space="preserve"> (PCN) de Select Plus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virtud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cuales</w:t>
            </w:r>
            <w:proofErr w:type="spellEnd"/>
            <w:r>
              <w:rPr>
                <w:sz w:val="18"/>
              </w:rPr>
              <w:t xml:space="preserve"> se </w:t>
            </w:r>
            <w:proofErr w:type="spellStart"/>
            <w:r>
              <w:rPr>
                <w:sz w:val="18"/>
              </w:rPr>
              <w:t>adquirieron</w:t>
            </w:r>
            <w:proofErr w:type="spellEnd"/>
            <w:r>
              <w:rPr>
                <w:sz w:val="18"/>
              </w:rPr>
              <w:t xml:space="preserve"> las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1C109A50" w14:textId="77777777" w:rsidTr="00A7563E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A7563E">
            <w:pPr>
              <w:keepNext/>
              <w:spacing w:before="20" w:after="2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Columnas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Tipo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 País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inicial</w:t>
            </w:r>
            <w:proofErr w:type="spellEnd"/>
          </w:p>
        </w:tc>
        <w:tc>
          <w:tcPr>
            <w:tcW w:w="11166" w:type="dxa"/>
          </w:tcPr>
          <w:p w14:paraId="3A1A3FDB" w14:textId="03F54751" w:rsidR="00A913AB" w:rsidRPr="00787707" w:rsidRDefault="00C67891" w:rsidP="00A7563E">
            <w:pPr>
              <w:keepNext/>
              <w:spacing w:before="20" w:after="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nombre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tipo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la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 w:rsidR="0003677B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país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exactamente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como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aparecen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página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Detalle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sitio de </w:t>
            </w:r>
            <w:proofErr w:type="spellStart"/>
            <w:r>
              <w:rPr>
                <w:sz w:val="18"/>
              </w:rPr>
              <w:t>Servicios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Programas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por </w:t>
            </w:r>
            <w:proofErr w:type="spellStart"/>
            <w:r>
              <w:rPr>
                <w:sz w:val="18"/>
              </w:rPr>
              <w:t>Volumen</w:t>
            </w:r>
            <w:proofErr w:type="spellEnd"/>
            <w:r>
              <w:rPr>
                <w:sz w:val="18"/>
              </w:rPr>
              <w:t xml:space="preserve"> de Microsoft </w:t>
            </w:r>
            <w:proofErr w:type="spellStart"/>
            <w:r>
              <w:rPr>
                <w:sz w:val="18"/>
              </w:rPr>
              <w:t>ubicado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2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o el Microsoft Business Center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3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 xml:space="preserve">.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caso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actualizaciones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obtenidas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mediante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cobertura</w:t>
            </w:r>
            <w:proofErr w:type="spellEnd"/>
            <w:r>
              <w:rPr>
                <w:sz w:val="18"/>
              </w:rPr>
              <w:t xml:space="preserve"> de Software Assurance o L&amp;SA,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columna</w:t>
            </w:r>
            <w:proofErr w:type="spellEnd"/>
            <w:r>
              <w:rPr>
                <w:sz w:val="18"/>
              </w:rPr>
              <w:t xml:space="preserve"> </w:t>
            </w:r>
            <w:r w:rsidR="0003677B">
              <w:rPr>
                <w:sz w:val="18"/>
              </w:rPr>
              <w:t>“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 w:rsidR="0003677B">
              <w:rPr>
                <w:sz w:val="18"/>
              </w:rPr>
              <w:t>”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escriba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última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estaba</w:t>
            </w:r>
            <w:proofErr w:type="spellEnd"/>
            <w:r>
              <w:rPr>
                <w:sz w:val="18"/>
              </w:rPr>
              <w:t xml:space="preserve"> disponible </w:t>
            </w:r>
            <w:proofErr w:type="spellStart"/>
            <w:r>
              <w:rPr>
                <w:sz w:val="18"/>
              </w:rPr>
              <w:t>durante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periodo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vigencia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043783D6" w14:textId="77777777" w:rsidTr="00A7563E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A7563E">
            <w:pPr>
              <w:spacing w:before="20" w:after="2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</w:p>
        </w:tc>
        <w:tc>
          <w:tcPr>
            <w:tcW w:w="11166" w:type="dxa"/>
          </w:tcPr>
          <w:p w14:paraId="51CB6D93" w14:textId="36FC52A7" w:rsidR="00295E5D" w:rsidRPr="00787707" w:rsidRDefault="00C67891" w:rsidP="00A7563E">
            <w:pPr>
              <w:spacing w:before="20" w:after="20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transmitiendo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14:paraId="60C95DA4" w14:textId="5CA11255" w:rsidR="001E4BC5" w:rsidRPr="004B4FEC" w:rsidRDefault="001E4BC5" w:rsidP="00002158">
      <w:pPr>
        <w:keepNext/>
        <w:spacing w:before="240" w:after="120"/>
      </w:pP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Perpetuas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transmitidas</w:t>
      </w:r>
      <w:proofErr w:type="spellEnd"/>
    </w:p>
    <w:tbl>
      <w:tblPr>
        <w:tblStyle w:val="TableGrid"/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260"/>
        <w:gridCol w:w="1260"/>
        <w:gridCol w:w="1440"/>
        <w:gridCol w:w="1031"/>
        <w:gridCol w:w="949"/>
        <w:gridCol w:w="1080"/>
        <w:gridCol w:w="1265"/>
      </w:tblGrid>
      <w:tr w:rsidR="00420970" w:rsidRPr="00652C26" w14:paraId="4E2B77CA" w14:textId="77777777" w:rsidTr="00A7563E">
        <w:trPr>
          <w:jc w:val="center"/>
        </w:trPr>
        <w:tc>
          <w:tcPr>
            <w:tcW w:w="107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Id.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</w:t>
            </w:r>
            <w:proofErr w:type="spellEnd"/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Nombre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Referencia</w:t>
            </w:r>
            <w:proofErr w:type="spellEnd"/>
          </w:p>
        </w:tc>
        <w:tc>
          <w:tcPr>
            <w:tcW w:w="14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Tipo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10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Versión</w:t>
            </w:r>
            <w:proofErr w:type="spellEnd"/>
          </w:p>
        </w:tc>
        <w:tc>
          <w:tcPr>
            <w:tcW w:w="94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Idioma</w:t>
            </w:r>
            <w:proofErr w:type="spellEnd"/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País de </w:t>
            </w:r>
            <w:proofErr w:type="spellStart"/>
            <w:r>
              <w:rPr>
                <w:b/>
                <w:bCs/>
                <w:color w:val="FFFFFF" w:themeColor="background1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inicial</w:t>
            </w:r>
            <w:proofErr w:type="spellEnd"/>
          </w:p>
        </w:tc>
        <w:tc>
          <w:tcPr>
            <w:tcW w:w="1265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Licencias</w:t>
            </w:r>
            <w:proofErr w:type="spellEnd"/>
          </w:p>
        </w:tc>
      </w:tr>
      <w:tr w:rsidR="00420970" w14:paraId="3B6F1672" w14:textId="77777777" w:rsidTr="00A7563E">
        <w:trPr>
          <w:jc w:val="center"/>
        </w:trPr>
        <w:tc>
          <w:tcPr>
            <w:tcW w:w="1075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440" w:type="dxa"/>
          </w:tcPr>
          <w:p w14:paraId="4B8CB872" w14:textId="494423A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1031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A7563E">
        <w:trPr>
          <w:jc w:val="center"/>
        </w:trPr>
        <w:tc>
          <w:tcPr>
            <w:tcW w:w="1075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1DBF308C" w14:textId="4BD643E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A7563E">
        <w:trPr>
          <w:jc w:val="center"/>
        </w:trPr>
        <w:tc>
          <w:tcPr>
            <w:tcW w:w="1075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29D6F2E" w14:textId="497AF06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A7563E">
        <w:trPr>
          <w:jc w:val="center"/>
        </w:trPr>
        <w:tc>
          <w:tcPr>
            <w:tcW w:w="1075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0820CF9" w14:textId="02CFFFC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A7563E">
        <w:trPr>
          <w:jc w:val="center"/>
        </w:trPr>
        <w:tc>
          <w:tcPr>
            <w:tcW w:w="1075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4755B27" w14:textId="7CF3BCE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A7563E">
        <w:trPr>
          <w:jc w:val="center"/>
        </w:trPr>
        <w:tc>
          <w:tcPr>
            <w:tcW w:w="1075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E06DA83" w14:textId="598C903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A7563E">
        <w:trPr>
          <w:jc w:val="center"/>
        </w:trPr>
        <w:tc>
          <w:tcPr>
            <w:tcW w:w="1075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86B95AE" w14:textId="1827C54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A7563E">
        <w:trPr>
          <w:jc w:val="center"/>
        </w:trPr>
        <w:tc>
          <w:tcPr>
            <w:tcW w:w="1075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CCD1C60" w14:textId="6BFB902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A7563E">
        <w:trPr>
          <w:jc w:val="center"/>
        </w:trPr>
        <w:tc>
          <w:tcPr>
            <w:tcW w:w="1075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6BB05B9" w14:textId="24FB46D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A7563E">
        <w:trPr>
          <w:jc w:val="center"/>
        </w:trPr>
        <w:tc>
          <w:tcPr>
            <w:tcW w:w="1075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FF85D54" w14:textId="4F41105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A7563E">
        <w:trPr>
          <w:jc w:val="center"/>
        </w:trPr>
        <w:tc>
          <w:tcPr>
            <w:tcW w:w="1075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CB7D980" w14:textId="57120CD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A7563E">
        <w:trPr>
          <w:jc w:val="center"/>
        </w:trPr>
        <w:tc>
          <w:tcPr>
            <w:tcW w:w="1075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AA2B560" w14:textId="51DFBD7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A7563E">
        <w:trPr>
          <w:jc w:val="center"/>
        </w:trPr>
        <w:tc>
          <w:tcPr>
            <w:tcW w:w="1075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3E90481" w14:textId="70EBBE9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A7563E">
        <w:trPr>
          <w:jc w:val="center"/>
        </w:trPr>
        <w:tc>
          <w:tcPr>
            <w:tcW w:w="1075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7DA450A7" w14:textId="66C86B4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A7563E">
        <w:trPr>
          <w:jc w:val="center"/>
        </w:trPr>
        <w:tc>
          <w:tcPr>
            <w:tcW w:w="1075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B1605F3" w14:textId="20F9022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A7563E">
        <w:trPr>
          <w:jc w:val="center"/>
        </w:trPr>
        <w:tc>
          <w:tcPr>
            <w:tcW w:w="1075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011AE98" w14:textId="7FB6530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A7563E">
        <w:trPr>
          <w:jc w:val="center"/>
        </w:trPr>
        <w:tc>
          <w:tcPr>
            <w:tcW w:w="1075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39E14CF" w14:textId="55F8F97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A7563E">
        <w:trPr>
          <w:jc w:val="center"/>
        </w:trPr>
        <w:tc>
          <w:tcPr>
            <w:tcW w:w="1075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944DB41" w14:textId="5478165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A7563E">
        <w:trPr>
          <w:jc w:val="center"/>
        </w:trPr>
        <w:tc>
          <w:tcPr>
            <w:tcW w:w="1075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F410AB7" w14:textId="335872D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A7563E">
        <w:trPr>
          <w:jc w:val="center"/>
        </w:trPr>
        <w:tc>
          <w:tcPr>
            <w:tcW w:w="1075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1B3422FD" w14:textId="1788877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A7563E">
        <w:trPr>
          <w:jc w:val="center"/>
        </w:trPr>
        <w:tc>
          <w:tcPr>
            <w:tcW w:w="1075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63756B5D" w14:textId="4B067C2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A7563E">
        <w:trPr>
          <w:jc w:val="center"/>
        </w:trPr>
        <w:tc>
          <w:tcPr>
            <w:tcW w:w="1075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0C3412E" w14:textId="1779CD5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A7563E">
        <w:trPr>
          <w:jc w:val="center"/>
        </w:trPr>
        <w:tc>
          <w:tcPr>
            <w:tcW w:w="1075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8C30C90" w14:textId="06F9408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A7563E">
        <w:trPr>
          <w:jc w:val="center"/>
        </w:trPr>
        <w:tc>
          <w:tcPr>
            <w:tcW w:w="1075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5A85EA9" w14:textId="429EAA5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A7563E">
        <w:trPr>
          <w:jc w:val="center"/>
        </w:trPr>
        <w:tc>
          <w:tcPr>
            <w:tcW w:w="1075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02960E8" w14:textId="5CD9F21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271624">
              <w:fldChar w:fldCharType="separate"/>
            </w:r>
            <w:r>
              <w:fldChar w:fldCharType="end"/>
            </w:r>
          </w:p>
        </w:tc>
        <w:tc>
          <w:tcPr>
            <w:tcW w:w="1031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9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4B4FEC" w:rsidRDefault="001E4BC5" w:rsidP="00A7563E">
      <w:pPr>
        <w:spacing w:before="0"/>
      </w:pPr>
      <w:r>
        <w:t xml:space="preserve">Si </w:t>
      </w:r>
      <w:proofErr w:type="spellStart"/>
      <w:r>
        <w:t>necesita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espacio</w:t>
      </w:r>
      <w:proofErr w:type="spellEnd"/>
      <w:r>
        <w:t xml:space="preserve">, </w:t>
      </w:r>
      <w:proofErr w:type="spellStart"/>
      <w:r>
        <w:t>adjunte</w:t>
      </w:r>
      <w:proofErr w:type="spellEnd"/>
      <w:r>
        <w:t xml:space="preserve"> una </w:t>
      </w:r>
      <w:proofErr w:type="spellStart"/>
      <w:r>
        <w:t>página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 (Anexo A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formato</w:t>
      </w:r>
      <w:proofErr w:type="spellEnd"/>
      <w:r>
        <w:t xml:space="preserve"> Excel) a </w:t>
      </w:r>
      <w:proofErr w:type="spellStart"/>
      <w:r>
        <w:t>este</w:t>
      </w:r>
      <w:proofErr w:type="spellEnd"/>
      <w:r>
        <w:t xml:space="preserve"> aviso.</w:t>
      </w:r>
    </w:p>
    <w:p w14:paraId="2868A337" w14:textId="4CEC6F3F" w:rsidR="000D2494" w:rsidRPr="004B4FEC" w:rsidRDefault="001E4BC5" w:rsidP="00A7563E">
      <w:r>
        <w:t xml:space="preserve">**Donde se </w:t>
      </w:r>
      <w:proofErr w:type="spellStart"/>
      <w:r>
        <w:t>indique</w:t>
      </w:r>
      <w:proofErr w:type="spellEnd"/>
      <w:r>
        <w:t xml:space="preserve"> Software Assurance, </w:t>
      </w:r>
      <w:proofErr w:type="spellStart"/>
      <w:r>
        <w:t>solamente</w:t>
      </w:r>
      <w:proofErr w:type="spellEnd"/>
      <w:r>
        <w:t xml:space="preserve"> se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transmitir</w:t>
      </w:r>
      <w:proofErr w:type="spellEnd"/>
      <w:r>
        <w:t xml:space="preserve"> la </w:t>
      </w:r>
      <w:proofErr w:type="spellStart"/>
      <w:r>
        <w:t>última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Software Assurance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. Las </w:t>
      </w:r>
      <w:proofErr w:type="spellStart"/>
      <w:r>
        <w:t>versiones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 xml:space="preserve"> con Software Assurance no son </w:t>
      </w:r>
      <w:proofErr w:type="spellStart"/>
      <w:r>
        <w:t>susceptibles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. Software Assurance que </w:t>
      </w:r>
      <w:proofErr w:type="spellStart"/>
      <w:r>
        <w:t>esté</w:t>
      </w:r>
      <w:proofErr w:type="spellEnd"/>
      <w:r>
        <w:t xml:space="preserve"> </w:t>
      </w:r>
      <w:proofErr w:type="spellStart"/>
      <w:r>
        <w:t>asociado</w:t>
      </w:r>
      <w:proofErr w:type="spellEnd"/>
      <w:r>
        <w:t xml:space="preserve"> a </w:t>
      </w:r>
      <w:proofErr w:type="spellStart"/>
      <w:r>
        <w:t>Licencia</w:t>
      </w:r>
      <w:proofErr w:type="spellEnd"/>
      <w:r>
        <w:t xml:space="preserve"> y Software Assurance </w:t>
      </w:r>
      <w:proofErr w:type="spellStart"/>
      <w:r>
        <w:t>ya</w:t>
      </w:r>
      <w:proofErr w:type="spellEnd"/>
      <w:r>
        <w:t xml:space="preserve"> </w:t>
      </w:r>
      <w:proofErr w:type="spellStart"/>
      <w:r>
        <w:t>incluido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lista</w:t>
      </w:r>
      <w:proofErr w:type="spellEnd"/>
      <w:r>
        <w:t xml:space="preserve"> no se </w:t>
      </w:r>
      <w:proofErr w:type="spellStart"/>
      <w:r>
        <w:t>incluirá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se </w:t>
      </w:r>
      <w:proofErr w:type="spellStart"/>
      <w:r>
        <w:t>transmitirá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no es susceptible de </w:t>
      </w:r>
      <w:proofErr w:type="spellStart"/>
      <w:r>
        <w:t>transmisión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termina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>.</w:t>
      </w:r>
    </w:p>
    <w:sectPr w:rsidR="000D2494" w:rsidRPr="004B4FEC" w:rsidSect="00557691">
      <w:headerReference w:type="even" r:id="rId14"/>
      <w:headerReference w:type="default" r:id="rId15"/>
      <w:footerReference w:type="default" r:id="rId16"/>
      <w:headerReference w:type="first" r:id="rId17"/>
      <w:footerReference w:type="first" r:id="rId18"/>
      <w:pgSz w:w="12240" w:h="15840" w:code="1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DFC3D" w14:textId="77777777" w:rsidR="00271624" w:rsidRDefault="00271624" w:rsidP="001E4BC5">
      <w:pPr>
        <w:spacing w:before="0"/>
      </w:pPr>
      <w:r>
        <w:separator/>
      </w:r>
    </w:p>
  </w:endnote>
  <w:endnote w:type="continuationSeparator" w:id="0">
    <w:p w14:paraId="4BA41C05" w14:textId="77777777" w:rsidR="00271624" w:rsidRDefault="00271624" w:rsidP="001E4BC5">
      <w:pPr>
        <w:spacing w:before="0"/>
      </w:pPr>
      <w:r>
        <w:continuationSeparator/>
      </w:r>
    </w:p>
  </w:endnote>
  <w:endnote w:type="continuationNotice" w:id="1">
    <w:p w14:paraId="67382E56" w14:textId="77777777" w:rsidR="00271624" w:rsidRDefault="00271624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60" w:type="dxa"/>
      <w:jc w:val="center"/>
      <w:tblLook w:val="01E0" w:firstRow="1" w:lastRow="1" w:firstColumn="1" w:lastColumn="1" w:noHBand="0" w:noVBand="0"/>
    </w:tblPr>
    <w:tblGrid>
      <w:gridCol w:w="5617"/>
      <w:gridCol w:w="3743"/>
    </w:tblGrid>
    <w:tr w:rsidR="0003677B" w:rsidRPr="00D6657C" w14:paraId="5CB5DADA" w14:textId="77777777" w:rsidTr="0003677B">
      <w:trPr>
        <w:jc w:val="center"/>
      </w:trPr>
      <w:tc>
        <w:tcPr>
          <w:tcW w:w="5617" w:type="dxa"/>
        </w:tcPr>
        <w:p w14:paraId="66C59B30" w14:textId="07D1EBA6" w:rsidR="0003677B" w:rsidRDefault="0003677B" w:rsidP="0003677B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PerpetualLicTransForm(NA,LatAm)ExMLI(</w:t>
          </w:r>
          <w:r w:rsidR="00A7563E" w:rsidRPr="00A7563E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3743" w:type="dxa"/>
        </w:tcPr>
        <w:p w14:paraId="5AD634CF" w14:textId="011E08EF" w:rsidR="0003677B" w:rsidRPr="007A022B" w:rsidRDefault="0003677B" w:rsidP="0003677B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C554B2">
            <w:rPr>
              <w:rStyle w:val="PageNumber"/>
              <w:noProof/>
              <w:sz w:val="16"/>
              <w:szCs w:val="16"/>
            </w:rPr>
            <w:t>7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C554B2">
            <w:rPr>
              <w:rStyle w:val="PageNumber"/>
              <w:noProof/>
              <w:sz w:val="16"/>
              <w:szCs w:val="16"/>
            </w:rPr>
            <w:t>7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599C4FFF" w14:textId="66B4C895" w:rsidR="0003677B" w:rsidRPr="00D6657C" w:rsidRDefault="0003677B" w:rsidP="0003677B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557691">
            <w:rPr>
              <w:sz w:val="16"/>
              <w:szCs w:val="16"/>
            </w:rPr>
            <w:t>X20-12917</w:t>
          </w:r>
        </w:p>
      </w:tc>
    </w:tr>
  </w:tbl>
  <w:p w14:paraId="3A4DE311" w14:textId="77777777" w:rsidR="00557691" w:rsidRPr="00A7563E" w:rsidRDefault="00557691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60" w:type="dxa"/>
      <w:jc w:val="center"/>
      <w:tblLook w:val="01E0" w:firstRow="1" w:lastRow="1" w:firstColumn="1" w:lastColumn="1" w:noHBand="0" w:noVBand="0"/>
    </w:tblPr>
    <w:tblGrid>
      <w:gridCol w:w="5617"/>
      <w:gridCol w:w="3743"/>
    </w:tblGrid>
    <w:tr w:rsidR="0003677B" w:rsidRPr="00D16129" w14:paraId="093A80AD" w14:textId="77777777" w:rsidTr="0003677B">
      <w:trPr>
        <w:jc w:val="center"/>
      </w:trPr>
      <w:tc>
        <w:tcPr>
          <w:tcW w:w="5617" w:type="dxa"/>
        </w:tcPr>
        <w:p w14:paraId="28288F5C" w14:textId="6E2B9043" w:rsidR="0003677B" w:rsidRDefault="0003677B" w:rsidP="0003677B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PerpetualLicTransForm(NA,LatAm)ExMLI(</w:t>
          </w:r>
          <w:r w:rsidR="00A7563E" w:rsidRPr="00A7563E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3743" w:type="dxa"/>
        </w:tcPr>
        <w:p w14:paraId="55B338B4" w14:textId="357239D1" w:rsidR="0003677B" w:rsidRPr="007A022B" w:rsidRDefault="0003677B" w:rsidP="0003677B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C554B2">
            <w:rPr>
              <w:rStyle w:val="PageNumber"/>
              <w:noProof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C554B2">
            <w:rPr>
              <w:rStyle w:val="PageNumber"/>
              <w:noProof/>
              <w:sz w:val="16"/>
              <w:szCs w:val="16"/>
            </w:rPr>
            <w:t>7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771F5CDD" w14:textId="579336B1" w:rsidR="0003677B" w:rsidRPr="00D16129" w:rsidRDefault="0003677B" w:rsidP="0003677B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557691">
            <w:rPr>
              <w:sz w:val="16"/>
              <w:szCs w:val="16"/>
            </w:rPr>
            <w:t>X20-12917</w:t>
          </w:r>
        </w:p>
      </w:tc>
    </w:tr>
  </w:tbl>
  <w:p w14:paraId="24672B91" w14:textId="77777777" w:rsidR="00C11DE9" w:rsidRPr="00A7563E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27B5" w14:textId="77777777" w:rsidR="00271624" w:rsidRDefault="00271624" w:rsidP="001E4BC5">
      <w:pPr>
        <w:spacing w:before="0"/>
      </w:pPr>
      <w:r>
        <w:separator/>
      </w:r>
    </w:p>
  </w:footnote>
  <w:footnote w:type="continuationSeparator" w:id="0">
    <w:p w14:paraId="2FB08EC6" w14:textId="77777777" w:rsidR="00271624" w:rsidRDefault="00271624" w:rsidP="001E4BC5">
      <w:pPr>
        <w:spacing w:before="0"/>
      </w:pPr>
      <w:r>
        <w:continuationSeparator/>
      </w:r>
    </w:p>
  </w:footnote>
  <w:footnote w:type="continuationNotice" w:id="1">
    <w:p w14:paraId="06939D73" w14:textId="77777777" w:rsidR="00271624" w:rsidRDefault="00271624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3578F8C3" w:rsidR="00C11DE9" w:rsidRDefault="00271624">
    <w:pPr>
      <w:pStyle w:val="Header"/>
    </w:pPr>
    <w:r>
      <w:pict w14:anchorId="7CEC12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2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079C1003" w:rsidR="00C11DE9" w:rsidRDefault="00271624">
    <w:pPr>
      <w:pStyle w:val="Header"/>
    </w:pPr>
    <w:r>
      <w:pict w14:anchorId="091EFC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3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2AD73003" w:rsidR="00C11DE9" w:rsidRDefault="00271624" w:rsidP="00A431FA">
    <w:pPr>
      <w:pStyle w:val="Header"/>
      <w:jc w:val="right"/>
    </w:pPr>
    <w:r>
      <w:pict w14:anchorId="1C59A0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1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655AB">
      <w:rPr>
        <w:noProof/>
      </w:rPr>
      <w:drawing>
        <wp:inline distT="0" distB="0" distL="0" distR="0" wp14:anchorId="11703786" wp14:editId="448D0E7E">
          <wp:extent cx="6006465" cy="589653"/>
          <wp:effectExtent l="0" t="0" r="0" b="1270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5781" cy="60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3677B"/>
    <w:rsid w:val="000432CE"/>
    <w:rsid w:val="00055FDE"/>
    <w:rsid w:val="000655B2"/>
    <w:rsid w:val="000660BC"/>
    <w:rsid w:val="00066A28"/>
    <w:rsid w:val="00072EBA"/>
    <w:rsid w:val="00073B76"/>
    <w:rsid w:val="00096408"/>
    <w:rsid w:val="000A0ECB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3B2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5515"/>
    <w:rsid w:val="001E4BC5"/>
    <w:rsid w:val="001F6E51"/>
    <w:rsid w:val="00216111"/>
    <w:rsid w:val="00226A27"/>
    <w:rsid w:val="002434B1"/>
    <w:rsid w:val="002460C5"/>
    <w:rsid w:val="00261F03"/>
    <w:rsid w:val="00271624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22E54"/>
    <w:rsid w:val="003326DF"/>
    <w:rsid w:val="00333655"/>
    <w:rsid w:val="003442C9"/>
    <w:rsid w:val="00350F47"/>
    <w:rsid w:val="003607EA"/>
    <w:rsid w:val="0037773C"/>
    <w:rsid w:val="00383733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B04"/>
    <w:rsid w:val="00457656"/>
    <w:rsid w:val="00482FB5"/>
    <w:rsid w:val="004A12FF"/>
    <w:rsid w:val="004A61C0"/>
    <w:rsid w:val="004B2F4C"/>
    <w:rsid w:val="004B4FEC"/>
    <w:rsid w:val="004E11C0"/>
    <w:rsid w:val="004E1832"/>
    <w:rsid w:val="004E1FDF"/>
    <w:rsid w:val="004F7A2F"/>
    <w:rsid w:val="00507515"/>
    <w:rsid w:val="00514568"/>
    <w:rsid w:val="00543520"/>
    <w:rsid w:val="00557691"/>
    <w:rsid w:val="00570FCD"/>
    <w:rsid w:val="00571D57"/>
    <w:rsid w:val="005755E1"/>
    <w:rsid w:val="00576C00"/>
    <w:rsid w:val="00586244"/>
    <w:rsid w:val="00596D48"/>
    <w:rsid w:val="005A31E4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655AB"/>
    <w:rsid w:val="0068602A"/>
    <w:rsid w:val="00693A77"/>
    <w:rsid w:val="00696BD8"/>
    <w:rsid w:val="006A1ECE"/>
    <w:rsid w:val="006D11AB"/>
    <w:rsid w:val="006D2863"/>
    <w:rsid w:val="006E0576"/>
    <w:rsid w:val="007000FE"/>
    <w:rsid w:val="007015BD"/>
    <w:rsid w:val="00714659"/>
    <w:rsid w:val="00714DDD"/>
    <w:rsid w:val="00740C09"/>
    <w:rsid w:val="00742686"/>
    <w:rsid w:val="007503C3"/>
    <w:rsid w:val="0077293E"/>
    <w:rsid w:val="00787707"/>
    <w:rsid w:val="00792DFF"/>
    <w:rsid w:val="007A022B"/>
    <w:rsid w:val="007A7A98"/>
    <w:rsid w:val="007B2F59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20322"/>
    <w:rsid w:val="00A2341B"/>
    <w:rsid w:val="00A3112A"/>
    <w:rsid w:val="00A431FA"/>
    <w:rsid w:val="00A65863"/>
    <w:rsid w:val="00A7563E"/>
    <w:rsid w:val="00A75C04"/>
    <w:rsid w:val="00A82056"/>
    <w:rsid w:val="00A913AB"/>
    <w:rsid w:val="00AC68C2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3012"/>
    <w:rsid w:val="00BC40CE"/>
    <w:rsid w:val="00BC550B"/>
    <w:rsid w:val="00BC64B8"/>
    <w:rsid w:val="00BD1055"/>
    <w:rsid w:val="00BF0846"/>
    <w:rsid w:val="00BF1CA7"/>
    <w:rsid w:val="00BF7ED4"/>
    <w:rsid w:val="00C03EA1"/>
    <w:rsid w:val="00C073A2"/>
    <w:rsid w:val="00C11DE9"/>
    <w:rsid w:val="00C234DF"/>
    <w:rsid w:val="00C32D9C"/>
    <w:rsid w:val="00C51231"/>
    <w:rsid w:val="00C5504B"/>
    <w:rsid w:val="00C554B2"/>
    <w:rsid w:val="00C67891"/>
    <w:rsid w:val="00C714D1"/>
    <w:rsid w:val="00C85E69"/>
    <w:rsid w:val="00C90B8B"/>
    <w:rsid w:val="00C9596F"/>
    <w:rsid w:val="00C96823"/>
    <w:rsid w:val="00CB1DBB"/>
    <w:rsid w:val="00CC5076"/>
    <w:rsid w:val="00CC5762"/>
    <w:rsid w:val="00CD2AA9"/>
    <w:rsid w:val="00CD72A2"/>
    <w:rsid w:val="00CE1040"/>
    <w:rsid w:val="00CE1F7D"/>
    <w:rsid w:val="00CE69F0"/>
    <w:rsid w:val="00CE7060"/>
    <w:rsid w:val="00D14E21"/>
    <w:rsid w:val="00D16129"/>
    <w:rsid w:val="00D17328"/>
    <w:rsid w:val="00D23B78"/>
    <w:rsid w:val="00D341BF"/>
    <w:rsid w:val="00D6657C"/>
    <w:rsid w:val="00D903C7"/>
    <w:rsid w:val="00DA235E"/>
    <w:rsid w:val="00DA53A4"/>
    <w:rsid w:val="00DA7568"/>
    <w:rsid w:val="00DB6E0A"/>
    <w:rsid w:val="00DC07F6"/>
    <w:rsid w:val="00DC5D1C"/>
    <w:rsid w:val="00DD34BA"/>
    <w:rsid w:val="00DF03D9"/>
    <w:rsid w:val="00E00ABE"/>
    <w:rsid w:val="00E172B7"/>
    <w:rsid w:val="00E2593D"/>
    <w:rsid w:val="00E30FF8"/>
    <w:rsid w:val="00E373CB"/>
    <w:rsid w:val="00E406CB"/>
    <w:rsid w:val="00E4164A"/>
    <w:rsid w:val="00E54355"/>
    <w:rsid w:val="00E72D03"/>
    <w:rsid w:val="00EA6FCB"/>
    <w:rsid w:val="00F025DD"/>
    <w:rsid w:val="00F02972"/>
    <w:rsid w:val="00F077F0"/>
    <w:rsid w:val="00F07DC6"/>
    <w:rsid w:val="00F23919"/>
    <w:rsid w:val="00F23A7B"/>
    <w:rsid w:val="00F7210F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aMz65fnOugII6oeYvH03E2CSkdQ=" w:salt="yiuXIlEgmV44giRASpwSi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en-US" w:eastAsia="ko-KR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4B4FEC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4B4FEC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businessaccount.microsoft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rosoft.com/licensing/servicecenter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SO999929 xmlns="http://www.datev.de/BSOffice/999929">994c4263-2461-4728-ac02-722d60876dc1</BSO999929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Props1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2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F38CE3-B408-4502-A4D1-57CD1707F09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2536</Words>
  <Characters>14460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2021-11-18T21:24:00Z</dcterms:created>
  <dcterms:modified xsi:type="dcterms:W3CDTF">2021-12-22T22:42:00Z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