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3ECD3A" w14:textId="77777777" w:rsidR="008761CD" w:rsidRDefault="008761CD" w:rsidP="00B575D2">
      <w:pPr>
        <w:pStyle w:val="PURHeading7"/>
      </w:pPr>
      <w:bookmarkStart w:id="0" w:name="_GoBack"/>
      <w:bookmarkEnd w:id="0"/>
    </w:p>
    <w:p w14:paraId="363ECD3B" w14:textId="77777777" w:rsidR="000B0111" w:rsidRDefault="000B0111">
      <w:pPr>
        <w:pStyle w:val="PURBody"/>
        <w:shd w:val="clear" w:color="auto" w:fill="00188F"/>
        <w:tabs>
          <w:tab w:val="clear" w:pos="360"/>
        </w:tabs>
        <w:ind w:right="7920" w:firstLine="360"/>
        <w:rPr>
          <w:color w:val="FFFFFF"/>
          <w:sz w:val="6"/>
          <w:szCs w:val="6"/>
        </w:rPr>
      </w:pPr>
    </w:p>
    <w:p w14:paraId="363ECD3C" w14:textId="77777777" w:rsidR="000B0111" w:rsidRDefault="00DB521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Kötet</w:t>
      </w:r>
    </w:p>
    <w:p w14:paraId="363ECD3D" w14:textId="77777777" w:rsidR="000B0111" w:rsidRDefault="00DB521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Licencbe adás</w:t>
      </w:r>
    </w:p>
    <w:p w14:paraId="363ECD3E" w14:textId="77777777" w:rsidR="000B0111" w:rsidRDefault="000B0111">
      <w:pPr>
        <w:pStyle w:val="PURBody"/>
        <w:shd w:val="clear" w:color="auto" w:fill="00188F"/>
        <w:tabs>
          <w:tab w:val="clear" w:pos="360"/>
        </w:tabs>
        <w:spacing w:after="0"/>
        <w:ind w:right="7920" w:firstLine="360"/>
        <w:rPr>
          <w:color w:val="FFFFFF" w:themeColor="background1"/>
          <w:szCs w:val="18"/>
        </w:rPr>
      </w:pPr>
    </w:p>
    <w:p w14:paraId="363ECD3F" w14:textId="77777777" w:rsidR="000B0111" w:rsidRDefault="000B0111">
      <w:pPr>
        <w:pStyle w:val="PURBody"/>
        <w:shd w:val="clear" w:color="auto" w:fill="00188F"/>
        <w:tabs>
          <w:tab w:val="clear" w:pos="360"/>
        </w:tabs>
        <w:spacing w:after="0"/>
        <w:ind w:right="7920" w:firstLine="360"/>
        <w:rPr>
          <w:color w:val="FFFFFF" w:themeColor="background1"/>
          <w:szCs w:val="18"/>
        </w:rPr>
      </w:pPr>
    </w:p>
    <w:p w14:paraId="363ECD40" w14:textId="77777777" w:rsidR="000B0111" w:rsidRDefault="000B0111">
      <w:pPr>
        <w:pStyle w:val="PURBody"/>
        <w:shd w:val="clear" w:color="auto" w:fill="00188F"/>
        <w:tabs>
          <w:tab w:val="clear" w:pos="360"/>
        </w:tabs>
        <w:spacing w:after="0"/>
        <w:ind w:right="7920" w:firstLine="360"/>
        <w:rPr>
          <w:color w:val="FFFFFF" w:themeColor="background1"/>
          <w:szCs w:val="18"/>
        </w:rPr>
      </w:pPr>
    </w:p>
    <w:p w14:paraId="363ECD41" w14:textId="77777777" w:rsidR="000B0111" w:rsidRDefault="000B0111">
      <w:pPr>
        <w:pStyle w:val="PURBody"/>
        <w:shd w:val="clear" w:color="auto" w:fill="00188F"/>
        <w:tabs>
          <w:tab w:val="clear" w:pos="360"/>
        </w:tabs>
        <w:spacing w:after="0"/>
        <w:ind w:right="7920" w:firstLine="360"/>
        <w:rPr>
          <w:color w:val="FFFFFF" w:themeColor="background1"/>
          <w:szCs w:val="18"/>
        </w:rPr>
      </w:pPr>
    </w:p>
    <w:p w14:paraId="363ECD42" w14:textId="77777777" w:rsidR="000B0111" w:rsidRDefault="000B0111">
      <w:pPr>
        <w:pStyle w:val="PURBody"/>
        <w:shd w:val="clear" w:color="auto" w:fill="00188F"/>
        <w:tabs>
          <w:tab w:val="clear" w:pos="360"/>
        </w:tabs>
        <w:spacing w:after="0"/>
        <w:ind w:right="7920" w:firstLine="360"/>
        <w:rPr>
          <w:color w:val="FFFFFF" w:themeColor="background1"/>
          <w:szCs w:val="18"/>
        </w:rPr>
      </w:pPr>
    </w:p>
    <w:p w14:paraId="363ECD43" w14:textId="77777777" w:rsidR="000B0111" w:rsidRDefault="000B0111">
      <w:pPr>
        <w:pStyle w:val="PURBody"/>
        <w:shd w:val="clear" w:color="auto" w:fill="0072C6"/>
        <w:tabs>
          <w:tab w:val="clear" w:pos="360"/>
        </w:tabs>
        <w:ind w:right="1800" w:firstLine="360"/>
        <w:rPr>
          <w:sz w:val="72"/>
          <w:szCs w:val="72"/>
        </w:rPr>
      </w:pPr>
    </w:p>
    <w:p w14:paraId="363ECD44" w14:textId="77777777" w:rsidR="000B0111" w:rsidRDefault="000B0111">
      <w:pPr>
        <w:pStyle w:val="PURBody"/>
        <w:shd w:val="clear" w:color="auto" w:fill="0072C6"/>
        <w:tabs>
          <w:tab w:val="clear" w:pos="360"/>
          <w:tab w:val="left" w:pos="180"/>
        </w:tabs>
        <w:ind w:right="1800" w:firstLine="360"/>
        <w:rPr>
          <w:color w:val="FFFFFF" w:themeColor="background1"/>
          <w:sz w:val="72"/>
          <w:szCs w:val="72"/>
        </w:rPr>
      </w:pPr>
    </w:p>
    <w:p w14:paraId="363ECD45" w14:textId="77777777" w:rsidR="000B0111" w:rsidRDefault="00DB521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363ECD46" w14:textId="77777777" w:rsidR="000B0111" w:rsidRDefault="00DB521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2016. július 1.</w:t>
      </w:r>
    </w:p>
    <w:p w14:paraId="363ECD47" w14:textId="77777777" w:rsidR="000B0111" w:rsidRDefault="000B0111">
      <w:pPr>
        <w:pStyle w:val="PURBody"/>
        <w:shd w:val="clear" w:color="auto" w:fill="0072C6"/>
        <w:tabs>
          <w:tab w:val="clear" w:pos="360"/>
        </w:tabs>
        <w:spacing w:after="0" w:line="230" w:lineRule="auto"/>
        <w:ind w:right="1800" w:firstLine="360"/>
        <w:rPr>
          <w:color w:val="FFFFFF" w:themeColor="background1"/>
          <w:sz w:val="96"/>
          <w:szCs w:val="96"/>
        </w:rPr>
      </w:pPr>
    </w:p>
    <w:p w14:paraId="363ECD48" w14:textId="77777777" w:rsidR="000B0111" w:rsidRDefault="00DB5211">
      <w:r>
        <w:rPr>
          <w:noProof/>
        </w:rPr>
        <w:drawing>
          <wp:anchor distT="0" distB="0" distL="114300" distR="114300" simplePos="0" relativeHeight="251658240" behindDoc="0" locked="0" layoutInCell="1" allowOverlap="1" wp14:anchorId="363EF6E6" wp14:editId="363EF6E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63ECD49" w14:textId="77777777" w:rsidR="000B0111" w:rsidRDefault="000B0111">
      <w:pPr>
        <w:sectPr w:rsidR="000B0111">
          <w:footerReference w:type="default" r:id="rId13"/>
          <w:type w:val="continuous"/>
          <w:pgSz w:w="12240" w:h="15840" w:code="1"/>
          <w:pgMar w:top="1170" w:right="720" w:bottom="720" w:left="720" w:header="432" w:footer="288" w:gutter="0"/>
          <w:cols w:space="360"/>
        </w:sectPr>
      </w:pPr>
    </w:p>
    <w:p w14:paraId="363ECD4A" w14:textId="77777777" w:rsidR="000B0111" w:rsidRDefault="00DB5211">
      <w:pPr>
        <w:pStyle w:val="ProductList-SectionHeading"/>
        <w:pageBreakBefore/>
      </w:pPr>
      <w:bookmarkStart w:id="1" w:name="_Sec842"/>
      <w:r>
        <w:lastRenderedPageBreak/>
        <w:t>Tartalomjegyzék</w:t>
      </w:r>
    </w:p>
    <w:p w14:paraId="363ECD4B" w14:textId="77777777" w:rsidR="000B0111" w:rsidRDefault="000B0111">
      <w:pPr>
        <w:pStyle w:val="ProductList-Body"/>
      </w:pPr>
    </w:p>
    <w:p w14:paraId="363ECD4C" w14:textId="77777777" w:rsidR="000B0111" w:rsidRDefault="000B0111">
      <w:pPr>
        <w:sectPr w:rsidR="000B0111">
          <w:headerReference w:type="default" r:id="rId14"/>
          <w:footerReference w:type="default" r:id="rId15"/>
          <w:type w:val="continuous"/>
          <w:pgSz w:w="12240" w:h="15840" w:code="1"/>
          <w:pgMar w:top="1170" w:right="720" w:bottom="1620" w:left="720" w:header="432" w:footer="288" w:gutter="0"/>
          <w:cols w:space="360"/>
        </w:sectPr>
      </w:pPr>
    </w:p>
    <w:p w14:paraId="363ECD4D" w14:textId="77777777" w:rsidR="00DB5211" w:rsidRDefault="00DB5211">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0679" w:history="1">
        <w:r w:rsidRPr="00247922">
          <w:rPr>
            <w:rStyle w:val="Hyperlink"/>
            <w:noProof/>
          </w:rPr>
          <w:t>Bevezetés</w:t>
        </w:r>
        <w:r>
          <w:rPr>
            <w:noProof/>
          </w:rPr>
          <w:tab/>
        </w:r>
        <w:r>
          <w:rPr>
            <w:noProof/>
          </w:rPr>
          <w:fldChar w:fldCharType="begin"/>
        </w:r>
        <w:r>
          <w:rPr>
            <w:noProof/>
          </w:rPr>
          <w:instrText xml:space="preserve"> PAGEREF _Toc454820679 \h </w:instrText>
        </w:r>
        <w:r>
          <w:rPr>
            <w:noProof/>
          </w:rPr>
        </w:r>
        <w:r>
          <w:rPr>
            <w:noProof/>
          </w:rPr>
          <w:fldChar w:fldCharType="separate"/>
        </w:r>
        <w:r>
          <w:rPr>
            <w:noProof/>
          </w:rPr>
          <w:t>4</w:t>
        </w:r>
        <w:r>
          <w:rPr>
            <w:noProof/>
          </w:rPr>
          <w:fldChar w:fldCharType="end"/>
        </w:r>
      </w:hyperlink>
    </w:p>
    <w:p w14:paraId="363ECD4E" w14:textId="77777777" w:rsidR="00DB5211" w:rsidRDefault="006344F1">
      <w:pPr>
        <w:pStyle w:val="TOC2"/>
        <w:rPr>
          <w:rFonts w:eastAsiaTheme="minorEastAsia"/>
          <w:smallCaps w:val="0"/>
          <w:sz w:val="22"/>
        </w:rPr>
      </w:pPr>
      <w:hyperlink w:anchor="_Toc454820680" w:history="1">
        <w:r w:rsidR="00DB5211" w:rsidRPr="00247922">
          <w:rPr>
            <w:rStyle w:val="Hyperlink"/>
          </w:rPr>
          <w:t>A jelen dokumentumról</w:t>
        </w:r>
        <w:r w:rsidR="00DB5211">
          <w:tab/>
        </w:r>
        <w:r w:rsidR="00DB5211">
          <w:fldChar w:fldCharType="begin"/>
        </w:r>
        <w:r w:rsidR="00DB5211">
          <w:instrText xml:space="preserve"> PAGEREF _Toc454820680 \h </w:instrText>
        </w:r>
        <w:r w:rsidR="00DB5211">
          <w:fldChar w:fldCharType="separate"/>
        </w:r>
        <w:r w:rsidR="00DB5211">
          <w:t>4</w:t>
        </w:r>
        <w:r w:rsidR="00DB5211">
          <w:fldChar w:fldCharType="end"/>
        </w:r>
      </w:hyperlink>
    </w:p>
    <w:p w14:paraId="363ECD4F" w14:textId="77777777" w:rsidR="00DB5211" w:rsidRDefault="006344F1">
      <w:pPr>
        <w:pStyle w:val="TOC2"/>
        <w:rPr>
          <w:rFonts w:eastAsiaTheme="minorEastAsia"/>
          <w:smallCaps w:val="0"/>
          <w:sz w:val="22"/>
        </w:rPr>
      </w:pPr>
      <w:hyperlink w:anchor="_Toc454820681" w:history="1">
        <w:r w:rsidR="00DB5211" w:rsidRPr="00247922">
          <w:rPr>
            <w:rStyle w:val="Hyperlink"/>
          </w:rPr>
          <w:t>A jelen dokumentum tartalma</w:t>
        </w:r>
        <w:r w:rsidR="00DB5211">
          <w:tab/>
        </w:r>
        <w:r w:rsidR="00DB5211">
          <w:fldChar w:fldCharType="begin"/>
        </w:r>
        <w:r w:rsidR="00DB5211">
          <w:instrText xml:space="preserve"> PAGEREF _Toc454820681 \h </w:instrText>
        </w:r>
        <w:r w:rsidR="00DB5211">
          <w:fldChar w:fldCharType="separate"/>
        </w:r>
        <w:r w:rsidR="00DB5211">
          <w:t>4</w:t>
        </w:r>
        <w:r w:rsidR="00DB5211">
          <w:fldChar w:fldCharType="end"/>
        </w:r>
      </w:hyperlink>
    </w:p>
    <w:p w14:paraId="363ECD50" w14:textId="77777777" w:rsidR="00DB5211" w:rsidRDefault="006344F1">
      <w:pPr>
        <w:pStyle w:val="TOC2"/>
        <w:rPr>
          <w:rFonts w:eastAsiaTheme="minorEastAsia"/>
          <w:smallCaps w:val="0"/>
          <w:sz w:val="22"/>
        </w:rPr>
      </w:pPr>
      <w:hyperlink w:anchor="_Toc454820682" w:history="1">
        <w:r w:rsidR="00DB5211" w:rsidRPr="00247922">
          <w:rPr>
            <w:rStyle w:val="Hyperlink"/>
          </w:rPr>
          <w:t>Navigálás a Terméktételben</w:t>
        </w:r>
        <w:r w:rsidR="00DB5211">
          <w:tab/>
        </w:r>
        <w:r w:rsidR="00DB5211">
          <w:fldChar w:fldCharType="begin"/>
        </w:r>
        <w:r w:rsidR="00DB5211">
          <w:instrText xml:space="preserve"> PAGEREF _Toc454820682 \h </w:instrText>
        </w:r>
        <w:r w:rsidR="00DB5211">
          <w:fldChar w:fldCharType="separate"/>
        </w:r>
        <w:r w:rsidR="00DB5211">
          <w:t>4</w:t>
        </w:r>
        <w:r w:rsidR="00DB5211">
          <w:fldChar w:fldCharType="end"/>
        </w:r>
      </w:hyperlink>
    </w:p>
    <w:p w14:paraId="363ECD51" w14:textId="77777777" w:rsidR="00DB5211" w:rsidRDefault="006344F1">
      <w:pPr>
        <w:pStyle w:val="TOC2"/>
        <w:rPr>
          <w:rFonts w:eastAsiaTheme="minorEastAsia"/>
          <w:smallCaps w:val="0"/>
          <w:sz w:val="22"/>
        </w:rPr>
      </w:pPr>
      <w:hyperlink w:anchor="_Toc454820683" w:history="1">
        <w:r w:rsidR="00DB5211" w:rsidRPr="00247922">
          <w:rPr>
            <w:rStyle w:val="Hyperlink"/>
          </w:rPr>
          <w:t>A jelen dokumentum pontosításainak és a módosításainak összefoglalása</w:t>
        </w:r>
        <w:r w:rsidR="00DB5211">
          <w:tab/>
        </w:r>
        <w:r w:rsidR="00DB5211">
          <w:fldChar w:fldCharType="begin"/>
        </w:r>
        <w:r w:rsidR="00DB5211">
          <w:instrText xml:space="preserve"> PAGEREF _Toc454820683 \h </w:instrText>
        </w:r>
        <w:r w:rsidR="00DB5211">
          <w:fldChar w:fldCharType="separate"/>
        </w:r>
        <w:r w:rsidR="00DB5211">
          <w:t>5</w:t>
        </w:r>
        <w:r w:rsidR="00DB5211">
          <w:fldChar w:fldCharType="end"/>
        </w:r>
      </w:hyperlink>
    </w:p>
    <w:p w14:paraId="363ECD52" w14:textId="77777777" w:rsidR="00DB5211" w:rsidRDefault="006344F1">
      <w:pPr>
        <w:pStyle w:val="TOC1"/>
        <w:rPr>
          <w:rFonts w:eastAsiaTheme="minorEastAsia"/>
          <w:b w:val="0"/>
          <w:caps w:val="0"/>
          <w:noProof/>
          <w:sz w:val="22"/>
          <w:szCs w:val="22"/>
        </w:rPr>
      </w:pPr>
      <w:hyperlink w:anchor="_Toc454820684" w:history="1">
        <w:r w:rsidR="00DB5211" w:rsidRPr="00247922">
          <w:rPr>
            <w:rStyle w:val="Hyperlink"/>
            <w:noProof/>
          </w:rPr>
          <w:t>licencfeltételek</w:t>
        </w:r>
        <w:r w:rsidR="00DB5211">
          <w:rPr>
            <w:noProof/>
          </w:rPr>
          <w:tab/>
        </w:r>
        <w:r w:rsidR="00DB5211">
          <w:rPr>
            <w:noProof/>
          </w:rPr>
          <w:fldChar w:fldCharType="begin"/>
        </w:r>
        <w:r w:rsidR="00DB5211">
          <w:rPr>
            <w:noProof/>
          </w:rPr>
          <w:instrText xml:space="preserve"> PAGEREF _Toc454820684 \h </w:instrText>
        </w:r>
        <w:r w:rsidR="00DB5211">
          <w:rPr>
            <w:noProof/>
          </w:rPr>
        </w:r>
        <w:r w:rsidR="00DB5211">
          <w:rPr>
            <w:noProof/>
          </w:rPr>
          <w:fldChar w:fldCharType="separate"/>
        </w:r>
        <w:r w:rsidR="00DB5211">
          <w:rPr>
            <w:noProof/>
          </w:rPr>
          <w:t>7</w:t>
        </w:r>
        <w:r w:rsidR="00DB5211">
          <w:rPr>
            <w:noProof/>
          </w:rPr>
          <w:fldChar w:fldCharType="end"/>
        </w:r>
      </w:hyperlink>
    </w:p>
    <w:p w14:paraId="363ECD53" w14:textId="77777777" w:rsidR="00DB5211" w:rsidRDefault="006344F1">
      <w:pPr>
        <w:pStyle w:val="TOC2"/>
        <w:rPr>
          <w:rFonts w:eastAsiaTheme="minorEastAsia"/>
          <w:smallCaps w:val="0"/>
          <w:sz w:val="22"/>
        </w:rPr>
      </w:pPr>
      <w:hyperlink w:anchor="_Toc454820685" w:history="1">
        <w:r w:rsidR="00DB5211" w:rsidRPr="00247922">
          <w:rPr>
            <w:rStyle w:val="Hyperlink"/>
          </w:rPr>
          <w:t>Univerzális licencfeltételek</w:t>
        </w:r>
        <w:r w:rsidR="00DB5211">
          <w:tab/>
        </w:r>
        <w:r w:rsidR="00DB5211">
          <w:fldChar w:fldCharType="begin"/>
        </w:r>
        <w:r w:rsidR="00DB5211">
          <w:instrText xml:space="preserve"> PAGEREF _Toc454820685 \h </w:instrText>
        </w:r>
        <w:r w:rsidR="00DB5211">
          <w:fldChar w:fldCharType="separate"/>
        </w:r>
        <w:r w:rsidR="00DB5211">
          <w:t>7</w:t>
        </w:r>
        <w:r w:rsidR="00DB5211">
          <w:fldChar w:fldCharType="end"/>
        </w:r>
      </w:hyperlink>
    </w:p>
    <w:p w14:paraId="363ECD54" w14:textId="77777777" w:rsidR="00DB5211" w:rsidRDefault="006344F1">
      <w:pPr>
        <w:pStyle w:val="TOC2"/>
        <w:rPr>
          <w:rFonts w:eastAsiaTheme="minorEastAsia"/>
          <w:smallCaps w:val="0"/>
          <w:sz w:val="22"/>
        </w:rPr>
      </w:pPr>
      <w:hyperlink w:anchor="_Toc454820686" w:history="1">
        <w:r w:rsidR="00DB5211" w:rsidRPr="00247922">
          <w:rPr>
            <w:rStyle w:val="Hyperlink"/>
          </w:rPr>
          <w:t>Licencmodellre vonatkozó Feltételek</w:t>
        </w:r>
        <w:r w:rsidR="00DB5211">
          <w:tab/>
        </w:r>
        <w:r w:rsidR="00DB5211">
          <w:fldChar w:fldCharType="begin"/>
        </w:r>
        <w:r w:rsidR="00DB5211">
          <w:instrText xml:space="preserve"> PAGEREF _Toc454820686 \h </w:instrText>
        </w:r>
        <w:r w:rsidR="00DB5211">
          <w:fldChar w:fldCharType="separate"/>
        </w:r>
        <w:r w:rsidR="00DB5211">
          <w:t>10</w:t>
        </w:r>
        <w:r w:rsidR="00DB5211">
          <w:fldChar w:fldCharType="end"/>
        </w:r>
      </w:hyperlink>
    </w:p>
    <w:p w14:paraId="363ECD55" w14:textId="77777777" w:rsidR="00DB5211" w:rsidRDefault="006344F1">
      <w:pPr>
        <w:pStyle w:val="TOC3"/>
        <w:rPr>
          <w:rFonts w:eastAsiaTheme="minorEastAsia"/>
          <w:smallCaps w:val="0"/>
          <w:sz w:val="22"/>
        </w:rPr>
      </w:pPr>
      <w:hyperlink w:anchor="_Toc454820687" w:history="1">
        <w:r w:rsidR="00DB5211" w:rsidRPr="00247922">
          <w:rPr>
            <w:rStyle w:val="Hyperlink"/>
          </w:rPr>
          <w:t>Asztali alkalmazások</w:t>
        </w:r>
        <w:r w:rsidR="00DB5211">
          <w:tab/>
        </w:r>
        <w:r w:rsidR="00DB5211">
          <w:fldChar w:fldCharType="begin"/>
        </w:r>
        <w:r w:rsidR="00DB5211">
          <w:instrText xml:space="preserve"> PAGEREF _Toc454820687 \h </w:instrText>
        </w:r>
        <w:r w:rsidR="00DB5211">
          <w:fldChar w:fldCharType="separate"/>
        </w:r>
        <w:r w:rsidR="00DB5211">
          <w:t>10</w:t>
        </w:r>
        <w:r w:rsidR="00DB5211">
          <w:fldChar w:fldCharType="end"/>
        </w:r>
      </w:hyperlink>
    </w:p>
    <w:p w14:paraId="363ECD56" w14:textId="77777777" w:rsidR="00DB5211" w:rsidRDefault="006344F1">
      <w:pPr>
        <w:pStyle w:val="TOC3"/>
        <w:rPr>
          <w:rFonts w:eastAsiaTheme="minorEastAsia"/>
          <w:smallCaps w:val="0"/>
          <w:sz w:val="22"/>
        </w:rPr>
      </w:pPr>
      <w:hyperlink w:anchor="_Toc454820688" w:history="1">
        <w:r w:rsidR="00DB5211" w:rsidRPr="00247922">
          <w:rPr>
            <w:rStyle w:val="Hyperlink"/>
          </w:rPr>
          <w:t>Asztali operációs rendszerek</w:t>
        </w:r>
        <w:r w:rsidR="00DB5211">
          <w:tab/>
        </w:r>
        <w:r w:rsidR="00DB5211">
          <w:fldChar w:fldCharType="begin"/>
        </w:r>
        <w:r w:rsidR="00DB5211">
          <w:instrText xml:space="preserve"> PAGEREF _Toc454820688 \h </w:instrText>
        </w:r>
        <w:r w:rsidR="00DB5211">
          <w:fldChar w:fldCharType="separate"/>
        </w:r>
        <w:r w:rsidR="00DB5211">
          <w:t>10</w:t>
        </w:r>
        <w:r w:rsidR="00DB5211">
          <w:fldChar w:fldCharType="end"/>
        </w:r>
      </w:hyperlink>
    </w:p>
    <w:p w14:paraId="363ECD57" w14:textId="77777777" w:rsidR="00DB5211" w:rsidRDefault="006344F1">
      <w:pPr>
        <w:pStyle w:val="TOC3"/>
        <w:rPr>
          <w:rFonts w:eastAsiaTheme="minorEastAsia"/>
          <w:smallCaps w:val="0"/>
          <w:sz w:val="22"/>
        </w:rPr>
      </w:pPr>
      <w:hyperlink w:anchor="_Toc454820689" w:history="1">
        <w:r w:rsidR="00DB5211" w:rsidRPr="00247922">
          <w:rPr>
            <w:rStyle w:val="Hyperlink"/>
          </w:rPr>
          <w:t>Processzor/CAL</w:t>
        </w:r>
        <w:r w:rsidR="00DB5211">
          <w:tab/>
        </w:r>
        <w:r w:rsidR="00DB5211">
          <w:fldChar w:fldCharType="begin"/>
        </w:r>
        <w:r w:rsidR="00DB5211">
          <w:instrText xml:space="preserve"> PAGEREF _Toc454820689 \h </w:instrText>
        </w:r>
        <w:r w:rsidR="00DB5211">
          <w:fldChar w:fldCharType="separate"/>
        </w:r>
        <w:r w:rsidR="00DB5211">
          <w:t>10</w:t>
        </w:r>
        <w:r w:rsidR="00DB5211">
          <w:fldChar w:fldCharType="end"/>
        </w:r>
      </w:hyperlink>
    </w:p>
    <w:p w14:paraId="363ECD58" w14:textId="77777777" w:rsidR="00DB5211" w:rsidRDefault="006344F1">
      <w:pPr>
        <w:pStyle w:val="TOC3"/>
        <w:rPr>
          <w:rFonts w:eastAsiaTheme="minorEastAsia"/>
          <w:smallCaps w:val="0"/>
          <w:sz w:val="22"/>
        </w:rPr>
      </w:pPr>
      <w:hyperlink w:anchor="_Toc454820690" w:history="1">
        <w:r w:rsidR="00DB5211" w:rsidRPr="00247922">
          <w:rPr>
            <w:rStyle w:val="Hyperlink"/>
          </w:rPr>
          <w:t>Kiszolgáló/CAL</w:t>
        </w:r>
        <w:r w:rsidR="00DB5211">
          <w:tab/>
        </w:r>
        <w:r w:rsidR="00DB5211">
          <w:fldChar w:fldCharType="begin"/>
        </w:r>
        <w:r w:rsidR="00DB5211">
          <w:instrText xml:space="preserve"> PAGEREF _Toc454820690 \h </w:instrText>
        </w:r>
        <w:r w:rsidR="00DB5211">
          <w:fldChar w:fldCharType="separate"/>
        </w:r>
        <w:r w:rsidR="00DB5211">
          <w:t>11</w:t>
        </w:r>
        <w:r w:rsidR="00DB5211">
          <w:fldChar w:fldCharType="end"/>
        </w:r>
      </w:hyperlink>
    </w:p>
    <w:p w14:paraId="363ECD59" w14:textId="77777777" w:rsidR="00DB5211" w:rsidRDefault="006344F1">
      <w:pPr>
        <w:pStyle w:val="TOC3"/>
        <w:rPr>
          <w:rFonts w:eastAsiaTheme="minorEastAsia"/>
          <w:smallCaps w:val="0"/>
          <w:sz w:val="22"/>
        </w:rPr>
      </w:pPr>
      <w:hyperlink w:anchor="_Toc454820691" w:history="1">
        <w:r w:rsidR="00DB5211" w:rsidRPr="00247922">
          <w:rPr>
            <w:rStyle w:val="Hyperlink"/>
          </w:rPr>
          <w:t>Rendszermagonkénti licenc</w:t>
        </w:r>
        <w:r w:rsidR="00DB5211">
          <w:tab/>
        </w:r>
        <w:r w:rsidR="00DB5211">
          <w:fldChar w:fldCharType="begin"/>
        </w:r>
        <w:r w:rsidR="00DB5211">
          <w:instrText xml:space="preserve"> PAGEREF _Toc454820691 \h </w:instrText>
        </w:r>
        <w:r w:rsidR="00DB5211">
          <w:fldChar w:fldCharType="separate"/>
        </w:r>
        <w:r w:rsidR="00DB5211">
          <w:t>11</w:t>
        </w:r>
        <w:r w:rsidR="00DB5211">
          <w:fldChar w:fldCharType="end"/>
        </w:r>
      </w:hyperlink>
    </w:p>
    <w:p w14:paraId="363ECD5A" w14:textId="77777777" w:rsidR="00DB5211" w:rsidRDefault="006344F1">
      <w:pPr>
        <w:pStyle w:val="TOC3"/>
        <w:rPr>
          <w:rFonts w:eastAsiaTheme="minorEastAsia"/>
          <w:smallCaps w:val="0"/>
          <w:sz w:val="22"/>
        </w:rPr>
      </w:pPr>
      <w:hyperlink w:anchor="_Toc454820692" w:history="1">
        <w:r w:rsidR="00DB5211" w:rsidRPr="00247922">
          <w:rPr>
            <w:rStyle w:val="Hyperlink"/>
          </w:rPr>
          <w:t>Felügyeleti kiszolgálók</w:t>
        </w:r>
        <w:r w:rsidR="00DB5211">
          <w:tab/>
        </w:r>
        <w:r w:rsidR="00DB5211">
          <w:fldChar w:fldCharType="begin"/>
        </w:r>
        <w:r w:rsidR="00DB5211">
          <w:instrText xml:space="preserve"> PAGEREF _Toc454820692 \h </w:instrText>
        </w:r>
        <w:r w:rsidR="00DB5211">
          <w:fldChar w:fldCharType="separate"/>
        </w:r>
        <w:r w:rsidR="00DB5211">
          <w:t>11</w:t>
        </w:r>
        <w:r w:rsidR="00DB5211">
          <w:fldChar w:fldCharType="end"/>
        </w:r>
      </w:hyperlink>
    </w:p>
    <w:p w14:paraId="363ECD5B" w14:textId="77777777" w:rsidR="00DB5211" w:rsidRDefault="006344F1">
      <w:pPr>
        <w:pStyle w:val="TOC3"/>
        <w:rPr>
          <w:rFonts w:eastAsiaTheme="minorEastAsia"/>
          <w:smallCaps w:val="0"/>
          <w:sz w:val="22"/>
        </w:rPr>
      </w:pPr>
      <w:hyperlink w:anchor="_Toc454820693" w:history="1">
        <w:r w:rsidR="00DB5211" w:rsidRPr="00247922">
          <w:rPr>
            <w:rStyle w:val="Hyperlink"/>
          </w:rPr>
          <w:t>Speciális kiszolgálók</w:t>
        </w:r>
        <w:r w:rsidR="00DB5211">
          <w:tab/>
        </w:r>
        <w:r w:rsidR="00DB5211">
          <w:fldChar w:fldCharType="begin"/>
        </w:r>
        <w:r w:rsidR="00DB5211">
          <w:instrText xml:space="preserve"> PAGEREF _Toc454820693 \h </w:instrText>
        </w:r>
        <w:r w:rsidR="00DB5211">
          <w:fldChar w:fldCharType="separate"/>
        </w:r>
        <w:r w:rsidR="00DB5211">
          <w:t>12</w:t>
        </w:r>
        <w:r w:rsidR="00DB5211">
          <w:fldChar w:fldCharType="end"/>
        </w:r>
      </w:hyperlink>
    </w:p>
    <w:p w14:paraId="363ECD5C" w14:textId="77777777" w:rsidR="00DB5211" w:rsidRDefault="006344F1">
      <w:pPr>
        <w:pStyle w:val="TOC3"/>
        <w:rPr>
          <w:rFonts w:eastAsiaTheme="minorEastAsia"/>
          <w:smallCaps w:val="0"/>
          <w:sz w:val="22"/>
        </w:rPr>
      </w:pPr>
      <w:hyperlink w:anchor="_Toc454820694" w:history="1">
        <w:r w:rsidR="00DB5211" w:rsidRPr="00247922">
          <w:rPr>
            <w:rStyle w:val="Hyperlink"/>
          </w:rPr>
          <w:t>Fejlesztőeszközök</w:t>
        </w:r>
        <w:r w:rsidR="00DB5211">
          <w:tab/>
        </w:r>
        <w:r w:rsidR="00DB5211">
          <w:fldChar w:fldCharType="begin"/>
        </w:r>
        <w:r w:rsidR="00DB5211">
          <w:instrText xml:space="preserve"> PAGEREF _Toc454820694 \h </w:instrText>
        </w:r>
        <w:r w:rsidR="00DB5211">
          <w:fldChar w:fldCharType="separate"/>
        </w:r>
        <w:r w:rsidR="00DB5211">
          <w:t>12</w:t>
        </w:r>
        <w:r w:rsidR="00DB5211">
          <w:fldChar w:fldCharType="end"/>
        </w:r>
      </w:hyperlink>
    </w:p>
    <w:p w14:paraId="363ECD5D" w14:textId="77777777" w:rsidR="00DB5211" w:rsidRDefault="006344F1">
      <w:pPr>
        <w:pStyle w:val="TOC1"/>
        <w:rPr>
          <w:rFonts w:eastAsiaTheme="minorEastAsia"/>
          <w:b w:val="0"/>
          <w:caps w:val="0"/>
          <w:noProof/>
          <w:sz w:val="22"/>
          <w:szCs w:val="22"/>
        </w:rPr>
      </w:pPr>
      <w:hyperlink w:anchor="_Toc454820695" w:history="1">
        <w:r w:rsidR="00DB5211" w:rsidRPr="00247922">
          <w:rPr>
            <w:rStyle w:val="Hyperlink"/>
            <w:noProof/>
          </w:rPr>
          <w:t>Szoftver</w:t>
        </w:r>
        <w:r w:rsidR="00DB5211">
          <w:rPr>
            <w:noProof/>
          </w:rPr>
          <w:tab/>
        </w:r>
        <w:r w:rsidR="00DB5211">
          <w:rPr>
            <w:noProof/>
          </w:rPr>
          <w:fldChar w:fldCharType="begin"/>
        </w:r>
        <w:r w:rsidR="00DB5211">
          <w:rPr>
            <w:noProof/>
          </w:rPr>
          <w:instrText xml:space="preserve"> PAGEREF _Toc454820695 \h </w:instrText>
        </w:r>
        <w:r w:rsidR="00DB5211">
          <w:rPr>
            <w:noProof/>
          </w:rPr>
        </w:r>
        <w:r w:rsidR="00DB5211">
          <w:rPr>
            <w:noProof/>
          </w:rPr>
          <w:fldChar w:fldCharType="separate"/>
        </w:r>
        <w:r w:rsidR="00DB5211">
          <w:rPr>
            <w:noProof/>
          </w:rPr>
          <w:t>14</w:t>
        </w:r>
        <w:r w:rsidR="00DB5211">
          <w:rPr>
            <w:noProof/>
          </w:rPr>
          <w:fldChar w:fldCharType="end"/>
        </w:r>
      </w:hyperlink>
    </w:p>
    <w:p w14:paraId="363ECD5E" w14:textId="77777777" w:rsidR="00DB5211" w:rsidRDefault="006344F1">
      <w:pPr>
        <w:pStyle w:val="TOC2"/>
        <w:rPr>
          <w:rFonts w:eastAsiaTheme="minorEastAsia"/>
          <w:smallCaps w:val="0"/>
          <w:sz w:val="22"/>
        </w:rPr>
      </w:pPr>
      <w:hyperlink w:anchor="_Toc454820696" w:history="1">
        <w:r w:rsidR="00DB5211" w:rsidRPr="00247922">
          <w:rPr>
            <w:rStyle w:val="Hyperlink"/>
          </w:rPr>
          <w:t>Advanced Threat Analytics</w:t>
        </w:r>
        <w:r w:rsidR="00DB5211">
          <w:tab/>
        </w:r>
        <w:r w:rsidR="00DB5211">
          <w:fldChar w:fldCharType="begin"/>
        </w:r>
        <w:r w:rsidR="00DB5211">
          <w:instrText xml:space="preserve"> PAGEREF _Toc454820696 \h </w:instrText>
        </w:r>
        <w:r w:rsidR="00DB5211">
          <w:fldChar w:fldCharType="separate"/>
        </w:r>
        <w:r w:rsidR="00DB5211">
          <w:t>14</w:t>
        </w:r>
        <w:r w:rsidR="00DB5211">
          <w:fldChar w:fldCharType="end"/>
        </w:r>
      </w:hyperlink>
    </w:p>
    <w:p w14:paraId="363ECD5F" w14:textId="77777777" w:rsidR="00DB5211" w:rsidRDefault="006344F1">
      <w:pPr>
        <w:pStyle w:val="TOC2"/>
        <w:rPr>
          <w:rFonts w:eastAsiaTheme="minorEastAsia"/>
          <w:smallCaps w:val="0"/>
          <w:sz w:val="22"/>
        </w:rPr>
      </w:pPr>
      <w:hyperlink w:anchor="_Toc454820697" w:history="1">
        <w:r w:rsidR="00DB5211" w:rsidRPr="00247922">
          <w:rPr>
            <w:rStyle w:val="Hyperlink"/>
          </w:rPr>
          <w:t>BizTalk</w:t>
        </w:r>
        <w:r w:rsidR="00DB5211">
          <w:tab/>
        </w:r>
        <w:r w:rsidR="00DB5211">
          <w:fldChar w:fldCharType="begin"/>
        </w:r>
        <w:r w:rsidR="00DB5211">
          <w:instrText xml:space="preserve"> PAGEREF _Toc454820697 \h </w:instrText>
        </w:r>
        <w:r w:rsidR="00DB5211">
          <w:fldChar w:fldCharType="separate"/>
        </w:r>
        <w:r w:rsidR="00DB5211">
          <w:t>14</w:t>
        </w:r>
        <w:r w:rsidR="00DB5211">
          <w:fldChar w:fldCharType="end"/>
        </w:r>
      </w:hyperlink>
    </w:p>
    <w:p w14:paraId="363ECD60" w14:textId="77777777" w:rsidR="00DB5211" w:rsidRDefault="006344F1">
      <w:pPr>
        <w:pStyle w:val="TOC2"/>
        <w:rPr>
          <w:rFonts w:eastAsiaTheme="minorEastAsia"/>
          <w:smallCaps w:val="0"/>
          <w:sz w:val="22"/>
        </w:rPr>
      </w:pPr>
      <w:hyperlink w:anchor="_Toc454820698" w:history="1">
        <w:r w:rsidR="00DB5211" w:rsidRPr="00247922">
          <w:rPr>
            <w:rStyle w:val="Hyperlink"/>
          </w:rPr>
          <w:t>CAL Csomagok</w:t>
        </w:r>
        <w:r w:rsidR="00DB5211">
          <w:tab/>
        </w:r>
        <w:r w:rsidR="00DB5211">
          <w:fldChar w:fldCharType="begin"/>
        </w:r>
        <w:r w:rsidR="00DB5211">
          <w:instrText xml:space="preserve"> PAGEREF _Toc454820698 \h </w:instrText>
        </w:r>
        <w:r w:rsidR="00DB5211">
          <w:fldChar w:fldCharType="separate"/>
        </w:r>
        <w:r w:rsidR="00DB5211">
          <w:t>16</w:t>
        </w:r>
        <w:r w:rsidR="00DB5211">
          <w:fldChar w:fldCharType="end"/>
        </w:r>
      </w:hyperlink>
    </w:p>
    <w:p w14:paraId="363ECD61" w14:textId="77777777" w:rsidR="00DB5211" w:rsidRDefault="006344F1">
      <w:pPr>
        <w:pStyle w:val="TOC2"/>
        <w:rPr>
          <w:rFonts w:eastAsiaTheme="minorEastAsia"/>
          <w:smallCaps w:val="0"/>
          <w:sz w:val="22"/>
        </w:rPr>
      </w:pPr>
      <w:hyperlink w:anchor="_Toc454820699" w:history="1">
        <w:r w:rsidR="00DB5211" w:rsidRPr="00247922">
          <w:rPr>
            <w:rStyle w:val="Hyperlink"/>
          </w:rPr>
          <w:t>Core Infrastructure Server (CIS) Suite</w:t>
        </w:r>
        <w:r w:rsidR="00DB5211">
          <w:tab/>
        </w:r>
        <w:r w:rsidR="00DB5211">
          <w:fldChar w:fldCharType="begin"/>
        </w:r>
        <w:r w:rsidR="00DB5211">
          <w:instrText xml:space="preserve"> PAGEREF _Toc454820699 \h </w:instrText>
        </w:r>
        <w:r w:rsidR="00DB5211">
          <w:fldChar w:fldCharType="separate"/>
        </w:r>
        <w:r w:rsidR="00DB5211">
          <w:t>18</w:t>
        </w:r>
        <w:r w:rsidR="00DB5211">
          <w:fldChar w:fldCharType="end"/>
        </w:r>
      </w:hyperlink>
    </w:p>
    <w:p w14:paraId="363ECD62" w14:textId="77777777" w:rsidR="00DB5211" w:rsidRDefault="006344F1">
      <w:pPr>
        <w:pStyle w:val="TOC2"/>
        <w:rPr>
          <w:rFonts w:eastAsiaTheme="minorEastAsia"/>
          <w:smallCaps w:val="0"/>
          <w:sz w:val="22"/>
        </w:rPr>
      </w:pPr>
      <w:hyperlink w:anchor="_Toc454820700" w:history="1">
        <w:r w:rsidR="00DB5211" w:rsidRPr="00247922">
          <w:rPr>
            <w:rStyle w:val="Hyperlink"/>
          </w:rPr>
          <w:t>Forefront</w:t>
        </w:r>
        <w:r w:rsidR="00DB5211">
          <w:tab/>
        </w:r>
        <w:r w:rsidR="00DB5211">
          <w:fldChar w:fldCharType="begin"/>
        </w:r>
        <w:r w:rsidR="00DB5211">
          <w:instrText xml:space="preserve"> PAGEREF _Toc454820700 \h </w:instrText>
        </w:r>
        <w:r w:rsidR="00DB5211">
          <w:fldChar w:fldCharType="separate"/>
        </w:r>
        <w:r w:rsidR="00DB5211">
          <w:t>19</w:t>
        </w:r>
        <w:r w:rsidR="00DB5211">
          <w:fldChar w:fldCharType="end"/>
        </w:r>
      </w:hyperlink>
    </w:p>
    <w:p w14:paraId="363ECD63" w14:textId="77777777" w:rsidR="00DB5211" w:rsidRDefault="006344F1">
      <w:pPr>
        <w:pStyle w:val="TOC2"/>
        <w:rPr>
          <w:rFonts w:eastAsiaTheme="minorEastAsia"/>
          <w:smallCaps w:val="0"/>
          <w:sz w:val="22"/>
        </w:rPr>
      </w:pPr>
      <w:hyperlink w:anchor="_Toc454820701" w:history="1">
        <w:r w:rsidR="00DB5211" w:rsidRPr="00247922">
          <w:rPr>
            <w:rStyle w:val="Hyperlink"/>
          </w:rPr>
          <w:t>Microsoft Dynamics</w:t>
        </w:r>
        <w:r w:rsidR="00DB5211">
          <w:tab/>
        </w:r>
        <w:r w:rsidR="00DB5211">
          <w:fldChar w:fldCharType="begin"/>
        </w:r>
        <w:r w:rsidR="00DB5211">
          <w:instrText xml:space="preserve"> PAGEREF _Toc454820701 \h </w:instrText>
        </w:r>
        <w:r w:rsidR="00DB5211">
          <w:fldChar w:fldCharType="separate"/>
        </w:r>
        <w:r w:rsidR="00DB5211">
          <w:t>20</w:t>
        </w:r>
        <w:r w:rsidR="00DB5211">
          <w:fldChar w:fldCharType="end"/>
        </w:r>
      </w:hyperlink>
    </w:p>
    <w:p w14:paraId="363ECD64" w14:textId="77777777" w:rsidR="00DB5211" w:rsidRDefault="006344F1">
      <w:pPr>
        <w:pStyle w:val="TOC3"/>
        <w:rPr>
          <w:rFonts w:eastAsiaTheme="minorEastAsia"/>
          <w:smallCaps w:val="0"/>
          <w:sz w:val="22"/>
        </w:rPr>
      </w:pPr>
      <w:hyperlink w:anchor="_Toc454820702" w:history="1">
        <w:r w:rsidR="00DB5211" w:rsidRPr="00247922">
          <w:rPr>
            <w:rStyle w:val="Hyperlink"/>
          </w:rPr>
          <w:t>Microsoft Dynamics AX</w:t>
        </w:r>
        <w:r w:rsidR="00DB5211">
          <w:tab/>
        </w:r>
        <w:r w:rsidR="00DB5211">
          <w:fldChar w:fldCharType="begin"/>
        </w:r>
        <w:r w:rsidR="00DB5211">
          <w:instrText xml:space="preserve"> PAGEREF _Toc454820702 \h </w:instrText>
        </w:r>
        <w:r w:rsidR="00DB5211">
          <w:fldChar w:fldCharType="separate"/>
        </w:r>
        <w:r w:rsidR="00DB5211">
          <w:t>20</w:t>
        </w:r>
        <w:r w:rsidR="00DB5211">
          <w:fldChar w:fldCharType="end"/>
        </w:r>
      </w:hyperlink>
    </w:p>
    <w:p w14:paraId="363ECD65" w14:textId="77777777" w:rsidR="00DB5211" w:rsidRDefault="006344F1">
      <w:pPr>
        <w:pStyle w:val="TOC3"/>
        <w:rPr>
          <w:rFonts w:eastAsiaTheme="minorEastAsia"/>
          <w:smallCaps w:val="0"/>
          <w:sz w:val="22"/>
        </w:rPr>
      </w:pPr>
      <w:hyperlink w:anchor="_Toc454820703" w:history="1">
        <w:r w:rsidR="00DB5211" w:rsidRPr="00247922">
          <w:rPr>
            <w:rStyle w:val="Hyperlink"/>
          </w:rPr>
          <w:t>Microsoft Dynamics CRM</w:t>
        </w:r>
        <w:r w:rsidR="00DB5211">
          <w:tab/>
        </w:r>
        <w:r w:rsidR="00DB5211">
          <w:fldChar w:fldCharType="begin"/>
        </w:r>
        <w:r w:rsidR="00DB5211">
          <w:instrText xml:space="preserve"> PAGEREF _Toc454820703 \h </w:instrText>
        </w:r>
        <w:r w:rsidR="00DB5211">
          <w:fldChar w:fldCharType="separate"/>
        </w:r>
        <w:r w:rsidR="00DB5211">
          <w:t>22</w:t>
        </w:r>
        <w:r w:rsidR="00DB5211">
          <w:fldChar w:fldCharType="end"/>
        </w:r>
      </w:hyperlink>
    </w:p>
    <w:p w14:paraId="363ECD66" w14:textId="77777777" w:rsidR="00DB5211" w:rsidRDefault="006344F1">
      <w:pPr>
        <w:pStyle w:val="TOC2"/>
        <w:rPr>
          <w:rFonts w:eastAsiaTheme="minorEastAsia"/>
          <w:smallCaps w:val="0"/>
          <w:sz w:val="22"/>
        </w:rPr>
      </w:pPr>
      <w:hyperlink w:anchor="_Toc454820704" w:history="1">
        <w:r w:rsidR="00DB5211" w:rsidRPr="00247922">
          <w:rPr>
            <w:rStyle w:val="Hyperlink"/>
          </w:rPr>
          <w:t>Microsoft Identity Manager</w:t>
        </w:r>
        <w:r w:rsidR="00DB5211">
          <w:tab/>
        </w:r>
        <w:r w:rsidR="00DB5211">
          <w:fldChar w:fldCharType="begin"/>
        </w:r>
        <w:r w:rsidR="00DB5211">
          <w:instrText xml:space="preserve"> PAGEREF _Toc454820704 \h </w:instrText>
        </w:r>
        <w:r w:rsidR="00DB5211">
          <w:fldChar w:fldCharType="separate"/>
        </w:r>
        <w:r w:rsidR="00DB5211">
          <w:t>23</w:t>
        </w:r>
        <w:r w:rsidR="00DB5211">
          <w:fldChar w:fldCharType="end"/>
        </w:r>
      </w:hyperlink>
    </w:p>
    <w:p w14:paraId="363ECD67" w14:textId="77777777" w:rsidR="00DB5211" w:rsidRDefault="006344F1">
      <w:pPr>
        <w:pStyle w:val="TOC2"/>
        <w:rPr>
          <w:rFonts w:eastAsiaTheme="minorEastAsia"/>
          <w:smallCaps w:val="0"/>
          <w:sz w:val="22"/>
        </w:rPr>
      </w:pPr>
      <w:hyperlink w:anchor="_Toc454820705" w:history="1">
        <w:r w:rsidR="00DB5211" w:rsidRPr="00247922">
          <w:rPr>
            <w:rStyle w:val="Hyperlink"/>
          </w:rPr>
          <w:t>Office-alkalmazások</w:t>
        </w:r>
        <w:r w:rsidR="00DB5211">
          <w:tab/>
        </w:r>
        <w:r w:rsidR="00DB5211">
          <w:fldChar w:fldCharType="begin"/>
        </w:r>
        <w:r w:rsidR="00DB5211">
          <w:instrText xml:space="preserve"> PAGEREF _Toc454820705 \h </w:instrText>
        </w:r>
        <w:r w:rsidR="00DB5211">
          <w:fldChar w:fldCharType="separate"/>
        </w:r>
        <w:r w:rsidR="00DB5211">
          <w:t>24</w:t>
        </w:r>
        <w:r w:rsidR="00DB5211">
          <w:fldChar w:fldCharType="end"/>
        </w:r>
      </w:hyperlink>
    </w:p>
    <w:p w14:paraId="363ECD68" w14:textId="77777777" w:rsidR="00DB5211" w:rsidRDefault="006344F1">
      <w:pPr>
        <w:pStyle w:val="TOC3"/>
        <w:rPr>
          <w:rFonts w:eastAsiaTheme="minorEastAsia"/>
          <w:smallCaps w:val="0"/>
          <w:sz w:val="22"/>
        </w:rPr>
      </w:pPr>
      <w:hyperlink w:anchor="_Toc454820706" w:history="1">
        <w:r w:rsidR="00DB5211" w:rsidRPr="00247922">
          <w:rPr>
            <w:rStyle w:val="Hyperlink"/>
          </w:rPr>
          <w:t>Office Asztali alkalmazások</w:t>
        </w:r>
        <w:r w:rsidR="00DB5211">
          <w:tab/>
        </w:r>
        <w:r w:rsidR="00DB5211">
          <w:fldChar w:fldCharType="begin"/>
        </w:r>
        <w:r w:rsidR="00DB5211">
          <w:instrText xml:space="preserve"> PAGEREF _Toc454820706 \h </w:instrText>
        </w:r>
        <w:r w:rsidR="00DB5211">
          <w:fldChar w:fldCharType="separate"/>
        </w:r>
        <w:r w:rsidR="00DB5211">
          <w:t>24</w:t>
        </w:r>
        <w:r w:rsidR="00DB5211">
          <w:fldChar w:fldCharType="end"/>
        </w:r>
      </w:hyperlink>
    </w:p>
    <w:p w14:paraId="363ECD69" w14:textId="77777777" w:rsidR="00DB5211" w:rsidRDefault="006344F1">
      <w:pPr>
        <w:pStyle w:val="TOC3"/>
        <w:rPr>
          <w:rFonts w:eastAsiaTheme="minorEastAsia"/>
          <w:smallCaps w:val="0"/>
          <w:sz w:val="22"/>
        </w:rPr>
      </w:pPr>
      <w:hyperlink w:anchor="_Toc454820707" w:history="1">
        <w:r w:rsidR="00DB5211" w:rsidRPr="00247922">
          <w:rPr>
            <w:rStyle w:val="Hyperlink"/>
          </w:rPr>
          <w:t>Office for Mac</w:t>
        </w:r>
        <w:r w:rsidR="00DB5211">
          <w:tab/>
        </w:r>
        <w:r w:rsidR="00DB5211">
          <w:fldChar w:fldCharType="begin"/>
        </w:r>
        <w:r w:rsidR="00DB5211">
          <w:instrText xml:space="preserve"> PAGEREF _Toc454820707 \h </w:instrText>
        </w:r>
        <w:r w:rsidR="00DB5211">
          <w:fldChar w:fldCharType="separate"/>
        </w:r>
        <w:r w:rsidR="00DB5211">
          <w:t>26</w:t>
        </w:r>
        <w:r w:rsidR="00DB5211">
          <w:fldChar w:fldCharType="end"/>
        </w:r>
      </w:hyperlink>
    </w:p>
    <w:p w14:paraId="363ECD6A" w14:textId="77777777" w:rsidR="00DB5211" w:rsidRDefault="006344F1">
      <w:pPr>
        <w:pStyle w:val="TOC2"/>
        <w:rPr>
          <w:rFonts w:eastAsiaTheme="minorEastAsia"/>
          <w:smallCaps w:val="0"/>
          <w:sz w:val="22"/>
        </w:rPr>
      </w:pPr>
      <w:hyperlink w:anchor="_Toc454820708" w:history="1">
        <w:r w:rsidR="00DB5211" w:rsidRPr="00247922">
          <w:rPr>
            <w:rStyle w:val="Hyperlink"/>
          </w:rPr>
          <w:t>Office-kiszolgálók</w:t>
        </w:r>
        <w:r w:rsidR="00DB5211">
          <w:tab/>
        </w:r>
        <w:r w:rsidR="00DB5211">
          <w:fldChar w:fldCharType="begin"/>
        </w:r>
        <w:r w:rsidR="00DB5211">
          <w:instrText xml:space="preserve"> PAGEREF _Toc454820708 \h </w:instrText>
        </w:r>
        <w:r w:rsidR="00DB5211">
          <w:fldChar w:fldCharType="separate"/>
        </w:r>
        <w:r w:rsidR="00DB5211">
          <w:t>27</w:t>
        </w:r>
        <w:r w:rsidR="00DB5211">
          <w:fldChar w:fldCharType="end"/>
        </w:r>
      </w:hyperlink>
    </w:p>
    <w:p w14:paraId="363ECD6B" w14:textId="77777777" w:rsidR="00DB5211" w:rsidRDefault="006344F1">
      <w:pPr>
        <w:pStyle w:val="TOC3"/>
        <w:rPr>
          <w:rFonts w:eastAsiaTheme="minorEastAsia"/>
          <w:smallCaps w:val="0"/>
          <w:sz w:val="22"/>
        </w:rPr>
      </w:pPr>
      <w:hyperlink w:anchor="_Toc454820709" w:history="1">
        <w:r w:rsidR="00DB5211" w:rsidRPr="00247922">
          <w:rPr>
            <w:rStyle w:val="Hyperlink"/>
          </w:rPr>
          <w:t>Exchange Server</w:t>
        </w:r>
        <w:r w:rsidR="00DB5211">
          <w:tab/>
        </w:r>
        <w:r w:rsidR="00DB5211">
          <w:fldChar w:fldCharType="begin"/>
        </w:r>
        <w:r w:rsidR="00DB5211">
          <w:instrText xml:space="preserve"> PAGEREF _Toc454820709 \h </w:instrText>
        </w:r>
        <w:r w:rsidR="00DB5211">
          <w:fldChar w:fldCharType="separate"/>
        </w:r>
        <w:r w:rsidR="00DB5211">
          <w:t>27</w:t>
        </w:r>
        <w:r w:rsidR="00DB5211">
          <w:fldChar w:fldCharType="end"/>
        </w:r>
      </w:hyperlink>
    </w:p>
    <w:p w14:paraId="363ECD6C" w14:textId="77777777" w:rsidR="00DB5211" w:rsidRDefault="006344F1">
      <w:pPr>
        <w:pStyle w:val="TOC3"/>
        <w:rPr>
          <w:rFonts w:eastAsiaTheme="minorEastAsia"/>
          <w:smallCaps w:val="0"/>
          <w:sz w:val="22"/>
        </w:rPr>
      </w:pPr>
      <w:hyperlink w:anchor="_Toc454820710" w:history="1">
        <w:r w:rsidR="00DB5211" w:rsidRPr="00247922">
          <w:rPr>
            <w:rStyle w:val="Hyperlink"/>
          </w:rPr>
          <w:t>Project Server</w:t>
        </w:r>
        <w:r w:rsidR="00DB5211">
          <w:tab/>
        </w:r>
        <w:r w:rsidR="00DB5211">
          <w:fldChar w:fldCharType="begin"/>
        </w:r>
        <w:r w:rsidR="00DB5211">
          <w:instrText xml:space="preserve"> PAGEREF _Toc454820710 \h </w:instrText>
        </w:r>
        <w:r w:rsidR="00DB5211">
          <w:fldChar w:fldCharType="separate"/>
        </w:r>
        <w:r w:rsidR="00DB5211">
          <w:t>28</w:t>
        </w:r>
        <w:r w:rsidR="00DB5211">
          <w:fldChar w:fldCharType="end"/>
        </w:r>
      </w:hyperlink>
    </w:p>
    <w:p w14:paraId="363ECD6D" w14:textId="77777777" w:rsidR="00DB5211" w:rsidRDefault="006344F1">
      <w:pPr>
        <w:pStyle w:val="TOC3"/>
        <w:rPr>
          <w:rFonts w:eastAsiaTheme="minorEastAsia"/>
          <w:smallCaps w:val="0"/>
          <w:sz w:val="22"/>
        </w:rPr>
      </w:pPr>
      <w:hyperlink w:anchor="_Toc454820711" w:history="1">
        <w:r w:rsidR="00DB5211" w:rsidRPr="00247922">
          <w:rPr>
            <w:rStyle w:val="Hyperlink"/>
          </w:rPr>
          <w:t>SharePoint Server</w:t>
        </w:r>
        <w:r w:rsidR="00DB5211">
          <w:tab/>
        </w:r>
        <w:r w:rsidR="00DB5211">
          <w:fldChar w:fldCharType="begin"/>
        </w:r>
        <w:r w:rsidR="00DB5211">
          <w:instrText xml:space="preserve"> PAGEREF _Toc454820711 \h </w:instrText>
        </w:r>
        <w:r w:rsidR="00DB5211">
          <w:fldChar w:fldCharType="separate"/>
        </w:r>
        <w:r w:rsidR="00DB5211">
          <w:t>28</w:t>
        </w:r>
        <w:r w:rsidR="00DB5211">
          <w:fldChar w:fldCharType="end"/>
        </w:r>
      </w:hyperlink>
    </w:p>
    <w:p w14:paraId="363ECD6E" w14:textId="77777777" w:rsidR="00DB5211" w:rsidRDefault="006344F1">
      <w:pPr>
        <w:pStyle w:val="TOC3"/>
        <w:rPr>
          <w:rFonts w:eastAsiaTheme="minorEastAsia"/>
          <w:smallCaps w:val="0"/>
          <w:sz w:val="22"/>
        </w:rPr>
      </w:pPr>
      <w:hyperlink w:anchor="_Toc454820712" w:history="1">
        <w:r w:rsidR="00DB5211" w:rsidRPr="00247922">
          <w:rPr>
            <w:rStyle w:val="Hyperlink"/>
          </w:rPr>
          <w:t>Skype Vállalati kiszolgáló</w:t>
        </w:r>
        <w:r w:rsidR="00DB5211">
          <w:tab/>
        </w:r>
        <w:r w:rsidR="00DB5211">
          <w:fldChar w:fldCharType="begin"/>
        </w:r>
        <w:r w:rsidR="00DB5211">
          <w:instrText xml:space="preserve"> PAGEREF _Toc454820712 \h </w:instrText>
        </w:r>
        <w:r w:rsidR="00DB5211">
          <w:fldChar w:fldCharType="separate"/>
        </w:r>
        <w:r w:rsidR="00DB5211">
          <w:t>29</w:t>
        </w:r>
        <w:r w:rsidR="00DB5211">
          <w:fldChar w:fldCharType="end"/>
        </w:r>
      </w:hyperlink>
    </w:p>
    <w:p w14:paraId="363ECD6F" w14:textId="77777777" w:rsidR="00DB5211" w:rsidRDefault="006344F1">
      <w:pPr>
        <w:pStyle w:val="TOC2"/>
        <w:rPr>
          <w:rFonts w:eastAsiaTheme="minorEastAsia"/>
          <w:smallCaps w:val="0"/>
          <w:sz w:val="22"/>
        </w:rPr>
      </w:pPr>
      <w:hyperlink w:anchor="_Toc454820713" w:history="1">
        <w:r w:rsidR="00DB5211" w:rsidRPr="00247922">
          <w:rPr>
            <w:rStyle w:val="Hyperlink"/>
          </w:rPr>
          <w:t>R Server</w:t>
        </w:r>
        <w:r w:rsidR="00DB5211">
          <w:tab/>
        </w:r>
        <w:r w:rsidR="00DB5211">
          <w:fldChar w:fldCharType="begin"/>
        </w:r>
        <w:r w:rsidR="00DB5211">
          <w:instrText xml:space="preserve"> PAGEREF _Toc454820713 \h </w:instrText>
        </w:r>
        <w:r w:rsidR="00DB5211">
          <w:fldChar w:fldCharType="separate"/>
        </w:r>
        <w:r w:rsidR="00DB5211">
          <w:t>31</w:t>
        </w:r>
        <w:r w:rsidR="00DB5211">
          <w:fldChar w:fldCharType="end"/>
        </w:r>
      </w:hyperlink>
    </w:p>
    <w:p w14:paraId="363ECD70" w14:textId="77777777" w:rsidR="00DB5211" w:rsidRDefault="006344F1">
      <w:pPr>
        <w:pStyle w:val="TOC2"/>
        <w:rPr>
          <w:rFonts w:eastAsiaTheme="minorEastAsia"/>
          <w:smallCaps w:val="0"/>
          <w:sz w:val="22"/>
        </w:rPr>
      </w:pPr>
      <w:hyperlink w:anchor="_Toc454820714" w:history="1">
        <w:r w:rsidR="00DB5211" w:rsidRPr="00247922">
          <w:rPr>
            <w:rStyle w:val="Hyperlink"/>
          </w:rPr>
          <w:t>SQL Server</w:t>
        </w:r>
        <w:r w:rsidR="00DB5211">
          <w:tab/>
        </w:r>
        <w:r w:rsidR="00DB5211">
          <w:fldChar w:fldCharType="begin"/>
        </w:r>
        <w:r w:rsidR="00DB5211">
          <w:instrText xml:space="preserve"> PAGEREF _Toc454820714 \h </w:instrText>
        </w:r>
        <w:r w:rsidR="00DB5211">
          <w:fldChar w:fldCharType="separate"/>
        </w:r>
        <w:r w:rsidR="00DB5211">
          <w:t>31</w:t>
        </w:r>
        <w:r w:rsidR="00DB5211">
          <w:fldChar w:fldCharType="end"/>
        </w:r>
      </w:hyperlink>
    </w:p>
    <w:p w14:paraId="363ECD71" w14:textId="77777777" w:rsidR="00DB5211" w:rsidRDefault="006344F1">
      <w:pPr>
        <w:pStyle w:val="TOC2"/>
        <w:rPr>
          <w:rFonts w:eastAsiaTheme="minorEastAsia"/>
          <w:smallCaps w:val="0"/>
          <w:sz w:val="22"/>
        </w:rPr>
      </w:pPr>
      <w:hyperlink w:anchor="_Toc454820715" w:history="1">
        <w:r w:rsidR="00DB5211" w:rsidRPr="00247922">
          <w:rPr>
            <w:rStyle w:val="Hyperlink"/>
          </w:rPr>
          <w:t>System Center</w:t>
        </w:r>
        <w:r w:rsidR="00DB5211">
          <w:tab/>
        </w:r>
        <w:r w:rsidR="00DB5211">
          <w:fldChar w:fldCharType="begin"/>
        </w:r>
        <w:r w:rsidR="00DB5211">
          <w:instrText xml:space="preserve"> PAGEREF _Toc454820715 \h </w:instrText>
        </w:r>
        <w:r w:rsidR="00DB5211">
          <w:fldChar w:fldCharType="separate"/>
        </w:r>
        <w:r w:rsidR="00DB5211">
          <w:t>33</w:t>
        </w:r>
        <w:r w:rsidR="00DB5211">
          <w:fldChar w:fldCharType="end"/>
        </w:r>
      </w:hyperlink>
    </w:p>
    <w:p w14:paraId="363ECD72" w14:textId="77777777" w:rsidR="00DB5211" w:rsidRDefault="006344F1">
      <w:pPr>
        <w:pStyle w:val="TOC3"/>
        <w:rPr>
          <w:rFonts w:eastAsiaTheme="minorEastAsia"/>
          <w:smallCaps w:val="0"/>
          <w:sz w:val="22"/>
        </w:rPr>
      </w:pPr>
      <w:hyperlink w:anchor="_Toc454820716" w:history="1">
        <w:r w:rsidR="00DB5211" w:rsidRPr="00247922">
          <w:rPr>
            <w:rStyle w:val="Hyperlink"/>
          </w:rPr>
          <w:t>System Center Server</w:t>
        </w:r>
        <w:r w:rsidR="00DB5211">
          <w:tab/>
        </w:r>
        <w:r w:rsidR="00DB5211">
          <w:fldChar w:fldCharType="begin"/>
        </w:r>
        <w:r w:rsidR="00DB5211">
          <w:instrText xml:space="preserve"> PAGEREF _Toc454820716 \h </w:instrText>
        </w:r>
        <w:r w:rsidR="00DB5211">
          <w:fldChar w:fldCharType="separate"/>
        </w:r>
        <w:r w:rsidR="00DB5211">
          <w:t>33</w:t>
        </w:r>
        <w:r w:rsidR="00DB5211">
          <w:fldChar w:fldCharType="end"/>
        </w:r>
      </w:hyperlink>
    </w:p>
    <w:p w14:paraId="363ECD73" w14:textId="77777777" w:rsidR="00DB5211" w:rsidRDefault="006344F1">
      <w:pPr>
        <w:pStyle w:val="TOC3"/>
        <w:rPr>
          <w:rFonts w:eastAsiaTheme="minorEastAsia"/>
          <w:smallCaps w:val="0"/>
          <w:sz w:val="22"/>
        </w:rPr>
      </w:pPr>
      <w:hyperlink w:anchor="_Toc454820717" w:history="1">
        <w:r w:rsidR="00DB5211" w:rsidRPr="00247922">
          <w:rPr>
            <w:rStyle w:val="Hyperlink"/>
          </w:rPr>
          <w:t>System Center Client Management Suite</w:t>
        </w:r>
        <w:r w:rsidR="00DB5211">
          <w:tab/>
        </w:r>
        <w:r w:rsidR="00DB5211">
          <w:fldChar w:fldCharType="begin"/>
        </w:r>
        <w:r w:rsidR="00DB5211">
          <w:instrText xml:space="preserve"> PAGEREF _Toc454820717 \h </w:instrText>
        </w:r>
        <w:r w:rsidR="00DB5211">
          <w:fldChar w:fldCharType="separate"/>
        </w:r>
        <w:r w:rsidR="00DB5211">
          <w:t>34</w:t>
        </w:r>
        <w:r w:rsidR="00DB5211">
          <w:fldChar w:fldCharType="end"/>
        </w:r>
      </w:hyperlink>
    </w:p>
    <w:p w14:paraId="363ECD74" w14:textId="77777777" w:rsidR="00DB5211" w:rsidRDefault="006344F1">
      <w:pPr>
        <w:pStyle w:val="TOC3"/>
        <w:rPr>
          <w:rFonts w:eastAsiaTheme="minorEastAsia"/>
          <w:smallCaps w:val="0"/>
          <w:sz w:val="22"/>
        </w:rPr>
      </w:pPr>
      <w:hyperlink w:anchor="_Toc454820718" w:history="1">
        <w:r w:rsidR="00DB5211" w:rsidRPr="00247922">
          <w:rPr>
            <w:rStyle w:val="Hyperlink"/>
          </w:rPr>
          <w:t>System Center Configuration Manager</w:t>
        </w:r>
        <w:r w:rsidR="00DB5211">
          <w:tab/>
        </w:r>
        <w:r w:rsidR="00DB5211">
          <w:fldChar w:fldCharType="begin"/>
        </w:r>
        <w:r w:rsidR="00DB5211">
          <w:instrText xml:space="preserve"> PAGEREF _Toc454820718 \h </w:instrText>
        </w:r>
        <w:r w:rsidR="00DB5211">
          <w:fldChar w:fldCharType="separate"/>
        </w:r>
        <w:r w:rsidR="00DB5211">
          <w:t>35</w:t>
        </w:r>
        <w:r w:rsidR="00DB5211">
          <w:fldChar w:fldCharType="end"/>
        </w:r>
      </w:hyperlink>
    </w:p>
    <w:p w14:paraId="363ECD75" w14:textId="77777777" w:rsidR="00DB5211" w:rsidRDefault="006344F1">
      <w:pPr>
        <w:pStyle w:val="TOC3"/>
        <w:rPr>
          <w:rFonts w:eastAsiaTheme="minorEastAsia"/>
          <w:smallCaps w:val="0"/>
          <w:sz w:val="22"/>
        </w:rPr>
      </w:pPr>
      <w:hyperlink w:anchor="_Toc454820719" w:history="1">
        <w:r w:rsidR="00DB5211" w:rsidRPr="00247922">
          <w:rPr>
            <w:rStyle w:val="Hyperlink"/>
          </w:rPr>
          <w:t>System Center Data Protection Manager</w:t>
        </w:r>
        <w:r w:rsidR="00DB5211">
          <w:tab/>
        </w:r>
        <w:r w:rsidR="00DB5211">
          <w:fldChar w:fldCharType="begin"/>
        </w:r>
        <w:r w:rsidR="00DB5211">
          <w:instrText xml:space="preserve"> PAGEREF _Toc454820719 \h </w:instrText>
        </w:r>
        <w:r w:rsidR="00DB5211">
          <w:fldChar w:fldCharType="separate"/>
        </w:r>
        <w:r w:rsidR="00DB5211">
          <w:t>36</w:t>
        </w:r>
        <w:r w:rsidR="00DB5211">
          <w:fldChar w:fldCharType="end"/>
        </w:r>
      </w:hyperlink>
    </w:p>
    <w:p w14:paraId="363ECD76" w14:textId="77777777" w:rsidR="00DB5211" w:rsidRDefault="006344F1">
      <w:pPr>
        <w:pStyle w:val="TOC3"/>
        <w:rPr>
          <w:rFonts w:eastAsiaTheme="minorEastAsia"/>
          <w:smallCaps w:val="0"/>
          <w:sz w:val="22"/>
        </w:rPr>
      </w:pPr>
      <w:hyperlink w:anchor="_Toc454820720" w:history="1">
        <w:r w:rsidR="00DB5211" w:rsidRPr="00247922">
          <w:rPr>
            <w:rStyle w:val="Hyperlink"/>
          </w:rPr>
          <w:t>System Center Endpoint Protection</w:t>
        </w:r>
        <w:r w:rsidR="00DB5211">
          <w:tab/>
        </w:r>
        <w:r w:rsidR="00DB5211">
          <w:fldChar w:fldCharType="begin"/>
        </w:r>
        <w:r w:rsidR="00DB5211">
          <w:instrText xml:space="preserve"> PAGEREF _Toc454820720 \h </w:instrText>
        </w:r>
        <w:r w:rsidR="00DB5211">
          <w:fldChar w:fldCharType="separate"/>
        </w:r>
        <w:r w:rsidR="00DB5211">
          <w:t>36</w:t>
        </w:r>
        <w:r w:rsidR="00DB5211">
          <w:fldChar w:fldCharType="end"/>
        </w:r>
      </w:hyperlink>
    </w:p>
    <w:p w14:paraId="363ECD77" w14:textId="77777777" w:rsidR="00DB5211" w:rsidRDefault="006344F1">
      <w:pPr>
        <w:pStyle w:val="TOC3"/>
        <w:rPr>
          <w:rFonts w:eastAsiaTheme="minorEastAsia"/>
          <w:smallCaps w:val="0"/>
          <w:sz w:val="22"/>
        </w:rPr>
      </w:pPr>
      <w:hyperlink w:anchor="_Toc454820721" w:history="1">
        <w:r w:rsidR="00DB5211" w:rsidRPr="00247922">
          <w:rPr>
            <w:rStyle w:val="Hyperlink"/>
          </w:rPr>
          <w:t>System Center Operation Manager</w:t>
        </w:r>
        <w:r w:rsidR="00DB5211">
          <w:tab/>
        </w:r>
        <w:r w:rsidR="00DB5211">
          <w:fldChar w:fldCharType="begin"/>
        </w:r>
        <w:r w:rsidR="00DB5211">
          <w:instrText xml:space="preserve"> PAGEREF _Toc454820721 \h </w:instrText>
        </w:r>
        <w:r w:rsidR="00DB5211">
          <w:fldChar w:fldCharType="separate"/>
        </w:r>
        <w:r w:rsidR="00DB5211">
          <w:t>37</w:t>
        </w:r>
        <w:r w:rsidR="00DB5211">
          <w:fldChar w:fldCharType="end"/>
        </w:r>
      </w:hyperlink>
    </w:p>
    <w:p w14:paraId="363ECD78" w14:textId="77777777" w:rsidR="00DB5211" w:rsidRDefault="006344F1">
      <w:pPr>
        <w:pStyle w:val="TOC3"/>
        <w:rPr>
          <w:rFonts w:eastAsiaTheme="minorEastAsia"/>
          <w:smallCaps w:val="0"/>
          <w:sz w:val="22"/>
        </w:rPr>
      </w:pPr>
      <w:hyperlink w:anchor="_Toc454820722" w:history="1">
        <w:r w:rsidR="00DB5211" w:rsidRPr="00247922">
          <w:rPr>
            <w:rStyle w:val="Hyperlink"/>
          </w:rPr>
          <w:t>System Center Server Management Suite</w:t>
        </w:r>
        <w:r w:rsidR="00DB5211">
          <w:tab/>
        </w:r>
        <w:r w:rsidR="00DB5211">
          <w:fldChar w:fldCharType="begin"/>
        </w:r>
        <w:r w:rsidR="00DB5211">
          <w:instrText xml:space="preserve"> PAGEREF _Toc454820722 \h </w:instrText>
        </w:r>
        <w:r w:rsidR="00DB5211">
          <w:fldChar w:fldCharType="separate"/>
        </w:r>
        <w:r w:rsidR="00DB5211">
          <w:t>37</w:t>
        </w:r>
        <w:r w:rsidR="00DB5211">
          <w:fldChar w:fldCharType="end"/>
        </w:r>
      </w:hyperlink>
    </w:p>
    <w:p w14:paraId="363ECD79" w14:textId="77777777" w:rsidR="00DB5211" w:rsidRDefault="006344F1">
      <w:pPr>
        <w:pStyle w:val="TOC3"/>
        <w:rPr>
          <w:rFonts w:eastAsiaTheme="minorEastAsia"/>
          <w:smallCaps w:val="0"/>
          <w:sz w:val="22"/>
        </w:rPr>
      </w:pPr>
      <w:hyperlink w:anchor="_Toc454820723" w:history="1">
        <w:r w:rsidR="00DB5211" w:rsidRPr="00247922">
          <w:rPr>
            <w:rStyle w:val="Hyperlink"/>
          </w:rPr>
          <w:t>System Center Service Manager</w:t>
        </w:r>
        <w:r w:rsidR="00DB5211">
          <w:tab/>
        </w:r>
        <w:r w:rsidR="00DB5211">
          <w:fldChar w:fldCharType="begin"/>
        </w:r>
        <w:r w:rsidR="00DB5211">
          <w:instrText xml:space="preserve"> PAGEREF _Toc454820723 \h </w:instrText>
        </w:r>
        <w:r w:rsidR="00DB5211">
          <w:fldChar w:fldCharType="separate"/>
        </w:r>
        <w:r w:rsidR="00DB5211">
          <w:t>37</w:t>
        </w:r>
        <w:r w:rsidR="00DB5211">
          <w:fldChar w:fldCharType="end"/>
        </w:r>
      </w:hyperlink>
    </w:p>
    <w:p w14:paraId="363ECD7A" w14:textId="77777777" w:rsidR="00DB5211" w:rsidRDefault="006344F1">
      <w:pPr>
        <w:pStyle w:val="TOC2"/>
        <w:rPr>
          <w:rFonts w:eastAsiaTheme="minorEastAsia"/>
          <w:smallCaps w:val="0"/>
          <w:sz w:val="22"/>
        </w:rPr>
      </w:pPr>
      <w:hyperlink w:anchor="_Toc454820724" w:history="1">
        <w:r w:rsidR="00DB5211" w:rsidRPr="00247922">
          <w:rPr>
            <w:rStyle w:val="Hyperlink"/>
          </w:rPr>
          <w:t>Virtual Desktop Infrastructure (VDI) termékcsomag</w:t>
        </w:r>
        <w:r w:rsidR="00DB5211">
          <w:tab/>
        </w:r>
        <w:r w:rsidR="00DB5211">
          <w:fldChar w:fldCharType="begin"/>
        </w:r>
        <w:r w:rsidR="00DB5211">
          <w:instrText xml:space="preserve"> PAGEREF _Toc454820724 \h </w:instrText>
        </w:r>
        <w:r w:rsidR="00DB5211">
          <w:fldChar w:fldCharType="separate"/>
        </w:r>
        <w:r w:rsidR="00DB5211">
          <w:t>37</w:t>
        </w:r>
        <w:r w:rsidR="00DB5211">
          <w:fldChar w:fldCharType="end"/>
        </w:r>
      </w:hyperlink>
    </w:p>
    <w:p w14:paraId="363ECD7B" w14:textId="77777777" w:rsidR="00DB5211" w:rsidRDefault="006344F1">
      <w:pPr>
        <w:pStyle w:val="TOC2"/>
        <w:rPr>
          <w:rFonts w:eastAsiaTheme="minorEastAsia"/>
          <w:smallCaps w:val="0"/>
          <w:sz w:val="22"/>
        </w:rPr>
      </w:pPr>
      <w:hyperlink w:anchor="_Toc454820725" w:history="1">
        <w:r w:rsidR="00DB5211" w:rsidRPr="00247922">
          <w:rPr>
            <w:rStyle w:val="Hyperlink"/>
          </w:rPr>
          <w:t>Visual Studio</w:t>
        </w:r>
        <w:r w:rsidR="00DB5211">
          <w:tab/>
        </w:r>
        <w:r w:rsidR="00DB5211">
          <w:fldChar w:fldCharType="begin"/>
        </w:r>
        <w:r w:rsidR="00DB5211">
          <w:instrText xml:space="preserve"> PAGEREF _Toc454820725 \h </w:instrText>
        </w:r>
        <w:r w:rsidR="00DB5211">
          <w:fldChar w:fldCharType="separate"/>
        </w:r>
        <w:r w:rsidR="00DB5211">
          <w:t>37</w:t>
        </w:r>
        <w:r w:rsidR="00DB5211">
          <w:fldChar w:fldCharType="end"/>
        </w:r>
      </w:hyperlink>
    </w:p>
    <w:p w14:paraId="363ECD7C" w14:textId="77777777" w:rsidR="00DB5211" w:rsidRDefault="006344F1">
      <w:pPr>
        <w:pStyle w:val="TOC3"/>
        <w:rPr>
          <w:rFonts w:eastAsiaTheme="minorEastAsia"/>
          <w:smallCaps w:val="0"/>
          <w:sz w:val="22"/>
        </w:rPr>
      </w:pPr>
      <w:hyperlink w:anchor="_Toc454820726" w:history="1">
        <w:r w:rsidR="00DB5211" w:rsidRPr="00247922">
          <w:rPr>
            <w:rStyle w:val="Hyperlink"/>
          </w:rPr>
          <w:t>Visual Studio</w:t>
        </w:r>
        <w:r w:rsidR="00DB5211">
          <w:tab/>
        </w:r>
        <w:r w:rsidR="00DB5211">
          <w:fldChar w:fldCharType="begin"/>
        </w:r>
        <w:r w:rsidR="00DB5211">
          <w:instrText xml:space="preserve"> PAGEREF _Toc454820726 \h </w:instrText>
        </w:r>
        <w:r w:rsidR="00DB5211">
          <w:fldChar w:fldCharType="separate"/>
        </w:r>
        <w:r w:rsidR="00DB5211">
          <w:t>37</w:t>
        </w:r>
        <w:r w:rsidR="00DB5211">
          <w:fldChar w:fldCharType="end"/>
        </w:r>
      </w:hyperlink>
    </w:p>
    <w:p w14:paraId="363ECD7D" w14:textId="77777777" w:rsidR="00DB5211" w:rsidRDefault="006344F1">
      <w:pPr>
        <w:pStyle w:val="TOC3"/>
        <w:rPr>
          <w:rFonts w:eastAsiaTheme="minorEastAsia"/>
          <w:smallCaps w:val="0"/>
          <w:sz w:val="22"/>
        </w:rPr>
      </w:pPr>
      <w:hyperlink w:anchor="_Toc454820727" w:history="1">
        <w:r w:rsidR="00DB5211" w:rsidRPr="00247922">
          <w:rPr>
            <w:rStyle w:val="Hyperlink"/>
          </w:rPr>
          <w:t>Visual Studio Team Foundation Server</w:t>
        </w:r>
        <w:r w:rsidR="00DB5211">
          <w:tab/>
        </w:r>
        <w:r w:rsidR="00DB5211">
          <w:fldChar w:fldCharType="begin"/>
        </w:r>
        <w:r w:rsidR="00DB5211">
          <w:instrText xml:space="preserve"> PAGEREF _Toc454820727 \h </w:instrText>
        </w:r>
        <w:r w:rsidR="00DB5211">
          <w:fldChar w:fldCharType="separate"/>
        </w:r>
        <w:r w:rsidR="00DB5211">
          <w:t>39</w:t>
        </w:r>
        <w:r w:rsidR="00DB5211">
          <w:fldChar w:fldCharType="end"/>
        </w:r>
      </w:hyperlink>
    </w:p>
    <w:p w14:paraId="363ECD7E" w14:textId="77777777" w:rsidR="00DB5211" w:rsidRDefault="006344F1">
      <w:pPr>
        <w:pStyle w:val="TOC2"/>
        <w:rPr>
          <w:rFonts w:eastAsiaTheme="minorEastAsia"/>
          <w:smallCaps w:val="0"/>
          <w:sz w:val="22"/>
        </w:rPr>
      </w:pPr>
      <w:hyperlink w:anchor="_Toc454820728" w:history="1">
        <w:r w:rsidR="00DB5211" w:rsidRPr="00247922">
          <w:rPr>
            <w:rStyle w:val="Hyperlink"/>
          </w:rPr>
          <w:t>Windows</w:t>
        </w:r>
        <w:r w:rsidR="00DB5211">
          <w:tab/>
        </w:r>
        <w:r w:rsidR="00DB5211">
          <w:fldChar w:fldCharType="begin"/>
        </w:r>
        <w:r w:rsidR="00DB5211">
          <w:instrText xml:space="preserve"> PAGEREF _Toc454820728 \h </w:instrText>
        </w:r>
        <w:r w:rsidR="00DB5211">
          <w:fldChar w:fldCharType="separate"/>
        </w:r>
        <w:r w:rsidR="00DB5211">
          <w:t>40</w:t>
        </w:r>
        <w:r w:rsidR="00DB5211">
          <w:fldChar w:fldCharType="end"/>
        </w:r>
      </w:hyperlink>
    </w:p>
    <w:p w14:paraId="363ECD7F" w14:textId="77777777" w:rsidR="00DB5211" w:rsidRDefault="006344F1">
      <w:pPr>
        <w:pStyle w:val="TOC3"/>
        <w:rPr>
          <w:rFonts w:eastAsiaTheme="minorEastAsia"/>
          <w:smallCaps w:val="0"/>
          <w:sz w:val="22"/>
        </w:rPr>
      </w:pPr>
      <w:hyperlink w:anchor="_Toc454820729" w:history="1">
        <w:r w:rsidR="00DB5211" w:rsidRPr="00247922">
          <w:rPr>
            <w:rStyle w:val="Hyperlink"/>
          </w:rPr>
          <w:t>Windows asztali operációs rendszer</w:t>
        </w:r>
        <w:r w:rsidR="00DB5211">
          <w:tab/>
        </w:r>
        <w:r w:rsidR="00DB5211">
          <w:fldChar w:fldCharType="begin"/>
        </w:r>
        <w:r w:rsidR="00DB5211">
          <w:instrText xml:space="preserve"> PAGEREF _Toc454820729 \h </w:instrText>
        </w:r>
        <w:r w:rsidR="00DB5211">
          <w:fldChar w:fldCharType="separate"/>
        </w:r>
        <w:r w:rsidR="00DB5211">
          <w:t>40</w:t>
        </w:r>
        <w:r w:rsidR="00DB5211">
          <w:fldChar w:fldCharType="end"/>
        </w:r>
      </w:hyperlink>
    </w:p>
    <w:p w14:paraId="363ECD80" w14:textId="77777777" w:rsidR="00DB5211" w:rsidRDefault="006344F1">
      <w:pPr>
        <w:pStyle w:val="TOC2"/>
        <w:rPr>
          <w:rFonts w:eastAsiaTheme="minorEastAsia"/>
          <w:smallCaps w:val="0"/>
          <w:sz w:val="22"/>
        </w:rPr>
      </w:pPr>
      <w:hyperlink w:anchor="_Toc454820730" w:history="1">
        <w:r w:rsidR="00DB5211" w:rsidRPr="00247922">
          <w:rPr>
            <w:rStyle w:val="Hyperlink"/>
          </w:rPr>
          <w:t>Windows Server</w:t>
        </w:r>
        <w:r w:rsidR="00DB5211">
          <w:tab/>
        </w:r>
        <w:r w:rsidR="00DB5211">
          <w:fldChar w:fldCharType="begin"/>
        </w:r>
        <w:r w:rsidR="00DB5211">
          <w:instrText xml:space="preserve"> PAGEREF _Toc454820730 \h </w:instrText>
        </w:r>
        <w:r w:rsidR="00DB5211">
          <w:fldChar w:fldCharType="separate"/>
        </w:r>
        <w:r w:rsidR="00DB5211">
          <w:t>47</w:t>
        </w:r>
        <w:r w:rsidR="00DB5211">
          <w:fldChar w:fldCharType="end"/>
        </w:r>
      </w:hyperlink>
    </w:p>
    <w:p w14:paraId="363ECD81" w14:textId="77777777" w:rsidR="00DB5211" w:rsidRDefault="006344F1">
      <w:pPr>
        <w:pStyle w:val="TOC3"/>
        <w:rPr>
          <w:rFonts w:eastAsiaTheme="minorEastAsia"/>
          <w:smallCaps w:val="0"/>
          <w:sz w:val="22"/>
        </w:rPr>
      </w:pPr>
      <w:hyperlink w:anchor="_Toc454820731" w:history="1">
        <w:r w:rsidR="00DB5211" w:rsidRPr="00247922">
          <w:rPr>
            <w:rStyle w:val="Hyperlink"/>
          </w:rPr>
          <w:t>Windows MultiPoint Server</w:t>
        </w:r>
        <w:r w:rsidR="00DB5211">
          <w:tab/>
        </w:r>
        <w:r w:rsidR="00DB5211">
          <w:fldChar w:fldCharType="begin"/>
        </w:r>
        <w:r w:rsidR="00DB5211">
          <w:instrText xml:space="preserve"> PAGEREF _Toc454820731 \h </w:instrText>
        </w:r>
        <w:r w:rsidR="00DB5211">
          <w:fldChar w:fldCharType="separate"/>
        </w:r>
        <w:r w:rsidR="00DB5211">
          <w:t>47</w:t>
        </w:r>
        <w:r w:rsidR="00DB5211">
          <w:fldChar w:fldCharType="end"/>
        </w:r>
      </w:hyperlink>
    </w:p>
    <w:p w14:paraId="363ECD82" w14:textId="77777777" w:rsidR="00DB5211" w:rsidRDefault="006344F1">
      <w:pPr>
        <w:pStyle w:val="TOC3"/>
        <w:rPr>
          <w:rFonts w:eastAsiaTheme="minorEastAsia"/>
          <w:smallCaps w:val="0"/>
          <w:sz w:val="22"/>
        </w:rPr>
      </w:pPr>
      <w:hyperlink w:anchor="_Toc454820732" w:history="1">
        <w:r w:rsidR="00DB5211" w:rsidRPr="00247922">
          <w:rPr>
            <w:rStyle w:val="Hyperlink"/>
          </w:rPr>
          <w:t>Windows Server</w:t>
        </w:r>
        <w:r w:rsidR="00DB5211">
          <w:tab/>
        </w:r>
        <w:r w:rsidR="00DB5211">
          <w:fldChar w:fldCharType="begin"/>
        </w:r>
        <w:r w:rsidR="00DB5211">
          <w:instrText xml:space="preserve"> PAGEREF _Toc454820732 \h </w:instrText>
        </w:r>
        <w:r w:rsidR="00DB5211">
          <w:fldChar w:fldCharType="separate"/>
        </w:r>
        <w:r w:rsidR="00DB5211">
          <w:t>48</w:t>
        </w:r>
        <w:r w:rsidR="00DB5211">
          <w:fldChar w:fldCharType="end"/>
        </w:r>
      </w:hyperlink>
    </w:p>
    <w:p w14:paraId="363ECD83" w14:textId="77777777" w:rsidR="00DB5211" w:rsidRDefault="006344F1">
      <w:pPr>
        <w:pStyle w:val="TOC1"/>
        <w:rPr>
          <w:rFonts w:eastAsiaTheme="minorEastAsia"/>
          <w:b w:val="0"/>
          <w:caps w:val="0"/>
          <w:noProof/>
          <w:sz w:val="22"/>
          <w:szCs w:val="22"/>
        </w:rPr>
      </w:pPr>
      <w:hyperlink w:anchor="_Toc454820733" w:history="1">
        <w:r w:rsidR="00DB5211" w:rsidRPr="00247922">
          <w:rPr>
            <w:rStyle w:val="Hyperlink"/>
            <w:noProof/>
          </w:rPr>
          <w:t>Online Szolgáltatások</w:t>
        </w:r>
        <w:r w:rsidR="00DB5211">
          <w:rPr>
            <w:noProof/>
          </w:rPr>
          <w:tab/>
        </w:r>
        <w:r w:rsidR="00DB5211">
          <w:rPr>
            <w:noProof/>
          </w:rPr>
          <w:fldChar w:fldCharType="begin"/>
        </w:r>
        <w:r w:rsidR="00DB5211">
          <w:rPr>
            <w:noProof/>
          </w:rPr>
          <w:instrText xml:space="preserve"> PAGEREF _Toc454820733 \h </w:instrText>
        </w:r>
        <w:r w:rsidR="00DB5211">
          <w:rPr>
            <w:noProof/>
          </w:rPr>
        </w:r>
        <w:r w:rsidR="00DB5211">
          <w:rPr>
            <w:noProof/>
          </w:rPr>
          <w:fldChar w:fldCharType="separate"/>
        </w:r>
        <w:r w:rsidR="00DB5211">
          <w:rPr>
            <w:noProof/>
          </w:rPr>
          <w:t>51</w:t>
        </w:r>
        <w:r w:rsidR="00DB5211">
          <w:rPr>
            <w:noProof/>
          </w:rPr>
          <w:fldChar w:fldCharType="end"/>
        </w:r>
      </w:hyperlink>
    </w:p>
    <w:p w14:paraId="363ECD84" w14:textId="77777777" w:rsidR="00DB5211" w:rsidRDefault="006344F1">
      <w:pPr>
        <w:pStyle w:val="TOC2"/>
        <w:rPr>
          <w:rFonts w:eastAsiaTheme="minorEastAsia"/>
          <w:smallCaps w:val="0"/>
          <w:sz w:val="22"/>
        </w:rPr>
      </w:pPr>
      <w:hyperlink w:anchor="_Toc454820734" w:history="1">
        <w:r w:rsidR="00DB5211" w:rsidRPr="00247922">
          <w:rPr>
            <w:rStyle w:val="Hyperlink"/>
          </w:rPr>
          <w:t>Az Online Szolgáltatások regionális elérhetősége</w:t>
        </w:r>
        <w:r w:rsidR="00DB5211">
          <w:tab/>
        </w:r>
        <w:r w:rsidR="00DB5211">
          <w:fldChar w:fldCharType="begin"/>
        </w:r>
        <w:r w:rsidR="00DB5211">
          <w:instrText xml:space="preserve"> PAGEREF _Toc454820734 \h </w:instrText>
        </w:r>
        <w:r w:rsidR="00DB5211">
          <w:fldChar w:fldCharType="separate"/>
        </w:r>
        <w:r w:rsidR="00DB5211">
          <w:t>51</w:t>
        </w:r>
        <w:r w:rsidR="00DB5211">
          <w:fldChar w:fldCharType="end"/>
        </w:r>
      </w:hyperlink>
    </w:p>
    <w:p w14:paraId="363ECD85" w14:textId="77777777" w:rsidR="00DB5211" w:rsidRDefault="006344F1">
      <w:pPr>
        <w:pStyle w:val="TOC2"/>
        <w:rPr>
          <w:rFonts w:eastAsiaTheme="minorEastAsia"/>
          <w:smallCaps w:val="0"/>
          <w:sz w:val="22"/>
        </w:rPr>
      </w:pPr>
      <w:hyperlink w:anchor="_Toc454820735" w:history="1">
        <w:r w:rsidR="00DB5211" w:rsidRPr="00247922">
          <w:rPr>
            <w:rStyle w:val="Hyperlink"/>
          </w:rPr>
          <w:t>Az Online Szolgáltatások megvásárlására vonatkozó szabályok</w:t>
        </w:r>
        <w:r w:rsidR="00DB5211">
          <w:tab/>
        </w:r>
        <w:r w:rsidR="00DB5211">
          <w:fldChar w:fldCharType="begin"/>
        </w:r>
        <w:r w:rsidR="00DB5211">
          <w:instrText xml:space="preserve"> PAGEREF _Toc454820735 \h </w:instrText>
        </w:r>
        <w:r w:rsidR="00DB5211">
          <w:fldChar w:fldCharType="separate"/>
        </w:r>
        <w:r w:rsidR="00DB5211">
          <w:t>51</w:t>
        </w:r>
        <w:r w:rsidR="00DB5211">
          <w:fldChar w:fldCharType="end"/>
        </w:r>
      </w:hyperlink>
    </w:p>
    <w:p w14:paraId="363ECD86" w14:textId="77777777" w:rsidR="00DB5211" w:rsidRDefault="006344F1">
      <w:pPr>
        <w:pStyle w:val="TOC2"/>
        <w:rPr>
          <w:rFonts w:eastAsiaTheme="minorEastAsia"/>
          <w:smallCaps w:val="0"/>
          <w:sz w:val="22"/>
        </w:rPr>
      </w:pPr>
      <w:hyperlink w:anchor="_Toc454820736" w:history="1">
        <w:r w:rsidR="00DB5211" w:rsidRPr="00247922">
          <w:rPr>
            <w:rStyle w:val="Hyperlink"/>
          </w:rPr>
          <w:t>Online Szolgáltatások megújítása</w:t>
        </w:r>
        <w:r w:rsidR="00DB5211">
          <w:tab/>
        </w:r>
        <w:r w:rsidR="00DB5211">
          <w:fldChar w:fldCharType="begin"/>
        </w:r>
        <w:r w:rsidR="00DB5211">
          <w:instrText xml:space="preserve"> PAGEREF _Toc454820736 \h </w:instrText>
        </w:r>
        <w:r w:rsidR="00DB5211">
          <w:fldChar w:fldCharType="separate"/>
        </w:r>
        <w:r w:rsidR="00DB5211">
          <w:t>51</w:t>
        </w:r>
        <w:r w:rsidR="00DB5211">
          <w:fldChar w:fldCharType="end"/>
        </w:r>
      </w:hyperlink>
    </w:p>
    <w:p w14:paraId="363ECD87" w14:textId="77777777" w:rsidR="00DB5211" w:rsidRDefault="006344F1">
      <w:pPr>
        <w:pStyle w:val="TOC2"/>
        <w:rPr>
          <w:rFonts w:eastAsiaTheme="minorEastAsia"/>
          <w:smallCaps w:val="0"/>
          <w:sz w:val="22"/>
        </w:rPr>
      </w:pPr>
      <w:hyperlink w:anchor="_Toc454820737" w:history="1">
        <w:r w:rsidR="00DB5211" w:rsidRPr="00247922">
          <w:rPr>
            <w:rStyle w:val="Hyperlink"/>
          </w:rPr>
          <w:t>Microsoft Azure Szolgáltatások</w:t>
        </w:r>
        <w:r w:rsidR="00DB5211">
          <w:tab/>
        </w:r>
        <w:r w:rsidR="00DB5211">
          <w:fldChar w:fldCharType="begin"/>
        </w:r>
        <w:r w:rsidR="00DB5211">
          <w:instrText xml:space="preserve"> PAGEREF _Toc454820737 \h </w:instrText>
        </w:r>
        <w:r w:rsidR="00DB5211">
          <w:fldChar w:fldCharType="separate"/>
        </w:r>
        <w:r w:rsidR="00DB5211">
          <w:t>51</w:t>
        </w:r>
        <w:r w:rsidR="00DB5211">
          <w:fldChar w:fldCharType="end"/>
        </w:r>
      </w:hyperlink>
    </w:p>
    <w:p w14:paraId="363ECD88" w14:textId="77777777" w:rsidR="00DB5211" w:rsidRDefault="006344F1">
      <w:pPr>
        <w:pStyle w:val="TOC3"/>
        <w:rPr>
          <w:rFonts w:eastAsiaTheme="minorEastAsia"/>
          <w:smallCaps w:val="0"/>
          <w:sz w:val="22"/>
        </w:rPr>
      </w:pPr>
      <w:hyperlink w:anchor="_Toc454820738" w:history="1">
        <w:r w:rsidR="00DB5211" w:rsidRPr="00247922">
          <w:rPr>
            <w:rStyle w:val="Hyperlink"/>
          </w:rPr>
          <w:t>Microsoft Azure Szolgáltatások</w:t>
        </w:r>
        <w:r w:rsidR="00DB5211">
          <w:tab/>
        </w:r>
        <w:r w:rsidR="00DB5211">
          <w:fldChar w:fldCharType="begin"/>
        </w:r>
        <w:r w:rsidR="00DB5211">
          <w:instrText xml:space="preserve"> PAGEREF _Toc454820738 \h </w:instrText>
        </w:r>
        <w:r w:rsidR="00DB5211">
          <w:fldChar w:fldCharType="separate"/>
        </w:r>
        <w:r w:rsidR="00DB5211">
          <w:t>53</w:t>
        </w:r>
        <w:r w:rsidR="00DB5211">
          <w:fldChar w:fldCharType="end"/>
        </w:r>
      </w:hyperlink>
    </w:p>
    <w:p w14:paraId="363ECD89" w14:textId="77777777" w:rsidR="00DB5211" w:rsidRDefault="006344F1">
      <w:pPr>
        <w:pStyle w:val="TOC3"/>
        <w:rPr>
          <w:rFonts w:eastAsiaTheme="minorEastAsia"/>
          <w:smallCaps w:val="0"/>
          <w:sz w:val="22"/>
        </w:rPr>
      </w:pPr>
      <w:hyperlink w:anchor="_Toc454820739" w:history="1">
        <w:r w:rsidR="00DB5211" w:rsidRPr="00247922">
          <w:rPr>
            <w:rStyle w:val="Hyperlink"/>
          </w:rPr>
          <w:t>Microsoft Azure Támogatás (csomag)</w:t>
        </w:r>
        <w:r w:rsidR="00DB5211">
          <w:tab/>
        </w:r>
        <w:r w:rsidR="00DB5211">
          <w:fldChar w:fldCharType="begin"/>
        </w:r>
        <w:r w:rsidR="00DB5211">
          <w:instrText xml:space="preserve"> PAGEREF _Toc454820739 \h </w:instrText>
        </w:r>
        <w:r w:rsidR="00DB5211">
          <w:fldChar w:fldCharType="separate"/>
        </w:r>
        <w:r w:rsidR="00DB5211">
          <w:t>53</w:t>
        </w:r>
        <w:r w:rsidR="00DB5211">
          <w:fldChar w:fldCharType="end"/>
        </w:r>
      </w:hyperlink>
    </w:p>
    <w:p w14:paraId="363ECD8A" w14:textId="77777777" w:rsidR="00DB5211" w:rsidRDefault="006344F1">
      <w:pPr>
        <w:pStyle w:val="TOC3"/>
        <w:rPr>
          <w:rFonts w:eastAsiaTheme="minorEastAsia"/>
          <w:smallCaps w:val="0"/>
          <w:sz w:val="22"/>
        </w:rPr>
      </w:pPr>
      <w:hyperlink w:anchor="_Toc454820740" w:history="1">
        <w:r w:rsidR="00DB5211" w:rsidRPr="00247922">
          <w:rPr>
            <w:rStyle w:val="Hyperlink"/>
          </w:rPr>
          <w:t>Microsoft Azure Site Recovery (csomag)</w:t>
        </w:r>
        <w:r w:rsidR="00DB5211">
          <w:tab/>
        </w:r>
        <w:r w:rsidR="00DB5211">
          <w:fldChar w:fldCharType="begin"/>
        </w:r>
        <w:r w:rsidR="00DB5211">
          <w:instrText xml:space="preserve"> PAGEREF _Toc454820740 \h </w:instrText>
        </w:r>
        <w:r w:rsidR="00DB5211">
          <w:fldChar w:fldCharType="separate"/>
        </w:r>
        <w:r w:rsidR="00DB5211">
          <w:t>54</w:t>
        </w:r>
        <w:r w:rsidR="00DB5211">
          <w:fldChar w:fldCharType="end"/>
        </w:r>
      </w:hyperlink>
    </w:p>
    <w:p w14:paraId="363ECD8B" w14:textId="77777777" w:rsidR="00DB5211" w:rsidRDefault="006344F1">
      <w:pPr>
        <w:pStyle w:val="TOC3"/>
        <w:rPr>
          <w:rFonts w:eastAsiaTheme="minorEastAsia"/>
          <w:smallCaps w:val="0"/>
          <w:sz w:val="22"/>
        </w:rPr>
      </w:pPr>
      <w:hyperlink w:anchor="_Toc454820741" w:history="1">
        <w:r w:rsidR="00DB5211" w:rsidRPr="00247922">
          <w:rPr>
            <w:rStyle w:val="Hyperlink"/>
          </w:rPr>
          <w:t>Nagyvállalati Mobilitási Csomag (csomag)</w:t>
        </w:r>
        <w:r w:rsidR="00DB5211">
          <w:tab/>
        </w:r>
        <w:r w:rsidR="00DB5211">
          <w:fldChar w:fldCharType="begin"/>
        </w:r>
        <w:r w:rsidR="00DB5211">
          <w:instrText xml:space="preserve"> PAGEREF _Toc454820741 \h </w:instrText>
        </w:r>
        <w:r w:rsidR="00DB5211">
          <w:fldChar w:fldCharType="separate"/>
        </w:r>
        <w:r w:rsidR="00DB5211">
          <w:t>54</w:t>
        </w:r>
        <w:r w:rsidR="00DB5211">
          <w:fldChar w:fldCharType="end"/>
        </w:r>
      </w:hyperlink>
    </w:p>
    <w:p w14:paraId="363ECD8C" w14:textId="77777777" w:rsidR="00DB5211" w:rsidRDefault="006344F1">
      <w:pPr>
        <w:pStyle w:val="TOC3"/>
        <w:rPr>
          <w:rFonts w:eastAsiaTheme="minorEastAsia"/>
          <w:smallCaps w:val="0"/>
          <w:sz w:val="22"/>
        </w:rPr>
      </w:pPr>
      <w:hyperlink w:anchor="_Toc454820742" w:history="1">
        <w:r w:rsidR="00DB5211" w:rsidRPr="00247922">
          <w:rPr>
            <w:rStyle w:val="Hyperlink"/>
          </w:rPr>
          <w:t>Azure Active Directory (csomag)</w:t>
        </w:r>
        <w:r w:rsidR="00DB5211">
          <w:tab/>
        </w:r>
        <w:r w:rsidR="00DB5211">
          <w:fldChar w:fldCharType="begin"/>
        </w:r>
        <w:r w:rsidR="00DB5211">
          <w:instrText xml:space="preserve"> PAGEREF _Toc454820742 \h </w:instrText>
        </w:r>
        <w:r w:rsidR="00DB5211">
          <w:fldChar w:fldCharType="separate"/>
        </w:r>
        <w:r w:rsidR="00DB5211">
          <w:t>55</w:t>
        </w:r>
        <w:r w:rsidR="00DB5211">
          <w:fldChar w:fldCharType="end"/>
        </w:r>
      </w:hyperlink>
    </w:p>
    <w:p w14:paraId="363ECD8D" w14:textId="77777777" w:rsidR="00DB5211" w:rsidRDefault="006344F1">
      <w:pPr>
        <w:pStyle w:val="TOC3"/>
        <w:rPr>
          <w:rFonts w:eastAsiaTheme="minorEastAsia"/>
          <w:smallCaps w:val="0"/>
          <w:sz w:val="22"/>
        </w:rPr>
      </w:pPr>
      <w:hyperlink w:anchor="_Toc454820743" w:history="1">
        <w:r w:rsidR="00DB5211" w:rsidRPr="00247922">
          <w:rPr>
            <w:rStyle w:val="Hyperlink"/>
          </w:rPr>
          <w:t>Azure Rights Management Premium (Csomag)</w:t>
        </w:r>
        <w:r w:rsidR="00DB5211">
          <w:tab/>
        </w:r>
        <w:r w:rsidR="00DB5211">
          <w:fldChar w:fldCharType="begin"/>
        </w:r>
        <w:r w:rsidR="00DB5211">
          <w:instrText xml:space="preserve"> PAGEREF _Toc454820743 \h </w:instrText>
        </w:r>
        <w:r w:rsidR="00DB5211">
          <w:fldChar w:fldCharType="separate"/>
        </w:r>
        <w:r w:rsidR="00DB5211">
          <w:t>56</w:t>
        </w:r>
        <w:r w:rsidR="00DB5211">
          <w:fldChar w:fldCharType="end"/>
        </w:r>
      </w:hyperlink>
    </w:p>
    <w:p w14:paraId="363ECD8E" w14:textId="77777777" w:rsidR="00DB5211" w:rsidRDefault="006344F1">
      <w:pPr>
        <w:pStyle w:val="TOC3"/>
        <w:rPr>
          <w:rFonts w:eastAsiaTheme="minorEastAsia"/>
          <w:smallCaps w:val="0"/>
          <w:sz w:val="22"/>
        </w:rPr>
      </w:pPr>
      <w:hyperlink w:anchor="_Toc454820744" w:history="1">
        <w:r w:rsidR="00DB5211" w:rsidRPr="00247922">
          <w:rPr>
            <w:rStyle w:val="Hyperlink"/>
          </w:rPr>
          <w:t>Azure RemoteApp (Csomag)</w:t>
        </w:r>
        <w:r w:rsidR="00DB5211">
          <w:tab/>
        </w:r>
        <w:r w:rsidR="00DB5211">
          <w:fldChar w:fldCharType="begin"/>
        </w:r>
        <w:r w:rsidR="00DB5211">
          <w:instrText xml:space="preserve"> PAGEREF _Toc454820744 \h </w:instrText>
        </w:r>
        <w:r w:rsidR="00DB5211">
          <w:fldChar w:fldCharType="separate"/>
        </w:r>
        <w:r w:rsidR="00DB5211">
          <w:t>56</w:t>
        </w:r>
        <w:r w:rsidR="00DB5211">
          <w:fldChar w:fldCharType="end"/>
        </w:r>
      </w:hyperlink>
    </w:p>
    <w:p w14:paraId="363ECD8F" w14:textId="77777777" w:rsidR="00DB5211" w:rsidRDefault="006344F1">
      <w:pPr>
        <w:pStyle w:val="TOC3"/>
        <w:rPr>
          <w:rFonts w:eastAsiaTheme="minorEastAsia"/>
          <w:smallCaps w:val="0"/>
          <w:sz w:val="22"/>
        </w:rPr>
      </w:pPr>
      <w:hyperlink w:anchor="_Toc454820745" w:history="1">
        <w:r w:rsidR="00DB5211" w:rsidRPr="00247922">
          <w:rPr>
            <w:rStyle w:val="Hyperlink"/>
          </w:rPr>
          <w:t>Eszközök Internetes Hálózata (Internet-of-Things – IoT) Szoftvercsomag (csomag)</w:t>
        </w:r>
        <w:r w:rsidR="00DB5211">
          <w:tab/>
        </w:r>
        <w:r w:rsidR="00DB5211">
          <w:fldChar w:fldCharType="begin"/>
        </w:r>
        <w:r w:rsidR="00DB5211">
          <w:instrText xml:space="preserve"> PAGEREF _Toc454820745 \h </w:instrText>
        </w:r>
        <w:r w:rsidR="00DB5211">
          <w:fldChar w:fldCharType="separate"/>
        </w:r>
        <w:r w:rsidR="00DB5211">
          <w:t>56</w:t>
        </w:r>
        <w:r w:rsidR="00DB5211">
          <w:fldChar w:fldCharType="end"/>
        </w:r>
      </w:hyperlink>
    </w:p>
    <w:p w14:paraId="363ECD90" w14:textId="77777777" w:rsidR="00DB5211" w:rsidRDefault="006344F1">
      <w:pPr>
        <w:pStyle w:val="TOC3"/>
        <w:rPr>
          <w:rFonts w:eastAsiaTheme="minorEastAsia"/>
          <w:smallCaps w:val="0"/>
          <w:sz w:val="22"/>
        </w:rPr>
      </w:pPr>
      <w:hyperlink w:anchor="_Toc454820746" w:history="1">
        <w:r w:rsidR="00DB5211" w:rsidRPr="00247922">
          <w:rPr>
            <w:rStyle w:val="Hyperlink"/>
          </w:rPr>
          <w:t>Operations Management Suite (Csomag)</w:t>
        </w:r>
        <w:r w:rsidR="00DB5211">
          <w:tab/>
        </w:r>
        <w:r w:rsidR="00DB5211">
          <w:fldChar w:fldCharType="begin"/>
        </w:r>
        <w:r w:rsidR="00DB5211">
          <w:instrText xml:space="preserve"> PAGEREF _Toc454820746 \h </w:instrText>
        </w:r>
        <w:r w:rsidR="00DB5211">
          <w:fldChar w:fldCharType="separate"/>
        </w:r>
        <w:r w:rsidR="00DB5211">
          <w:t>57</w:t>
        </w:r>
        <w:r w:rsidR="00DB5211">
          <w:fldChar w:fldCharType="end"/>
        </w:r>
      </w:hyperlink>
    </w:p>
    <w:p w14:paraId="363ECD91" w14:textId="77777777" w:rsidR="00DB5211" w:rsidRDefault="006344F1">
      <w:pPr>
        <w:pStyle w:val="TOC3"/>
        <w:rPr>
          <w:rFonts w:eastAsiaTheme="minorEastAsia"/>
          <w:smallCaps w:val="0"/>
          <w:sz w:val="22"/>
        </w:rPr>
      </w:pPr>
      <w:hyperlink w:anchor="_Toc454820747" w:history="1">
        <w:r w:rsidR="00DB5211" w:rsidRPr="00247922">
          <w:rPr>
            <w:rStyle w:val="Hyperlink"/>
          </w:rPr>
          <w:t>Microsoft MultiFactor Authentication (csomag)</w:t>
        </w:r>
        <w:r w:rsidR="00DB5211">
          <w:tab/>
        </w:r>
        <w:r w:rsidR="00DB5211">
          <w:fldChar w:fldCharType="begin"/>
        </w:r>
        <w:r w:rsidR="00DB5211">
          <w:instrText xml:space="preserve"> PAGEREF _Toc454820747 \h </w:instrText>
        </w:r>
        <w:r w:rsidR="00DB5211">
          <w:fldChar w:fldCharType="separate"/>
        </w:r>
        <w:r w:rsidR="00DB5211">
          <w:t>57</w:t>
        </w:r>
        <w:r w:rsidR="00DB5211">
          <w:fldChar w:fldCharType="end"/>
        </w:r>
      </w:hyperlink>
    </w:p>
    <w:p w14:paraId="363ECD92" w14:textId="77777777" w:rsidR="00DB5211" w:rsidRDefault="006344F1">
      <w:pPr>
        <w:pStyle w:val="TOC3"/>
        <w:rPr>
          <w:rFonts w:eastAsiaTheme="minorEastAsia"/>
          <w:smallCaps w:val="0"/>
          <w:sz w:val="22"/>
        </w:rPr>
      </w:pPr>
      <w:hyperlink w:anchor="_Toc454820748" w:history="1">
        <w:r w:rsidR="00DB5211" w:rsidRPr="00247922">
          <w:rPr>
            <w:rStyle w:val="Hyperlink"/>
          </w:rPr>
          <w:t>Microsoft Cloud App Security</w:t>
        </w:r>
        <w:r w:rsidR="00DB5211">
          <w:tab/>
        </w:r>
        <w:r w:rsidR="00DB5211">
          <w:fldChar w:fldCharType="begin"/>
        </w:r>
        <w:r w:rsidR="00DB5211">
          <w:instrText xml:space="preserve"> PAGEREF _Toc454820748 \h </w:instrText>
        </w:r>
        <w:r w:rsidR="00DB5211">
          <w:fldChar w:fldCharType="separate"/>
        </w:r>
        <w:r w:rsidR="00DB5211">
          <w:t>57</w:t>
        </w:r>
        <w:r w:rsidR="00DB5211">
          <w:fldChar w:fldCharType="end"/>
        </w:r>
      </w:hyperlink>
    </w:p>
    <w:p w14:paraId="363ECD93" w14:textId="77777777" w:rsidR="00DB5211" w:rsidRDefault="006344F1">
      <w:pPr>
        <w:pStyle w:val="TOC3"/>
        <w:rPr>
          <w:rFonts w:eastAsiaTheme="minorEastAsia"/>
          <w:smallCaps w:val="0"/>
          <w:sz w:val="22"/>
        </w:rPr>
      </w:pPr>
      <w:hyperlink w:anchor="_Toc454820749" w:history="1">
        <w:r w:rsidR="00DB5211" w:rsidRPr="00247922">
          <w:rPr>
            <w:rStyle w:val="Hyperlink"/>
          </w:rPr>
          <w:t>Microsoft Azure StorSimple</w:t>
        </w:r>
        <w:r w:rsidR="00DB5211">
          <w:tab/>
        </w:r>
        <w:r w:rsidR="00DB5211">
          <w:fldChar w:fldCharType="begin"/>
        </w:r>
        <w:r w:rsidR="00DB5211">
          <w:instrText xml:space="preserve"> PAGEREF _Toc454820749 \h </w:instrText>
        </w:r>
        <w:r w:rsidR="00DB5211">
          <w:fldChar w:fldCharType="separate"/>
        </w:r>
        <w:r w:rsidR="00DB5211">
          <w:t>58</w:t>
        </w:r>
        <w:r w:rsidR="00DB5211">
          <w:fldChar w:fldCharType="end"/>
        </w:r>
      </w:hyperlink>
    </w:p>
    <w:p w14:paraId="363ECD94" w14:textId="77777777" w:rsidR="00DB5211" w:rsidRDefault="006344F1">
      <w:pPr>
        <w:pStyle w:val="TOC2"/>
        <w:rPr>
          <w:rFonts w:eastAsiaTheme="minorEastAsia"/>
          <w:smallCaps w:val="0"/>
          <w:sz w:val="22"/>
        </w:rPr>
      </w:pPr>
      <w:hyperlink w:anchor="_Toc454820750" w:history="1">
        <w:r w:rsidR="00DB5211" w:rsidRPr="00247922">
          <w:rPr>
            <w:rStyle w:val="Hyperlink"/>
          </w:rPr>
          <w:t>Nagyvállalati Felhő Csomag</w:t>
        </w:r>
        <w:r w:rsidR="00DB5211">
          <w:tab/>
        </w:r>
        <w:r w:rsidR="00DB5211">
          <w:fldChar w:fldCharType="begin"/>
        </w:r>
        <w:r w:rsidR="00DB5211">
          <w:instrText xml:space="preserve"> PAGEREF _Toc454820750 \h </w:instrText>
        </w:r>
        <w:r w:rsidR="00DB5211">
          <w:fldChar w:fldCharType="separate"/>
        </w:r>
        <w:r w:rsidR="00DB5211">
          <w:t>58</w:t>
        </w:r>
        <w:r w:rsidR="00DB5211">
          <w:fldChar w:fldCharType="end"/>
        </w:r>
      </w:hyperlink>
    </w:p>
    <w:p w14:paraId="363ECD95" w14:textId="77777777" w:rsidR="00DB5211" w:rsidRDefault="006344F1">
      <w:pPr>
        <w:pStyle w:val="TOC2"/>
        <w:rPr>
          <w:rFonts w:eastAsiaTheme="minorEastAsia"/>
          <w:smallCaps w:val="0"/>
          <w:sz w:val="22"/>
        </w:rPr>
      </w:pPr>
      <w:hyperlink w:anchor="_Toc454820751" w:history="1">
        <w:r w:rsidR="00DB5211" w:rsidRPr="00247922">
          <w:rPr>
            <w:rStyle w:val="Hyperlink"/>
          </w:rPr>
          <w:t>Microsoft Intune</w:t>
        </w:r>
        <w:r w:rsidR="00DB5211">
          <w:tab/>
        </w:r>
        <w:r w:rsidR="00DB5211">
          <w:fldChar w:fldCharType="begin"/>
        </w:r>
        <w:r w:rsidR="00DB5211">
          <w:instrText xml:space="preserve"> PAGEREF _Toc454820751 \h </w:instrText>
        </w:r>
        <w:r w:rsidR="00DB5211">
          <w:fldChar w:fldCharType="separate"/>
        </w:r>
        <w:r w:rsidR="00DB5211">
          <w:t>59</w:t>
        </w:r>
        <w:r w:rsidR="00DB5211">
          <w:fldChar w:fldCharType="end"/>
        </w:r>
      </w:hyperlink>
    </w:p>
    <w:p w14:paraId="363ECD96" w14:textId="77777777" w:rsidR="00DB5211" w:rsidRDefault="006344F1">
      <w:pPr>
        <w:pStyle w:val="TOC2"/>
        <w:rPr>
          <w:rFonts w:eastAsiaTheme="minorEastAsia"/>
          <w:smallCaps w:val="0"/>
          <w:sz w:val="22"/>
        </w:rPr>
      </w:pPr>
      <w:hyperlink w:anchor="_Toc454820752" w:history="1">
        <w:r w:rsidR="00DB5211" w:rsidRPr="00247922">
          <w:rPr>
            <w:rStyle w:val="Hyperlink"/>
          </w:rPr>
          <w:t>Microsoft Dynamics Online szolgáltatások</w:t>
        </w:r>
        <w:r w:rsidR="00DB5211">
          <w:tab/>
        </w:r>
        <w:r w:rsidR="00DB5211">
          <w:fldChar w:fldCharType="begin"/>
        </w:r>
        <w:r w:rsidR="00DB5211">
          <w:instrText xml:space="preserve"> PAGEREF _Toc454820752 \h </w:instrText>
        </w:r>
        <w:r w:rsidR="00DB5211">
          <w:fldChar w:fldCharType="separate"/>
        </w:r>
        <w:r w:rsidR="00DB5211">
          <w:t>59</w:t>
        </w:r>
        <w:r w:rsidR="00DB5211">
          <w:fldChar w:fldCharType="end"/>
        </w:r>
      </w:hyperlink>
    </w:p>
    <w:p w14:paraId="363ECD97" w14:textId="77777777" w:rsidR="00DB5211" w:rsidRDefault="006344F1">
      <w:pPr>
        <w:pStyle w:val="TOC3"/>
        <w:rPr>
          <w:rFonts w:eastAsiaTheme="minorEastAsia"/>
          <w:smallCaps w:val="0"/>
          <w:sz w:val="22"/>
        </w:rPr>
      </w:pPr>
      <w:hyperlink w:anchor="_Toc454820753" w:history="1">
        <w:r w:rsidR="00DB5211" w:rsidRPr="00247922">
          <w:rPr>
            <w:rStyle w:val="Hyperlink"/>
          </w:rPr>
          <w:t>Microsoft Dynamics AX</w:t>
        </w:r>
        <w:r w:rsidR="00DB5211">
          <w:tab/>
        </w:r>
        <w:r w:rsidR="00DB5211">
          <w:fldChar w:fldCharType="begin"/>
        </w:r>
        <w:r w:rsidR="00DB5211">
          <w:instrText xml:space="preserve"> PAGEREF _Toc454820753 \h </w:instrText>
        </w:r>
        <w:r w:rsidR="00DB5211">
          <w:fldChar w:fldCharType="separate"/>
        </w:r>
        <w:r w:rsidR="00DB5211">
          <w:t>59</w:t>
        </w:r>
        <w:r w:rsidR="00DB5211">
          <w:fldChar w:fldCharType="end"/>
        </w:r>
      </w:hyperlink>
    </w:p>
    <w:p w14:paraId="363ECD98" w14:textId="77777777" w:rsidR="00DB5211" w:rsidRDefault="006344F1">
      <w:pPr>
        <w:pStyle w:val="TOC3"/>
        <w:rPr>
          <w:rFonts w:eastAsiaTheme="minorEastAsia"/>
          <w:smallCaps w:val="0"/>
          <w:sz w:val="22"/>
        </w:rPr>
      </w:pPr>
      <w:hyperlink w:anchor="_Toc454820754" w:history="1">
        <w:r w:rsidR="00DB5211" w:rsidRPr="00247922">
          <w:rPr>
            <w:rStyle w:val="Hyperlink"/>
          </w:rPr>
          <w:t>Microsoft Dynamics CRM Online</w:t>
        </w:r>
        <w:r w:rsidR="00DB5211">
          <w:tab/>
        </w:r>
        <w:r w:rsidR="00DB5211">
          <w:fldChar w:fldCharType="begin"/>
        </w:r>
        <w:r w:rsidR="00DB5211">
          <w:instrText xml:space="preserve"> PAGEREF _Toc454820754 \h </w:instrText>
        </w:r>
        <w:r w:rsidR="00DB5211">
          <w:fldChar w:fldCharType="separate"/>
        </w:r>
        <w:r w:rsidR="00DB5211">
          <w:t>60</w:t>
        </w:r>
        <w:r w:rsidR="00DB5211">
          <w:fldChar w:fldCharType="end"/>
        </w:r>
      </w:hyperlink>
    </w:p>
    <w:p w14:paraId="363ECD99" w14:textId="77777777" w:rsidR="00DB5211" w:rsidRDefault="006344F1">
      <w:pPr>
        <w:pStyle w:val="TOC3"/>
        <w:rPr>
          <w:rFonts w:eastAsiaTheme="minorEastAsia"/>
          <w:smallCaps w:val="0"/>
          <w:sz w:val="22"/>
        </w:rPr>
      </w:pPr>
      <w:hyperlink w:anchor="_Toc454820755" w:history="1">
        <w:r w:rsidR="00DB5211" w:rsidRPr="00247922">
          <w:rPr>
            <w:rStyle w:val="Hyperlink"/>
          </w:rPr>
          <w:t>Microsoft Dynamics Marketing</w:t>
        </w:r>
        <w:r w:rsidR="00DB5211">
          <w:tab/>
        </w:r>
        <w:r w:rsidR="00DB5211">
          <w:fldChar w:fldCharType="begin"/>
        </w:r>
        <w:r w:rsidR="00DB5211">
          <w:instrText xml:space="preserve"> PAGEREF _Toc454820755 \h </w:instrText>
        </w:r>
        <w:r w:rsidR="00DB5211">
          <w:fldChar w:fldCharType="separate"/>
        </w:r>
        <w:r w:rsidR="00DB5211">
          <w:t>61</w:t>
        </w:r>
        <w:r w:rsidR="00DB5211">
          <w:fldChar w:fldCharType="end"/>
        </w:r>
      </w:hyperlink>
    </w:p>
    <w:p w14:paraId="363ECD9A" w14:textId="77777777" w:rsidR="00DB5211" w:rsidRDefault="006344F1">
      <w:pPr>
        <w:pStyle w:val="TOC3"/>
        <w:rPr>
          <w:rFonts w:eastAsiaTheme="minorEastAsia"/>
          <w:smallCaps w:val="0"/>
          <w:sz w:val="22"/>
        </w:rPr>
      </w:pPr>
      <w:hyperlink w:anchor="_Toc454820756" w:history="1">
        <w:r w:rsidR="00DB5211" w:rsidRPr="00247922">
          <w:rPr>
            <w:rStyle w:val="Hyperlink"/>
          </w:rPr>
          <w:t>Microsoft Social Engagement</w:t>
        </w:r>
        <w:r w:rsidR="00DB5211">
          <w:tab/>
        </w:r>
        <w:r w:rsidR="00DB5211">
          <w:fldChar w:fldCharType="begin"/>
        </w:r>
        <w:r w:rsidR="00DB5211">
          <w:instrText xml:space="preserve"> PAGEREF _Toc454820756 \h </w:instrText>
        </w:r>
        <w:r w:rsidR="00DB5211">
          <w:fldChar w:fldCharType="separate"/>
        </w:r>
        <w:r w:rsidR="00DB5211">
          <w:t>62</w:t>
        </w:r>
        <w:r w:rsidR="00DB5211">
          <w:fldChar w:fldCharType="end"/>
        </w:r>
      </w:hyperlink>
    </w:p>
    <w:p w14:paraId="363ECD9B" w14:textId="77777777" w:rsidR="00DB5211" w:rsidRDefault="006344F1">
      <w:pPr>
        <w:pStyle w:val="TOC3"/>
        <w:rPr>
          <w:rFonts w:eastAsiaTheme="minorEastAsia"/>
          <w:smallCaps w:val="0"/>
          <w:sz w:val="22"/>
        </w:rPr>
      </w:pPr>
      <w:hyperlink w:anchor="_Toc454820757" w:history="1">
        <w:r w:rsidR="00DB5211" w:rsidRPr="00247922">
          <w:rPr>
            <w:rStyle w:val="Hyperlink"/>
          </w:rPr>
          <w:t>Parature a Microsofttól</w:t>
        </w:r>
        <w:r w:rsidR="00DB5211">
          <w:tab/>
        </w:r>
        <w:r w:rsidR="00DB5211">
          <w:fldChar w:fldCharType="begin"/>
        </w:r>
        <w:r w:rsidR="00DB5211">
          <w:instrText xml:space="preserve"> PAGEREF _Toc454820757 \h </w:instrText>
        </w:r>
        <w:r w:rsidR="00DB5211">
          <w:fldChar w:fldCharType="separate"/>
        </w:r>
        <w:r w:rsidR="00DB5211">
          <w:t>62</w:t>
        </w:r>
        <w:r w:rsidR="00DB5211">
          <w:fldChar w:fldCharType="end"/>
        </w:r>
      </w:hyperlink>
    </w:p>
    <w:p w14:paraId="363ECD9C" w14:textId="77777777" w:rsidR="00DB5211" w:rsidRDefault="006344F1">
      <w:pPr>
        <w:pStyle w:val="TOC2"/>
        <w:rPr>
          <w:rFonts w:eastAsiaTheme="minorEastAsia"/>
          <w:smallCaps w:val="0"/>
          <w:sz w:val="22"/>
        </w:rPr>
      </w:pPr>
      <w:hyperlink w:anchor="_Toc454820758" w:history="1">
        <w:r w:rsidR="00DB5211" w:rsidRPr="00247922">
          <w:rPr>
            <w:rStyle w:val="Hyperlink"/>
          </w:rPr>
          <w:t>Office 365-szolgáltatások</w:t>
        </w:r>
        <w:r w:rsidR="00DB5211">
          <w:tab/>
        </w:r>
        <w:r w:rsidR="00DB5211">
          <w:fldChar w:fldCharType="begin"/>
        </w:r>
        <w:r w:rsidR="00DB5211">
          <w:instrText xml:space="preserve"> PAGEREF _Toc454820758 \h </w:instrText>
        </w:r>
        <w:r w:rsidR="00DB5211">
          <w:fldChar w:fldCharType="separate"/>
        </w:r>
        <w:r w:rsidR="00DB5211">
          <w:t>63</w:t>
        </w:r>
        <w:r w:rsidR="00DB5211">
          <w:fldChar w:fldCharType="end"/>
        </w:r>
      </w:hyperlink>
    </w:p>
    <w:p w14:paraId="363ECD9D" w14:textId="77777777" w:rsidR="00DB5211" w:rsidRDefault="006344F1">
      <w:pPr>
        <w:pStyle w:val="TOC3"/>
        <w:rPr>
          <w:rFonts w:eastAsiaTheme="minorEastAsia"/>
          <w:smallCaps w:val="0"/>
          <w:sz w:val="22"/>
        </w:rPr>
      </w:pPr>
      <w:hyperlink w:anchor="_Toc454820759" w:history="1">
        <w:r w:rsidR="00DB5211" w:rsidRPr="00247922">
          <w:rPr>
            <w:rStyle w:val="Hyperlink"/>
          </w:rPr>
          <w:t>Office 365-alkalmazások</w:t>
        </w:r>
        <w:r w:rsidR="00DB5211">
          <w:tab/>
        </w:r>
        <w:r w:rsidR="00DB5211">
          <w:fldChar w:fldCharType="begin"/>
        </w:r>
        <w:r w:rsidR="00DB5211">
          <w:instrText xml:space="preserve"> PAGEREF _Toc454820759 \h </w:instrText>
        </w:r>
        <w:r w:rsidR="00DB5211">
          <w:fldChar w:fldCharType="separate"/>
        </w:r>
        <w:r w:rsidR="00DB5211">
          <w:t>63</w:t>
        </w:r>
        <w:r w:rsidR="00DB5211">
          <w:fldChar w:fldCharType="end"/>
        </w:r>
      </w:hyperlink>
    </w:p>
    <w:p w14:paraId="363ECD9E" w14:textId="77777777" w:rsidR="00DB5211" w:rsidRDefault="006344F1">
      <w:pPr>
        <w:pStyle w:val="TOC3"/>
        <w:rPr>
          <w:rFonts w:eastAsiaTheme="minorEastAsia"/>
          <w:smallCaps w:val="0"/>
          <w:sz w:val="22"/>
        </w:rPr>
      </w:pPr>
      <w:hyperlink w:anchor="_Toc454820760" w:history="1">
        <w:r w:rsidR="00DB5211" w:rsidRPr="00247922">
          <w:rPr>
            <w:rStyle w:val="Hyperlink"/>
          </w:rPr>
          <w:t>Office 365 csomagok</w:t>
        </w:r>
        <w:r w:rsidR="00DB5211">
          <w:tab/>
        </w:r>
        <w:r w:rsidR="00DB5211">
          <w:fldChar w:fldCharType="begin"/>
        </w:r>
        <w:r w:rsidR="00DB5211">
          <w:instrText xml:space="preserve"> PAGEREF _Toc454820760 \h </w:instrText>
        </w:r>
        <w:r w:rsidR="00DB5211">
          <w:fldChar w:fldCharType="separate"/>
        </w:r>
        <w:r w:rsidR="00DB5211">
          <w:t>64</w:t>
        </w:r>
        <w:r w:rsidR="00DB5211">
          <w:fldChar w:fldCharType="end"/>
        </w:r>
      </w:hyperlink>
    </w:p>
    <w:p w14:paraId="363ECD9F" w14:textId="77777777" w:rsidR="00DB5211" w:rsidRDefault="006344F1">
      <w:pPr>
        <w:pStyle w:val="TOC3"/>
        <w:rPr>
          <w:rFonts w:eastAsiaTheme="minorEastAsia"/>
          <w:smallCaps w:val="0"/>
          <w:sz w:val="22"/>
        </w:rPr>
      </w:pPr>
      <w:hyperlink w:anchor="_Toc454820761" w:history="1">
        <w:r w:rsidR="00DB5211" w:rsidRPr="00247922">
          <w:rPr>
            <w:rStyle w:val="Hyperlink"/>
          </w:rPr>
          <w:t>Office 365 Advanced Security Management</w:t>
        </w:r>
        <w:r w:rsidR="00DB5211">
          <w:tab/>
        </w:r>
        <w:r w:rsidR="00DB5211">
          <w:fldChar w:fldCharType="begin"/>
        </w:r>
        <w:r w:rsidR="00DB5211">
          <w:instrText xml:space="preserve"> PAGEREF _Toc454820761 \h </w:instrText>
        </w:r>
        <w:r w:rsidR="00DB5211">
          <w:fldChar w:fldCharType="separate"/>
        </w:r>
        <w:r w:rsidR="00DB5211">
          <w:t>67</w:t>
        </w:r>
        <w:r w:rsidR="00DB5211">
          <w:fldChar w:fldCharType="end"/>
        </w:r>
      </w:hyperlink>
    </w:p>
    <w:p w14:paraId="363ECDA0" w14:textId="77777777" w:rsidR="00DB5211" w:rsidRDefault="006344F1">
      <w:pPr>
        <w:pStyle w:val="TOC3"/>
        <w:rPr>
          <w:rFonts w:eastAsiaTheme="minorEastAsia"/>
          <w:smallCaps w:val="0"/>
          <w:sz w:val="22"/>
        </w:rPr>
      </w:pPr>
      <w:hyperlink w:anchor="_Toc454820762" w:history="1">
        <w:r w:rsidR="00DB5211" w:rsidRPr="00247922">
          <w:rPr>
            <w:rStyle w:val="Hyperlink"/>
          </w:rPr>
          <w:t>Office 365 Ügyfél Kulcstároló</w:t>
        </w:r>
        <w:r w:rsidR="00DB5211">
          <w:tab/>
        </w:r>
        <w:r w:rsidR="00DB5211">
          <w:fldChar w:fldCharType="begin"/>
        </w:r>
        <w:r w:rsidR="00DB5211">
          <w:instrText xml:space="preserve"> PAGEREF _Toc454820762 \h </w:instrText>
        </w:r>
        <w:r w:rsidR="00DB5211">
          <w:fldChar w:fldCharType="separate"/>
        </w:r>
        <w:r w:rsidR="00DB5211">
          <w:t>67</w:t>
        </w:r>
        <w:r w:rsidR="00DB5211">
          <w:fldChar w:fldCharType="end"/>
        </w:r>
      </w:hyperlink>
    </w:p>
    <w:p w14:paraId="363ECDA1" w14:textId="77777777" w:rsidR="00DB5211" w:rsidRDefault="006344F1">
      <w:pPr>
        <w:pStyle w:val="TOC3"/>
        <w:rPr>
          <w:rFonts w:eastAsiaTheme="minorEastAsia"/>
          <w:smallCaps w:val="0"/>
          <w:sz w:val="22"/>
        </w:rPr>
      </w:pPr>
      <w:hyperlink w:anchor="_Toc454820763" w:history="1">
        <w:r w:rsidR="00DB5211" w:rsidRPr="00247922">
          <w:rPr>
            <w:rStyle w:val="Hyperlink"/>
          </w:rPr>
          <w:t>Office 365 Delve Analytics</w:t>
        </w:r>
        <w:r w:rsidR="00DB5211">
          <w:tab/>
        </w:r>
        <w:r w:rsidR="00DB5211">
          <w:fldChar w:fldCharType="begin"/>
        </w:r>
        <w:r w:rsidR="00DB5211">
          <w:instrText xml:space="preserve"> PAGEREF _Toc454820763 \h </w:instrText>
        </w:r>
        <w:r w:rsidR="00DB5211">
          <w:fldChar w:fldCharType="separate"/>
        </w:r>
        <w:r w:rsidR="00DB5211">
          <w:t>68</w:t>
        </w:r>
        <w:r w:rsidR="00DB5211">
          <w:fldChar w:fldCharType="end"/>
        </w:r>
      </w:hyperlink>
    </w:p>
    <w:p w14:paraId="363ECDA2" w14:textId="77777777" w:rsidR="00DB5211" w:rsidRDefault="006344F1">
      <w:pPr>
        <w:pStyle w:val="TOC3"/>
        <w:rPr>
          <w:rFonts w:eastAsiaTheme="minorEastAsia"/>
          <w:smallCaps w:val="0"/>
          <w:sz w:val="22"/>
        </w:rPr>
      </w:pPr>
      <w:hyperlink w:anchor="_Toc454820764" w:history="1">
        <w:r w:rsidR="00DB5211" w:rsidRPr="00247922">
          <w:rPr>
            <w:rStyle w:val="Hyperlink"/>
          </w:rPr>
          <w:t>Office 365 Advanced eDiscovery</w:t>
        </w:r>
        <w:r w:rsidR="00DB5211">
          <w:tab/>
        </w:r>
        <w:r w:rsidR="00DB5211">
          <w:fldChar w:fldCharType="begin"/>
        </w:r>
        <w:r w:rsidR="00DB5211">
          <w:instrText xml:space="preserve"> PAGEREF _Toc454820764 \h </w:instrText>
        </w:r>
        <w:r w:rsidR="00DB5211">
          <w:fldChar w:fldCharType="separate"/>
        </w:r>
        <w:r w:rsidR="00DB5211">
          <w:t>68</w:t>
        </w:r>
        <w:r w:rsidR="00DB5211">
          <w:fldChar w:fldCharType="end"/>
        </w:r>
      </w:hyperlink>
    </w:p>
    <w:p w14:paraId="363ECDA3" w14:textId="77777777" w:rsidR="00DB5211" w:rsidRDefault="006344F1">
      <w:pPr>
        <w:pStyle w:val="TOC3"/>
        <w:rPr>
          <w:rFonts w:eastAsiaTheme="minorEastAsia"/>
          <w:smallCaps w:val="0"/>
          <w:sz w:val="22"/>
        </w:rPr>
      </w:pPr>
      <w:hyperlink w:anchor="_Toc454820765" w:history="1">
        <w:r w:rsidR="00DB5211" w:rsidRPr="00247922">
          <w:rPr>
            <w:rStyle w:val="Hyperlink"/>
          </w:rPr>
          <w:t>Exchange Online</w:t>
        </w:r>
        <w:r w:rsidR="00DB5211">
          <w:tab/>
        </w:r>
        <w:r w:rsidR="00DB5211">
          <w:fldChar w:fldCharType="begin"/>
        </w:r>
        <w:r w:rsidR="00DB5211">
          <w:instrText xml:space="preserve"> PAGEREF _Toc454820765 \h </w:instrText>
        </w:r>
        <w:r w:rsidR="00DB5211">
          <w:fldChar w:fldCharType="separate"/>
        </w:r>
        <w:r w:rsidR="00DB5211">
          <w:t>68</w:t>
        </w:r>
        <w:r w:rsidR="00DB5211">
          <w:fldChar w:fldCharType="end"/>
        </w:r>
      </w:hyperlink>
    </w:p>
    <w:p w14:paraId="363ECDA4" w14:textId="77777777" w:rsidR="00DB5211" w:rsidRDefault="006344F1">
      <w:pPr>
        <w:pStyle w:val="TOC3"/>
        <w:rPr>
          <w:rFonts w:eastAsiaTheme="minorEastAsia"/>
          <w:smallCaps w:val="0"/>
          <w:sz w:val="22"/>
        </w:rPr>
      </w:pPr>
      <w:hyperlink w:anchor="_Toc454820766" w:history="1">
        <w:r w:rsidR="00DB5211" w:rsidRPr="00247922">
          <w:rPr>
            <w:rStyle w:val="Hyperlink"/>
          </w:rPr>
          <w:t>OneDrive Vállalati verzió</w:t>
        </w:r>
        <w:r w:rsidR="00DB5211">
          <w:tab/>
        </w:r>
        <w:r w:rsidR="00DB5211">
          <w:fldChar w:fldCharType="begin"/>
        </w:r>
        <w:r w:rsidR="00DB5211">
          <w:instrText xml:space="preserve"> PAGEREF _Toc454820766 \h </w:instrText>
        </w:r>
        <w:r w:rsidR="00DB5211">
          <w:fldChar w:fldCharType="separate"/>
        </w:r>
        <w:r w:rsidR="00DB5211">
          <w:t>69</w:t>
        </w:r>
        <w:r w:rsidR="00DB5211">
          <w:fldChar w:fldCharType="end"/>
        </w:r>
      </w:hyperlink>
    </w:p>
    <w:p w14:paraId="363ECDA5" w14:textId="77777777" w:rsidR="00DB5211" w:rsidRDefault="006344F1">
      <w:pPr>
        <w:pStyle w:val="TOC3"/>
        <w:rPr>
          <w:rFonts w:eastAsiaTheme="minorEastAsia"/>
          <w:smallCaps w:val="0"/>
          <w:sz w:val="22"/>
        </w:rPr>
      </w:pPr>
      <w:hyperlink w:anchor="_Toc454820767" w:history="1">
        <w:r w:rsidR="00DB5211" w:rsidRPr="00247922">
          <w:rPr>
            <w:rStyle w:val="Hyperlink"/>
          </w:rPr>
          <w:t>Project Online</w:t>
        </w:r>
        <w:r w:rsidR="00DB5211">
          <w:tab/>
        </w:r>
        <w:r w:rsidR="00DB5211">
          <w:fldChar w:fldCharType="begin"/>
        </w:r>
        <w:r w:rsidR="00DB5211">
          <w:instrText xml:space="preserve"> PAGEREF _Toc454820767 \h </w:instrText>
        </w:r>
        <w:r w:rsidR="00DB5211">
          <w:fldChar w:fldCharType="separate"/>
        </w:r>
        <w:r w:rsidR="00DB5211">
          <w:t>69</w:t>
        </w:r>
        <w:r w:rsidR="00DB5211">
          <w:fldChar w:fldCharType="end"/>
        </w:r>
      </w:hyperlink>
    </w:p>
    <w:p w14:paraId="363ECDA6" w14:textId="77777777" w:rsidR="00DB5211" w:rsidRDefault="006344F1">
      <w:pPr>
        <w:pStyle w:val="TOC3"/>
        <w:rPr>
          <w:rFonts w:eastAsiaTheme="minorEastAsia"/>
          <w:smallCaps w:val="0"/>
          <w:sz w:val="22"/>
        </w:rPr>
      </w:pPr>
      <w:hyperlink w:anchor="_Toc454820768" w:history="1">
        <w:r w:rsidR="00DB5211" w:rsidRPr="00247922">
          <w:rPr>
            <w:rStyle w:val="Hyperlink"/>
          </w:rPr>
          <w:t>SharePoint Online</w:t>
        </w:r>
        <w:r w:rsidR="00DB5211">
          <w:tab/>
        </w:r>
        <w:r w:rsidR="00DB5211">
          <w:fldChar w:fldCharType="begin"/>
        </w:r>
        <w:r w:rsidR="00DB5211">
          <w:instrText xml:space="preserve"> PAGEREF _Toc454820768 \h </w:instrText>
        </w:r>
        <w:r w:rsidR="00DB5211">
          <w:fldChar w:fldCharType="separate"/>
        </w:r>
        <w:r w:rsidR="00DB5211">
          <w:t>70</w:t>
        </w:r>
        <w:r w:rsidR="00DB5211">
          <w:fldChar w:fldCharType="end"/>
        </w:r>
      </w:hyperlink>
    </w:p>
    <w:p w14:paraId="363ECDA7" w14:textId="77777777" w:rsidR="00DB5211" w:rsidRDefault="006344F1">
      <w:pPr>
        <w:pStyle w:val="TOC3"/>
        <w:rPr>
          <w:rFonts w:eastAsiaTheme="minorEastAsia"/>
          <w:smallCaps w:val="0"/>
          <w:sz w:val="22"/>
        </w:rPr>
      </w:pPr>
      <w:hyperlink w:anchor="_Toc454820769" w:history="1">
        <w:r w:rsidR="00DB5211" w:rsidRPr="00247922">
          <w:rPr>
            <w:rStyle w:val="Hyperlink"/>
          </w:rPr>
          <w:t>Skype Vállalati online verzió</w:t>
        </w:r>
        <w:r w:rsidR="00DB5211">
          <w:tab/>
        </w:r>
        <w:r w:rsidR="00DB5211">
          <w:fldChar w:fldCharType="begin"/>
        </w:r>
        <w:r w:rsidR="00DB5211">
          <w:instrText xml:space="preserve"> PAGEREF _Toc454820769 \h </w:instrText>
        </w:r>
        <w:r w:rsidR="00DB5211">
          <w:fldChar w:fldCharType="separate"/>
        </w:r>
        <w:r w:rsidR="00DB5211">
          <w:t>70</w:t>
        </w:r>
        <w:r w:rsidR="00DB5211">
          <w:fldChar w:fldCharType="end"/>
        </w:r>
      </w:hyperlink>
    </w:p>
    <w:p w14:paraId="363ECDA8" w14:textId="77777777" w:rsidR="00DB5211" w:rsidRDefault="006344F1">
      <w:pPr>
        <w:pStyle w:val="TOC2"/>
        <w:rPr>
          <w:rFonts w:eastAsiaTheme="minorEastAsia"/>
          <w:smallCaps w:val="0"/>
          <w:sz w:val="22"/>
        </w:rPr>
      </w:pPr>
      <w:hyperlink w:anchor="_Toc454820770" w:history="1">
        <w:r w:rsidR="00DB5211" w:rsidRPr="00247922">
          <w:rPr>
            <w:rStyle w:val="Hyperlink"/>
          </w:rPr>
          <w:t>Egyéb online szolgáltatások</w:t>
        </w:r>
        <w:r w:rsidR="00DB5211">
          <w:tab/>
        </w:r>
        <w:r w:rsidR="00DB5211">
          <w:fldChar w:fldCharType="begin"/>
        </w:r>
        <w:r w:rsidR="00DB5211">
          <w:instrText xml:space="preserve"> PAGEREF _Toc454820770 \h </w:instrText>
        </w:r>
        <w:r w:rsidR="00DB5211">
          <w:fldChar w:fldCharType="separate"/>
        </w:r>
        <w:r w:rsidR="00DB5211">
          <w:t>71</w:t>
        </w:r>
        <w:r w:rsidR="00DB5211">
          <w:fldChar w:fldCharType="end"/>
        </w:r>
      </w:hyperlink>
    </w:p>
    <w:p w14:paraId="363ECDA9" w14:textId="77777777" w:rsidR="00DB5211" w:rsidRDefault="006344F1">
      <w:pPr>
        <w:pStyle w:val="TOC3"/>
        <w:rPr>
          <w:rFonts w:eastAsiaTheme="minorEastAsia"/>
          <w:smallCaps w:val="0"/>
          <w:sz w:val="22"/>
        </w:rPr>
      </w:pPr>
      <w:hyperlink w:anchor="_Toc454820771" w:history="1">
        <w:r w:rsidR="00DB5211" w:rsidRPr="00247922">
          <w:rPr>
            <w:rStyle w:val="Hyperlink"/>
          </w:rPr>
          <w:t>Bing Maps</w:t>
        </w:r>
        <w:r w:rsidR="00DB5211">
          <w:tab/>
        </w:r>
        <w:r w:rsidR="00DB5211">
          <w:fldChar w:fldCharType="begin"/>
        </w:r>
        <w:r w:rsidR="00DB5211">
          <w:instrText xml:space="preserve"> PAGEREF _Toc454820771 \h </w:instrText>
        </w:r>
        <w:r w:rsidR="00DB5211">
          <w:fldChar w:fldCharType="separate"/>
        </w:r>
        <w:r w:rsidR="00DB5211">
          <w:t>71</w:t>
        </w:r>
        <w:r w:rsidR="00DB5211">
          <w:fldChar w:fldCharType="end"/>
        </w:r>
      </w:hyperlink>
    </w:p>
    <w:p w14:paraId="363ECDAA" w14:textId="77777777" w:rsidR="00DB5211" w:rsidRDefault="006344F1">
      <w:pPr>
        <w:pStyle w:val="TOC3"/>
        <w:rPr>
          <w:rFonts w:eastAsiaTheme="minorEastAsia"/>
          <w:smallCaps w:val="0"/>
          <w:sz w:val="22"/>
        </w:rPr>
      </w:pPr>
      <w:hyperlink w:anchor="_Toc454820772" w:history="1">
        <w:r w:rsidR="00DB5211" w:rsidRPr="00247922">
          <w:rPr>
            <w:rStyle w:val="Hyperlink"/>
          </w:rPr>
          <w:t>Microsoft Learning</w:t>
        </w:r>
        <w:r w:rsidR="00DB5211">
          <w:tab/>
        </w:r>
        <w:r w:rsidR="00DB5211">
          <w:fldChar w:fldCharType="begin"/>
        </w:r>
        <w:r w:rsidR="00DB5211">
          <w:instrText xml:space="preserve"> PAGEREF _Toc454820772 \h </w:instrText>
        </w:r>
        <w:r w:rsidR="00DB5211">
          <w:fldChar w:fldCharType="separate"/>
        </w:r>
        <w:r w:rsidR="00DB5211">
          <w:t>72</w:t>
        </w:r>
        <w:r w:rsidR="00DB5211">
          <w:fldChar w:fldCharType="end"/>
        </w:r>
      </w:hyperlink>
    </w:p>
    <w:p w14:paraId="363ECDAB" w14:textId="77777777" w:rsidR="00DB5211" w:rsidRDefault="006344F1">
      <w:pPr>
        <w:pStyle w:val="TOC3"/>
        <w:rPr>
          <w:rFonts w:eastAsiaTheme="minorEastAsia"/>
          <w:smallCaps w:val="0"/>
          <w:sz w:val="22"/>
        </w:rPr>
      </w:pPr>
      <w:hyperlink w:anchor="_Toc454820773" w:history="1">
        <w:r w:rsidR="00DB5211" w:rsidRPr="00247922">
          <w:rPr>
            <w:rStyle w:val="Hyperlink"/>
          </w:rPr>
          <w:t>Microsoft Translator</w:t>
        </w:r>
        <w:r w:rsidR="00DB5211">
          <w:tab/>
        </w:r>
        <w:r w:rsidR="00DB5211">
          <w:fldChar w:fldCharType="begin"/>
        </w:r>
        <w:r w:rsidR="00DB5211">
          <w:instrText xml:space="preserve"> PAGEREF _Toc454820773 \h </w:instrText>
        </w:r>
        <w:r w:rsidR="00DB5211">
          <w:fldChar w:fldCharType="separate"/>
        </w:r>
        <w:r w:rsidR="00DB5211">
          <w:t>72</w:t>
        </w:r>
        <w:r w:rsidR="00DB5211">
          <w:fldChar w:fldCharType="end"/>
        </w:r>
      </w:hyperlink>
    </w:p>
    <w:p w14:paraId="363ECDAC" w14:textId="77777777" w:rsidR="00DB5211" w:rsidRDefault="006344F1">
      <w:pPr>
        <w:pStyle w:val="TOC3"/>
        <w:rPr>
          <w:rFonts w:eastAsiaTheme="minorEastAsia"/>
          <w:smallCaps w:val="0"/>
          <w:sz w:val="22"/>
        </w:rPr>
      </w:pPr>
      <w:hyperlink w:anchor="_Toc454820774" w:history="1">
        <w:r w:rsidR="00DB5211" w:rsidRPr="00247922">
          <w:rPr>
            <w:rStyle w:val="Hyperlink"/>
          </w:rPr>
          <w:t>Power BI Pro</w:t>
        </w:r>
        <w:r w:rsidR="00DB5211">
          <w:tab/>
        </w:r>
        <w:r w:rsidR="00DB5211">
          <w:fldChar w:fldCharType="begin"/>
        </w:r>
        <w:r w:rsidR="00DB5211">
          <w:instrText xml:space="preserve"> PAGEREF _Toc454820774 \h </w:instrText>
        </w:r>
        <w:r w:rsidR="00DB5211">
          <w:fldChar w:fldCharType="separate"/>
        </w:r>
        <w:r w:rsidR="00DB5211">
          <w:t>72</w:t>
        </w:r>
        <w:r w:rsidR="00DB5211">
          <w:fldChar w:fldCharType="end"/>
        </w:r>
      </w:hyperlink>
    </w:p>
    <w:p w14:paraId="363ECDAD" w14:textId="77777777" w:rsidR="00DB5211" w:rsidRDefault="006344F1">
      <w:pPr>
        <w:pStyle w:val="TOC3"/>
        <w:rPr>
          <w:rFonts w:eastAsiaTheme="minorEastAsia"/>
          <w:smallCaps w:val="0"/>
          <w:sz w:val="22"/>
        </w:rPr>
      </w:pPr>
      <w:hyperlink w:anchor="_Toc454820775" w:history="1">
        <w:r w:rsidR="00DB5211" w:rsidRPr="00247922">
          <w:rPr>
            <w:rStyle w:val="Hyperlink"/>
          </w:rPr>
          <w:t>Yammer Enterprise</w:t>
        </w:r>
        <w:r w:rsidR="00DB5211">
          <w:tab/>
        </w:r>
        <w:r w:rsidR="00DB5211">
          <w:fldChar w:fldCharType="begin"/>
        </w:r>
        <w:r w:rsidR="00DB5211">
          <w:instrText xml:space="preserve"> PAGEREF _Toc454820775 \h </w:instrText>
        </w:r>
        <w:r w:rsidR="00DB5211">
          <w:fldChar w:fldCharType="separate"/>
        </w:r>
        <w:r w:rsidR="00DB5211">
          <w:t>73</w:t>
        </w:r>
        <w:r w:rsidR="00DB5211">
          <w:fldChar w:fldCharType="end"/>
        </w:r>
      </w:hyperlink>
    </w:p>
    <w:p w14:paraId="363ECDAE" w14:textId="77777777" w:rsidR="00DB5211" w:rsidRDefault="006344F1">
      <w:pPr>
        <w:pStyle w:val="TOC1"/>
        <w:rPr>
          <w:rFonts w:eastAsiaTheme="minorEastAsia"/>
          <w:b w:val="0"/>
          <w:caps w:val="0"/>
          <w:noProof/>
          <w:sz w:val="22"/>
          <w:szCs w:val="22"/>
        </w:rPr>
      </w:pPr>
      <w:hyperlink w:anchor="_Toc454820776" w:history="1">
        <w:r w:rsidR="00DB5211" w:rsidRPr="00247922">
          <w:rPr>
            <w:rStyle w:val="Hyperlink"/>
            <w:noProof/>
          </w:rPr>
          <w:t>Szószedet</w:t>
        </w:r>
        <w:r w:rsidR="00DB5211">
          <w:rPr>
            <w:noProof/>
          </w:rPr>
          <w:tab/>
        </w:r>
        <w:r w:rsidR="00DB5211">
          <w:rPr>
            <w:noProof/>
          </w:rPr>
          <w:fldChar w:fldCharType="begin"/>
        </w:r>
        <w:r w:rsidR="00DB5211">
          <w:rPr>
            <w:noProof/>
          </w:rPr>
          <w:instrText xml:space="preserve"> PAGEREF _Toc454820776 \h </w:instrText>
        </w:r>
        <w:r w:rsidR="00DB5211">
          <w:rPr>
            <w:noProof/>
          </w:rPr>
        </w:r>
        <w:r w:rsidR="00DB5211">
          <w:rPr>
            <w:noProof/>
          </w:rPr>
          <w:fldChar w:fldCharType="separate"/>
        </w:r>
        <w:r w:rsidR="00DB5211">
          <w:rPr>
            <w:noProof/>
          </w:rPr>
          <w:t>74</w:t>
        </w:r>
        <w:r w:rsidR="00DB5211">
          <w:rPr>
            <w:noProof/>
          </w:rPr>
          <w:fldChar w:fldCharType="end"/>
        </w:r>
      </w:hyperlink>
    </w:p>
    <w:p w14:paraId="363ECDAF" w14:textId="77777777" w:rsidR="00DB5211" w:rsidRDefault="006344F1">
      <w:pPr>
        <w:pStyle w:val="TOC2"/>
        <w:rPr>
          <w:rFonts w:eastAsiaTheme="minorEastAsia"/>
          <w:smallCaps w:val="0"/>
          <w:sz w:val="22"/>
        </w:rPr>
      </w:pPr>
      <w:hyperlink w:anchor="_Toc454820777" w:history="1">
        <w:r w:rsidR="00DB5211" w:rsidRPr="00247922">
          <w:rPr>
            <w:rStyle w:val="Hyperlink"/>
          </w:rPr>
          <w:t>Attribútumok</w:t>
        </w:r>
        <w:r w:rsidR="00DB5211">
          <w:tab/>
        </w:r>
        <w:r w:rsidR="00DB5211">
          <w:fldChar w:fldCharType="begin"/>
        </w:r>
        <w:r w:rsidR="00DB5211">
          <w:instrText xml:space="preserve"> PAGEREF _Toc454820777 \h </w:instrText>
        </w:r>
        <w:r w:rsidR="00DB5211">
          <w:fldChar w:fldCharType="separate"/>
        </w:r>
        <w:r w:rsidR="00DB5211">
          <w:t>74</w:t>
        </w:r>
        <w:r w:rsidR="00DB5211">
          <w:fldChar w:fldCharType="end"/>
        </w:r>
      </w:hyperlink>
    </w:p>
    <w:p w14:paraId="363ECDB0" w14:textId="77777777" w:rsidR="00DB5211" w:rsidRDefault="006344F1">
      <w:pPr>
        <w:pStyle w:val="TOC2"/>
        <w:rPr>
          <w:rFonts w:eastAsiaTheme="minorEastAsia"/>
          <w:smallCaps w:val="0"/>
          <w:sz w:val="22"/>
        </w:rPr>
      </w:pPr>
      <w:hyperlink w:anchor="_Toc454820778" w:history="1">
        <w:r w:rsidR="00DB5211" w:rsidRPr="00247922">
          <w:rPr>
            <w:rStyle w:val="Hyperlink"/>
          </w:rPr>
          <w:t>Cellabeli értékek</w:t>
        </w:r>
        <w:r w:rsidR="00DB5211">
          <w:tab/>
        </w:r>
        <w:r w:rsidR="00DB5211">
          <w:fldChar w:fldCharType="begin"/>
        </w:r>
        <w:r w:rsidR="00DB5211">
          <w:instrText xml:space="preserve"> PAGEREF _Toc454820778 \h </w:instrText>
        </w:r>
        <w:r w:rsidR="00DB5211">
          <w:fldChar w:fldCharType="separate"/>
        </w:r>
        <w:r w:rsidR="00DB5211">
          <w:t>75</w:t>
        </w:r>
        <w:r w:rsidR="00DB5211">
          <w:fldChar w:fldCharType="end"/>
        </w:r>
      </w:hyperlink>
    </w:p>
    <w:p w14:paraId="363ECDB1" w14:textId="77777777" w:rsidR="00DB5211" w:rsidRDefault="006344F1">
      <w:pPr>
        <w:pStyle w:val="TOC2"/>
        <w:rPr>
          <w:rFonts w:eastAsiaTheme="minorEastAsia"/>
          <w:smallCaps w:val="0"/>
          <w:sz w:val="22"/>
        </w:rPr>
      </w:pPr>
      <w:hyperlink w:anchor="_Toc454820779" w:history="1">
        <w:r w:rsidR="00DB5211" w:rsidRPr="00247922">
          <w:rPr>
            <w:rStyle w:val="Hyperlink"/>
          </w:rPr>
          <w:t>Fejlécek</w:t>
        </w:r>
        <w:r w:rsidR="00DB5211">
          <w:tab/>
        </w:r>
        <w:r w:rsidR="00DB5211">
          <w:fldChar w:fldCharType="begin"/>
        </w:r>
        <w:r w:rsidR="00DB5211">
          <w:instrText xml:space="preserve"> PAGEREF _Toc454820779 \h </w:instrText>
        </w:r>
        <w:r w:rsidR="00DB5211">
          <w:fldChar w:fldCharType="separate"/>
        </w:r>
        <w:r w:rsidR="00DB5211">
          <w:t>76</w:t>
        </w:r>
        <w:r w:rsidR="00DB5211">
          <w:fldChar w:fldCharType="end"/>
        </w:r>
      </w:hyperlink>
    </w:p>
    <w:p w14:paraId="363ECDB2" w14:textId="77777777" w:rsidR="00DB5211" w:rsidRDefault="006344F1">
      <w:pPr>
        <w:pStyle w:val="TOC2"/>
        <w:rPr>
          <w:rFonts w:eastAsiaTheme="minorEastAsia"/>
          <w:smallCaps w:val="0"/>
          <w:sz w:val="22"/>
        </w:rPr>
      </w:pPr>
      <w:hyperlink w:anchor="_Toc454820780" w:history="1">
        <w:r w:rsidR="00DB5211" w:rsidRPr="00247922">
          <w:rPr>
            <w:rStyle w:val="Hyperlink"/>
          </w:rPr>
          <w:t>Meghatározások</w:t>
        </w:r>
        <w:r w:rsidR="00DB5211">
          <w:tab/>
        </w:r>
        <w:r w:rsidR="00DB5211">
          <w:fldChar w:fldCharType="begin"/>
        </w:r>
        <w:r w:rsidR="00DB5211">
          <w:instrText xml:space="preserve"> PAGEREF _Toc454820780 \h </w:instrText>
        </w:r>
        <w:r w:rsidR="00DB5211">
          <w:fldChar w:fldCharType="separate"/>
        </w:r>
        <w:r w:rsidR="00DB5211">
          <w:t>76</w:t>
        </w:r>
        <w:r w:rsidR="00DB5211">
          <w:fldChar w:fldCharType="end"/>
        </w:r>
      </w:hyperlink>
    </w:p>
    <w:p w14:paraId="363ECDB3" w14:textId="77777777" w:rsidR="00DB5211" w:rsidRDefault="006344F1">
      <w:pPr>
        <w:pStyle w:val="TOC1"/>
        <w:rPr>
          <w:rFonts w:eastAsiaTheme="minorEastAsia"/>
          <w:b w:val="0"/>
          <w:caps w:val="0"/>
          <w:noProof/>
          <w:sz w:val="22"/>
          <w:szCs w:val="22"/>
        </w:rPr>
      </w:pPr>
      <w:hyperlink w:anchor="_Toc454820781" w:history="1">
        <w:r w:rsidR="00DB5211" w:rsidRPr="00247922">
          <w:rPr>
            <w:rStyle w:val="Hyperlink"/>
            <w:noProof/>
          </w:rPr>
          <w:t>A függelék – CAL Licenccel/Felügyeleti Licenccel Egyenértékű Licencek</w:t>
        </w:r>
        <w:r w:rsidR="00DB5211">
          <w:rPr>
            <w:noProof/>
          </w:rPr>
          <w:tab/>
        </w:r>
        <w:r w:rsidR="00DB5211">
          <w:rPr>
            <w:noProof/>
          </w:rPr>
          <w:fldChar w:fldCharType="begin"/>
        </w:r>
        <w:r w:rsidR="00DB5211">
          <w:rPr>
            <w:noProof/>
          </w:rPr>
          <w:instrText xml:space="preserve"> PAGEREF _Toc454820781 \h </w:instrText>
        </w:r>
        <w:r w:rsidR="00DB5211">
          <w:rPr>
            <w:noProof/>
          </w:rPr>
        </w:r>
        <w:r w:rsidR="00DB5211">
          <w:rPr>
            <w:noProof/>
          </w:rPr>
          <w:fldChar w:fldCharType="separate"/>
        </w:r>
        <w:r w:rsidR="00DB5211">
          <w:rPr>
            <w:noProof/>
          </w:rPr>
          <w:t>79</w:t>
        </w:r>
        <w:r w:rsidR="00DB5211">
          <w:rPr>
            <w:noProof/>
          </w:rPr>
          <w:fldChar w:fldCharType="end"/>
        </w:r>
      </w:hyperlink>
    </w:p>
    <w:p w14:paraId="363ECDB4" w14:textId="77777777" w:rsidR="00DB5211" w:rsidRDefault="006344F1">
      <w:pPr>
        <w:pStyle w:val="TOC1"/>
        <w:rPr>
          <w:rFonts w:eastAsiaTheme="minorEastAsia"/>
          <w:b w:val="0"/>
          <w:caps w:val="0"/>
          <w:noProof/>
          <w:sz w:val="22"/>
          <w:szCs w:val="22"/>
        </w:rPr>
      </w:pPr>
      <w:hyperlink w:anchor="_Toc454820782" w:history="1">
        <w:r w:rsidR="00DB5211" w:rsidRPr="00247922">
          <w:rPr>
            <w:rStyle w:val="Hyperlink"/>
            <w:noProof/>
          </w:rPr>
          <w:t>B függelék – Frissítési Garancia</w:t>
        </w:r>
        <w:r w:rsidR="00DB5211">
          <w:rPr>
            <w:noProof/>
          </w:rPr>
          <w:tab/>
        </w:r>
        <w:r w:rsidR="00DB5211">
          <w:rPr>
            <w:noProof/>
          </w:rPr>
          <w:fldChar w:fldCharType="begin"/>
        </w:r>
        <w:r w:rsidR="00DB5211">
          <w:rPr>
            <w:noProof/>
          </w:rPr>
          <w:instrText xml:space="preserve"> PAGEREF _Toc454820782 \h </w:instrText>
        </w:r>
        <w:r w:rsidR="00DB5211">
          <w:rPr>
            <w:noProof/>
          </w:rPr>
        </w:r>
        <w:r w:rsidR="00DB5211">
          <w:rPr>
            <w:noProof/>
          </w:rPr>
          <w:fldChar w:fldCharType="separate"/>
        </w:r>
        <w:r w:rsidR="00DB5211">
          <w:rPr>
            <w:noProof/>
          </w:rPr>
          <w:t>80</w:t>
        </w:r>
        <w:r w:rsidR="00DB5211">
          <w:rPr>
            <w:noProof/>
          </w:rPr>
          <w:fldChar w:fldCharType="end"/>
        </w:r>
      </w:hyperlink>
    </w:p>
    <w:p w14:paraId="363ECDB5" w14:textId="77777777" w:rsidR="00DB5211" w:rsidRDefault="006344F1">
      <w:pPr>
        <w:pStyle w:val="TOC2"/>
        <w:rPr>
          <w:rFonts w:eastAsiaTheme="minorEastAsia"/>
          <w:smallCaps w:val="0"/>
          <w:sz w:val="22"/>
        </w:rPr>
      </w:pPr>
      <w:hyperlink w:anchor="_Toc454820783" w:history="1">
        <w:r w:rsidR="00DB5211" w:rsidRPr="00247922">
          <w:rPr>
            <w:rStyle w:val="Hyperlink"/>
          </w:rPr>
          <w:t>Frissítési Garancia vásárlása</w:t>
        </w:r>
        <w:r w:rsidR="00DB5211">
          <w:tab/>
        </w:r>
        <w:r w:rsidR="00DB5211">
          <w:fldChar w:fldCharType="begin"/>
        </w:r>
        <w:r w:rsidR="00DB5211">
          <w:instrText xml:space="preserve"> PAGEREF _Toc454820783 \h </w:instrText>
        </w:r>
        <w:r w:rsidR="00DB5211">
          <w:fldChar w:fldCharType="separate"/>
        </w:r>
        <w:r w:rsidR="00DB5211">
          <w:t>80</w:t>
        </w:r>
        <w:r w:rsidR="00DB5211">
          <w:fldChar w:fldCharType="end"/>
        </w:r>
      </w:hyperlink>
    </w:p>
    <w:p w14:paraId="363ECDB6" w14:textId="77777777" w:rsidR="00DB5211" w:rsidRDefault="006344F1">
      <w:pPr>
        <w:pStyle w:val="TOC2"/>
        <w:rPr>
          <w:rFonts w:eastAsiaTheme="minorEastAsia"/>
          <w:smallCaps w:val="0"/>
          <w:sz w:val="22"/>
        </w:rPr>
      </w:pPr>
      <w:hyperlink w:anchor="_Toc454820784" w:history="1">
        <w:r w:rsidR="00DB5211" w:rsidRPr="00247922">
          <w:rPr>
            <w:rStyle w:val="Hyperlink"/>
          </w:rPr>
          <w:t>A Frissítési Garancia megújítása</w:t>
        </w:r>
        <w:r w:rsidR="00DB5211">
          <w:tab/>
        </w:r>
        <w:r w:rsidR="00DB5211">
          <w:fldChar w:fldCharType="begin"/>
        </w:r>
        <w:r w:rsidR="00DB5211">
          <w:instrText xml:space="preserve"> PAGEREF _Toc454820784 \h </w:instrText>
        </w:r>
        <w:r w:rsidR="00DB5211">
          <w:fldChar w:fldCharType="separate"/>
        </w:r>
        <w:r w:rsidR="00DB5211">
          <w:t>80</w:t>
        </w:r>
        <w:r w:rsidR="00DB5211">
          <w:fldChar w:fldCharType="end"/>
        </w:r>
      </w:hyperlink>
    </w:p>
    <w:p w14:paraId="363ECDB7" w14:textId="77777777" w:rsidR="00DB5211" w:rsidRDefault="006344F1">
      <w:pPr>
        <w:pStyle w:val="TOC2"/>
        <w:rPr>
          <w:rFonts w:eastAsiaTheme="minorEastAsia"/>
          <w:smallCaps w:val="0"/>
          <w:sz w:val="22"/>
        </w:rPr>
      </w:pPr>
      <w:hyperlink w:anchor="_Toc454820785" w:history="1">
        <w:r w:rsidR="00DB5211" w:rsidRPr="00247922">
          <w:rPr>
            <w:rStyle w:val="Hyperlink"/>
          </w:rPr>
          <w:t>Megszüntetett vagy élettartamuk végére ért termékek Áttérési Licence</w:t>
        </w:r>
        <w:r w:rsidR="00DB5211">
          <w:tab/>
        </w:r>
        <w:r w:rsidR="00DB5211">
          <w:fldChar w:fldCharType="begin"/>
        </w:r>
        <w:r w:rsidR="00DB5211">
          <w:instrText xml:space="preserve"> PAGEREF _Toc454820785 \h </w:instrText>
        </w:r>
        <w:r w:rsidR="00DB5211">
          <w:fldChar w:fldCharType="separate"/>
        </w:r>
        <w:r w:rsidR="00DB5211">
          <w:t>81</w:t>
        </w:r>
        <w:r w:rsidR="00DB5211">
          <w:fldChar w:fldCharType="end"/>
        </w:r>
      </w:hyperlink>
    </w:p>
    <w:p w14:paraId="363ECDB8" w14:textId="77777777" w:rsidR="00DB5211" w:rsidRDefault="006344F1">
      <w:pPr>
        <w:pStyle w:val="TOC2"/>
        <w:rPr>
          <w:rFonts w:eastAsiaTheme="minorEastAsia"/>
          <w:smallCaps w:val="0"/>
          <w:sz w:val="22"/>
        </w:rPr>
      </w:pPr>
      <w:hyperlink w:anchor="_Toc454820786" w:history="1">
        <w:r w:rsidR="00DB5211" w:rsidRPr="00247922">
          <w:rPr>
            <w:rStyle w:val="Hyperlink"/>
          </w:rPr>
          <w:t>Frissítési Garancia előnyök</w:t>
        </w:r>
        <w:r w:rsidR="00DB5211">
          <w:tab/>
        </w:r>
        <w:r w:rsidR="00DB5211">
          <w:fldChar w:fldCharType="begin"/>
        </w:r>
        <w:r w:rsidR="00DB5211">
          <w:instrText xml:space="preserve"> PAGEREF _Toc454820786 \h </w:instrText>
        </w:r>
        <w:r w:rsidR="00DB5211">
          <w:fldChar w:fldCharType="separate"/>
        </w:r>
        <w:r w:rsidR="00DB5211">
          <w:t>81</w:t>
        </w:r>
        <w:r w:rsidR="00DB5211">
          <w:fldChar w:fldCharType="end"/>
        </w:r>
      </w:hyperlink>
    </w:p>
    <w:p w14:paraId="363ECDB9" w14:textId="77777777" w:rsidR="00DB5211" w:rsidRDefault="006344F1">
      <w:pPr>
        <w:pStyle w:val="TOC1"/>
        <w:rPr>
          <w:rFonts w:eastAsiaTheme="minorEastAsia"/>
          <w:b w:val="0"/>
          <w:caps w:val="0"/>
          <w:noProof/>
          <w:sz w:val="22"/>
          <w:szCs w:val="22"/>
        </w:rPr>
      </w:pPr>
      <w:hyperlink w:anchor="_Toc454820787" w:history="1">
        <w:r w:rsidR="00DB5211" w:rsidRPr="00247922">
          <w:rPr>
            <w:rStyle w:val="Hyperlink"/>
            <w:noProof/>
          </w:rPr>
          <w:t>C függelék – Szakmai Szolgáltatások</w:t>
        </w:r>
        <w:r w:rsidR="00DB5211">
          <w:rPr>
            <w:noProof/>
          </w:rPr>
          <w:tab/>
        </w:r>
        <w:r w:rsidR="00DB5211">
          <w:rPr>
            <w:noProof/>
          </w:rPr>
          <w:fldChar w:fldCharType="begin"/>
        </w:r>
        <w:r w:rsidR="00DB5211">
          <w:rPr>
            <w:noProof/>
          </w:rPr>
          <w:instrText xml:space="preserve"> PAGEREF _Toc454820787 \h </w:instrText>
        </w:r>
        <w:r w:rsidR="00DB5211">
          <w:rPr>
            <w:noProof/>
          </w:rPr>
        </w:r>
        <w:r w:rsidR="00DB5211">
          <w:rPr>
            <w:noProof/>
          </w:rPr>
          <w:fldChar w:fldCharType="separate"/>
        </w:r>
        <w:r w:rsidR="00DB5211">
          <w:rPr>
            <w:noProof/>
          </w:rPr>
          <w:t>93</w:t>
        </w:r>
        <w:r w:rsidR="00DB5211">
          <w:rPr>
            <w:noProof/>
          </w:rPr>
          <w:fldChar w:fldCharType="end"/>
        </w:r>
      </w:hyperlink>
    </w:p>
    <w:p w14:paraId="363ECDBA" w14:textId="77777777" w:rsidR="00DB5211" w:rsidRDefault="006344F1">
      <w:pPr>
        <w:pStyle w:val="TOC2"/>
        <w:rPr>
          <w:rFonts w:eastAsiaTheme="minorEastAsia"/>
          <w:smallCaps w:val="0"/>
          <w:sz w:val="22"/>
        </w:rPr>
      </w:pPr>
      <w:hyperlink w:anchor="_Toc454820788" w:history="1">
        <w:r w:rsidR="00DB5211" w:rsidRPr="00247922">
          <w:rPr>
            <w:rStyle w:val="Hyperlink"/>
          </w:rPr>
          <w:t>Microsoft Premier Támogatási ajánlatok</w:t>
        </w:r>
        <w:r w:rsidR="00DB5211">
          <w:tab/>
        </w:r>
        <w:r w:rsidR="00DB5211">
          <w:fldChar w:fldCharType="begin"/>
        </w:r>
        <w:r w:rsidR="00DB5211">
          <w:instrText xml:space="preserve"> PAGEREF _Toc454820788 \h </w:instrText>
        </w:r>
        <w:r w:rsidR="00DB5211">
          <w:fldChar w:fldCharType="separate"/>
        </w:r>
        <w:r w:rsidR="00DB5211">
          <w:t>93</w:t>
        </w:r>
        <w:r w:rsidR="00DB5211">
          <w:fldChar w:fldCharType="end"/>
        </w:r>
      </w:hyperlink>
    </w:p>
    <w:p w14:paraId="363ECDBB" w14:textId="77777777" w:rsidR="00DB5211" w:rsidRDefault="006344F1">
      <w:pPr>
        <w:pStyle w:val="TOC2"/>
        <w:rPr>
          <w:rFonts w:eastAsiaTheme="minorEastAsia"/>
          <w:smallCaps w:val="0"/>
          <w:sz w:val="22"/>
        </w:rPr>
      </w:pPr>
      <w:hyperlink w:anchor="_Toc454820789" w:history="1">
        <w:r w:rsidR="00DB5211" w:rsidRPr="00247922">
          <w:rPr>
            <w:rStyle w:val="Hyperlink"/>
          </w:rPr>
          <w:t>A Microsoft Nagyvállalati Stratégia Program ajánlatai</w:t>
        </w:r>
        <w:r w:rsidR="00DB5211">
          <w:tab/>
        </w:r>
        <w:r w:rsidR="00DB5211">
          <w:fldChar w:fldCharType="begin"/>
        </w:r>
        <w:r w:rsidR="00DB5211">
          <w:instrText xml:space="preserve"> PAGEREF _Toc454820789 \h </w:instrText>
        </w:r>
        <w:r w:rsidR="00DB5211">
          <w:fldChar w:fldCharType="separate"/>
        </w:r>
        <w:r w:rsidR="00DB5211">
          <w:t>94</w:t>
        </w:r>
        <w:r w:rsidR="00DB5211">
          <w:fldChar w:fldCharType="end"/>
        </w:r>
      </w:hyperlink>
    </w:p>
    <w:p w14:paraId="363ECDBC" w14:textId="77777777" w:rsidR="00DB5211" w:rsidRDefault="006344F1">
      <w:pPr>
        <w:pStyle w:val="TOC2"/>
        <w:rPr>
          <w:rFonts w:eastAsiaTheme="minorEastAsia"/>
          <w:smallCaps w:val="0"/>
          <w:sz w:val="22"/>
        </w:rPr>
      </w:pPr>
      <w:hyperlink w:anchor="_Toc454820790" w:history="1">
        <w:r w:rsidR="00DB5211" w:rsidRPr="00247922">
          <w:rPr>
            <w:rStyle w:val="Hyperlink"/>
          </w:rPr>
          <w:t>Értékesítési Hatékonyságnövelőre vonatkozó ajánlatok</w:t>
        </w:r>
        <w:r w:rsidR="00DB5211">
          <w:tab/>
        </w:r>
        <w:r w:rsidR="00DB5211">
          <w:fldChar w:fldCharType="begin"/>
        </w:r>
        <w:r w:rsidR="00DB5211">
          <w:instrText xml:space="preserve"> PAGEREF _Toc454820790 \h </w:instrText>
        </w:r>
        <w:r w:rsidR="00DB5211">
          <w:fldChar w:fldCharType="separate"/>
        </w:r>
        <w:r w:rsidR="00DB5211">
          <w:t>94</w:t>
        </w:r>
        <w:r w:rsidR="00DB5211">
          <w:fldChar w:fldCharType="end"/>
        </w:r>
      </w:hyperlink>
    </w:p>
    <w:p w14:paraId="363ECDBD" w14:textId="77777777" w:rsidR="00DB5211" w:rsidRDefault="006344F1">
      <w:pPr>
        <w:pStyle w:val="TOC1"/>
        <w:rPr>
          <w:rFonts w:eastAsiaTheme="minorEastAsia"/>
          <w:b w:val="0"/>
          <w:caps w:val="0"/>
          <w:noProof/>
          <w:sz w:val="22"/>
          <w:szCs w:val="22"/>
        </w:rPr>
      </w:pPr>
      <w:hyperlink w:anchor="_Toc454820791" w:history="1">
        <w:r w:rsidR="00DB5211" w:rsidRPr="00247922">
          <w:rPr>
            <w:rStyle w:val="Hyperlink"/>
            <w:noProof/>
          </w:rPr>
          <w:t>D függelék – A Program Szerződésének Kiegészítő Feltételei</w:t>
        </w:r>
        <w:r w:rsidR="00DB5211">
          <w:rPr>
            <w:noProof/>
          </w:rPr>
          <w:tab/>
        </w:r>
        <w:r w:rsidR="00DB5211">
          <w:rPr>
            <w:noProof/>
          </w:rPr>
          <w:fldChar w:fldCharType="begin"/>
        </w:r>
        <w:r w:rsidR="00DB5211">
          <w:rPr>
            <w:noProof/>
          </w:rPr>
          <w:instrText xml:space="preserve"> PAGEREF _Toc454820791 \h </w:instrText>
        </w:r>
        <w:r w:rsidR="00DB5211">
          <w:rPr>
            <w:noProof/>
          </w:rPr>
        </w:r>
        <w:r w:rsidR="00DB5211">
          <w:rPr>
            <w:noProof/>
          </w:rPr>
          <w:fldChar w:fldCharType="separate"/>
        </w:r>
        <w:r w:rsidR="00DB5211">
          <w:rPr>
            <w:noProof/>
          </w:rPr>
          <w:t>96</w:t>
        </w:r>
        <w:r w:rsidR="00DB5211">
          <w:rPr>
            <w:noProof/>
          </w:rPr>
          <w:fldChar w:fldCharType="end"/>
        </w:r>
      </w:hyperlink>
    </w:p>
    <w:p w14:paraId="363ECDBE" w14:textId="77777777" w:rsidR="00DB5211" w:rsidRDefault="006344F1">
      <w:pPr>
        <w:pStyle w:val="TOC2"/>
        <w:rPr>
          <w:rFonts w:eastAsiaTheme="minorEastAsia"/>
          <w:smallCaps w:val="0"/>
          <w:sz w:val="22"/>
        </w:rPr>
      </w:pPr>
      <w:hyperlink w:anchor="_Toc454820792" w:history="1">
        <w:r w:rsidR="00DB5211" w:rsidRPr="00247922">
          <w:rPr>
            <w:rStyle w:val="Hyperlink"/>
          </w:rPr>
          <w:t>A Select Plus programra vonatkozó kiegészítő feltételek</w:t>
        </w:r>
        <w:r w:rsidR="00DB5211">
          <w:tab/>
        </w:r>
        <w:r w:rsidR="00DB5211">
          <w:fldChar w:fldCharType="begin"/>
        </w:r>
        <w:r w:rsidR="00DB5211">
          <w:instrText xml:space="preserve"> PAGEREF _Toc454820792 \h </w:instrText>
        </w:r>
        <w:r w:rsidR="00DB5211">
          <w:fldChar w:fldCharType="separate"/>
        </w:r>
        <w:r w:rsidR="00DB5211">
          <w:t>96</w:t>
        </w:r>
        <w:r w:rsidR="00DB5211">
          <w:fldChar w:fldCharType="end"/>
        </w:r>
      </w:hyperlink>
    </w:p>
    <w:p w14:paraId="363ECDBF" w14:textId="77777777" w:rsidR="00DB5211" w:rsidRDefault="006344F1">
      <w:pPr>
        <w:pStyle w:val="TOC2"/>
        <w:rPr>
          <w:rFonts w:eastAsiaTheme="minorEastAsia"/>
          <w:smallCaps w:val="0"/>
          <w:sz w:val="22"/>
        </w:rPr>
      </w:pPr>
      <w:hyperlink w:anchor="_Toc454820793" w:history="1">
        <w:r w:rsidR="00DB5211" w:rsidRPr="00247922">
          <w:rPr>
            <w:rStyle w:val="Hyperlink"/>
          </w:rPr>
          <w:t>A</w:t>
        </w:r>
        <w:r w:rsidR="00DB5211">
          <w:tab/>
        </w:r>
        <w:r w:rsidR="00DB5211">
          <w:fldChar w:fldCharType="begin"/>
        </w:r>
        <w:r w:rsidR="00DB5211">
          <w:instrText xml:space="preserve"> PAGEREF _Toc454820793 \h </w:instrText>
        </w:r>
        <w:r w:rsidR="00DB5211">
          <w:fldChar w:fldCharType="separate"/>
        </w:r>
        <w:r w:rsidR="00DB5211">
          <w:t>96</w:t>
        </w:r>
        <w:r w:rsidR="00DB5211">
          <w:fldChar w:fldCharType="end"/>
        </w:r>
      </w:hyperlink>
    </w:p>
    <w:p w14:paraId="363ECDC0" w14:textId="77777777" w:rsidR="00DB5211" w:rsidRDefault="006344F1">
      <w:pPr>
        <w:pStyle w:val="TOC2"/>
        <w:rPr>
          <w:rFonts w:eastAsiaTheme="minorEastAsia"/>
          <w:smallCaps w:val="0"/>
          <w:sz w:val="22"/>
        </w:rPr>
      </w:pPr>
      <w:hyperlink w:anchor="_Toc454820794" w:history="1">
        <w:r w:rsidR="00DB5211" w:rsidRPr="00247922">
          <w:rPr>
            <w:rStyle w:val="Hyperlink"/>
          </w:rPr>
          <w:t>Online Szolgáltatások az Open programokban</w:t>
        </w:r>
        <w:r w:rsidR="00DB5211">
          <w:tab/>
        </w:r>
        <w:r w:rsidR="00DB5211">
          <w:fldChar w:fldCharType="begin"/>
        </w:r>
        <w:r w:rsidR="00DB5211">
          <w:instrText xml:space="preserve"> PAGEREF _Toc454820794 \h </w:instrText>
        </w:r>
        <w:r w:rsidR="00DB5211">
          <w:fldChar w:fldCharType="separate"/>
        </w:r>
        <w:r w:rsidR="00DB5211">
          <w:t>96</w:t>
        </w:r>
        <w:r w:rsidR="00DB5211">
          <w:fldChar w:fldCharType="end"/>
        </w:r>
      </w:hyperlink>
    </w:p>
    <w:p w14:paraId="363ECDC1" w14:textId="77777777" w:rsidR="00DB5211" w:rsidRDefault="006344F1">
      <w:pPr>
        <w:pStyle w:val="TOC2"/>
        <w:rPr>
          <w:rFonts w:eastAsiaTheme="minorEastAsia"/>
          <w:smallCaps w:val="0"/>
          <w:sz w:val="22"/>
        </w:rPr>
      </w:pPr>
      <w:hyperlink w:anchor="_Toc454820795" w:history="1">
        <w:r w:rsidR="00DB5211" w:rsidRPr="00247922">
          <w:rPr>
            <w:rStyle w:val="Hyperlink"/>
          </w:rPr>
          <w:t>Szakmai Szolgáltatások kiegészítő feltételei – Korábbi szerződések</w:t>
        </w:r>
        <w:r w:rsidR="00DB5211">
          <w:tab/>
        </w:r>
        <w:r w:rsidR="00DB5211">
          <w:fldChar w:fldCharType="begin"/>
        </w:r>
        <w:r w:rsidR="00DB5211">
          <w:instrText xml:space="preserve"> PAGEREF _Toc454820795 \h </w:instrText>
        </w:r>
        <w:r w:rsidR="00DB5211">
          <w:fldChar w:fldCharType="separate"/>
        </w:r>
        <w:r w:rsidR="00DB5211">
          <w:t>96</w:t>
        </w:r>
        <w:r w:rsidR="00DB5211">
          <w:fldChar w:fldCharType="end"/>
        </w:r>
      </w:hyperlink>
    </w:p>
    <w:p w14:paraId="363ECDC2" w14:textId="77777777" w:rsidR="00DB5211" w:rsidRDefault="006344F1">
      <w:pPr>
        <w:pStyle w:val="TOC1"/>
        <w:rPr>
          <w:rFonts w:eastAsiaTheme="minorEastAsia"/>
          <w:b w:val="0"/>
          <w:caps w:val="0"/>
          <w:noProof/>
          <w:sz w:val="22"/>
          <w:szCs w:val="22"/>
        </w:rPr>
      </w:pPr>
      <w:hyperlink w:anchor="_Toc454820796" w:history="1">
        <w:r w:rsidR="00DB5211" w:rsidRPr="00247922">
          <w:rPr>
            <w:rStyle w:val="Hyperlink"/>
            <w:noProof/>
          </w:rPr>
          <w:t>E függelék – Akciók</w:t>
        </w:r>
        <w:r w:rsidR="00DB5211">
          <w:rPr>
            <w:noProof/>
          </w:rPr>
          <w:tab/>
        </w:r>
        <w:r w:rsidR="00DB5211">
          <w:rPr>
            <w:noProof/>
          </w:rPr>
          <w:fldChar w:fldCharType="begin"/>
        </w:r>
        <w:r w:rsidR="00DB5211">
          <w:rPr>
            <w:noProof/>
          </w:rPr>
          <w:instrText xml:space="preserve"> PAGEREF _Toc454820796 \h </w:instrText>
        </w:r>
        <w:r w:rsidR="00DB5211">
          <w:rPr>
            <w:noProof/>
          </w:rPr>
        </w:r>
        <w:r w:rsidR="00DB5211">
          <w:rPr>
            <w:noProof/>
          </w:rPr>
          <w:fldChar w:fldCharType="separate"/>
        </w:r>
        <w:r w:rsidR="00DB5211">
          <w:rPr>
            <w:noProof/>
          </w:rPr>
          <w:t>98</w:t>
        </w:r>
        <w:r w:rsidR="00DB5211">
          <w:rPr>
            <w:noProof/>
          </w:rPr>
          <w:fldChar w:fldCharType="end"/>
        </w:r>
      </w:hyperlink>
    </w:p>
    <w:p w14:paraId="363ECDC3" w14:textId="77777777" w:rsidR="00DB5211" w:rsidRDefault="006344F1">
      <w:pPr>
        <w:pStyle w:val="TOC2"/>
        <w:rPr>
          <w:rFonts w:eastAsiaTheme="minorEastAsia"/>
          <w:smallCaps w:val="0"/>
          <w:sz w:val="22"/>
        </w:rPr>
      </w:pPr>
      <w:hyperlink w:anchor="_Toc454820797" w:history="1">
        <w:r w:rsidR="00DB5211" w:rsidRPr="00247922">
          <w:rPr>
            <w:rStyle w:val="Hyperlink"/>
          </w:rPr>
          <w:t>System Center Client Management Suite akció</w:t>
        </w:r>
        <w:r w:rsidR="00DB5211">
          <w:tab/>
        </w:r>
        <w:r w:rsidR="00DB5211">
          <w:fldChar w:fldCharType="begin"/>
        </w:r>
        <w:r w:rsidR="00DB5211">
          <w:instrText xml:space="preserve"> PAGEREF _Toc454820797 \h </w:instrText>
        </w:r>
        <w:r w:rsidR="00DB5211">
          <w:fldChar w:fldCharType="separate"/>
        </w:r>
        <w:r w:rsidR="00DB5211">
          <w:t>98</w:t>
        </w:r>
        <w:r w:rsidR="00DB5211">
          <w:fldChar w:fldCharType="end"/>
        </w:r>
      </w:hyperlink>
    </w:p>
    <w:p w14:paraId="363ECDC4" w14:textId="77777777" w:rsidR="00DB5211" w:rsidRDefault="006344F1">
      <w:pPr>
        <w:pStyle w:val="TOC2"/>
        <w:rPr>
          <w:rFonts w:eastAsiaTheme="minorEastAsia"/>
          <w:smallCaps w:val="0"/>
          <w:sz w:val="22"/>
        </w:rPr>
      </w:pPr>
      <w:hyperlink w:anchor="_Toc454820798" w:history="1">
        <w:r w:rsidR="00DB5211" w:rsidRPr="00247922">
          <w:rPr>
            <w:rStyle w:val="Hyperlink"/>
          </w:rPr>
          <w:t>Azure Számítási Kapacitás akció</w:t>
        </w:r>
        <w:r w:rsidR="00DB5211">
          <w:tab/>
        </w:r>
        <w:r w:rsidR="00DB5211">
          <w:fldChar w:fldCharType="begin"/>
        </w:r>
        <w:r w:rsidR="00DB5211">
          <w:instrText xml:space="preserve"> PAGEREF _Toc454820798 \h </w:instrText>
        </w:r>
        <w:r w:rsidR="00DB5211">
          <w:fldChar w:fldCharType="separate"/>
        </w:r>
        <w:r w:rsidR="00DB5211">
          <w:t>98</w:t>
        </w:r>
        <w:r w:rsidR="00DB5211">
          <w:fldChar w:fldCharType="end"/>
        </w:r>
      </w:hyperlink>
    </w:p>
    <w:p w14:paraId="363ECDC5" w14:textId="77777777" w:rsidR="00DB5211" w:rsidRDefault="006344F1">
      <w:pPr>
        <w:pStyle w:val="TOC1"/>
        <w:rPr>
          <w:rFonts w:eastAsiaTheme="minorEastAsia"/>
          <w:b w:val="0"/>
          <w:caps w:val="0"/>
          <w:noProof/>
          <w:sz w:val="22"/>
          <w:szCs w:val="22"/>
        </w:rPr>
      </w:pPr>
      <w:hyperlink w:anchor="_Toc454820799" w:history="1">
        <w:r w:rsidR="00DB5211" w:rsidRPr="00247922">
          <w:rPr>
            <w:rStyle w:val="Hyperlink"/>
            <w:noProof/>
          </w:rPr>
          <w:t>F függelék – Adattároló Eszközök feltételei</w:t>
        </w:r>
        <w:r w:rsidR="00DB5211">
          <w:rPr>
            <w:noProof/>
          </w:rPr>
          <w:tab/>
        </w:r>
        <w:r w:rsidR="00DB5211">
          <w:rPr>
            <w:noProof/>
          </w:rPr>
          <w:fldChar w:fldCharType="begin"/>
        </w:r>
        <w:r w:rsidR="00DB5211">
          <w:rPr>
            <w:noProof/>
          </w:rPr>
          <w:instrText xml:space="preserve"> PAGEREF _Toc454820799 \h </w:instrText>
        </w:r>
        <w:r w:rsidR="00DB5211">
          <w:rPr>
            <w:noProof/>
          </w:rPr>
        </w:r>
        <w:r w:rsidR="00DB5211">
          <w:rPr>
            <w:noProof/>
          </w:rPr>
          <w:fldChar w:fldCharType="separate"/>
        </w:r>
        <w:r w:rsidR="00DB5211">
          <w:rPr>
            <w:noProof/>
          </w:rPr>
          <w:t>99</w:t>
        </w:r>
        <w:r w:rsidR="00DB5211">
          <w:rPr>
            <w:noProof/>
          </w:rPr>
          <w:fldChar w:fldCharType="end"/>
        </w:r>
      </w:hyperlink>
    </w:p>
    <w:p w14:paraId="363ECDC6" w14:textId="77777777" w:rsidR="00DB5211" w:rsidRDefault="006344F1">
      <w:pPr>
        <w:pStyle w:val="TOC2"/>
        <w:rPr>
          <w:rFonts w:eastAsiaTheme="minorEastAsia"/>
          <w:smallCaps w:val="0"/>
          <w:sz w:val="22"/>
        </w:rPr>
      </w:pPr>
      <w:hyperlink w:anchor="_Toc454820800" w:history="1">
        <w:r w:rsidR="00DB5211" w:rsidRPr="00247922">
          <w:rPr>
            <w:rStyle w:val="Hyperlink"/>
          </w:rPr>
          <w:t>Rendelkezésre állás</w:t>
        </w:r>
        <w:r w:rsidR="00DB5211">
          <w:tab/>
        </w:r>
        <w:r w:rsidR="00DB5211">
          <w:fldChar w:fldCharType="begin"/>
        </w:r>
        <w:r w:rsidR="00DB5211">
          <w:instrText xml:space="preserve"> PAGEREF _Toc454820800 \h </w:instrText>
        </w:r>
        <w:r w:rsidR="00DB5211">
          <w:fldChar w:fldCharType="separate"/>
        </w:r>
        <w:r w:rsidR="00DB5211">
          <w:t>99</w:t>
        </w:r>
        <w:r w:rsidR="00DB5211">
          <w:fldChar w:fldCharType="end"/>
        </w:r>
      </w:hyperlink>
    </w:p>
    <w:p w14:paraId="363ECDC7" w14:textId="77777777" w:rsidR="00DB5211" w:rsidRDefault="006344F1">
      <w:pPr>
        <w:pStyle w:val="TOC2"/>
        <w:rPr>
          <w:rFonts w:eastAsiaTheme="minorEastAsia"/>
          <w:smallCaps w:val="0"/>
          <w:sz w:val="22"/>
        </w:rPr>
      </w:pPr>
      <w:hyperlink w:anchor="_Toc454820801" w:history="1">
        <w:r w:rsidR="00DB5211" w:rsidRPr="00247922">
          <w:rPr>
            <w:rStyle w:val="Hyperlink"/>
          </w:rPr>
          <w:t>Szállítás és jogcím</w:t>
        </w:r>
        <w:r w:rsidR="00DB5211">
          <w:tab/>
        </w:r>
        <w:r w:rsidR="00DB5211">
          <w:fldChar w:fldCharType="begin"/>
        </w:r>
        <w:r w:rsidR="00DB5211">
          <w:instrText xml:space="preserve"> PAGEREF _Toc454820801 \h </w:instrText>
        </w:r>
        <w:r w:rsidR="00DB5211">
          <w:fldChar w:fldCharType="separate"/>
        </w:r>
        <w:r w:rsidR="00DB5211">
          <w:t>99</w:t>
        </w:r>
        <w:r w:rsidR="00DB5211">
          <w:fldChar w:fldCharType="end"/>
        </w:r>
      </w:hyperlink>
    </w:p>
    <w:p w14:paraId="363ECDC8" w14:textId="77777777" w:rsidR="00DB5211" w:rsidRDefault="006344F1">
      <w:pPr>
        <w:pStyle w:val="TOC2"/>
        <w:rPr>
          <w:rFonts w:eastAsiaTheme="minorEastAsia"/>
          <w:smallCaps w:val="0"/>
          <w:sz w:val="22"/>
        </w:rPr>
      </w:pPr>
      <w:hyperlink w:anchor="_Toc454820802" w:history="1">
        <w:r w:rsidR="00DB5211" w:rsidRPr="00247922">
          <w:rPr>
            <w:rStyle w:val="Hyperlink"/>
          </w:rPr>
          <w:t>Adattároló Eszköz Szoftvere</w:t>
        </w:r>
        <w:r w:rsidR="00DB5211">
          <w:tab/>
        </w:r>
        <w:r w:rsidR="00DB5211">
          <w:fldChar w:fldCharType="begin"/>
        </w:r>
        <w:r w:rsidR="00DB5211">
          <w:instrText xml:space="preserve"> PAGEREF _Toc454820802 \h </w:instrText>
        </w:r>
        <w:r w:rsidR="00DB5211">
          <w:fldChar w:fldCharType="separate"/>
        </w:r>
        <w:r w:rsidR="00DB5211">
          <w:t>99</w:t>
        </w:r>
        <w:r w:rsidR="00DB5211">
          <w:fldChar w:fldCharType="end"/>
        </w:r>
      </w:hyperlink>
    </w:p>
    <w:p w14:paraId="363ECDC9" w14:textId="77777777" w:rsidR="00DB5211" w:rsidRDefault="006344F1">
      <w:pPr>
        <w:pStyle w:val="TOC2"/>
        <w:rPr>
          <w:rFonts w:eastAsiaTheme="minorEastAsia"/>
          <w:smallCaps w:val="0"/>
          <w:sz w:val="22"/>
        </w:rPr>
      </w:pPr>
      <w:hyperlink w:anchor="_Toc454820803" w:history="1">
        <w:r w:rsidR="00DB5211" w:rsidRPr="00247922">
          <w:rPr>
            <w:rStyle w:val="Hyperlink"/>
          </w:rPr>
          <w:t>Korlátozott szavatosság a hardverre</w:t>
        </w:r>
        <w:r w:rsidR="00DB5211">
          <w:tab/>
        </w:r>
        <w:r w:rsidR="00DB5211">
          <w:fldChar w:fldCharType="begin"/>
        </w:r>
        <w:r w:rsidR="00DB5211">
          <w:instrText xml:space="preserve"> PAGEREF _Toc454820803 \h </w:instrText>
        </w:r>
        <w:r w:rsidR="00DB5211">
          <w:fldChar w:fldCharType="separate"/>
        </w:r>
        <w:r w:rsidR="00DB5211">
          <w:t>99</w:t>
        </w:r>
        <w:r w:rsidR="00DB5211">
          <w:fldChar w:fldCharType="end"/>
        </w:r>
      </w:hyperlink>
    </w:p>
    <w:p w14:paraId="363ECDCA" w14:textId="77777777" w:rsidR="00DB5211" w:rsidRDefault="006344F1">
      <w:pPr>
        <w:pStyle w:val="TOC2"/>
        <w:rPr>
          <w:rFonts w:eastAsiaTheme="minorEastAsia"/>
          <w:smallCaps w:val="0"/>
          <w:sz w:val="22"/>
        </w:rPr>
      </w:pPr>
      <w:hyperlink w:anchor="_Toc454820804" w:history="1">
        <w:r w:rsidR="00DB5211" w:rsidRPr="00247922">
          <w:rPr>
            <w:rStyle w:val="Hyperlink"/>
          </w:rPr>
          <w:t>Kártalanítás. Védelem harmadik fél igényeivel szemben</w:t>
        </w:r>
        <w:r w:rsidR="00DB5211">
          <w:tab/>
        </w:r>
        <w:r w:rsidR="00DB5211">
          <w:fldChar w:fldCharType="begin"/>
        </w:r>
        <w:r w:rsidR="00DB5211">
          <w:instrText xml:space="preserve"> PAGEREF _Toc454820804 \h </w:instrText>
        </w:r>
        <w:r w:rsidR="00DB5211">
          <w:fldChar w:fldCharType="separate"/>
        </w:r>
        <w:r w:rsidR="00DB5211">
          <w:t>100</w:t>
        </w:r>
        <w:r w:rsidR="00DB5211">
          <w:fldChar w:fldCharType="end"/>
        </w:r>
      </w:hyperlink>
    </w:p>
    <w:p w14:paraId="363ECDCB" w14:textId="77777777" w:rsidR="00DB5211" w:rsidRDefault="006344F1">
      <w:pPr>
        <w:pStyle w:val="TOC2"/>
        <w:rPr>
          <w:rFonts w:eastAsiaTheme="minorEastAsia"/>
          <w:smallCaps w:val="0"/>
          <w:sz w:val="22"/>
        </w:rPr>
      </w:pPr>
      <w:hyperlink w:anchor="_Toc454820805" w:history="1">
        <w:r w:rsidR="00DB5211" w:rsidRPr="00247922">
          <w:rPr>
            <w:rStyle w:val="Hyperlink"/>
          </w:rPr>
          <w:t>A felelősség korlátozása</w:t>
        </w:r>
        <w:r w:rsidR="00DB5211">
          <w:tab/>
        </w:r>
        <w:r w:rsidR="00DB5211">
          <w:fldChar w:fldCharType="begin"/>
        </w:r>
        <w:r w:rsidR="00DB5211">
          <w:instrText xml:space="preserve"> PAGEREF _Toc454820805 \h </w:instrText>
        </w:r>
        <w:r w:rsidR="00DB5211">
          <w:fldChar w:fldCharType="separate"/>
        </w:r>
        <w:r w:rsidR="00DB5211">
          <w:t>100</w:t>
        </w:r>
        <w:r w:rsidR="00DB5211">
          <w:fldChar w:fldCharType="end"/>
        </w:r>
      </w:hyperlink>
    </w:p>
    <w:p w14:paraId="363ECDCC" w14:textId="77777777" w:rsidR="00DB5211" w:rsidRDefault="006344F1">
      <w:pPr>
        <w:pStyle w:val="TOC2"/>
        <w:rPr>
          <w:rFonts w:eastAsiaTheme="minorEastAsia"/>
          <w:smallCaps w:val="0"/>
          <w:sz w:val="22"/>
        </w:rPr>
      </w:pPr>
      <w:hyperlink w:anchor="_Toc454820806" w:history="1">
        <w:r w:rsidR="00DB5211" w:rsidRPr="00247922">
          <w:rPr>
            <w:rStyle w:val="Hyperlink"/>
          </w:rPr>
          <w:t>Az Egyesült Államok exportszabályozási törvényei</w:t>
        </w:r>
        <w:r w:rsidR="00DB5211">
          <w:tab/>
        </w:r>
        <w:r w:rsidR="00DB5211">
          <w:fldChar w:fldCharType="begin"/>
        </w:r>
        <w:r w:rsidR="00DB5211">
          <w:instrText xml:space="preserve"> PAGEREF _Toc454820806 \h </w:instrText>
        </w:r>
        <w:r w:rsidR="00DB5211">
          <w:fldChar w:fldCharType="separate"/>
        </w:r>
        <w:r w:rsidR="00DB5211">
          <w:t>100</w:t>
        </w:r>
        <w:r w:rsidR="00DB5211">
          <w:fldChar w:fldCharType="end"/>
        </w:r>
      </w:hyperlink>
    </w:p>
    <w:p w14:paraId="363ECDCD" w14:textId="77777777" w:rsidR="00DB5211" w:rsidRDefault="006344F1">
      <w:pPr>
        <w:pStyle w:val="TOC2"/>
        <w:rPr>
          <w:rFonts w:eastAsiaTheme="minorEastAsia"/>
          <w:smallCaps w:val="0"/>
          <w:sz w:val="22"/>
        </w:rPr>
      </w:pPr>
      <w:hyperlink w:anchor="_Toc454820807" w:history="1">
        <w:r w:rsidR="00DB5211" w:rsidRPr="00247922">
          <w:rPr>
            <w:rStyle w:val="Hyperlink"/>
          </w:rPr>
          <w:t>Diagnosztikai adatok gyűjtése</w:t>
        </w:r>
        <w:r w:rsidR="00DB5211">
          <w:tab/>
        </w:r>
        <w:r w:rsidR="00DB5211">
          <w:fldChar w:fldCharType="begin"/>
        </w:r>
        <w:r w:rsidR="00DB5211">
          <w:instrText xml:space="preserve"> PAGEREF _Toc454820807 \h </w:instrText>
        </w:r>
        <w:r w:rsidR="00DB5211">
          <w:fldChar w:fldCharType="separate"/>
        </w:r>
        <w:r w:rsidR="00DB5211">
          <w:t>100</w:t>
        </w:r>
        <w:r w:rsidR="00DB5211">
          <w:fldChar w:fldCharType="end"/>
        </w:r>
      </w:hyperlink>
    </w:p>
    <w:p w14:paraId="363ECDCE" w14:textId="77777777" w:rsidR="00DB5211" w:rsidRDefault="006344F1">
      <w:pPr>
        <w:pStyle w:val="TOC2"/>
        <w:rPr>
          <w:rFonts w:eastAsiaTheme="minorEastAsia"/>
          <w:smallCaps w:val="0"/>
          <w:sz w:val="22"/>
        </w:rPr>
      </w:pPr>
      <w:hyperlink w:anchor="_Toc454820808" w:history="1">
        <w:r w:rsidR="00DB5211" w:rsidRPr="00247922">
          <w:rPr>
            <w:rStyle w:val="Hyperlink"/>
          </w:rPr>
          <w:t>Kormányzati felhasználás</w:t>
        </w:r>
        <w:r w:rsidR="00DB5211">
          <w:tab/>
        </w:r>
        <w:r w:rsidR="00DB5211">
          <w:fldChar w:fldCharType="begin"/>
        </w:r>
        <w:r w:rsidR="00DB5211">
          <w:instrText xml:space="preserve"> PAGEREF _Toc454820808 \h </w:instrText>
        </w:r>
        <w:r w:rsidR="00DB5211">
          <w:fldChar w:fldCharType="separate"/>
        </w:r>
        <w:r w:rsidR="00DB5211">
          <w:t>100</w:t>
        </w:r>
        <w:r w:rsidR="00DB5211">
          <w:fldChar w:fldCharType="end"/>
        </w:r>
      </w:hyperlink>
    </w:p>
    <w:p w14:paraId="363ECDCF" w14:textId="77777777" w:rsidR="00DB5211" w:rsidRDefault="006344F1">
      <w:pPr>
        <w:pStyle w:val="TOC1"/>
        <w:rPr>
          <w:rFonts w:eastAsiaTheme="minorEastAsia"/>
          <w:b w:val="0"/>
          <w:caps w:val="0"/>
          <w:noProof/>
          <w:sz w:val="22"/>
          <w:szCs w:val="22"/>
        </w:rPr>
      </w:pPr>
      <w:hyperlink w:anchor="_Toc454820809" w:history="1">
        <w:r w:rsidR="00DB5211" w:rsidRPr="00247922">
          <w:rPr>
            <w:rStyle w:val="Hyperlink"/>
            <w:noProof/>
          </w:rPr>
          <w:t>Szolgáltatásmutató</w:t>
        </w:r>
        <w:r w:rsidR="00DB5211">
          <w:rPr>
            <w:noProof/>
          </w:rPr>
          <w:tab/>
        </w:r>
        <w:r w:rsidR="00DB5211">
          <w:rPr>
            <w:noProof/>
          </w:rPr>
          <w:fldChar w:fldCharType="begin"/>
        </w:r>
        <w:r w:rsidR="00DB5211">
          <w:rPr>
            <w:noProof/>
          </w:rPr>
          <w:instrText xml:space="preserve"> PAGEREF _Toc454820809 \h </w:instrText>
        </w:r>
        <w:r w:rsidR="00DB5211">
          <w:rPr>
            <w:noProof/>
          </w:rPr>
        </w:r>
        <w:r w:rsidR="00DB5211">
          <w:rPr>
            <w:noProof/>
          </w:rPr>
          <w:fldChar w:fldCharType="separate"/>
        </w:r>
        <w:r w:rsidR="00DB5211">
          <w:rPr>
            <w:noProof/>
          </w:rPr>
          <w:t>101</w:t>
        </w:r>
        <w:r w:rsidR="00DB5211">
          <w:rPr>
            <w:noProof/>
          </w:rPr>
          <w:fldChar w:fldCharType="end"/>
        </w:r>
      </w:hyperlink>
    </w:p>
    <w:p w14:paraId="363ECDD0" w14:textId="77777777" w:rsidR="000B0111" w:rsidRDefault="00DB5211">
      <w:pPr>
        <w:pStyle w:val="ProductList-Body"/>
        <w:sectPr w:rsidR="000B0111">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63ECDD1" w14:textId="77777777" w:rsidR="000B0111" w:rsidRDefault="000B0111">
      <w:pPr>
        <w:pStyle w:val="ProductList-Body"/>
      </w:pPr>
    </w:p>
    <w:p w14:paraId="363ECDD2" w14:textId="77777777" w:rsidR="000B0111" w:rsidRDefault="000B0111">
      <w:pPr>
        <w:sectPr w:rsidR="000B0111">
          <w:headerReference w:type="default" r:id="rId18"/>
          <w:footerReference w:type="default" r:id="rId19"/>
          <w:type w:val="continuous"/>
          <w:pgSz w:w="12240" w:h="15840" w:code="1"/>
          <w:pgMar w:top="1170" w:right="720" w:bottom="720" w:left="720" w:header="432" w:footer="288" w:gutter="0"/>
          <w:cols w:space="360"/>
        </w:sectPr>
      </w:pPr>
    </w:p>
    <w:p w14:paraId="363ECDD3" w14:textId="77777777" w:rsidR="000B0111" w:rsidRDefault="00DB5211">
      <w:pPr>
        <w:pStyle w:val="ProductList-SectionHeading"/>
        <w:pageBreakBefore/>
        <w:outlineLvl w:val="0"/>
      </w:pPr>
      <w:bookmarkStart w:id="2" w:name="_Sec531"/>
      <w:bookmarkEnd w:id="1"/>
      <w:r>
        <w:lastRenderedPageBreak/>
        <w:t>Bevezetés</w:t>
      </w:r>
      <w:r>
        <w:fldChar w:fldCharType="begin"/>
      </w:r>
      <w:r>
        <w:instrText xml:space="preserve"> TC "</w:instrText>
      </w:r>
      <w:bookmarkStart w:id="3" w:name="_Toc454820679"/>
      <w:r>
        <w:instrText>Bevezetés</w:instrText>
      </w:r>
      <w:bookmarkEnd w:id="3"/>
      <w:r>
        <w:instrText>" \l 1</w:instrText>
      </w:r>
      <w:r>
        <w:fldChar w:fldCharType="end"/>
      </w:r>
    </w:p>
    <w:p w14:paraId="363ECDD4" w14:textId="77777777" w:rsidR="000B0111" w:rsidRDefault="000B0111">
      <w:pPr>
        <w:pStyle w:val="ProductList-Body"/>
      </w:pPr>
    </w:p>
    <w:p w14:paraId="363ECDD5" w14:textId="77777777" w:rsidR="000B0111" w:rsidRDefault="00DB5211">
      <w:pPr>
        <w:pStyle w:val="ProductList-Offering1Heading"/>
        <w:outlineLvl w:val="1"/>
      </w:pPr>
      <w:bookmarkStart w:id="4" w:name="_Sec532"/>
      <w:r>
        <w:t>A jelen dokumentumról</w:t>
      </w:r>
      <w:bookmarkEnd w:id="4"/>
      <w:r>
        <w:fldChar w:fldCharType="begin"/>
      </w:r>
      <w:r>
        <w:instrText xml:space="preserve"> TC "</w:instrText>
      </w:r>
      <w:bookmarkStart w:id="5" w:name="_Toc454820680"/>
      <w:r>
        <w:instrText>A jelen dokumentumról</w:instrText>
      </w:r>
      <w:bookmarkEnd w:id="5"/>
      <w:r>
        <w:instrText>" \l 2</w:instrText>
      </w:r>
      <w:r>
        <w:fldChar w:fldCharType="end"/>
      </w:r>
    </w:p>
    <w:p w14:paraId="363ECDD6" w14:textId="77777777" w:rsidR="000B0111" w:rsidRDefault="00DB5211">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0">
        <w:r>
          <w:rPr>
            <w:color w:val="00467F"/>
            <w:u w:val="single"/>
          </w:rPr>
          <w:t>http://go.microsoft.com/?linkid=9840733</w:t>
        </w:r>
      </w:hyperlink>
      <w:r>
        <w:t xml:space="preserve"> webhelyen.</w:t>
      </w:r>
    </w:p>
    <w:p w14:paraId="363ECDD7" w14:textId="77777777" w:rsidR="000B0111" w:rsidRDefault="000B0111">
      <w:pPr>
        <w:pStyle w:val="ProductList-Body"/>
      </w:pPr>
    </w:p>
    <w:p w14:paraId="363ECDD8" w14:textId="77777777" w:rsidR="000B0111" w:rsidRDefault="00DB5211">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1">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2">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363ECDD9" w14:textId="77777777" w:rsidR="000B0111" w:rsidRDefault="00DB5211">
      <w:pPr>
        <w:pStyle w:val="ProductList-Offering1Heading"/>
        <w:outlineLvl w:val="1"/>
      </w:pPr>
      <w:bookmarkStart w:id="6" w:name="_Sec533"/>
      <w:r>
        <w:t>A jelen dokumentum tartalma</w:t>
      </w:r>
      <w:bookmarkEnd w:id="6"/>
      <w:r>
        <w:fldChar w:fldCharType="begin"/>
      </w:r>
      <w:r>
        <w:instrText xml:space="preserve"> TC "</w:instrText>
      </w:r>
      <w:bookmarkStart w:id="7" w:name="_Toc454820681"/>
      <w:r>
        <w:instrText>A jelen dokumentum tartalma</w:instrText>
      </w:r>
      <w:bookmarkEnd w:id="7"/>
      <w:r>
        <w:instrText>" \l 2</w:instrText>
      </w:r>
      <w:r>
        <w:fldChar w:fldCharType="end"/>
      </w:r>
    </w:p>
    <w:p w14:paraId="363ECDDA" w14:textId="77777777" w:rsidR="000B0111" w:rsidRDefault="00DB5211">
      <w:pPr>
        <w:pStyle w:val="ProductList-Body"/>
      </w:pPr>
      <w:r>
        <w:t>A Termékfeltételek dokumentum a következő szakaszokat tartalmazza:</w:t>
      </w:r>
    </w:p>
    <w:p w14:paraId="363ECDDB" w14:textId="77777777" w:rsidR="000B0111" w:rsidRDefault="006344F1" w:rsidP="00DB5211">
      <w:pPr>
        <w:pStyle w:val="ProductList-Bullet"/>
        <w:numPr>
          <w:ilvl w:val="0"/>
          <w:numId w:val="3"/>
        </w:numPr>
      </w:pPr>
      <w:hyperlink w:anchor="_Sec531">
        <w:r w:rsidR="00DB5211">
          <w:rPr>
            <w:color w:val="00467F"/>
            <w:u w:val="single"/>
          </w:rPr>
          <w:t>Bevezetés</w:t>
        </w:r>
      </w:hyperlink>
      <w:r w:rsidR="00DB5211">
        <w:t xml:space="preserve">, amely a legutóbbi módosításokat sorolja fel. </w:t>
      </w:r>
    </w:p>
    <w:p w14:paraId="363ECDDC" w14:textId="77777777" w:rsidR="000B0111" w:rsidRDefault="006344F1" w:rsidP="00DB5211">
      <w:pPr>
        <w:pStyle w:val="ProductList-Bullet"/>
        <w:numPr>
          <w:ilvl w:val="0"/>
          <w:numId w:val="3"/>
        </w:numPr>
      </w:pPr>
      <w:hyperlink w:anchor="_Sec536">
        <w:r w:rsidR="00DB5211">
          <w:rPr>
            <w:color w:val="00467F"/>
            <w:u w:val="single"/>
          </w:rPr>
          <w:t>Licencfeltételek</w:t>
        </w:r>
      </w:hyperlink>
      <w:r w:rsidR="00DB5211">
        <w:t xml:space="preserve">, amely felsorolja a Szoftvertermékekre alkalmazandó Univerzális Licencfeltételeket és Licencmodellre vonatkozó Feltételeket. </w:t>
      </w:r>
    </w:p>
    <w:p w14:paraId="363ECDDD" w14:textId="77777777" w:rsidR="000B0111" w:rsidRDefault="006344F1" w:rsidP="00DB5211">
      <w:pPr>
        <w:pStyle w:val="ProductList-Bullet"/>
        <w:numPr>
          <w:ilvl w:val="0"/>
          <w:numId w:val="3"/>
        </w:numPr>
      </w:pPr>
      <w:hyperlink w:anchor="_Sec547">
        <w:r w:rsidR="00DB5211">
          <w:rPr>
            <w:color w:val="00467F"/>
            <w:u w:val="single"/>
          </w:rPr>
          <w:t>Szoftvertermékek</w:t>
        </w:r>
      </w:hyperlink>
      <w:r w:rsidR="00DB5211">
        <w:t xml:space="preserve">, amely felsorolja a Szoftver Terméktételeket. </w:t>
      </w:r>
    </w:p>
    <w:p w14:paraId="363ECDDE" w14:textId="77777777" w:rsidR="000B0111" w:rsidRDefault="006344F1" w:rsidP="00DB5211">
      <w:pPr>
        <w:pStyle w:val="ProductList-Bullet"/>
        <w:numPr>
          <w:ilvl w:val="0"/>
          <w:numId w:val="3"/>
        </w:numPr>
      </w:pPr>
      <w:hyperlink w:anchor="_Sec548">
        <w:r w:rsidR="00DB5211">
          <w:rPr>
            <w:color w:val="00467F"/>
            <w:u w:val="single"/>
          </w:rPr>
          <w:t>Online Szolgáltatások Termékek</w:t>
        </w:r>
      </w:hyperlink>
      <w:r w:rsidR="00DB5211">
        <w:t xml:space="preserve">, amely felsorolja az Online Szolgáltatások Terméktételeket. </w:t>
      </w:r>
    </w:p>
    <w:p w14:paraId="363ECDDF" w14:textId="77777777" w:rsidR="000B0111" w:rsidRDefault="006344F1" w:rsidP="00DB5211">
      <w:pPr>
        <w:pStyle w:val="ProductList-Bullet"/>
        <w:numPr>
          <w:ilvl w:val="0"/>
          <w:numId w:val="3"/>
        </w:numPr>
      </w:pPr>
      <w:hyperlink w:anchor="_Sec549">
        <w:r w:rsidR="00DB5211">
          <w:rPr>
            <w:color w:val="00467F"/>
            <w:u w:val="single"/>
          </w:rPr>
          <w:t>Szószedet</w:t>
        </w:r>
      </w:hyperlink>
      <w:r w:rsidR="00DB5211">
        <w:t xml:space="preserve">, amely meghatározza a Termékfeltételekben használt Attribútumok, Cellaértékek, Oszlopfejlécek és más nagybetűs fogalmak jelentését. </w:t>
      </w:r>
    </w:p>
    <w:p w14:paraId="363ECDE0" w14:textId="77777777" w:rsidR="000B0111" w:rsidRDefault="00DB5211" w:rsidP="00DB5211">
      <w:pPr>
        <w:pStyle w:val="ProductList-Bullet"/>
        <w:numPr>
          <w:ilvl w:val="0"/>
          <w:numId w:val="3"/>
        </w:numPr>
      </w:pPr>
      <w:r>
        <w:t xml:space="preserve">Tartalmazza még a következő függelékeket: </w:t>
      </w:r>
    </w:p>
    <w:p w14:paraId="363ECDE1" w14:textId="77777777" w:rsidR="000B0111" w:rsidRDefault="006344F1" w:rsidP="00DB5211">
      <w:pPr>
        <w:pStyle w:val="ProductList-Bullet"/>
        <w:numPr>
          <w:ilvl w:val="1"/>
          <w:numId w:val="3"/>
        </w:numPr>
      </w:pPr>
      <w:hyperlink w:anchor="_Sec591">
        <w:r w:rsidR="00DB5211">
          <w:rPr>
            <w:color w:val="00467F"/>
            <w:u w:val="single"/>
          </w:rPr>
          <w:t>A függelék – CAL/ML Licenccel Egyenértékű Licencek táblázata</w:t>
        </w:r>
      </w:hyperlink>
      <w:r w:rsidR="00DB5211">
        <w:t xml:space="preserve">, amely azokat az elérhető CAL csomagokat és Online Szolgáltatásokra vonatkozó előfizetési Licenceket határozza meg, amelyek Kiszolgálótermékekhez biztosítanak hozzáférést. </w:t>
      </w:r>
    </w:p>
    <w:p w14:paraId="363ECDE2" w14:textId="77777777" w:rsidR="000B0111" w:rsidRDefault="006344F1" w:rsidP="00DB5211">
      <w:pPr>
        <w:pStyle w:val="ProductList-Bullet"/>
        <w:numPr>
          <w:ilvl w:val="1"/>
          <w:numId w:val="3"/>
        </w:numPr>
      </w:pPr>
      <w:hyperlink w:anchor="_Sec564">
        <w:r w:rsidR="00DB5211">
          <w:rPr>
            <w:color w:val="00467F"/>
            <w:u w:val="single"/>
          </w:rPr>
          <w:t>B függelék – Frissítési Garancia</w:t>
        </w:r>
      </w:hyperlink>
      <w:r w:rsidR="00DB5211">
        <w:t xml:space="preserve">, amely a Frissítési Garancia és a Frissítési Garanciával rendelkező ügyfelek számára elérhető további előnyök megvásárlására vonatkozó szabályokat ismerteti. </w:t>
      </w:r>
    </w:p>
    <w:p w14:paraId="363ECDE3" w14:textId="77777777" w:rsidR="000B0111" w:rsidRDefault="006344F1" w:rsidP="00DB5211">
      <w:pPr>
        <w:pStyle w:val="ProductList-Bullet"/>
        <w:numPr>
          <w:ilvl w:val="1"/>
          <w:numId w:val="3"/>
        </w:numPr>
      </w:pPr>
      <w:hyperlink w:anchor="_Sec562">
        <w:r w:rsidR="00DB5211">
          <w:rPr>
            <w:color w:val="00467F"/>
            <w:u w:val="single"/>
          </w:rPr>
          <w:t>C függelék – Szakmai Szolgáltatások</w:t>
        </w:r>
      </w:hyperlink>
      <w:r w:rsidR="00DB5211">
        <w:t xml:space="preserve">, amely a Microsoft Mennyiségi Licencprogram keretében kínált online Szakmai Szolgáltatásokat sorolja fel. </w:t>
      </w:r>
    </w:p>
    <w:p w14:paraId="363ECDE4" w14:textId="77777777" w:rsidR="000B0111" w:rsidRDefault="006344F1" w:rsidP="00DB5211">
      <w:pPr>
        <w:pStyle w:val="ProductList-Bullet"/>
        <w:numPr>
          <w:ilvl w:val="1"/>
          <w:numId w:val="3"/>
        </w:numPr>
      </w:pPr>
      <w:hyperlink w:anchor="_Sec563">
        <w:r w:rsidR="00DB5211">
          <w:rPr>
            <w:color w:val="00467F"/>
            <w:u w:val="single"/>
          </w:rPr>
          <w:t>D függelék – A Program Szerződésének Kiegészítő Feltételei</w:t>
        </w:r>
      </w:hyperlink>
      <w:r w:rsidR="00DB5211">
        <w:t xml:space="preserve">, amely a Microsoft Mennyiségi Licencszerződésekre vonatkozó további feltételeket tartalmazza. </w:t>
      </w:r>
    </w:p>
    <w:p w14:paraId="363ECDE5" w14:textId="77777777" w:rsidR="000B0111" w:rsidRDefault="006344F1" w:rsidP="00DB5211">
      <w:pPr>
        <w:pStyle w:val="ProductList-Bullet"/>
        <w:numPr>
          <w:ilvl w:val="1"/>
          <w:numId w:val="3"/>
        </w:numPr>
      </w:pPr>
      <w:hyperlink w:anchor="_Sec572">
        <w:r w:rsidR="00DB5211">
          <w:rPr>
            <w:color w:val="00467F"/>
            <w:u w:val="single"/>
          </w:rPr>
          <w:t>E függelék – A Termékekre vonatkozó akciók</w:t>
        </w:r>
      </w:hyperlink>
      <w:r w:rsidR="00DB5211">
        <w:t xml:space="preserve">, amely az Árlistán nem szereplő Termékekre vonatkozó akciókat sorolja fel. </w:t>
      </w:r>
    </w:p>
    <w:p w14:paraId="363ECDE6" w14:textId="77777777" w:rsidR="000B0111" w:rsidRDefault="006344F1" w:rsidP="00DB5211">
      <w:pPr>
        <w:pStyle w:val="ProductList-Bullet"/>
        <w:numPr>
          <w:ilvl w:val="1"/>
          <w:numId w:val="3"/>
        </w:numPr>
      </w:pPr>
      <w:hyperlink w:anchor="_Sec899">
        <w:r w:rsidR="00DB5211">
          <w:rPr>
            <w:color w:val="00467F"/>
            <w:u w:val="single"/>
          </w:rPr>
          <w:t>F függelék – Adattároló Eszköz feltételei</w:t>
        </w:r>
      </w:hyperlink>
      <w:r w:rsidR="00DB5211">
        <w:t>, amely az Adattároló Eszközökkel kapcsolatos kiegészítő feltételeket tartalmazza.</w:t>
      </w:r>
    </w:p>
    <w:p w14:paraId="363ECDE7" w14:textId="77777777" w:rsidR="000B0111" w:rsidRDefault="006344F1" w:rsidP="00DB5211">
      <w:pPr>
        <w:pStyle w:val="ProductList-Bullet"/>
        <w:numPr>
          <w:ilvl w:val="0"/>
          <w:numId w:val="3"/>
        </w:numPr>
      </w:pPr>
      <w:hyperlink w:anchor="_Sec844">
        <w:r w:rsidR="00DB5211">
          <w:rPr>
            <w:color w:val="00467F"/>
            <w:u w:val="single"/>
          </w:rPr>
          <w:t>Tárgymutató</w:t>
        </w:r>
      </w:hyperlink>
      <w:r w:rsidR="00DB5211">
        <w:t>, amely felsorolja a Termékfeltételekben hivatkozott összes Terméket, és megmutatja, hogy azok hol találhatók.</w:t>
      </w:r>
    </w:p>
    <w:p w14:paraId="363ECDE8" w14:textId="77777777" w:rsidR="000B0111" w:rsidRDefault="00DB5211">
      <w:pPr>
        <w:pStyle w:val="ProductList-Offering1Heading"/>
        <w:outlineLvl w:val="1"/>
      </w:pPr>
      <w:bookmarkStart w:id="8" w:name="_Sec534"/>
      <w:r>
        <w:t>Navigálás a Terméktételben</w:t>
      </w:r>
      <w:bookmarkEnd w:id="8"/>
      <w:r>
        <w:fldChar w:fldCharType="begin"/>
      </w:r>
      <w:r>
        <w:instrText xml:space="preserve"> TC "</w:instrText>
      </w:r>
      <w:bookmarkStart w:id="9" w:name="_Toc454820682"/>
      <w:r>
        <w:instrText>Navigálás a Terméktételben</w:instrText>
      </w:r>
      <w:bookmarkEnd w:id="9"/>
      <w:r>
        <w:instrText>" \l 2</w:instrText>
      </w:r>
      <w:r>
        <w:fldChar w:fldCharType="end"/>
      </w:r>
    </w:p>
    <w:p w14:paraId="363ECDE9" w14:textId="77777777" w:rsidR="000B0111" w:rsidRDefault="00DB5211">
      <w:pPr>
        <w:pStyle w:val="ProductList-Body"/>
      </w:pPr>
      <w:r>
        <w:t>Mindegyik Szoftver Terméktétel négy szakaszból áll: Programbeli elérhetőség, A termékre vonatkozó feltételek, Használati Jogok és Frissítési Garancia.</w:t>
      </w:r>
    </w:p>
    <w:p w14:paraId="363ECDEA" w14:textId="77777777" w:rsidR="000B0111" w:rsidRDefault="00DB5211">
      <w:pPr>
        <w:pStyle w:val="ProductList-Body"/>
      </w:pPr>
      <w:r>
        <w:t>Mindegyik Online Szolgáltatások Terméktétel két szakaszból áll: Programbeli elérhetőség és A termékre vonatkozó feltételek.</w:t>
      </w:r>
    </w:p>
    <w:p w14:paraId="363ECDEB" w14:textId="77777777" w:rsidR="000B0111" w:rsidRDefault="000B0111">
      <w:pPr>
        <w:pStyle w:val="ProductList-Body"/>
      </w:pPr>
    </w:p>
    <w:p w14:paraId="363ECDEC" w14:textId="77777777" w:rsidR="000B0111" w:rsidRDefault="00DB5211">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363ECDED" w14:textId="77777777" w:rsidR="000B0111" w:rsidRDefault="00DB5211">
      <w:pPr>
        <w:pStyle w:val="ProductList-Body"/>
      </w:pPr>
      <w:r>
        <w:rPr>
          <w:noProof/>
        </w:rPr>
        <w:drawing>
          <wp:inline distT="0" distB="0" distL="0" distR="0" wp14:anchorId="363EF6E8" wp14:editId="363EF6E9">
            <wp:extent cx="5029200" cy="1005840"/>
            <wp:effectExtent l="0" t="0" r="0" b="0"/>
            <wp:docPr id="4"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3"/>
                    <a:stretch>
                      <a:fillRect/>
                    </a:stretch>
                  </pic:blipFill>
                  <pic:spPr>
                    <a:xfrm>
                      <a:off x="0" y="0"/>
                      <a:ext cx="5029200" cy="1005840"/>
                    </a:xfrm>
                    <a:prstGeom prst="rect">
                      <a:avLst/>
                    </a:prstGeom>
                  </pic:spPr>
                </pic:pic>
              </a:graphicData>
            </a:graphic>
          </wp:inline>
        </w:drawing>
      </w:r>
    </w:p>
    <w:p w14:paraId="363ECDEE" w14:textId="77777777" w:rsidR="000B0111" w:rsidRDefault="000B0111">
      <w:pPr>
        <w:pStyle w:val="ProductList-Body"/>
      </w:pPr>
    </w:p>
    <w:p w14:paraId="363ECDEF" w14:textId="77777777" w:rsidR="000B0111" w:rsidRDefault="00DB5211">
      <w:pPr>
        <w:pStyle w:val="ProductList-Body"/>
      </w:pPr>
      <w:r>
        <w:rPr>
          <w:b/>
          <w:color w:val="00188F"/>
        </w:rPr>
        <w:t xml:space="preserve">2. A termékre vonatkozó feltételek </w:t>
      </w:r>
      <w:r>
        <w:t>a Termék beszerzésével kapcsolatos további információkat tartalmaznak, például a vásárlás előfeltételeit, a korábbi verziókat és a megfelelő Termékcsoportot.</w:t>
      </w:r>
    </w:p>
    <w:p w14:paraId="363ECDF0" w14:textId="77777777" w:rsidR="000B0111" w:rsidRDefault="00DB5211">
      <w:pPr>
        <w:pStyle w:val="ProductList-Body"/>
      </w:pPr>
      <w:r>
        <w:rPr>
          <w:noProof/>
        </w:rPr>
        <w:lastRenderedPageBreak/>
        <w:drawing>
          <wp:inline distT="0" distB="0" distL="0" distR="0" wp14:anchorId="363EF6EA" wp14:editId="363EF6EB">
            <wp:extent cx="5029200" cy="1508760"/>
            <wp:effectExtent l="0" t="0" r="0" b="0"/>
            <wp:docPr id="2"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4"/>
                    <a:stretch>
                      <a:fillRect/>
                    </a:stretch>
                  </pic:blipFill>
                  <pic:spPr>
                    <a:xfrm>
                      <a:off x="0" y="0"/>
                      <a:ext cx="5029200" cy="1508760"/>
                    </a:xfrm>
                    <a:prstGeom prst="rect">
                      <a:avLst/>
                    </a:prstGeom>
                  </pic:spPr>
                </pic:pic>
              </a:graphicData>
            </a:graphic>
          </wp:inline>
        </w:drawing>
      </w:r>
    </w:p>
    <w:p w14:paraId="363ECDF1" w14:textId="77777777" w:rsidR="000B0111" w:rsidRDefault="000B0111">
      <w:pPr>
        <w:pStyle w:val="ProductList-Body"/>
      </w:pPr>
    </w:p>
    <w:p w14:paraId="363ECDF2" w14:textId="77777777" w:rsidR="000B0111" w:rsidRDefault="00DB5211">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14:paraId="363ECDF3" w14:textId="77777777" w:rsidR="000B0111" w:rsidRDefault="00DB5211">
      <w:pPr>
        <w:pStyle w:val="ProductList-Body"/>
      </w:pPr>
      <w:r>
        <w:rPr>
          <w:noProof/>
        </w:rPr>
        <w:drawing>
          <wp:inline distT="0" distB="0" distL="0" distR="0" wp14:anchorId="363EF6EC" wp14:editId="363EF6ED">
            <wp:extent cx="5029200" cy="1508760"/>
            <wp:effectExtent l="0" t="0" r="0" b="0"/>
            <wp:docPr id="3"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5"/>
                    <a:stretch>
                      <a:fillRect/>
                    </a:stretch>
                  </pic:blipFill>
                  <pic:spPr>
                    <a:xfrm>
                      <a:off x="0" y="0"/>
                      <a:ext cx="5029200" cy="1508760"/>
                    </a:xfrm>
                    <a:prstGeom prst="rect">
                      <a:avLst/>
                    </a:prstGeom>
                  </pic:spPr>
                </pic:pic>
              </a:graphicData>
            </a:graphic>
          </wp:inline>
        </w:drawing>
      </w:r>
    </w:p>
    <w:p w14:paraId="363ECDF4" w14:textId="77777777" w:rsidR="000B0111" w:rsidRDefault="000B0111">
      <w:pPr>
        <w:pStyle w:val="ProductList-Body"/>
      </w:pPr>
    </w:p>
    <w:p w14:paraId="363ECDF5" w14:textId="77777777" w:rsidR="000B0111" w:rsidRDefault="00DB5211">
      <w:pPr>
        <w:pStyle w:val="ProductList-Body"/>
      </w:pPr>
      <w:r>
        <w:rPr>
          <w:b/>
          <w:color w:val="00188F"/>
        </w:rPr>
        <w:t xml:space="preserve">4. A Frissítési Garancia </w:t>
      </w:r>
      <w:r>
        <w:t>a Frissítési Garancia fedezethez tartozó feltételeket és kikötéseket határozza meg.</w:t>
      </w:r>
    </w:p>
    <w:p w14:paraId="363ECDF6" w14:textId="77777777" w:rsidR="000B0111" w:rsidRDefault="00DB5211">
      <w:pPr>
        <w:pStyle w:val="ProductList-Body"/>
      </w:pPr>
      <w:r>
        <w:rPr>
          <w:noProof/>
        </w:rPr>
        <w:drawing>
          <wp:inline distT="0" distB="0" distL="0" distR="0" wp14:anchorId="363EF6EE" wp14:editId="363EF6EF">
            <wp:extent cx="5029200" cy="1508760"/>
            <wp:effectExtent l="0" t="0" r="0" b="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6"/>
                    <a:stretch>
                      <a:fillRect/>
                    </a:stretch>
                  </pic:blipFill>
                  <pic:spPr>
                    <a:xfrm>
                      <a:off x="0" y="0"/>
                      <a:ext cx="5029200" cy="1508760"/>
                    </a:xfrm>
                    <a:prstGeom prst="rect">
                      <a:avLst/>
                    </a:prstGeom>
                  </pic:spPr>
                </pic:pic>
              </a:graphicData>
            </a:graphic>
          </wp:inline>
        </w:drawing>
      </w:r>
    </w:p>
    <w:p w14:paraId="363ECDF7" w14:textId="77777777" w:rsidR="000B0111" w:rsidRDefault="00DB5211">
      <w:pPr>
        <w:pStyle w:val="ProductList-Offering1Heading"/>
        <w:outlineLvl w:val="1"/>
      </w:pPr>
      <w:bookmarkStart w:id="10" w:name="_Sec535"/>
      <w:r>
        <w:t>A jelen dokumentum pontosításainak és a módosításainak összefoglalása</w:t>
      </w:r>
      <w:bookmarkEnd w:id="10"/>
      <w:r>
        <w:fldChar w:fldCharType="begin"/>
      </w:r>
      <w:r>
        <w:instrText xml:space="preserve"> TC "</w:instrText>
      </w:r>
      <w:bookmarkStart w:id="11" w:name="_Toc454820683"/>
      <w:r>
        <w:instrText>A jelen dokumentum pontosításainak és a módosításainak összefoglalása</w:instrText>
      </w:r>
      <w:bookmarkEnd w:id="11"/>
      <w:r>
        <w:instrText>" \l 2</w:instrText>
      </w:r>
      <w:r>
        <w:fldChar w:fldCharType="end"/>
      </w:r>
    </w:p>
    <w:p w14:paraId="363ECDF8" w14:textId="77777777" w:rsidR="000B0111" w:rsidRDefault="00DB5211">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10"/>
        <w:gridCol w:w="5380"/>
      </w:tblGrid>
      <w:tr w:rsidR="000B0111" w14:paraId="363ECD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CDF9" w14:textId="77777777" w:rsidR="000B0111" w:rsidRDefault="00DB5211">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CDFA" w14:textId="77777777" w:rsidR="000B0111" w:rsidRDefault="00DB5211">
            <w:pPr>
              <w:pStyle w:val="ProductList-TableBody"/>
            </w:pPr>
            <w:r>
              <w:rPr>
                <w:color w:val="FFFFFF"/>
              </w:rPr>
              <w:t>Törlések</w:t>
            </w:r>
          </w:p>
        </w:tc>
      </w:tr>
      <w:tr w:rsidR="000B0111" w14:paraId="363ECDFE" w14:textId="77777777">
        <w:tc>
          <w:tcPr>
            <w:tcW w:w="6120" w:type="dxa"/>
            <w:tcBorders>
              <w:top w:val="single" w:sz="4" w:space="0" w:color="000000"/>
              <w:left w:val="single" w:sz="4" w:space="0" w:color="000000"/>
              <w:bottom w:val="single" w:sz="4" w:space="0" w:color="000000"/>
              <w:right w:val="single" w:sz="4" w:space="0" w:color="000000"/>
            </w:tcBorders>
          </w:tcPr>
          <w:p w14:paraId="363ECDFC" w14:textId="77777777" w:rsidR="000B0111" w:rsidRDefault="00DB5211">
            <w:pPr>
              <w:pStyle w:val="ProductList-TableBody"/>
            </w:pPr>
            <w:r>
              <w:t>IoT Suite Prediktív karbantartási csomag 1</w:t>
            </w:r>
          </w:p>
        </w:tc>
        <w:tc>
          <w:tcPr>
            <w:tcW w:w="6120" w:type="dxa"/>
            <w:tcBorders>
              <w:top w:val="single" w:sz="4" w:space="0" w:color="000000"/>
              <w:left w:val="single" w:sz="4" w:space="0" w:color="000000"/>
              <w:bottom w:val="single" w:sz="4" w:space="0" w:color="000000"/>
              <w:right w:val="single" w:sz="4" w:space="0" w:color="000000"/>
            </w:tcBorders>
          </w:tcPr>
          <w:p w14:paraId="363ECDFD" w14:textId="77777777" w:rsidR="000B0111" w:rsidRDefault="00DB5211">
            <w:pPr>
              <w:pStyle w:val="ProductList-TableBody"/>
            </w:pPr>
            <w:r>
              <w:t>Windows Small Business Server 2011 CAL Csomag (1 ügyfeles)</w:t>
            </w:r>
          </w:p>
        </w:tc>
      </w:tr>
      <w:tr w:rsidR="000B0111" w14:paraId="363ECE01" w14:textId="77777777">
        <w:tc>
          <w:tcPr>
            <w:tcW w:w="6120" w:type="dxa"/>
            <w:tcBorders>
              <w:top w:val="single" w:sz="4" w:space="0" w:color="000000"/>
              <w:left w:val="single" w:sz="4" w:space="0" w:color="000000"/>
              <w:bottom w:val="single" w:sz="4" w:space="0" w:color="000000"/>
              <w:right w:val="single" w:sz="4" w:space="0" w:color="000000"/>
            </w:tcBorders>
          </w:tcPr>
          <w:p w14:paraId="363ECDFF" w14:textId="77777777" w:rsidR="000B0111" w:rsidRDefault="00DB5211">
            <w:pPr>
              <w:pStyle w:val="ProductList-TableBody"/>
            </w:pPr>
            <w:r>
              <w:t>IoT Suite Prediktív karbantartási csomag 2</w:t>
            </w:r>
          </w:p>
        </w:tc>
        <w:tc>
          <w:tcPr>
            <w:tcW w:w="6120" w:type="dxa"/>
            <w:tcBorders>
              <w:top w:val="single" w:sz="4" w:space="0" w:color="000000"/>
              <w:left w:val="single" w:sz="4" w:space="0" w:color="000000"/>
              <w:bottom w:val="single" w:sz="4" w:space="0" w:color="000000"/>
              <w:right w:val="single" w:sz="4" w:space="0" w:color="000000"/>
            </w:tcBorders>
          </w:tcPr>
          <w:p w14:paraId="363ECE00" w14:textId="77777777" w:rsidR="000B0111" w:rsidRDefault="00DB5211">
            <w:pPr>
              <w:pStyle w:val="ProductList-TableBody"/>
            </w:pPr>
            <w:r>
              <w:t>Windows Small Business Server 2011 CAL Csomag (5 ügyfeles)</w:t>
            </w:r>
          </w:p>
        </w:tc>
      </w:tr>
      <w:tr w:rsidR="000B0111" w14:paraId="363ECE04" w14:textId="77777777">
        <w:tc>
          <w:tcPr>
            <w:tcW w:w="6120" w:type="dxa"/>
            <w:tcBorders>
              <w:top w:val="single" w:sz="4" w:space="0" w:color="000000"/>
              <w:left w:val="single" w:sz="4" w:space="0" w:color="000000"/>
              <w:bottom w:val="single" w:sz="4" w:space="0" w:color="000000"/>
              <w:right w:val="single" w:sz="4" w:space="0" w:color="000000"/>
            </w:tcBorders>
          </w:tcPr>
          <w:p w14:paraId="363ECE02" w14:textId="77777777" w:rsidR="000B0111" w:rsidRDefault="00DB5211">
            <w:pPr>
              <w:pStyle w:val="ProductList-TableBody"/>
            </w:pPr>
            <w:r>
              <w:t>IoT Suite Távoli figyelési csomag 1</w:t>
            </w:r>
          </w:p>
        </w:tc>
        <w:tc>
          <w:tcPr>
            <w:tcW w:w="6120" w:type="dxa"/>
            <w:tcBorders>
              <w:top w:val="single" w:sz="4" w:space="0" w:color="000000"/>
              <w:left w:val="single" w:sz="4" w:space="0" w:color="000000"/>
              <w:bottom w:val="single" w:sz="4" w:space="0" w:color="000000"/>
              <w:right w:val="single" w:sz="4" w:space="0" w:color="000000"/>
            </w:tcBorders>
          </w:tcPr>
          <w:p w14:paraId="363ECE03" w14:textId="77777777" w:rsidR="000B0111" w:rsidRDefault="00DB5211">
            <w:pPr>
              <w:pStyle w:val="ProductList-TableBody"/>
            </w:pPr>
            <w:r>
              <w:t xml:space="preserve">Windows Small Business Server 2011 CAL Csomag (20 ügyfeles) </w:t>
            </w:r>
          </w:p>
        </w:tc>
      </w:tr>
      <w:tr w:rsidR="000B0111" w14:paraId="363ECE07" w14:textId="77777777">
        <w:tc>
          <w:tcPr>
            <w:tcW w:w="6120" w:type="dxa"/>
            <w:tcBorders>
              <w:top w:val="single" w:sz="4" w:space="0" w:color="000000"/>
              <w:left w:val="single" w:sz="4" w:space="0" w:color="000000"/>
              <w:bottom w:val="single" w:sz="4" w:space="0" w:color="000000"/>
              <w:right w:val="single" w:sz="4" w:space="0" w:color="000000"/>
            </w:tcBorders>
          </w:tcPr>
          <w:p w14:paraId="363ECE05" w14:textId="77777777" w:rsidR="000B0111" w:rsidRDefault="00DB5211">
            <w:pPr>
              <w:pStyle w:val="ProductList-TableBody"/>
            </w:pPr>
            <w:r>
              <w:t xml:space="preserve">IoT Suite Távoli figyelési csomag 2 </w:t>
            </w:r>
          </w:p>
        </w:tc>
        <w:tc>
          <w:tcPr>
            <w:tcW w:w="6120" w:type="dxa"/>
            <w:tcBorders>
              <w:top w:val="single" w:sz="4" w:space="0" w:color="000000"/>
              <w:left w:val="single" w:sz="4" w:space="0" w:color="000000"/>
              <w:bottom w:val="single" w:sz="4" w:space="0" w:color="000000"/>
              <w:right w:val="single" w:sz="4" w:space="0" w:color="000000"/>
            </w:tcBorders>
          </w:tcPr>
          <w:p w14:paraId="363ECE06" w14:textId="77777777" w:rsidR="000B0111" w:rsidRDefault="00DB5211">
            <w:pPr>
              <w:pStyle w:val="ProductList-TableBody"/>
            </w:pPr>
            <w:r>
              <w:t>Windows Small Business Server 2011 Premium Kiegészítő CAL Csomag (1 ügyfeles)</w:t>
            </w:r>
          </w:p>
        </w:tc>
      </w:tr>
      <w:tr w:rsidR="000B0111" w14:paraId="363ECE0A" w14:textId="77777777">
        <w:tc>
          <w:tcPr>
            <w:tcW w:w="6120" w:type="dxa"/>
            <w:tcBorders>
              <w:top w:val="single" w:sz="4" w:space="0" w:color="000000"/>
              <w:left w:val="single" w:sz="4" w:space="0" w:color="000000"/>
              <w:bottom w:val="single" w:sz="4" w:space="0" w:color="000000"/>
              <w:right w:val="single" w:sz="4" w:space="0" w:color="000000"/>
            </w:tcBorders>
          </w:tcPr>
          <w:p w14:paraId="363ECE08" w14:textId="77777777" w:rsidR="000B0111" w:rsidRDefault="00DB5211">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363ECE09" w14:textId="77777777" w:rsidR="000B0111" w:rsidRDefault="00DB5211">
            <w:pPr>
              <w:pStyle w:val="ProductList-TableBody"/>
            </w:pPr>
            <w:r>
              <w:t>Windows Small Business Server 2011 Premium Kiegészítő CAL Csomag (5 ügyfeles)</w:t>
            </w:r>
          </w:p>
        </w:tc>
      </w:tr>
      <w:tr w:rsidR="000B0111" w14:paraId="363ECE0D" w14:textId="77777777">
        <w:tc>
          <w:tcPr>
            <w:tcW w:w="6120" w:type="dxa"/>
            <w:tcBorders>
              <w:top w:val="single" w:sz="4" w:space="0" w:color="000000"/>
              <w:left w:val="single" w:sz="4" w:space="0" w:color="000000"/>
              <w:bottom w:val="single" w:sz="4" w:space="0" w:color="000000"/>
              <w:right w:val="single" w:sz="4" w:space="0" w:color="000000"/>
            </w:tcBorders>
          </w:tcPr>
          <w:p w14:paraId="363ECE0B" w14:textId="77777777" w:rsidR="000B0111" w:rsidRDefault="000B011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3ECE0C" w14:textId="77777777" w:rsidR="000B0111" w:rsidRDefault="00DB5211">
            <w:pPr>
              <w:pStyle w:val="ProductList-TableBody"/>
            </w:pPr>
            <w:r>
              <w:t>Windows Small Business Server 2011 Premium Kiegészítő CAL Csomag (20 ügyfeles)</w:t>
            </w:r>
          </w:p>
        </w:tc>
      </w:tr>
    </w:tbl>
    <w:p w14:paraId="363ECE0E" w14:textId="77777777" w:rsidR="000B0111" w:rsidRDefault="000B0111">
      <w:pPr>
        <w:pStyle w:val="ProductList-Body"/>
      </w:pPr>
    </w:p>
    <w:p w14:paraId="363ECE0F" w14:textId="77777777" w:rsidR="000B0111" w:rsidRDefault="00DB5211">
      <w:pPr>
        <w:pStyle w:val="ProductList-ClauseHeading"/>
        <w:outlineLvl w:val="2"/>
      </w:pPr>
      <w:r>
        <w:t>Szoftver</w:t>
      </w:r>
    </w:p>
    <w:p w14:paraId="363ECE10" w14:textId="77777777" w:rsidR="000B0111" w:rsidRDefault="006344F1">
      <w:pPr>
        <w:pStyle w:val="ProductList-Body"/>
      </w:pPr>
      <w:hyperlink w:anchor="_Sec883">
        <w:r w:rsidR="00DB5211">
          <w:rPr>
            <w:color w:val="00467F"/>
            <w:u w:val="single"/>
          </w:rPr>
          <w:t>R Server</w:t>
        </w:r>
      </w:hyperlink>
      <w:r w:rsidR="00DB5211">
        <w:t>: Az R Server Linux-kiadások, az R Server 2016 for Red Hat Linux és az R Server 2016 for SUSE Linux licenceit egyetlen, platformfüggetlen licencbe, az R Server 2016 for Linux licencbe egyesítettük. Az R Server for Hadoop on Red Hat új neve R Server for Hadoop lett. Kiegészült az R Server GNU Lesser Általános Nyilvános Licenccel licencelt függvénytárakbeli hibakeresés érdekében történő visszafordításának, visszafejtésének és forráskódja visszanyerésének jogával.</w:t>
      </w:r>
    </w:p>
    <w:p w14:paraId="363ECE11" w14:textId="77777777" w:rsidR="000B0111" w:rsidRDefault="006344F1">
      <w:pPr>
        <w:pStyle w:val="ProductList-Body"/>
      </w:pPr>
      <w:hyperlink w:anchor="_Sec650">
        <w:r w:rsidR="00DB5211">
          <w:rPr>
            <w:color w:val="00467F"/>
            <w:u w:val="single"/>
          </w:rPr>
          <w:t>Visual Studio Team Foundation Server</w:t>
        </w:r>
      </w:hyperlink>
      <w:r w:rsidR="00DB5211">
        <w:t xml:space="preserve">: Újabb lehetőségként kiegészült a Visual Studio Team Services Kiadáskezelő Bővítménnyel, amely hozzáférési jogokat biztosít a Visual Studio Team Foundation Server további Kiadáskezelési funkcióihoz. </w:t>
      </w:r>
    </w:p>
    <w:p w14:paraId="363ECE12" w14:textId="77777777" w:rsidR="000B0111" w:rsidRDefault="000B0111">
      <w:pPr>
        <w:pStyle w:val="ProductList-Body"/>
      </w:pPr>
    </w:p>
    <w:p w14:paraId="363ECE13" w14:textId="77777777" w:rsidR="000B0111" w:rsidRDefault="00DB5211">
      <w:pPr>
        <w:pStyle w:val="ProductList-ClauseHeading"/>
        <w:outlineLvl w:val="2"/>
      </w:pPr>
      <w:r>
        <w:lastRenderedPageBreak/>
        <w:t>Online Szolgáltatás Szolgáltatásspecifikus Feltételei</w:t>
      </w:r>
    </w:p>
    <w:p w14:paraId="363ECE14" w14:textId="77777777" w:rsidR="000B0111" w:rsidRDefault="006344F1">
      <w:pPr>
        <w:pStyle w:val="ProductList-Body"/>
      </w:pPr>
      <w:hyperlink w:anchor="_Sec669">
        <w:r w:rsidR="00DB5211">
          <w:rPr>
            <w:color w:val="00467F"/>
            <w:u w:val="single"/>
          </w:rPr>
          <w:t>Skype Vállalati online verzió</w:t>
        </w:r>
      </w:hyperlink>
      <w:r w:rsidR="00DB5211">
        <w:t>: A Skype Plus Vállalati verzió CAL (Felhasználói SL) kikerült a Skype Vállalati kiszolgáló Terméktétel Programbeli elérhetőség táblázatából.</w:t>
      </w:r>
    </w:p>
    <w:p w14:paraId="363ECE15" w14:textId="77777777" w:rsidR="000B0111" w:rsidRDefault="006344F1">
      <w:pPr>
        <w:pStyle w:val="ProductList-Body"/>
      </w:pPr>
      <w:hyperlink w:anchor="_Sec854">
        <w:r w:rsidR="00DB5211">
          <w:rPr>
            <w:color w:val="00467F"/>
            <w:u w:val="single"/>
          </w:rPr>
          <w:t>Operations Management Suite</w:t>
        </w:r>
      </w:hyperlink>
      <w:r w:rsidR="00DB5211">
        <w:t xml:space="preserve">: Azok az ügyfelek, akik Operations Management Suite L2-előfizetéssel rendelkeznek, egy </w:t>
      </w:r>
      <w:r w:rsidR="00DB5211">
        <w:fldChar w:fldCharType="begin"/>
      </w:r>
      <w:r w:rsidR="00DB5211">
        <w:instrText xml:space="preserve"> AutoTextList   \s NoStyle \t "operációsrendszer-környezet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rsidR="00DB5211">
        <w:fldChar w:fldCharType="separate"/>
      </w:r>
      <w:r w:rsidR="00DB5211">
        <w:rPr>
          <w:color w:val="0563C1"/>
        </w:rPr>
        <w:t>Operációsrendszer-környezet Felügyelete</w:t>
      </w:r>
      <w:r w:rsidR="00DB5211">
        <w:fldChar w:fldCharType="end"/>
      </w:r>
      <w:r w:rsidR="00DB5211">
        <w:t xml:space="preserve"> érdekében telepíhetik és futtathatják a System Center Server Standard with Operations Management Suite L2 szoftvercsomagot az ügyfél saját létesítményében vagy a Microsoft Azure-ban. Eltávolítottuk az Azure Site Recovery with Operations Management Suite szakaszt, mert a benne foglalt információk megtalálhatók a Microsoft Azure Szolgáltatási Feltételek szakasz Fizetések és díjak című 5. alszakaszában. </w:t>
      </w:r>
    </w:p>
    <w:p w14:paraId="363ECE16" w14:textId="77777777" w:rsidR="000B0111" w:rsidRDefault="006344F1">
      <w:pPr>
        <w:pStyle w:val="ProductList-Body"/>
      </w:pPr>
      <w:hyperlink w:anchor="_Sec665">
        <w:r w:rsidR="00DB5211">
          <w:rPr>
            <w:color w:val="00467F"/>
            <w:u w:val="single"/>
          </w:rPr>
          <w:t>Exchange Online</w:t>
        </w:r>
      </w:hyperlink>
      <w:r w:rsidR="00DB5211">
        <w:t>: Eltávolítottuk az Exchange Online Védelmi szolgáltatás című 2.3 szakaszt.</w:t>
      </w:r>
    </w:p>
    <w:p w14:paraId="363ECE17" w14:textId="77777777" w:rsidR="000B0111" w:rsidRDefault="000B0111">
      <w:pPr>
        <w:pStyle w:val="ProductList-Body"/>
      </w:pPr>
    </w:p>
    <w:p w14:paraId="363ECE18" w14:textId="77777777" w:rsidR="000B0111" w:rsidRDefault="00DB5211">
      <w:pPr>
        <w:pStyle w:val="ProductList-ClauseHeading"/>
        <w:outlineLvl w:val="2"/>
      </w:pPr>
      <w:r>
        <w:t>B függelék – Frissítési Garancia</w:t>
      </w:r>
    </w:p>
    <w:p w14:paraId="363ECE19" w14:textId="77777777" w:rsidR="000B0111" w:rsidRDefault="006344F1">
      <w:pPr>
        <w:pStyle w:val="ProductList-Body"/>
      </w:pPr>
      <w:hyperlink w:anchor="_Sec589">
        <w:r w:rsidR="00DB5211">
          <w:rPr>
            <w:color w:val="00467F"/>
            <w:u w:val="single"/>
          </w:rPr>
          <w:t>Licencáthelyezhetőség</w:t>
        </w:r>
      </w:hyperlink>
      <w:r w:rsidR="00DB5211">
        <w:t xml:space="preserve">: Frissítettük a kiszolgálótermékehez tartozó Frissítési Garancia előnyökre vonatkozó feltételeket, amelyek most újra tartalmazzák a Licencáthelyezhetőség Kiszolgálófarmok között jogokat, amelyek megengedik a Kiszolgálókra CAL licencekkel nem, de Frissítési Garanciával rendelkező Ügyfeleknek, hogy továbbra is éljenek a Licencáthelyezhetőség Kiszolgálófarmok között jogokkal, amennyiben CAL licenceik megfelelő jogosultságot biztosítanak az éppen használt kiszolgálószoftver-verzió elérésére. </w:t>
      </w:r>
    </w:p>
    <w:p w14:paraId="363ECE1A" w14:textId="77777777" w:rsidR="000B0111" w:rsidRDefault="006344F1">
      <w:pPr>
        <w:pStyle w:val="ProductList-Body"/>
      </w:pPr>
      <w:hyperlink w:anchor="_Sec585">
        <w:r w:rsidR="00DB5211">
          <w:rPr>
            <w:color w:val="00467F"/>
            <w:u w:val="single"/>
          </w:rPr>
          <w:t>Nonstop problémamegoldási támogatás</w:t>
        </w:r>
      </w:hyperlink>
      <w:r w:rsidR="00DB5211">
        <w:t>: Frissítettük A Parallel Data Warehouse által biztosított jogosultság című szakaszt, amely most megfogalmazza, hogy a Parallel Data Warehouse az SQL Server Enterprise termékkel együtt válik elérhetővé.</w:t>
      </w:r>
    </w:p>
    <w:p w14:paraId="363ECE1B" w14:textId="77777777" w:rsidR="000B0111" w:rsidRDefault="000B0111">
      <w:pPr>
        <w:pStyle w:val="ProductList-Body"/>
      </w:pPr>
    </w:p>
    <w:p w14:paraId="363ECE1C" w14:textId="77777777" w:rsidR="000B0111" w:rsidRDefault="00DB5211">
      <w:pPr>
        <w:pStyle w:val="ProductList-ClauseHeading"/>
        <w:outlineLvl w:val="2"/>
      </w:pPr>
      <w:r>
        <w:t>Akciók</w:t>
      </w:r>
    </w:p>
    <w:p w14:paraId="363ECE1D" w14:textId="77777777" w:rsidR="000B0111" w:rsidRDefault="006344F1">
      <w:pPr>
        <w:pStyle w:val="ProductList-Body"/>
      </w:pPr>
      <w:hyperlink w:anchor="_Sec572">
        <w:r w:rsidR="00DB5211">
          <w:rPr>
            <w:color w:val="00467F"/>
            <w:u w:val="single"/>
          </w:rPr>
          <w:t>Azure Felhasználásösztönző akció</w:t>
        </w:r>
      </w:hyperlink>
      <w:r w:rsidR="00DB5211">
        <w:t>: Az akció 2016. június 30-án véget ért.</w:t>
      </w:r>
    </w:p>
    <w:p w14:paraId="363ECE1E" w14:textId="77777777" w:rsidR="000B0111" w:rsidRDefault="006344F1">
      <w:pPr>
        <w:pStyle w:val="ProductList-Body"/>
      </w:pPr>
      <w:hyperlink w:anchor="_Sec572">
        <w:r w:rsidR="00DB5211">
          <w:rPr>
            <w:color w:val="00467F"/>
            <w:u w:val="single"/>
          </w:rPr>
          <w:t>Megújítási/Időszak közbeni Azure-keret akció</w:t>
        </w:r>
      </w:hyperlink>
      <w:r w:rsidR="00DB5211">
        <w:t>: Az akció 2016. június 30-án véget ért.</w:t>
      </w:r>
    </w:p>
    <w:p w14:paraId="363ECE1F" w14:textId="77777777" w:rsidR="000B0111" w:rsidRDefault="006344F1">
      <w:pPr>
        <w:pStyle w:val="ProductList-Body"/>
      </w:pPr>
      <w:hyperlink w:anchor="_Sec572">
        <w:r w:rsidR="00DB5211">
          <w:rPr>
            <w:color w:val="00467F"/>
            <w:u w:val="single"/>
          </w:rPr>
          <w:t>Globális Számítás-elővásárlási akció</w:t>
        </w:r>
      </w:hyperlink>
      <w:r w:rsidR="00DB5211">
        <w:t>: Az akció 2016. június 30-án véget ért.</w:t>
      </w:r>
    </w:p>
    <w:p w14:paraId="363ECE20"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C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CE21"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CE23" w14:textId="77777777" w:rsidR="000B0111" w:rsidRDefault="000B0111">
      <w:pPr>
        <w:pStyle w:val="ProductList-Body"/>
      </w:pPr>
    </w:p>
    <w:p w14:paraId="363ECE24" w14:textId="77777777" w:rsidR="000B0111" w:rsidRDefault="000B0111">
      <w:pPr>
        <w:sectPr w:rsidR="000B0111">
          <w:headerReference w:type="default" r:id="rId27"/>
          <w:footerReference w:type="default" r:id="rId28"/>
          <w:type w:val="continuous"/>
          <w:pgSz w:w="12240" w:h="15840" w:code="1"/>
          <w:pgMar w:top="1170" w:right="720" w:bottom="720" w:left="720" w:header="432" w:footer="288" w:gutter="0"/>
          <w:cols w:space="360"/>
        </w:sectPr>
      </w:pPr>
    </w:p>
    <w:p w14:paraId="363ECE25" w14:textId="77777777" w:rsidR="000B0111" w:rsidRDefault="00DB5211">
      <w:pPr>
        <w:pStyle w:val="ProductList-SectionHeading"/>
        <w:pageBreakBefore/>
        <w:outlineLvl w:val="0"/>
      </w:pPr>
      <w:bookmarkStart w:id="12" w:name="_Sec536"/>
      <w:bookmarkEnd w:id="2"/>
      <w:r>
        <w:lastRenderedPageBreak/>
        <w:t>licencfeltételek</w:t>
      </w:r>
      <w:r>
        <w:fldChar w:fldCharType="begin"/>
      </w:r>
      <w:r>
        <w:instrText xml:space="preserve"> TC "</w:instrText>
      </w:r>
      <w:bookmarkStart w:id="13" w:name="_Toc454820684"/>
      <w:r>
        <w:instrText>licencfeltételek</w:instrText>
      </w:r>
      <w:bookmarkEnd w:id="13"/>
      <w:r>
        <w:instrText>" \l 1</w:instrText>
      </w:r>
      <w:r>
        <w:fldChar w:fldCharType="end"/>
      </w:r>
    </w:p>
    <w:p w14:paraId="363ECE26" w14:textId="77777777" w:rsidR="000B0111" w:rsidRDefault="00DB5211">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363ECE27" w14:textId="77777777" w:rsidR="000B0111" w:rsidRDefault="000B0111">
      <w:pPr>
        <w:pStyle w:val="ProductList-Body"/>
      </w:pPr>
    </w:p>
    <w:p w14:paraId="363ECE28" w14:textId="77777777" w:rsidR="000B0111" w:rsidRDefault="00DB5211">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14:paraId="363ECE29" w14:textId="77777777" w:rsidR="000B0111" w:rsidRDefault="00DB5211">
      <w:pPr>
        <w:pStyle w:val="ProductList-OfferingGroupHeading"/>
        <w:outlineLvl w:val="1"/>
      </w:pPr>
      <w:bookmarkStart w:id="14" w:name="_Sec537"/>
      <w:r>
        <w:t>Univerzális licencfeltételek</w:t>
      </w:r>
      <w:bookmarkEnd w:id="14"/>
      <w:r>
        <w:fldChar w:fldCharType="begin"/>
      </w:r>
      <w:r>
        <w:instrText xml:space="preserve"> TC "</w:instrText>
      </w:r>
      <w:bookmarkStart w:id="15" w:name="_Toc454820685"/>
      <w:r>
        <w:instrText>Univerzális licencfeltételek</w:instrText>
      </w:r>
      <w:bookmarkEnd w:id="15"/>
      <w:r>
        <w:instrText>" \l 2</w:instrText>
      </w:r>
      <w:r>
        <w:fldChar w:fldCharType="end"/>
      </w:r>
    </w:p>
    <w:p w14:paraId="363ECE2A" w14:textId="77777777" w:rsidR="000B0111" w:rsidRDefault="00DB5211">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14:paraId="363ECE2B" w14:textId="77777777" w:rsidR="000B0111" w:rsidRDefault="000B0111">
      <w:pPr>
        <w:pStyle w:val="ProductList-Body"/>
      </w:pPr>
    </w:p>
    <w:p w14:paraId="363ECE2C" w14:textId="77777777" w:rsidR="000B0111" w:rsidRDefault="00DB5211">
      <w:pPr>
        <w:pStyle w:val="ProductList-ClauseHeading"/>
        <w:outlineLvl w:val="2"/>
      </w:pPr>
      <w:r>
        <w:t>1. Meghatározások</w:t>
      </w:r>
    </w:p>
    <w:p w14:paraId="363ECE2D" w14:textId="77777777" w:rsidR="000B0111" w:rsidRDefault="00DB5211">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363ECE2E" w14:textId="77777777" w:rsidR="000B0111" w:rsidRDefault="000B0111">
      <w:pPr>
        <w:pStyle w:val="ProductList-Body"/>
      </w:pPr>
    </w:p>
    <w:p w14:paraId="363ECE2F" w14:textId="77777777" w:rsidR="000B0111" w:rsidRDefault="00DB5211">
      <w:pPr>
        <w:pStyle w:val="ProductList-ClauseHeading"/>
        <w:outlineLvl w:val="2"/>
      </w:pPr>
      <w:r>
        <w:t>2. Az Ügyfél használati jogai</w:t>
      </w:r>
    </w:p>
    <w:p w14:paraId="363ECE30" w14:textId="77777777" w:rsidR="000B0111" w:rsidRDefault="00DB5211">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363ECE31" w14:textId="77777777" w:rsidR="000B0111" w:rsidRDefault="000B0111">
      <w:pPr>
        <w:pStyle w:val="ProductList-Body"/>
      </w:pPr>
    </w:p>
    <w:p w14:paraId="363ECE32" w14:textId="77777777" w:rsidR="000B0111" w:rsidRDefault="00DB5211">
      <w:pPr>
        <w:pStyle w:val="ProductList-ClauseHeading"/>
        <w:outlineLvl w:val="2"/>
      </w:pPr>
      <w:r>
        <w:t>3. Egyéb verziók és alacsonyabb verziójú kiadások használatára vonatkozó jogok</w:t>
      </w:r>
    </w:p>
    <w:p w14:paraId="363ECE33" w14:textId="77777777" w:rsidR="000B0111" w:rsidRDefault="00DB5211">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363ECE34" w14:textId="77777777" w:rsidR="000B0111" w:rsidRDefault="000B0111">
      <w:pPr>
        <w:pStyle w:val="ProductList-Body"/>
      </w:pPr>
    </w:p>
    <w:p w14:paraId="363ECE35" w14:textId="77777777" w:rsidR="000B0111" w:rsidRDefault="00DB5211">
      <w:pPr>
        <w:pStyle w:val="ProductList-ClauseHeading"/>
        <w:outlineLvl w:val="2"/>
      </w:pPr>
      <w:r>
        <w:t>4. Harmadik féltől származó szoftverek</w:t>
      </w:r>
    </w:p>
    <w:p w14:paraId="363ECE36" w14:textId="77777777" w:rsidR="000B0111" w:rsidRDefault="00DB5211">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363ECE37" w14:textId="77777777" w:rsidR="000B0111" w:rsidRDefault="000B0111">
      <w:pPr>
        <w:pStyle w:val="ProductList-Body"/>
      </w:pPr>
    </w:p>
    <w:p w14:paraId="363ECE38" w14:textId="77777777" w:rsidR="000B0111" w:rsidRDefault="00DB5211">
      <w:pPr>
        <w:pStyle w:val="ProductList-ClauseHeading"/>
        <w:outlineLvl w:val="2"/>
      </w:pPr>
      <w:r>
        <w:t>5. Kibocsátás előtti kód, frissítések vagy kiegészítések, további funkciók</w:t>
      </w:r>
    </w:p>
    <w:p w14:paraId="363ECE39" w14:textId="77777777" w:rsidR="000B0111" w:rsidRDefault="00DB5211">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363ECE3A" w14:textId="77777777" w:rsidR="000B0111" w:rsidRDefault="000B0111">
      <w:pPr>
        <w:pStyle w:val="ProductList-Body"/>
      </w:pPr>
    </w:p>
    <w:p w14:paraId="363ECE3B" w14:textId="77777777" w:rsidR="000B0111" w:rsidRDefault="00DB5211">
      <w:pPr>
        <w:pStyle w:val="ProductList-ClauseHeading"/>
        <w:outlineLvl w:val="2"/>
      </w:pPr>
      <w:r>
        <w:t>6. Korlátozások</w:t>
      </w:r>
    </w:p>
    <w:p w14:paraId="363ECE3C" w14:textId="77777777" w:rsidR="000B0111" w:rsidRDefault="00DB5211">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363ECE3D" w14:textId="77777777" w:rsidR="000B0111" w:rsidRDefault="000B0111">
      <w:pPr>
        <w:pStyle w:val="ProductList-Body"/>
      </w:pPr>
    </w:p>
    <w:p w14:paraId="363ECE3E" w14:textId="77777777" w:rsidR="000B0111" w:rsidRDefault="00DB5211">
      <w:pPr>
        <w:pStyle w:val="ProductList-ClauseHeading"/>
        <w:outlineLvl w:val="2"/>
      </w:pPr>
      <w:r>
        <w:t>7. Frissítési Garancia</w:t>
      </w:r>
    </w:p>
    <w:p w14:paraId="363ECE3F" w14:textId="77777777" w:rsidR="000B0111" w:rsidRDefault="00DB5211">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363ECE40" w14:textId="77777777" w:rsidR="000B0111" w:rsidRDefault="000B0111">
      <w:pPr>
        <w:pStyle w:val="ProductList-Body"/>
      </w:pPr>
    </w:p>
    <w:p w14:paraId="363ECE41" w14:textId="77777777" w:rsidR="000B0111" w:rsidRDefault="00DB5211">
      <w:pPr>
        <w:pStyle w:val="ProductList-ClauseHeading"/>
        <w:outlineLvl w:val="2"/>
      </w:pPr>
      <w:r>
        <w:t>8. Szoftverfelügyelet kiszervezése</w:t>
      </w:r>
    </w:p>
    <w:p w14:paraId="363ECE42" w14:textId="77777777" w:rsidR="000B0111" w:rsidRDefault="00DB5211">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14:paraId="363ECE43" w14:textId="77777777" w:rsidR="000B0111" w:rsidRDefault="000B0111">
      <w:pPr>
        <w:pStyle w:val="ProductList-Body"/>
      </w:pPr>
    </w:p>
    <w:p w14:paraId="363ECE44" w14:textId="77777777" w:rsidR="000B0111" w:rsidRDefault="00DB5211">
      <w:pPr>
        <w:pStyle w:val="ProductList-ClauseHeading"/>
        <w:outlineLvl w:val="2"/>
      </w:pPr>
      <w:r>
        <w:t>9. Licencek hozzárendelése és átrendelése</w:t>
      </w:r>
    </w:p>
    <w:p w14:paraId="363ECE45" w14:textId="77777777" w:rsidR="000B0111" w:rsidRDefault="00DB5211">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w:t>
      </w:r>
      <w:r>
        <w:lastRenderedPageBreak/>
        <w:t xml:space="preserve">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14:paraId="363ECE46" w14:textId="77777777" w:rsidR="000B0111" w:rsidRDefault="000B0111">
      <w:pPr>
        <w:pStyle w:val="ProductList-Body"/>
      </w:pPr>
    </w:p>
    <w:p w14:paraId="363ECE47" w14:textId="77777777" w:rsidR="000B0111" w:rsidRDefault="00DB5211">
      <w:pPr>
        <w:pStyle w:val="ProductList-ClauseHeading"/>
        <w:outlineLvl w:val="2"/>
      </w:pPr>
      <w:r>
        <w:t>10. Technikai intézkedések</w:t>
      </w:r>
    </w:p>
    <w:p w14:paraId="363ECE48" w14:textId="77777777" w:rsidR="000B0111" w:rsidRDefault="00DB5211">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363ECE49" w14:textId="77777777" w:rsidR="000B0111" w:rsidRDefault="000B0111">
      <w:pPr>
        <w:pStyle w:val="ProductList-Body"/>
      </w:pPr>
    </w:p>
    <w:p w14:paraId="363ECE4A" w14:textId="77777777" w:rsidR="000B0111" w:rsidRDefault="00DB5211">
      <w:pPr>
        <w:pStyle w:val="ProductList-SubClauseHeading"/>
        <w:outlineLvl w:val="3"/>
      </w:pPr>
      <w:r>
        <w:t>10.1 Aktiválás és érvényesítés</w:t>
      </w:r>
    </w:p>
    <w:p w14:paraId="363ECE4B" w14:textId="77777777" w:rsidR="000B0111" w:rsidRDefault="00DB5211">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kell használnia. Az Ügyfél nem kerülheti meg az aktiválást vagy érvényesítést.</w:t>
      </w:r>
    </w:p>
    <w:p w14:paraId="363ECE4C" w14:textId="77777777" w:rsidR="000B0111" w:rsidRDefault="000B0111">
      <w:pPr>
        <w:pStyle w:val="ProductList-BodyIndented"/>
      </w:pPr>
    </w:p>
    <w:p w14:paraId="363ECE4D" w14:textId="77777777" w:rsidR="000B0111" w:rsidRDefault="00DB5211">
      <w:pPr>
        <w:pStyle w:val="ProductList-SubClauseHeading"/>
        <w:outlineLvl w:val="3"/>
      </w:pPr>
      <w:r>
        <w:t>10.2 Termékkulcsok</w:t>
      </w:r>
    </w:p>
    <w:p w14:paraId="363ECE4E" w14:textId="77777777" w:rsidR="000B0111" w:rsidRDefault="00DB5211">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363ECE4F" w14:textId="77777777" w:rsidR="000B0111" w:rsidRDefault="000B0111">
      <w:pPr>
        <w:pStyle w:val="ProductList-BodyIndented"/>
      </w:pPr>
    </w:p>
    <w:p w14:paraId="363ECE50" w14:textId="77777777" w:rsidR="000B0111" w:rsidRDefault="00DB5211">
      <w:pPr>
        <w:pStyle w:val="ProductList-ClauseHeading"/>
        <w:outlineLvl w:val="2"/>
      </w:pPr>
      <w:r>
        <w:t>11. Értesítések</w:t>
      </w:r>
    </w:p>
    <w:p w14:paraId="363ECE51" w14:textId="77777777" w:rsidR="000B0111" w:rsidRDefault="00DB5211">
      <w:pPr>
        <w:pStyle w:val="ProductList-Body"/>
      </w:pPr>
      <w:r>
        <w:t>Ahol az egyes Terméktétel részek Használati Jogok szakaszában ezt jelezzük, a következő értesítés alkalmazandó:</w:t>
      </w:r>
    </w:p>
    <w:p w14:paraId="363ECE52" w14:textId="77777777" w:rsidR="000B0111" w:rsidRDefault="000B0111">
      <w:pPr>
        <w:pStyle w:val="ProductList-Body"/>
      </w:pPr>
    </w:p>
    <w:p w14:paraId="363ECE53" w14:textId="77777777" w:rsidR="000B0111" w:rsidRDefault="00DB5211">
      <w:pPr>
        <w:pStyle w:val="ProductList-SubClauseHeading"/>
        <w:outlineLvl w:val="3"/>
      </w:pPr>
      <w:r>
        <w:t>11. 1 Internetalapú Szolgáltatások</w:t>
      </w:r>
    </w:p>
    <w:p w14:paraId="363ECE54" w14:textId="77777777" w:rsidR="000B0111" w:rsidRDefault="00DB5211">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14:paraId="363ECE55" w14:textId="77777777" w:rsidR="000B0111" w:rsidRDefault="000B0111">
      <w:pPr>
        <w:pStyle w:val="ProductList-BodyIndented"/>
      </w:pPr>
    </w:p>
    <w:p w14:paraId="363ECE56" w14:textId="77777777" w:rsidR="000B0111" w:rsidRDefault="00DB5211">
      <w:pPr>
        <w:pStyle w:val="ProductList-SubClauseHeading"/>
        <w:outlineLvl w:val="3"/>
      </w:pPr>
      <w:r>
        <w:t>11.2 Bing Térképek</w:t>
      </w:r>
    </w:p>
    <w:p w14:paraId="363ECE57" w14:textId="77777777" w:rsidR="000B0111" w:rsidRDefault="00DB5211">
      <w:pPr>
        <w:pStyle w:val="ProductList-BodyIndented"/>
      </w:pPr>
      <w:r>
        <w:t xml:space="preserve">A Termék a Bing Maps használatát is tartalmazza. A Bing Maps által elérhető tartalom (ideértve a földrajzi koordinátákat is) kizárólag abban a termékben használható fel, amelyen keresztül a tartalmat megszerezték. A Bing Térképek Ügyfél általi használatára a Bing Térképek </w:t>
      </w:r>
      <w:hyperlink r:id="rId29">
        <w:r>
          <w:rPr>
            <w:color w:val="00467F"/>
            <w:u w:val="single"/>
          </w:rPr>
          <w:t>http://go.microsoft.com/?linkid=9710837</w:t>
        </w:r>
      </w:hyperlink>
      <w:r>
        <w:t xml:space="preserve"> webhelyen található Végfelhasználókra vonatkozó Használati Feltételei és a Bing Térképek </w:t>
      </w:r>
      <w:hyperlink r:id="rId30">
        <w:r>
          <w:rPr>
            <w:color w:val="00467F"/>
            <w:u w:val="single"/>
          </w:rPr>
          <w:t>http://go.microsoft.com/fwlink/?LinkID=248686</w:t>
        </w:r>
      </w:hyperlink>
      <w:r>
        <w:t xml:space="preserve"> webhelyen található Adatvédelmi Nyilatkozata vonatkozik.</w:t>
      </w:r>
    </w:p>
    <w:p w14:paraId="363ECE58" w14:textId="77777777" w:rsidR="000B0111" w:rsidRDefault="000B0111">
      <w:pPr>
        <w:pStyle w:val="ProductList-BodyIndented"/>
      </w:pPr>
    </w:p>
    <w:p w14:paraId="363ECE59" w14:textId="77777777" w:rsidR="000B0111" w:rsidRDefault="00DB5211">
      <w:pPr>
        <w:pStyle w:val="ProductList-SubClauseHeading"/>
        <w:outlineLvl w:val="3"/>
      </w:pPr>
      <w:r>
        <w:t>11.3 A H.264/AVC képi szabvány, a VC-1 videoszabvány és az MPEG-4 Part 2 képi szabvány</w:t>
      </w:r>
    </w:p>
    <w:p w14:paraId="363ECE5A" w14:textId="77777777" w:rsidR="000B0111" w:rsidRDefault="00DB5211">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1">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363ECE5B" w14:textId="77777777" w:rsidR="000B0111" w:rsidRDefault="000B0111">
      <w:pPr>
        <w:pStyle w:val="ProductList-BodyIndented"/>
      </w:pPr>
    </w:p>
    <w:p w14:paraId="363ECE5C" w14:textId="77777777" w:rsidR="000B0111" w:rsidRDefault="00DB5211">
      <w:pPr>
        <w:pStyle w:val="ProductList-ClauseHeading"/>
        <w:outlineLvl w:val="2"/>
      </w:pPr>
      <w:r>
        <w:t>12. Betűkészlet-összetevők, képek és hangok</w:t>
      </w:r>
    </w:p>
    <w:p w14:paraId="363ECE5D" w14:textId="77777777" w:rsidR="000B0111" w:rsidRDefault="00DB5211">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363ECE5E" w14:textId="77777777" w:rsidR="000B0111" w:rsidRDefault="000B0111">
      <w:pPr>
        <w:pStyle w:val="ProductList-Body"/>
      </w:pPr>
    </w:p>
    <w:p w14:paraId="363ECE5F" w14:textId="77777777" w:rsidR="000B0111" w:rsidRDefault="00DB5211">
      <w:pPr>
        <w:pStyle w:val="ProductList-ClauseHeading"/>
        <w:outlineLvl w:val="2"/>
      </w:pPr>
      <w:r>
        <w:lastRenderedPageBreak/>
        <w:t>13. A szoftverhez tartozó technológiák</w:t>
      </w:r>
    </w:p>
    <w:p w14:paraId="363ECE60" w14:textId="77777777" w:rsidR="000B0111" w:rsidRDefault="00DB5211">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363ECE61" w14:textId="77777777" w:rsidR="000B0111" w:rsidRDefault="000B0111">
      <w:pPr>
        <w:pStyle w:val="ProductList-Body"/>
      </w:pPr>
    </w:p>
    <w:p w14:paraId="363ECE62" w14:textId="77777777" w:rsidR="000B0111" w:rsidRDefault="00DB5211">
      <w:pPr>
        <w:pStyle w:val="ProductList-ClauseHeading"/>
        <w:outlineLvl w:val="2"/>
      </w:pPr>
      <w:r>
        <w:t>14. Teljesítményvizsgálat</w:t>
      </w:r>
    </w:p>
    <w:p w14:paraId="363ECE63" w14:textId="77777777" w:rsidR="000B0111" w:rsidRDefault="00DB5211">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a rendelkezés nem vonatkozik a Windows Server szoftverre.</w:t>
      </w:r>
    </w:p>
    <w:p w14:paraId="363ECE64" w14:textId="77777777" w:rsidR="000B0111" w:rsidRDefault="000B0111">
      <w:pPr>
        <w:pStyle w:val="ProductList-Body"/>
      </w:pPr>
    </w:p>
    <w:p w14:paraId="363ECE65" w14:textId="77777777" w:rsidR="000B0111" w:rsidRDefault="00DB5211">
      <w:pPr>
        <w:pStyle w:val="ProductList-ClauseHeading"/>
        <w:outlineLvl w:val="2"/>
      </w:pPr>
      <w:r>
        <w:t>15. Multiplexelés</w:t>
      </w:r>
    </w:p>
    <w:p w14:paraId="363ECE66" w14:textId="77777777" w:rsidR="000B0111" w:rsidRDefault="00DB5211">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14:paraId="363ECE67" w14:textId="77777777" w:rsidR="000B0111" w:rsidRDefault="000B0111">
      <w:pPr>
        <w:pStyle w:val="ProductList-Body"/>
      </w:pPr>
    </w:p>
    <w:p w14:paraId="363ECE68" w14:textId="77777777" w:rsidR="000B0111" w:rsidRDefault="00DB5211">
      <w:pPr>
        <w:pStyle w:val="ProductList-ClauseHeading"/>
        <w:outlineLvl w:val="2"/>
      </w:pPr>
      <w:r>
        <w:t>16. Felügyeleti és támogatási jogok</w:t>
      </w:r>
    </w:p>
    <w:p w14:paraId="363ECE69" w14:textId="77777777" w:rsidR="000B0111" w:rsidRDefault="00DB5211">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363ECE6A" w14:textId="77777777" w:rsidR="000B0111" w:rsidRDefault="000B0111">
      <w:pPr>
        <w:pStyle w:val="ProductList-Body"/>
      </w:pPr>
    </w:p>
    <w:p w14:paraId="363ECE6B" w14:textId="77777777" w:rsidR="000B0111" w:rsidRDefault="00DB5211">
      <w:pPr>
        <w:pStyle w:val="ProductList-ClauseHeading"/>
        <w:outlineLvl w:val="2"/>
      </w:pPr>
      <w:r>
        <w:t>17. Újraterjeszthető kód</w:t>
      </w:r>
    </w:p>
    <w:p w14:paraId="363ECE6C" w14:textId="77777777" w:rsidR="000B0111" w:rsidRDefault="00DB5211">
      <w:pPr>
        <w:pStyle w:val="ProductList-Body"/>
      </w:pPr>
      <w:r>
        <w:t xml:space="preserve">A szoftver olyan kódot tartalmazhat, amely terjeszthető az Ügyfél által fejlesztett programokban, amennyiben az Ügyfél betartja az alábbi feltételeket. </w:t>
      </w:r>
    </w:p>
    <w:p w14:paraId="363ECE6D" w14:textId="77777777" w:rsidR="000B0111" w:rsidRDefault="000B0111">
      <w:pPr>
        <w:pStyle w:val="ProductList-Body"/>
      </w:pPr>
    </w:p>
    <w:p w14:paraId="363ECE6E" w14:textId="77777777" w:rsidR="000B0111" w:rsidRDefault="00DB5211">
      <w:pPr>
        <w:pStyle w:val="ProductList-SubClauseHeading"/>
        <w:outlineLvl w:val="3"/>
      </w:pPr>
      <w:r>
        <w:t>17.1 Használati és terjesztési jog</w:t>
      </w:r>
    </w:p>
    <w:p w14:paraId="363ECE6F" w14:textId="77777777" w:rsidR="000B0111" w:rsidRDefault="00DB5211">
      <w:pPr>
        <w:pStyle w:val="ProductList-BodyIndented"/>
      </w:pPr>
      <w:r>
        <w:t xml:space="preserve">A kód és az alább felsorolt szövegfájlok elnevezése „Újraterjeszthető kód”. </w:t>
      </w:r>
    </w:p>
    <w:p w14:paraId="363ECE70" w14:textId="77777777" w:rsidR="000B0111" w:rsidRDefault="00DB5211" w:rsidP="00DB5211">
      <w:pPr>
        <w:pStyle w:val="ProductList-Bullet"/>
        <w:numPr>
          <w:ilvl w:val="1"/>
          <w:numId w:val="4"/>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363ECE71" w14:textId="77777777" w:rsidR="000B0111" w:rsidRDefault="00DB5211" w:rsidP="00DB5211">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14:paraId="363ECE72" w14:textId="77777777" w:rsidR="000B0111" w:rsidRDefault="00DB5211" w:rsidP="00DB5211">
      <w:pPr>
        <w:pStyle w:val="ProductList-Bullet"/>
        <w:numPr>
          <w:ilvl w:val="1"/>
          <w:numId w:val="4"/>
        </w:numPr>
      </w:pPr>
      <w:r>
        <w:t>Harmadik fél általi terjesztés: Az Ügyfél programjainak terjesztői az adott programok részeként másolhatják és terjeszthetik az Újraterjeszthető kódot.</w:t>
      </w:r>
    </w:p>
    <w:p w14:paraId="363ECE73" w14:textId="77777777" w:rsidR="000B0111" w:rsidRDefault="00DB5211" w:rsidP="00DB5211">
      <w:pPr>
        <w:pStyle w:val="ProductList-Bullet"/>
        <w:numPr>
          <w:ilvl w:val="1"/>
          <w:numId w:val="4"/>
        </w:numPr>
      </w:pPr>
      <w:r>
        <w:t>Képtár: A képtárban található képeket, grafikákat és animációkat az Ügyfél a szoftver dokumentációjában leírtaknak megfelelően másolhatja és terjesztheti.</w:t>
      </w:r>
    </w:p>
    <w:p w14:paraId="363ECE74" w14:textId="77777777" w:rsidR="000B0111" w:rsidRDefault="000B0111">
      <w:pPr>
        <w:pStyle w:val="ProductList-BodyIndented"/>
      </w:pPr>
    </w:p>
    <w:p w14:paraId="363ECE75" w14:textId="77777777" w:rsidR="000B0111" w:rsidRDefault="00DB5211">
      <w:pPr>
        <w:pStyle w:val="ProductList-SubClauseHeading"/>
        <w:outlineLvl w:val="3"/>
      </w:pPr>
      <w:r>
        <w:t>17.2 A terjesztésre vonatkozó követelmények</w:t>
      </w:r>
    </w:p>
    <w:p w14:paraId="363ECE76" w14:textId="77777777" w:rsidR="000B0111" w:rsidRDefault="00DB5211">
      <w:pPr>
        <w:pStyle w:val="ProductList-BodyIndented"/>
      </w:pPr>
      <w:r>
        <w:t>Ha az Ügyfél bármilyen Újraterjeszthető kódot terjeszt, akkor az Ügyfélnek a következőket kell, illetve szabad tennie:</w:t>
      </w:r>
    </w:p>
    <w:p w14:paraId="363ECE77" w14:textId="77777777" w:rsidR="000B0111" w:rsidRDefault="00DB5211" w:rsidP="00DB5211">
      <w:pPr>
        <w:pStyle w:val="ProductList-Bullet"/>
        <w:numPr>
          <w:ilvl w:val="1"/>
          <w:numId w:val="5"/>
        </w:numPr>
      </w:pPr>
      <w:r>
        <w:t>csak az Ügyfél programjaival együtt terjesztheti, ahol az Ügyfél programjai jelentős elsődleges funkciókkal egészítik ki az Újraterjeszthető Kódot;</w:t>
      </w:r>
    </w:p>
    <w:p w14:paraId="363ECE78" w14:textId="77777777" w:rsidR="000B0111" w:rsidRDefault="00DB5211" w:rsidP="00DB5211">
      <w:pPr>
        <w:pStyle w:val="ProductList-Bullet"/>
        <w:numPr>
          <w:ilvl w:val="1"/>
          <w:numId w:val="5"/>
        </w:numPr>
      </w:pPr>
      <w:r>
        <w:t>kötelezővé kell tennie a terjesztők és a külső végfelhasználók számára olyan feltételek elfogadását, amelyek legalább olyan mértékben védik az Újraterjeszthető Kódot, mint az Ügyfél mennyiségi licencszerződése, beleértve a Termékfeltételeket is;</w:t>
      </w:r>
    </w:p>
    <w:p w14:paraId="363ECE79" w14:textId="77777777" w:rsidR="000B0111" w:rsidRDefault="00DB5211" w:rsidP="00DB5211">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Újraterjeszthető Kódon alapulnak.</w:t>
      </w:r>
    </w:p>
    <w:p w14:paraId="363ECE7A" w14:textId="77777777" w:rsidR="000B0111" w:rsidRDefault="000B0111">
      <w:pPr>
        <w:pStyle w:val="ProductList-BodyIndented"/>
      </w:pPr>
    </w:p>
    <w:p w14:paraId="363ECE7B" w14:textId="77777777" w:rsidR="000B0111" w:rsidRDefault="00DB5211">
      <w:pPr>
        <w:pStyle w:val="ProductList-SubClauseHeading"/>
        <w:outlineLvl w:val="3"/>
      </w:pPr>
      <w:r>
        <w:t>17.3 A terjesztésre vonatkozó korlátozások</w:t>
      </w:r>
    </w:p>
    <w:p w14:paraId="363ECE7C" w14:textId="77777777" w:rsidR="000B0111" w:rsidRDefault="00DB5211">
      <w:pPr>
        <w:pStyle w:val="ProductList-BodyIndented"/>
      </w:pPr>
      <w:r>
        <w:t>Az Ügyfél számára tilos:</w:t>
      </w:r>
    </w:p>
    <w:p w14:paraId="363ECE7D" w14:textId="77777777" w:rsidR="000B0111" w:rsidRDefault="00DB5211" w:rsidP="00DB5211">
      <w:pPr>
        <w:pStyle w:val="ProductList-Bullet"/>
        <w:numPr>
          <w:ilvl w:val="1"/>
          <w:numId w:val="6"/>
        </w:numPr>
      </w:pPr>
      <w:r>
        <w:t>az Újraterjeszthető kódban található bármilyen szerzői jogi nyilatkozatot, illetve szabadalmi vagy védjegyre vonatkozó értesítés módosítása;</w:t>
      </w:r>
    </w:p>
    <w:p w14:paraId="363ECE7E" w14:textId="77777777" w:rsidR="000B0111" w:rsidRDefault="00DB5211" w:rsidP="00DB5211">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14:paraId="363ECE7F" w14:textId="77777777" w:rsidR="000B0111" w:rsidRDefault="00DB5211" w:rsidP="00DB5211">
      <w:pPr>
        <w:pStyle w:val="ProductList-Bullet"/>
        <w:numPr>
          <w:ilvl w:val="1"/>
          <w:numId w:val="6"/>
        </w:numPr>
      </w:pPr>
      <w:r>
        <w:t>az Újraterjeszthető kód terjesztése bármilyen rosszindulatú vagy megtévesztő programban vagy törvénybe ütköző módon; valamint</w:t>
      </w:r>
    </w:p>
    <w:p w14:paraId="363ECE80" w14:textId="77777777" w:rsidR="000B0111" w:rsidRDefault="00DB5211" w:rsidP="00DB5211">
      <w:pPr>
        <w:pStyle w:val="ProductList-Bullet"/>
        <w:numPr>
          <w:ilvl w:val="1"/>
          <w:numId w:val="6"/>
        </w:numPr>
      </w:pPr>
      <w:r>
        <w:t xml:space="preserve">az Újraterjeszthető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363ECE81" w14:textId="77777777" w:rsidR="000B0111" w:rsidRDefault="000B0111">
      <w:pPr>
        <w:pStyle w:val="ProductList-BodyIndented"/>
      </w:pPr>
    </w:p>
    <w:p w14:paraId="363ECE82" w14:textId="77777777" w:rsidR="000B0111" w:rsidRDefault="00DB5211">
      <w:pPr>
        <w:pStyle w:val="ProductList-ClauseHeading"/>
        <w:outlineLvl w:val="2"/>
      </w:pPr>
      <w:r>
        <w:t>18. A szoftverek pluszszolgáltatásai</w:t>
      </w:r>
    </w:p>
    <w:p w14:paraId="363ECE83" w14:textId="77777777" w:rsidR="000B0111" w:rsidRDefault="00DB5211">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363ECE84"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C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CE85"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CE87" w14:textId="77777777" w:rsidR="000B0111" w:rsidRDefault="000B0111">
      <w:pPr>
        <w:pStyle w:val="ProductList-Body"/>
      </w:pPr>
    </w:p>
    <w:p w14:paraId="363ECE88" w14:textId="77777777" w:rsidR="000B0111" w:rsidRDefault="00DB5211">
      <w:pPr>
        <w:pStyle w:val="ProductList-OfferingGroupHeading"/>
        <w:outlineLvl w:val="1"/>
      </w:pPr>
      <w:bookmarkStart w:id="16" w:name="_Sec538"/>
      <w:r>
        <w:t>Licencmodellre vonatkozó Feltételek</w:t>
      </w:r>
      <w:bookmarkEnd w:id="16"/>
      <w:r>
        <w:fldChar w:fldCharType="begin"/>
      </w:r>
      <w:r>
        <w:instrText xml:space="preserve"> TC "</w:instrText>
      </w:r>
      <w:bookmarkStart w:id="17" w:name="_Toc454820686"/>
      <w:r>
        <w:instrText>Licencmodellre vonatkozó Feltételek</w:instrText>
      </w:r>
      <w:bookmarkEnd w:id="17"/>
      <w:r>
        <w:instrText>" \l 2</w:instrText>
      </w:r>
      <w:r>
        <w:fldChar w:fldCharType="end"/>
      </w:r>
    </w:p>
    <w:p w14:paraId="363ECE89" w14:textId="77777777" w:rsidR="000B0111" w:rsidRDefault="00DB5211">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363ECE8A" w14:textId="77777777" w:rsidR="000B0111" w:rsidRDefault="00DB5211">
      <w:pPr>
        <w:pStyle w:val="ProductList-Offering2Heading"/>
        <w:outlineLvl w:val="2"/>
      </w:pPr>
      <w:bookmarkStart w:id="18" w:name="_Sec539"/>
      <w:r>
        <w:t>Asztali alkalmazások</w:t>
      </w:r>
      <w:bookmarkEnd w:id="18"/>
      <w:r>
        <w:fldChar w:fldCharType="begin"/>
      </w:r>
      <w:r>
        <w:instrText xml:space="preserve"> TC "</w:instrText>
      </w:r>
      <w:bookmarkStart w:id="19" w:name="_Toc454820687"/>
      <w:r>
        <w:instrText>Asztali alkalmazások</w:instrText>
      </w:r>
      <w:bookmarkEnd w:id="19"/>
      <w:r>
        <w:instrText>" \l 3</w:instrText>
      </w:r>
      <w:r>
        <w:fldChar w:fldCharType="end"/>
      </w:r>
    </w:p>
    <w:p w14:paraId="363ECE8B" w14:textId="77777777" w:rsidR="000B0111" w:rsidRDefault="00DB5211">
      <w:pPr>
        <w:pStyle w:val="ProductList-ClauseHeading"/>
        <w:outlineLvl w:val="3"/>
      </w:pPr>
      <w:r>
        <w:t>Eszköz Licenc</w:t>
      </w:r>
    </w:p>
    <w:p w14:paraId="363ECE8C" w14:textId="77777777" w:rsidR="000B0111" w:rsidRDefault="00DB5211" w:rsidP="00DB5211">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w:t>
      </w:r>
    </w:p>
    <w:p w14:paraId="363ECE8D" w14:textId="77777777" w:rsidR="000B0111" w:rsidRDefault="00DB5211" w:rsidP="00DB5211">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14:paraId="363ECE8E" w14:textId="77777777" w:rsidR="000B0111" w:rsidRDefault="00DB5211" w:rsidP="00DB5211">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14:paraId="363ECE8F" w14:textId="77777777" w:rsidR="000B0111" w:rsidRDefault="00DB5211" w:rsidP="00DB5211">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14:paraId="363ECE90" w14:textId="77777777" w:rsidR="000B0111" w:rsidRDefault="00DB5211" w:rsidP="00DB5211">
      <w:pPr>
        <w:pStyle w:val="ProductList-Bullet"/>
        <w:numPr>
          <w:ilvl w:val="0"/>
          <w:numId w:val="7"/>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363ECE91" w14:textId="77777777" w:rsidR="000B0111" w:rsidRDefault="000B0111">
      <w:pPr>
        <w:pStyle w:val="ProductList-Body"/>
      </w:pPr>
    </w:p>
    <w:p w14:paraId="363ECE92" w14:textId="77777777" w:rsidR="000B0111" w:rsidRDefault="00DB5211">
      <w:pPr>
        <w:pStyle w:val="ProductList-ClauseHeading"/>
        <w:outlineLvl w:val="3"/>
      </w:pPr>
      <w:r>
        <w:t>Multimédiás elemek és sablonok</w:t>
      </w:r>
    </w:p>
    <w:p w14:paraId="363ECE93" w14:textId="77777777" w:rsidR="000B0111" w:rsidRDefault="00DB5211">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363ECE94" w14:textId="77777777" w:rsidR="000B0111" w:rsidRDefault="00DB5211">
      <w:pPr>
        <w:pStyle w:val="ProductList-Offering2Heading"/>
        <w:outlineLvl w:val="2"/>
      </w:pPr>
      <w:bookmarkStart w:id="20" w:name="_Sec540"/>
      <w:r>
        <w:t>Asztali operációs rendszerek</w:t>
      </w:r>
      <w:bookmarkEnd w:id="20"/>
      <w:r>
        <w:fldChar w:fldCharType="begin"/>
      </w:r>
      <w:r>
        <w:instrText xml:space="preserve"> TC "</w:instrText>
      </w:r>
      <w:bookmarkStart w:id="21" w:name="_Toc454820688"/>
      <w:r>
        <w:instrText>Asztali operációs rendszerek</w:instrText>
      </w:r>
      <w:bookmarkEnd w:id="21"/>
      <w:r>
        <w:instrText>" \l 3</w:instrText>
      </w:r>
      <w:r>
        <w:fldChar w:fldCharType="end"/>
      </w:r>
    </w:p>
    <w:p w14:paraId="363ECE95" w14:textId="77777777" w:rsidR="000B0111" w:rsidRDefault="00DB5211">
      <w:pPr>
        <w:pStyle w:val="ProductList-ClauseHeading"/>
        <w:outlineLvl w:val="3"/>
      </w:pPr>
      <w:r>
        <w:t>Eszköz Licenc</w:t>
      </w:r>
    </w:p>
    <w:p w14:paraId="363ECE96" w14:textId="77777777" w:rsidR="000B0111" w:rsidRDefault="00DB5211" w:rsidP="00DB5211">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363ECE97" w14:textId="77777777" w:rsidR="000B0111" w:rsidRDefault="00DB5211" w:rsidP="00DB5211">
      <w:pPr>
        <w:pStyle w:val="ProductList-Bullet"/>
        <w:numPr>
          <w:ilvl w:val="0"/>
          <w:numId w:val="8"/>
        </w:numPr>
      </w:pPr>
      <w:r>
        <w:t>Az Ügyfél a szoftvert legfeljebb két processzorral használhatja.</w:t>
      </w:r>
    </w:p>
    <w:p w14:paraId="363ECE98" w14:textId="77777777" w:rsidR="000B0111" w:rsidRDefault="00DB5211" w:rsidP="00DB5211">
      <w:pPr>
        <w:pStyle w:val="ProductList-Bullet"/>
        <w:numPr>
          <w:ilvl w:val="0"/>
          <w:numId w:val="8"/>
        </w:numPr>
      </w:pPr>
      <w:r>
        <w:t>A helyi használat bármely felhasználónak engedélyezett.</w:t>
      </w:r>
    </w:p>
    <w:p w14:paraId="363ECE99" w14:textId="77777777" w:rsidR="000B0111" w:rsidRDefault="00DB5211" w:rsidP="00DB5211">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363ECE9A" w14:textId="77777777" w:rsidR="000B0111" w:rsidRDefault="00DB5211" w:rsidP="00DB5211">
      <w:pPr>
        <w:pStyle w:val="ProductList-Bullet"/>
        <w:numPr>
          <w:ilvl w:val="0"/>
          <w:numId w:val="8"/>
        </w:numPr>
      </w:pPr>
      <w:r>
        <w:t>Egyszerre csak egy felhasználó érheti el és használhatja a szoftvert.</w:t>
      </w:r>
    </w:p>
    <w:p w14:paraId="363ECE9B" w14:textId="77777777" w:rsidR="000B0111" w:rsidRDefault="00DB5211" w:rsidP="00DB5211">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363ECE9C" w14:textId="77777777" w:rsidR="000B0111" w:rsidRDefault="00DB5211" w:rsidP="00DB5211">
      <w:pPr>
        <w:pStyle w:val="ProductList-Bullet"/>
        <w:numPr>
          <w:ilvl w:val="0"/>
          <w:numId w:val="8"/>
        </w:numPr>
      </w:pPr>
      <w:r>
        <w:t>Korlátlan számú kapcsolat engedélyezett KMS szolgáltatásokkal (Kulcskezelési szolgáltatásokkal) vagy hasonló technológiával történő aktiválás érdekében.</w:t>
      </w:r>
    </w:p>
    <w:p w14:paraId="363ECE9D" w14:textId="77777777" w:rsidR="000B0111" w:rsidRDefault="000B0111">
      <w:pPr>
        <w:pStyle w:val="ProductList-Body"/>
      </w:pPr>
    </w:p>
    <w:p w14:paraId="363ECE9E" w14:textId="77777777" w:rsidR="000B0111" w:rsidRDefault="00DB5211">
      <w:pPr>
        <w:pStyle w:val="ProductList-ClauseHeading"/>
        <w:outlineLvl w:val="3"/>
      </w:pPr>
      <w:r>
        <w:t>Adobe Flash Player</w:t>
      </w:r>
    </w:p>
    <w:p w14:paraId="363ECE9F" w14:textId="77777777" w:rsidR="000B0111" w:rsidRDefault="00DB5211">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14:paraId="363ECEA0" w14:textId="77777777" w:rsidR="000B0111" w:rsidRDefault="00DB5211">
      <w:pPr>
        <w:pStyle w:val="ProductList-Offering2Heading"/>
        <w:outlineLvl w:val="2"/>
      </w:pPr>
      <w:bookmarkStart w:id="22" w:name="_Sec541"/>
      <w:r>
        <w:t>Processzor/CAL</w:t>
      </w:r>
      <w:bookmarkEnd w:id="22"/>
      <w:r>
        <w:fldChar w:fldCharType="begin"/>
      </w:r>
      <w:r>
        <w:instrText xml:space="preserve"> TC "</w:instrText>
      </w:r>
      <w:bookmarkStart w:id="23" w:name="_Toc454820689"/>
      <w:r>
        <w:instrText>Processzor/CAL</w:instrText>
      </w:r>
      <w:bookmarkEnd w:id="23"/>
      <w:r>
        <w:instrText>" \l 3</w:instrText>
      </w:r>
      <w:r>
        <w:fldChar w:fldCharType="end"/>
      </w:r>
    </w:p>
    <w:p w14:paraId="363ECEA1" w14:textId="77777777" w:rsidR="000B0111" w:rsidRDefault="00DB5211">
      <w:pPr>
        <w:pStyle w:val="ProductList-ClauseHeading"/>
        <w:outlineLvl w:val="3"/>
      </w:pPr>
      <w:r>
        <w:t>Kiszolgálólicencek (processzoronkénti)</w:t>
      </w:r>
    </w:p>
    <w:p w14:paraId="363ECEA2" w14:textId="77777777" w:rsidR="000B0111" w:rsidRDefault="00DB5211" w:rsidP="00DB5211">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363ECEA3" w14:textId="77777777" w:rsidR="000B0111" w:rsidRDefault="00DB5211" w:rsidP="00DB5211">
      <w:pPr>
        <w:pStyle w:val="ProductList-Bullet"/>
        <w:numPr>
          <w:ilvl w:val="0"/>
          <w:numId w:val="9"/>
        </w:numPr>
      </w:pPr>
      <w:r>
        <w:t xml:space="preserve">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egy-egy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kell. </w:t>
      </w:r>
    </w:p>
    <w:p w14:paraId="363ECEA4" w14:textId="77777777" w:rsidR="000B0111" w:rsidRDefault="00DB5211" w:rsidP="00DB5211">
      <w:pPr>
        <w:pStyle w:val="ProductList-Bullet"/>
        <w:numPr>
          <w:ilvl w:val="0"/>
          <w:numId w:val="9"/>
        </w:numPr>
      </w:pPr>
      <w:r>
        <w:t xml:space="preserve">A kiszolgálószoftver használatát minden egyes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engedi meg. </w:t>
      </w:r>
    </w:p>
    <w:p w14:paraId="363ECEA5" w14:textId="77777777" w:rsidR="000B0111" w:rsidRDefault="00DB5211" w:rsidP="00DB5211">
      <w:pPr>
        <w:pStyle w:val="ProductList-Bullet"/>
        <w:numPr>
          <w:ilvl w:val="0"/>
          <w:numId w:val="9"/>
        </w:numPr>
      </w:pPr>
      <w:r>
        <w:t xml:space="preserve">Az Ügyfél a kiszolgálószoftvernek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mindegyik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363ECEA6" w14:textId="77777777" w:rsidR="000B0111" w:rsidRDefault="00DB5211" w:rsidP="00DB5211">
      <w:pPr>
        <w:pStyle w:val="ProductList-Bullet"/>
        <w:numPr>
          <w:ilvl w:val="0"/>
          <w:numId w:val="9"/>
        </w:numPr>
      </w:pPr>
      <w:r>
        <w:t xml:space="preserve">Az Ügyfél a kiszolgálószoftvernek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licencenkénti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használja. </w:t>
      </w:r>
    </w:p>
    <w:p w14:paraId="363ECEA7" w14:textId="77777777" w:rsidR="000B0111" w:rsidRDefault="00DB5211" w:rsidP="00DB5211">
      <w:pPr>
        <w:pStyle w:val="ProductList-Bullet"/>
        <w:numPr>
          <w:ilvl w:val="0"/>
          <w:numId w:val="9"/>
        </w:numPr>
      </w:pPr>
      <w:r>
        <w:t xml:space="preserve">Az Adatközpontlicencek a kiszolgálószoftver használatát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engedélyezik. </w:t>
      </w:r>
    </w:p>
    <w:p w14:paraId="363ECEA8" w14:textId="77777777" w:rsidR="000B0111" w:rsidRDefault="00DB5211" w:rsidP="00DB5211">
      <w:pPr>
        <w:pStyle w:val="ProductList-Bullet"/>
        <w:numPr>
          <w:ilvl w:val="0"/>
          <w:numId w:val="9"/>
        </w:numPr>
      </w:pPr>
      <w:r>
        <w:t xml:space="preserve">Amíg a licencek és a </w:t>
      </w:r>
      <w:r>
        <w:fldChar w:fldCharType="begin"/>
      </w:r>
      <w:r>
        <w:instrText xml:space="preserve"> AutoTextList   \s NoStyle \t "A Fizikai processzor egy fizikai hardverrendszerben található processzor." </w:instrText>
      </w:r>
      <w:r>
        <w:fldChar w:fldCharType="separate"/>
      </w:r>
      <w:r>
        <w:rPr>
          <w:color w:val="0563C1"/>
        </w:rPr>
        <w:t>Fizikai processzorok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 megengedett, valahányszor az Ügyfél újraparticionál egy hardvert.</w:t>
      </w:r>
    </w:p>
    <w:p w14:paraId="363ECEA9" w14:textId="77777777" w:rsidR="000B0111" w:rsidRDefault="00DB5211" w:rsidP="00DB5211">
      <w:pPr>
        <w:pStyle w:val="ProductList-Bullet"/>
        <w:numPr>
          <w:ilvl w:val="0"/>
          <w:numId w:val="9"/>
        </w:numPr>
      </w:pPr>
      <w:r>
        <w:lastRenderedPageBreak/>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363ECEAA" w14:textId="77777777" w:rsidR="000B0111" w:rsidRDefault="000B0111">
      <w:pPr>
        <w:pStyle w:val="ProductList-Body"/>
      </w:pPr>
    </w:p>
    <w:p w14:paraId="363ECEAB" w14:textId="77777777" w:rsidR="000B0111" w:rsidRDefault="00DB5211">
      <w:pPr>
        <w:pStyle w:val="ProductList-ClauseHeading"/>
        <w:outlineLvl w:val="3"/>
      </w:pPr>
      <w:r>
        <w:t>Hozzáférési licencek</w:t>
      </w:r>
    </w:p>
    <w:p w14:paraId="363ECEAC" w14:textId="77777777" w:rsidR="000B0111" w:rsidRDefault="00DB5211" w:rsidP="00DB5211">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363ECEAD" w14:textId="77777777" w:rsidR="000B0111" w:rsidRDefault="00DB5211" w:rsidP="00DB5211">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363ECEAE" w14:textId="77777777" w:rsidR="000B0111" w:rsidRDefault="00DB5211" w:rsidP="00DB5211">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363ECEAF" w14:textId="77777777" w:rsidR="000B0111" w:rsidRDefault="00DB5211" w:rsidP="00DB5211">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363ECEB0" w14:textId="77777777" w:rsidR="000B0111" w:rsidRDefault="00DB5211">
      <w:pPr>
        <w:pStyle w:val="ProductList-Offering2Heading"/>
        <w:outlineLvl w:val="2"/>
      </w:pPr>
      <w:bookmarkStart w:id="24" w:name="_Sec542"/>
      <w:r>
        <w:t>Kiszolgáló/CAL</w:t>
      </w:r>
      <w:bookmarkEnd w:id="24"/>
      <w:r>
        <w:fldChar w:fldCharType="begin"/>
      </w:r>
      <w:r>
        <w:instrText xml:space="preserve"> TC "</w:instrText>
      </w:r>
      <w:bookmarkStart w:id="25" w:name="_Toc454820690"/>
      <w:r>
        <w:instrText>Kiszolgáló/CAL</w:instrText>
      </w:r>
      <w:bookmarkEnd w:id="25"/>
      <w:r>
        <w:instrText>" \l 3</w:instrText>
      </w:r>
      <w:r>
        <w:fldChar w:fldCharType="end"/>
      </w:r>
    </w:p>
    <w:p w14:paraId="363ECEB1" w14:textId="77777777" w:rsidR="000B0111" w:rsidRDefault="00DB5211">
      <w:pPr>
        <w:pStyle w:val="ProductList-ClauseHeading"/>
        <w:outlineLvl w:val="3"/>
      </w:pPr>
      <w:r>
        <w:t>Kiszolgálólicencek (Példányonkénti)</w:t>
      </w:r>
    </w:p>
    <w:p w14:paraId="363ECEB2" w14:textId="77777777" w:rsidR="000B0111" w:rsidRDefault="00DB5211">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363ECEB3" w14:textId="77777777" w:rsidR="000B0111" w:rsidRDefault="000B0111">
      <w:pPr>
        <w:pStyle w:val="ProductList-Body"/>
      </w:pPr>
    </w:p>
    <w:p w14:paraId="363ECEB4" w14:textId="77777777" w:rsidR="000B0111" w:rsidRDefault="00DB5211">
      <w:pPr>
        <w:pStyle w:val="ProductList-ClauseHeading"/>
        <w:outlineLvl w:val="3"/>
      </w:pPr>
      <w:r>
        <w:t>Hozzáférési licencek</w:t>
      </w:r>
    </w:p>
    <w:p w14:paraId="363ECEB5" w14:textId="77777777" w:rsidR="000B0111" w:rsidRDefault="00DB5211" w:rsidP="00DB5211">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363ECEB6" w14:textId="77777777" w:rsidR="000B0111" w:rsidRDefault="00DB5211" w:rsidP="00DB5211">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363ECEB7"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C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CEB8"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CEBA" w14:textId="77777777" w:rsidR="000B0111" w:rsidRDefault="000B0111">
      <w:pPr>
        <w:pStyle w:val="ProductList-Body"/>
      </w:pPr>
    </w:p>
    <w:p w14:paraId="363ECEBB" w14:textId="77777777" w:rsidR="000B0111" w:rsidRDefault="00DB5211">
      <w:pPr>
        <w:pStyle w:val="ProductList-Offering2Heading"/>
        <w:outlineLvl w:val="2"/>
      </w:pPr>
      <w:bookmarkStart w:id="26" w:name="_Sec543"/>
      <w:r>
        <w:t>Rendszermagonkénti licenc</w:t>
      </w:r>
      <w:bookmarkEnd w:id="26"/>
      <w:r>
        <w:fldChar w:fldCharType="begin"/>
      </w:r>
      <w:r>
        <w:instrText xml:space="preserve"> TC "</w:instrText>
      </w:r>
      <w:bookmarkStart w:id="27" w:name="_Toc454820691"/>
      <w:r>
        <w:instrText>Rendszermagonkénti licenc</w:instrText>
      </w:r>
      <w:bookmarkEnd w:id="27"/>
      <w:r>
        <w:instrText>" \l 3</w:instrText>
      </w:r>
      <w:r>
        <w:fldChar w:fldCharType="end"/>
      </w:r>
    </w:p>
    <w:p w14:paraId="363ECEBC" w14:textId="77777777" w:rsidR="000B0111" w:rsidRDefault="00DB5211">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363ECEBD" w14:textId="77777777" w:rsidR="000B0111" w:rsidRDefault="000B0111">
      <w:pPr>
        <w:pStyle w:val="ProductList-Body"/>
      </w:pPr>
    </w:p>
    <w:p w14:paraId="363ECEBE" w14:textId="77777777" w:rsidR="000B0111" w:rsidRDefault="00DB5211">
      <w:pPr>
        <w:pStyle w:val="ProductList-ClauseHeading"/>
        <w:outlineLvl w:val="3"/>
      </w:pPr>
      <w:r>
        <w:t>Kiszolgálólicencek (rendszermagonként) – Licencelés a Kiszolgáló Fizikai rendszermagjai alapján</w:t>
      </w:r>
    </w:p>
    <w:p w14:paraId="363ECEBF" w14:textId="77777777" w:rsidR="000B0111" w:rsidRDefault="00DB5211" w:rsidP="00DB5211">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363ECEC0" w14:textId="77777777" w:rsidR="000B0111" w:rsidRDefault="00DB5211" w:rsidP="00DB5211">
      <w:pPr>
        <w:pStyle w:val="ProductList-Bullet"/>
        <w:numPr>
          <w:ilvl w:val="0"/>
          <w:numId w:val="12"/>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w:t>
      </w:r>
    </w:p>
    <w:p w14:paraId="363ECEC1" w14:textId="77777777" w:rsidR="000B0111" w:rsidRDefault="00DB5211" w:rsidP="00DB5211">
      <w:pPr>
        <w:pStyle w:val="ProductList-Bullet"/>
        <w:numPr>
          <w:ilvl w:val="0"/>
          <w:numId w:val="12"/>
        </w:numPr>
      </w:pPr>
      <w:r>
        <w:t xml:space="preserve">Nagyvállalati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ahány licencet a Licencelt Kiszolgálóhoz hozzárendelt. </w:t>
      </w:r>
    </w:p>
    <w:p w14:paraId="363ECEC2" w14:textId="77777777" w:rsidR="000B0111" w:rsidRDefault="00DB5211" w:rsidP="00DB5211">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nagyvállalati kiadás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 </w:t>
      </w:r>
    </w:p>
    <w:p w14:paraId="363ECEC3" w14:textId="77777777" w:rsidR="000B0111" w:rsidRDefault="00DB5211" w:rsidP="00DB5211">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363ECEC4" w14:textId="77777777" w:rsidR="000B0111" w:rsidRDefault="000B0111">
      <w:pPr>
        <w:pStyle w:val="ProductList-Body"/>
      </w:pPr>
    </w:p>
    <w:p w14:paraId="363ECEC5" w14:textId="77777777" w:rsidR="000B0111" w:rsidRDefault="00DB5211">
      <w:pPr>
        <w:pStyle w:val="ProductList-ClauseHeading"/>
        <w:outlineLvl w:val="3"/>
      </w:pPr>
      <w:r>
        <w:t>Kiszolgálólicencek (rendszermagonkénti) – Egyedi Virtuális Operációsrendszer-környezetek szerinti licencelés</w:t>
      </w:r>
    </w:p>
    <w:p w14:paraId="363ECEC6" w14:textId="77777777" w:rsidR="000B0111" w:rsidRDefault="00DB5211" w:rsidP="00DB5211">
      <w:pPr>
        <w:pStyle w:val="ProductList-Bullet"/>
        <w:numPr>
          <w:ilvl w:val="0"/>
          <w:numId w:val="13"/>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 </w:t>
      </w:r>
    </w:p>
    <w:p w14:paraId="363ECEC7" w14:textId="77777777" w:rsidR="000B0111" w:rsidRDefault="00DB5211" w:rsidP="00DB5211">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w:t>
      </w:r>
    </w:p>
    <w:p w14:paraId="363ECEC8" w14:textId="77777777" w:rsidR="000B0111" w:rsidRDefault="00DB5211" w:rsidP="00DB5211">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363ECEC9" w14:textId="77777777" w:rsidR="000B0111" w:rsidRDefault="00DB5211">
      <w:pPr>
        <w:pStyle w:val="ProductList-Offering2Heading"/>
        <w:outlineLvl w:val="2"/>
      </w:pPr>
      <w:bookmarkStart w:id="28" w:name="_Sec544"/>
      <w:r>
        <w:t>Felügyeleti kiszolgálók</w:t>
      </w:r>
      <w:bookmarkEnd w:id="28"/>
      <w:r>
        <w:fldChar w:fldCharType="begin"/>
      </w:r>
      <w:r>
        <w:instrText xml:space="preserve"> TC "</w:instrText>
      </w:r>
      <w:bookmarkStart w:id="29" w:name="_Toc454820692"/>
      <w:r>
        <w:instrText>Felügyeleti kiszolgálók</w:instrText>
      </w:r>
      <w:bookmarkEnd w:id="29"/>
      <w:r>
        <w:instrText>" \l 3</w:instrText>
      </w:r>
      <w:r>
        <w:fldChar w:fldCharType="end"/>
      </w:r>
    </w:p>
    <w:p w14:paraId="363ECECA" w14:textId="77777777" w:rsidR="000B0111" w:rsidRDefault="00DB5211">
      <w:pPr>
        <w:pStyle w:val="ProductList-ClauseHeading"/>
        <w:outlineLvl w:val="3"/>
      </w:pPr>
      <w:r>
        <w:t>Felügyeleti licencek</w:t>
      </w:r>
    </w:p>
    <w:p w14:paraId="363ECECB" w14:textId="77777777" w:rsidR="000B0111" w:rsidRDefault="00DB5211">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363ECECC" w14:textId="77777777" w:rsidR="000B0111" w:rsidRDefault="000B0111">
      <w:pPr>
        <w:pStyle w:val="ProductList-Body"/>
      </w:pPr>
    </w:p>
    <w:p w14:paraId="363ECECD" w14:textId="77777777" w:rsidR="000B0111" w:rsidRDefault="00DB5211">
      <w:pPr>
        <w:pStyle w:val="ProductList-ClauseHeading"/>
        <w:outlineLvl w:val="3"/>
      </w:pPr>
      <w:r>
        <w:t>Kiszolgálófelügyeleti Licencek (processzoronkénti)</w:t>
      </w:r>
    </w:p>
    <w:p w14:paraId="363ECECE" w14:textId="77777777" w:rsidR="000B0111" w:rsidRDefault="00DB5211" w:rsidP="00DB5211">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363ECECF" w14:textId="77777777" w:rsidR="000B0111" w:rsidRDefault="00DB5211" w:rsidP="00DB5211">
      <w:pPr>
        <w:pStyle w:val="ProductList-Bullet"/>
        <w:numPr>
          <w:ilvl w:val="0"/>
          <w:numId w:val="14"/>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Kiszolgálói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w:t>
      </w:r>
    </w:p>
    <w:p w14:paraId="363ECED0" w14:textId="77777777" w:rsidR="000B0111" w:rsidRDefault="00DB5211" w:rsidP="00DB5211">
      <w:pPr>
        <w:pStyle w:val="ProductList-Bullet"/>
        <w:numPr>
          <w:ilvl w:val="0"/>
          <w:numId w:val="14"/>
        </w:numPr>
      </w:pPr>
      <w:r>
        <w:t>A Licencelt Kiszolgáló két-két processzorához egy-egy Licenc kell.</w:t>
      </w:r>
    </w:p>
    <w:p w14:paraId="363ECED1" w14:textId="77777777" w:rsidR="000B0111" w:rsidRDefault="00DB5211" w:rsidP="00DB5211">
      <w:pPr>
        <w:pStyle w:val="ProductList-Bullet"/>
        <w:numPr>
          <w:ilvl w:val="0"/>
          <w:numId w:val="14"/>
        </w:numPr>
      </w:pPr>
      <w:r>
        <w:t xml:space="preserve">A Standard kiadások mindegyik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a szoftver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363ECED2" w14:textId="77777777" w:rsidR="000B0111" w:rsidRDefault="00DB5211" w:rsidP="00DB5211">
      <w:pPr>
        <w:pStyle w:val="ProductList-Bullet"/>
        <w:numPr>
          <w:ilvl w:val="0"/>
          <w:numId w:val="14"/>
        </w:numPr>
      </w:pPr>
      <w:r>
        <w:lastRenderedPageBreak/>
        <w:t xml:space="preserve">A Standard kiadások licence a másik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w:t>
      </w:r>
    </w:p>
    <w:p w14:paraId="363ECED3" w14:textId="77777777" w:rsidR="000B0111" w:rsidRDefault="00DB5211" w:rsidP="00DB5211">
      <w:pPr>
        <w:pStyle w:val="ProductList-Bullet"/>
        <w:numPr>
          <w:ilvl w:val="0"/>
          <w:numId w:val="14"/>
        </w:numPr>
      </w:pPr>
      <w:r>
        <w:t xml:space="preserve">Az Ügyfél további Standard kiadás licenceket rendelhet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Kiszolgálójához</w:t>
      </w:r>
      <w:r>
        <w:fldChar w:fldCharType="end"/>
      </w:r>
      <w:r>
        <w:t xml:space="preserve">, és Licencenként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Felügyelhet.</w:t>
      </w:r>
    </w:p>
    <w:p w14:paraId="363ECED4" w14:textId="77777777" w:rsidR="000B0111" w:rsidRDefault="00DB5211" w:rsidP="00DB5211">
      <w:pPr>
        <w:pStyle w:val="ProductList-Bullet"/>
        <w:numPr>
          <w:ilvl w:val="0"/>
          <w:numId w:val="14"/>
        </w:numPr>
      </w:pPr>
      <w:r>
        <w:t xml:space="preserve">Az Adatközpont kiadások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363ECED5" w14:textId="77777777" w:rsidR="000B0111" w:rsidRDefault="000B0111">
      <w:pPr>
        <w:pStyle w:val="ProductList-Body"/>
      </w:pPr>
    </w:p>
    <w:p w14:paraId="363ECED6" w14:textId="77777777" w:rsidR="000B0111" w:rsidRDefault="00DB5211">
      <w:pPr>
        <w:pStyle w:val="ProductList-ClauseHeading"/>
        <w:outlineLvl w:val="3"/>
      </w:pPr>
      <w:r>
        <w:t>Ügyfél-felügyeleti licencek (Operációsrendszer-környezetenkénti vagy felhasználónkénti)</w:t>
      </w:r>
    </w:p>
    <w:p w14:paraId="363ECED7" w14:textId="77777777" w:rsidR="000B0111" w:rsidRDefault="00DB5211" w:rsidP="00DB5211">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w:t>
      </w:r>
    </w:p>
    <w:p w14:paraId="363ECED8" w14:textId="77777777" w:rsidR="000B0111" w:rsidRDefault="00DB5211" w:rsidP="00DB5211">
      <w:pPr>
        <w:pStyle w:val="ProductList-Bullet"/>
        <w:numPr>
          <w:ilvl w:val="0"/>
          <w:numId w:val="15"/>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363ECED9" w14:textId="77777777" w:rsidR="000B0111" w:rsidRDefault="00DB5211" w:rsidP="00DB5211">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363ECEDA" w14:textId="77777777" w:rsidR="000B0111" w:rsidRDefault="00DB5211" w:rsidP="00DB5211">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OSE Ügyfél-felügyeleti Licencre vagy egy Felhasználói Ügyfél-felügyeleti licencre van szükség.</w:t>
      </w:r>
    </w:p>
    <w:p w14:paraId="363ECEDB" w14:textId="77777777" w:rsidR="000B0111" w:rsidRDefault="000B0111">
      <w:pPr>
        <w:pStyle w:val="ProductList-Body"/>
      </w:pPr>
    </w:p>
    <w:p w14:paraId="363ECEDC" w14:textId="77777777" w:rsidR="000B0111" w:rsidRDefault="00DB5211">
      <w:pPr>
        <w:pStyle w:val="ProductList-ClauseHeading"/>
        <w:outlineLvl w:val="3"/>
      </w:pPr>
      <w:r>
        <w:t>Nincs szükség Felügyeleti licencre:</w:t>
      </w:r>
    </w:p>
    <w:p w14:paraId="363ECEDD" w14:textId="77777777" w:rsidR="000B0111" w:rsidRDefault="00DB5211" w:rsidP="00DB5211">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363ECEDE" w14:textId="77777777" w:rsidR="000B0111" w:rsidRDefault="00DB5211" w:rsidP="00DB5211">
      <w:pPr>
        <w:pStyle w:val="ProductList-Bullet"/>
        <w:numPr>
          <w:ilvl w:val="0"/>
          <w:numId w:val="16"/>
        </w:numPr>
      </w:pPr>
      <w:r>
        <w:t>az Ügyfél hálózati infrastruktúrájában lévő olyan eszközökhöz, amelyek kizárólag hálózati adatátvitelre szolgálnak, és nem futtatnak Windows Server szoftvert;</w:t>
      </w:r>
    </w:p>
    <w:p w14:paraId="363ECEDF" w14:textId="77777777" w:rsidR="000B0111" w:rsidRDefault="00DB5211" w:rsidP="00DB5211">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363ECEE0" w14:textId="77777777" w:rsidR="000B0111" w:rsidRDefault="00DB5211" w:rsidP="00DB5211">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14:paraId="363ECEE1" w14:textId="77777777" w:rsidR="000B0111" w:rsidRDefault="000B0111">
      <w:pPr>
        <w:pStyle w:val="ProductList-Body"/>
      </w:pPr>
    </w:p>
    <w:p w14:paraId="363ECEE2" w14:textId="77777777" w:rsidR="000B0111" w:rsidRDefault="00DB5211">
      <w:pPr>
        <w:pStyle w:val="ProductList-ClauseHeading"/>
        <w:outlineLvl w:val="3"/>
      </w:pPr>
      <w:r>
        <w:t>Adathalmazok</w:t>
      </w:r>
    </w:p>
    <w:p w14:paraId="363ECEE3" w14:textId="77777777" w:rsidR="000B0111" w:rsidRDefault="00DB5211">
      <w:pPr>
        <w:pStyle w:val="ProductList-Body"/>
      </w:pPr>
      <w:r>
        <w:t>Az Ügyfél nem másolhatja le és nem terjesztheti a szoftverben lévő adathalmazokat (sem azok bármely részét).</w:t>
      </w:r>
    </w:p>
    <w:p w14:paraId="363ECEE4"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CE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CEE5"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CEE7" w14:textId="77777777" w:rsidR="000B0111" w:rsidRDefault="000B0111">
      <w:pPr>
        <w:pStyle w:val="ProductList-Body"/>
      </w:pPr>
    </w:p>
    <w:p w14:paraId="363ECEE8" w14:textId="77777777" w:rsidR="000B0111" w:rsidRDefault="00DB5211">
      <w:pPr>
        <w:pStyle w:val="ProductList-Offering2Heading"/>
        <w:outlineLvl w:val="2"/>
      </w:pPr>
      <w:bookmarkStart w:id="30" w:name="_Sec545"/>
      <w:r>
        <w:t>Speciális kiszolgálók</w:t>
      </w:r>
      <w:bookmarkEnd w:id="30"/>
      <w:r>
        <w:fldChar w:fldCharType="begin"/>
      </w:r>
      <w:r>
        <w:instrText xml:space="preserve"> TC "</w:instrText>
      </w:r>
      <w:bookmarkStart w:id="31" w:name="_Toc454820693"/>
      <w:r>
        <w:instrText>Speciális kiszolgálók</w:instrText>
      </w:r>
      <w:bookmarkEnd w:id="31"/>
      <w:r>
        <w:instrText>" \l 3</w:instrText>
      </w:r>
      <w:r>
        <w:fldChar w:fldCharType="end"/>
      </w:r>
    </w:p>
    <w:p w14:paraId="363ECEE9" w14:textId="77777777" w:rsidR="000B0111" w:rsidRDefault="00DB5211">
      <w:pPr>
        <w:pStyle w:val="ProductList-ClauseHeading"/>
        <w:outlineLvl w:val="3"/>
      </w:pPr>
      <w:r>
        <w:t>Kiszolgálólicencek (Példányonkénti)</w:t>
      </w:r>
    </w:p>
    <w:p w14:paraId="363ECEEA" w14:textId="77777777" w:rsidR="000B0111" w:rsidRDefault="00DB5211">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363ECEEB" w14:textId="77777777" w:rsidR="000B0111" w:rsidRDefault="00DB5211">
      <w:pPr>
        <w:pStyle w:val="ProductList-Offering2Heading"/>
        <w:outlineLvl w:val="2"/>
      </w:pPr>
      <w:bookmarkStart w:id="32" w:name="_Sec546"/>
      <w:r>
        <w:t>Fejlesztőeszközök</w:t>
      </w:r>
      <w:bookmarkEnd w:id="32"/>
      <w:r>
        <w:fldChar w:fldCharType="begin"/>
      </w:r>
      <w:r>
        <w:instrText xml:space="preserve"> TC "</w:instrText>
      </w:r>
      <w:bookmarkStart w:id="33" w:name="_Toc454820694"/>
      <w:r>
        <w:instrText>Fejlesztőeszközök</w:instrText>
      </w:r>
      <w:bookmarkEnd w:id="33"/>
      <w:r>
        <w:instrText>" \l 3</w:instrText>
      </w:r>
      <w:r>
        <w:fldChar w:fldCharType="end"/>
      </w:r>
    </w:p>
    <w:p w14:paraId="363ECEEC" w14:textId="77777777" w:rsidR="000B0111" w:rsidRDefault="00DB5211">
      <w:pPr>
        <w:pStyle w:val="ProductList-ClauseHeading"/>
        <w:outlineLvl w:val="3"/>
      </w:pPr>
      <w:r>
        <w:t>Felhasználói Licencek</w:t>
      </w:r>
    </w:p>
    <w:p w14:paraId="363ECEED" w14:textId="77777777" w:rsidR="000B0111" w:rsidRDefault="00DB5211" w:rsidP="00DB5211">
      <w:pPr>
        <w:pStyle w:val="ProductList-Bullet"/>
        <w:numPr>
          <w:ilvl w:val="0"/>
          <w:numId w:val="17"/>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14:paraId="363ECEEE" w14:textId="77777777" w:rsidR="000B0111" w:rsidRDefault="00DB5211" w:rsidP="00DB5211">
      <w:pPr>
        <w:pStyle w:val="ProductList-Bullet"/>
        <w:numPr>
          <w:ilvl w:val="0"/>
          <w:numId w:val="17"/>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363ECEEF" w14:textId="77777777" w:rsidR="000B0111" w:rsidRDefault="00DB5211" w:rsidP="00DB5211">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363ECEF0" w14:textId="77777777" w:rsidR="000B0111" w:rsidRDefault="000B0111">
      <w:pPr>
        <w:pStyle w:val="ProductList-Body"/>
      </w:pPr>
    </w:p>
    <w:p w14:paraId="363ECEF1" w14:textId="77777777" w:rsidR="000B0111" w:rsidRDefault="00DB5211">
      <w:pPr>
        <w:pStyle w:val="ProductList-ClauseHeading"/>
        <w:outlineLvl w:val="3"/>
      </w:pPr>
      <w:r>
        <w:t>További licencfeltételek az MSDN előfizetésekre vonatkozóan</w:t>
      </w:r>
    </w:p>
    <w:p w14:paraId="363ECEF2" w14:textId="77777777" w:rsidR="000B0111" w:rsidRDefault="00DB5211">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 MSDN-előfizetések esetén a „Szoftver” azt a szoftvert jelenti, amit az Ügyfél MSDN-Előfizetői Letöltései során megszerezhet. Az Ügyfél MSDN-előfizetésével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363ECEF3" w14:textId="77777777" w:rsidR="000B0111" w:rsidRDefault="000B0111">
      <w:pPr>
        <w:pStyle w:val="ProductList-Body"/>
      </w:pPr>
    </w:p>
    <w:p w14:paraId="363ECEF4" w14:textId="77777777" w:rsidR="000B0111" w:rsidRDefault="00DB5211">
      <w:pPr>
        <w:pStyle w:val="ProductList-SubClauseHeading"/>
        <w:outlineLvl w:val="4"/>
      </w:pPr>
      <w:r>
        <w:t>A szoftver futtatása Microsoft Azure Platformszolgáltatásokon</w:t>
      </w:r>
    </w:p>
    <w:p w14:paraId="363ECEF5" w14:textId="77777777" w:rsidR="000B0111" w:rsidRDefault="00DB5211" w:rsidP="00DB5211">
      <w:pPr>
        <w:pStyle w:val="ProductList-Bullet"/>
        <w:numPr>
          <w:ilvl w:val="1"/>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 </w:t>
      </w:r>
    </w:p>
    <w:p w14:paraId="363ECEF6" w14:textId="77777777" w:rsidR="000B0111" w:rsidRDefault="00DB5211" w:rsidP="00DB5211">
      <w:pPr>
        <w:pStyle w:val="ProductList-Bullet"/>
        <w:numPr>
          <w:ilvl w:val="1"/>
          <w:numId w:val="18"/>
        </w:numPr>
      </w:pPr>
      <w:r>
        <w:t>A Szoftver használatára továbbra is az Ügyfél mennyiségi licencszerződésének feltételei és kikötései, valamint a Szoftverhez mellékelt feltételek vonatkoznak.</w:t>
      </w:r>
    </w:p>
    <w:p w14:paraId="363ECEF7" w14:textId="77777777" w:rsidR="000B0111" w:rsidRDefault="00DB5211" w:rsidP="00DB5211">
      <w:pPr>
        <w:pStyle w:val="ProductList-Bullet"/>
        <w:numPr>
          <w:ilvl w:val="1"/>
          <w:numId w:val="18"/>
        </w:numPr>
      </w:pPr>
      <w:r>
        <w:t xml:space="preserve">A Szoftver használatára és az Azure MSDN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 Platformszolgáltatásokon.</w:t>
      </w:r>
    </w:p>
    <w:p w14:paraId="363ECEF8" w14:textId="77777777" w:rsidR="000B0111" w:rsidRDefault="000B0111">
      <w:pPr>
        <w:pStyle w:val="ProductList-BodyIndented"/>
      </w:pPr>
    </w:p>
    <w:p w14:paraId="363ECEF9" w14:textId="77777777" w:rsidR="000B0111" w:rsidRDefault="00DB5211">
      <w:pPr>
        <w:pStyle w:val="ProductList-SubClauseHeading"/>
        <w:outlineLvl w:val="4"/>
      </w:pPr>
      <w:r>
        <w:t>További követelmények</w:t>
      </w:r>
    </w:p>
    <w:p w14:paraId="363ECEFA" w14:textId="77777777" w:rsidR="000B0111" w:rsidRDefault="00DB5211">
      <w:pPr>
        <w:pStyle w:val="ProductList-BodyIndented"/>
      </w:pPr>
      <w:r>
        <w:t>Ahhoz, hogy az Ügyfél a Szoftvert Microsoft Azure Platformszolgáltatásokon futtathassa, az Ügyfélnek aktiválnia kell MSDN-előfizetését úgy, hogy Microsoft-fiókját az MSDN-előfizetéshez kapcsolja.</w:t>
      </w:r>
    </w:p>
    <w:p w14:paraId="363ECEFB" w14:textId="77777777" w:rsidR="000B0111" w:rsidRDefault="000B0111">
      <w:pPr>
        <w:pStyle w:val="ProductList-BodyIndented"/>
      </w:pPr>
    </w:p>
    <w:p w14:paraId="363ECEFC" w14:textId="77777777" w:rsidR="000B0111" w:rsidRDefault="00DB5211">
      <w:pPr>
        <w:pStyle w:val="ProductList-SubClauseHeading"/>
        <w:outlineLvl w:val="4"/>
      </w:pPr>
      <w:r>
        <w:lastRenderedPageBreak/>
        <w:t>Elfogadásra vonatkozó tesztek és visszajelzések</w:t>
      </w:r>
    </w:p>
    <w:p w14:paraId="363ECEFD" w14:textId="77777777" w:rsidR="000B0111" w:rsidRDefault="00DB5211">
      <w:pPr>
        <w:pStyle w:val="ProductList-BodyIndented"/>
      </w:pPr>
      <w:r>
        <w:t>Az Ügyfél végfelhasználói hozzáférhetnek a Szoftverhez és az Ügyfél MSDN-előfizetésével együtt elérhetővé tett online szolgáltatásokhoz az Ügyfél programjainak elfogadására vonatkozó tesztek végrehajtása céljából, illetve azért, hogy az Ügyfél programjaira vonatkozóan visszajelzést adjanak.</w:t>
      </w:r>
    </w:p>
    <w:p w14:paraId="363ECEFE" w14:textId="77777777" w:rsidR="000B0111" w:rsidRDefault="000B0111">
      <w:pPr>
        <w:pStyle w:val="ProductList-BodyIndented"/>
      </w:pPr>
    </w:p>
    <w:p w14:paraId="363ECEFF" w14:textId="77777777" w:rsidR="000B0111" w:rsidRDefault="00DB5211">
      <w:pPr>
        <w:pStyle w:val="ProductList-SubClauseHeading"/>
        <w:outlineLvl w:val="4"/>
      </w:pPr>
      <w:r>
        <w:t>Windows Server 2012 R2 Távoli asztali szolgáltatások</w:t>
      </w:r>
    </w:p>
    <w:p w14:paraId="363ECF00" w14:textId="77777777" w:rsidR="000B0111" w:rsidRDefault="00DB5211">
      <w:pPr>
        <w:pStyle w:val="ProductList-BodyIndented"/>
      </w:pPr>
      <w:r>
        <w:t>Egyszerre legfeljebb 200 név nélküli felhasználó használhatja a Windows Server szoftver Távoli asztali szolgáltatásait az Ügyfél programjait ismertető online bemutatók megtekintésére.</w:t>
      </w:r>
    </w:p>
    <w:p w14:paraId="363ECF01" w14:textId="77777777" w:rsidR="000B0111" w:rsidRDefault="000B0111">
      <w:pPr>
        <w:pStyle w:val="ProductList-BodyIndented"/>
      </w:pPr>
    </w:p>
    <w:p w14:paraId="363ECF02" w14:textId="77777777" w:rsidR="000B0111" w:rsidRDefault="00DB5211">
      <w:pPr>
        <w:pStyle w:val="ProductList-SubClauseHeading"/>
        <w:outlineLvl w:val="4"/>
      </w:pPr>
      <w:r>
        <w:t>A Windows rendszerbe beágyazott termék</w:t>
      </w:r>
    </w:p>
    <w:p w14:paraId="363ECF03" w14:textId="77777777" w:rsidR="000B0111" w:rsidRDefault="00DB5211">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363ECF04" w14:textId="77777777" w:rsidR="000B0111" w:rsidRDefault="000B0111">
      <w:pPr>
        <w:pStyle w:val="ProductList-BodyIndented"/>
        <w:jc w:val="right"/>
      </w:pPr>
    </w:p>
    <w:tbl>
      <w:tblPr>
        <w:tblStyle w:val="PURTable0"/>
        <w:tblW w:w="0" w:type="dxa"/>
        <w:tblLook w:val="04A0" w:firstRow="1" w:lastRow="0" w:firstColumn="1" w:lastColumn="0" w:noHBand="0" w:noVBand="1"/>
      </w:tblPr>
      <w:tblGrid>
        <w:gridCol w:w="10440"/>
      </w:tblGrid>
      <w:tr w:rsidR="000B0111" w14:paraId="363EC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CF05"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CF07" w14:textId="77777777" w:rsidR="000B0111" w:rsidRDefault="000B0111">
      <w:pPr>
        <w:pStyle w:val="ProductList-BodyIndented"/>
      </w:pPr>
    </w:p>
    <w:p w14:paraId="363ECF08" w14:textId="77777777" w:rsidR="000B0111" w:rsidRDefault="000B0111">
      <w:pPr>
        <w:sectPr w:rsidR="000B0111">
          <w:headerReference w:type="default" r:id="rId33"/>
          <w:footerReference w:type="default" r:id="rId34"/>
          <w:type w:val="continuous"/>
          <w:pgSz w:w="12240" w:h="15840" w:code="1"/>
          <w:pgMar w:top="1170" w:right="720" w:bottom="720" w:left="720" w:header="432" w:footer="288" w:gutter="0"/>
          <w:cols w:space="360"/>
        </w:sectPr>
      </w:pPr>
    </w:p>
    <w:p w14:paraId="363ECF09" w14:textId="77777777" w:rsidR="000B0111" w:rsidRDefault="00DB5211">
      <w:pPr>
        <w:pStyle w:val="ProductList-SectionHeading"/>
        <w:pageBreakBefore/>
        <w:outlineLvl w:val="0"/>
      </w:pPr>
      <w:bookmarkStart w:id="34" w:name="_Sec547"/>
      <w:bookmarkEnd w:id="12"/>
      <w:r>
        <w:lastRenderedPageBreak/>
        <w:t>Szoftver</w:t>
      </w:r>
      <w:r>
        <w:fldChar w:fldCharType="begin"/>
      </w:r>
      <w:r>
        <w:instrText xml:space="preserve"> TC "</w:instrText>
      </w:r>
      <w:bookmarkStart w:id="35" w:name="_Toc454820695"/>
      <w:r>
        <w:instrText>Szoftver</w:instrText>
      </w:r>
      <w:bookmarkEnd w:id="35"/>
      <w:r>
        <w:instrText>" \l 1</w:instrText>
      </w:r>
      <w:r>
        <w:fldChar w:fldCharType="end"/>
      </w:r>
    </w:p>
    <w:p w14:paraId="363ECF0A" w14:textId="77777777" w:rsidR="000B0111" w:rsidRDefault="00DB5211">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0696"/>
      <w:r>
        <w:instrText>Advanced Threat Analytics</w:instrText>
      </w:r>
      <w:bookmarkEnd w:id="37"/>
      <w:r>
        <w:instrText>" \l 2</w:instrText>
      </w:r>
      <w:r>
        <w:fldChar w:fldCharType="end"/>
      </w:r>
    </w:p>
    <w:p w14:paraId="363ECF0B" w14:textId="77777777" w:rsidR="000B0111" w:rsidRDefault="00DB5211">
      <w:pPr>
        <w:pStyle w:val="ProductList-Offering1SubSection"/>
        <w:outlineLvl w:val="2"/>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0B0111" w14:paraId="363ECF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CF0C"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0D"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0E"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0F"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10"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11"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12"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13"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14"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15"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16"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17"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CF25" w14:textId="77777777">
        <w:tc>
          <w:tcPr>
            <w:tcW w:w="4160" w:type="dxa"/>
            <w:tcBorders>
              <w:top w:val="single" w:sz="6" w:space="0" w:color="FFFFFF"/>
              <w:left w:val="none" w:sz="4" w:space="0" w:color="6E6E6E"/>
              <w:bottom w:val="dashed" w:sz="4" w:space="0" w:color="BFBFBF"/>
              <w:right w:val="none" w:sz="4" w:space="0" w:color="6E6E6E"/>
            </w:tcBorders>
          </w:tcPr>
          <w:p w14:paraId="363ECF19" w14:textId="77777777" w:rsidR="000B0111" w:rsidRDefault="00DB5211">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ECF1A" w14:textId="77777777" w:rsidR="000B0111" w:rsidRDefault="00DB521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63ECF1B" w14:textId="77777777" w:rsidR="000B0111" w:rsidRDefault="000B01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3ECF1C" w14:textId="77777777" w:rsidR="000B0111" w:rsidRDefault="00DB52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3ECF1D"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1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1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2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21"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2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2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2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CF32" w14:textId="77777777">
        <w:tc>
          <w:tcPr>
            <w:tcW w:w="4160" w:type="dxa"/>
            <w:tcBorders>
              <w:top w:val="dashed" w:sz="4" w:space="0" w:color="BFBFBF"/>
              <w:left w:val="none" w:sz="4" w:space="0" w:color="6E6E6E"/>
              <w:bottom w:val="none" w:sz="4" w:space="0" w:color="FFFFFF"/>
              <w:right w:val="none" w:sz="4" w:space="0" w:color="6E6E6E"/>
            </w:tcBorders>
          </w:tcPr>
          <w:p w14:paraId="363ECF26" w14:textId="77777777" w:rsidR="000B0111" w:rsidRDefault="00DB5211">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63ECF27" w14:textId="77777777" w:rsidR="000B0111" w:rsidRDefault="00DB521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63ECF28"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3ECF29" w14:textId="77777777" w:rsidR="000B0111" w:rsidRDefault="00DB521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63ECF2A"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2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2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2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2E"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2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3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31" w14:textId="77777777" w:rsidR="000B0111" w:rsidRDefault="000B0111">
            <w:pPr>
              <w:pStyle w:val="ProductList-TableBody"/>
              <w:jc w:val="center"/>
            </w:pPr>
          </w:p>
        </w:tc>
      </w:tr>
    </w:tbl>
    <w:p w14:paraId="363ECF33" w14:textId="77777777" w:rsidR="000B0111" w:rsidRDefault="00DB5211">
      <w:pPr>
        <w:pStyle w:val="ProductList-Offering1SubSection"/>
        <w:outlineLvl w:val="2"/>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0B0111" w14:paraId="363EC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CF34" w14:textId="77777777" w:rsidR="000B0111" w:rsidRDefault="00DB5211">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363ECF35"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CF36" w14:textId="77777777" w:rsidR="000B0111" w:rsidRDefault="00DB5211">
            <w:pPr>
              <w:pStyle w:val="ProductList-TableBody"/>
            </w:pPr>
            <w:r>
              <w:rPr>
                <w:color w:val="404040"/>
              </w:rPr>
              <w:t>Korábbi Kiadások: N/A</w:t>
            </w:r>
          </w:p>
        </w:tc>
      </w:tr>
      <w:tr w:rsidR="000B0111" w14:paraId="363EC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38"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39"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CF3A"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0B0111" w14:paraId="363EC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3C"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3D"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3E" w14:textId="77777777" w:rsidR="000B0111" w:rsidRDefault="00DB5211">
            <w:pPr>
              <w:pStyle w:val="ProductList-TableBody"/>
            </w:pPr>
            <w:r>
              <w:rPr>
                <w:color w:val="404040"/>
              </w:rPr>
              <w:t>Csökkentésre Jogosító: N/A</w:t>
            </w:r>
          </w:p>
        </w:tc>
      </w:tr>
      <w:tr w:rsidR="000B0111" w14:paraId="363EC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40"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41"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42" w14:textId="77777777" w:rsidR="000B0111" w:rsidRDefault="00DB5211">
            <w:pPr>
              <w:pStyle w:val="ProductList-TableBody"/>
            </w:pPr>
            <w:r>
              <w:rPr>
                <w:color w:val="404040"/>
              </w:rPr>
              <w:t>Felülvizsgálatra Jogosító: N/A</w:t>
            </w:r>
          </w:p>
        </w:tc>
      </w:tr>
      <w:tr w:rsidR="000B0111" w14:paraId="363EC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44"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45"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46" w14:textId="77777777" w:rsidR="000B0111" w:rsidRDefault="000B0111">
            <w:pPr>
              <w:pStyle w:val="ProductList-TableBody"/>
            </w:pPr>
          </w:p>
        </w:tc>
      </w:tr>
    </w:tbl>
    <w:p w14:paraId="363ECF48" w14:textId="77777777" w:rsidR="000B0111" w:rsidRDefault="000B0111">
      <w:pPr>
        <w:pStyle w:val="ProductList-Body"/>
      </w:pPr>
    </w:p>
    <w:p w14:paraId="363ECF49" w14:textId="77777777" w:rsidR="000B0111" w:rsidRDefault="00DB5211">
      <w:pPr>
        <w:pStyle w:val="ProductList-ClauseHeading"/>
        <w:outlineLvl w:val="3"/>
      </w:pPr>
      <w:r>
        <w:t>2.1 Országokra vonatkozó korlátozások</w:t>
      </w:r>
    </w:p>
    <w:p w14:paraId="363ECF4A" w14:textId="77777777" w:rsidR="000B0111" w:rsidRDefault="00DB5211">
      <w:pPr>
        <w:pStyle w:val="ProductList-Body"/>
      </w:pPr>
      <w:r>
        <w:t>Az Advanced Threat Analytics 2016 terméket az ügyfelek nem tölthetik le annak érdekében, hogy a Kínai Népköztársaságban használják vagy terjesszék.</w:t>
      </w:r>
    </w:p>
    <w:p w14:paraId="363ECF4B" w14:textId="77777777" w:rsidR="000B0111" w:rsidRDefault="00DB5211">
      <w:pPr>
        <w:pStyle w:val="ProductList-Offering1SubSection"/>
        <w:outlineLvl w:val="2"/>
      </w:pPr>
      <w:bookmarkStart w:id="40" w:name="_Sec860"/>
      <w:r>
        <w:t>3. Használati jogok</w:t>
      </w:r>
      <w:bookmarkEnd w:id="40"/>
    </w:p>
    <w:tbl>
      <w:tblPr>
        <w:tblStyle w:val="PURTable"/>
        <w:tblW w:w="0" w:type="dxa"/>
        <w:tblLook w:val="04A0" w:firstRow="1" w:lastRow="0" w:firstColumn="1" w:lastColumn="0" w:noHBand="0" w:noVBand="1"/>
      </w:tblPr>
      <w:tblGrid>
        <w:gridCol w:w="3584"/>
        <w:gridCol w:w="3594"/>
        <w:gridCol w:w="3612"/>
      </w:tblGrid>
      <w:tr w:rsidR="000B0111" w14:paraId="363EC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CF4C"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tcPr>
          <w:p w14:paraId="363ECF4D"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CF4E" w14:textId="77777777" w:rsidR="000B0111" w:rsidRDefault="00DB5211">
            <w:pPr>
              <w:pStyle w:val="ProductList-TableBody"/>
            </w:pPr>
            <w:r>
              <w:rPr>
                <w:color w:val="404040"/>
              </w:rPr>
              <w:t>További Szoftverek: N/A</w:t>
            </w:r>
          </w:p>
        </w:tc>
      </w:tr>
      <w:tr w:rsidR="000B0111" w14:paraId="363EC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50" w14:textId="77777777" w:rsidR="000B0111" w:rsidRDefault="00DB52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51" w14:textId="77777777" w:rsidR="000B0111" w:rsidRDefault="00DB52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ECF52" w14:textId="77777777" w:rsidR="000B0111" w:rsidRDefault="00DB52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0B0111" w14:paraId="363EC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ECF54" w14:textId="77777777" w:rsidR="000B0111" w:rsidRDefault="00DB52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55"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56" w14:textId="77777777" w:rsidR="000B0111" w:rsidRDefault="000B0111">
            <w:pPr>
              <w:pStyle w:val="ProductList-TableBody"/>
            </w:pPr>
          </w:p>
        </w:tc>
      </w:tr>
    </w:tbl>
    <w:p w14:paraId="363ECF58" w14:textId="77777777" w:rsidR="000B0111" w:rsidRDefault="000B0111">
      <w:pPr>
        <w:pStyle w:val="ProductList-Body"/>
      </w:pPr>
    </w:p>
    <w:p w14:paraId="363ECF59" w14:textId="77777777" w:rsidR="000B0111" w:rsidRDefault="00DB5211">
      <w:pPr>
        <w:pStyle w:val="ProductList-ClauseHeading"/>
        <w:outlineLvl w:val="3"/>
      </w:pPr>
      <w:r>
        <w:t>3.1 Felügyeleti licencek</w:t>
      </w:r>
    </w:p>
    <w:tbl>
      <w:tblPr>
        <w:tblStyle w:val="PURTable"/>
        <w:tblW w:w="0" w:type="dxa"/>
        <w:tblLook w:val="04A0" w:firstRow="1" w:lastRow="0" w:firstColumn="1" w:lastColumn="0" w:noHBand="0" w:noVBand="1"/>
      </w:tblPr>
      <w:tblGrid>
        <w:gridCol w:w="3583"/>
        <w:gridCol w:w="3605"/>
        <w:gridCol w:w="3602"/>
      </w:tblGrid>
      <w:tr w:rsidR="000B0111" w14:paraId="363EC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CF5A" w14:textId="77777777" w:rsidR="000B0111" w:rsidRDefault="00DB5211">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14:paraId="363ECF5B" w14:textId="77777777" w:rsidR="000B0111" w:rsidRDefault="00DB5211">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14:paraId="363ECF5C" w14:textId="77777777" w:rsidR="000B0111" w:rsidRDefault="00DB5211">
            <w:pPr>
              <w:pStyle w:val="ProductList-TableBody"/>
            </w:pPr>
            <w:r>
              <w:t xml:space="preserve">Felügyeleti Licenccel Egyenértékű Licenc (lásd az </w:t>
            </w:r>
            <w:hyperlink w:anchor="_Sec591">
              <w:r>
                <w:rPr>
                  <w:color w:val="00467F"/>
                  <w:u w:val="single"/>
                </w:rPr>
                <w:t>A függeléket</w:t>
              </w:r>
            </w:hyperlink>
            <w:r>
              <w:t>)</w:t>
            </w:r>
          </w:p>
        </w:tc>
      </w:tr>
    </w:tbl>
    <w:p w14:paraId="363ECF5E" w14:textId="77777777" w:rsidR="000B0111" w:rsidRDefault="000B0111">
      <w:pPr>
        <w:pStyle w:val="ProductList-Body"/>
      </w:pPr>
    </w:p>
    <w:p w14:paraId="363ECF5F" w14:textId="77777777" w:rsidR="000B0111" w:rsidRDefault="00DB5211">
      <w:pPr>
        <w:pStyle w:val="ProductList-ClauseHeading"/>
        <w:outlineLvl w:val="3"/>
      </w:pPr>
      <w:r>
        <w:t>3.2 Felügyeleti licencet igénylő használat</w:t>
      </w:r>
    </w:p>
    <w:p w14:paraId="363ECF60" w14:textId="77777777" w:rsidR="000B0111" w:rsidRDefault="00DB5211">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363ECF61" w14:textId="77777777" w:rsidR="000B0111" w:rsidRDefault="000B0111">
      <w:pPr>
        <w:pStyle w:val="ProductList-Body"/>
      </w:pPr>
    </w:p>
    <w:p w14:paraId="363ECF62" w14:textId="77777777" w:rsidR="000B0111" w:rsidRDefault="00DB5211">
      <w:pPr>
        <w:pStyle w:val="ProductList-ClauseHeading"/>
        <w:outlineLvl w:val="3"/>
      </w:pPr>
      <w:r>
        <w:t>3.3 GNU Lesser Általános Nyilvános Licenccel licencelt függvénytárak</w:t>
      </w:r>
    </w:p>
    <w:p w14:paraId="363ECF63" w14:textId="77777777" w:rsidR="000B0111" w:rsidRDefault="00DB5211">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olyan, a GNU Lesser Általános Nyilvános Licenccel licencelt függvénytár módosításaiban a hibák megkereséséhez erre szüksége van, amely függvénytár a szoftver részét képezheti és a szoftverhez kapcsolódhat.</w:t>
      </w:r>
    </w:p>
    <w:p w14:paraId="363ECF64" w14:textId="77777777" w:rsidR="000B0111" w:rsidRDefault="00DB5211">
      <w:pPr>
        <w:pStyle w:val="ProductList-Offering1SubSection"/>
        <w:outlineLvl w:val="2"/>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0B0111" w14:paraId="363EC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CF65"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CF66"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CF67" w14:textId="77777777" w:rsidR="000B0111" w:rsidRDefault="00DB5211">
            <w:pPr>
              <w:pStyle w:val="ProductList-TableBody"/>
            </w:pPr>
            <w:r>
              <w:rPr>
                <w:color w:val="404040"/>
              </w:rPr>
              <w:t>Feladatátvételi Jogok: N/A</w:t>
            </w:r>
          </w:p>
        </w:tc>
      </w:tr>
      <w:tr w:rsidR="000B0111" w14:paraId="363EC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69" w14:textId="77777777" w:rsidR="000B0111" w:rsidRDefault="00DB52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6A"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6B" w14:textId="77777777" w:rsidR="000B0111" w:rsidRDefault="00DB5211">
            <w:pPr>
              <w:pStyle w:val="ProductList-TableBody"/>
            </w:pPr>
            <w:r>
              <w:rPr>
                <w:color w:val="404040"/>
              </w:rPr>
              <w:t>Barangolási Jogok: N/A</w:t>
            </w:r>
          </w:p>
        </w:tc>
      </w:tr>
      <w:tr w:rsidR="000B0111" w14:paraId="363ECF70" w14:textId="77777777">
        <w:tc>
          <w:tcPr>
            <w:tcW w:w="4040" w:type="dxa"/>
            <w:tcBorders>
              <w:top w:val="single" w:sz="4" w:space="0" w:color="000000"/>
              <w:left w:val="single" w:sz="4" w:space="0" w:color="000000"/>
              <w:bottom w:val="single" w:sz="4" w:space="0" w:color="000000"/>
              <w:right w:val="single" w:sz="4" w:space="0" w:color="000000"/>
            </w:tcBorders>
          </w:tcPr>
          <w:p w14:paraId="363ECF6D" w14:textId="77777777" w:rsidR="000B0111" w:rsidRDefault="00DB52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6E"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6F" w14:textId="77777777" w:rsidR="000B0111" w:rsidRDefault="000B0111">
            <w:pPr>
              <w:pStyle w:val="ProductList-TableBody"/>
            </w:pPr>
          </w:p>
        </w:tc>
      </w:tr>
    </w:tbl>
    <w:p w14:paraId="363ECF71"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C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CF72"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CF74" w14:textId="77777777" w:rsidR="000B0111" w:rsidRDefault="000B0111">
      <w:pPr>
        <w:pStyle w:val="ProductList-Body"/>
      </w:pPr>
    </w:p>
    <w:p w14:paraId="363ECF75" w14:textId="77777777" w:rsidR="000B0111" w:rsidRDefault="00DB5211">
      <w:pPr>
        <w:pStyle w:val="ProductList-Offering1HeadingNoBorder"/>
        <w:outlineLvl w:val="1"/>
      </w:pPr>
      <w:bookmarkStart w:id="42" w:name="_Sec592"/>
      <w:r>
        <w:t>BizTalk</w:t>
      </w:r>
      <w:bookmarkEnd w:id="42"/>
      <w:r>
        <w:fldChar w:fldCharType="begin"/>
      </w:r>
      <w:r>
        <w:instrText xml:space="preserve"> TC "</w:instrText>
      </w:r>
      <w:bookmarkStart w:id="43" w:name="_Toc454820697"/>
      <w:r>
        <w:instrText>BizTalk</w:instrText>
      </w:r>
      <w:bookmarkEnd w:id="43"/>
      <w:r>
        <w:instrText>" \l 2</w:instrText>
      </w:r>
      <w:r>
        <w:fldChar w:fldCharType="end"/>
      </w:r>
    </w:p>
    <w:p w14:paraId="363ECF76" w14:textId="77777777" w:rsidR="000B0111" w:rsidRDefault="00DB5211">
      <w:pPr>
        <w:pStyle w:val="ProductList-Offering1SubSection"/>
        <w:outlineLvl w:val="2"/>
      </w:pPr>
      <w:bookmarkStart w:id="44" w:name="_Sec593"/>
      <w:r>
        <w:t>1. Programbeli elérhetőség</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0B0111" w14:paraId="363ECF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CF77"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78"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79"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7A"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7B"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7C"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7D"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7E"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7F"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80"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81"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CF82"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CF90" w14:textId="77777777">
        <w:tc>
          <w:tcPr>
            <w:tcW w:w="4160" w:type="dxa"/>
            <w:tcBorders>
              <w:top w:val="single" w:sz="6" w:space="0" w:color="FFFFFF"/>
              <w:left w:val="none" w:sz="4" w:space="0" w:color="6E6E6E"/>
              <w:bottom w:val="dashed" w:sz="4" w:space="0" w:color="BFBFBF"/>
              <w:right w:val="none" w:sz="4" w:space="0" w:color="6E6E6E"/>
            </w:tcBorders>
          </w:tcPr>
          <w:p w14:paraId="363ECF84" w14:textId="77777777" w:rsidR="000B0111" w:rsidRDefault="00DB5211">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3ECF85" w14:textId="77777777" w:rsidR="000B0111" w:rsidRDefault="00DB5211">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3ECF86" w14:textId="77777777" w:rsidR="000B0111" w:rsidRDefault="00DB521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3ECF87" w14:textId="77777777" w:rsidR="000B0111" w:rsidRDefault="00DB521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63ECF88" w14:textId="77777777" w:rsidR="000B0111" w:rsidRDefault="00DB52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89"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8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8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8C"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8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8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8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CF9D" w14:textId="77777777">
        <w:tc>
          <w:tcPr>
            <w:tcW w:w="4160" w:type="dxa"/>
            <w:tcBorders>
              <w:top w:val="dashed" w:sz="4" w:space="0" w:color="BFBFBF"/>
              <w:left w:val="none" w:sz="4" w:space="0" w:color="6E6E6E"/>
              <w:bottom w:val="dashed" w:sz="4" w:space="0" w:color="BFBFBF"/>
              <w:right w:val="none" w:sz="4" w:space="0" w:color="6E6E6E"/>
            </w:tcBorders>
          </w:tcPr>
          <w:p w14:paraId="363ECF91" w14:textId="77777777" w:rsidR="000B0111" w:rsidRDefault="00DB521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3ECF92" w14:textId="77777777" w:rsidR="000B0111" w:rsidRDefault="00DB52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3ECF93"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3ECF94"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3ECF9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9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9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9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9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9A" w14:textId="77777777" w:rsidR="000B0111" w:rsidRDefault="00DB521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9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9C" w14:textId="77777777" w:rsidR="000B0111" w:rsidRDefault="000B0111">
            <w:pPr>
              <w:pStyle w:val="ProductList-TableBody"/>
              <w:jc w:val="center"/>
            </w:pPr>
          </w:p>
        </w:tc>
      </w:tr>
      <w:tr w:rsidR="000B0111" w14:paraId="363ECFAA" w14:textId="77777777">
        <w:tc>
          <w:tcPr>
            <w:tcW w:w="4160" w:type="dxa"/>
            <w:tcBorders>
              <w:top w:val="dashed" w:sz="4" w:space="0" w:color="BFBFBF"/>
              <w:left w:val="none" w:sz="4" w:space="0" w:color="6E6E6E"/>
              <w:bottom w:val="dashed" w:sz="4" w:space="0" w:color="BFBFBF"/>
              <w:right w:val="none" w:sz="4" w:space="0" w:color="6E6E6E"/>
            </w:tcBorders>
          </w:tcPr>
          <w:p w14:paraId="363ECF9E" w14:textId="77777777" w:rsidR="000B0111" w:rsidRDefault="00DB5211">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3ECF9F" w14:textId="77777777" w:rsidR="000B0111" w:rsidRDefault="00DB52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3ECFA0"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3ECFA1"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3ECFA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A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A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A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A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A7" w14:textId="77777777" w:rsidR="000B0111" w:rsidRDefault="00DB521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A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A9" w14:textId="77777777" w:rsidR="000B0111" w:rsidRDefault="000B0111">
            <w:pPr>
              <w:pStyle w:val="ProductList-TableBody"/>
              <w:jc w:val="center"/>
            </w:pPr>
          </w:p>
        </w:tc>
      </w:tr>
      <w:tr w:rsidR="000B0111" w14:paraId="363ECFB7" w14:textId="77777777">
        <w:tc>
          <w:tcPr>
            <w:tcW w:w="4160" w:type="dxa"/>
            <w:tcBorders>
              <w:top w:val="dashed" w:sz="4" w:space="0" w:color="BFBFBF"/>
              <w:left w:val="none" w:sz="4" w:space="0" w:color="6E6E6E"/>
              <w:bottom w:val="dashed" w:sz="4" w:space="0" w:color="BFBFBF"/>
              <w:right w:val="none" w:sz="4" w:space="0" w:color="6E6E6E"/>
            </w:tcBorders>
          </w:tcPr>
          <w:p w14:paraId="363ECFAB" w14:textId="77777777" w:rsidR="000B0111" w:rsidRDefault="00DB521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3ECFAC" w14:textId="77777777" w:rsidR="000B0111" w:rsidRDefault="00DB52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3ECFAD" w14:textId="77777777" w:rsidR="000B0111" w:rsidRDefault="00DB521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3ECFAE" w14:textId="77777777" w:rsidR="000B0111" w:rsidRDefault="00DB521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3ECFAF" w14:textId="77777777" w:rsidR="000B0111" w:rsidRDefault="00DB521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B0"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B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B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B3"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B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B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B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CFC4" w14:textId="77777777">
        <w:tc>
          <w:tcPr>
            <w:tcW w:w="4160" w:type="dxa"/>
            <w:tcBorders>
              <w:top w:val="dashed" w:sz="4" w:space="0" w:color="BFBFBF"/>
              <w:left w:val="none" w:sz="4" w:space="0" w:color="6E6E6E"/>
              <w:bottom w:val="dashed" w:sz="4" w:space="0" w:color="BFBFBF"/>
              <w:right w:val="none" w:sz="4" w:space="0" w:color="6E6E6E"/>
            </w:tcBorders>
          </w:tcPr>
          <w:p w14:paraId="363ECFB8" w14:textId="77777777" w:rsidR="000B0111" w:rsidRDefault="00DB521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3ECFB9" w14:textId="77777777" w:rsidR="000B0111" w:rsidRDefault="00DB5211">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3ECFBA" w14:textId="77777777" w:rsidR="000B0111" w:rsidRDefault="00DB52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3ECFBB" w14:textId="77777777" w:rsidR="000B0111" w:rsidRDefault="00DB52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3ECFBC" w14:textId="77777777" w:rsidR="000B0111" w:rsidRDefault="00DB52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BD"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B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B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C0"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C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C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C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CFD1" w14:textId="77777777">
        <w:tc>
          <w:tcPr>
            <w:tcW w:w="4160" w:type="dxa"/>
            <w:tcBorders>
              <w:top w:val="dashed" w:sz="4" w:space="0" w:color="BFBFBF"/>
              <w:left w:val="none" w:sz="4" w:space="0" w:color="6E6E6E"/>
              <w:bottom w:val="none" w:sz="4" w:space="0" w:color="6E6E6E"/>
              <w:right w:val="none" w:sz="4" w:space="0" w:color="6E6E6E"/>
            </w:tcBorders>
          </w:tcPr>
          <w:p w14:paraId="363ECFC5" w14:textId="77777777" w:rsidR="000B0111" w:rsidRDefault="00DB521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3ECFC6" w14:textId="77777777" w:rsidR="000B0111" w:rsidRDefault="00DB5211">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3ECFC7"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3ECFC8"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63ECFC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C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C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C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C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CFCE" w14:textId="77777777" w:rsidR="000B0111" w:rsidRDefault="00DB521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C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CFD0" w14:textId="77777777" w:rsidR="000B0111" w:rsidRDefault="000B0111">
            <w:pPr>
              <w:pStyle w:val="ProductList-TableBody"/>
              <w:jc w:val="center"/>
            </w:pPr>
          </w:p>
        </w:tc>
      </w:tr>
    </w:tbl>
    <w:p w14:paraId="363ECFD2" w14:textId="77777777" w:rsidR="000B0111" w:rsidRDefault="00DB5211">
      <w:pPr>
        <w:pStyle w:val="ProductList-Offering1SubSection"/>
        <w:outlineLvl w:val="2"/>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0B0111" w14:paraId="363EC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CFD3"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363ECFD4"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CFD5" w14:textId="77777777" w:rsidR="000B0111" w:rsidRDefault="00DB5211">
            <w:pPr>
              <w:pStyle w:val="ProductList-TableBody"/>
            </w:pPr>
            <w:r>
              <w:rPr>
                <w:color w:val="404040"/>
              </w:rPr>
              <w:t>Korábbi Kiadások: N/A</w:t>
            </w:r>
          </w:p>
        </w:tc>
      </w:tr>
      <w:tr w:rsidR="000B0111" w14:paraId="363EC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D7"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D8"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CFD9"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0B0111" w14:paraId="363EC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DB"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63ECFDC" w14:textId="77777777" w:rsidR="000B0111" w:rsidRDefault="00DB52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DD" w14:textId="77777777" w:rsidR="000B0111" w:rsidRDefault="00DB5211">
            <w:pPr>
              <w:pStyle w:val="ProductList-TableBody"/>
            </w:pPr>
            <w:r>
              <w:rPr>
                <w:color w:val="404040"/>
              </w:rPr>
              <w:t>Csökkentésre Jogosító: N/A</w:t>
            </w:r>
          </w:p>
        </w:tc>
      </w:tr>
      <w:tr w:rsidR="000B0111" w14:paraId="363ECFE2" w14:textId="77777777">
        <w:tc>
          <w:tcPr>
            <w:tcW w:w="4040" w:type="dxa"/>
            <w:tcBorders>
              <w:top w:val="single" w:sz="4" w:space="0" w:color="000000"/>
              <w:left w:val="single" w:sz="4" w:space="0" w:color="000000"/>
              <w:bottom w:val="single" w:sz="4" w:space="0" w:color="000000"/>
              <w:right w:val="single" w:sz="4" w:space="0" w:color="000000"/>
            </w:tcBorders>
          </w:tcPr>
          <w:p w14:paraId="363ECFDF"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E0"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E1" w14:textId="77777777" w:rsidR="000B0111" w:rsidRDefault="00DB5211">
            <w:pPr>
              <w:pStyle w:val="ProductList-TableBody"/>
            </w:pPr>
            <w:r>
              <w:rPr>
                <w:color w:val="404040"/>
              </w:rPr>
              <w:t>Felülvizsgálatra Jogosító: N/A</w:t>
            </w:r>
          </w:p>
        </w:tc>
      </w:tr>
      <w:tr w:rsidR="000B0111" w14:paraId="363EC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E3"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E4"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E5" w14:textId="77777777" w:rsidR="000B0111" w:rsidRDefault="000B0111">
            <w:pPr>
              <w:pStyle w:val="ProductList-TableBody"/>
            </w:pPr>
          </w:p>
        </w:tc>
      </w:tr>
    </w:tbl>
    <w:p w14:paraId="363ECFE7" w14:textId="77777777" w:rsidR="000B0111" w:rsidRDefault="00DB5211">
      <w:pPr>
        <w:pStyle w:val="ProductList-Offering1SubSection"/>
        <w:outlineLvl w:val="2"/>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0B0111" w14:paraId="363EC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CFE8"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363ECFE9"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363ECFEA" w14:textId="77777777" w:rsidR="000B0111" w:rsidRDefault="00DB52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Minden kiadás (a Developer kivételével)</w:t>
            </w:r>
          </w:p>
        </w:tc>
      </w:tr>
      <w:tr w:rsidR="000B0111" w14:paraId="363EC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EC" w14:textId="77777777" w:rsidR="000B0111" w:rsidRDefault="00DB52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ED" w14:textId="77777777" w:rsidR="000B0111" w:rsidRDefault="00DB52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63ECFEE" w14:textId="77777777" w:rsidR="000B0111" w:rsidRDefault="00DB52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Office webalkalmazások – Összes (a Developer kivételével)</w:t>
            </w:r>
          </w:p>
        </w:tc>
      </w:tr>
      <w:tr w:rsidR="000B0111" w14:paraId="363ECFF3" w14:textId="77777777">
        <w:tc>
          <w:tcPr>
            <w:tcW w:w="4040" w:type="dxa"/>
            <w:tcBorders>
              <w:top w:val="single" w:sz="4" w:space="0" w:color="000000"/>
              <w:left w:val="single" w:sz="4" w:space="0" w:color="000000"/>
              <w:bottom w:val="single" w:sz="4" w:space="0" w:color="000000"/>
              <w:right w:val="single" w:sz="4" w:space="0" w:color="000000"/>
            </w:tcBorders>
          </w:tcPr>
          <w:p w14:paraId="363ECFF0" w14:textId="77777777" w:rsidR="000B0111" w:rsidRDefault="00DB52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F1"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CFF2" w14:textId="77777777" w:rsidR="000B0111" w:rsidRDefault="000B0111">
            <w:pPr>
              <w:pStyle w:val="ProductList-TableBody"/>
            </w:pPr>
          </w:p>
        </w:tc>
      </w:tr>
    </w:tbl>
    <w:p w14:paraId="363ECFF4" w14:textId="77777777" w:rsidR="000B0111" w:rsidRDefault="000B0111">
      <w:pPr>
        <w:pStyle w:val="ProductList-Body"/>
      </w:pPr>
    </w:p>
    <w:p w14:paraId="363ECFF5" w14:textId="77777777" w:rsidR="000B0111" w:rsidRDefault="00DB5211">
      <w:pPr>
        <w:pStyle w:val="ProductList-ClauseHeading"/>
        <w:outlineLvl w:val="3"/>
      </w:pPr>
      <w:r>
        <w:t>3.1 BizTalk Server 2013 R2 Branch és Standard Edition</w:t>
      </w:r>
    </w:p>
    <w:p w14:paraId="363ECFF6" w14:textId="77777777" w:rsidR="000B0111" w:rsidRDefault="00DB5211">
      <w:pPr>
        <w:pStyle w:val="ProductList-Body"/>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363ECFF7" w14:textId="77777777" w:rsidR="000B0111" w:rsidRDefault="000B0111">
      <w:pPr>
        <w:pStyle w:val="ProductList-Body"/>
      </w:pPr>
    </w:p>
    <w:p w14:paraId="363ECFF8" w14:textId="77777777" w:rsidR="000B0111" w:rsidRDefault="00DB5211">
      <w:pPr>
        <w:pStyle w:val="ProductList-ClauseHeading"/>
        <w:outlineLvl w:val="3"/>
      </w:pPr>
      <w:r>
        <w:t>3.2 BizTalk Server 2013 R2 Branch Edition</w:t>
      </w:r>
    </w:p>
    <w:p w14:paraId="363ECFF9" w14:textId="77777777" w:rsidR="000B0111" w:rsidRDefault="00DB5211">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14:paraId="363ECFFA" w14:textId="77777777" w:rsidR="000B0111" w:rsidRDefault="00DB5211" w:rsidP="00DB5211">
      <w:pPr>
        <w:pStyle w:val="ProductList-Bullet"/>
        <w:numPr>
          <w:ilvl w:val="0"/>
          <w:numId w:val="19"/>
        </w:numPr>
      </w:pPr>
      <w:r>
        <w:t xml:space="preserve">nem működhet központi csomópontként egy úgynevezett „hub and spoke” (kerékagy és küllők) hálózati modellben, </w:t>
      </w:r>
    </w:p>
    <w:p w14:paraId="363ECFFB" w14:textId="77777777" w:rsidR="000B0111" w:rsidRDefault="00DB5211" w:rsidP="00DB5211">
      <w:pPr>
        <w:pStyle w:val="ProductList-Bullet"/>
        <w:numPr>
          <w:ilvl w:val="0"/>
          <w:numId w:val="19"/>
        </w:numPr>
      </w:pPr>
      <w:r>
        <w:t xml:space="preserve">nem központosíthatja a vállalatra kiterjedő kommunikációt más Kiszolgálókkal vagy eszközökkel, illetve </w:t>
      </w:r>
    </w:p>
    <w:p w14:paraId="363ECFFC" w14:textId="77777777" w:rsidR="000B0111" w:rsidRDefault="00DB5211" w:rsidP="00DB5211">
      <w:pPr>
        <w:pStyle w:val="ProductList-Bullet"/>
        <w:numPr>
          <w:ilvl w:val="0"/>
          <w:numId w:val="19"/>
        </w:numPr>
      </w:pPr>
      <w:r>
        <w:t>nem automatizálhatja az üzleti folyamatokat divíziók, üzleti egységek vagy fiókirodák között.</w:t>
      </w:r>
    </w:p>
    <w:p w14:paraId="363ECFFD" w14:textId="77777777" w:rsidR="000B0111" w:rsidRDefault="000B0111">
      <w:pPr>
        <w:pStyle w:val="ProductList-Body"/>
      </w:pPr>
    </w:p>
    <w:p w14:paraId="363ECFFE" w14:textId="77777777" w:rsidR="000B0111" w:rsidRDefault="00DB5211">
      <w:pPr>
        <w:pStyle w:val="ProductList-ClauseHeading"/>
        <w:outlineLvl w:val="3"/>
      </w:pPr>
      <w:r>
        <w:t>3.3 A Rendszermag-tényező</w:t>
      </w:r>
    </w:p>
    <w:p w14:paraId="363ECFFF" w14:textId="77777777" w:rsidR="000B0111" w:rsidRDefault="00DB5211">
      <w:pPr>
        <w:pStyle w:val="ProductList-Body"/>
      </w:pPr>
      <w:r>
        <w:t xml:space="preserve">A Fizikai Processzoronkénti minimális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BizTalk Serverre.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Fizikai Rendszermagok számának és a megfelelő Rendszermag-tényező értékének szorzata. A megfelelő rendszermag-tényező értéke a </w:t>
      </w:r>
      <w:hyperlink r:id="rId36">
        <w:r>
          <w:rPr>
            <w:color w:val="00467F"/>
            <w:u w:val="single"/>
          </w:rPr>
          <w:t>http://go.microsoft.com/fwlink/?LinkID=229882</w:t>
        </w:r>
      </w:hyperlink>
      <w:r>
        <w:t xml:space="preserve"> webhelyen tekinthető meg.</w:t>
      </w:r>
    </w:p>
    <w:p w14:paraId="363ED000" w14:textId="77777777" w:rsidR="000B0111" w:rsidRDefault="000B0111">
      <w:pPr>
        <w:pStyle w:val="ProductList-Body"/>
      </w:pPr>
    </w:p>
    <w:p w14:paraId="363ED001" w14:textId="77777777" w:rsidR="000B0111" w:rsidRDefault="00DB5211">
      <w:pPr>
        <w:pStyle w:val="ProductList-ClauseHeading"/>
        <w:outlineLvl w:val="3"/>
      </w:pPr>
      <w:r>
        <w:t>3.4 További Szoftverek</w:t>
      </w:r>
    </w:p>
    <w:tbl>
      <w:tblPr>
        <w:tblStyle w:val="PURTable"/>
        <w:tblW w:w="0" w:type="dxa"/>
        <w:tblLook w:val="04A0" w:firstRow="1" w:lastRow="0" w:firstColumn="1" w:lastColumn="0" w:noHBand="0" w:noVBand="1"/>
      </w:tblPr>
      <w:tblGrid>
        <w:gridCol w:w="3584"/>
        <w:gridCol w:w="3601"/>
        <w:gridCol w:w="3605"/>
      </w:tblGrid>
      <w:tr w:rsidR="000B0111" w14:paraId="363ED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ED002" w14:textId="77777777" w:rsidR="000B0111" w:rsidRDefault="00DB5211">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363ED003" w14:textId="77777777" w:rsidR="000B0111" w:rsidRDefault="00DB521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63ED004" w14:textId="77777777" w:rsidR="000B0111" w:rsidRDefault="00DB5211">
            <w:pPr>
              <w:pStyle w:val="ProductList-TableBody"/>
            </w:pPr>
            <w:r>
              <w:t>A BizTalk Server szoftverhez kapcsolódó sémák és sablonok</w:t>
            </w:r>
          </w:p>
        </w:tc>
      </w:tr>
      <w:tr w:rsidR="000B0111" w14:paraId="363ED009" w14:textId="77777777">
        <w:tc>
          <w:tcPr>
            <w:tcW w:w="4040" w:type="dxa"/>
            <w:tcBorders>
              <w:top w:val="single" w:sz="4" w:space="0" w:color="000000"/>
              <w:left w:val="single" w:sz="4" w:space="0" w:color="000000"/>
              <w:bottom w:val="single" w:sz="4" w:space="0" w:color="000000"/>
              <w:right w:val="single" w:sz="4" w:space="0" w:color="000000"/>
            </w:tcBorders>
          </w:tcPr>
          <w:p w14:paraId="363ED006" w14:textId="77777777" w:rsidR="000B0111" w:rsidRDefault="00DB5211">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363ED007" w14:textId="77777777" w:rsidR="000B0111" w:rsidRDefault="00DB5211">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363ED008" w14:textId="77777777" w:rsidR="000B0111" w:rsidRDefault="00DB5211">
            <w:pPr>
              <w:pStyle w:val="ProductList-TableBody"/>
            </w:pPr>
            <w:r>
              <w:t>BAM eseménykezelő API-k, eseményérzékelők és felügyeleti eszközök</w:t>
            </w:r>
          </w:p>
        </w:tc>
      </w:tr>
      <w:tr w:rsidR="000B0111" w14:paraId="363ED00D" w14:textId="77777777">
        <w:tc>
          <w:tcPr>
            <w:tcW w:w="4040" w:type="dxa"/>
            <w:tcBorders>
              <w:top w:val="single" w:sz="4" w:space="0" w:color="000000"/>
              <w:left w:val="single" w:sz="4" w:space="0" w:color="000000"/>
              <w:bottom w:val="single" w:sz="4" w:space="0" w:color="000000"/>
              <w:right w:val="single" w:sz="4" w:space="0" w:color="000000"/>
            </w:tcBorders>
          </w:tcPr>
          <w:p w14:paraId="363ED00A" w14:textId="77777777" w:rsidR="000B0111" w:rsidRDefault="00DB521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63ED00B" w14:textId="77777777" w:rsidR="000B0111" w:rsidRDefault="00DB5211">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363ED00C" w14:textId="77777777" w:rsidR="000B0111" w:rsidRDefault="00DB5211">
            <w:pPr>
              <w:pStyle w:val="ProductList-TableBody"/>
            </w:pPr>
            <w:r>
              <w:t>Fejlesztőeszközök</w:t>
            </w:r>
          </w:p>
        </w:tc>
      </w:tr>
      <w:tr w:rsidR="000B0111" w14:paraId="363ED011" w14:textId="77777777">
        <w:tc>
          <w:tcPr>
            <w:tcW w:w="4040" w:type="dxa"/>
            <w:tcBorders>
              <w:top w:val="single" w:sz="4" w:space="0" w:color="000000"/>
              <w:left w:val="single" w:sz="4" w:space="0" w:color="000000"/>
              <w:bottom w:val="single" w:sz="4" w:space="0" w:color="000000"/>
              <w:right w:val="single" w:sz="4" w:space="0" w:color="000000"/>
            </w:tcBorders>
          </w:tcPr>
          <w:p w14:paraId="363ED00E" w14:textId="77777777" w:rsidR="000B0111" w:rsidRDefault="00DB5211">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363ED00F" w14:textId="77777777" w:rsidR="000B0111" w:rsidRDefault="00DB5211">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363ED010" w14:textId="77777777" w:rsidR="000B0111" w:rsidRDefault="00DB5211">
            <w:pPr>
              <w:pStyle w:val="ProductList-TableBody"/>
            </w:pPr>
            <w:r>
              <w:t>MQHelper.dll</w:t>
            </w:r>
          </w:p>
        </w:tc>
      </w:tr>
      <w:tr w:rsidR="000B0111" w14:paraId="363ED015" w14:textId="77777777">
        <w:tc>
          <w:tcPr>
            <w:tcW w:w="4040" w:type="dxa"/>
            <w:tcBorders>
              <w:top w:val="single" w:sz="4" w:space="0" w:color="000000"/>
              <w:left w:val="single" w:sz="4" w:space="0" w:color="000000"/>
              <w:bottom w:val="single" w:sz="4" w:space="0" w:color="000000"/>
              <w:right w:val="single" w:sz="4" w:space="0" w:color="000000"/>
            </w:tcBorders>
          </w:tcPr>
          <w:p w14:paraId="363ED012" w14:textId="77777777" w:rsidR="000B0111" w:rsidRDefault="00DB5211">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363ED013" w14:textId="77777777" w:rsidR="000B0111" w:rsidRDefault="00DB521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63ED014" w14:textId="77777777" w:rsidR="000B0111" w:rsidRDefault="00DB5211">
            <w:pPr>
              <w:pStyle w:val="ProductList-TableBody"/>
            </w:pPr>
            <w:r>
              <w:t>SOAP-vételi adapter</w:t>
            </w:r>
          </w:p>
        </w:tc>
      </w:tr>
      <w:tr w:rsidR="000B0111" w14:paraId="363ED019" w14:textId="77777777">
        <w:tc>
          <w:tcPr>
            <w:tcW w:w="4040" w:type="dxa"/>
            <w:tcBorders>
              <w:top w:val="single" w:sz="4" w:space="0" w:color="000000"/>
              <w:left w:val="single" w:sz="4" w:space="0" w:color="000000"/>
              <w:bottom w:val="single" w:sz="4" w:space="0" w:color="000000"/>
              <w:right w:val="single" w:sz="4" w:space="0" w:color="000000"/>
            </w:tcBorders>
          </w:tcPr>
          <w:p w14:paraId="363ED016" w14:textId="77777777" w:rsidR="000B0111" w:rsidRDefault="00DB5211">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363ED017" w14:textId="77777777" w:rsidR="000B0111" w:rsidRDefault="00DB521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63ED018" w14:textId="77777777" w:rsidR="000B0111" w:rsidRDefault="00DB5211">
            <w:pPr>
              <w:pStyle w:val="ProductList-TableBody"/>
            </w:pPr>
            <w:r>
              <w:t>UDDI</w:t>
            </w:r>
          </w:p>
        </w:tc>
      </w:tr>
      <w:tr w:rsidR="000B0111" w14:paraId="363ED01D" w14:textId="77777777">
        <w:tc>
          <w:tcPr>
            <w:tcW w:w="4040" w:type="dxa"/>
            <w:tcBorders>
              <w:top w:val="single" w:sz="4" w:space="0" w:color="000000"/>
              <w:left w:val="single" w:sz="4" w:space="0" w:color="000000"/>
              <w:bottom w:val="single" w:sz="4" w:space="0" w:color="000000"/>
              <w:right w:val="single" w:sz="4" w:space="0" w:color="000000"/>
            </w:tcBorders>
          </w:tcPr>
          <w:p w14:paraId="363ED01A" w14:textId="77777777" w:rsidR="000B0111" w:rsidRDefault="00DB521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63ED01B" w14:textId="77777777" w:rsidR="000B0111" w:rsidRDefault="00DB5211">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363ED01C" w14:textId="77777777" w:rsidR="000B0111" w:rsidRDefault="000B0111">
            <w:pPr>
              <w:pStyle w:val="ProductList-TableBody"/>
            </w:pPr>
          </w:p>
        </w:tc>
      </w:tr>
    </w:tbl>
    <w:p w14:paraId="363ED01E" w14:textId="77777777" w:rsidR="000B0111" w:rsidRDefault="00DB5211">
      <w:pPr>
        <w:pStyle w:val="ProductList-Offering1SubSection"/>
        <w:outlineLvl w:val="2"/>
      </w:pPr>
      <w:bookmarkStart w:id="47" w:name="_Sec596"/>
      <w:r>
        <w:t>4. Frissítési Garancia</w:t>
      </w:r>
      <w:bookmarkEnd w:id="47"/>
    </w:p>
    <w:p w14:paraId="363ED01F" w14:textId="77777777" w:rsidR="000B0111" w:rsidRDefault="000B0111">
      <w:pPr>
        <w:pStyle w:val="ProductList-Body"/>
      </w:pPr>
    </w:p>
    <w:tbl>
      <w:tblPr>
        <w:tblStyle w:val="PURTable"/>
        <w:tblW w:w="0" w:type="dxa"/>
        <w:tblLook w:val="04A0" w:firstRow="1" w:lastRow="0" w:firstColumn="1" w:lastColumn="0" w:noHBand="0" w:noVBand="1"/>
      </w:tblPr>
      <w:tblGrid>
        <w:gridCol w:w="3647"/>
        <w:gridCol w:w="3584"/>
        <w:gridCol w:w="3559"/>
      </w:tblGrid>
      <w:tr w:rsidR="000B0111" w14:paraId="363ED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020"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3ED021"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022" w14:textId="77777777" w:rsidR="000B0111" w:rsidRDefault="00DB5211">
            <w:pPr>
              <w:pStyle w:val="ProductList-TableBody"/>
            </w:pPr>
            <w:r>
              <w:rPr>
                <w:color w:val="404040"/>
              </w:rPr>
              <w:t>Feladatátvételi Jogok: N/A</w:t>
            </w:r>
          </w:p>
        </w:tc>
      </w:tr>
      <w:tr w:rsidR="000B0111" w14:paraId="363ED027" w14:textId="77777777">
        <w:tc>
          <w:tcPr>
            <w:tcW w:w="4040" w:type="dxa"/>
            <w:tcBorders>
              <w:top w:val="single" w:sz="4" w:space="0" w:color="000000"/>
              <w:left w:val="single" w:sz="4" w:space="0" w:color="000000"/>
              <w:bottom w:val="single" w:sz="4" w:space="0" w:color="000000"/>
              <w:right w:val="single" w:sz="4" w:space="0" w:color="000000"/>
            </w:tcBorders>
          </w:tcPr>
          <w:p w14:paraId="363ED024" w14:textId="77777777" w:rsidR="000B0111" w:rsidRDefault="00DB52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14:paraId="363ED025"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026" w14:textId="77777777" w:rsidR="000B0111" w:rsidRDefault="00DB5211">
            <w:pPr>
              <w:pStyle w:val="ProductList-TableBody"/>
            </w:pPr>
            <w:r>
              <w:rPr>
                <w:color w:val="404040"/>
              </w:rPr>
              <w:t>Barangolási Jogok: N/A</w:t>
            </w:r>
          </w:p>
        </w:tc>
      </w:tr>
      <w:tr w:rsidR="000B0111" w14:paraId="363ED02B" w14:textId="77777777">
        <w:tc>
          <w:tcPr>
            <w:tcW w:w="4040" w:type="dxa"/>
            <w:tcBorders>
              <w:top w:val="single" w:sz="4" w:space="0" w:color="000000"/>
              <w:left w:val="single" w:sz="4" w:space="0" w:color="000000"/>
              <w:bottom w:val="single" w:sz="4" w:space="0" w:color="000000"/>
              <w:right w:val="single" w:sz="4" w:space="0" w:color="000000"/>
            </w:tcBorders>
          </w:tcPr>
          <w:p w14:paraId="363ED028" w14:textId="77777777" w:rsidR="000B0111" w:rsidRDefault="00DB5211">
            <w:pPr>
              <w:pStyle w:val="ProductList-TableBody"/>
            </w:pPr>
            <w:r>
              <w:lastRenderedPageBreak/>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029"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02A" w14:textId="77777777" w:rsidR="000B0111" w:rsidRDefault="000B0111">
            <w:pPr>
              <w:pStyle w:val="ProductList-TableBody"/>
            </w:pPr>
          </w:p>
        </w:tc>
      </w:tr>
    </w:tbl>
    <w:p w14:paraId="363ED02C" w14:textId="77777777" w:rsidR="000B0111" w:rsidRDefault="000B0111">
      <w:pPr>
        <w:pStyle w:val="ProductList-Body"/>
      </w:pPr>
    </w:p>
    <w:p w14:paraId="363ED02D" w14:textId="77777777" w:rsidR="000B0111" w:rsidRDefault="00DB5211">
      <w:pPr>
        <w:pStyle w:val="ProductList-ClauseHeading"/>
        <w:outlineLvl w:val="3"/>
      </w:pPr>
      <w:r>
        <w:t>4.1 Biz Talk Server 2013 R2 Enterprise – Korlátlan virtualizáció</w:t>
      </w:r>
    </w:p>
    <w:p w14:paraId="363ED02E" w14:textId="77777777" w:rsidR="000B0111" w:rsidRDefault="00DB5211">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363ED02F"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D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030"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032" w14:textId="77777777" w:rsidR="000B0111" w:rsidRDefault="000B0111">
      <w:pPr>
        <w:pStyle w:val="ProductList-Body"/>
      </w:pPr>
    </w:p>
    <w:p w14:paraId="363ED033" w14:textId="77777777" w:rsidR="000B0111" w:rsidRDefault="00DB5211">
      <w:pPr>
        <w:pStyle w:val="ProductList-Offering1HeadingNoBorder"/>
        <w:outlineLvl w:val="1"/>
      </w:pPr>
      <w:bookmarkStart w:id="48" w:name="_Sec597"/>
      <w:r>
        <w:t>CAL Csomagok</w:t>
      </w:r>
      <w:bookmarkEnd w:id="48"/>
      <w:r>
        <w:fldChar w:fldCharType="begin"/>
      </w:r>
      <w:r>
        <w:instrText xml:space="preserve"> TC "</w:instrText>
      </w:r>
      <w:bookmarkStart w:id="49" w:name="_Toc454820698"/>
      <w:r>
        <w:instrText>CAL Csomagok</w:instrText>
      </w:r>
      <w:bookmarkEnd w:id="49"/>
      <w:r>
        <w:instrText>" \l 2</w:instrText>
      </w:r>
      <w:r>
        <w:fldChar w:fldCharType="end"/>
      </w:r>
    </w:p>
    <w:p w14:paraId="363ED034" w14:textId="77777777" w:rsidR="000B0111" w:rsidRDefault="00DB5211">
      <w:pPr>
        <w:pStyle w:val="ProductList-Offering1SubSection"/>
        <w:outlineLvl w:val="2"/>
      </w:pPr>
      <w:bookmarkStart w:id="50" w:name="_Sec868"/>
      <w:r>
        <w:t>1. Programbeli elérhetőség</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0B0111" w14:paraId="363ED0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035"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036"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037"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038"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039"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03A"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03B"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03C"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03D"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03E"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03F"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040"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04E" w14:textId="77777777">
        <w:tc>
          <w:tcPr>
            <w:tcW w:w="4160" w:type="dxa"/>
            <w:tcBorders>
              <w:top w:val="single" w:sz="6" w:space="0" w:color="FFFFFF"/>
              <w:left w:val="none" w:sz="4" w:space="0" w:color="6E6E6E"/>
              <w:bottom w:val="dashed" w:sz="4" w:space="0" w:color="BFBFBF"/>
              <w:right w:val="none" w:sz="4" w:space="0" w:color="6E6E6E"/>
            </w:tcBorders>
          </w:tcPr>
          <w:p w14:paraId="363ED042" w14:textId="77777777" w:rsidR="000B0111" w:rsidRDefault="00DB5211">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363ED043" w14:textId="77777777" w:rsidR="000B0111" w:rsidRDefault="000B01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3ED044" w14:textId="77777777" w:rsidR="000B0111" w:rsidRDefault="00DB52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3ED045" w14:textId="77777777" w:rsidR="000B0111" w:rsidRDefault="00DB52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3ED046"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4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4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4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4A" w14:textId="77777777" w:rsidR="000B0111" w:rsidRDefault="00DB5211">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4B" w14:textId="77777777" w:rsidR="000B0111" w:rsidRDefault="00DB5211">
            <w:pPr>
              <w:pStyle w:val="ProductList-TableBody"/>
              <w:jc w:val="center"/>
            </w:pP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4C" w14:textId="77777777" w:rsidR="000B0111" w:rsidRDefault="00DB52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4D" w14:textId="77777777" w:rsidR="000B0111" w:rsidRDefault="00DB52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05B" w14:textId="77777777">
        <w:tc>
          <w:tcPr>
            <w:tcW w:w="4160" w:type="dxa"/>
            <w:tcBorders>
              <w:top w:val="dashed" w:sz="4" w:space="0" w:color="BFBFBF"/>
              <w:left w:val="none" w:sz="4" w:space="0" w:color="6E6E6E"/>
              <w:bottom w:val="dashed" w:sz="4" w:space="0" w:color="BFBFBF"/>
              <w:right w:val="none" w:sz="4" w:space="0" w:color="6E6E6E"/>
            </w:tcBorders>
          </w:tcPr>
          <w:p w14:paraId="363ED04F" w14:textId="77777777" w:rsidR="000B0111" w:rsidRDefault="00DB5211">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63ED050"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51"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52"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05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5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5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5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57"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58"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5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5A" w14:textId="77777777" w:rsidR="000B0111" w:rsidRDefault="000B0111">
            <w:pPr>
              <w:pStyle w:val="ProductList-TableBody"/>
              <w:jc w:val="center"/>
            </w:pPr>
          </w:p>
        </w:tc>
      </w:tr>
      <w:tr w:rsidR="000B0111" w14:paraId="363ED068" w14:textId="77777777">
        <w:tc>
          <w:tcPr>
            <w:tcW w:w="4160" w:type="dxa"/>
            <w:tcBorders>
              <w:top w:val="dashed" w:sz="4" w:space="0" w:color="BFBFBF"/>
              <w:left w:val="none" w:sz="4" w:space="0" w:color="6E6E6E"/>
              <w:bottom w:val="dashed" w:sz="4" w:space="0" w:color="BFBFBF"/>
              <w:right w:val="none" w:sz="4" w:space="0" w:color="6E6E6E"/>
            </w:tcBorders>
          </w:tcPr>
          <w:p w14:paraId="363ED05C" w14:textId="77777777" w:rsidR="000B0111" w:rsidRDefault="00DB5211">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63ED05D"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5E"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5F"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06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6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6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6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6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65"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6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67" w14:textId="77777777" w:rsidR="000B0111" w:rsidRDefault="000B0111">
            <w:pPr>
              <w:pStyle w:val="ProductList-TableBody"/>
              <w:jc w:val="center"/>
            </w:pPr>
          </w:p>
        </w:tc>
      </w:tr>
      <w:tr w:rsidR="000B0111" w14:paraId="363ED075" w14:textId="77777777">
        <w:tc>
          <w:tcPr>
            <w:tcW w:w="4160" w:type="dxa"/>
            <w:tcBorders>
              <w:top w:val="dashed" w:sz="4" w:space="0" w:color="BFBFBF"/>
              <w:left w:val="none" w:sz="4" w:space="0" w:color="6E6E6E"/>
              <w:bottom w:val="dashed" w:sz="4" w:space="0" w:color="BFBFBF"/>
              <w:right w:val="none" w:sz="4" w:space="0" w:color="6E6E6E"/>
            </w:tcBorders>
          </w:tcPr>
          <w:p w14:paraId="363ED069" w14:textId="77777777" w:rsidR="000B0111" w:rsidRDefault="00DB5211">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63ED06A"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6B"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6C"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06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6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6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7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7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72"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7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74" w14:textId="77777777" w:rsidR="000B0111" w:rsidRDefault="000B0111">
            <w:pPr>
              <w:pStyle w:val="ProductList-TableBody"/>
              <w:jc w:val="center"/>
            </w:pPr>
          </w:p>
        </w:tc>
      </w:tr>
      <w:tr w:rsidR="000B0111" w14:paraId="363ED082" w14:textId="77777777">
        <w:tc>
          <w:tcPr>
            <w:tcW w:w="4160" w:type="dxa"/>
            <w:tcBorders>
              <w:top w:val="dashed" w:sz="4" w:space="0" w:color="BFBFBF"/>
              <w:left w:val="none" w:sz="4" w:space="0" w:color="6E6E6E"/>
              <w:bottom w:val="dashed" w:sz="4" w:space="0" w:color="BFBFBF"/>
              <w:right w:val="none" w:sz="4" w:space="0" w:color="6E6E6E"/>
            </w:tcBorders>
          </w:tcPr>
          <w:p w14:paraId="363ED076" w14:textId="77777777" w:rsidR="000B0111" w:rsidRDefault="00DB5211">
            <w:pPr>
              <w:pStyle w:val="ProductList-TableBody"/>
            </w:pPr>
            <w:r>
              <w:t xml:space="preserve">Core CAL Suite Bridge Nagyvállalati Mobilitási Csomaghoz </w:t>
            </w:r>
            <w:r>
              <w:fldChar w:fldCharType="begin"/>
            </w:r>
            <w:r>
              <w:instrText xml:space="preserve"> XE "Core CAL Suite Bridge Nagyvállalati Mobilitási Csomaghoz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14:paraId="363ED077"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78"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79"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07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7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7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7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7E"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7F"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8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81" w14:textId="77777777" w:rsidR="000B0111" w:rsidRDefault="000B0111">
            <w:pPr>
              <w:pStyle w:val="ProductList-TableBody"/>
              <w:jc w:val="center"/>
            </w:pPr>
          </w:p>
        </w:tc>
      </w:tr>
      <w:tr w:rsidR="000B0111" w14:paraId="363ED08F" w14:textId="77777777">
        <w:tc>
          <w:tcPr>
            <w:tcW w:w="4160" w:type="dxa"/>
            <w:tcBorders>
              <w:top w:val="dashed" w:sz="4" w:space="0" w:color="BFBFBF"/>
              <w:left w:val="none" w:sz="4" w:space="0" w:color="6E6E6E"/>
              <w:bottom w:val="dashed" w:sz="4" w:space="0" w:color="BFBFBF"/>
              <w:right w:val="none" w:sz="4" w:space="0" w:color="6E6E6E"/>
            </w:tcBorders>
          </w:tcPr>
          <w:p w14:paraId="363ED083" w14:textId="77777777" w:rsidR="000B0111" w:rsidRDefault="00DB5211">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084"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85"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63ED086" w14:textId="77777777" w:rsidR="000B0111" w:rsidRDefault="00DB521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63ED087" w14:textId="77777777" w:rsidR="000B0111" w:rsidRDefault="00DB52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8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8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8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8B" w14:textId="77777777" w:rsidR="000B0111" w:rsidRDefault="00DB5211">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8C" w14:textId="77777777" w:rsidR="000B0111" w:rsidRDefault="00DB5211">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8D" w14:textId="77777777" w:rsidR="000B0111" w:rsidRDefault="00DB52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8E" w14:textId="77777777" w:rsidR="000B0111" w:rsidRDefault="00DB52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09C" w14:textId="77777777">
        <w:tc>
          <w:tcPr>
            <w:tcW w:w="4160" w:type="dxa"/>
            <w:tcBorders>
              <w:top w:val="dashed" w:sz="4" w:space="0" w:color="BFBFBF"/>
              <w:left w:val="none" w:sz="4" w:space="0" w:color="6E6E6E"/>
              <w:bottom w:val="dashed" w:sz="4" w:space="0" w:color="BFBFBF"/>
              <w:right w:val="none" w:sz="4" w:space="0" w:color="6E6E6E"/>
            </w:tcBorders>
          </w:tcPr>
          <w:p w14:paraId="363ED090" w14:textId="77777777" w:rsidR="000B0111" w:rsidRDefault="00DB5211">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63ED091"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92"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93"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09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9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9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9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98"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99"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9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9B" w14:textId="77777777" w:rsidR="000B0111" w:rsidRDefault="000B0111">
            <w:pPr>
              <w:pStyle w:val="ProductList-TableBody"/>
              <w:jc w:val="center"/>
            </w:pPr>
          </w:p>
        </w:tc>
      </w:tr>
      <w:tr w:rsidR="000B0111" w14:paraId="363ED0A9" w14:textId="77777777">
        <w:tc>
          <w:tcPr>
            <w:tcW w:w="4160" w:type="dxa"/>
            <w:tcBorders>
              <w:top w:val="dashed" w:sz="4" w:space="0" w:color="BFBFBF"/>
              <w:left w:val="none" w:sz="4" w:space="0" w:color="6E6E6E"/>
              <w:bottom w:val="dashed" w:sz="4" w:space="0" w:color="BFBFBF"/>
              <w:right w:val="none" w:sz="4" w:space="0" w:color="6E6E6E"/>
            </w:tcBorders>
          </w:tcPr>
          <w:p w14:paraId="363ED09D" w14:textId="77777777" w:rsidR="000B0111" w:rsidRDefault="00DB5211">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63ED09E"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9F"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A0"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0A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A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A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A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A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A6"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A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A8" w14:textId="77777777" w:rsidR="000B0111" w:rsidRDefault="000B0111">
            <w:pPr>
              <w:pStyle w:val="ProductList-TableBody"/>
              <w:jc w:val="center"/>
            </w:pPr>
          </w:p>
        </w:tc>
      </w:tr>
      <w:tr w:rsidR="000B0111" w14:paraId="363ED0B6" w14:textId="77777777">
        <w:tc>
          <w:tcPr>
            <w:tcW w:w="4160" w:type="dxa"/>
            <w:tcBorders>
              <w:top w:val="dashed" w:sz="4" w:space="0" w:color="BFBFBF"/>
              <w:left w:val="none" w:sz="4" w:space="0" w:color="6E6E6E"/>
              <w:bottom w:val="dashed" w:sz="4" w:space="0" w:color="BFBFBF"/>
              <w:right w:val="none" w:sz="4" w:space="0" w:color="6E6E6E"/>
            </w:tcBorders>
          </w:tcPr>
          <w:p w14:paraId="363ED0AA" w14:textId="77777777" w:rsidR="000B0111" w:rsidRDefault="00DB5211">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63ED0AB"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AC"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AD"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0A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A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B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B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B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B3"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B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B5" w14:textId="77777777" w:rsidR="000B0111" w:rsidRDefault="000B0111">
            <w:pPr>
              <w:pStyle w:val="ProductList-TableBody"/>
              <w:jc w:val="center"/>
            </w:pPr>
          </w:p>
        </w:tc>
      </w:tr>
      <w:tr w:rsidR="000B0111" w14:paraId="363ED0C3" w14:textId="77777777">
        <w:tc>
          <w:tcPr>
            <w:tcW w:w="4160" w:type="dxa"/>
            <w:tcBorders>
              <w:top w:val="dashed" w:sz="4" w:space="0" w:color="BFBFBF"/>
              <w:left w:val="none" w:sz="4" w:space="0" w:color="6E6E6E"/>
              <w:bottom w:val="dashed" w:sz="4" w:space="0" w:color="BFBFBF"/>
              <w:right w:val="none" w:sz="4" w:space="0" w:color="6E6E6E"/>
            </w:tcBorders>
          </w:tcPr>
          <w:p w14:paraId="363ED0B7" w14:textId="77777777" w:rsidR="000B0111" w:rsidRDefault="00DB5211">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63ED0B8"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B9"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BA"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0B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B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B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B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B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C0"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C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C2" w14:textId="77777777" w:rsidR="000B0111" w:rsidRDefault="000B0111">
            <w:pPr>
              <w:pStyle w:val="ProductList-TableBody"/>
              <w:jc w:val="center"/>
            </w:pPr>
          </w:p>
        </w:tc>
      </w:tr>
      <w:tr w:rsidR="000B0111" w14:paraId="363ED0D0" w14:textId="77777777">
        <w:tc>
          <w:tcPr>
            <w:tcW w:w="4160" w:type="dxa"/>
            <w:tcBorders>
              <w:top w:val="dashed" w:sz="4" w:space="0" w:color="BFBFBF"/>
              <w:left w:val="none" w:sz="4" w:space="0" w:color="6E6E6E"/>
              <w:bottom w:val="dashed" w:sz="4" w:space="0" w:color="BFBFBF"/>
              <w:right w:val="none" w:sz="4" w:space="0" w:color="6E6E6E"/>
            </w:tcBorders>
          </w:tcPr>
          <w:p w14:paraId="363ED0C4" w14:textId="77777777" w:rsidR="000B0111" w:rsidRDefault="00DB5211">
            <w:pPr>
              <w:pStyle w:val="ProductList-TableBody"/>
            </w:pPr>
            <w:r>
              <w:t>Nagyvállalati CAL Bridge Nagyvállalati Mobilitási Csomaghoz</w:t>
            </w:r>
            <w:r>
              <w:fldChar w:fldCharType="begin"/>
            </w:r>
            <w:r>
              <w:instrText xml:space="preserve"> XE "Nagyvállalati CAL Bridge Nagyvállalati Mobilitási Csomaghoz"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63ED0C5"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C6"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0C7"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0C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C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C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C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CC"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CD"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C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CF" w14:textId="77777777" w:rsidR="000B0111" w:rsidRDefault="000B0111">
            <w:pPr>
              <w:pStyle w:val="ProductList-TableBody"/>
              <w:jc w:val="center"/>
            </w:pPr>
          </w:p>
        </w:tc>
      </w:tr>
      <w:tr w:rsidR="000B0111" w14:paraId="363ED0DD" w14:textId="77777777">
        <w:tc>
          <w:tcPr>
            <w:tcW w:w="4160" w:type="dxa"/>
            <w:tcBorders>
              <w:top w:val="dashed" w:sz="4" w:space="0" w:color="BFBFBF"/>
              <w:left w:val="none" w:sz="4" w:space="0" w:color="6E6E6E"/>
              <w:bottom w:val="none" w:sz="4" w:space="0" w:color="BFBFBF"/>
              <w:right w:val="none" w:sz="4" w:space="0" w:color="6E6E6E"/>
            </w:tcBorders>
          </w:tcPr>
          <w:p w14:paraId="363ED0D1" w14:textId="77777777" w:rsidR="000B0111" w:rsidRDefault="00DB5211">
            <w:pPr>
              <w:pStyle w:val="ProductList-TableBody"/>
            </w:pPr>
            <w:r>
              <w:t>Nagyvállalati CAL Bridge Nagyvállalati Mobilitási Csomagból Frissítési Garanciából</w:t>
            </w:r>
            <w:r>
              <w:fldChar w:fldCharType="begin"/>
            </w:r>
            <w:r>
              <w:instrText xml:space="preserve"> XE "Nagyvállalati CAL Bridge Nagyvállalati Mobilitási Csomagból Frissítési Garanciából"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363ED0D2"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3ED0D3"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3ED0D4"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3ED0D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D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D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D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D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0DA"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D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0DC" w14:textId="77777777" w:rsidR="000B0111" w:rsidRDefault="000B0111">
            <w:pPr>
              <w:pStyle w:val="ProductList-TableBody"/>
              <w:jc w:val="center"/>
            </w:pPr>
          </w:p>
        </w:tc>
      </w:tr>
    </w:tbl>
    <w:p w14:paraId="363ED0DE" w14:textId="77777777" w:rsidR="000B0111" w:rsidRDefault="000B0111">
      <w:pPr>
        <w:pStyle w:val="ProductList-Body"/>
      </w:pPr>
    </w:p>
    <w:p w14:paraId="363ED0DF" w14:textId="77777777" w:rsidR="000B0111" w:rsidRDefault="00DB5211">
      <w:pPr>
        <w:pStyle w:val="ProductList-Offering1SubSection"/>
        <w:outlineLvl w:val="2"/>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0B0111" w14:paraId="363ED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0E0" w14:textId="77777777" w:rsidR="000B0111" w:rsidRDefault="00DB5211">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363ED0E1"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0E2" w14:textId="77777777" w:rsidR="000B0111" w:rsidRDefault="00DB5211">
            <w:pPr>
              <w:pStyle w:val="ProductList-TableBody"/>
            </w:pPr>
            <w:r>
              <w:rPr>
                <w:color w:val="404040"/>
              </w:rPr>
              <w:t>Korábbi Kiadások: N/A</w:t>
            </w:r>
          </w:p>
        </w:tc>
      </w:tr>
      <w:tr w:rsidR="000B0111" w14:paraId="363ED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0E4"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0E5"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D0E6"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0EB" w14:textId="77777777">
        <w:tc>
          <w:tcPr>
            <w:tcW w:w="4040" w:type="dxa"/>
            <w:tcBorders>
              <w:top w:val="single" w:sz="4" w:space="0" w:color="000000"/>
              <w:left w:val="single" w:sz="4" w:space="0" w:color="000000"/>
              <w:bottom w:val="single" w:sz="4" w:space="0" w:color="000000"/>
              <w:right w:val="single" w:sz="4" w:space="0" w:color="000000"/>
            </w:tcBorders>
          </w:tcPr>
          <w:p w14:paraId="363ED0E8" w14:textId="77777777" w:rsidR="000B0111" w:rsidRDefault="00DB5211">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w:t>
            </w:r>
            <w:hyperlink w:anchor="_Sec572">
              <w:r>
                <w:rPr>
                  <w:color w:val="00467F"/>
                  <w:u w:val="single"/>
                </w:rPr>
                <w:t>E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0E9"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0EA" w14:textId="77777777" w:rsidR="000B0111" w:rsidRDefault="00DB5211">
            <w:pPr>
              <w:pStyle w:val="ProductList-TableBody"/>
            </w:pPr>
            <w:r>
              <w:rPr>
                <w:color w:val="404040"/>
              </w:rPr>
              <w:t>Csökkentésre Jogosító: N/A</w:t>
            </w:r>
          </w:p>
        </w:tc>
      </w:tr>
      <w:tr w:rsidR="000B0111" w14:paraId="363ED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0EC"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0ED"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0EE" w14:textId="77777777" w:rsidR="000B0111" w:rsidRDefault="00DB5211">
            <w:pPr>
              <w:pStyle w:val="ProductList-TableBody"/>
            </w:pPr>
            <w:r>
              <w:rPr>
                <w:color w:val="404040"/>
              </w:rPr>
              <w:t>Felülvizsgálatra Jogosító: N/A</w:t>
            </w:r>
          </w:p>
        </w:tc>
      </w:tr>
      <w:tr w:rsidR="000B0111" w14:paraId="363ED0F3" w14:textId="77777777">
        <w:tc>
          <w:tcPr>
            <w:tcW w:w="4040" w:type="dxa"/>
            <w:tcBorders>
              <w:top w:val="single" w:sz="4" w:space="0" w:color="000000"/>
              <w:left w:val="single" w:sz="4" w:space="0" w:color="000000"/>
              <w:bottom w:val="single" w:sz="4" w:space="0" w:color="000000"/>
              <w:right w:val="single" w:sz="4" w:space="0" w:color="000000"/>
            </w:tcBorders>
          </w:tcPr>
          <w:p w14:paraId="363ED0F0" w14:textId="77777777" w:rsidR="000B0111" w:rsidRDefault="00DB5211">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0F1"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0F2" w14:textId="77777777" w:rsidR="000B0111" w:rsidRDefault="000B0111">
            <w:pPr>
              <w:pStyle w:val="ProductList-TableBody"/>
            </w:pPr>
          </w:p>
        </w:tc>
      </w:tr>
    </w:tbl>
    <w:p w14:paraId="363ED0F4" w14:textId="77777777" w:rsidR="000B0111" w:rsidRDefault="000B0111">
      <w:pPr>
        <w:pStyle w:val="ProductList-Body"/>
      </w:pPr>
    </w:p>
    <w:p w14:paraId="363ED0F5" w14:textId="77777777" w:rsidR="000B0111" w:rsidRDefault="00DB5211">
      <w:pPr>
        <w:pStyle w:val="ProductList-ClauseHeading"/>
        <w:outlineLvl w:val="3"/>
      </w:pPr>
      <w:r>
        <w:t>2.1 A CAL Csomagok esetén alkalmazandó használati jogok meghatározásának folyamata</w:t>
      </w:r>
    </w:p>
    <w:p w14:paraId="363ED0F6" w14:textId="77777777" w:rsidR="000B0111" w:rsidRDefault="00DB5211">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363ED0F7" w14:textId="77777777" w:rsidR="000B0111" w:rsidRDefault="000B0111">
      <w:pPr>
        <w:pStyle w:val="ProductList-Body"/>
      </w:pPr>
    </w:p>
    <w:p w14:paraId="363ED0F8" w14:textId="77777777" w:rsidR="000B0111" w:rsidRDefault="00DB5211">
      <w:pPr>
        <w:pStyle w:val="ProductList-ClauseHeading"/>
        <w:outlineLvl w:val="3"/>
      </w:pPr>
      <w:r>
        <w:t>2.2 A CAL Csomag összetevői</w:t>
      </w:r>
    </w:p>
    <w:p w14:paraId="363ED0F9" w14:textId="77777777" w:rsidR="000B0111" w:rsidRDefault="00DB5211">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363ED0FA" w14:textId="77777777" w:rsidR="000B0111" w:rsidRDefault="000B0111">
      <w:pPr>
        <w:pStyle w:val="ProductList-Body"/>
      </w:pPr>
    </w:p>
    <w:p w14:paraId="363ED0FB" w14:textId="77777777" w:rsidR="000B0111" w:rsidRDefault="00DB5211">
      <w:pPr>
        <w:pStyle w:val="ProductList-ClauseHeading"/>
        <w:outlineLvl w:val="3"/>
      </w:pPr>
      <w:r>
        <w:t>2.3 A Nagyvállalati CAL Csomagba tartozó Online Szolgáltatások</w:t>
      </w:r>
    </w:p>
    <w:p w14:paraId="363ED0FC" w14:textId="77777777" w:rsidR="000B0111" w:rsidRDefault="00DB5211">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38">
        <w:r>
          <w:rPr>
            <w:color w:val="00467F"/>
            <w:u w:val="single"/>
          </w:rPr>
          <w:t>http://go.microsoft.com/?linkid=9839207</w:t>
        </w:r>
      </w:hyperlink>
      <w:r>
        <w:t xml:space="preserve"> webhelyen található 2015. júniusi Terméklista A Program </w:t>
      </w:r>
      <w:r>
        <w:lastRenderedPageBreak/>
        <w:t>Szerződésének Kiegészítő Feltételei című A függelékének a Szoftverrel együtt használt Online Szolgáltatások kiegészítő feltételei – Korábbi szerződések című szakasza vonatkozik.</w:t>
      </w:r>
    </w:p>
    <w:p w14:paraId="363ED0FD" w14:textId="77777777" w:rsidR="000B0111" w:rsidRDefault="000B0111">
      <w:pPr>
        <w:pStyle w:val="ProductList-Body"/>
      </w:pPr>
    </w:p>
    <w:p w14:paraId="363ED0FE" w14:textId="77777777" w:rsidR="000B0111" w:rsidRDefault="00DB5211">
      <w:pPr>
        <w:pStyle w:val="ProductList-ClauseHeading"/>
        <w:outlineLvl w:val="3"/>
      </w:pPr>
      <w:r>
        <w:t>2.4 CAL Suite Bridge for O365, for O365 &amp; Intune és for Intune</w:t>
      </w:r>
    </w:p>
    <w:p w14:paraId="363ED0FF" w14:textId="77777777" w:rsidR="000B0111" w:rsidRDefault="00DB5211">
      <w:pPr>
        <w:pStyle w:val="ProductList-SubClauseHeading"/>
        <w:outlineLvl w:val="4"/>
      </w:pPr>
      <w:r>
        <w:t>2.4.1 Mikor van szükség CAL Suite Bridge licencre?</w:t>
      </w:r>
    </w:p>
    <w:p w14:paraId="363ED100" w14:textId="77777777" w:rsidR="000B0111" w:rsidRDefault="00DB5211">
      <w:pPr>
        <w:pStyle w:val="ProductList-BodyIndented"/>
      </w:pPr>
      <w:r>
        <w:t>CAL Suite Bridge licencre lehet szükség a CAL Csomag licencnek egy vele összemérhető szoftver és Online Szolgáltatás kombinációjával történő helyettesítése esetén. Amikor CAL Suite Bridge szükséges, a CAL Suite Bridge Felhasználói SL licencek számának meg kell egyeznie a megfelelő Online Szolgáltatáshoz tartozó Felhasználói SL licencek számával.</w:t>
      </w:r>
    </w:p>
    <w:p w14:paraId="363ED101" w14:textId="77777777" w:rsidR="000B0111" w:rsidRDefault="000B0111">
      <w:pPr>
        <w:pStyle w:val="ProductList-BodyIndented"/>
      </w:pPr>
    </w:p>
    <w:p w14:paraId="363ED102" w14:textId="77777777" w:rsidR="000B0111" w:rsidRDefault="00DB5211">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0B0111" w14:paraId="363ED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D103" w14:textId="77777777" w:rsidR="000B0111" w:rsidRDefault="00DB521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D104" w14:textId="77777777" w:rsidR="000B0111" w:rsidRDefault="00DB5211">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D105" w14:textId="77777777" w:rsidR="000B0111" w:rsidRDefault="00DB5211">
            <w:pPr>
              <w:pStyle w:val="ProductList-TableBody"/>
            </w:pPr>
            <w:r>
              <w:rPr>
                <w:color w:val="FFFFFF"/>
              </w:rPr>
              <w:t>Megfelelő Online Szolgáltatások</w:t>
            </w:r>
          </w:p>
        </w:tc>
      </w:tr>
      <w:tr w:rsidR="000B0111" w14:paraId="363ED10A" w14:textId="77777777">
        <w:tc>
          <w:tcPr>
            <w:tcW w:w="4040" w:type="dxa"/>
            <w:tcBorders>
              <w:top w:val="single" w:sz="4" w:space="0" w:color="000000"/>
              <w:left w:val="single" w:sz="4" w:space="0" w:color="000000"/>
              <w:bottom w:val="single" w:sz="4" w:space="0" w:color="000000"/>
              <w:right w:val="single" w:sz="4" w:space="0" w:color="000000"/>
            </w:tcBorders>
          </w:tcPr>
          <w:p w14:paraId="363ED107" w14:textId="77777777" w:rsidR="000B0111" w:rsidRDefault="00DB5211">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363ED108" w14:textId="77777777" w:rsidR="000B0111" w:rsidRDefault="00DB5211">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63ED109" w14:textId="77777777" w:rsidR="000B0111" w:rsidRDefault="00DB5211">
            <w:pPr>
              <w:pStyle w:val="ProductList-TableBody"/>
            </w:pPr>
            <w:r>
              <w:t>Office 365 Nagyvállalati verzió E1 csomag</w:t>
            </w:r>
            <w:r>
              <w:fldChar w:fldCharType="begin"/>
            </w:r>
            <w:r>
              <w:instrText xml:space="preserve"> XE "Office 365 Nagyvállalati verzió E1 csomag" </w:instrText>
            </w:r>
            <w:r>
              <w:fldChar w:fldCharType="end"/>
            </w:r>
            <w:r>
              <w:t xml:space="preserve"> vagy Office 365 Nagyvállalati verzió E3 csomag</w:t>
            </w:r>
            <w:r>
              <w:fldChar w:fldCharType="begin"/>
            </w:r>
            <w:r>
              <w:instrText xml:space="preserve"> XE "Office 365 Nagyvállalati verzió E3 csomag" </w:instrText>
            </w:r>
            <w:r>
              <w:fldChar w:fldCharType="end"/>
            </w:r>
            <w:r>
              <w:t xml:space="preserve"> vagy Office 365 Nagyvállalati verzió E5 csomag</w:t>
            </w:r>
            <w:r>
              <w:fldChar w:fldCharType="begin"/>
            </w:r>
            <w:r>
              <w:instrText xml:space="preserve"> XE "Office 365 Nagyvállalati verzió E5 csomag" </w:instrText>
            </w:r>
            <w:r>
              <w:fldChar w:fldCharType="end"/>
            </w:r>
          </w:p>
        </w:tc>
      </w:tr>
      <w:tr w:rsidR="000B0111" w14:paraId="363ED110" w14:textId="77777777">
        <w:tc>
          <w:tcPr>
            <w:tcW w:w="4040" w:type="dxa"/>
            <w:tcBorders>
              <w:top w:val="single" w:sz="4" w:space="0" w:color="000000"/>
              <w:left w:val="single" w:sz="4" w:space="0" w:color="000000"/>
              <w:bottom w:val="single" w:sz="4" w:space="0" w:color="000000"/>
              <w:right w:val="single" w:sz="4" w:space="0" w:color="000000"/>
            </w:tcBorders>
          </w:tcPr>
          <w:p w14:paraId="363ED10B" w14:textId="77777777" w:rsidR="000B0111" w:rsidRDefault="00DB5211">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363ED10C" w14:textId="77777777" w:rsidR="000B0111" w:rsidRDefault="00DB5211">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63ED10D" w14:textId="77777777" w:rsidR="000B0111" w:rsidRDefault="00DB5211">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14:paraId="363ED10E" w14:textId="77777777" w:rsidR="000B0111" w:rsidRDefault="00DB5211">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14:paraId="363ED10F" w14:textId="77777777" w:rsidR="000B0111" w:rsidRDefault="00DB5211">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0B0111" w14:paraId="363ED114" w14:textId="77777777">
        <w:tc>
          <w:tcPr>
            <w:tcW w:w="4040" w:type="dxa"/>
            <w:tcBorders>
              <w:top w:val="single" w:sz="4" w:space="0" w:color="000000"/>
              <w:left w:val="single" w:sz="4" w:space="0" w:color="000000"/>
              <w:bottom w:val="single" w:sz="4" w:space="0" w:color="000000"/>
              <w:right w:val="single" w:sz="4" w:space="0" w:color="000000"/>
            </w:tcBorders>
          </w:tcPr>
          <w:p w14:paraId="363ED111" w14:textId="77777777" w:rsidR="000B0111" w:rsidRDefault="00DB521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63ED112" w14:textId="77777777" w:rsidR="000B0111" w:rsidRDefault="00DB5211">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63ED113" w14:textId="77777777" w:rsidR="000B0111" w:rsidRDefault="00DB5211">
            <w:pPr>
              <w:pStyle w:val="ProductList-TableBody"/>
            </w:pPr>
            <w:r>
              <w:t>Microsoft Intune</w:t>
            </w:r>
            <w:r>
              <w:fldChar w:fldCharType="begin"/>
            </w:r>
            <w:r>
              <w:instrText xml:space="preserve"> XE "Microsoft Intune" </w:instrText>
            </w:r>
            <w:r>
              <w:fldChar w:fldCharType="end"/>
            </w:r>
          </w:p>
        </w:tc>
      </w:tr>
      <w:tr w:rsidR="000B0111" w14:paraId="363ED118" w14:textId="77777777">
        <w:tc>
          <w:tcPr>
            <w:tcW w:w="4040" w:type="dxa"/>
            <w:tcBorders>
              <w:top w:val="single" w:sz="4" w:space="0" w:color="000000"/>
              <w:left w:val="single" w:sz="4" w:space="0" w:color="000000"/>
              <w:bottom w:val="single" w:sz="4" w:space="0" w:color="000000"/>
              <w:right w:val="single" w:sz="4" w:space="0" w:color="000000"/>
            </w:tcBorders>
          </w:tcPr>
          <w:p w14:paraId="363ED115" w14:textId="77777777" w:rsidR="000B0111" w:rsidRDefault="00DB5211">
            <w:pPr>
              <w:pStyle w:val="ProductList-TableBody"/>
            </w:pPr>
            <w:r>
              <w:t>Core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14:paraId="363ED116" w14:textId="77777777" w:rsidR="000B0111" w:rsidRDefault="00DB5211">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63ED117" w14:textId="77777777" w:rsidR="000B0111" w:rsidRDefault="00DB5211">
            <w:pPr>
              <w:pStyle w:val="ProductList-TableBody"/>
            </w:pPr>
            <w:r>
              <w:t>Nagyvállalati Mobilitási Csomag</w:t>
            </w:r>
            <w:r>
              <w:fldChar w:fldCharType="begin"/>
            </w:r>
            <w:r>
              <w:instrText xml:space="preserve"> XE "Nagyvállalati Mobilitási Csomag" </w:instrText>
            </w:r>
            <w:r>
              <w:fldChar w:fldCharType="end"/>
            </w:r>
          </w:p>
        </w:tc>
      </w:tr>
      <w:tr w:rsidR="000B0111" w14:paraId="363ED11D" w14:textId="77777777">
        <w:tc>
          <w:tcPr>
            <w:tcW w:w="4040" w:type="dxa"/>
            <w:tcBorders>
              <w:top w:val="single" w:sz="4" w:space="0" w:color="000000"/>
              <w:left w:val="single" w:sz="4" w:space="0" w:color="000000"/>
              <w:bottom w:val="single" w:sz="4" w:space="0" w:color="000000"/>
              <w:right w:val="single" w:sz="4" w:space="0" w:color="000000"/>
            </w:tcBorders>
          </w:tcPr>
          <w:p w14:paraId="363ED119" w14:textId="77777777" w:rsidR="000B0111" w:rsidRDefault="00DB5211">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363ED11A" w14:textId="77777777" w:rsidR="000B0111" w:rsidRDefault="00DB5211">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63ED11B" w14:textId="77777777" w:rsidR="000B0111" w:rsidRDefault="00DB5211">
            <w:pPr>
              <w:pStyle w:val="ProductList-TableBody"/>
            </w:pPr>
            <w:r>
              <w:t>Office 365 Nagyvállalati verzió E3 csomag</w:t>
            </w:r>
            <w:r>
              <w:fldChar w:fldCharType="begin"/>
            </w:r>
            <w:r>
              <w:instrText xml:space="preserve"> XE "Office 365 Nagyvállalati verzió E3 csomag" </w:instrText>
            </w:r>
            <w:r>
              <w:fldChar w:fldCharType="end"/>
            </w:r>
            <w:r>
              <w:t xml:space="preserve"> vagy</w:t>
            </w:r>
          </w:p>
          <w:p w14:paraId="363ED11C" w14:textId="77777777" w:rsidR="000B0111" w:rsidRDefault="00DB5211">
            <w:pPr>
              <w:pStyle w:val="ProductList-TableBody"/>
            </w:pPr>
            <w:r>
              <w:t>Office 365 Enterprise E5</w:t>
            </w:r>
            <w:r>
              <w:fldChar w:fldCharType="begin"/>
            </w:r>
            <w:r>
              <w:instrText xml:space="preserve"> XE "Office 365 Enterprise E5" </w:instrText>
            </w:r>
            <w:r>
              <w:fldChar w:fldCharType="end"/>
            </w:r>
          </w:p>
        </w:tc>
      </w:tr>
      <w:tr w:rsidR="000B0111" w14:paraId="363ED122" w14:textId="77777777">
        <w:tc>
          <w:tcPr>
            <w:tcW w:w="4040" w:type="dxa"/>
            <w:tcBorders>
              <w:top w:val="single" w:sz="4" w:space="0" w:color="000000"/>
              <w:left w:val="single" w:sz="4" w:space="0" w:color="000000"/>
              <w:bottom w:val="single" w:sz="4" w:space="0" w:color="000000"/>
              <w:right w:val="single" w:sz="4" w:space="0" w:color="000000"/>
            </w:tcBorders>
          </w:tcPr>
          <w:p w14:paraId="363ED11E" w14:textId="77777777" w:rsidR="000B0111" w:rsidRDefault="00DB5211">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363ED11F" w14:textId="77777777" w:rsidR="000B0111" w:rsidRDefault="00DB5211">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63ED120" w14:textId="77777777" w:rsidR="000B0111" w:rsidRDefault="00DB5211">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14:paraId="363ED121" w14:textId="77777777" w:rsidR="000B0111" w:rsidRDefault="00DB5211">
            <w:pPr>
              <w:pStyle w:val="ProductList-TableBody"/>
            </w:pPr>
            <w:r>
              <w:t>Office 365 Nagyvállalati verzió E5 csomag és Microsoft Intune</w:t>
            </w:r>
            <w:r>
              <w:fldChar w:fldCharType="begin"/>
            </w:r>
            <w:r>
              <w:instrText xml:space="preserve"> XE "Office 365 Nagyvállalati verzió E5 csomag és Microsoft Intune" </w:instrText>
            </w:r>
            <w:r>
              <w:fldChar w:fldCharType="end"/>
            </w:r>
          </w:p>
        </w:tc>
      </w:tr>
      <w:tr w:rsidR="000B0111" w14:paraId="363ED126" w14:textId="77777777">
        <w:tc>
          <w:tcPr>
            <w:tcW w:w="4040" w:type="dxa"/>
            <w:tcBorders>
              <w:top w:val="single" w:sz="4" w:space="0" w:color="000000"/>
              <w:left w:val="single" w:sz="4" w:space="0" w:color="000000"/>
              <w:bottom w:val="single" w:sz="4" w:space="0" w:color="000000"/>
              <w:right w:val="single" w:sz="4" w:space="0" w:color="000000"/>
            </w:tcBorders>
          </w:tcPr>
          <w:p w14:paraId="363ED123" w14:textId="77777777" w:rsidR="000B0111" w:rsidRDefault="00DB5211">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63ED124" w14:textId="77777777" w:rsidR="000B0111" w:rsidRDefault="00DB5211">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63ED125" w14:textId="77777777" w:rsidR="000B0111" w:rsidRDefault="00DB5211">
            <w:pPr>
              <w:pStyle w:val="ProductList-TableBody"/>
            </w:pPr>
            <w:r>
              <w:t>Microsoft Intune</w:t>
            </w:r>
            <w:r>
              <w:fldChar w:fldCharType="begin"/>
            </w:r>
            <w:r>
              <w:instrText xml:space="preserve"> XE "Microsoft Intune" </w:instrText>
            </w:r>
            <w:r>
              <w:fldChar w:fldCharType="end"/>
            </w:r>
          </w:p>
        </w:tc>
      </w:tr>
      <w:tr w:rsidR="000B0111" w14:paraId="363ED12A" w14:textId="77777777">
        <w:tc>
          <w:tcPr>
            <w:tcW w:w="4040" w:type="dxa"/>
            <w:tcBorders>
              <w:top w:val="single" w:sz="4" w:space="0" w:color="000000"/>
              <w:left w:val="single" w:sz="4" w:space="0" w:color="000000"/>
              <w:bottom w:val="single" w:sz="4" w:space="0" w:color="000000"/>
              <w:right w:val="single" w:sz="4" w:space="0" w:color="000000"/>
            </w:tcBorders>
          </w:tcPr>
          <w:p w14:paraId="363ED127" w14:textId="77777777" w:rsidR="000B0111" w:rsidRDefault="00DB5211">
            <w:pPr>
              <w:pStyle w:val="ProductList-TableBody"/>
            </w:pPr>
            <w:r>
              <w:t>Nagyvállalati CAL Suite Bridge Nagyvállalati Mobilitási Csomaghoz*</w:t>
            </w:r>
          </w:p>
        </w:tc>
        <w:tc>
          <w:tcPr>
            <w:tcW w:w="4040" w:type="dxa"/>
            <w:tcBorders>
              <w:top w:val="single" w:sz="4" w:space="0" w:color="000000"/>
              <w:left w:val="single" w:sz="4" w:space="0" w:color="000000"/>
              <w:bottom w:val="single" w:sz="4" w:space="0" w:color="000000"/>
              <w:right w:val="single" w:sz="4" w:space="0" w:color="000000"/>
            </w:tcBorders>
          </w:tcPr>
          <w:p w14:paraId="363ED128" w14:textId="77777777" w:rsidR="000B0111" w:rsidRDefault="00DB5211">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63ED129" w14:textId="77777777" w:rsidR="000B0111" w:rsidRDefault="00DB5211">
            <w:pPr>
              <w:pStyle w:val="ProductList-TableBody"/>
            </w:pPr>
            <w:r>
              <w:t>Nagyvállalati Mobilitási Csomag</w:t>
            </w:r>
            <w:r>
              <w:fldChar w:fldCharType="begin"/>
            </w:r>
            <w:r>
              <w:instrText xml:space="preserve"> XE "Nagyvállalati Mobilitási Csomag" </w:instrText>
            </w:r>
            <w:r>
              <w:fldChar w:fldCharType="end"/>
            </w:r>
          </w:p>
        </w:tc>
      </w:tr>
    </w:tbl>
    <w:p w14:paraId="363ED12B" w14:textId="77777777" w:rsidR="000B0111" w:rsidRDefault="00DB5211">
      <w:pPr>
        <w:pStyle w:val="ProductList-BodyIndented"/>
      </w:pPr>
      <w:r>
        <w:rPr>
          <w:i/>
        </w:rPr>
        <w:t>*A CAL Suite Bridge Frissítési Garanciából Felhasználói SL licencek az egyenértékű Szülő CAL Csomagra vonatkozó Frissítési Garanciával rendelkező, teljesen kifizetett, végleges Licenceket igényelnek. A Termékekre vonatkozó Előfizetési Licencek helyett CAL Suite Bridge Frissítési Garanciából Felhasználói SL licencek is vásárolhatók, ha az Előfizetési Licencet legalább három évvel a Frissítési Garanciából Felhasználói SL vásárlása előtt vásárolták.</w:t>
      </w:r>
    </w:p>
    <w:p w14:paraId="363ED12C" w14:textId="77777777" w:rsidR="000B0111" w:rsidRDefault="000B0111">
      <w:pPr>
        <w:pStyle w:val="ProductList-BodyIndented"/>
      </w:pPr>
    </w:p>
    <w:p w14:paraId="363ED12D" w14:textId="77777777" w:rsidR="000B0111" w:rsidRDefault="00DB5211">
      <w:pPr>
        <w:pStyle w:val="ProductList-SubClauseHeading"/>
        <w:outlineLvl w:val="4"/>
      </w:pPr>
      <w:r>
        <w:t>2.4.2 Student Only CAL licencek (Academic Open License és Academic Select)</w:t>
      </w:r>
    </w:p>
    <w:p w14:paraId="363ED12E" w14:textId="77777777" w:rsidR="000B0111" w:rsidRDefault="00DB5211">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363ED12F" w14:textId="77777777" w:rsidR="000B0111" w:rsidRDefault="00DB5211">
      <w:pPr>
        <w:pStyle w:val="ProductList-Offering1SubSection"/>
        <w:outlineLvl w:val="2"/>
      </w:pPr>
      <w:bookmarkStart w:id="52" w:name="_Sec600"/>
      <w:r>
        <w:t>3. Használati jogok</w:t>
      </w:r>
      <w:bookmarkEnd w:id="52"/>
    </w:p>
    <w:tbl>
      <w:tblPr>
        <w:tblStyle w:val="PURTable"/>
        <w:tblW w:w="0" w:type="dxa"/>
        <w:tblLook w:val="04A0" w:firstRow="1" w:lastRow="0" w:firstColumn="1" w:lastColumn="0" w:noHBand="0" w:noVBand="1"/>
      </w:tblPr>
      <w:tblGrid>
        <w:gridCol w:w="3603"/>
        <w:gridCol w:w="3612"/>
        <w:gridCol w:w="3575"/>
      </w:tblGrid>
      <w:tr w:rsidR="000B0111" w14:paraId="363ED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130"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Processzor/CAL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131" w14:textId="77777777" w:rsidR="000B0111" w:rsidRDefault="00DB5211">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132" w14:textId="77777777" w:rsidR="000B0111" w:rsidRDefault="00DB5211">
            <w:pPr>
              <w:pStyle w:val="ProductList-TableBody"/>
            </w:pPr>
            <w:r>
              <w:rPr>
                <w:color w:val="404040"/>
              </w:rPr>
              <w:t>További Szoftverek: N/A</w:t>
            </w:r>
          </w:p>
        </w:tc>
      </w:tr>
      <w:tr w:rsidR="000B0111" w14:paraId="363ED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34" w14:textId="77777777" w:rsidR="000B0111" w:rsidRDefault="00DB52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35" w14:textId="77777777" w:rsidR="000B0111" w:rsidRDefault="00DB52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36" w14:textId="77777777" w:rsidR="000B0111" w:rsidRDefault="00DB5211">
            <w:pPr>
              <w:pStyle w:val="ProductList-TableBody"/>
            </w:pPr>
            <w:r>
              <w:rPr>
                <w:color w:val="404040"/>
              </w:rPr>
              <w:t>A szoftverhez tartozó technológiák: N/A</w:t>
            </w:r>
          </w:p>
        </w:tc>
      </w:tr>
      <w:tr w:rsidR="000B0111" w14:paraId="363ED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38" w14:textId="77777777" w:rsidR="000B0111" w:rsidRDefault="00DB52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39"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3A" w14:textId="77777777" w:rsidR="000B0111" w:rsidRDefault="000B0111">
            <w:pPr>
              <w:pStyle w:val="ProductList-TableBody"/>
            </w:pPr>
          </w:p>
        </w:tc>
      </w:tr>
    </w:tbl>
    <w:p w14:paraId="363ED13C" w14:textId="77777777" w:rsidR="000B0111" w:rsidRDefault="00DB5211">
      <w:pPr>
        <w:pStyle w:val="ProductList-Offering1SubSection"/>
        <w:outlineLvl w:val="2"/>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0B0111" w14:paraId="363ED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13D"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13E" w14:textId="77777777" w:rsidR="000B0111" w:rsidRDefault="00DB52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13F" w14:textId="77777777" w:rsidR="000B0111" w:rsidRDefault="00DB5211">
            <w:pPr>
              <w:pStyle w:val="ProductList-TableBody"/>
            </w:pPr>
            <w:r>
              <w:rPr>
                <w:color w:val="404040"/>
              </w:rPr>
              <w:t>Feladatátvételi Jogok: N/A</w:t>
            </w:r>
          </w:p>
        </w:tc>
      </w:tr>
      <w:tr w:rsidR="000B0111" w14:paraId="363ED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41" w14:textId="77777777" w:rsidR="000B0111" w:rsidRDefault="00DB52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63ED142"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43" w14:textId="77777777" w:rsidR="000B0111" w:rsidRDefault="00DB5211">
            <w:pPr>
              <w:pStyle w:val="ProductList-TableBody"/>
            </w:pPr>
            <w:r>
              <w:rPr>
                <w:color w:val="404040"/>
              </w:rPr>
              <w:t>Barangolási Jogok: N/A</w:t>
            </w:r>
          </w:p>
        </w:tc>
      </w:tr>
      <w:tr w:rsidR="000B0111" w14:paraId="363ED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45" w14:textId="77777777" w:rsidR="000B0111" w:rsidRDefault="00DB52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46"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47" w14:textId="77777777" w:rsidR="000B0111" w:rsidRDefault="000B0111">
            <w:pPr>
              <w:pStyle w:val="ProductList-TableBody"/>
            </w:pPr>
          </w:p>
        </w:tc>
      </w:tr>
    </w:tbl>
    <w:p w14:paraId="363ED149" w14:textId="77777777" w:rsidR="000B0111" w:rsidRDefault="000B0111">
      <w:pPr>
        <w:pStyle w:val="ProductList-Body"/>
        <w:jc w:val="right"/>
      </w:pPr>
    </w:p>
    <w:p w14:paraId="363ED14A" w14:textId="77777777" w:rsidR="000B0111" w:rsidRDefault="00DB5211">
      <w:pPr>
        <w:pStyle w:val="ProductList-ClauseHeading"/>
        <w:outlineLvl w:val="3"/>
      </w:pPr>
      <w:r>
        <w:t>4.1 Kiterjesztett használati jogok a Nagyvállalati Felhő Csomag licencével rendelkező ügyfelek számára</w:t>
      </w:r>
    </w:p>
    <w:p w14:paraId="363ED14B" w14:textId="77777777" w:rsidR="000B0111" w:rsidRDefault="00DB5211">
      <w:pPr>
        <w:pStyle w:val="ProductList-Body"/>
      </w:pPr>
      <w:r>
        <w:t>A Nagyvállalati Felhő Csomag, illetve az Office 365 és a Nagyvállalati Mobilitási Csomag kombinációja a jogosult ügyfelek számára hozzáférési jogot biztosít az Exchange Online Archiválás Exchange Server-ügyfeleknek összetevő-szolgáltatásához. „Jogosult ügyfelek” azok a Nagyvállalati Beléptetéssel vagy Nagyvállalati Előfizetői Beléptetéssel rendelkező ügyfelek, akik 2014. november 30-án érvényes Frissítési Garancia fedezettel rendelkeznek a Nagyvállalati CAL Csomagra.</w:t>
      </w:r>
    </w:p>
    <w:p w14:paraId="363ED14C" w14:textId="77777777" w:rsidR="000B0111" w:rsidRDefault="000B0111">
      <w:pPr>
        <w:pStyle w:val="ProductList-Body"/>
      </w:pPr>
    </w:p>
    <w:p w14:paraId="363ED14D" w14:textId="77777777" w:rsidR="000B0111" w:rsidRDefault="00DB5211">
      <w:pPr>
        <w:pStyle w:val="ProductList-Body"/>
      </w:pPr>
      <w:r>
        <w:lastRenderedPageBreak/>
        <w:t>A Nagyvállalati Felhő Csomagra, illetve az Office 365 és a Nagyvállalati Mobilitási Csomag kombinációjára licenccel rendelkező jogosult ügyfelek ugyanolyan hozzáférési jogokkal rendelkeznek az Exchange Online Archiválás Exchange Server-ügyfeleknek szolgáltatásához, mint amilyeneket a Nagyvállalati CAL Csomag biztosít.</w:t>
      </w:r>
    </w:p>
    <w:p w14:paraId="363ED14E"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D1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14F"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151" w14:textId="77777777" w:rsidR="000B0111" w:rsidRDefault="000B0111">
      <w:pPr>
        <w:pStyle w:val="ProductList-Body"/>
      </w:pPr>
    </w:p>
    <w:p w14:paraId="363ED152" w14:textId="77777777" w:rsidR="000B0111" w:rsidRDefault="00DB521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20699"/>
      <w:r>
        <w:instrText>Core Infrastructure Server (CIS) Suite</w:instrText>
      </w:r>
      <w:bookmarkEnd w:id="55"/>
      <w:r>
        <w:instrText>" \l 2</w:instrText>
      </w:r>
      <w:r>
        <w:fldChar w:fldCharType="end"/>
      </w:r>
    </w:p>
    <w:p w14:paraId="363ED153" w14:textId="77777777" w:rsidR="000B0111" w:rsidRDefault="00DB5211">
      <w:pPr>
        <w:pStyle w:val="ProductList-Offering1SubSection"/>
        <w:outlineLvl w:val="2"/>
      </w:pPr>
      <w:bookmarkStart w:id="56" w:name="_Sec603"/>
      <w:r>
        <w:t>1. Programbeli elérhetőség</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B0111" w14:paraId="363ED1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154"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55"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56"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57"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58"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59"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5A"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5B"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5C"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5D"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5E"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5F"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16D" w14:textId="77777777">
        <w:tc>
          <w:tcPr>
            <w:tcW w:w="4160" w:type="dxa"/>
            <w:tcBorders>
              <w:top w:val="single" w:sz="6" w:space="0" w:color="FFFFFF"/>
              <w:left w:val="none" w:sz="4" w:space="0" w:color="6E6E6E"/>
              <w:bottom w:val="dashed" w:sz="4" w:space="0" w:color="BFBFBF"/>
              <w:right w:val="none" w:sz="4" w:space="0" w:color="6E6E6E"/>
            </w:tcBorders>
          </w:tcPr>
          <w:p w14:paraId="363ED161" w14:textId="77777777" w:rsidR="000B0111" w:rsidRDefault="00DB521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ED162" w14:textId="77777777" w:rsidR="000B0111" w:rsidRDefault="000B01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3ED163" w14:textId="77777777" w:rsidR="000B0111" w:rsidRDefault="00DB521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363ED164" w14:textId="77777777" w:rsidR="000B0111" w:rsidRDefault="00DB521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363ED165" w14:textId="77777777" w:rsidR="000B0111" w:rsidRDefault="00DB52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66"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6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6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69"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6A" w14:textId="77777777" w:rsidR="000B0111" w:rsidRDefault="00DB5211">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6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6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17A" w14:textId="77777777">
        <w:tc>
          <w:tcPr>
            <w:tcW w:w="4160" w:type="dxa"/>
            <w:tcBorders>
              <w:top w:val="dashed" w:sz="4" w:space="0" w:color="BFBFBF"/>
              <w:left w:val="none" w:sz="4" w:space="0" w:color="6E6E6E"/>
              <w:bottom w:val="none" w:sz="4" w:space="0" w:color="BFBFBF"/>
              <w:right w:val="none" w:sz="4" w:space="0" w:color="6E6E6E"/>
            </w:tcBorders>
          </w:tcPr>
          <w:p w14:paraId="363ED16E" w14:textId="77777777" w:rsidR="000B0111" w:rsidRDefault="00DB521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3ED16F"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3ED170" w14:textId="77777777" w:rsidR="000B0111" w:rsidRDefault="00DB521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363ED171" w14:textId="77777777" w:rsidR="000B0111" w:rsidRDefault="00DB521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363ED172" w14:textId="77777777" w:rsidR="000B0111" w:rsidRDefault="00DB521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73"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7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7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76"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77" w14:textId="77777777" w:rsidR="000B0111" w:rsidRDefault="00DB5211">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7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7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D17B" w14:textId="77777777" w:rsidR="000B0111" w:rsidRDefault="00DB5211">
      <w:pPr>
        <w:pStyle w:val="ProductList-Offering1SubSection"/>
        <w:outlineLvl w:val="2"/>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0B0111" w14:paraId="363ED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17C" w14:textId="77777777" w:rsidR="000B0111" w:rsidRDefault="00DB5211">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363ED17D"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17E" w14:textId="77777777" w:rsidR="000B0111" w:rsidRDefault="00DB5211">
            <w:pPr>
              <w:pStyle w:val="ProductList-TableBody"/>
            </w:pPr>
            <w:r>
              <w:rPr>
                <w:color w:val="404040"/>
              </w:rPr>
              <w:t>Korábbi Kiadások: N/A</w:t>
            </w:r>
          </w:p>
        </w:tc>
      </w:tr>
      <w:tr w:rsidR="000B0111" w14:paraId="363ED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80"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81"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D182"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84"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85"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86" w14:textId="77777777" w:rsidR="000B0111" w:rsidRDefault="00DB5211">
            <w:pPr>
              <w:pStyle w:val="ProductList-TableBody"/>
            </w:pPr>
            <w:r>
              <w:rPr>
                <w:color w:val="404040"/>
              </w:rPr>
              <w:t>Csökkentésre Jogosító: N/A</w:t>
            </w:r>
          </w:p>
        </w:tc>
      </w:tr>
      <w:tr w:rsidR="000B0111" w14:paraId="363ED18B" w14:textId="77777777">
        <w:tc>
          <w:tcPr>
            <w:tcW w:w="4040" w:type="dxa"/>
            <w:tcBorders>
              <w:top w:val="single" w:sz="4" w:space="0" w:color="000000"/>
              <w:left w:val="single" w:sz="4" w:space="0" w:color="000000"/>
              <w:bottom w:val="single" w:sz="4" w:space="0" w:color="000000"/>
              <w:right w:val="single" w:sz="4" w:space="0" w:color="000000"/>
            </w:tcBorders>
          </w:tcPr>
          <w:p w14:paraId="363ED188"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89"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8A" w14:textId="77777777" w:rsidR="000B0111" w:rsidRDefault="00DB5211">
            <w:pPr>
              <w:pStyle w:val="ProductList-TableBody"/>
            </w:pPr>
            <w:r>
              <w:rPr>
                <w:color w:val="404040"/>
              </w:rPr>
              <w:t>Felülvizsgálatra Jogosító: N/A</w:t>
            </w:r>
          </w:p>
        </w:tc>
      </w:tr>
      <w:tr w:rsidR="000B0111" w14:paraId="363ED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8C"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8D"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8E" w14:textId="77777777" w:rsidR="000B0111" w:rsidRDefault="000B0111">
            <w:pPr>
              <w:pStyle w:val="ProductList-TableBody"/>
            </w:pPr>
          </w:p>
        </w:tc>
      </w:tr>
    </w:tbl>
    <w:p w14:paraId="363ED190" w14:textId="77777777" w:rsidR="000B0111" w:rsidRDefault="00DB5211">
      <w:pPr>
        <w:pStyle w:val="ProductList-Offering1SubSection"/>
        <w:outlineLvl w:val="2"/>
      </w:pPr>
      <w:bookmarkStart w:id="58" w:name="_Sec605"/>
      <w:r>
        <w:t>3. Használati jogok</w:t>
      </w:r>
      <w:bookmarkEnd w:id="58"/>
    </w:p>
    <w:tbl>
      <w:tblPr>
        <w:tblStyle w:val="PURTable"/>
        <w:tblW w:w="0" w:type="dxa"/>
        <w:tblLook w:val="04A0" w:firstRow="1" w:lastRow="0" w:firstColumn="1" w:lastColumn="0" w:noHBand="0" w:noVBand="1"/>
      </w:tblPr>
      <w:tblGrid>
        <w:gridCol w:w="3603"/>
        <w:gridCol w:w="3612"/>
        <w:gridCol w:w="3575"/>
      </w:tblGrid>
      <w:tr w:rsidR="000B0111" w14:paraId="363ED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191"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363ED192"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193" w14:textId="77777777" w:rsidR="000B0111" w:rsidRDefault="00DB5211">
            <w:pPr>
              <w:pStyle w:val="ProductList-TableBody"/>
            </w:pPr>
            <w:r>
              <w:rPr>
                <w:color w:val="404040"/>
              </w:rPr>
              <w:t>További Szoftverek: N/A</w:t>
            </w:r>
          </w:p>
        </w:tc>
      </w:tr>
      <w:tr w:rsidR="000B0111" w14:paraId="363ED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95" w14:textId="77777777" w:rsidR="000B0111" w:rsidRDefault="00DB52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96" w14:textId="77777777" w:rsidR="000B0111" w:rsidRDefault="00DB52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97" w14:textId="77777777" w:rsidR="000B0111" w:rsidRDefault="00DB5211">
            <w:pPr>
              <w:pStyle w:val="ProductList-TableBody"/>
            </w:pPr>
            <w:r>
              <w:rPr>
                <w:color w:val="404040"/>
              </w:rPr>
              <w:t>A szoftverhez tartozó technológiák: N/A</w:t>
            </w:r>
          </w:p>
        </w:tc>
      </w:tr>
      <w:tr w:rsidR="000B0111" w14:paraId="363ED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99" w14:textId="77777777" w:rsidR="000B0111" w:rsidRDefault="00DB52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9A"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9B" w14:textId="77777777" w:rsidR="000B0111" w:rsidRDefault="000B0111">
            <w:pPr>
              <w:pStyle w:val="ProductList-TableBody"/>
            </w:pPr>
          </w:p>
        </w:tc>
      </w:tr>
    </w:tbl>
    <w:p w14:paraId="363ED19D" w14:textId="77777777" w:rsidR="000B0111" w:rsidRDefault="000B0111">
      <w:pPr>
        <w:pStyle w:val="ProductList-Body"/>
      </w:pPr>
    </w:p>
    <w:p w14:paraId="363ED19E" w14:textId="77777777" w:rsidR="000B0111" w:rsidRDefault="00DB5211">
      <w:pPr>
        <w:pStyle w:val="ProductList-ClauseHeading"/>
        <w:outlineLvl w:val="3"/>
      </w:pPr>
      <w:r>
        <w:t>3.1 Alkalmazandó Használati Jogok</w:t>
      </w:r>
    </w:p>
    <w:p w14:paraId="363ED19F" w14:textId="77777777" w:rsidR="000B0111" w:rsidRDefault="00DB5211">
      <w:pPr>
        <w:pStyle w:val="ProductList-Body"/>
      </w:pPr>
      <w:r>
        <w:t xml:space="preserve">A CIS szoftver Ügyfél általi elérésére és használatára a CIS szoftvert alkotó egyes Termékekre vonatkozó és a jelen Licencfeltételek által módosított Licencfeltételek érvényesek.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egy-egy CIS Suite Licenc kell. Az Ügyfélnek a CIS Szoftvert Futtató minden egyes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minden egyes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licencre van szüksége.</w:t>
      </w:r>
    </w:p>
    <w:p w14:paraId="363ED1A0" w14:textId="77777777" w:rsidR="000B0111" w:rsidRDefault="000B0111">
      <w:pPr>
        <w:pStyle w:val="ProductList-Body"/>
      </w:pPr>
    </w:p>
    <w:p w14:paraId="363ED1A1" w14:textId="77777777" w:rsidR="000B0111" w:rsidRDefault="00DB5211">
      <w:pPr>
        <w:pStyle w:val="ProductList-ClauseHeading"/>
        <w:outlineLvl w:val="3"/>
      </w:pPr>
      <w:r>
        <w:t>3.2 A CIS Suite Standardba tartozó szoftverek</w:t>
      </w:r>
    </w:p>
    <w:p w14:paraId="363ED1A2" w14:textId="77777777" w:rsidR="000B0111" w:rsidRDefault="00DB5211">
      <w:pPr>
        <w:pStyle w:val="ProductList-Body"/>
      </w:pPr>
      <w:r>
        <w:t xml:space="preserve">CIS Suite Standard a Windows Server Standard és a System Center Standard legújabb verzióit tartalmazza. Az Ügyfél minden egyes CIS Suite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bármikor futtathatja: </w:t>
      </w:r>
    </w:p>
    <w:p w14:paraId="363ED1A3" w14:textId="77777777" w:rsidR="000B0111" w:rsidRDefault="00DB5211" w:rsidP="00DB5211">
      <w:pPr>
        <w:pStyle w:val="ProductList-Bullet"/>
        <w:numPr>
          <w:ilvl w:val="0"/>
          <w:numId w:val="20"/>
        </w:numPr>
      </w:pPr>
      <w:r>
        <w:t xml:space="preserve">a Windows Server Standard egy Példányát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valamint </w:t>
      </w:r>
    </w:p>
    <w:p w14:paraId="363ED1A4" w14:textId="77777777" w:rsidR="000B0111" w:rsidRDefault="00DB5211" w:rsidP="00DB5211">
      <w:pPr>
        <w:pStyle w:val="ProductList-Bullet"/>
        <w:numPr>
          <w:ilvl w:val="0"/>
          <w:numId w:val="20"/>
        </w:numPr>
      </w:pPr>
      <w:r>
        <w:t xml:space="preserve">a Windows Server Standard egy-egy Példányát legfeljebb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363ED1A5" w14:textId="77777777" w:rsidR="000B0111" w:rsidRDefault="00DB5211">
      <w:pPr>
        <w:pStyle w:val="ProductList-Body"/>
      </w:pPr>
      <w:r>
        <w:t xml:space="preserve">Ha az Ügyfél a licenc által engedélyezetten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összes 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Futó Példányt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w:t>
      </w:r>
    </w:p>
    <w:p w14:paraId="363ED1A6" w14:textId="77777777" w:rsidR="000B0111" w:rsidRDefault="000B0111">
      <w:pPr>
        <w:pStyle w:val="ProductList-Body"/>
      </w:pPr>
    </w:p>
    <w:p w14:paraId="363ED1A7" w14:textId="77777777" w:rsidR="000B0111" w:rsidRDefault="00DB5211">
      <w:pPr>
        <w:pStyle w:val="ProductList-ClauseHeading"/>
        <w:outlineLvl w:val="3"/>
      </w:pPr>
      <w:r>
        <w:t>3.3 A CIS Suite Datacenterbe tartozó szoftverek</w:t>
      </w:r>
    </w:p>
    <w:p w14:paraId="363ED1A8" w14:textId="77777777" w:rsidR="000B0111" w:rsidRDefault="00DB5211">
      <w:pPr>
        <w:pStyle w:val="ProductList-Body"/>
      </w:pPr>
      <w:r>
        <w:t xml:space="preserve">CIS Suite Datacenter a Windows Server Datacenter és a System Center Datacenter legújabb verzióit tartalmazza. CIS Suite Datacenterrel az Ügyfél a Windows Server Datacenter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egyes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w:t>
      </w:r>
    </w:p>
    <w:p w14:paraId="363ED1A9" w14:textId="77777777" w:rsidR="000B0111" w:rsidRDefault="000B0111">
      <w:pPr>
        <w:pStyle w:val="ProductList-Body"/>
      </w:pPr>
    </w:p>
    <w:p w14:paraId="363ED1AA" w14:textId="77777777" w:rsidR="000B0111" w:rsidRDefault="00DB5211">
      <w:pPr>
        <w:pStyle w:val="ProductList-ClauseHeading"/>
        <w:outlineLvl w:val="3"/>
      </w:pPr>
      <w:r>
        <w:t>3.4 Felügyeleti licencek</w:t>
      </w:r>
    </w:p>
    <w:p w14:paraId="363ED1AB" w14:textId="77777777" w:rsidR="000B0111" w:rsidRDefault="00DB5211">
      <w:pPr>
        <w:pStyle w:val="ProductList-Body"/>
      </w:pPr>
      <w:r>
        <w:t xml:space="preserve">A System Centerre vonatkozó Licencfeltételeknek a CIS szoftver Ügyfél általi használatára való alkalmazása tekintetében feltételezzük, hogy az Ügyfél annyi System Center Licencet rendelt hozzá a Licencelt Kiszolgálóhoz, ahány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Kiszolgálóhoz rendelve.</w:t>
      </w:r>
    </w:p>
    <w:p w14:paraId="363ED1AC" w14:textId="77777777" w:rsidR="000B0111" w:rsidRDefault="000B0111">
      <w:pPr>
        <w:pStyle w:val="ProductList-Body"/>
      </w:pPr>
    </w:p>
    <w:p w14:paraId="363ED1AD" w14:textId="77777777" w:rsidR="000B0111" w:rsidRDefault="00DB5211">
      <w:pPr>
        <w:pStyle w:val="ProductList-ClauseHeading"/>
        <w:outlineLvl w:val="3"/>
      </w:pPr>
      <w:r>
        <w:t>3.5 További feltételek</w:t>
      </w:r>
    </w:p>
    <w:p w14:paraId="363ED1AE" w14:textId="77777777" w:rsidR="000B0111" w:rsidRDefault="00DB5211">
      <w:pPr>
        <w:pStyle w:val="ProductList-Body"/>
      </w:pPr>
      <w:r>
        <w:t>Az Ügyfél a CIS Suite-be tartozó egyes Termékek korábbi verzióit vagy alacsonyabb verzióit a Termékfeltételekben az adott Termékre vonatkozó licencfeltételek által megengedett módon futtathatja.</w:t>
      </w:r>
    </w:p>
    <w:p w14:paraId="363ED1AF" w14:textId="77777777" w:rsidR="000B0111" w:rsidRDefault="000B0111">
      <w:pPr>
        <w:pStyle w:val="ProductList-Body"/>
      </w:pPr>
    </w:p>
    <w:p w14:paraId="363ED1B0" w14:textId="77777777" w:rsidR="000B0111" w:rsidRDefault="00DB5211">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363ED1B1" w14:textId="77777777" w:rsidR="000B0111" w:rsidRDefault="000B0111">
      <w:pPr>
        <w:pStyle w:val="ProductList-Body"/>
      </w:pPr>
    </w:p>
    <w:p w14:paraId="363ED1B2" w14:textId="77777777" w:rsidR="000B0111" w:rsidRDefault="00DB5211">
      <w:pPr>
        <w:pStyle w:val="ProductList-ClauseHeading"/>
        <w:outlineLvl w:val="3"/>
      </w:pPr>
      <w:r>
        <w:t>3.6 Különleges alacsonyabb verzióra váltási jogok – Core Infrastructure Server Suite Standard</w:t>
      </w:r>
    </w:p>
    <w:p w14:paraId="363ED1B3" w14:textId="77777777" w:rsidR="000B0111" w:rsidRDefault="00DB5211">
      <w:pPr>
        <w:pStyle w:val="ProductList-Body"/>
      </w:pPr>
      <w:r>
        <w:t>A CIS Standard termékre megfelelő licenccel rendelkező bármely Kiszolgáló esetén az Ügyfél a Windows Server Standard</w:t>
      </w:r>
      <w:r>
        <w:fldChar w:fldCharType="begin"/>
      </w:r>
      <w:r>
        <w:instrText xml:space="preserve"> XE "Windows Server Standard" </w:instrText>
      </w:r>
      <w:r>
        <w:fldChar w:fldCharType="end"/>
      </w:r>
      <w:r>
        <w:t xml:space="preserve"> helyett futtathatja a Windows Server 2008 R2 Enterprise</w:t>
      </w:r>
      <w:r>
        <w:fldChar w:fldCharType="begin"/>
      </w:r>
      <w:r>
        <w:instrText xml:space="preserve"> XE "Windows Server 2008 R2 Enterprise" </w:instrText>
      </w:r>
      <w:r>
        <w:fldChar w:fldCharType="end"/>
      </w:r>
      <w:r>
        <w:t xml:space="preserve">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w:t>
      </w:r>
    </w:p>
    <w:p w14:paraId="363ED1B4" w14:textId="77777777" w:rsidR="000B0111" w:rsidRDefault="00DB5211">
      <w:pPr>
        <w:pStyle w:val="ProductList-Offering1SubSection"/>
        <w:outlineLvl w:val="2"/>
      </w:pPr>
      <w:bookmarkStart w:id="59" w:name="_Sec606"/>
      <w:r>
        <w:lastRenderedPageBreak/>
        <w:t>4. Frissítési Garancia</w:t>
      </w:r>
      <w:bookmarkEnd w:id="59"/>
    </w:p>
    <w:tbl>
      <w:tblPr>
        <w:tblStyle w:val="PURTable"/>
        <w:tblW w:w="0" w:type="dxa"/>
        <w:tblLook w:val="04A0" w:firstRow="1" w:lastRow="0" w:firstColumn="1" w:lastColumn="0" w:noHBand="0" w:noVBand="1"/>
      </w:tblPr>
      <w:tblGrid>
        <w:gridCol w:w="3647"/>
        <w:gridCol w:w="3584"/>
        <w:gridCol w:w="3559"/>
      </w:tblGrid>
      <w:tr w:rsidR="000B0111" w14:paraId="363ED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1B5"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D1B6"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1B7" w14:textId="77777777" w:rsidR="000B0111" w:rsidRDefault="00DB5211">
            <w:pPr>
              <w:pStyle w:val="ProductList-TableBody"/>
            </w:pPr>
            <w:r>
              <w:rPr>
                <w:color w:val="404040"/>
              </w:rPr>
              <w:t>Feladatátvételi Jogok: N/A</w:t>
            </w:r>
          </w:p>
        </w:tc>
      </w:tr>
      <w:tr w:rsidR="000B0111" w14:paraId="363ED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B9" w14:textId="77777777" w:rsidR="000B0111" w:rsidRDefault="00DB52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63ED1BA"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0">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BB" w14:textId="77777777" w:rsidR="000B0111" w:rsidRDefault="00DB5211">
            <w:pPr>
              <w:pStyle w:val="ProductList-TableBody"/>
            </w:pPr>
            <w:r>
              <w:rPr>
                <w:color w:val="404040"/>
              </w:rPr>
              <w:t>Barangolási Jogok: N/A</w:t>
            </w:r>
          </w:p>
        </w:tc>
      </w:tr>
      <w:tr w:rsidR="000B0111" w14:paraId="363ED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BD" w14:textId="77777777" w:rsidR="000B0111" w:rsidRDefault="00DB52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BE"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1BF" w14:textId="77777777" w:rsidR="000B0111" w:rsidRDefault="000B0111">
            <w:pPr>
              <w:pStyle w:val="ProductList-TableBody"/>
            </w:pPr>
          </w:p>
        </w:tc>
      </w:tr>
    </w:tbl>
    <w:p w14:paraId="363ED1C1" w14:textId="77777777" w:rsidR="000B0111" w:rsidRDefault="000B0111">
      <w:pPr>
        <w:pStyle w:val="ProductList-Body"/>
      </w:pPr>
    </w:p>
    <w:p w14:paraId="363ED1C2" w14:textId="77777777" w:rsidR="000B0111" w:rsidRDefault="00DB5211">
      <w:pPr>
        <w:pStyle w:val="ProductList-ClauseHeading"/>
        <w:outlineLvl w:val="3"/>
      </w:pPr>
      <w:r>
        <w:t>4.1 Kiszolgáló és Felhő Beléptetés (a továbbiakban SCE) – Microsoft Azure-beli Operációsrendszer-környezetek felügyeletének joga CIS Licencek esetén</w:t>
      </w:r>
    </w:p>
    <w:p w14:paraId="363ED1C3" w14:textId="77777777" w:rsidR="000B0111" w:rsidRDefault="00DB5211">
      <w:pPr>
        <w:pStyle w:val="ProductList-Body"/>
      </w:pPr>
      <w:r>
        <w:t>Azok az SCE Ügyfelek, akik teljesítették a beléptetési fedezetre vonatkozó követelményeket, licenccel rendelkeznek a Core Infrastructure Server (a továbbiakban „CIS”) Csomagra, és használják is azt saját adatközpontjukban Operációsrendszer-környezetek felügyeletére, a CIS alapján licencelt System Center szoftvert is használhatják a Microsoft Azure-ban futtatott saját megfelelő Virtuális Operációsrendszer-környezeteik felügyeletére. Egy ügyfél SCE-je által fedezett minden egyes CIS Licenc esetén az ügyfél legfeljebb 10, a Microsoft Azure-ban futtatott megfelelő Virtuális Operációsrendszer-környezetet felügyelhet. A megfelelő Virtuális Operációsrendszer-környezetek a következők:</w:t>
      </w:r>
    </w:p>
    <w:p w14:paraId="363ED1C4" w14:textId="77777777" w:rsidR="000B0111" w:rsidRDefault="00DB5211">
      <w:pPr>
        <w:pStyle w:val="ProductList-Body"/>
        <w:ind w:left="720"/>
      </w:pPr>
      <w:r>
        <w:t>• Windows Server Virtuális Gép példányai (ideértve az Azure HUB alatt telepített Példányokat is);</w:t>
      </w:r>
    </w:p>
    <w:p w14:paraId="363ED1C5" w14:textId="77777777" w:rsidR="000B0111" w:rsidRDefault="00DB5211">
      <w:pPr>
        <w:pStyle w:val="ProductList-Body"/>
        <w:ind w:left="720"/>
      </w:pPr>
      <w:r>
        <w:t>• a Felhőszolgáltatások példányai (Webes szerepkör és Dolgozó szerepkör);</w:t>
      </w:r>
    </w:p>
    <w:p w14:paraId="363ED1C6" w14:textId="77777777" w:rsidR="000B0111" w:rsidRDefault="00DB5211">
      <w:pPr>
        <w:pStyle w:val="ProductList-Body"/>
        <w:ind w:left="720"/>
      </w:pPr>
      <w:r>
        <w:t>• Tárfiókok;</w:t>
      </w:r>
    </w:p>
    <w:p w14:paraId="363ED1C7" w14:textId="77777777" w:rsidR="000B0111" w:rsidRDefault="00DB5211">
      <w:pPr>
        <w:pStyle w:val="ProductList-Body"/>
        <w:ind w:left="720"/>
      </w:pPr>
      <w:r>
        <w:t>• SQL Adatbázisok;</w:t>
      </w:r>
    </w:p>
    <w:p w14:paraId="363ED1C8" w14:textId="77777777" w:rsidR="000B0111" w:rsidRDefault="00DB5211">
      <w:pPr>
        <w:pStyle w:val="ProductList-Body"/>
        <w:ind w:left="720"/>
      </w:pPr>
      <w:r>
        <w:t>• webhelyek példányai.</w:t>
      </w:r>
    </w:p>
    <w:p w14:paraId="363ED1C9" w14:textId="77777777" w:rsidR="000B0111" w:rsidRDefault="000B0111">
      <w:pPr>
        <w:pStyle w:val="ProductList-Body"/>
      </w:pPr>
    </w:p>
    <w:p w14:paraId="363ED1CA" w14:textId="77777777" w:rsidR="000B0111" w:rsidRDefault="00DB5211">
      <w:pPr>
        <w:pStyle w:val="ProductList-ClauseHeading"/>
        <w:outlineLvl w:val="3"/>
      </w:pPr>
      <w:r>
        <w:t>4.2 Microsoft Azure Hibrid Használati Előny</w:t>
      </w:r>
    </w:p>
    <w:p w14:paraId="363ED1CB" w14:textId="77777777" w:rsidR="000B0111" w:rsidRDefault="00DB5211">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14:paraId="363ED1CC" w14:textId="77777777" w:rsidR="000B0111" w:rsidRDefault="000B0111">
      <w:pPr>
        <w:pStyle w:val="ProductList-Body"/>
      </w:pPr>
    </w:p>
    <w:p w14:paraId="363ED1CD" w14:textId="77777777" w:rsidR="000B0111" w:rsidRDefault="00DB5211">
      <w:pPr>
        <w:pStyle w:val="ProductList-ClauseHeading"/>
        <w:outlineLvl w:val="3"/>
      </w:pPr>
      <w:r>
        <w:t>4.3 Megújítási ajánlat Frissítési Garanciára Windows Server és System Center esetén</w:t>
      </w:r>
    </w:p>
    <w:p w14:paraId="363ED1CE" w14:textId="77777777" w:rsidR="000B0111" w:rsidRDefault="00DB5211">
      <w:pPr>
        <w:pStyle w:val="ProductList-Body"/>
      </w:pPr>
      <w:r>
        <w:t xml:space="preserve">Azok a felhasználók, akik az alábbi táblázat A oszlopában felsorolt Termékekre érvényes Frissítési Garanciával rendelkező licenccel rendelkeznek, az adott fedezet lejártakor anélkül szerezhetnek be Frissítési Garanciát a B oszlopban található megfelelő CIS Suite csomagra, hogy beszereznék az alapul szolgáló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83"/>
        <w:gridCol w:w="5407"/>
      </w:tblGrid>
      <w:tr w:rsidR="000B0111" w14:paraId="363ED1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D1CF" w14:textId="77777777" w:rsidR="000B0111" w:rsidRDefault="00DB5211">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D1D0" w14:textId="77777777" w:rsidR="000B0111" w:rsidRDefault="00DB5211">
            <w:pPr>
              <w:pStyle w:val="ProductList-TableBody"/>
            </w:pPr>
            <w:r>
              <w:rPr>
                <w:color w:val="FFFFFF"/>
              </w:rPr>
              <w:t>B oszlop</w:t>
            </w:r>
          </w:p>
        </w:tc>
      </w:tr>
      <w:tr w:rsidR="000B0111" w14:paraId="363ED1D5" w14:textId="77777777">
        <w:tc>
          <w:tcPr>
            <w:tcW w:w="6120" w:type="dxa"/>
            <w:tcBorders>
              <w:top w:val="single" w:sz="4" w:space="0" w:color="000000"/>
              <w:left w:val="single" w:sz="4" w:space="0" w:color="000000"/>
              <w:bottom w:val="single" w:sz="4" w:space="0" w:color="000000"/>
              <w:right w:val="single" w:sz="4" w:space="0" w:color="000000"/>
            </w:tcBorders>
          </w:tcPr>
          <w:p w14:paraId="363ED1D2" w14:textId="77777777" w:rsidR="000B0111" w:rsidRDefault="00DB5211">
            <w:pPr>
              <w:pStyle w:val="ProductList-TableBody"/>
            </w:pPr>
            <w:r>
              <w:t xml:space="preserve">Windows Server Standard </w:t>
            </w:r>
            <w:r>
              <w:fldChar w:fldCharType="begin"/>
            </w:r>
            <w:r>
              <w:instrText xml:space="preserve"> XE "Windows Server Standard " </w:instrText>
            </w:r>
            <w:r>
              <w:fldChar w:fldCharType="end"/>
            </w:r>
          </w:p>
          <w:p w14:paraId="363ED1D3" w14:textId="77777777" w:rsidR="000B0111" w:rsidRDefault="00DB521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D1D4" w14:textId="77777777" w:rsidR="000B0111" w:rsidRDefault="00DB5211">
            <w:pPr>
              <w:pStyle w:val="ProductList-TableBody"/>
            </w:pPr>
            <w:r>
              <w:t>Core Infrastructure Server Suite Standard</w:t>
            </w:r>
          </w:p>
        </w:tc>
      </w:tr>
      <w:tr w:rsidR="000B0111" w14:paraId="363ED1D9" w14:textId="77777777">
        <w:tc>
          <w:tcPr>
            <w:tcW w:w="6120" w:type="dxa"/>
            <w:tcBorders>
              <w:top w:val="single" w:sz="4" w:space="0" w:color="000000"/>
              <w:left w:val="single" w:sz="4" w:space="0" w:color="000000"/>
              <w:bottom w:val="single" w:sz="4" w:space="0" w:color="000000"/>
              <w:right w:val="single" w:sz="4" w:space="0" w:color="000000"/>
            </w:tcBorders>
          </w:tcPr>
          <w:p w14:paraId="363ED1D6" w14:textId="77777777" w:rsidR="000B0111" w:rsidRDefault="00DB5211">
            <w:pPr>
              <w:pStyle w:val="ProductList-TableBody"/>
            </w:pPr>
            <w:r>
              <w:t>Windows Server Datacenter</w:t>
            </w:r>
            <w:r>
              <w:fldChar w:fldCharType="begin"/>
            </w:r>
            <w:r>
              <w:instrText xml:space="preserve"> XE "Windows Server Datacenter" </w:instrText>
            </w:r>
            <w:r>
              <w:fldChar w:fldCharType="end"/>
            </w:r>
          </w:p>
          <w:p w14:paraId="363ED1D7" w14:textId="77777777" w:rsidR="000B0111" w:rsidRDefault="00DB521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D1D8" w14:textId="77777777" w:rsidR="000B0111" w:rsidRDefault="00DB5211">
            <w:pPr>
              <w:pStyle w:val="ProductList-TableBody"/>
            </w:pPr>
            <w:r>
              <w:t>Core Infrastructure Server Suite Datacenter</w:t>
            </w:r>
          </w:p>
        </w:tc>
      </w:tr>
    </w:tbl>
    <w:p w14:paraId="363ED1DA" w14:textId="77777777" w:rsidR="000B0111" w:rsidRDefault="00DB5211">
      <w:pPr>
        <w:pStyle w:val="ProductList-Body"/>
      </w:pPr>
      <w:r>
        <w:t xml:space="preserve">Minden olyan készlet esetén, amely a fenti táblázat A oszlopának egy-egy cellájában található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Licencekből</w:t>
      </w:r>
      <w:r>
        <w:fldChar w:fldCharType="end"/>
      </w:r>
      <w:r>
        <w:t xml:space="preserve"> egyet tartalmaz, az ügyfelek Frissítési Garanciát szerezhetnek be a B oszlopban található megfelelő CIS Suite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Azok az ügyfelek, akik a jelen ajánlat alapján licencelik és használják a CIS Suite (Standard vagy Datacenter) szoftvert, a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Frissítési Garancia nem jogosítanak a jelen ajánlat igénybevételére.</w:t>
      </w:r>
    </w:p>
    <w:p w14:paraId="363ED1DB" w14:textId="77777777" w:rsidR="000B0111" w:rsidRDefault="000B0111">
      <w:pPr>
        <w:pStyle w:val="ProductList-Body"/>
      </w:pPr>
    </w:p>
    <w:p w14:paraId="363ED1DC" w14:textId="77777777" w:rsidR="000B0111" w:rsidRDefault="00DB5211">
      <w:pPr>
        <w:pStyle w:val="ProductList-ClauseHeading"/>
        <w:outlineLvl w:val="3"/>
      </w:pPr>
      <w:r>
        <w:t>4.4 Előfizetési Licencekre vonatkozó Frissítési Garancia jogok és előnyök</w:t>
      </w:r>
    </w:p>
    <w:p w14:paraId="363ED1DD" w14:textId="77777777" w:rsidR="000B0111" w:rsidRDefault="00DB5211">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14:paraId="363ED1DE"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D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1DF"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1E1" w14:textId="77777777" w:rsidR="000B0111" w:rsidRDefault="000B0111">
      <w:pPr>
        <w:pStyle w:val="ProductList-Body"/>
      </w:pPr>
    </w:p>
    <w:p w14:paraId="363ED1E2" w14:textId="77777777" w:rsidR="000B0111" w:rsidRDefault="00DB5211">
      <w:pPr>
        <w:pStyle w:val="ProductList-Offering1HeadingNoBorder"/>
        <w:outlineLvl w:val="1"/>
      </w:pPr>
      <w:bookmarkStart w:id="60" w:name="_Sec862"/>
      <w:r>
        <w:t>Forefront</w:t>
      </w:r>
      <w:bookmarkEnd w:id="60"/>
      <w:r>
        <w:fldChar w:fldCharType="begin"/>
      </w:r>
      <w:r>
        <w:instrText xml:space="preserve"> TC "</w:instrText>
      </w:r>
      <w:bookmarkStart w:id="61" w:name="_Toc454820700"/>
      <w:r>
        <w:instrText>Forefront</w:instrText>
      </w:r>
      <w:bookmarkEnd w:id="61"/>
      <w:r>
        <w:instrText>" \l 2</w:instrText>
      </w:r>
      <w:r>
        <w:fldChar w:fldCharType="end"/>
      </w:r>
    </w:p>
    <w:p w14:paraId="363ED1E3" w14:textId="77777777" w:rsidR="000B0111" w:rsidRDefault="00DB5211">
      <w:pPr>
        <w:pStyle w:val="ProductList-Offering1SubSection"/>
        <w:outlineLvl w:val="2"/>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B0111" w14:paraId="363ED1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1E4"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E5"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E6"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E7"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E8"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E9"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EA"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EB"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EC"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ED"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1EE"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3ED1EF"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1FD" w14:textId="77777777">
        <w:tc>
          <w:tcPr>
            <w:tcW w:w="4160" w:type="dxa"/>
            <w:tcBorders>
              <w:top w:val="single" w:sz="6" w:space="0" w:color="FFFFFF"/>
              <w:left w:val="none" w:sz="4" w:space="0" w:color="BFBFBF"/>
              <w:bottom w:val="none" w:sz="4" w:space="0" w:color="BFBFBF"/>
              <w:right w:val="none" w:sz="4" w:space="0" w:color="6E6E6E"/>
            </w:tcBorders>
          </w:tcPr>
          <w:p w14:paraId="363ED1F1" w14:textId="77777777" w:rsidR="000B0111" w:rsidRDefault="00DB521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63ED1F2" w14:textId="77777777" w:rsidR="000B0111" w:rsidRDefault="00DB521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63ED1F3" w14:textId="77777777" w:rsidR="000B0111" w:rsidRDefault="00DB521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63ED1F4" w14:textId="77777777" w:rsidR="000B0111" w:rsidRDefault="00DB521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63ED1F5" w14:textId="77777777" w:rsidR="000B0111" w:rsidRDefault="00DB52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F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F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F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1F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1F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F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1F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D1FE" w14:textId="77777777" w:rsidR="000B0111" w:rsidRDefault="00DB5211">
      <w:pPr>
        <w:pStyle w:val="ProductList-Offering1SubSection"/>
        <w:outlineLvl w:val="2"/>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0B0111" w14:paraId="363ED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1FF"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63ED200"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201" w14:textId="77777777" w:rsidR="000B0111" w:rsidRDefault="00DB5211">
            <w:pPr>
              <w:pStyle w:val="ProductList-TableBody"/>
            </w:pPr>
            <w:r>
              <w:rPr>
                <w:color w:val="404040"/>
              </w:rPr>
              <w:t>Korábbi Kiadások: N/A</w:t>
            </w:r>
          </w:p>
        </w:tc>
      </w:tr>
      <w:tr w:rsidR="000B0111" w14:paraId="363ED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03"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04"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D205"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07"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08"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09" w14:textId="77777777" w:rsidR="000B0111" w:rsidRDefault="00DB5211">
            <w:pPr>
              <w:pStyle w:val="ProductList-TableBody"/>
            </w:pPr>
            <w:r>
              <w:rPr>
                <w:color w:val="404040"/>
              </w:rPr>
              <w:t>Csökkentésre Jogosító: N/A</w:t>
            </w:r>
          </w:p>
        </w:tc>
      </w:tr>
      <w:tr w:rsidR="000B0111" w14:paraId="363ED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0B"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0C"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0D" w14:textId="77777777" w:rsidR="000B0111" w:rsidRDefault="00DB5211">
            <w:pPr>
              <w:pStyle w:val="ProductList-TableBody"/>
            </w:pPr>
            <w:r>
              <w:rPr>
                <w:color w:val="404040"/>
              </w:rPr>
              <w:t>Felülvizsgálatra Jogosító: N/A</w:t>
            </w:r>
          </w:p>
        </w:tc>
      </w:tr>
      <w:tr w:rsidR="000B0111" w14:paraId="363ED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0F"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10"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11" w14:textId="77777777" w:rsidR="000B0111" w:rsidRDefault="000B0111">
            <w:pPr>
              <w:pStyle w:val="ProductList-TableBody"/>
            </w:pPr>
          </w:p>
        </w:tc>
      </w:tr>
    </w:tbl>
    <w:p w14:paraId="363ED213" w14:textId="77777777" w:rsidR="000B0111" w:rsidRDefault="000B0111">
      <w:pPr>
        <w:pStyle w:val="ProductList-Body"/>
      </w:pPr>
    </w:p>
    <w:p w14:paraId="363ED214" w14:textId="77777777" w:rsidR="000B0111" w:rsidRDefault="00DB5211">
      <w:pPr>
        <w:pStyle w:val="ProductList-ClauseHeading"/>
        <w:outlineLvl w:val="3"/>
      </w:pPr>
      <w:r>
        <w:t>2.1 Forefront Identity Manager 2010 – Windows Live Edition</w:t>
      </w:r>
    </w:p>
    <w:p w14:paraId="363ED215" w14:textId="77777777" w:rsidR="000B0111" w:rsidRDefault="00DB5211">
      <w:pPr>
        <w:pStyle w:val="ProductList-Body"/>
      </w:pPr>
      <w:r>
        <w:t>A Forefront Identity Manager 2010 – Windows Live Edition az Identity Lifecycle Manager 2007 – Windows Live Edition következő verziója.</w:t>
      </w:r>
    </w:p>
    <w:p w14:paraId="363ED216" w14:textId="77777777" w:rsidR="000B0111" w:rsidRDefault="00DB5211">
      <w:pPr>
        <w:pStyle w:val="ProductList-Offering1SubSection"/>
        <w:outlineLvl w:val="2"/>
      </w:pPr>
      <w:bookmarkStart w:id="64" w:name="_Sec865"/>
      <w:r>
        <w:lastRenderedPageBreak/>
        <w:t>3. Használati jogok</w:t>
      </w:r>
      <w:bookmarkEnd w:id="64"/>
    </w:p>
    <w:tbl>
      <w:tblPr>
        <w:tblStyle w:val="PURTable"/>
        <w:tblW w:w="0" w:type="dxa"/>
        <w:tblLook w:val="04A0" w:firstRow="1" w:lastRow="0" w:firstColumn="1" w:lastColumn="0" w:noHBand="0" w:noVBand="1"/>
      </w:tblPr>
      <w:tblGrid>
        <w:gridCol w:w="3603"/>
        <w:gridCol w:w="3612"/>
        <w:gridCol w:w="3575"/>
      </w:tblGrid>
      <w:tr w:rsidR="000B0111" w14:paraId="363ED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217"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63ED218"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63ED219" w14:textId="77777777" w:rsidR="000B0111" w:rsidRDefault="00DB52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B0111" w14:paraId="363ED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1B" w14:textId="77777777" w:rsidR="000B0111" w:rsidRDefault="00DB52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1C" w14:textId="77777777" w:rsidR="000B0111" w:rsidRDefault="00DB52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1D" w14:textId="77777777" w:rsidR="000B0111" w:rsidRDefault="00DB5211">
            <w:pPr>
              <w:pStyle w:val="ProductList-TableBody"/>
            </w:pPr>
            <w:r>
              <w:rPr>
                <w:color w:val="404040"/>
              </w:rPr>
              <w:t>A szoftverhez tartozó technológiák: N/A</w:t>
            </w:r>
          </w:p>
        </w:tc>
      </w:tr>
      <w:tr w:rsidR="000B0111" w14:paraId="363ED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1F" w14:textId="77777777" w:rsidR="000B0111" w:rsidRDefault="00DB52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20"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21" w14:textId="77777777" w:rsidR="000B0111" w:rsidRDefault="000B0111">
            <w:pPr>
              <w:pStyle w:val="ProductList-TableBody"/>
            </w:pPr>
          </w:p>
        </w:tc>
      </w:tr>
    </w:tbl>
    <w:p w14:paraId="363ED223" w14:textId="77777777" w:rsidR="000B0111" w:rsidRDefault="000B0111">
      <w:pPr>
        <w:pStyle w:val="ProductList-Body"/>
      </w:pPr>
    </w:p>
    <w:p w14:paraId="363ED224" w14:textId="77777777" w:rsidR="000B0111" w:rsidRDefault="00DB5211">
      <w:pPr>
        <w:pStyle w:val="ProductList-ClauseHeading"/>
        <w:outlineLvl w:val="3"/>
      </w:pPr>
      <w:r>
        <w:t>3.1 Azonosító adatok importálása Forefront Identity Manager 2010 R2 Windows Live Edition</w:t>
      </w:r>
    </w:p>
    <w:p w14:paraId="363ED225" w14:textId="77777777" w:rsidR="000B0111" w:rsidRDefault="00DB5211">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363ED226" w14:textId="77777777" w:rsidR="000B0111" w:rsidRDefault="000B0111">
      <w:pPr>
        <w:pStyle w:val="ProductList-Body"/>
      </w:pPr>
    </w:p>
    <w:p w14:paraId="363ED227" w14:textId="77777777" w:rsidR="000B0111" w:rsidRDefault="00DB5211">
      <w:pPr>
        <w:pStyle w:val="ProductList-ClauseHeading"/>
        <w:outlineLvl w:val="3"/>
      </w:pPr>
      <w:r>
        <w:t>3.2 További Szoftverek</w:t>
      </w:r>
    </w:p>
    <w:tbl>
      <w:tblPr>
        <w:tblStyle w:val="PURTable"/>
        <w:tblW w:w="0" w:type="dxa"/>
        <w:tblLook w:val="04A0" w:firstRow="1" w:lastRow="0" w:firstColumn="1" w:lastColumn="0" w:noHBand="0" w:noVBand="1"/>
      </w:tblPr>
      <w:tblGrid>
        <w:gridCol w:w="3672"/>
        <w:gridCol w:w="3559"/>
        <w:gridCol w:w="3559"/>
      </w:tblGrid>
      <w:tr w:rsidR="000B0111" w14:paraId="363ED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ED228" w14:textId="77777777" w:rsidR="000B0111" w:rsidRDefault="00DB5211">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363ED229" w14:textId="77777777" w:rsidR="000B0111" w:rsidRDefault="000B01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3ED22A" w14:textId="77777777" w:rsidR="000B0111" w:rsidRDefault="000B0111">
            <w:pPr>
              <w:pStyle w:val="ProductList-TableBody"/>
            </w:pPr>
          </w:p>
        </w:tc>
      </w:tr>
    </w:tbl>
    <w:p w14:paraId="363ED22C" w14:textId="77777777" w:rsidR="000B0111" w:rsidRDefault="00DB5211">
      <w:pPr>
        <w:pStyle w:val="ProductList-Offering1SubSection"/>
        <w:outlineLvl w:val="2"/>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0B0111" w14:paraId="363ED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22D"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22E" w14:textId="77777777" w:rsidR="000B0111" w:rsidRDefault="00DB52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22F" w14:textId="77777777" w:rsidR="000B0111" w:rsidRDefault="00DB5211">
            <w:pPr>
              <w:pStyle w:val="ProductList-TableBody"/>
            </w:pPr>
            <w:r>
              <w:rPr>
                <w:color w:val="404040"/>
              </w:rPr>
              <w:t>Feladatátvételi Jogok: N/A</w:t>
            </w:r>
          </w:p>
        </w:tc>
      </w:tr>
      <w:tr w:rsidR="000B0111" w14:paraId="363ED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31" w14:textId="77777777" w:rsidR="000B0111" w:rsidRDefault="00DB52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32"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33" w14:textId="77777777" w:rsidR="000B0111" w:rsidRDefault="00DB5211">
            <w:pPr>
              <w:pStyle w:val="ProductList-TableBody"/>
            </w:pPr>
            <w:r>
              <w:rPr>
                <w:color w:val="404040"/>
              </w:rPr>
              <w:t>Barangolási Jogok: N/A</w:t>
            </w:r>
          </w:p>
        </w:tc>
      </w:tr>
      <w:tr w:rsidR="000B0111" w14:paraId="363ED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35" w14:textId="77777777" w:rsidR="000B0111" w:rsidRDefault="00DB52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36"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37" w14:textId="77777777" w:rsidR="000B0111" w:rsidRDefault="000B0111">
            <w:pPr>
              <w:pStyle w:val="ProductList-TableBody"/>
            </w:pPr>
          </w:p>
        </w:tc>
      </w:tr>
    </w:tbl>
    <w:p w14:paraId="363ED239"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D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23A"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23C" w14:textId="77777777" w:rsidR="000B0111" w:rsidRDefault="000B0111">
      <w:pPr>
        <w:pStyle w:val="ProductList-Body"/>
      </w:pPr>
    </w:p>
    <w:p w14:paraId="363ED23D" w14:textId="77777777" w:rsidR="000B0111" w:rsidRDefault="00DB5211">
      <w:pPr>
        <w:pStyle w:val="ProductList-OfferingGroupHeading"/>
        <w:outlineLvl w:val="1"/>
      </w:pPr>
      <w:bookmarkStart w:id="66" w:name="_Sec608"/>
      <w:r>
        <w:t>Microsoft Dynamics</w:t>
      </w:r>
      <w:bookmarkEnd w:id="66"/>
      <w:r>
        <w:fldChar w:fldCharType="begin"/>
      </w:r>
      <w:r>
        <w:instrText xml:space="preserve"> TC "</w:instrText>
      </w:r>
      <w:bookmarkStart w:id="67" w:name="_Toc454820701"/>
      <w:r>
        <w:instrText>Microsoft Dynamics</w:instrText>
      </w:r>
      <w:bookmarkEnd w:id="67"/>
      <w:r>
        <w:instrText>" \l 2</w:instrText>
      </w:r>
      <w:r>
        <w:fldChar w:fldCharType="end"/>
      </w:r>
    </w:p>
    <w:p w14:paraId="363ED23E" w14:textId="77777777" w:rsidR="000B0111" w:rsidRDefault="00DB5211">
      <w:pPr>
        <w:pStyle w:val="ProductList-Offering2HeadingNoBorder"/>
        <w:outlineLvl w:val="2"/>
      </w:pPr>
      <w:bookmarkStart w:id="68" w:name="_Sec609"/>
      <w:r>
        <w:t>Microsoft Dynamics AX</w:t>
      </w:r>
      <w:bookmarkEnd w:id="68"/>
      <w:r>
        <w:fldChar w:fldCharType="begin"/>
      </w:r>
      <w:r>
        <w:instrText xml:space="preserve"> TC "</w:instrText>
      </w:r>
      <w:bookmarkStart w:id="69" w:name="_Toc454820702"/>
      <w:r>
        <w:instrText>Microsoft Dynamics AX</w:instrText>
      </w:r>
      <w:bookmarkEnd w:id="69"/>
      <w:r>
        <w:instrText>" \l 3</w:instrText>
      </w:r>
      <w:r>
        <w:fldChar w:fldCharType="end"/>
      </w:r>
    </w:p>
    <w:p w14:paraId="363ED23F" w14:textId="77777777" w:rsidR="000B0111" w:rsidRDefault="00DB5211">
      <w:pPr>
        <w:pStyle w:val="ProductList-Offering1SubSection"/>
        <w:outlineLvl w:val="3"/>
      </w:pPr>
      <w:bookmarkStart w:id="70" w:name="_Sec678"/>
      <w:r>
        <w:t>1. Programbeli elérhetőség</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0B0111" w14:paraId="363ED2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240"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241"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242"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243"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244"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245"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246"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247"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248"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249"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24A"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24B"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259" w14:textId="77777777">
        <w:tc>
          <w:tcPr>
            <w:tcW w:w="4160" w:type="dxa"/>
            <w:tcBorders>
              <w:top w:val="single" w:sz="6" w:space="0" w:color="FFFFFF"/>
              <w:left w:val="none" w:sz="4" w:space="0" w:color="6E6E6E"/>
              <w:bottom w:val="dashed" w:sz="4" w:space="0" w:color="BFBFBF"/>
              <w:right w:val="none" w:sz="4" w:space="0" w:color="6E6E6E"/>
            </w:tcBorders>
          </w:tcPr>
          <w:p w14:paraId="363ED24D" w14:textId="77777777" w:rsidR="000B0111" w:rsidRDefault="00DB521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ED24E" w14:textId="77777777" w:rsidR="000B0111" w:rsidRDefault="00DB521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363ED24F" w14:textId="77777777" w:rsidR="000B0111" w:rsidRDefault="00DB52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3ED250" w14:textId="77777777" w:rsidR="000B0111" w:rsidRDefault="000B011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63ED25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5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5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5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D25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5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5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5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266" w14:textId="77777777">
        <w:tc>
          <w:tcPr>
            <w:tcW w:w="4160" w:type="dxa"/>
            <w:tcBorders>
              <w:top w:val="dashed" w:sz="4" w:space="0" w:color="BFBFBF"/>
              <w:left w:val="none" w:sz="4" w:space="0" w:color="6E6E6E"/>
              <w:bottom w:val="dashed" w:sz="4" w:space="0" w:color="BFBFBF"/>
              <w:right w:val="none" w:sz="4" w:space="0" w:color="6E6E6E"/>
            </w:tcBorders>
          </w:tcPr>
          <w:p w14:paraId="363ED25A" w14:textId="77777777" w:rsidR="000B0111" w:rsidRDefault="00DB521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ED25B" w14:textId="77777777" w:rsidR="000B0111" w:rsidRDefault="00DB52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63ED25C" w14:textId="77777777" w:rsidR="000B0111" w:rsidRDefault="00DB52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3ED25D"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25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5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6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61"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D26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6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6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6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273" w14:textId="77777777">
        <w:tc>
          <w:tcPr>
            <w:tcW w:w="4160" w:type="dxa"/>
            <w:tcBorders>
              <w:top w:val="dashed" w:sz="4" w:space="0" w:color="BFBFBF"/>
              <w:left w:val="none" w:sz="4" w:space="0" w:color="6E6E6E"/>
              <w:bottom w:val="dashed" w:sz="4" w:space="0" w:color="BFBFBF"/>
              <w:right w:val="none" w:sz="4" w:space="0" w:color="6E6E6E"/>
            </w:tcBorders>
          </w:tcPr>
          <w:p w14:paraId="363ED267" w14:textId="77777777" w:rsidR="000B0111" w:rsidRDefault="00DB521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14:paraId="363ED268" w14:textId="77777777" w:rsidR="000B0111" w:rsidRDefault="00DB52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63ED269" w14:textId="77777777" w:rsidR="000B0111" w:rsidRDefault="00DB521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63ED26A"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26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6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6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6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D26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7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7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7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280" w14:textId="77777777">
        <w:tc>
          <w:tcPr>
            <w:tcW w:w="4160" w:type="dxa"/>
            <w:tcBorders>
              <w:top w:val="dashed" w:sz="4" w:space="0" w:color="BFBFBF"/>
              <w:left w:val="none" w:sz="4" w:space="0" w:color="6E6E6E"/>
              <w:bottom w:val="dashed" w:sz="4" w:space="0" w:color="BFBFBF"/>
              <w:right w:val="none" w:sz="4" w:space="0" w:color="6E6E6E"/>
            </w:tcBorders>
          </w:tcPr>
          <w:p w14:paraId="363ED274" w14:textId="77777777" w:rsidR="000B0111" w:rsidRDefault="00DB5211">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275" w14:textId="77777777" w:rsidR="000B0111" w:rsidRDefault="00DB52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63ED276"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277"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27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7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7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7B"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D27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7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7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7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28D" w14:textId="77777777">
        <w:tc>
          <w:tcPr>
            <w:tcW w:w="4160" w:type="dxa"/>
            <w:tcBorders>
              <w:top w:val="dashed" w:sz="4" w:space="0" w:color="BFBFBF"/>
              <w:left w:val="none" w:sz="4" w:space="0" w:color="6E6E6E"/>
              <w:bottom w:val="dashed" w:sz="4" w:space="0" w:color="BFBFBF"/>
              <w:right w:val="none" w:sz="4" w:space="0" w:color="6E6E6E"/>
            </w:tcBorders>
          </w:tcPr>
          <w:p w14:paraId="363ED281" w14:textId="77777777" w:rsidR="000B0111" w:rsidRDefault="00DB5211">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282" w14:textId="77777777" w:rsidR="000B0111" w:rsidRDefault="00DB52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63ED283"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284"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28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8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8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8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D28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8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8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8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29A" w14:textId="77777777">
        <w:tc>
          <w:tcPr>
            <w:tcW w:w="4160" w:type="dxa"/>
            <w:tcBorders>
              <w:top w:val="dashed" w:sz="4" w:space="0" w:color="BFBFBF"/>
              <w:left w:val="none" w:sz="4" w:space="0" w:color="6E6E6E"/>
              <w:bottom w:val="dashed" w:sz="4" w:space="0" w:color="BFBFBF"/>
              <w:right w:val="none" w:sz="4" w:space="0" w:color="6E6E6E"/>
            </w:tcBorders>
          </w:tcPr>
          <w:p w14:paraId="363ED28E" w14:textId="77777777" w:rsidR="000B0111" w:rsidRDefault="00DB5211">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28F" w14:textId="77777777" w:rsidR="000B0111" w:rsidRDefault="00DB52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63ED290"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291"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29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9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9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95"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D29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9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9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9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2A7" w14:textId="77777777">
        <w:tc>
          <w:tcPr>
            <w:tcW w:w="4160" w:type="dxa"/>
            <w:tcBorders>
              <w:top w:val="dashed" w:sz="4" w:space="0" w:color="BFBFBF"/>
              <w:left w:val="none" w:sz="4" w:space="0" w:color="6E6E6E"/>
              <w:bottom w:val="dashed" w:sz="4" w:space="0" w:color="BFBFBF"/>
              <w:right w:val="none" w:sz="4" w:space="0" w:color="6E6E6E"/>
            </w:tcBorders>
          </w:tcPr>
          <w:p w14:paraId="363ED29B" w14:textId="77777777" w:rsidR="000B0111" w:rsidRDefault="00DB5211">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29C" w14:textId="77777777" w:rsidR="000B0111" w:rsidRDefault="00DB52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63ED29D" w14:textId="77777777" w:rsidR="000B0111" w:rsidRDefault="00DB52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63ED29E"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29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A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A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A2"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D2A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A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A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A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2B4" w14:textId="77777777">
        <w:tc>
          <w:tcPr>
            <w:tcW w:w="4160" w:type="dxa"/>
            <w:tcBorders>
              <w:top w:val="dashed" w:sz="4" w:space="0" w:color="BFBFBF"/>
              <w:left w:val="none" w:sz="4" w:space="0" w:color="6E6E6E"/>
              <w:bottom w:val="dashed" w:sz="4" w:space="0" w:color="BFBFBF"/>
              <w:right w:val="none" w:sz="4" w:space="0" w:color="6E6E6E"/>
            </w:tcBorders>
          </w:tcPr>
          <w:p w14:paraId="363ED2A8" w14:textId="77777777" w:rsidR="000B0111" w:rsidRDefault="00DB5211">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2A9" w14:textId="77777777" w:rsidR="000B0111" w:rsidRDefault="00DB52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63ED2AA" w14:textId="77777777" w:rsidR="000B0111" w:rsidRDefault="00DB52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3ED2AB"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2A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A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A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AF"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D2B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B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B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B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2C1" w14:textId="77777777">
        <w:tc>
          <w:tcPr>
            <w:tcW w:w="4160" w:type="dxa"/>
            <w:tcBorders>
              <w:top w:val="dashed" w:sz="4" w:space="0" w:color="BFBFBF"/>
              <w:left w:val="none" w:sz="4" w:space="0" w:color="6E6E6E"/>
              <w:bottom w:val="dashed" w:sz="4" w:space="0" w:color="BFBFBF"/>
              <w:right w:val="none" w:sz="4" w:space="0" w:color="6E6E6E"/>
            </w:tcBorders>
          </w:tcPr>
          <w:p w14:paraId="363ED2B5" w14:textId="77777777" w:rsidR="000B0111" w:rsidRDefault="00DB5211">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2B6" w14:textId="77777777" w:rsidR="000B0111" w:rsidRDefault="00DB521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363ED2B7" w14:textId="77777777" w:rsidR="000B0111" w:rsidRDefault="00DB52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63ED2B8"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3ED2B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B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B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B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D2B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B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B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C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2CE" w14:textId="77777777">
        <w:tc>
          <w:tcPr>
            <w:tcW w:w="4160" w:type="dxa"/>
            <w:tcBorders>
              <w:top w:val="dashed" w:sz="4" w:space="0" w:color="BFBFBF"/>
              <w:left w:val="none" w:sz="4" w:space="0" w:color="6E6E6E"/>
              <w:bottom w:val="none" w:sz="4" w:space="0" w:color="FFFFFF"/>
              <w:right w:val="none" w:sz="4" w:space="0" w:color="6E6E6E"/>
            </w:tcBorders>
          </w:tcPr>
          <w:p w14:paraId="363ED2C2" w14:textId="77777777" w:rsidR="000B0111" w:rsidRDefault="00DB5211">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FFFFFF"/>
              <w:right w:val="none" w:sz="4" w:space="0" w:color="6E6E6E"/>
            </w:tcBorders>
          </w:tcPr>
          <w:p w14:paraId="363ED2C3" w14:textId="77777777" w:rsidR="000B0111" w:rsidRDefault="00DB521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363ED2C4" w14:textId="77777777" w:rsidR="000B0111" w:rsidRDefault="00DB521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363ED2C5"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63ED2C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C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C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C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D2C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C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2C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2C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D2CF" w14:textId="77777777" w:rsidR="000B0111" w:rsidRDefault="00DB5211">
      <w:pPr>
        <w:pStyle w:val="ProductList-Offering1SubSection"/>
        <w:outlineLvl w:val="3"/>
      </w:pPr>
      <w:bookmarkStart w:id="71" w:name="_Sec734"/>
      <w:r>
        <w:t>2. A termékre vonatkozó feltételek</w:t>
      </w:r>
      <w:bookmarkEnd w:id="71"/>
    </w:p>
    <w:tbl>
      <w:tblPr>
        <w:tblStyle w:val="PURTable"/>
        <w:tblW w:w="0" w:type="dxa"/>
        <w:tblLook w:val="04A0" w:firstRow="1" w:lastRow="0" w:firstColumn="1" w:lastColumn="0" w:noHBand="0" w:noVBand="1"/>
      </w:tblPr>
      <w:tblGrid>
        <w:gridCol w:w="3614"/>
        <w:gridCol w:w="3591"/>
        <w:gridCol w:w="3585"/>
      </w:tblGrid>
      <w:tr w:rsidR="000B0111" w14:paraId="363ED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2D0"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3ED2D1"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2D2" w14:textId="77777777" w:rsidR="000B0111" w:rsidRDefault="00DB5211">
            <w:pPr>
              <w:pStyle w:val="ProductList-TableBody"/>
            </w:pPr>
            <w:r>
              <w:rPr>
                <w:color w:val="404040"/>
              </w:rPr>
              <w:t>Korábbi Kiadások: N/A</w:t>
            </w:r>
          </w:p>
        </w:tc>
      </w:tr>
      <w:tr w:rsidR="000B0111" w14:paraId="363ED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D4"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D5"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D2D6"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2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D8"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D9"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DA" w14:textId="77777777" w:rsidR="000B0111" w:rsidRDefault="00DB5211">
            <w:pPr>
              <w:pStyle w:val="ProductList-TableBody"/>
            </w:pPr>
            <w:r>
              <w:rPr>
                <w:color w:val="404040"/>
              </w:rPr>
              <w:t>Csökkentésre Jogosító: N/A</w:t>
            </w:r>
          </w:p>
        </w:tc>
      </w:tr>
      <w:tr w:rsidR="000B0111" w14:paraId="363ED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DC"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DD"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DE" w14:textId="77777777" w:rsidR="000B0111" w:rsidRDefault="00DB5211">
            <w:pPr>
              <w:pStyle w:val="ProductList-TableBody"/>
            </w:pPr>
            <w:r>
              <w:rPr>
                <w:color w:val="404040"/>
              </w:rPr>
              <w:t>Felülvizsgálatra Jogosító: N/A</w:t>
            </w:r>
          </w:p>
        </w:tc>
      </w:tr>
      <w:tr w:rsidR="000B0111" w14:paraId="363ED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E0"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E1"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E2" w14:textId="77777777" w:rsidR="000B0111" w:rsidRDefault="000B0111">
            <w:pPr>
              <w:pStyle w:val="ProductList-TableBody"/>
            </w:pPr>
          </w:p>
        </w:tc>
      </w:tr>
    </w:tbl>
    <w:p w14:paraId="363ED2E4" w14:textId="77777777" w:rsidR="000B0111" w:rsidRDefault="00DB5211">
      <w:pPr>
        <w:pStyle w:val="ProductList-Offering1SubSection"/>
        <w:outlineLvl w:val="3"/>
      </w:pPr>
      <w:bookmarkStart w:id="72" w:name="_Sec789"/>
      <w:r>
        <w:lastRenderedPageBreak/>
        <w:t>3. Használati jogok</w:t>
      </w:r>
      <w:bookmarkEnd w:id="72"/>
    </w:p>
    <w:tbl>
      <w:tblPr>
        <w:tblStyle w:val="PURTable"/>
        <w:tblW w:w="0" w:type="dxa"/>
        <w:tblLook w:val="04A0" w:firstRow="1" w:lastRow="0" w:firstColumn="1" w:lastColumn="0" w:noHBand="0" w:noVBand="1"/>
      </w:tblPr>
      <w:tblGrid>
        <w:gridCol w:w="3635"/>
        <w:gridCol w:w="3597"/>
        <w:gridCol w:w="3558"/>
      </w:tblGrid>
      <w:tr w:rsidR="000B0111" w14:paraId="363ED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2E5"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363ED2E6"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63ED2E7" w14:textId="77777777" w:rsidR="000B0111" w:rsidRDefault="00DB52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B0111" w14:paraId="363ED2EC" w14:textId="77777777">
        <w:tc>
          <w:tcPr>
            <w:tcW w:w="4040" w:type="dxa"/>
            <w:tcBorders>
              <w:top w:val="single" w:sz="4" w:space="0" w:color="000000"/>
              <w:left w:val="single" w:sz="4" w:space="0" w:color="000000"/>
              <w:bottom w:val="single" w:sz="4" w:space="0" w:color="000000"/>
              <w:right w:val="single" w:sz="4" w:space="0" w:color="000000"/>
            </w:tcBorders>
          </w:tcPr>
          <w:p w14:paraId="363ED2E9" w14:textId="77777777" w:rsidR="000B0111" w:rsidRDefault="00DB52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14:paraId="363ED2EA" w14:textId="77777777" w:rsidR="000B0111" w:rsidRDefault="00DB52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EB" w14:textId="77777777" w:rsidR="000B0111" w:rsidRDefault="00DB5211">
            <w:pPr>
              <w:pStyle w:val="ProductList-TableBody"/>
            </w:pPr>
            <w:r>
              <w:rPr>
                <w:color w:val="404040"/>
              </w:rPr>
              <w:t>A szoftverhez tartozó technológiák: N/A</w:t>
            </w:r>
          </w:p>
        </w:tc>
      </w:tr>
      <w:tr w:rsidR="000B0111" w14:paraId="363ED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ED" w14:textId="77777777" w:rsidR="000B0111" w:rsidRDefault="00DB52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EE"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2EF" w14:textId="77777777" w:rsidR="000B0111" w:rsidRDefault="000B0111">
            <w:pPr>
              <w:pStyle w:val="ProductList-TableBody"/>
            </w:pPr>
          </w:p>
        </w:tc>
      </w:tr>
    </w:tbl>
    <w:p w14:paraId="363ED2F1" w14:textId="77777777" w:rsidR="000B0111" w:rsidRDefault="000B0111">
      <w:pPr>
        <w:pStyle w:val="ProductList-Body"/>
      </w:pPr>
    </w:p>
    <w:p w14:paraId="363ED2F2" w14:textId="77777777" w:rsidR="000B0111" w:rsidRDefault="00DB5211">
      <w:pPr>
        <w:pStyle w:val="ProductList-ClauseHeading"/>
        <w:outlineLvl w:val="4"/>
      </w:pPr>
      <w:r>
        <w:t>3.1 Hozzáférés a kiszolgálószoftverhez</w:t>
      </w:r>
    </w:p>
    <w:p w14:paraId="363ED2F3" w14:textId="77777777" w:rsidR="000B0111" w:rsidRDefault="00DB5211">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588"/>
        <w:gridCol w:w="3601"/>
        <w:gridCol w:w="3601"/>
      </w:tblGrid>
      <w:tr w:rsidR="000B0111" w14:paraId="363ED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D2F4" w14:textId="77777777" w:rsidR="000B0111" w:rsidRDefault="00DB5211">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63ED2F5" w14:textId="77777777" w:rsidR="000B0111" w:rsidRDefault="00DB5211">
            <w:pPr>
              <w:pStyle w:val="ProductList-TableBody"/>
            </w:pPr>
            <w:r>
              <w:t>Microsoft Dynamics AX 2012 R3 Önkiszolgáló CAL</w:t>
            </w:r>
          </w:p>
        </w:tc>
        <w:tc>
          <w:tcPr>
            <w:tcW w:w="4040" w:type="dxa"/>
            <w:tcBorders>
              <w:top w:val="single" w:sz="18" w:space="0" w:color="0072C6"/>
              <w:left w:val="none" w:sz="4" w:space="0" w:color="000000"/>
              <w:bottom w:val="single" w:sz="4" w:space="0" w:color="000000"/>
              <w:right w:val="single" w:sz="4" w:space="0" w:color="000000"/>
            </w:tcBorders>
          </w:tcPr>
          <w:p w14:paraId="363ED2F6" w14:textId="77777777" w:rsidR="000B0111" w:rsidRDefault="00DB5211">
            <w:pPr>
              <w:pStyle w:val="ProductList-TableBody"/>
            </w:pPr>
            <w:r>
              <w:t>Microsoft Dynamics AX Önkiszolgáló (Felhasználói SL)</w:t>
            </w:r>
          </w:p>
        </w:tc>
      </w:tr>
      <w:tr w:rsidR="000B0111" w14:paraId="363ED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63ED2F8"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63ED2F9" w14:textId="77777777" w:rsidR="000B0111" w:rsidRDefault="00DB5211">
            <w:pPr>
              <w:pStyle w:val="ProductList-TableBody"/>
            </w:pPr>
            <w:r>
              <w:t>Microsoft Dynamics AX Feladat (Felhasználói SL)</w:t>
            </w:r>
          </w:p>
        </w:tc>
        <w:tc>
          <w:tcPr>
            <w:tcW w:w="4040" w:type="dxa"/>
            <w:tcBorders>
              <w:top w:val="single" w:sz="4" w:space="0" w:color="000000"/>
              <w:left w:val="none" w:sz="4" w:space="0" w:color="000000"/>
              <w:bottom w:val="single" w:sz="4" w:space="0" w:color="000000"/>
              <w:right w:val="single" w:sz="4" w:space="0" w:color="000000"/>
            </w:tcBorders>
          </w:tcPr>
          <w:p w14:paraId="363ED2FA" w14:textId="77777777" w:rsidR="000B0111" w:rsidRDefault="00DB5211">
            <w:pPr>
              <w:pStyle w:val="ProductList-TableBody"/>
            </w:pPr>
            <w:r>
              <w:t>Microsoft Dynamics AX Nagyvállalati (Felhasználói SL)</w:t>
            </w:r>
          </w:p>
        </w:tc>
      </w:tr>
      <w:tr w:rsidR="000B0111" w14:paraId="363ED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63ED2FC"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63ED2FD" w14:textId="77777777" w:rsidR="000B0111" w:rsidRDefault="00DB5211">
            <w:pPr>
              <w:pStyle w:val="ProductList-TableBody"/>
            </w:pPr>
            <w:r>
              <w:t>Microsoft Dynamics AX Eszköz (Eszköz SL)</w:t>
            </w:r>
          </w:p>
        </w:tc>
        <w:tc>
          <w:tcPr>
            <w:tcW w:w="4040" w:type="dxa"/>
            <w:tcBorders>
              <w:top w:val="single" w:sz="4" w:space="0" w:color="000000"/>
              <w:left w:val="none" w:sz="4" w:space="0" w:color="000000"/>
              <w:bottom w:val="single" w:sz="4" w:space="0" w:color="000000"/>
              <w:right w:val="single" w:sz="4" w:space="0" w:color="000000"/>
            </w:tcBorders>
          </w:tcPr>
          <w:p w14:paraId="363ED2FE" w14:textId="77777777" w:rsidR="000B0111" w:rsidRDefault="000B0111">
            <w:pPr>
              <w:pStyle w:val="ProductList-TableBody"/>
            </w:pPr>
          </w:p>
        </w:tc>
      </w:tr>
    </w:tbl>
    <w:p w14:paraId="363ED300" w14:textId="77777777" w:rsidR="000B0111" w:rsidRDefault="000B0111">
      <w:pPr>
        <w:pStyle w:val="ProductList-Body"/>
      </w:pPr>
    </w:p>
    <w:p w14:paraId="363ED301" w14:textId="77777777" w:rsidR="000B0111" w:rsidRDefault="00DB5211">
      <w:pPr>
        <w:pStyle w:val="ProductList-SubClauseHeading"/>
        <w:outlineLvl w:val="5"/>
      </w:pPr>
      <w:r>
        <w:t>3.1.1 A Microsoft Dynamics AX 2012 R3 Feladatra vonatkozó CAL további funkciói</w:t>
      </w:r>
    </w:p>
    <w:p w14:paraId="363ED302" w14:textId="77777777" w:rsidR="000B0111" w:rsidRDefault="00DB5211">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66"/>
        <w:gridCol w:w="3482"/>
        <w:gridCol w:w="3482"/>
      </w:tblGrid>
      <w:tr w:rsidR="000B0111" w14:paraId="363ED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D303"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63ED304" w14:textId="77777777" w:rsidR="000B0111" w:rsidRDefault="00DB5211">
            <w:pPr>
              <w:pStyle w:val="ProductList-TableBody"/>
            </w:pPr>
            <w:r>
              <w:t>Microsoft Dynamics AX 2012 R3 Feladatra vonatkozó CAL</w:t>
            </w:r>
          </w:p>
        </w:tc>
        <w:tc>
          <w:tcPr>
            <w:tcW w:w="4040" w:type="dxa"/>
            <w:tcBorders>
              <w:top w:val="single" w:sz="18" w:space="0" w:color="0072C6"/>
              <w:left w:val="none" w:sz="4" w:space="0" w:color="000000"/>
              <w:bottom w:val="single" w:sz="4" w:space="0" w:color="000000"/>
              <w:right w:val="single" w:sz="4" w:space="0" w:color="000000"/>
            </w:tcBorders>
          </w:tcPr>
          <w:p w14:paraId="363ED305" w14:textId="77777777" w:rsidR="000B0111" w:rsidRDefault="00DB5211">
            <w:pPr>
              <w:pStyle w:val="ProductList-TableBody"/>
            </w:pPr>
            <w:r>
              <w:t>Microsoft Dynamics AX 2012 R3 Feladatra vonatkozó Kiegészítő CAL</w:t>
            </w:r>
          </w:p>
        </w:tc>
      </w:tr>
      <w:tr w:rsidR="000B0111" w14:paraId="363ED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63ED307"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63ED308" w14:textId="77777777" w:rsidR="000B0111" w:rsidRDefault="00DB5211">
            <w:pPr>
              <w:pStyle w:val="ProductList-TableBody"/>
            </w:pPr>
            <w:r>
              <w:t>Microsoft Dynamics AX Feladat (Felhasználói SL)</w:t>
            </w:r>
          </w:p>
        </w:tc>
        <w:tc>
          <w:tcPr>
            <w:tcW w:w="4040" w:type="dxa"/>
            <w:tcBorders>
              <w:top w:val="single" w:sz="4" w:space="0" w:color="000000"/>
              <w:left w:val="none" w:sz="4" w:space="0" w:color="000000"/>
              <w:bottom w:val="single" w:sz="4" w:space="0" w:color="000000"/>
              <w:right w:val="single" w:sz="4" w:space="0" w:color="000000"/>
            </w:tcBorders>
          </w:tcPr>
          <w:p w14:paraId="363ED309" w14:textId="77777777" w:rsidR="000B0111" w:rsidRDefault="00DB5211">
            <w:pPr>
              <w:pStyle w:val="ProductList-TableBody"/>
            </w:pPr>
            <w:r>
              <w:t>Microsoft Dynamics AX Nagyvállalati (Felhasználói SL)</w:t>
            </w:r>
          </w:p>
        </w:tc>
      </w:tr>
      <w:tr w:rsidR="000B0111" w14:paraId="363ED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63ED30B"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63ED30C" w14:textId="77777777" w:rsidR="000B0111" w:rsidRDefault="00DB5211">
            <w:pPr>
              <w:pStyle w:val="ProductList-TableBody"/>
            </w:pPr>
            <w:r>
              <w:t>Microsoft Dynamics AX Eszköz (Eszköz SL)</w:t>
            </w:r>
          </w:p>
        </w:tc>
        <w:tc>
          <w:tcPr>
            <w:tcW w:w="4040" w:type="dxa"/>
            <w:tcBorders>
              <w:top w:val="single" w:sz="4" w:space="0" w:color="000000"/>
              <w:left w:val="none" w:sz="4" w:space="0" w:color="000000"/>
              <w:bottom w:val="single" w:sz="4" w:space="0" w:color="000000"/>
              <w:right w:val="single" w:sz="4" w:space="0" w:color="000000"/>
            </w:tcBorders>
          </w:tcPr>
          <w:p w14:paraId="363ED30D" w14:textId="77777777" w:rsidR="000B0111" w:rsidRDefault="000B0111">
            <w:pPr>
              <w:pStyle w:val="ProductList-TableBody"/>
            </w:pPr>
          </w:p>
        </w:tc>
      </w:tr>
    </w:tbl>
    <w:p w14:paraId="363ED30F" w14:textId="77777777" w:rsidR="000B0111" w:rsidRDefault="000B0111">
      <w:pPr>
        <w:pStyle w:val="ProductList-BodyIndented"/>
      </w:pPr>
    </w:p>
    <w:p w14:paraId="363ED310" w14:textId="77777777" w:rsidR="000B0111" w:rsidRDefault="00DB5211">
      <w:pPr>
        <w:pStyle w:val="ProductList-SubClauseHeading"/>
        <w:outlineLvl w:val="5"/>
      </w:pPr>
      <w:r>
        <w:t>3.1.2 A Microsoft Dynamics AX 2012 R3 Funkcionális CAL további funkciói</w:t>
      </w:r>
    </w:p>
    <w:p w14:paraId="363ED311" w14:textId="77777777" w:rsidR="000B0111" w:rsidRDefault="00DB5211">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68"/>
        <w:gridCol w:w="3485"/>
        <w:gridCol w:w="3477"/>
      </w:tblGrid>
      <w:tr w:rsidR="000B0111" w14:paraId="363ED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D312"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63ED313" w14:textId="77777777" w:rsidR="000B0111" w:rsidRDefault="00DB5211">
            <w:pPr>
              <w:pStyle w:val="ProductList-TableBody"/>
            </w:pPr>
            <w:r>
              <w:t>Microsoft Dynamics AX 2012 R3 Funkcionális CAL</w:t>
            </w:r>
          </w:p>
        </w:tc>
        <w:tc>
          <w:tcPr>
            <w:tcW w:w="4040" w:type="dxa"/>
            <w:tcBorders>
              <w:top w:val="single" w:sz="18" w:space="0" w:color="0072C6"/>
              <w:left w:val="none" w:sz="4" w:space="0" w:color="000000"/>
              <w:bottom w:val="single" w:sz="4" w:space="0" w:color="000000"/>
              <w:right w:val="single" w:sz="4" w:space="0" w:color="000000"/>
            </w:tcBorders>
          </w:tcPr>
          <w:p w14:paraId="363ED314" w14:textId="77777777" w:rsidR="000B0111" w:rsidRDefault="00DB5211">
            <w:pPr>
              <w:pStyle w:val="ProductList-TableBody"/>
            </w:pPr>
            <w:r>
              <w:t>Microsoft Dynamics AX 2012 R3 Funkcionális Kiegészítő CAL</w:t>
            </w:r>
          </w:p>
        </w:tc>
      </w:tr>
      <w:tr w:rsidR="000B0111" w14:paraId="363ED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63ED316"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63ED317" w14:textId="77777777" w:rsidR="000B0111" w:rsidRDefault="00DB5211">
            <w:pPr>
              <w:pStyle w:val="ProductList-TableBody"/>
            </w:pPr>
            <w:r>
              <w:t>Microsoft Dynamics AX Nagyvállalati (Felhasználói SL)</w:t>
            </w:r>
          </w:p>
        </w:tc>
        <w:tc>
          <w:tcPr>
            <w:tcW w:w="4040" w:type="dxa"/>
            <w:tcBorders>
              <w:top w:val="single" w:sz="4" w:space="0" w:color="000000"/>
              <w:left w:val="none" w:sz="4" w:space="0" w:color="000000"/>
              <w:bottom w:val="single" w:sz="4" w:space="0" w:color="000000"/>
              <w:right w:val="single" w:sz="4" w:space="0" w:color="000000"/>
            </w:tcBorders>
          </w:tcPr>
          <w:p w14:paraId="363ED318" w14:textId="77777777" w:rsidR="000B0111" w:rsidRDefault="000B0111">
            <w:pPr>
              <w:pStyle w:val="ProductList-TableBody"/>
            </w:pPr>
          </w:p>
        </w:tc>
      </w:tr>
    </w:tbl>
    <w:p w14:paraId="363ED31A" w14:textId="77777777" w:rsidR="000B0111" w:rsidRDefault="000B0111">
      <w:pPr>
        <w:pStyle w:val="ProductList-BodyIndented"/>
      </w:pPr>
    </w:p>
    <w:p w14:paraId="363ED31B" w14:textId="77777777" w:rsidR="000B0111" w:rsidRDefault="00DB5211">
      <w:pPr>
        <w:pStyle w:val="ProductList-SubClauseHeading"/>
        <w:outlineLvl w:val="5"/>
      </w:pPr>
      <w:r>
        <w:t>3.1.3 A Microsoft Dynamics AX 2012 R3 Nagyvállalati CAL további funkciói</w:t>
      </w:r>
    </w:p>
    <w:p w14:paraId="363ED31C" w14:textId="77777777" w:rsidR="000B0111" w:rsidRDefault="00DB5211">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7"/>
        <w:gridCol w:w="3483"/>
        <w:gridCol w:w="3480"/>
      </w:tblGrid>
      <w:tr w:rsidR="000B0111" w14:paraId="363ED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D31D"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63ED31E" w14:textId="77777777" w:rsidR="000B0111" w:rsidRDefault="00DB5211">
            <w:pPr>
              <w:pStyle w:val="ProductList-TableBody"/>
            </w:pPr>
            <w:r>
              <w:t>Microsoft Dynamics AX 2012 R3 Nagyvállalati CAL</w:t>
            </w:r>
          </w:p>
        </w:tc>
        <w:tc>
          <w:tcPr>
            <w:tcW w:w="4040" w:type="dxa"/>
            <w:tcBorders>
              <w:top w:val="single" w:sz="18" w:space="0" w:color="0072C6"/>
              <w:left w:val="none" w:sz="4" w:space="0" w:color="000000"/>
              <w:bottom w:val="single" w:sz="4" w:space="0" w:color="000000"/>
              <w:right w:val="single" w:sz="4" w:space="0" w:color="000000"/>
            </w:tcBorders>
          </w:tcPr>
          <w:p w14:paraId="363ED31F" w14:textId="77777777" w:rsidR="000B0111" w:rsidRDefault="00DB5211">
            <w:pPr>
              <w:pStyle w:val="ProductList-TableBody"/>
            </w:pPr>
            <w:r>
              <w:t>Microsoft Dynamics AX 2012 R3 Nagyvállalati Kiegészítő CAL</w:t>
            </w:r>
          </w:p>
        </w:tc>
      </w:tr>
      <w:tr w:rsidR="000B0111" w14:paraId="363ED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363ED321"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363ED322" w14:textId="77777777" w:rsidR="000B0111" w:rsidRDefault="00DB5211">
            <w:pPr>
              <w:pStyle w:val="ProductList-TableBody"/>
            </w:pPr>
            <w:r>
              <w:t>Microsoft Dynamics AX Nagyvállalati (Felhasználói SL)</w:t>
            </w:r>
          </w:p>
        </w:tc>
        <w:tc>
          <w:tcPr>
            <w:tcW w:w="4040" w:type="dxa"/>
            <w:tcBorders>
              <w:top w:val="single" w:sz="4" w:space="0" w:color="000000"/>
              <w:left w:val="none" w:sz="4" w:space="0" w:color="000000"/>
              <w:bottom w:val="single" w:sz="4" w:space="0" w:color="000000"/>
              <w:right w:val="single" w:sz="4" w:space="0" w:color="000000"/>
            </w:tcBorders>
          </w:tcPr>
          <w:p w14:paraId="363ED323" w14:textId="77777777" w:rsidR="000B0111" w:rsidRDefault="000B0111">
            <w:pPr>
              <w:pStyle w:val="ProductList-TableBody"/>
            </w:pPr>
          </w:p>
        </w:tc>
      </w:tr>
    </w:tbl>
    <w:p w14:paraId="363ED325" w14:textId="77777777" w:rsidR="000B0111" w:rsidRDefault="000B0111">
      <w:pPr>
        <w:pStyle w:val="ProductList-BodyIndented"/>
      </w:pPr>
    </w:p>
    <w:p w14:paraId="363ED326" w14:textId="77777777" w:rsidR="000B0111" w:rsidRDefault="00DB5211">
      <w:pPr>
        <w:pStyle w:val="ProductList-ClauseHeading"/>
        <w:outlineLvl w:val="4"/>
      </w:pPr>
      <w:r>
        <w:t>3.2 Módosítási jog</w:t>
      </w:r>
    </w:p>
    <w:p w14:paraId="363ED327" w14:textId="77777777" w:rsidR="000B0111" w:rsidRDefault="00DB5211">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14:paraId="363ED328" w14:textId="77777777" w:rsidR="000B0111" w:rsidRDefault="000B0111">
      <w:pPr>
        <w:pStyle w:val="ProductList-Body"/>
      </w:pPr>
    </w:p>
    <w:p w14:paraId="363ED329" w14:textId="77777777" w:rsidR="000B0111" w:rsidRDefault="00DB5211">
      <w:pPr>
        <w:pStyle w:val="ProductList-ClauseHeading"/>
        <w:outlineLvl w:val="4"/>
      </w:pPr>
      <w:r>
        <w:t>3.3 Dynamics AX Standard Commerce Server Core – Rendszermag-tényező</w:t>
      </w:r>
    </w:p>
    <w:p w14:paraId="363ED32A" w14:textId="77777777" w:rsidR="000B0111" w:rsidRDefault="00DB5211">
      <w:pPr>
        <w:pStyle w:val="ProductList-Body"/>
      </w:pPr>
      <w:r>
        <w:t xml:space="preserve">A Fizikai Processzoronkénti minimális mennyiségű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vonatkozó kikötés nem alkalmazandó a Dynamics AX Standard Commerce Server Core termékre. A szükséges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Rendszermag-tényező értékének szorzata. A megfelelő rendszermag-tényező értéke a </w:t>
      </w:r>
      <w:hyperlink r:id="rId42">
        <w:r>
          <w:rPr>
            <w:color w:val="00467F"/>
            <w:u w:val="single"/>
          </w:rPr>
          <w:t>http://go.microsoft.com/fwlink/?LinkID=229882</w:t>
        </w:r>
      </w:hyperlink>
      <w:r>
        <w:t xml:space="preserve"> webhelyen tekinthető meg.</w:t>
      </w:r>
    </w:p>
    <w:p w14:paraId="363ED32B" w14:textId="77777777" w:rsidR="000B0111" w:rsidRDefault="000B0111">
      <w:pPr>
        <w:pStyle w:val="ProductList-Body"/>
      </w:pPr>
    </w:p>
    <w:p w14:paraId="363ED32C" w14:textId="77777777" w:rsidR="000B0111" w:rsidRDefault="00DB5211">
      <w:pPr>
        <w:pStyle w:val="ProductList-ClauseHeading"/>
        <w:outlineLvl w:val="4"/>
      </w:pPr>
      <w:r>
        <w:t>3.4 További Szoftverek</w:t>
      </w:r>
    </w:p>
    <w:tbl>
      <w:tblPr>
        <w:tblStyle w:val="PURTable"/>
        <w:tblW w:w="0" w:type="dxa"/>
        <w:tblLook w:val="04A0" w:firstRow="1" w:lastRow="0" w:firstColumn="1" w:lastColumn="0" w:noHBand="0" w:noVBand="1"/>
      </w:tblPr>
      <w:tblGrid>
        <w:gridCol w:w="3644"/>
        <w:gridCol w:w="3613"/>
        <w:gridCol w:w="3533"/>
      </w:tblGrid>
      <w:tr w:rsidR="000B0111" w14:paraId="363ED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ED32D" w14:textId="77777777" w:rsidR="000B0111" w:rsidRDefault="00DB5211">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363ED32E" w14:textId="77777777" w:rsidR="000B0111" w:rsidRDefault="00DB521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363ED32F" w14:textId="77777777" w:rsidR="000B0111" w:rsidRDefault="000B0111">
            <w:pPr>
              <w:pStyle w:val="ProductList-TableBody"/>
            </w:pPr>
          </w:p>
        </w:tc>
      </w:tr>
    </w:tbl>
    <w:p w14:paraId="363ED331" w14:textId="77777777" w:rsidR="000B0111" w:rsidRDefault="00DB5211">
      <w:pPr>
        <w:pStyle w:val="ProductList-Offering1SubSection"/>
        <w:outlineLvl w:val="3"/>
      </w:pPr>
      <w:bookmarkStart w:id="73" w:name="_Sec817"/>
      <w:r>
        <w:t>4. Frissítési Garancia</w:t>
      </w:r>
      <w:bookmarkEnd w:id="73"/>
    </w:p>
    <w:tbl>
      <w:tblPr>
        <w:tblStyle w:val="PURTable"/>
        <w:tblW w:w="0" w:type="dxa"/>
        <w:tblLook w:val="04A0" w:firstRow="1" w:lastRow="0" w:firstColumn="1" w:lastColumn="0" w:noHBand="0" w:noVBand="1"/>
      </w:tblPr>
      <w:tblGrid>
        <w:gridCol w:w="3624"/>
        <w:gridCol w:w="3558"/>
        <w:gridCol w:w="3608"/>
      </w:tblGrid>
      <w:tr w:rsidR="000B0111" w14:paraId="363ED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332"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3ED333"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3ED334" w14:textId="77777777" w:rsidR="000B0111" w:rsidRDefault="00DB5211">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Összes kiadás (csak kiszolgáló- és rendszermaglicencek)</w:t>
            </w:r>
          </w:p>
        </w:tc>
      </w:tr>
      <w:tr w:rsidR="000B0111" w14:paraId="363ED339" w14:textId="77777777">
        <w:tc>
          <w:tcPr>
            <w:tcW w:w="4040" w:type="dxa"/>
            <w:tcBorders>
              <w:top w:val="single" w:sz="4" w:space="0" w:color="000000"/>
              <w:left w:val="single" w:sz="4" w:space="0" w:color="000000"/>
              <w:bottom w:val="single" w:sz="4" w:space="0" w:color="000000"/>
              <w:right w:val="single" w:sz="4" w:space="0" w:color="000000"/>
            </w:tcBorders>
          </w:tcPr>
          <w:p w14:paraId="363ED336" w14:textId="77777777" w:rsidR="000B0111" w:rsidRDefault="00DB52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14:paraId="363ED337"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38" w14:textId="77777777" w:rsidR="000B0111" w:rsidRDefault="00DB5211">
            <w:pPr>
              <w:pStyle w:val="ProductList-TableBody"/>
            </w:pPr>
            <w:r>
              <w:rPr>
                <w:color w:val="404040"/>
              </w:rPr>
              <w:t>Barangolási Jogok: N/A</w:t>
            </w:r>
          </w:p>
        </w:tc>
      </w:tr>
      <w:tr w:rsidR="000B0111" w14:paraId="363ED33D" w14:textId="77777777">
        <w:tc>
          <w:tcPr>
            <w:tcW w:w="4040" w:type="dxa"/>
            <w:tcBorders>
              <w:top w:val="single" w:sz="4" w:space="0" w:color="000000"/>
              <w:left w:val="single" w:sz="4" w:space="0" w:color="000000"/>
              <w:bottom w:val="single" w:sz="4" w:space="0" w:color="000000"/>
              <w:right w:val="single" w:sz="4" w:space="0" w:color="000000"/>
            </w:tcBorders>
          </w:tcPr>
          <w:p w14:paraId="363ED33A" w14:textId="77777777" w:rsidR="000B0111" w:rsidRDefault="00DB52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3B"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3C" w14:textId="77777777" w:rsidR="000B0111" w:rsidRDefault="000B0111">
            <w:pPr>
              <w:pStyle w:val="ProductList-TableBody"/>
            </w:pPr>
          </w:p>
        </w:tc>
      </w:tr>
    </w:tbl>
    <w:p w14:paraId="363ED33E" w14:textId="77777777" w:rsidR="000B0111" w:rsidRDefault="000B0111">
      <w:pPr>
        <w:pStyle w:val="ProductList-Body"/>
      </w:pPr>
    </w:p>
    <w:p w14:paraId="363ED33F" w14:textId="77777777" w:rsidR="000B0111" w:rsidRDefault="00DB5211">
      <w:pPr>
        <w:pStyle w:val="ProductList-ClauseHeading"/>
        <w:outlineLvl w:val="4"/>
      </w:pPr>
      <w:r>
        <w:lastRenderedPageBreak/>
        <w:t>4.1 Honosítás és frissítések</w:t>
      </w:r>
    </w:p>
    <w:p w14:paraId="363ED340" w14:textId="77777777" w:rsidR="000B0111" w:rsidRDefault="00DB5211">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14:paraId="363ED341"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D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342"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344" w14:textId="77777777" w:rsidR="000B0111" w:rsidRDefault="000B0111">
      <w:pPr>
        <w:pStyle w:val="ProductList-Body"/>
      </w:pPr>
    </w:p>
    <w:p w14:paraId="363ED345" w14:textId="77777777" w:rsidR="000B0111" w:rsidRDefault="00DB5211">
      <w:pPr>
        <w:pStyle w:val="ProductList-Offering2HeadingNoBorder"/>
        <w:outlineLvl w:val="2"/>
      </w:pPr>
      <w:bookmarkStart w:id="74" w:name="_Sec610"/>
      <w:r>
        <w:t>Microsoft Dynamics CRM</w:t>
      </w:r>
      <w:bookmarkEnd w:id="74"/>
      <w:r>
        <w:fldChar w:fldCharType="begin"/>
      </w:r>
      <w:r>
        <w:instrText xml:space="preserve"> TC "</w:instrText>
      </w:r>
      <w:bookmarkStart w:id="75" w:name="_Toc454820703"/>
      <w:r>
        <w:instrText>Microsoft Dynamics CRM</w:instrText>
      </w:r>
      <w:bookmarkEnd w:id="75"/>
      <w:r>
        <w:instrText>" \l 3</w:instrText>
      </w:r>
      <w:r>
        <w:fldChar w:fldCharType="end"/>
      </w:r>
    </w:p>
    <w:p w14:paraId="363ED346" w14:textId="77777777" w:rsidR="000B0111" w:rsidRDefault="00DB5211">
      <w:pPr>
        <w:pStyle w:val="ProductList-Offering1SubSection"/>
        <w:outlineLvl w:val="3"/>
      </w:pPr>
      <w:bookmarkStart w:id="76" w:name="_Sec679"/>
      <w:r>
        <w:t>1. Programbeli elérhetőség</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0B0111" w14:paraId="363ED3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347"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348"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349"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34A"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34B"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34C"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34D"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34E"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34F"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350"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351"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352"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360" w14:textId="77777777">
        <w:tc>
          <w:tcPr>
            <w:tcW w:w="4160" w:type="dxa"/>
            <w:tcBorders>
              <w:top w:val="single" w:sz="6" w:space="0" w:color="FFFFFF"/>
              <w:left w:val="none" w:sz="4" w:space="0" w:color="6E6E6E"/>
              <w:bottom w:val="dashed" w:sz="4" w:space="0" w:color="BFBFBF"/>
              <w:right w:val="none" w:sz="4" w:space="0" w:color="6E6E6E"/>
            </w:tcBorders>
          </w:tcPr>
          <w:p w14:paraId="363ED354" w14:textId="77777777" w:rsidR="000B0111" w:rsidRDefault="00DB521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ED355" w14:textId="77777777" w:rsidR="000B0111" w:rsidRDefault="00DB521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363ED356" w14:textId="77777777" w:rsidR="000B0111" w:rsidRDefault="00DB52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3ED357" w14:textId="77777777" w:rsidR="000B0111" w:rsidRDefault="00DB52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3ED358" w14:textId="77777777" w:rsidR="000B0111" w:rsidRDefault="00DB52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59"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5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5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5C"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5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5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5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36D" w14:textId="77777777">
        <w:tc>
          <w:tcPr>
            <w:tcW w:w="4160" w:type="dxa"/>
            <w:tcBorders>
              <w:top w:val="dashed" w:sz="4" w:space="0" w:color="BFBFBF"/>
              <w:left w:val="none" w:sz="4" w:space="0" w:color="6E6E6E"/>
              <w:bottom w:val="dashed" w:sz="4" w:space="0" w:color="BFBFBF"/>
              <w:right w:val="none" w:sz="4" w:space="0" w:color="6E6E6E"/>
            </w:tcBorders>
          </w:tcPr>
          <w:p w14:paraId="363ED361" w14:textId="77777777" w:rsidR="000B0111" w:rsidRDefault="00DB521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ED362" w14:textId="77777777" w:rsidR="000B0111" w:rsidRDefault="00DB52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63ED363" w14:textId="77777777" w:rsidR="000B0111" w:rsidRDefault="00DB521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363ED364" w14:textId="77777777" w:rsidR="000B0111" w:rsidRDefault="00DB521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363ED365" w14:textId="77777777" w:rsidR="000B0111" w:rsidRDefault="00DB52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66"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6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6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69"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6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6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36C" w14:textId="77777777" w:rsidR="000B0111" w:rsidRDefault="000B0111">
            <w:pPr>
              <w:pStyle w:val="ProductList-TableBody"/>
              <w:jc w:val="center"/>
            </w:pPr>
          </w:p>
        </w:tc>
      </w:tr>
      <w:tr w:rsidR="000B0111" w14:paraId="363ED37A" w14:textId="77777777">
        <w:tc>
          <w:tcPr>
            <w:tcW w:w="4160" w:type="dxa"/>
            <w:tcBorders>
              <w:top w:val="dashed" w:sz="4" w:space="0" w:color="BFBFBF"/>
              <w:left w:val="none" w:sz="4" w:space="0" w:color="6E6E6E"/>
              <w:bottom w:val="dashed" w:sz="4" w:space="0" w:color="BFBFBF"/>
              <w:right w:val="none" w:sz="4" w:space="0" w:color="6E6E6E"/>
            </w:tcBorders>
          </w:tcPr>
          <w:p w14:paraId="363ED36E" w14:textId="77777777" w:rsidR="000B0111" w:rsidRDefault="00DB5211">
            <w:pPr>
              <w:pStyle w:val="ProductList-TableBody"/>
            </w:pPr>
            <w:r>
              <w:t>Microsoft Dynamics CRM 2016 Essentials CAL</w:t>
            </w:r>
            <w:r>
              <w:fldChar w:fldCharType="begin"/>
            </w:r>
            <w:r>
              <w:instrText xml:space="preserve"> XE "Microsoft Dynamics CRM 2016 Essentials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36F" w14:textId="77777777" w:rsidR="000B0111" w:rsidRDefault="00DB52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63ED370"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371"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ED372"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73"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7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7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76"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7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7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7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387" w14:textId="77777777">
        <w:tc>
          <w:tcPr>
            <w:tcW w:w="4160" w:type="dxa"/>
            <w:tcBorders>
              <w:top w:val="dashed" w:sz="4" w:space="0" w:color="BFBFBF"/>
              <w:left w:val="none" w:sz="4" w:space="0" w:color="6E6E6E"/>
              <w:bottom w:val="dashed" w:sz="4" w:space="0" w:color="BFBFBF"/>
              <w:right w:val="none" w:sz="4" w:space="0" w:color="6E6E6E"/>
            </w:tcBorders>
          </w:tcPr>
          <w:p w14:paraId="363ED37B" w14:textId="77777777" w:rsidR="000B0111" w:rsidRDefault="00DB5211">
            <w:pPr>
              <w:pStyle w:val="ProductList-TableBody"/>
            </w:pPr>
            <w:r>
              <w:t xml:space="preserve">Microsoft Dynamics CRM 2016 Basic CAL </w:t>
            </w:r>
            <w:r>
              <w:fldChar w:fldCharType="begin"/>
            </w:r>
            <w:r>
              <w:instrText xml:space="preserve"> XE "Microsoft Dynamics CRM 2016 Basic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37C" w14:textId="77777777" w:rsidR="000B0111" w:rsidRDefault="00DB52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63ED37D"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37E"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ED37F" w14:textId="77777777" w:rsidR="000B0111" w:rsidRDefault="00DB521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80"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8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8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83"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8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8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8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394" w14:textId="77777777">
        <w:tc>
          <w:tcPr>
            <w:tcW w:w="4160" w:type="dxa"/>
            <w:tcBorders>
              <w:top w:val="dashed" w:sz="4" w:space="0" w:color="BFBFBF"/>
              <w:left w:val="none" w:sz="4" w:space="0" w:color="6E6E6E"/>
              <w:bottom w:val="dashed" w:sz="4" w:space="0" w:color="BFBFBF"/>
              <w:right w:val="none" w:sz="4" w:space="0" w:color="6E6E6E"/>
            </w:tcBorders>
          </w:tcPr>
          <w:p w14:paraId="363ED388" w14:textId="77777777" w:rsidR="000B0111" w:rsidRDefault="00DB5211">
            <w:pPr>
              <w:pStyle w:val="ProductList-TableBody"/>
            </w:pPr>
            <w:r>
              <w:t>Microsoft Dynamics CRM 2016 Basic Kiegészítő CAL</w:t>
            </w:r>
            <w:r>
              <w:fldChar w:fldCharType="begin"/>
            </w:r>
            <w:r>
              <w:instrText xml:space="preserve"> XE "Microsoft Dynamics CRM 2016 Basic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389" w14:textId="77777777" w:rsidR="000B0111" w:rsidRDefault="00DB52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63ED38A"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38B"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ED38C"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8D"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8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8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90"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9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9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9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3A1" w14:textId="77777777">
        <w:tc>
          <w:tcPr>
            <w:tcW w:w="4160" w:type="dxa"/>
            <w:tcBorders>
              <w:top w:val="dashed" w:sz="4" w:space="0" w:color="BFBFBF"/>
              <w:left w:val="none" w:sz="4" w:space="0" w:color="6E6E6E"/>
              <w:bottom w:val="dashed" w:sz="4" w:space="0" w:color="BFBFBF"/>
              <w:right w:val="none" w:sz="4" w:space="0" w:color="6E6E6E"/>
            </w:tcBorders>
          </w:tcPr>
          <w:p w14:paraId="363ED395" w14:textId="77777777" w:rsidR="000B0111" w:rsidRDefault="00DB5211">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396" w14:textId="77777777" w:rsidR="000B0111" w:rsidRDefault="00DB521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363ED397" w14:textId="77777777" w:rsidR="000B0111" w:rsidRDefault="00DB52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3ED398" w14:textId="77777777" w:rsidR="000B0111" w:rsidRDefault="00DB52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63ED399" w14:textId="77777777" w:rsidR="000B0111" w:rsidRDefault="00DB521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9A"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9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9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9D"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9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9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A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3AE" w14:textId="77777777">
        <w:tc>
          <w:tcPr>
            <w:tcW w:w="4160" w:type="dxa"/>
            <w:tcBorders>
              <w:top w:val="dashed" w:sz="4" w:space="0" w:color="BFBFBF"/>
              <w:left w:val="none" w:sz="4" w:space="0" w:color="6E6E6E"/>
              <w:bottom w:val="none" w:sz="4" w:space="0" w:color="BFBFBF"/>
              <w:right w:val="none" w:sz="4" w:space="0" w:color="6E6E6E"/>
            </w:tcBorders>
          </w:tcPr>
          <w:p w14:paraId="363ED3A2" w14:textId="77777777" w:rsidR="000B0111" w:rsidRDefault="00DB5211">
            <w:pPr>
              <w:pStyle w:val="ProductList-TableBody"/>
            </w:pPr>
            <w:r>
              <w:t>Microsoft Dynamics CRM 2016 Professional Kiegészítő CAL</w:t>
            </w:r>
            <w:r>
              <w:fldChar w:fldCharType="begin"/>
            </w:r>
            <w:r>
              <w:instrText xml:space="preserve"> XE "Microsoft Dynamics CRM 2016 Professional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363ED3A3" w14:textId="77777777" w:rsidR="000B0111" w:rsidRDefault="00DB521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363ED3A4" w14:textId="77777777" w:rsidR="000B0111" w:rsidRDefault="00DB521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363ED3A5" w14:textId="77777777" w:rsidR="000B0111" w:rsidRDefault="00DB521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63ED3A6" w14:textId="77777777" w:rsidR="000B0111" w:rsidRDefault="00DB52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A7"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A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A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AA"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A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A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3A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D3AF" w14:textId="77777777" w:rsidR="000B0111" w:rsidRDefault="00DB5211">
      <w:pPr>
        <w:pStyle w:val="ProductList-Offering1SubSection"/>
        <w:outlineLvl w:val="3"/>
      </w:pPr>
      <w:bookmarkStart w:id="77" w:name="_Sec735"/>
      <w:r>
        <w:t>2. A termékre vonatkozó feltételek</w:t>
      </w:r>
      <w:bookmarkEnd w:id="77"/>
    </w:p>
    <w:tbl>
      <w:tblPr>
        <w:tblStyle w:val="PURTable"/>
        <w:tblW w:w="0" w:type="dxa"/>
        <w:tblLook w:val="04A0" w:firstRow="1" w:lastRow="0" w:firstColumn="1" w:lastColumn="0" w:noHBand="0" w:noVBand="1"/>
      </w:tblPr>
      <w:tblGrid>
        <w:gridCol w:w="3614"/>
        <w:gridCol w:w="3591"/>
        <w:gridCol w:w="3585"/>
      </w:tblGrid>
      <w:tr w:rsidR="000B0111" w14:paraId="363ED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3B0"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63ED3B1"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3B2" w14:textId="77777777" w:rsidR="000B0111" w:rsidRDefault="00DB5211">
            <w:pPr>
              <w:pStyle w:val="ProductList-TableBody"/>
            </w:pPr>
            <w:r>
              <w:rPr>
                <w:color w:val="404040"/>
              </w:rPr>
              <w:t>Korábbi Kiadások: N/A</w:t>
            </w:r>
          </w:p>
        </w:tc>
      </w:tr>
      <w:tr w:rsidR="000B0111" w14:paraId="363ED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B4"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B5"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ED3B6"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B8"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63ED3B9" w14:textId="77777777" w:rsidR="000B0111" w:rsidRDefault="00DB52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BA" w14:textId="77777777" w:rsidR="000B0111" w:rsidRDefault="00DB5211">
            <w:pPr>
              <w:pStyle w:val="ProductList-TableBody"/>
            </w:pPr>
            <w:r>
              <w:rPr>
                <w:color w:val="404040"/>
              </w:rPr>
              <w:t>Csökkentésre Jogosító: N/A</w:t>
            </w:r>
          </w:p>
        </w:tc>
      </w:tr>
      <w:tr w:rsidR="000B0111" w14:paraId="363ED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BC"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BD"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BE" w14:textId="77777777" w:rsidR="000B0111" w:rsidRDefault="00DB5211">
            <w:pPr>
              <w:pStyle w:val="ProductList-TableBody"/>
            </w:pPr>
            <w:r>
              <w:rPr>
                <w:color w:val="404040"/>
              </w:rPr>
              <w:t>Felülvizsgálatra Jogosító: N/A</w:t>
            </w:r>
          </w:p>
        </w:tc>
      </w:tr>
      <w:tr w:rsidR="000B0111" w14:paraId="363ED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C0"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C1"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C2" w14:textId="77777777" w:rsidR="000B0111" w:rsidRDefault="000B0111">
            <w:pPr>
              <w:pStyle w:val="ProductList-TableBody"/>
            </w:pPr>
          </w:p>
        </w:tc>
      </w:tr>
    </w:tbl>
    <w:p w14:paraId="363ED3C4" w14:textId="77777777" w:rsidR="000B0111" w:rsidRDefault="00DB5211">
      <w:pPr>
        <w:pStyle w:val="ProductList-Offering1SubSection"/>
        <w:outlineLvl w:val="3"/>
      </w:pPr>
      <w:bookmarkStart w:id="78" w:name="_Sec790"/>
      <w:r>
        <w:t>3. Használati jogok</w:t>
      </w:r>
      <w:bookmarkEnd w:id="78"/>
    </w:p>
    <w:tbl>
      <w:tblPr>
        <w:tblStyle w:val="PURTable"/>
        <w:tblW w:w="0" w:type="dxa"/>
        <w:tblLook w:val="04A0" w:firstRow="1" w:lastRow="0" w:firstColumn="1" w:lastColumn="0" w:noHBand="0" w:noVBand="1"/>
      </w:tblPr>
      <w:tblGrid>
        <w:gridCol w:w="3596"/>
        <w:gridCol w:w="3628"/>
        <w:gridCol w:w="3566"/>
      </w:tblGrid>
      <w:tr w:rsidR="000B0111" w14:paraId="363ED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3C5"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14:paraId="363ED3C6"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63ED3C7" w14:textId="77777777" w:rsidR="000B0111" w:rsidRDefault="00DB52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B0111" w14:paraId="363ED3CC" w14:textId="77777777">
        <w:tc>
          <w:tcPr>
            <w:tcW w:w="4040" w:type="dxa"/>
            <w:tcBorders>
              <w:top w:val="single" w:sz="4" w:space="0" w:color="000000"/>
              <w:left w:val="single" w:sz="4" w:space="0" w:color="000000"/>
              <w:bottom w:val="single" w:sz="4" w:space="0" w:color="000000"/>
              <w:right w:val="single" w:sz="4" w:space="0" w:color="000000"/>
            </w:tcBorders>
          </w:tcPr>
          <w:p w14:paraId="363ED3C9" w14:textId="77777777" w:rsidR="000B0111" w:rsidRDefault="00DB52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14:paraId="363ED3CA" w14:textId="77777777" w:rsidR="000B0111" w:rsidRDefault="00DB52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kivéve az Ügyfél vagy az Ügyfél Társvállalatainak vállalkozóit és képviselőit; a Microsoft Dynamics CRM 2016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CB" w14:textId="77777777" w:rsidR="000B0111" w:rsidRDefault="00DB5211">
            <w:pPr>
              <w:pStyle w:val="ProductList-TableBody"/>
            </w:pPr>
            <w:r>
              <w:rPr>
                <w:color w:val="404040"/>
              </w:rPr>
              <w:t>A szoftverhez tartozó technológiák: N/A</w:t>
            </w:r>
          </w:p>
        </w:tc>
      </w:tr>
      <w:tr w:rsidR="000B0111" w14:paraId="363ED3D0" w14:textId="77777777">
        <w:tc>
          <w:tcPr>
            <w:tcW w:w="4040" w:type="dxa"/>
            <w:tcBorders>
              <w:top w:val="single" w:sz="4" w:space="0" w:color="000000"/>
              <w:left w:val="single" w:sz="4" w:space="0" w:color="000000"/>
              <w:bottom w:val="single" w:sz="4" w:space="0" w:color="000000"/>
              <w:right w:val="single" w:sz="4" w:space="0" w:color="000000"/>
            </w:tcBorders>
          </w:tcPr>
          <w:p w14:paraId="363ED3CD" w14:textId="77777777" w:rsidR="000B0111" w:rsidRDefault="00DB52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CE"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3CF" w14:textId="77777777" w:rsidR="000B0111" w:rsidRDefault="000B0111">
            <w:pPr>
              <w:pStyle w:val="ProductList-TableBody"/>
            </w:pPr>
          </w:p>
        </w:tc>
      </w:tr>
    </w:tbl>
    <w:p w14:paraId="363ED3D1" w14:textId="77777777" w:rsidR="000B0111" w:rsidRDefault="000B0111">
      <w:pPr>
        <w:pStyle w:val="ProductList-Body"/>
      </w:pPr>
    </w:p>
    <w:p w14:paraId="363ED3D2" w14:textId="77777777" w:rsidR="000B0111" w:rsidRDefault="00DB5211">
      <w:pPr>
        <w:pStyle w:val="ProductList-ClauseHeading"/>
        <w:outlineLvl w:val="4"/>
      </w:pPr>
      <w:r>
        <w:t>3.1 Hozzáférés a kiszolgálószoftverhez</w:t>
      </w:r>
    </w:p>
    <w:p w14:paraId="363ED3D3" w14:textId="77777777" w:rsidR="000B0111" w:rsidRDefault="00DB5211">
      <w:pPr>
        <w:pStyle w:val="ProductList-Body"/>
      </w:pPr>
      <w:r>
        <w:t>Teljes körű hozzáférési jogok: tevékenységek, megjegyzések, egyéni entitások, fiókok, kapcsolattartók</w:t>
      </w:r>
    </w:p>
    <w:tbl>
      <w:tblPr>
        <w:tblStyle w:val="PURTable"/>
        <w:tblW w:w="0" w:type="dxa"/>
        <w:tblLook w:val="04A0" w:firstRow="1" w:lastRow="0" w:firstColumn="1" w:lastColumn="0" w:noHBand="0" w:noVBand="1"/>
      </w:tblPr>
      <w:tblGrid>
        <w:gridCol w:w="3588"/>
        <w:gridCol w:w="3601"/>
        <w:gridCol w:w="3601"/>
      </w:tblGrid>
      <w:tr w:rsidR="000B0111" w14:paraId="363ED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D3D4" w14:textId="77777777" w:rsidR="000B0111" w:rsidRDefault="00DB5211">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63ED3D5" w14:textId="77777777" w:rsidR="000B0111" w:rsidRDefault="00DB5211">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14:paraId="363ED3D6" w14:textId="77777777" w:rsidR="000B0111" w:rsidRDefault="00DB5211">
            <w:pPr>
              <w:pStyle w:val="ProductList-TableBody"/>
            </w:pPr>
            <w:r>
              <w:t>Microsoft Dynamics CRM Online Essential (Felhasználói SL)</w:t>
            </w:r>
          </w:p>
        </w:tc>
      </w:tr>
      <w:tr w:rsidR="000B0111" w14:paraId="363ED3D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3ED3D8" w14:textId="77777777" w:rsidR="000B0111" w:rsidRDefault="000B01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3ED3D9" w14:textId="77777777" w:rsidR="000B0111" w:rsidRDefault="00DB5211">
            <w:pPr>
              <w:pStyle w:val="ProductList-TableBody"/>
            </w:pPr>
            <w:r>
              <w:t>Microsoft Dynamics CRM Online Basic (Felhasználói SL)</w:t>
            </w:r>
          </w:p>
        </w:tc>
        <w:tc>
          <w:tcPr>
            <w:tcW w:w="4040" w:type="dxa"/>
            <w:tcBorders>
              <w:top w:val="none" w:sz="4" w:space="0" w:color="000000"/>
              <w:left w:val="none" w:sz="4" w:space="0" w:color="000000"/>
              <w:bottom w:val="none" w:sz="4" w:space="0" w:color="000000"/>
              <w:right w:val="single" w:sz="4" w:space="0" w:color="000000"/>
            </w:tcBorders>
          </w:tcPr>
          <w:p w14:paraId="363ED3DA" w14:textId="77777777" w:rsidR="000B0111" w:rsidRDefault="00DB5211">
            <w:pPr>
              <w:pStyle w:val="ProductList-TableBody"/>
            </w:pPr>
            <w:r>
              <w:t>Microsoft Dynamics CRM Online Professional (Felhasználói SL)</w:t>
            </w:r>
          </w:p>
        </w:tc>
      </w:tr>
      <w:tr w:rsidR="000B0111" w14:paraId="363ED3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D3DC"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D3DD" w14:textId="77777777" w:rsidR="000B0111" w:rsidRDefault="00DB5211">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14:paraId="363ED3DE" w14:textId="77777777" w:rsidR="000B0111" w:rsidRDefault="000B0111">
            <w:pPr>
              <w:pStyle w:val="ProductList-TableBody"/>
            </w:pPr>
          </w:p>
        </w:tc>
      </w:tr>
    </w:tbl>
    <w:p w14:paraId="363ED3E0" w14:textId="77777777" w:rsidR="000B0111" w:rsidRDefault="000B0111">
      <w:pPr>
        <w:pStyle w:val="ProductList-Body"/>
      </w:pPr>
    </w:p>
    <w:p w14:paraId="363ED3E1" w14:textId="77777777" w:rsidR="000B0111" w:rsidRDefault="00DB5211">
      <w:pPr>
        <w:pStyle w:val="ProductList-SubClauseHeading"/>
        <w:outlineLvl w:val="5"/>
      </w:pPr>
      <w:r>
        <w:t>3.1.1 A Microsoft Dynamics CRM 2016 Basic Használati Kiegészítő CAL további funkciói</w:t>
      </w:r>
    </w:p>
    <w:p w14:paraId="363ED3E2" w14:textId="77777777" w:rsidR="000B0111" w:rsidRDefault="00DB5211">
      <w:pPr>
        <w:pStyle w:val="ProductList-BodyIndented"/>
      </w:pPr>
      <w:r>
        <w:t>Teljes körű hozzáférési jogok esetekhez, vezetőkhöz, felhasználói jelentésekhez, irányítópultokhoz és diagramokhoz. Csak olvasási/korlátozott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466"/>
        <w:gridCol w:w="3482"/>
        <w:gridCol w:w="3482"/>
      </w:tblGrid>
      <w:tr w:rsidR="000B0111" w14:paraId="363ED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D3E3" w14:textId="77777777" w:rsidR="000B0111" w:rsidRDefault="00DB5211">
            <w:pPr>
              <w:pStyle w:val="ProductList-TableBody"/>
            </w:pPr>
            <w:r>
              <w:lastRenderedPageBreak/>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63ED3E4" w14:textId="77777777" w:rsidR="000B0111" w:rsidRDefault="00DB5211">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14:paraId="363ED3E5" w14:textId="77777777" w:rsidR="000B0111" w:rsidRDefault="00DB5211">
            <w:pPr>
              <w:pStyle w:val="ProductList-TableBody"/>
            </w:pPr>
            <w:r>
              <w:t>Microsoft Dynamics CRM Online Basic (Felhasználói SL)</w:t>
            </w:r>
          </w:p>
        </w:tc>
      </w:tr>
      <w:tr w:rsidR="000B0111" w14:paraId="363ED3E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3ED3E7" w14:textId="77777777" w:rsidR="000B0111" w:rsidRDefault="000B01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3ED3E8" w14:textId="77777777" w:rsidR="000B0111" w:rsidRDefault="00DB5211">
            <w:pPr>
              <w:pStyle w:val="ProductList-TableBody"/>
            </w:pPr>
            <w:r>
              <w:t>Microsoft Dynamics CRM 2016 Basic Kiegészítő CAL</w:t>
            </w:r>
          </w:p>
        </w:tc>
        <w:tc>
          <w:tcPr>
            <w:tcW w:w="4040" w:type="dxa"/>
            <w:tcBorders>
              <w:top w:val="none" w:sz="4" w:space="0" w:color="000000"/>
              <w:left w:val="none" w:sz="4" w:space="0" w:color="000000"/>
              <w:bottom w:val="none" w:sz="4" w:space="0" w:color="000000"/>
              <w:right w:val="single" w:sz="4" w:space="0" w:color="000000"/>
            </w:tcBorders>
          </w:tcPr>
          <w:p w14:paraId="363ED3E9" w14:textId="77777777" w:rsidR="000B0111" w:rsidRDefault="00DB5211">
            <w:pPr>
              <w:pStyle w:val="ProductList-TableBody"/>
            </w:pPr>
            <w:r>
              <w:t>Microsoft Dynamics CRM Online Professional (Felhasználói SL)</w:t>
            </w:r>
          </w:p>
        </w:tc>
      </w:tr>
      <w:tr w:rsidR="000B0111" w14:paraId="363ED3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D3EB"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D3EC" w14:textId="77777777" w:rsidR="000B0111" w:rsidRDefault="00DB5211">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14:paraId="363ED3ED" w14:textId="77777777" w:rsidR="000B0111" w:rsidRDefault="000B0111">
            <w:pPr>
              <w:pStyle w:val="ProductList-TableBody"/>
            </w:pPr>
          </w:p>
        </w:tc>
      </w:tr>
    </w:tbl>
    <w:p w14:paraId="363ED3EF" w14:textId="77777777" w:rsidR="000B0111" w:rsidRDefault="000B0111">
      <w:pPr>
        <w:pStyle w:val="ProductList-BodyIndented"/>
      </w:pPr>
    </w:p>
    <w:p w14:paraId="363ED3F0" w14:textId="77777777" w:rsidR="000B0111" w:rsidRDefault="00DB5211">
      <w:pPr>
        <w:pStyle w:val="ProductList-SubClauseHeading"/>
        <w:outlineLvl w:val="5"/>
      </w:pPr>
      <w:r>
        <w:t>3.1.2 A Microsoft Dynamics CRM 2016 Professional Használati Kiegészítő CAL további funkciói</w:t>
      </w:r>
    </w:p>
    <w:p w14:paraId="363ED3F1" w14:textId="77777777" w:rsidR="000B0111" w:rsidRDefault="00DB5211">
      <w:pPr>
        <w:pStyle w:val="ProductList-BodyIndented"/>
      </w:pPr>
      <w:r>
        <w:t>Teljes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469"/>
        <w:gridCol w:w="3476"/>
        <w:gridCol w:w="3485"/>
      </w:tblGrid>
      <w:tr w:rsidR="000B0111" w14:paraId="363ED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D3F2"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14:paraId="363ED3F3" w14:textId="77777777" w:rsidR="000B0111" w:rsidRDefault="00DB5211">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14:paraId="363ED3F4" w14:textId="77777777" w:rsidR="000B0111" w:rsidRDefault="00DB5211">
            <w:pPr>
              <w:pStyle w:val="ProductList-TableBody"/>
            </w:pPr>
            <w:r>
              <w:t>Microsoft Dynamics CRM Online Professional (Felhasználói SL)</w:t>
            </w:r>
          </w:p>
        </w:tc>
      </w:tr>
      <w:tr w:rsidR="000B0111" w14:paraId="363ED3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D3F6"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3ED3F7" w14:textId="77777777" w:rsidR="000B0111" w:rsidRDefault="00DB5211">
            <w:pPr>
              <w:pStyle w:val="ProductList-TableBody"/>
            </w:pPr>
            <w:r>
              <w:t>Microsoft Dynamics CRM 2016 Professional Kiegészítő CAL</w:t>
            </w:r>
          </w:p>
        </w:tc>
        <w:tc>
          <w:tcPr>
            <w:tcW w:w="4040" w:type="dxa"/>
            <w:tcBorders>
              <w:top w:val="single" w:sz="4" w:space="0" w:color="000000"/>
              <w:left w:val="single" w:sz="4" w:space="0" w:color="000000"/>
              <w:bottom w:val="single" w:sz="4" w:space="0" w:color="000000"/>
              <w:right w:val="single" w:sz="4" w:space="0" w:color="000000"/>
            </w:tcBorders>
          </w:tcPr>
          <w:p w14:paraId="363ED3F8" w14:textId="77777777" w:rsidR="000B0111" w:rsidRDefault="00DB5211">
            <w:pPr>
              <w:pStyle w:val="ProductList-TableBody"/>
            </w:pPr>
            <w:r>
              <w:t>Microsoft Dynamics CRM Online Enterprise (Felhasználói SL)</w:t>
            </w:r>
          </w:p>
        </w:tc>
      </w:tr>
    </w:tbl>
    <w:p w14:paraId="363ED3FA" w14:textId="77777777" w:rsidR="000B0111" w:rsidRDefault="000B0111">
      <w:pPr>
        <w:pStyle w:val="ProductList-BodyIndented"/>
      </w:pPr>
    </w:p>
    <w:p w14:paraId="363ED3FB" w14:textId="77777777" w:rsidR="000B0111" w:rsidRDefault="00DB5211">
      <w:pPr>
        <w:pStyle w:val="ProductList-ClauseHeading"/>
        <w:outlineLvl w:val="4"/>
      </w:pPr>
      <w:r>
        <w:t>3.2 Yammer</w:t>
      </w:r>
    </w:p>
    <w:p w14:paraId="363ED3FC" w14:textId="77777777" w:rsidR="000B0111" w:rsidRDefault="00DB5211">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használatára az OST alkalmazandó.</w:t>
      </w:r>
    </w:p>
    <w:p w14:paraId="363ED3FD" w14:textId="77777777" w:rsidR="000B0111" w:rsidRDefault="000B0111">
      <w:pPr>
        <w:pStyle w:val="ProductList-Body"/>
      </w:pPr>
    </w:p>
    <w:p w14:paraId="363ED3FE" w14:textId="77777777" w:rsidR="000B0111" w:rsidRDefault="00DB5211">
      <w:pPr>
        <w:pStyle w:val="ProductList-ClauseHeading"/>
        <w:outlineLvl w:val="4"/>
      </w:pPr>
      <w:r>
        <w:t>3.3 Feladatátvételi Jogok</w:t>
      </w:r>
    </w:p>
    <w:p w14:paraId="363ED3FF" w14:textId="77777777" w:rsidR="000B0111" w:rsidRDefault="00DB5211">
      <w:pPr>
        <w:pStyle w:val="ProductList-Body"/>
      </w:pPr>
      <w:r>
        <w:t xml:space="preserve">Bármely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amelyben az Ügyfél a kiszolgálószoftver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 Az Ügyfél a passzív feladatátvételi Példányokat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futtathatja.</w:t>
      </w:r>
    </w:p>
    <w:p w14:paraId="363ED400" w14:textId="77777777" w:rsidR="000B0111" w:rsidRDefault="000B0111">
      <w:pPr>
        <w:pStyle w:val="ProductList-Body"/>
      </w:pPr>
    </w:p>
    <w:p w14:paraId="363ED401" w14:textId="77777777" w:rsidR="000B0111" w:rsidRDefault="00DB5211">
      <w:pPr>
        <w:pStyle w:val="ProductList-ClauseHeading"/>
        <w:outlineLvl w:val="4"/>
      </w:pPr>
      <w:r>
        <w:t>3.4 További Szoftverek</w:t>
      </w:r>
    </w:p>
    <w:tbl>
      <w:tblPr>
        <w:tblStyle w:val="PURTable"/>
        <w:tblW w:w="0" w:type="dxa"/>
        <w:tblLook w:val="04A0" w:firstRow="1" w:lastRow="0" w:firstColumn="1" w:lastColumn="0" w:noHBand="0" w:noVBand="1"/>
      </w:tblPr>
      <w:tblGrid>
        <w:gridCol w:w="3586"/>
        <w:gridCol w:w="3603"/>
        <w:gridCol w:w="3601"/>
      </w:tblGrid>
      <w:tr w:rsidR="000B0111" w14:paraId="363ED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ED402" w14:textId="77777777" w:rsidR="000B0111" w:rsidRDefault="00DB5211">
            <w:pPr>
              <w:pStyle w:val="ProductList-TableBody"/>
            </w:pPr>
            <w:r>
              <w:t>MarketingPilot Connector for Microsoft Dynamics CRM (csak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63ED403" w14:textId="77777777" w:rsidR="000B0111" w:rsidRDefault="00DB5211">
            <w:pPr>
              <w:pStyle w:val="ProductList-TableBody"/>
            </w:pPr>
            <w:r>
              <w:t>Microsoft Dynamics CRM 2016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14:paraId="363ED404" w14:textId="77777777" w:rsidR="000B0111" w:rsidRDefault="00DB5211">
            <w:pPr>
              <w:pStyle w:val="ProductList-TableBody"/>
            </w:pPr>
            <w:r>
              <w:t>Microsoft Dynamics CRM 2016 for Microsoft Office Outlook</w:t>
            </w:r>
          </w:p>
        </w:tc>
      </w:tr>
      <w:tr w:rsidR="000B0111" w14:paraId="363ED409" w14:textId="77777777">
        <w:tc>
          <w:tcPr>
            <w:tcW w:w="4040" w:type="dxa"/>
            <w:tcBorders>
              <w:top w:val="single" w:sz="4" w:space="0" w:color="000000"/>
              <w:left w:val="single" w:sz="4" w:space="0" w:color="000000"/>
              <w:bottom w:val="single" w:sz="4" w:space="0" w:color="000000"/>
              <w:right w:val="single" w:sz="4" w:space="0" w:color="000000"/>
            </w:tcBorders>
          </w:tcPr>
          <w:p w14:paraId="363ED406" w14:textId="77777777" w:rsidR="000B0111" w:rsidRDefault="00DB5211">
            <w:pPr>
              <w:pStyle w:val="ProductList-TableBody"/>
            </w:pPr>
            <w:r>
              <w:t>Microsoft Dynamics CRM 2016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363ED407" w14:textId="77777777" w:rsidR="000B0111" w:rsidRDefault="00DB5211">
            <w:pPr>
              <w:pStyle w:val="ProductList-TableBody"/>
            </w:pPr>
            <w:r>
              <w:t>Microsoft Dynamics CRM 2016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363ED408" w14:textId="77777777" w:rsidR="000B0111" w:rsidRDefault="00DB5211">
            <w:pPr>
              <w:pStyle w:val="ProductList-TableBody"/>
            </w:pPr>
            <w:r>
              <w:t>Microsoft Dynamics CRM jelentéskészítési bővítmények a Microsoft Dynamics CRM 2016 szoftverhez</w:t>
            </w:r>
          </w:p>
        </w:tc>
      </w:tr>
      <w:tr w:rsidR="000B0111" w14:paraId="363ED40D" w14:textId="77777777">
        <w:tc>
          <w:tcPr>
            <w:tcW w:w="4040" w:type="dxa"/>
            <w:tcBorders>
              <w:top w:val="single" w:sz="4" w:space="0" w:color="000000"/>
              <w:left w:val="single" w:sz="4" w:space="0" w:color="000000"/>
              <w:bottom w:val="single" w:sz="4" w:space="0" w:color="000000"/>
              <w:right w:val="single" w:sz="4" w:space="0" w:color="000000"/>
            </w:tcBorders>
          </w:tcPr>
          <w:p w14:paraId="363ED40A" w14:textId="77777777" w:rsidR="000B0111" w:rsidRDefault="00DB5211">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14:paraId="363ED40B" w14:textId="77777777" w:rsidR="000B0111" w:rsidRDefault="00DB5211">
            <w:pPr>
              <w:pStyle w:val="ProductList-TableBody"/>
            </w:pPr>
            <w:r>
              <w:t>Microsoft e-mail továbbító és szabálytelepítési varázsló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363ED40C" w14:textId="77777777" w:rsidR="000B0111" w:rsidRDefault="00DB5211">
            <w:pPr>
              <w:pStyle w:val="ProductList-TableBody"/>
            </w:pPr>
            <w:r>
              <w:t>Microsoft Dynamics Marketing Connector for Microsoft Dynamics CRM (a Workgroup Server kivételével)</w:t>
            </w:r>
          </w:p>
        </w:tc>
      </w:tr>
      <w:tr w:rsidR="000B0111" w14:paraId="363ED411" w14:textId="77777777">
        <w:tc>
          <w:tcPr>
            <w:tcW w:w="4040" w:type="dxa"/>
            <w:tcBorders>
              <w:top w:val="single" w:sz="4" w:space="0" w:color="000000"/>
              <w:left w:val="single" w:sz="4" w:space="0" w:color="000000"/>
              <w:bottom w:val="single" w:sz="4" w:space="0" w:color="000000"/>
              <w:right w:val="single" w:sz="4" w:space="0" w:color="000000"/>
            </w:tcBorders>
          </w:tcPr>
          <w:p w14:paraId="363ED40E" w14:textId="77777777" w:rsidR="000B0111" w:rsidRDefault="00DB5211">
            <w:pPr>
              <w:pStyle w:val="ProductList-TableBody"/>
            </w:pPr>
            <w:r>
              <w:t>Microsoft SharePoint Grid a Microsoft Dynamics CRM 2016 szoftverhez</w:t>
            </w:r>
          </w:p>
        </w:tc>
        <w:tc>
          <w:tcPr>
            <w:tcW w:w="4040" w:type="dxa"/>
            <w:tcBorders>
              <w:top w:val="single" w:sz="4" w:space="0" w:color="000000"/>
              <w:left w:val="single" w:sz="4" w:space="0" w:color="000000"/>
              <w:bottom w:val="single" w:sz="4" w:space="0" w:color="000000"/>
              <w:right w:val="single" w:sz="4" w:space="0" w:color="000000"/>
            </w:tcBorders>
          </w:tcPr>
          <w:p w14:paraId="363ED40F"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3ED410" w14:textId="77777777" w:rsidR="000B0111" w:rsidRDefault="000B0111">
            <w:pPr>
              <w:pStyle w:val="ProductList-TableBody"/>
            </w:pPr>
          </w:p>
        </w:tc>
      </w:tr>
    </w:tbl>
    <w:p w14:paraId="363ED412" w14:textId="77777777" w:rsidR="000B0111" w:rsidRDefault="00DB5211">
      <w:pPr>
        <w:pStyle w:val="ProductList-Offering1SubSection"/>
        <w:outlineLvl w:val="3"/>
      </w:pPr>
      <w:bookmarkStart w:id="79" w:name="_Sec818"/>
      <w:r>
        <w:t>4. Frissítési Garancia</w:t>
      </w:r>
      <w:bookmarkEnd w:id="79"/>
    </w:p>
    <w:tbl>
      <w:tblPr>
        <w:tblStyle w:val="PURTable"/>
        <w:tblW w:w="0" w:type="dxa"/>
        <w:tblLook w:val="04A0" w:firstRow="1" w:lastRow="0" w:firstColumn="1" w:lastColumn="0" w:noHBand="0" w:noVBand="1"/>
      </w:tblPr>
      <w:tblGrid>
        <w:gridCol w:w="3647"/>
        <w:gridCol w:w="3584"/>
        <w:gridCol w:w="3559"/>
      </w:tblGrid>
      <w:tr w:rsidR="000B0111" w14:paraId="363ED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3ED413"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363ED414"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3ED415" w14:textId="77777777" w:rsidR="000B0111" w:rsidRDefault="00DB5211">
            <w:pPr>
              <w:pStyle w:val="ProductList-TableBody"/>
            </w:pPr>
            <w:r>
              <w:rPr>
                <w:color w:val="404040"/>
              </w:rPr>
              <w:t>Feladatátvételi Jogok: N/A</w:t>
            </w:r>
          </w:p>
        </w:tc>
      </w:tr>
      <w:tr w:rsidR="000B0111" w14:paraId="363ED41A" w14:textId="77777777">
        <w:tc>
          <w:tcPr>
            <w:tcW w:w="4040" w:type="dxa"/>
            <w:tcBorders>
              <w:top w:val="single" w:sz="4" w:space="0" w:color="000000"/>
              <w:left w:val="single" w:sz="4" w:space="0" w:color="000000"/>
              <w:bottom w:val="single" w:sz="4" w:space="0" w:color="000000"/>
              <w:right w:val="single" w:sz="4" w:space="0" w:color="000000"/>
            </w:tcBorders>
          </w:tcPr>
          <w:p w14:paraId="363ED417" w14:textId="77777777" w:rsidR="000B0111" w:rsidRDefault="00DB52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363ED418"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4">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19" w14:textId="77777777" w:rsidR="000B0111" w:rsidRDefault="00DB5211">
            <w:pPr>
              <w:pStyle w:val="ProductList-TableBody"/>
            </w:pPr>
            <w:r>
              <w:rPr>
                <w:color w:val="404040"/>
              </w:rPr>
              <w:t>Barangolási Jogok: N/A</w:t>
            </w:r>
          </w:p>
        </w:tc>
      </w:tr>
      <w:tr w:rsidR="000B0111" w14:paraId="363ED41E" w14:textId="77777777">
        <w:tc>
          <w:tcPr>
            <w:tcW w:w="4040" w:type="dxa"/>
            <w:tcBorders>
              <w:top w:val="single" w:sz="4" w:space="0" w:color="000000"/>
              <w:left w:val="single" w:sz="4" w:space="0" w:color="000000"/>
              <w:bottom w:val="single" w:sz="4" w:space="0" w:color="000000"/>
              <w:right w:val="single" w:sz="4" w:space="0" w:color="000000"/>
            </w:tcBorders>
          </w:tcPr>
          <w:p w14:paraId="363ED41B" w14:textId="77777777" w:rsidR="000B0111" w:rsidRDefault="00DB52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1C"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1D" w14:textId="77777777" w:rsidR="000B0111" w:rsidRDefault="000B0111">
            <w:pPr>
              <w:pStyle w:val="ProductList-TableBody"/>
            </w:pPr>
          </w:p>
        </w:tc>
      </w:tr>
    </w:tbl>
    <w:p w14:paraId="363ED41F" w14:textId="77777777" w:rsidR="000B0111" w:rsidRDefault="000B0111">
      <w:pPr>
        <w:pStyle w:val="ProductList-Body"/>
      </w:pPr>
    </w:p>
    <w:p w14:paraId="363ED420" w14:textId="77777777" w:rsidR="000B0111" w:rsidRDefault="00DB5211">
      <w:pPr>
        <w:pStyle w:val="ProductList-ClauseHeading"/>
        <w:outlineLvl w:val="4"/>
      </w:pPr>
      <w:r>
        <w:t>4.1 Microsoft Dynamics CRM 2016 Professional Kiegészítő CAL – Egyesített Ügyfélszolgálat</w:t>
      </w:r>
    </w:p>
    <w:p w14:paraId="363ED421" w14:textId="77777777" w:rsidR="000B0111" w:rsidRDefault="00DB5211">
      <w:pPr>
        <w:pStyle w:val="ProductList-Body"/>
      </w:pPr>
      <w:r>
        <w:t xml:space="preserve">Minden olyan Microsoft Dynamics CRM 2016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363ED422" w14:textId="77777777" w:rsidR="000B0111" w:rsidRDefault="000B0111">
      <w:pPr>
        <w:pStyle w:val="ProductList-Body"/>
      </w:pPr>
    </w:p>
    <w:p w14:paraId="363ED423" w14:textId="77777777" w:rsidR="000B0111" w:rsidRDefault="00DB5211">
      <w:pPr>
        <w:pStyle w:val="ProductList-ClauseHeading"/>
        <w:outlineLvl w:val="4"/>
      </w:pPr>
      <w:r>
        <w:t>4.2 Microsoft Dynamics CustomerSource</w:t>
      </w:r>
    </w:p>
    <w:p w14:paraId="363ED424" w14:textId="77777777" w:rsidR="000B0111" w:rsidRDefault="00DB5211">
      <w:pPr>
        <w:pStyle w:val="ProductList-Body"/>
      </w:pPr>
      <w:r>
        <w:t xml:space="preserve">A Microsoft Dynamics terméket érvényes Frissítési Garanciával vagy Online Előfizetésként használó ügyfelek elérhetik a CustomerSource előnyt. </w:t>
      </w:r>
    </w:p>
    <w:p w14:paraId="363ED425" w14:textId="77777777" w:rsidR="000B0111" w:rsidRDefault="000B0111">
      <w:pPr>
        <w:pStyle w:val="PURBreadcrumb"/>
      </w:pPr>
    </w:p>
    <w:tbl>
      <w:tblPr>
        <w:tblStyle w:val="PURTable"/>
        <w:tblW w:w="0" w:type="dxa"/>
        <w:tblLook w:val="04A0" w:firstRow="1" w:lastRow="0" w:firstColumn="1" w:lastColumn="0" w:noHBand="0" w:noVBand="1"/>
      </w:tblPr>
      <w:tblGrid>
        <w:gridCol w:w="10800"/>
      </w:tblGrid>
      <w:tr w:rsidR="000B0111" w14:paraId="363ED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426"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428" w14:textId="77777777" w:rsidR="000B0111" w:rsidRDefault="000B0111">
      <w:pPr>
        <w:pStyle w:val="ProductList-Body"/>
      </w:pPr>
    </w:p>
    <w:p w14:paraId="363ED429" w14:textId="77777777" w:rsidR="000B0111" w:rsidRDefault="00DB521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0704"/>
      <w:r>
        <w:instrText>Microsoft Identity Manager</w:instrText>
      </w:r>
      <w:bookmarkEnd w:id="81"/>
      <w:r>
        <w:instrText>" \l 2</w:instrText>
      </w:r>
      <w:r>
        <w:fldChar w:fldCharType="end"/>
      </w:r>
    </w:p>
    <w:p w14:paraId="363ED42A" w14:textId="77777777" w:rsidR="000B0111" w:rsidRDefault="00DB5211">
      <w:pPr>
        <w:pStyle w:val="ProductList-Offering1SubSection"/>
        <w:outlineLvl w:val="2"/>
      </w:pPr>
      <w:bookmarkStart w:id="82" w:name="_Sec677"/>
      <w:r>
        <w:t>1. Programbeli elérhetőség</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0B0111" w14:paraId="363ED4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42B"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2C"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2D"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2E"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2F"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30"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31"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32"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33"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34"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35"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3ED436"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444" w14:textId="77777777">
        <w:tc>
          <w:tcPr>
            <w:tcW w:w="4160" w:type="dxa"/>
            <w:tcBorders>
              <w:top w:val="single" w:sz="6" w:space="0" w:color="FFFFFF"/>
              <w:left w:val="none" w:sz="4" w:space="0" w:color="BFBFBF"/>
              <w:bottom w:val="dashed" w:sz="4" w:space="0" w:color="BFBFBF"/>
              <w:right w:val="none" w:sz="4" w:space="0" w:color="6E6E6E"/>
            </w:tcBorders>
          </w:tcPr>
          <w:p w14:paraId="363ED438" w14:textId="77777777" w:rsidR="000B0111" w:rsidRDefault="00DB5211">
            <w:pPr>
              <w:pStyle w:val="ProductList-TableBody"/>
            </w:pPr>
            <w:r>
              <w:lastRenderedPageBreak/>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363ED439" w14:textId="77777777" w:rsidR="000B0111" w:rsidRDefault="00DB521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63ED43A" w14:textId="77777777" w:rsidR="000B0111" w:rsidRDefault="00DB52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3ED43B" w14:textId="77777777" w:rsidR="000B0111" w:rsidRDefault="00DB52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3ED43C"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3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3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3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40"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4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4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43" w14:textId="77777777" w:rsidR="000B0111" w:rsidRDefault="00DB52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451" w14:textId="77777777">
        <w:tc>
          <w:tcPr>
            <w:tcW w:w="4160" w:type="dxa"/>
            <w:tcBorders>
              <w:top w:val="dashed" w:sz="4" w:space="0" w:color="BFBFBF"/>
              <w:left w:val="none" w:sz="4" w:space="0" w:color="BFBFBF"/>
              <w:bottom w:val="none" w:sz="4" w:space="0" w:color="BFBFBF"/>
              <w:right w:val="none" w:sz="4" w:space="0" w:color="6E6E6E"/>
            </w:tcBorders>
          </w:tcPr>
          <w:p w14:paraId="363ED445" w14:textId="77777777" w:rsidR="000B0111" w:rsidRDefault="00DB5211">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3ED446" w14:textId="77777777" w:rsidR="000B0111" w:rsidRDefault="00DB521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63ED447" w14:textId="77777777" w:rsidR="000B0111" w:rsidRDefault="00DB521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63ED448" w14:textId="77777777" w:rsidR="000B0111" w:rsidRDefault="00DB521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63ED449" w14:textId="77777777" w:rsidR="000B0111" w:rsidRDefault="00DB521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4A"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4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4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4D"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4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4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5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D452" w14:textId="77777777" w:rsidR="000B0111" w:rsidRDefault="00DB5211">
      <w:pPr>
        <w:pStyle w:val="ProductList-Offering1SubSection"/>
        <w:outlineLvl w:val="2"/>
      </w:pPr>
      <w:bookmarkStart w:id="83" w:name="_Sec733"/>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0B0111" w14:paraId="363ED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453"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63ED454"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455" w14:textId="77777777" w:rsidR="000B0111" w:rsidRDefault="00DB5211">
            <w:pPr>
              <w:pStyle w:val="ProductList-TableBody"/>
            </w:pPr>
            <w:r>
              <w:rPr>
                <w:color w:val="404040"/>
              </w:rPr>
              <w:t>Korábbi Kiadások: N/A</w:t>
            </w:r>
          </w:p>
        </w:tc>
      </w:tr>
      <w:tr w:rsidR="000B0111" w14:paraId="363ED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57"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58"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D459"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5B"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5C"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5D" w14:textId="77777777" w:rsidR="000B0111" w:rsidRDefault="00DB5211">
            <w:pPr>
              <w:pStyle w:val="ProductList-TableBody"/>
            </w:pPr>
            <w:r>
              <w:rPr>
                <w:color w:val="404040"/>
              </w:rPr>
              <w:t>Csökkentésre Jogosító: N/A</w:t>
            </w:r>
          </w:p>
        </w:tc>
      </w:tr>
      <w:tr w:rsidR="000B0111" w14:paraId="363ED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5F"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60"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61" w14:textId="77777777" w:rsidR="000B0111" w:rsidRDefault="00DB5211">
            <w:pPr>
              <w:pStyle w:val="ProductList-TableBody"/>
            </w:pPr>
            <w:r>
              <w:rPr>
                <w:color w:val="404040"/>
              </w:rPr>
              <w:t>Felülvizsgálatra Jogosító: N/A</w:t>
            </w:r>
          </w:p>
        </w:tc>
      </w:tr>
      <w:tr w:rsidR="000B0111" w14:paraId="363ED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63"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64"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65" w14:textId="77777777" w:rsidR="000B0111" w:rsidRDefault="000B0111">
            <w:pPr>
              <w:pStyle w:val="ProductList-TableBody"/>
            </w:pPr>
          </w:p>
        </w:tc>
      </w:tr>
    </w:tbl>
    <w:p w14:paraId="363ED467" w14:textId="77777777" w:rsidR="000B0111" w:rsidRDefault="00DB5211">
      <w:pPr>
        <w:pStyle w:val="ProductList-Offering1SubSection"/>
        <w:outlineLvl w:val="2"/>
      </w:pPr>
      <w:bookmarkStart w:id="84" w:name="_Sec788"/>
      <w:r>
        <w:t>3. Használati jogok</w:t>
      </w:r>
      <w:bookmarkEnd w:id="84"/>
    </w:p>
    <w:tbl>
      <w:tblPr>
        <w:tblStyle w:val="PURTable"/>
        <w:tblW w:w="0" w:type="dxa"/>
        <w:tblLook w:val="04A0" w:firstRow="1" w:lastRow="0" w:firstColumn="1" w:lastColumn="0" w:noHBand="0" w:noVBand="1"/>
      </w:tblPr>
      <w:tblGrid>
        <w:gridCol w:w="3603"/>
        <w:gridCol w:w="3612"/>
        <w:gridCol w:w="3575"/>
      </w:tblGrid>
      <w:tr w:rsidR="000B0111" w14:paraId="363ED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468"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363ED469"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63ED46A" w14:textId="77777777" w:rsidR="000B0111" w:rsidRDefault="00DB52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B0111" w14:paraId="363ED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6C" w14:textId="77777777" w:rsidR="000B0111" w:rsidRDefault="00DB52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6D" w14:textId="77777777" w:rsidR="000B0111" w:rsidRDefault="00DB52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6E" w14:textId="77777777" w:rsidR="000B0111" w:rsidRDefault="00DB5211">
            <w:pPr>
              <w:pStyle w:val="ProductList-TableBody"/>
            </w:pPr>
            <w:r>
              <w:rPr>
                <w:color w:val="404040"/>
              </w:rPr>
              <w:t>A szoftverhez tartozó technológiák: N/A</w:t>
            </w:r>
          </w:p>
        </w:tc>
      </w:tr>
      <w:tr w:rsidR="000B0111" w14:paraId="363ED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70" w14:textId="77777777" w:rsidR="000B0111" w:rsidRDefault="00DB52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71"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72" w14:textId="77777777" w:rsidR="000B0111" w:rsidRDefault="000B0111">
            <w:pPr>
              <w:pStyle w:val="ProductList-TableBody"/>
            </w:pPr>
          </w:p>
        </w:tc>
      </w:tr>
    </w:tbl>
    <w:p w14:paraId="363ED474" w14:textId="77777777" w:rsidR="000B0111" w:rsidRDefault="000B0111">
      <w:pPr>
        <w:pStyle w:val="ProductList-Body"/>
      </w:pPr>
    </w:p>
    <w:p w14:paraId="363ED475" w14:textId="77777777" w:rsidR="000B0111" w:rsidRDefault="00DB5211">
      <w:pPr>
        <w:pStyle w:val="ProductList-ClauseHeading"/>
        <w:outlineLvl w:val="3"/>
      </w:pPr>
      <w:r>
        <w:t>3.1 További Szoftverek</w:t>
      </w:r>
    </w:p>
    <w:tbl>
      <w:tblPr>
        <w:tblStyle w:val="PURTable"/>
        <w:tblW w:w="0" w:type="dxa"/>
        <w:tblLook w:val="04A0" w:firstRow="1" w:lastRow="0" w:firstColumn="1" w:lastColumn="0" w:noHBand="0" w:noVBand="1"/>
      </w:tblPr>
      <w:tblGrid>
        <w:gridCol w:w="3672"/>
        <w:gridCol w:w="3559"/>
        <w:gridCol w:w="3559"/>
      </w:tblGrid>
      <w:tr w:rsidR="000B0111" w14:paraId="363ED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ED476" w14:textId="77777777" w:rsidR="000B0111" w:rsidRDefault="00DB5211">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363ED477" w14:textId="77777777" w:rsidR="000B0111" w:rsidRDefault="000B01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63ED478" w14:textId="77777777" w:rsidR="000B0111" w:rsidRDefault="000B0111">
            <w:pPr>
              <w:pStyle w:val="ProductList-TableBody"/>
            </w:pPr>
          </w:p>
        </w:tc>
      </w:tr>
    </w:tbl>
    <w:p w14:paraId="363ED47A" w14:textId="77777777" w:rsidR="000B0111" w:rsidRDefault="00DB5211">
      <w:pPr>
        <w:pStyle w:val="ProductList-Offering1SubSection"/>
        <w:outlineLvl w:val="2"/>
      </w:pPr>
      <w:bookmarkStart w:id="85" w:name="_Sec815"/>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0B0111" w14:paraId="363ED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47B"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D47C"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47D" w14:textId="77777777" w:rsidR="000B0111" w:rsidRDefault="00DB5211">
            <w:pPr>
              <w:pStyle w:val="ProductList-TableBody"/>
            </w:pPr>
            <w:r>
              <w:rPr>
                <w:color w:val="404040"/>
              </w:rPr>
              <w:t>Feladatátvételi Jogok: N/A</w:t>
            </w:r>
          </w:p>
        </w:tc>
      </w:tr>
      <w:tr w:rsidR="000B0111" w14:paraId="363ED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7F" w14:textId="77777777" w:rsidR="000B0111" w:rsidRDefault="00DB52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80"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81" w14:textId="77777777" w:rsidR="000B0111" w:rsidRDefault="00DB5211">
            <w:pPr>
              <w:pStyle w:val="ProductList-TableBody"/>
            </w:pPr>
            <w:r>
              <w:rPr>
                <w:color w:val="404040"/>
              </w:rPr>
              <w:t>Barangolási Jogok: N/A</w:t>
            </w:r>
          </w:p>
        </w:tc>
      </w:tr>
      <w:tr w:rsidR="000B0111" w14:paraId="363ED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83" w14:textId="77777777" w:rsidR="000B0111" w:rsidRDefault="00DB52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84"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485" w14:textId="77777777" w:rsidR="000B0111" w:rsidRDefault="000B0111">
            <w:pPr>
              <w:pStyle w:val="ProductList-TableBody"/>
            </w:pPr>
          </w:p>
        </w:tc>
      </w:tr>
    </w:tbl>
    <w:p w14:paraId="363ED487"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D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488"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48A" w14:textId="77777777" w:rsidR="000B0111" w:rsidRDefault="000B0111">
      <w:pPr>
        <w:pStyle w:val="ProductList-Body"/>
      </w:pPr>
    </w:p>
    <w:p w14:paraId="363ED48B" w14:textId="77777777" w:rsidR="000B0111" w:rsidRDefault="00DB5211">
      <w:pPr>
        <w:pStyle w:val="ProductList-OfferingGroupHeading"/>
        <w:outlineLvl w:val="1"/>
      </w:pPr>
      <w:bookmarkStart w:id="86" w:name="_Sec611"/>
      <w:r>
        <w:t>Office-alkalmazások</w:t>
      </w:r>
      <w:bookmarkEnd w:id="86"/>
      <w:r>
        <w:fldChar w:fldCharType="begin"/>
      </w:r>
      <w:r>
        <w:instrText xml:space="preserve"> TC "</w:instrText>
      </w:r>
      <w:bookmarkStart w:id="87" w:name="_Toc454820705"/>
      <w:r>
        <w:instrText>Office-alkalmazások</w:instrText>
      </w:r>
      <w:bookmarkEnd w:id="87"/>
      <w:r>
        <w:instrText>" \l 2</w:instrText>
      </w:r>
      <w:r>
        <w:fldChar w:fldCharType="end"/>
      </w:r>
    </w:p>
    <w:p w14:paraId="363ED48C" w14:textId="77777777" w:rsidR="000B0111" w:rsidRDefault="00DB5211">
      <w:pPr>
        <w:pStyle w:val="ProductList-Offering2HeadingNoBorder"/>
        <w:outlineLvl w:val="2"/>
      </w:pPr>
      <w:bookmarkStart w:id="88" w:name="_Sec636"/>
      <w:r>
        <w:t>Office Asztali alkalmazások</w:t>
      </w:r>
      <w:bookmarkEnd w:id="88"/>
      <w:r>
        <w:fldChar w:fldCharType="begin"/>
      </w:r>
      <w:r>
        <w:instrText xml:space="preserve"> TC "</w:instrText>
      </w:r>
      <w:bookmarkStart w:id="89" w:name="_Toc454820706"/>
      <w:r>
        <w:instrText>Office Asztali alkalmazások</w:instrText>
      </w:r>
      <w:bookmarkEnd w:id="89"/>
      <w:r>
        <w:instrText>" \l 3</w:instrText>
      </w:r>
      <w:r>
        <w:fldChar w:fldCharType="end"/>
      </w:r>
    </w:p>
    <w:p w14:paraId="363ED48D" w14:textId="77777777" w:rsidR="000B0111" w:rsidRDefault="00DB5211">
      <w:pPr>
        <w:pStyle w:val="ProductList-Offering1SubSection"/>
        <w:outlineLvl w:val="3"/>
      </w:pPr>
      <w:bookmarkStart w:id="90" w:name="_Sec681"/>
      <w:r>
        <w:t>1. Programbeli elérhetőség</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0B0111" w14:paraId="363ED4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48E"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8F"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90"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91"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492"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93"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94"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495"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96"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97"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98"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499"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4A7" w14:textId="77777777">
        <w:tc>
          <w:tcPr>
            <w:tcW w:w="4160" w:type="dxa"/>
            <w:tcBorders>
              <w:top w:val="single" w:sz="6" w:space="0" w:color="FFFFFF"/>
              <w:left w:val="none" w:sz="4" w:space="0" w:color="000000"/>
              <w:bottom w:val="dashed" w:sz="4" w:space="0" w:color="BFBFBF"/>
              <w:right w:val="single" w:sz="6" w:space="0" w:color="FFFFFF"/>
            </w:tcBorders>
          </w:tcPr>
          <w:p w14:paraId="363ED49B" w14:textId="77777777" w:rsidR="000B0111" w:rsidRDefault="00DB521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63ED49C" w14:textId="77777777" w:rsidR="000B0111" w:rsidRDefault="00DB521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63ED49D"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63ED49E" w14:textId="77777777" w:rsidR="000B0111" w:rsidRDefault="00DB521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63ED49F"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A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A1"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4A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A3"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A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A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A6" w14:textId="77777777" w:rsidR="000B0111" w:rsidRDefault="000B0111">
            <w:pPr>
              <w:pStyle w:val="ProductList-TableBody"/>
              <w:jc w:val="center"/>
            </w:pPr>
          </w:p>
        </w:tc>
      </w:tr>
      <w:tr w:rsidR="000B0111" w14:paraId="363ED4B4" w14:textId="77777777">
        <w:tc>
          <w:tcPr>
            <w:tcW w:w="4160" w:type="dxa"/>
            <w:tcBorders>
              <w:top w:val="dashed" w:sz="4" w:space="0" w:color="BFBFBF"/>
              <w:left w:val="none" w:sz="4" w:space="0" w:color="000000"/>
              <w:bottom w:val="dashed" w:sz="4" w:space="0" w:color="BFBFBF"/>
              <w:right w:val="single" w:sz="6" w:space="0" w:color="FFFFFF"/>
            </w:tcBorders>
          </w:tcPr>
          <w:p w14:paraId="363ED4A8" w14:textId="77777777" w:rsidR="000B0111" w:rsidRDefault="00DB521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D4A9" w14:textId="77777777" w:rsidR="000B0111" w:rsidRDefault="00DB52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3ED4AA" w14:textId="77777777" w:rsidR="000B0111" w:rsidRDefault="00DB52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3ED4AB" w14:textId="77777777" w:rsidR="000B0111" w:rsidRDefault="00DB52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3ED4AC"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A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A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4A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B0"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B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B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B3" w14:textId="77777777" w:rsidR="000B0111" w:rsidRDefault="000B0111">
            <w:pPr>
              <w:pStyle w:val="ProductList-TableBody"/>
              <w:jc w:val="center"/>
            </w:pPr>
          </w:p>
        </w:tc>
      </w:tr>
      <w:tr w:rsidR="000B0111" w14:paraId="363ED4C1" w14:textId="77777777">
        <w:tc>
          <w:tcPr>
            <w:tcW w:w="4160" w:type="dxa"/>
            <w:tcBorders>
              <w:top w:val="dashed" w:sz="4" w:space="0" w:color="BFBFBF"/>
              <w:left w:val="none" w:sz="4" w:space="0" w:color="000000"/>
              <w:bottom w:val="dashed" w:sz="4" w:space="0" w:color="BFBFBF"/>
              <w:right w:val="single" w:sz="6" w:space="0" w:color="FFFFFF"/>
            </w:tcBorders>
          </w:tcPr>
          <w:p w14:paraId="363ED4B5" w14:textId="77777777" w:rsidR="000B0111" w:rsidRDefault="00DB521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D4B6" w14:textId="77777777" w:rsidR="000B0111" w:rsidRDefault="00DB52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3ED4B7" w14:textId="77777777" w:rsidR="000B0111" w:rsidRDefault="00DB52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3ED4B8" w14:textId="77777777" w:rsidR="000B0111" w:rsidRDefault="00DB52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3ED4B9"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B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BB"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4B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BD"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B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B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C0" w14:textId="77777777" w:rsidR="000B0111" w:rsidRDefault="000B0111">
            <w:pPr>
              <w:pStyle w:val="ProductList-TableBody"/>
              <w:jc w:val="center"/>
            </w:pPr>
          </w:p>
        </w:tc>
      </w:tr>
      <w:tr w:rsidR="000B0111" w14:paraId="363ED4CE" w14:textId="77777777">
        <w:tc>
          <w:tcPr>
            <w:tcW w:w="4160" w:type="dxa"/>
            <w:tcBorders>
              <w:top w:val="dashed" w:sz="4" w:space="0" w:color="BFBFBF"/>
              <w:left w:val="none" w:sz="4" w:space="0" w:color="000000"/>
              <w:bottom w:val="dashed" w:sz="4" w:space="0" w:color="BFBFBF"/>
              <w:right w:val="single" w:sz="6" w:space="0" w:color="FFFFFF"/>
            </w:tcBorders>
          </w:tcPr>
          <w:p w14:paraId="363ED4C2" w14:textId="77777777" w:rsidR="000B0111" w:rsidRDefault="00DB521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D4C3" w14:textId="77777777" w:rsidR="000B0111" w:rsidRDefault="00DB52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3ED4C4" w14:textId="77777777" w:rsidR="000B0111" w:rsidRDefault="00DB52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3ED4C5" w14:textId="77777777" w:rsidR="000B0111" w:rsidRDefault="00DB521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63ED4C6" w14:textId="77777777" w:rsidR="000B0111" w:rsidRDefault="00DB52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C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C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4C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CA" w14:textId="77777777" w:rsidR="000B0111" w:rsidRDefault="00DB5211">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CB" w14:textId="77777777" w:rsidR="000B0111" w:rsidRDefault="00DB5211">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CC" w14:textId="77777777" w:rsidR="000B0111" w:rsidRDefault="00DB52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CD" w14:textId="77777777" w:rsidR="000B0111" w:rsidRDefault="00DB52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4DB" w14:textId="77777777">
        <w:tc>
          <w:tcPr>
            <w:tcW w:w="4160" w:type="dxa"/>
            <w:tcBorders>
              <w:top w:val="dashed" w:sz="4" w:space="0" w:color="BFBFBF"/>
              <w:left w:val="none" w:sz="4" w:space="0" w:color="000000"/>
              <w:bottom w:val="dashed" w:sz="4" w:space="0" w:color="BFBFBF"/>
              <w:right w:val="single" w:sz="6" w:space="0" w:color="FFFFFF"/>
            </w:tcBorders>
          </w:tcPr>
          <w:p w14:paraId="363ED4CF" w14:textId="77777777" w:rsidR="000B0111" w:rsidRDefault="00DB5211">
            <w:pPr>
              <w:pStyle w:val="ProductList-TableBody"/>
            </w:pPr>
            <w:r>
              <w:rPr>
                <w:color w:val="000000"/>
              </w:rPr>
              <w:t xml:space="preserve">Office Home és Student 2013 RT kereskedelmi használati jogok </w:t>
            </w:r>
            <w:r>
              <w:fldChar w:fldCharType="begin"/>
            </w:r>
            <w:r>
              <w:instrText xml:space="preserve"> XE "Office Home és Student 2013 RT kereskedelmi használati jogok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D4D0" w14:textId="77777777" w:rsidR="000B0111" w:rsidRDefault="00DB52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63ED4D1" w14:textId="77777777" w:rsidR="000B0111" w:rsidRDefault="00DB52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3ED4D2" w14:textId="77777777" w:rsidR="000B0111" w:rsidRDefault="00DB52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3ED4D3"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D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D5"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4D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D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D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D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DA" w14:textId="77777777" w:rsidR="000B0111" w:rsidRDefault="000B0111">
            <w:pPr>
              <w:pStyle w:val="ProductList-TableBody"/>
              <w:jc w:val="center"/>
            </w:pPr>
          </w:p>
        </w:tc>
      </w:tr>
      <w:tr w:rsidR="000B0111" w14:paraId="363ED4E8" w14:textId="77777777">
        <w:tc>
          <w:tcPr>
            <w:tcW w:w="4160" w:type="dxa"/>
            <w:tcBorders>
              <w:top w:val="dashed" w:sz="4" w:space="0" w:color="BFBFBF"/>
              <w:left w:val="none" w:sz="4" w:space="0" w:color="000000"/>
              <w:bottom w:val="dashed" w:sz="4" w:space="0" w:color="BFBFBF"/>
              <w:right w:val="single" w:sz="6" w:space="0" w:color="FFFFFF"/>
            </w:tcBorders>
          </w:tcPr>
          <w:p w14:paraId="363ED4DC" w14:textId="77777777" w:rsidR="000B0111" w:rsidRDefault="00DB521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D4DD" w14:textId="77777777" w:rsidR="000B0111" w:rsidRDefault="00DB521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63ED4DE" w14:textId="77777777" w:rsidR="000B0111" w:rsidRDefault="00DB52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3ED4DF" w14:textId="77777777" w:rsidR="000B0111" w:rsidRDefault="00DB52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3ED4E0"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E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E2"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4E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E4"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E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E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E7" w14:textId="77777777" w:rsidR="000B0111" w:rsidRDefault="000B0111">
            <w:pPr>
              <w:pStyle w:val="ProductList-TableBody"/>
              <w:jc w:val="center"/>
            </w:pPr>
          </w:p>
        </w:tc>
      </w:tr>
      <w:tr w:rsidR="000B0111" w14:paraId="363ED4F5" w14:textId="77777777">
        <w:tc>
          <w:tcPr>
            <w:tcW w:w="4160" w:type="dxa"/>
            <w:tcBorders>
              <w:top w:val="dashed" w:sz="4" w:space="0" w:color="BFBFBF"/>
              <w:left w:val="none" w:sz="4" w:space="0" w:color="000000"/>
              <w:bottom w:val="dashed" w:sz="4" w:space="0" w:color="BFBFBF"/>
              <w:right w:val="single" w:sz="6" w:space="0" w:color="FFFFFF"/>
            </w:tcBorders>
          </w:tcPr>
          <w:p w14:paraId="363ED4E9" w14:textId="77777777" w:rsidR="000B0111" w:rsidRDefault="00DB521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D4EA" w14:textId="77777777" w:rsidR="000B0111" w:rsidRDefault="00DB52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3ED4EB" w14:textId="77777777" w:rsidR="000B0111" w:rsidRDefault="00DB52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3ED4EC" w14:textId="77777777" w:rsidR="000B0111" w:rsidRDefault="00DB52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3ED4ED"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E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EF"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4F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F1"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F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F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F4" w14:textId="77777777" w:rsidR="000B0111" w:rsidRDefault="000B0111">
            <w:pPr>
              <w:pStyle w:val="ProductList-TableBody"/>
              <w:jc w:val="center"/>
            </w:pPr>
          </w:p>
        </w:tc>
      </w:tr>
      <w:tr w:rsidR="000B0111" w14:paraId="363ED502" w14:textId="77777777">
        <w:tc>
          <w:tcPr>
            <w:tcW w:w="4160" w:type="dxa"/>
            <w:tcBorders>
              <w:top w:val="dashed" w:sz="4" w:space="0" w:color="BFBFBF"/>
              <w:left w:val="none" w:sz="4" w:space="0" w:color="000000"/>
              <w:bottom w:val="dashed" w:sz="4" w:space="0" w:color="BFBFBF"/>
              <w:right w:val="single" w:sz="6" w:space="0" w:color="FFFFFF"/>
            </w:tcBorders>
          </w:tcPr>
          <w:p w14:paraId="363ED4F6" w14:textId="77777777" w:rsidR="000B0111" w:rsidRDefault="00DB521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D4F7" w14:textId="77777777" w:rsidR="000B0111" w:rsidRDefault="00DB52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3ED4F8" w14:textId="77777777" w:rsidR="000B0111" w:rsidRDefault="00DB52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3ED4F9" w14:textId="77777777" w:rsidR="000B0111" w:rsidRDefault="00DB52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3ED4FA"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F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F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4F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4FE"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4F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0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01" w14:textId="77777777" w:rsidR="000B0111" w:rsidRDefault="000B0111">
            <w:pPr>
              <w:pStyle w:val="ProductList-TableBody"/>
              <w:jc w:val="center"/>
            </w:pPr>
          </w:p>
        </w:tc>
      </w:tr>
      <w:tr w:rsidR="000B0111" w14:paraId="363ED50F" w14:textId="77777777">
        <w:tc>
          <w:tcPr>
            <w:tcW w:w="4160" w:type="dxa"/>
            <w:tcBorders>
              <w:top w:val="dashed" w:sz="4" w:space="0" w:color="BFBFBF"/>
              <w:left w:val="none" w:sz="4" w:space="0" w:color="000000"/>
              <w:bottom w:val="dashed" w:sz="4" w:space="0" w:color="BFBFBF"/>
              <w:right w:val="single" w:sz="6" w:space="0" w:color="FFFFFF"/>
            </w:tcBorders>
          </w:tcPr>
          <w:p w14:paraId="363ED503" w14:textId="77777777" w:rsidR="000B0111" w:rsidRDefault="00DB521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D504" w14:textId="77777777" w:rsidR="000B0111" w:rsidRDefault="00DB52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3ED505" w14:textId="77777777" w:rsidR="000B0111" w:rsidRDefault="00DB52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3ED506" w14:textId="77777777" w:rsidR="000B0111" w:rsidRDefault="00DB521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63ED507" w14:textId="77777777" w:rsidR="000B0111" w:rsidRDefault="00DB52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0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0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50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0B"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0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0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0E" w14:textId="77777777" w:rsidR="000B0111" w:rsidRDefault="000B0111">
            <w:pPr>
              <w:pStyle w:val="ProductList-TableBody"/>
              <w:jc w:val="center"/>
            </w:pPr>
          </w:p>
        </w:tc>
      </w:tr>
      <w:tr w:rsidR="000B0111" w14:paraId="363ED51C" w14:textId="77777777">
        <w:tc>
          <w:tcPr>
            <w:tcW w:w="4160" w:type="dxa"/>
            <w:tcBorders>
              <w:top w:val="dashed" w:sz="4" w:space="0" w:color="BFBFBF"/>
              <w:left w:val="none" w:sz="4" w:space="0" w:color="000000"/>
              <w:bottom w:val="dashed" w:sz="4" w:space="0" w:color="BFBFBF"/>
              <w:right w:val="single" w:sz="6" w:space="0" w:color="FFFFFF"/>
            </w:tcBorders>
          </w:tcPr>
          <w:p w14:paraId="363ED510" w14:textId="77777777" w:rsidR="000B0111" w:rsidRDefault="00DB521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D511" w14:textId="77777777" w:rsidR="000B0111" w:rsidRDefault="00DB52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3ED512" w14:textId="77777777" w:rsidR="000B0111" w:rsidRDefault="00DB521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63ED513" w14:textId="77777777" w:rsidR="000B0111" w:rsidRDefault="00DB521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63ED514" w14:textId="77777777" w:rsidR="000B0111" w:rsidRDefault="00DB521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1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1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51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18"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1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1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1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529" w14:textId="77777777">
        <w:tc>
          <w:tcPr>
            <w:tcW w:w="4160" w:type="dxa"/>
            <w:tcBorders>
              <w:top w:val="dashed" w:sz="4" w:space="0" w:color="BFBFBF"/>
              <w:left w:val="none" w:sz="4" w:space="0" w:color="000000"/>
              <w:bottom w:val="dashed" w:sz="4" w:space="0" w:color="BFBFBF"/>
              <w:right w:val="single" w:sz="6" w:space="0" w:color="FFFFFF"/>
            </w:tcBorders>
          </w:tcPr>
          <w:p w14:paraId="363ED51D" w14:textId="77777777" w:rsidR="000B0111" w:rsidRDefault="00DB521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D51E" w14:textId="77777777" w:rsidR="000B0111" w:rsidRDefault="00DB52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3ED51F" w14:textId="77777777" w:rsidR="000B0111" w:rsidRDefault="00DB52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3ED520" w14:textId="77777777" w:rsidR="000B0111" w:rsidRDefault="00DB52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3ED521"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2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23"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52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25"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2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2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28" w14:textId="77777777" w:rsidR="000B0111" w:rsidRDefault="000B0111">
            <w:pPr>
              <w:pStyle w:val="ProductList-TableBody"/>
              <w:jc w:val="center"/>
            </w:pPr>
          </w:p>
        </w:tc>
      </w:tr>
      <w:tr w:rsidR="000B0111" w14:paraId="363ED536" w14:textId="77777777">
        <w:tc>
          <w:tcPr>
            <w:tcW w:w="4160" w:type="dxa"/>
            <w:tcBorders>
              <w:top w:val="dashed" w:sz="4" w:space="0" w:color="BFBFBF"/>
              <w:left w:val="none" w:sz="4" w:space="0" w:color="000000"/>
              <w:bottom w:val="dashed" w:sz="4" w:space="0" w:color="BFBFBF"/>
              <w:right w:val="single" w:sz="6" w:space="0" w:color="FFFFFF"/>
            </w:tcBorders>
          </w:tcPr>
          <w:p w14:paraId="363ED52A" w14:textId="77777777" w:rsidR="000B0111" w:rsidRDefault="00DB5211">
            <w:pPr>
              <w:pStyle w:val="ProductList-TableBody"/>
            </w:pPr>
            <w:r>
              <w:rPr>
                <w:color w:val="000000"/>
              </w:rPr>
              <w:t>Skype 2016 Vállalati verzió</w:t>
            </w:r>
            <w:r>
              <w:fldChar w:fldCharType="begin"/>
            </w:r>
            <w:r>
              <w:instrText xml:space="preserve"> XE "Skype 2016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D52B" w14:textId="77777777" w:rsidR="000B0111" w:rsidRDefault="00DB52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3ED52C" w14:textId="77777777" w:rsidR="000B0111" w:rsidRDefault="00DB52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3ED52D" w14:textId="77777777" w:rsidR="000B0111" w:rsidRDefault="00DB52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3ED52E"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2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3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53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32"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3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3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3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543" w14:textId="77777777">
        <w:tc>
          <w:tcPr>
            <w:tcW w:w="4160" w:type="dxa"/>
            <w:tcBorders>
              <w:top w:val="dashed" w:sz="4" w:space="0" w:color="BFBFBF"/>
              <w:left w:val="none" w:sz="4" w:space="0" w:color="000000"/>
              <w:bottom w:val="dashed" w:sz="4" w:space="0" w:color="BFBFBF"/>
              <w:right w:val="single" w:sz="6" w:space="0" w:color="FFFFFF"/>
            </w:tcBorders>
          </w:tcPr>
          <w:p w14:paraId="363ED537" w14:textId="77777777" w:rsidR="000B0111" w:rsidRDefault="00DB521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D538" w14:textId="77777777" w:rsidR="000B0111" w:rsidRDefault="00DB52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3ED539" w14:textId="77777777" w:rsidR="000B0111" w:rsidRDefault="00DB52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3ED53A" w14:textId="77777777" w:rsidR="000B0111" w:rsidRDefault="00DB52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3ED53B"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3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3D"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53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3F"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4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4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42" w14:textId="77777777" w:rsidR="000B0111" w:rsidRDefault="000B0111">
            <w:pPr>
              <w:pStyle w:val="ProductList-TableBody"/>
              <w:jc w:val="center"/>
            </w:pPr>
          </w:p>
        </w:tc>
      </w:tr>
      <w:tr w:rsidR="000B0111" w14:paraId="363ED550" w14:textId="77777777">
        <w:tc>
          <w:tcPr>
            <w:tcW w:w="4160" w:type="dxa"/>
            <w:tcBorders>
              <w:top w:val="dashed" w:sz="4" w:space="0" w:color="BFBFBF"/>
              <w:left w:val="none" w:sz="4" w:space="0" w:color="000000"/>
              <w:bottom w:val="dashed" w:sz="4" w:space="0" w:color="BFBFBF"/>
              <w:right w:val="single" w:sz="6" w:space="0" w:color="FFFFFF"/>
            </w:tcBorders>
          </w:tcPr>
          <w:p w14:paraId="363ED544" w14:textId="77777777" w:rsidR="000B0111" w:rsidRDefault="00DB521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D545" w14:textId="77777777" w:rsidR="000B0111" w:rsidRDefault="00DB52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3ED546" w14:textId="77777777" w:rsidR="000B0111" w:rsidRDefault="00DB521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3ED547" w14:textId="77777777" w:rsidR="000B0111" w:rsidRDefault="00DB521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63ED548"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4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4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54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4C"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4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4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4F" w14:textId="77777777" w:rsidR="000B0111" w:rsidRDefault="000B0111">
            <w:pPr>
              <w:pStyle w:val="ProductList-TableBody"/>
              <w:jc w:val="center"/>
            </w:pPr>
          </w:p>
        </w:tc>
      </w:tr>
      <w:tr w:rsidR="000B0111" w14:paraId="363ED55D" w14:textId="77777777">
        <w:tc>
          <w:tcPr>
            <w:tcW w:w="4160" w:type="dxa"/>
            <w:tcBorders>
              <w:top w:val="dashed" w:sz="4" w:space="0" w:color="BFBFBF"/>
              <w:left w:val="none" w:sz="4" w:space="0" w:color="000000"/>
              <w:bottom w:val="dashed" w:sz="4" w:space="0" w:color="BFBFBF"/>
              <w:right w:val="single" w:sz="6" w:space="0" w:color="FFFFFF"/>
            </w:tcBorders>
          </w:tcPr>
          <w:p w14:paraId="363ED551" w14:textId="77777777" w:rsidR="000B0111" w:rsidRDefault="00DB521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D552" w14:textId="77777777" w:rsidR="000B0111" w:rsidRDefault="00DB52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3ED553" w14:textId="77777777" w:rsidR="000B0111" w:rsidRDefault="00DB521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3ED554" w14:textId="77777777" w:rsidR="000B0111" w:rsidRDefault="00DB521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3ED555"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5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57"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55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59"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5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5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5C" w14:textId="77777777" w:rsidR="000B0111" w:rsidRDefault="000B0111">
            <w:pPr>
              <w:pStyle w:val="ProductList-TableBody"/>
              <w:jc w:val="center"/>
            </w:pPr>
          </w:p>
        </w:tc>
      </w:tr>
      <w:tr w:rsidR="000B0111" w14:paraId="363ED56A" w14:textId="77777777">
        <w:tc>
          <w:tcPr>
            <w:tcW w:w="4160" w:type="dxa"/>
            <w:tcBorders>
              <w:top w:val="dashed" w:sz="4" w:space="0" w:color="BFBFBF"/>
              <w:left w:val="none" w:sz="4" w:space="0" w:color="000000"/>
              <w:bottom w:val="dashed" w:sz="4" w:space="0" w:color="BFBFBF"/>
              <w:right w:val="single" w:sz="6" w:space="0" w:color="FFFFFF"/>
            </w:tcBorders>
          </w:tcPr>
          <w:p w14:paraId="363ED55E" w14:textId="77777777" w:rsidR="000B0111" w:rsidRDefault="00DB5211">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ED55F" w14:textId="77777777" w:rsidR="000B0111" w:rsidRDefault="00DB521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63ED560" w14:textId="77777777" w:rsidR="000B0111" w:rsidRDefault="00DB521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3ED561" w14:textId="77777777" w:rsidR="000B0111" w:rsidRDefault="000B011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63ED56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6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6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56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6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6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6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69" w14:textId="77777777" w:rsidR="000B0111" w:rsidRDefault="000B0111">
            <w:pPr>
              <w:pStyle w:val="ProductList-TableBody"/>
              <w:jc w:val="center"/>
            </w:pPr>
          </w:p>
        </w:tc>
      </w:tr>
      <w:tr w:rsidR="000B0111" w14:paraId="363ED577" w14:textId="77777777">
        <w:tc>
          <w:tcPr>
            <w:tcW w:w="4160" w:type="dxa"/>
            <w:tcBorders>
              <w:top w:val="dashed" w:sz="4" w:space="0" w:color="BFBFBF"/>
              <w:left w:val="none" w:sz="4" w:space="0" w:color="000000"/>
              <w:bottom w:val="none" w:sz="4" w:space="0" w:color="BFBFBF"/>
              <w:right w:val="single" w:sz="6" w:space="0" w:color="FFFFFF"/>
            </w:tcBorders>
          </w:tcPr>
          <w:p w14:paraId="363ED56B" w14:textId="77777777" w:rsidR="000B0111" w:rsidRDefault="00DB5211">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63ED56C" w14:textId="77777777" w:rsidR="000B0111" w:rsidRDefault="00DB521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363ED56D" w14:textId="77777777" w:rsidR="000B0111" w:rsidRDefault="00DB521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63ED56E" w14:textId="77777777" w:rsidR="000B0111" w:rsidRDefault="000B011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63ED56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7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71"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57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7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7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7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76" w14:textId="77777777" w:rsidR="000B0111" w:rsidRDefault="000B0111">
            <w:pPr>
              <w:pStyle w:val="ProductList-TableBody"/>
              <w:jc w:val="center"/>
            </w:pPr>
          </w:p>
        </w:tc>
      </w:tr>
    </w:tbl>
    <w:p w14:paraId="363ED578" w14:textId="77777777" w:rsidR="000B0111" w:rsidRDefault="00DB5211">
      <w:pPr>
        <w:pStyle w:val="ProductList-Offering1SubSection"/>
        <w:outlineLvl w:val="3"/>
      </w:pPr>
      <w:bookmarkStart w:id="91" w:name="_Sec736"/>
      <w:r>
        <w:t>2. A termékre vonatkozó feltételek</w:t>
      </w:r>
      <w:bookmarkEnd w:id="91"/>
    </w:p>
    <w:tbl>
      <w:tblPr>
        <w:tblStyle w:val="PURTable"/>
        <w:tblW w:w="0" w:type="dxa"/>
        <w:tblLook w:val="04A0" w:firstRow="1" w:lastRow="0" w:firstColumn="1" w:lastColumn="0" w:noHBand="0" w:noVBand="1"/>
      </w:tblPr>
      <w:tblGrid>
        <w:gridCol w:w="3614"/>
        <w:gridCol w:w="3591"/>
        <w:gridCol w:w="3585"/>
      </w:tblGrid>
      <w:tr w:rsidR="000B0111" w14:paraId="363ED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579"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63ED57A"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57B" w14:textId="77777777" w:rsidR="000B0111" w:rsidRDefault="00DB5211">
            <w:pPr>
              <w:pStyle w:val="ProductList-TableBody"/>
            </w:pPr>
            <w:r>
              <w:rPr>
                <w:color w:val="404040"/>
              </w:rPr>
              <w:t>Korábbi Kiadások: N/A</w:t>
            </w:r>
          </w:p>
        </w:tc>
      </w:tr>
      <w:tr w:rsidR="000B0111" w14:paraId="363ED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7D" w14:textId="77777777" w:rsidR="000B0111" w:rsidRDefault="00DB5211">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63ED57E" w14:textId="77777777" w:rsidR="000B0111" w:rsidRDefault="00DB5211">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363ED57F"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81"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82"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83" w14:textId="77777777" w:rsidR="000B0111" w:rsidRDefault="00DB5211">
            <w:pPr>
              <w:pStyle w:val="ProductList-TableBody"/>
            </w:pPr>
            <w:r>
              <w:rPr>
                <w:color w:val="404040"/>
              </w:rPr>
              <w:t>Csökkentésre Jogosító: N/A</w:t>
            </w:r>
          </w:p>
        </w:tc>
      </w:tr>
      <w:tr w:rsidR="000B0111" w14:paraId="363ED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85"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86"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87" w14:textId="77777777" w:rsidR="000B0111" w:rsidRDefault="00DB5211">
            <w:pPr>
              <w:pStyle w:val="ProductList-TableBody"/>
            </w:pPr>
            <w:r>
              <w:rPr>
                <w:color w:val="404040"/>
              </w:rPr>
              <w:t>Felülvizsgálatra Jogosító: N/A</w:t>
            </w:r>
          </w:p>
        </w:tc>
      </w:tr>
      <w:tr w:rsidR="000B0111" w14:paraId="363ED58C" w14:textId="77777777">
        <w:tc>
          <w:tcPr>
            <w:tcW w:w="4040" w:type="dxa"/>
            <w:tcBorders>
              <w:top w:val="single" w:sz="4" w:space="0" w:color="000000"/>
              <w:left w:val="single" w:sz="4" w:space="0" w:color="000000"/>
              <w:bottom w:val="single" w:sz="4" w:space="0" w:color="000000"/>
              <w:right w:val="single" w:sz="4" w:space="0" w:color="000000"/>
            </w:tcBorders>
          </w:tcPr>
          <w:p w14:paraId="363ED589" w14:textId="77777777" w:rsidR="000B0111" w:rsidRDefault="00DB5211">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8A"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8B" w14:textId="77777777" w:rsidR="000B0111" w:rsidRDefault="000B0111">
            <w:pPr>
              <w:pStyle w:val="ProductList-TableBody"/>
            </w:pPr>
          </w:p>
        </w:tc>
      </w:tr>
    </w:tbl>
    <w:p w14:paraId="363ED58D" w14:textId="77777777" w:rsidR="000B0111" w:rsidRDefault="000B0111">
      <w:pPr>
        <w:pStyle w:val="ProductList-Body"/>
      </w:pPr>
    </w:p>
    <w:p w14:paraId="363ED58E" w14:textId="77777777" w:rsidR="000B0111" w:rsidRDefault="00DB5211">
      <w:pPr>
        <w:pStyle w:val="ProductList-ClauseHeading"/>
        <w:outlineLvl w:val="4"/>
      </w:pPr>
      <w:r>
        <w:t>2.1 Project Professional 2016</w:t>
      </w:r>
    </w:p>
    <w:p w14:paraId="363ED58F" w14:textId="77777777" w:rsidR="000B0111" w:rsidRDefault="00DB5211">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14:paraId="363ED590" w14:textId="77777777" w:rsidR="000B0111" w:rsidRDefault="000B0111">
      <w:pPr>
        <w:pStyle w:val="ProductList-Body"/>
      </w:pPr>
    </w:p>
    <w:p w14:paraId="363ED591" w14:textId="77777777" w:rsidR="000B0111" w:rsidRDefault="00DB5211">
      <w:pPr>
        <w:pStyle w:val="ProductList-ClauseHeading"/>
        <w:outlineLvl w:val="4"/>
      </w:pPr>
      <w:r>
        <w:t>2.2 Otthoni Munkavégzés</w:t>
      </w:r>
    </w:p>
    <w:p w14:paraId="363ED592" w14:textId="77777777" w:rsidR="000B0111" w:rsidRDefault="00DB5211">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14:paraId="363ED593" w14:textId="77777777" w:rsidR="000B0111" w:rsidRDefault="000B0111">
      <w:pPr>
        <w:pStyle w:val="ProductList-Body"/>
      </w:pPr>
    </w:p>
    <w:p w14:paraId="363ED594" w14:textId="77777777" w:rsidR="000B0111" w:rsidRDefault="00DB5211">
      <w:pPr>
        <w:pStyle w:val="ProductList-ClauseHeading"/>
        <w:outlineLvl w:val="4"/>
      </w:pPr>
      <w:r>
        <w:t>2.3 Platformfüggetlen</w:t>
      </w:r>
    </w:p>
    <w:p w14:paraId="363ED595" w14:textId="77777777" w:rsidR="000B0111" w:rsidRDefault="00DB5211">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363ED596" w14:textId="77777777" w:rsidR="000B0111" w:rsidRDefault="000B0111">
      <w:pPr>
        <w:pStyle w:val="ProductList-Body"/>
      </w:pPr>
    </w:p>
    <w:p w14:paraId="363ED597" w14:textId="77777777" w:rsidR="000B0111" w:rsidRDefault="00DB5211">
      <w:pPr>
        <w:pStyle w:val="ProductList-ClauseHeading"/>
        <w:outlineLvl w:val="4"/>
      </w:pPr>
      <w:r>
        <w:t>2.4 Következő verziók</w:t>
      </w:r>
    </w:p>
    <w:p w14:paraId="363ED598" w14:textId="77777777" w:rsidR="000B0111" w:rsidRDefault="00DB5211">
      <w:pPr>
        <w:pStyle w:val="ProductList-Body"/>
      </w:pPr>
      <w:r>
        <w:t>A Skype 2016 Vállalati verzió a Lync 2013 következő verziója.</w:t>
      </w:r>
    </w:p>
    <w:p w14:paraId="363ED599" w14:textId="77777777" w:rsidR="000B0111" w:rsidRDefault="000B0111">
      <w:pPr>
        <w:pStyle w:val="ProductList-Body"/>
      </w:pPr>
    </w:p>
    <w:p w14:paraId="363ED59A" w14:textId="77777777" w:rsidR="000B0111" w:rsidRDefault="00DB5211">
      <w:pPr>
        <w:pStyle w:val="ProductList-ClauseHeading"/>
        <w:outlineLvl w:val="4"/>
      </w:pPr>
      <w:r>
        <w:t>2.5 Office Online Server</w:t>
      </w:r>
    </w:p>
    <w:p w14:paraId="363ED59B" w14:textId="77777777" w:rsidR="000B0111" w:rsidRDefault="00DB5211">
      <w:pPr>
        <w:pStyle w:val="ProductList-Body"/>
      </w:pPr>
      <w:r>
        <w:t xml:space="preserve">Azok az Ügyfelek, akik 2016. május 1. és 2016. augusztus 1. között vásárolnak Office Standard 2016 vagy Office Professional Plus 2016 licencet, a </w:t>
      </w:r>
      <w:hyperlink w:anchor="_Sec564">
        <w:r>
          <w:rPr>
            <w:color w:val="00467F"/>
            <w:u w:val="single"/>
          </w:rPr>
          <w:t>B függelék</w:t>
        </w:r>
      </w:hyperlink>
      <w:r>
        <w:t xml:space="preserve"> Office Online szakaszában foglaltaknak megfelelően használhatják a szerkesztési funkciókat ezekkel a licencekkel. Ez a jogosultság 2019. augusztus 1-én lejár.</w:t>
      </w:r>
    </w:p>
    <w:p w14:paraId="363ED59C" w14:textId="77777777" w:rsidR="000B0111" w:rsidRDefault="00DB5211">
      <w:pPr>
        <w:pStyle w:val="ProductList-Offering1SubSection"/>
        <w:outlineLvl w:val="3"/>
      </w:pPr>
      <w:bookmarkStart w:id="92" w:name="_Sec791"/>
      <w:r>
        <w:t>3. Használati jogok</w:t>
      </w:r>
      <w:bookmarkEnd w:id="92"/>
    </w:p>
    <w:tbl>
      <w:tblPr>
        <w:tblStyle w:val="PURTable"/>
        <w:tblW w:w="0" w:type="dxa"/>
        <w:tblLook w:val="04A0" w:firstRow="1" w:lastRow="0" w:firstColumn="1" w:lastColumn="0" w:noHBand="0" w:noVBand="1"/>
      </w:tblPr>
      <w:tblGrid>
        <w:gridCol w:w="3603"/>
        <w:gridCol w:w="3612"/>
        <w:gridCol w:w="3575"/>
      </w:tblGrid>
      <w:tr w:rsidR="000B0111" w14:paraId="363ED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59D"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363ED59E"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59F" w14:textId="77777777" w:rsidR="000B0111" w:rsidRDefault="00DB5211">
            <w:pPr>
              <w:pStyle w:val="ProductList-TableBody"/>
            </w:pPr>
            <w:r>
              <w:rPr>
                <w:color w:val="404040"/>
              </w:rPr>
              <w:t>További Szoftverek: N/A</w:t>
            </w:r>
          </w:p>
        </w:tc>
      </w:tr>
      <w:tr w:rsidR="000B0111" w14:paraId="363ED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A1" w14:textId="77777777" w:rsidR="000B0111" w:rsidRDefault="00DB52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A2" w14:textId="77777777" w:rsidR="000B0111" w:rsidRDefault="00DB52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63ED5A3" w14:textId="77777777" w:rsidR="000B0111" w:rsidRDefault="00DB52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0B0111" w14:paraId="363ED5A8" w14:textId="77777777">
        <w:tc>
          <w:tcPr>
            <w:tcW w:w="4040" w:type="dxa"/>
            <w:tcBorders>
              <w:top w:val="single" w:sz="4" w:space="0" w:color="000000"/>
              <w:left w:val="single" w:sz="4" w:space="0" w:color="000000"/>
              <w:bottom w:val="single" w:sz="4" w:space="0" w:color="000000"/>
              <w:right w:val="single" w:sz="4" w:space="0" w:color="000000"/>
            </w:tcBorders>
          </w:tcPr>
          <w:p w14:paraId="363ED5A5" w14:textId="77777777" w:rsidR="000B0111" w:rsidRDefault="00DB52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A6"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A7" w14:textId="77777777" w:rsidR="000B0111" w:rsidRDefault="000B0111">
            <w:pPr>
              <w:pStyle w:val="ProductList-TableBody"/>
            </w:pPr>
          </w:p>
        </w:tc>
      </w:tr>
    </w:tbl>
    <w:p w14:paraId="363ED5A9" w14:textId="77777777" w:rsidR="000B0111" w:rsidRDefault="000B0111">
      <w:pPr>
        <w:pStyle w:val="ProductList-Body"/>
      </w:pPr>
    </w:p>
    <w:p w14:paraId="363ED5AA" w14:textId="77777777" w:rsidR="000B0111" w:rsidRDefault="00DB5211">
      <w:pPr>
        <w:pStyle w:val="ProductList-ClauseHeading"/>
        <w:outlineLvl w:val="4"/>
      </w:pPr>
      <w:r>
        <w:t>3.1 Office 2013 RT Otthoni és diákverzió Kereskedelmi Használati Jogok</w:t>
      </w:r>
    </w:p>
    <w:p w14:paraId="363ED5AB" w14:textId="77777777" w:rsidR="000B0111" w:rsidRDefault="00DB5211">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14:paraId="363ED5AC" w14:textId="77777777" w:rsidR="000B0111" w:rsidRDefault="000B0111">
      <w:pPr>
        <w:pStyle w:val="ProductList-Body"/>
      </w:pPr>
    </w:p>
    <w:p w14:paraId="363ED5AD" w14:textId="77777777" w:rsidR="000B0111" w:rsidRDefault="00DB5211">
      <w:pPr>
        <w:pStyle w:val="ProductList-ClauseHeading"/>
        <w:outlineLvl w:val="4"/>
      </w:pPr>
      <w:r>
        <w:t>3.2 Az Office Professional Plus 2016 és az Office Standard 2016 – Office 2013 RT Otthoni és diákverzió kereskedelmi célú használata</w:t>
      </w:r>
    </w:p>
    <w:p w14:paraId="363ED5AE" w14:textId="77777777" w:rsidR="000B0111" w:rsidRDefault="00DB5211">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14:paraId="363ED5AF" w14:textId="77777777" w:rsidR="000B0111" w:rsidRDefault="00DB5211">
      <w:pPr>
        <w:pStyle w:val="ProductList-Offering1SubSection"/>
        <w:outlineLvl w:val="3"/>
      </w:pPr>
      <w:bookmarkStart w:id="93" w:name="_Sec819"/>
      <w:r>
        <w:t>4. Frissítési Garancia</w:t>
      </w:r>
      <w:bookmarkEnd w:id="93"/>
    </w:p>
    <w:tbl>
      <w:tblPr>
        <w:tblStyle w:val="PURTable"/>
        <w:tblW w:w="0" w:type="dxa"/>
        <w:tblLook w:val="04A0" w:firstRow="1" w:lastRow="0" w:firstColumn="1" w:lastColumn="0" w:noHBand="0" w:noVBand="1"/>
      </w:tblPr>
      <w:tblGrid>
        <w:gridCol w:w="3647"/>
        <w:gridCol w:w="3584"/>
        <w:gridCol w:w="3559"/>
      </w:tblGrid>
      <w:tr w:rsidR="000B0111" w14:paraId="363ED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5B0"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5B1" w14:textId="77777777" w:rsidR="000B0111" w:rsidRDefault="00DB52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5B2" w14:textId="77777777" w:rsidR="000B0111" w:rsidRDefault="00DB5211">
            <w:pPr>
              <w:pStyle w:val="ProductList-TableBody"/>
            </w:pPr>
            <w:r>
              <w:rPr>
                <w:color w:val="404040"/>
              </w:rPr>
              <w:t>Feladatátvételi Jogok: N/A</w:t>
            </w:r>
          </w:p>
        </w:tc>
      </w:tr>
      <w:tr w:rsidR="000B0111" w14:paraId="363ED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B4" w14:textId="77777777" w:rsidR="000B0111" w:rsidRDefault="00DB52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63ED5B5"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363ED5B6" w14:textId="77777777" w:rsidR="000B0111" w:rsidRDefault="00DB5211">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0B0111" w14:paraId="363ED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B8" w14:textId="77777777" w:rsidR="000B0111" w:rsidRDefault="00DB52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B9"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5BA" w14:textId="77777777" w:rsidR="000B0111" w:rsidRDefault="000B0111">
            <w:pPr>
              <w:pStyle w:val="ProductList-TableBody"/>
            </w:pPr>
          </w:p>
        </w:tc>
      </w:tr>
    </w:tbl>
    <w:p w14:paraId="363ED5BC" w14:textId="77777777" w:rsidR="000B0111" w:rsidRDefault="000B0111">
      <w:pPr>
        <w:pStyle w:val="ProductList-Body"/>
      </w:pPr>
    </w:p>
    <w:p w14:paraId="363ED5BD" w14:textId="77777777" w:rsidR="000B0111" w:rsidRDefault="00DB5211">
      <w:pPr>
        <w:pStyle w:val="ProductList-ClauseHeading"/>
        <w:outlineLvl w:val="4"/>
      </w:pPr>
      <w:r>
        <w:t>4.1 Project Professional 2016</w:t>
      </w:r>
    </w:p>
    <w:p w14:paraId="363ED5BE" w14:textId="77777777" w:rsidR="000B0111" w:rsidRDefault="00DB5211">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14:paraId="363ED5BF" w14:textId="77777777" w:rsidR="000B0111" w:rsidRDefault="000B0111">
      <w:pPr>
        <w:pStyle w:val="PURBreadcrumb"/>
      </w:pPr>
    </w:p>
    <w:tbl>
      <w:tblPr>
        <w:tblStyle w:val="PURTable"/>
        <w:tblW w:w="0" w:type="dxa"/>
        <w:tblLook w:val="04A0" w:firstRow="1" w:lastRow="0" w:firstColumn="1" w:lastColumn="0" w:noHBand="0" w:noVBand="1"/>
      </w:tblPr>
      <w:tblGrid>
        <w:gridCol w:w="10800"/>
      </w:tblGrid>
      <w:tr w:rsidR="000B0111" w14:paraId="363ED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5C0"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5C2" w14:textId="77777777" w:rsidR="000B0111" w:rsidRDefault="000B0111">
      <w:pPr>
        <w:pStyle w:val="ProductList-Body"/>
      </w:pPr>
    </w:p>
    <w:p w14:paraId="363ED5C3" w14:textId="77777777" w:rsidR="000B0111" w:rsidRDefault="00DB5211">
      <w:pPr>
        <w:pStyle w:val="ProductList-Offering2HeadingNoBorder"/>
        <w:outlineLvl w:val="2"/>
      </w:pPr>
      <w:bookmarkStart w:id="94" w:name="_Sec680"/>
      <w:r>
        <w:t>Office for Mac</w:t>
      </w:r>
      <w:bookmarkEnd w:id="94"/>
      <w:r>
        <w:fldChar w:fldCharType="begin"/>
      </w:r>
      <w:r>
        <w:instrText xml:space="preserve"> TC "</w:instrText>
      </w:r>
      <w:bookmarkStart w:id="95" w:name="_Toc454820707"/>
      <w:r>
        <w:instrText>Office for Mac</w:instrText>
      </w:r>
      <w:bookmarkEnd w:id="95"/>
      <w:r>
        <w:instrText>" \l 3</w:instrText>
      </w:r>
      <w:r>
        <w:fldChar w:fldCharType="end"/>
      </w:r>
    </w:p>
    <w:p w14:paraId="363ED5C4" w14:textId="77777777" w:rsidR="000B0111" w:rsidRDefault="00DB5211">
      <w:pPr>
        <w:pStyle w:val="ProductList-Offering1SubSection"/>
        <w:outlineLvl w:val="3"/>
      </w:pPr>
      <w:bookmarkStart w:id="96" w:name="_Sec682"/>
      <w:r>
        <w:t>1. Programbeli elérhetőség</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B0111" w14:paraId="363ED5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5C5"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5C6"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5C7"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5C8"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5C9"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5CA"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5CB"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5CC"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5CD"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5CE"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5CF"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5D0"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5DE" w14:textId="77777777">
        <w:tc>
          <w:tcPr>
            <w:tcW w:w="4160" w:type="dxa"/>
            <w:tcBorders>
              <w:top w:val="single" w:sz="6" w:space="0" w:color="FFFFFF"/>
              <w:left w:val="none" w:sz="4" w:space="0" w:color="6E6E6E"/>
              <w:bottom w:val="dashed" w:sz="4" w:space="0" w:color="BFBFBF"/>
              <w:right w:val="none" w:sz="4" w:space="0" w:color="6E6E6E"/>
            </w:tcBorders>
          </w:tcPr>
          <w:p w14:paraId="363ED5D2" w14:textId="77777777" w:rsidR="000B0111" w:rsidRDefault="00DB521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ED5D3" w14:textId="77777777" w:rsidR="000B0111" w:rsidRDefault="00DB521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63ED5D4" w14:textId="77777777" w:rsidR="000B0111" w:rsidRDefault="00DB52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3ED5D5" w14:textId="77777777" w:rsidR="000B0111" w:rsidRDefault="00DB52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3ED5D6"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D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D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D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5DA"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D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D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DD" w14:textId="77777777" w:rsidR="000B0111" w:rsidRDefault="000B0111">
            <w:pPr>
              <w:pStyle w:val="ProductList-TableBody"/>
              <w:jc w:val="center"/>
            </w:pPr>
          </w:p>
        </w:tc>
      </w:tr>
      <w:tr w:rsidR="000B0111" w14:paraId="363ED5EB" w14:textId="77777777">
        <w:tc>
          <w:tcPr>
            <w:tcW w:w="4160" w:type="dxa"/>
            <w:tcBorders>
              <w:top w:val="dashed" w:sz="4" w:space="0" w:color="BFBFBF"/>
              <w:left w:val="none" w:sz="4" w:space="0" w:color="6E6E6E"/>
              <w:bottom w:val="dashed" w:sz="4" w:space="0" w:color="BFBFBF"/>
              <w:right w:val="none" w:sz="4" w:space="0" w:color="6E6E6E"/>
            </w:tcBorders>
          </w:tcPr>
          <w:p w14:paraId="363ED5DF" w14:textId="77777777" w:rsidR="000B0111" w:rsidRDefault="00DB521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ED5E0" w14:textId="77777777" w:rsidR="000B0111" w:rsidRDefault="00DB521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63ED5E1"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5E2"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ED5E3"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E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E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E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5E7"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E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E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EA" w14:textId="77777777" w:rsidR="000B0111" w:rsidRDefault="000B0111">
            <w:pPr>
              <w:pStyle w:val="ProductList-TableBody"/>
              <w:jc w:val="center"/>
            </w:pPr>
          </w:p>
        </w:tc>
      </w:tr>
      <w:tr w:rsidR="000B0111" w14:paraId="363ED5F8" w14:textId="77777777">
        <w:tc>
          <w:tcPr>
            <w:tcW w:w="4160" w:type="dxa"/>
            <w:tcBorders>
              <w:top w:val="dashed" w:sz="4" w:space="0" w:color="BFBFBF"/>
              <w:left w:val="none" w:sz="4" w:space="0" w:color="6E6E6E"/>
              <w:bottom w:val="dashed" w:sz="4" w:space="0" w:color="BFBFBF"/>
              <w:right w:val="none" w:sz="4" w:space="0" w:color="6E6E6E"/>
            </w:tcBorders>
          </w:tcPr>
          <w:p w14:paraId="363ED5EC" w14:textId="77777777" w:rsidR="000B0111" w:rsidRDefault="00DB521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ED5ED" w14:textId="77777777" w:rsidR="000B0111" w:rsidRDefault="00DB52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63ED5EE" w14:textId="77777777" w:rsidR="000B0111" w:rsidRDefault="00DB521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63ED5EF" w14:textId="77777777" w:rsidR="000B0111" w:rsidRDefault="00DB521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63ED5F0"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F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F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F3"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5F4"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F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F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5F7" w14:textId="77777777" w:rsidR="000B0111" w:rsidRDefault="000B0111">
            <w:pPr>
              <w:pStyle w:val="ProductList-TableBody"/>
              <w:jc w:val="center"/>
            </w:pPr>
          </w:p>
        </w:tc>
      </w:tr>
      <w:tr w:rsidR="000B0111" w14:paraId="363ED605" w14:textId="77777777">
        <w:tc>
          <w:tcPr>
            <w:tcW w:w="4160" w:type="dxa"/>
            <w:tcBorders>
              <w:top w:val="dashed" w:sz="4" w:space="0" w:color="BFBFBF"/>
              <w:left w:val="none" w:sz="4" w:space="0" w:color="6E6E6E"/>
              <w:bottom w:val="dashed" w:sz="4" w:space="0" w:color="BFBFBF"/>
              <w:right w:val="none" w:sz="4" w:space="0" w:color="6E6E6E"/>
            </w:tcBorders>
          </w:tcPr>
          <w:p w14:paraId="363ED5F9" w14:textId="77777777" w:rsidR="000B0111" w:rsidRDefault="00DB521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ED5FA" w14:textId="77777777" w:rsidR="000B0111" w:rsidRDefault="00DB52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63ED5FB"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5FC"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ED5FD"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F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5F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0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601"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60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60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604" w14:textId="77777777" w:rsidR="000B0111" w:rsidRDefault="000B0111">
            <w:pPr>
              <w:pStyle w:val="ProductList-TableBody"/>
              <w:jc w:val="center"/>
            </w:pPr>
          </w:p>
        </w:tc>
      </w:tr>
      <w:tr w:rsidR="000B0111" w14:paraId="363ED612" w14:textId="77777777">
        <w:tc>
          <w:tcPr>
            <w:tcW w:w="4160" w:type="dxa"/>
            <w:tcBorders>
              <w:top w:val="dashed" w:sz="4" w:space="0" w:color="BFBFBF"/>
              <w:left w:val="none" w:sz="4" w:space="0" w:color="6E6E6E"/>
              <w:bottom w:val="dashed" w:sz="4" w:space="0" w:color="BFBFBF"/>
              <w:right w:val="none" w:sz="4" w:space="0" w:color="6E6E6E"/>
            </w:tcBorders>
          </w:tcPr>
          <w:p w14:paraId="363ED606" w14:textId="77777777" w:rsidR="000B0111" w:rsidRDefault="00DB521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ED607" w14:textId="77777777" w:rsidR="000B0111" w:rsidRDefault="00DB52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63ED608"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609"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ED60A"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0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0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0D"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60E"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60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61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611" w14:textId="77777777" w:rsidR="000B0111" w:rsidRDefault="000B0111">
            <w:pPr>
              <w:pStyle w:val="ProductList-TableBody"/>
              <w:jc w:val="center"/>
            </w:pPr>
          </w:p>
        </w:tc>
      </w:tr>
      <w:tr w:rsidR="000B0111" w14:paraId="363ED61F" w14:textId="77777777">
        <w:tc>
          <w:tcPr>
            <w:tcW w:w="4160" w:type="dxa"/>
            <w:tcBorders>
              <w:top w:val="dashed" w:sz="4" w:space="0" w:color="BFBFBF"/>
              <w:left w:val="none" w:sz="4" w:space="0" w:color="6E6E6E"/>
              <w:bottom w:val="dashed" w:sz="4" w:space="0" w:color="BFBFBF"/>
              <w:right w:val="none" w:sz="4" w:space="0" w:color="6E6E6E"/>
            </w:tcBorders>
          </w:tcPr>
          <w:p w14:paraId="363ED613" w14:textId="77777777" w:rsidR="000B0111" w:rsidRDefault="00DB521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ED614" w14:textId="77777777" w:rsidR="000B0111" w:rsidRDefault="00DB521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63ED615"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616"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ED617"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1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1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1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61B"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61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61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61E" w14:textId="77777777" w:rsidR="000B0111" w:rsidRDefault="000B0111">
            <w:pPr>
              <w:pStyle w:val="ProductList-TableBody"/>
              <w:jc w:val="center"/>
            </w:pPr>
          </w:p>
        </w:tc>
      </w:tr>
      <w:tr w:rsidR="000B0111" w14:paraId="363ED62C" w14:textId="77777777">
        <w:tc>
          <w:tcPr>
            <w:tcW w:w="4160" w:type="dxa"/>
            <w:tcBorders>
              <w:top w:val="dashed" w:sz="4" w:space="0" w:color="BFBFBF"/>
              <w:left w:val="none" w:sz="4" w:space="0" w:color="6E6E6E"/>
              <w:bottom w:val="none" w:sz="4" w:space="0" w:color="BFBFBF"/>
              <w:right w:val="none" w:sz="4" w:space="0" w:color="6E6E6E"/>
            </w:tcBorders>
          </w:tcPr>
          <w:p w14:paraId="363ED620" w14:textId="77777777" w:rsidR="000B0111" w:rsidRDefault="00DB521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3ED621" w14:textId="77777777" w:rsidR="000B0111" w:rsidRDefault="00DB521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63ED622"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63ED623"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3ED62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62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2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627"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D62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62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62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62B" w14:textId="77777777" w:rsidR="000B0111" w:rsidRDefault="000B0111">
            <w:pPr>
              <w:pStyle w:val="ProductList-TableBody"/>
              <w:jc w:val="center"/>
            </w:pPr>
          </w:p>
        </w:tc>
      </w:tr>
    </w:tbl>
    <w:p w14:paraId="363ED62D" w14:textId="77777777" w:rsidR="000B0111" w:rsidRDefault="00DB5211">
      <w:pPr>
        <w:pStyle w:val="ProductList-Offering1SubSection"/>
        <w:outlineLvl w:val="3"/>
      </w:pPr>
      <w:bookmarkStart w:id="97" w:name="_Sec737"/>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0B0111" w14:paraId="363ED6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62E"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363ED62F"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630" w14:textId="77777777" w:rsidR="000B0111" w:rsidRDefault="00DB5211">
            <w:pPr>
              <w:pStyle w:val="ProductList-TableBody"/>
            </w:pPr>
            <w:r>
              <w:rPr>
                <w:color w:val="404040"/>
              </w:rPr>
              <w:t>Korábbi Kiadások: N/A</w:t>
            </w:r>
          </w:p>
        </w:tc>
      </w:tr>
      <w:tr w:rsidR="000B0111" w14:paraId="363ED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32"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63ED633" w14:textId="77777777" w:rsidR="000B0111" w:rsidRDefault="00DB5211">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363ED634"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36"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37"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38" w14:textId="77777777" w:rsidR="000B0111" w:rsidRDefault="00DB5211">
            <w:pPr>
              <w:pStyle w:val="ProductList-TableBody"/>
            </w:pPr>
            <w:r>
              <w:rPr>
                <w:color w:val="404040"/>
              </w:rPr>
              <w:t>Csökkentésre Jogosító: N/A</w:t>
            </w:r>
          </w:p>
        </w:tc>
      </w:tr>
      <w:tr w:rsidR="000B0111" w14:paraId="363ED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3A"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3B"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3C" w14:textId="77777777" w:rsidR="000B0111" w:rsidRDefault="00DB5211">
            <w:pPr>
              <w:pStyle w:val="ProductList-TableBody"/>
            </w:pPr>
            <w:r>
              <w:rPr>
                <w:color w:val="404040"/>
              </w:rPr>
              <w:t>Felülvizsgálatra Jogosító: N/A</w:t>
            </w:r>
          </w:p>
        </w:tc>
      </w:tr>
      <w:tr w:rsidR="000B0111" w14:paraId="363ED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3E"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3F"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40" w14:textId="77777777" w:rsidR="000B0111" w:rsidRDefault="000B0111">
            <w:pPr>
              <w:pStyle w:val="ProductList-TableBody"/>
            </w:pPr>
          </w:p>
        </w:tc>
      </w:tr>
    </w:tbl>
    <w:p w14:paraId="363ED642" w14:textId="77777777" w:rsidR="000B0111" w:rsidRDefault="000B0111">
      <w:pPr>
        <w:pStyle w:val="ProductList-Body"/>
      </w:pPr>
    </w:p>
    <w:p w14:paraId="363ED643" w14:textId="77777777" w:rsidR="000B0111" w:rsidRDefault="00DB5211">
      <w:pPr>
        <w:pStyle w:val="ProductList-ClauseHeading"/>
        <w:outlineLvl w:val="4"/>
      </w:pPr>
      <w:r>
        <w:t>2.1 Következő verziók</w:t>
      </w:r>
    </w:p>
    <w:p w14:paraId="363ED644" w14:textId="77777777" w:rsidR="000B0111" w:rsidRDefault="00DB5211">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14:paraId="363ED645" w14:textId="77777777" w:rsidR="000B0111" w:rsidRDefault="000B0111">
      <w:pPr>
        <w:pStyle w:val="ProductList-Body"/>
      </w:pPr>
    </w:p>
    <w:p w14:paraId="363ED646" w14:textId="77777777" w:rsidR="000B0111" w:rsidRDefault="00DB5211">
      <w:pPr>
        <w:pStyle w:val="ProductList-ClauseHeading"/>
        <w:outlineLvl w:val="4"/>
      </w:pPr>
      <w:r>
        <w:t>2.2 Otthoni Munkavégzés</w:t>
      </w:r>
    </w:p>
    <w:p w14:paraId="363ED647" w14:textId="77777777" w:rsidR="000B0111" w:rsidRDefault="00DB5211">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14:paraId="363ED648" w14:textId="77777777" w:rsidR="000B0111" w:rsidRDefault="000B0111">
      <w:pPr>
        <w:pStyle w:val="ProductList-Body"/>
      </w:pPr>
    </w:p>
    <w:p w14:paraId="363ED649" w14:textId="77777777" w:rsidR="000B0111" w:rsidRDefault="00DB5211">
      <w:pPr>
        <w:pStyle w:val="ProductList-ClauseHeading"/>
        <w:outlineLvl w:val="4"/>
      </w:pPr>
      <w:r>
        <w:t>2.3 Platformfüggetlen</w:t>
      </w:r>
    </w:p>
    <w:p w14:paraId="363ED64A" w14:textId="77777777" w:rsidR="000B0111" w:rsidRDefault="00DB5211">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363ED64B" w14:textId="77777777" w:rsidR="000B0111" w:rsidRDefault="00DB5211">
      <w:pPr>
        <w:pStyle w:val="ProductList-Offering1SubSection"/>
        <w:outlineLvl w:val="3"/>
      </w:pPr>
      <w:bookmarkStart w:id="98" w:name="_Sec792"/>
      <w:r>
        <w:t>3. Használati jogok</w:t>
      </w:r>
      <w:bookmarkEnd w:id="98"/>
    </w:p>
    <w:tbl>
      <w:tblPr>
        <w:tblStyle w:val="PURTable"/>
        <w:tblW w:w="0" w:type="dxa"/>
        <w:tblLook w:val="04A0" w:firstRow="1" w:lastRow="0" w:firstColumn="1" w:lastColumn="0" w:noHBand="0" w:noVBand="1"/>
      </w:tblPr>
      <w:tblGrid>
        <w:gridCol w:w="3603"/>
        <w:gridCol w:w="3612"/>
        <w:gridCol w:w="3575"/>
      </w:tblGrid>
      <w:tr w:rsidR="000B0111" w14:paraId="363ED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64C"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363ED64D"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64E" w14:textId="77777777" w:rsidR="000B0111" w:rsidRDefault="00DB5211">
            <w:pPr>
              <w:pStyle w:val="ProductList-TableBody"/>
            </w:pPr>
            <w:r>
              <w:rPr>
                <w:color w:val="404040"/>
              </w:rPr>
              <w:t>További Szoftverek: N/A</w:t>
            </w:r>
          </w:p>
        </w:tc>
      </w:tr>
      <w:tr w:rsidR="000B0111" w14:paraId="363ED6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50" w14:textId="77777777" w:rsidR="000B0111" w:rsidRDefault="00DB52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51" w14:textId="77777777" w:rsidR="000B0111" w:rsidRDefault="00DB52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63ED652" w14:textId="77777777" w:rsidR="000B0111" w:rsidRDefault="00DB52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0B0111" w14:paraId="363ED657" w14:textId="77777777">
        <w:tc>
          <w:tcPr>
            <w:tcW w:w="4040" w:type="dxa"/>
            <w:tcBorders>
              <w:top w:val="single" w:sz="4" w:space="0" w:color="000000"/>
              <w:left w:val="single" w:sz="4" w:space="0" w:color="000000"/>
              <w:bottom w:val="single" w:sz="4" w:space="0" w:color="000000"/>
              <w:right w:val="single" w:sz="4" w:space="0" w:color="000000"/>
            </w:tcBorders>
          </w:tcPr>
          <w:p w14:paraId="363ED654" w14:textId="77777777" w:rsidR="000B0111" w:rsidRDefault="00DB52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55"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56" w14:textId="77777777" w:rsidR="000B0111" w:rsidRDefault="000B0111">
            <w:pPr>
              <w:pStyle w:val="ProductList-TableBody"/>
            </w:pPr>
          </w:p>
        </w:tc>
      </w:tr>
    </w:tbl>
    <w:p w14:paraId="363ED658" w14:textId="77777777" w:rsidR="000B0111" w:rsidRDefault="000B0111">
      <w:pPr>
        <w:pStyle w:val="ProductList-Body"/>
      </w:pPr>
    </w:p>
    <w:p w14:paraId="363ED659" w14:textId="77777777" w:rsidR="000B0111" w:rsidRDefault="00DB5211">
      <w:pPr>
        <w:pStyle w:val="ProductList-ClauseHeading"/>
        <w:outlineLvl w:val="4"/>
      </w:pPr>
      <w:r>
        <w:t>3.1 Az Office 2013 RT Otthoni és diákverzió kereskedelmi használata</w:t>
      </w:r>
    </w:p>
    <w:p w14:paraId="363ED65A" w14:textId="77777777" w:rsidR="000B0111" w:rsidRDefault="00DB5211">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14:paraId="363ED65B" w14:textId="77777777" w:rsidR="000B0111" w:rsidRDefault="00DB5211">
      <w:pPr>
        <w:pStyle w:val="ProductList-Offering1SubSection"/>
        <w:outlineLvl w:val="3"/>
      </w:pPr>
      <w:bookmarkStart w:id="99" w:name="_Sec821"/>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0B0111" w14:paraId="363ED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65C"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65D" w14:textId="77777777" w:rsidR="000B0111" w:rsidRDefault="00DB52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65E" w14:textId="77777777" w:rsidR="000B0111" w:rsidRDefault="00DB5211">
            <w:pPr>
              <w:pStyle w:val="ProductList-TableBody"/>
            </w:pPr>
            <w:r>
              <w:rPr>
                <w:color w:val="404040"/>
              </w:rPr>
              <w:t>Feladatátvételi Jogok: N/A</w:t>
            </w:r>
          </w:p>
        </w:tc>
      </w:tr>
      <w:tr w:rsidR="000B0111" w14:paraId="363ED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60" w14:textId="77777777" w:rsidR="000B0111" w:rsidRDefault="00DB52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63ED661"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62" w14:textId="77777777" w:rsidR="000B0111" w:rsidRDefault="00DB5211">
            <w:pPr>
              <w:pStyle w:val="ProductList-TableBody"/>
            </w:pPr>
            <w:r>
              <w:rPr>
                <w:color w:val="404040"/>
              </w:rPr>
              <w:t>Barangolási Jogok: N/A</w:t>
            </w:r>
          </w:p>
        </w:tc>
      </w:tr>
      <w:tr w:rsidR="000B0111" w14:paraId="363ED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64" w14:textId="77777777" w:rsidR="000B0111" w:rsidRDefault="00DB52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65"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66" w14:textId="77777777" w:rsidR="000B0111" w:rsidRDefault="000B0111">
            <w:pPr>
              <w:pStyle w:val="ProductList-TableBody"/>
            </w:pPr>
          </w:p>
        </w:tc>
      </w:tr>
    </w:tbl>
    <w:p w14:paraId="363ED668"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D6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669"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66B" w14:textId="77777777" w:rsidR="000B0111" w:rsidRDefault="000B0111">
      <w:pPr>
        <w:pStyle w:val="ProductList-Body"/>
      </w:pPr>
    </w:p>
    <w:p w14:paraId="363ED66C" w14:textId="77777777" w:rsidR="000B0111" w:rsidRDefault="00DB5211">
      <w:pPr>
        <w:pStyle w:val="ProductList-OfferingGroupHeading"/>
        <w:outlineLvl w:val="1"/>
      </w:pPr>
      <w:bookmarkStart w:id="100" w:name="_Sec612"/>
      <w:r>
        <w:t>Office-kiszolgálók</w:t>
      </w:r>
      <w:bookmarkEnd w:id="100"/>
      <w:r>
        <w:fldChar w:fldCharType="begin"/>
      </w:r>
      <w:r>
        <w:instrText xml:space="preserve"> TC "</w:instrText>
      </w:r>
      <w:bookmarkStart w:id="101" w:name="_Toc454820708"/>
      <w:r>
        <w:instrText>Office-kiszolgálók</w:instrText>
      </w:r>
      <w:bookmarkEnd w:id="101"/>
      <w:r>
        <w:instrText>" \l 2</w:instrText>
      </w:r>
      <w:r>
        <w:fldChar w:fldCharType="end"/>
      </w:r>
    </w:p>
    <w:p w14:paraId="363ED66D" w14:textId="77777777" w:rsidR="000B0111" w:rsidRDefault="00DB5211">
      <w:pPr>
        <w:pStyle w:val="ProductList-Offering2HeadingNoBorder"/>
        <w:outlineLvl w:val="2"/>
      </w:pPr>
      <w:bookmarkStart w:id="102" w:name="_Sec638"/>
      <w:r>
        <w:t>Exchange Server</w:t>
      </w:r>
      <w:bookmarkEnd w:id="102"/>
      <w:r>
        <w:fldChar w:fldCharType="begin"/>
      </w:r>
      <w:r>
        <w:instrText xml:space="preserve"> TC "</w:instrText>
      </w:r>
      <w:bookmarkStart w:id="103" w:name="_Toc454820709"/>
      <w:r>
        <w:instrText>Exchange Server</w:instrText>
      </w:r>
      <w:bookmarkEnd w:id="103"/>
      <w:r>
        <w:instrText>" \l 3</w:instrText>
      </w:r>
      <w:r>
        <w:fldChar w:fldCharType="end"/>
      </w:r>
    </w:p>
    <w:p w14:paraId="363ED66E" w14:textId="77777777" w:rsidR="000B0111" w:rsidRDefault="00DB5211">
      <w:pPr>
        <w:pStyle w:val="ProductList-Offering1SubSection"/>
        <w:outlineLvl w:val="3"/>
      </w:pPr>
      <w:bookmarkStart w:id="104" w:name="_Sec683"/>
      <w:r>
        <w:t>1. Programbeli elérhetőség</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0B0111" w14:paraId="363ED6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66F"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670"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671"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672"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673"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674"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675"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676"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677"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678"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679"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67A"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688" w14:textId="77777777">
        <w:tc>
          <w:tcPr>
            <w:tcW w:w="4160" w:type="dxa"/>
            <w:tcBorders>
              <w:top w:val="single" w:sz="6" w:space="0" w:color="FFFFFF"/>
              <w:left w:val="none" w:sz="4" w:space="0" w:color="6E6E6E"/>
              <w:bottom w:val="dashed" w:sz="4" w:space="0" w:color="BFBFBF"/>
              <w:right w:val="none" w:sz="4" w:space="0" w:color="6E6E6E"/>
            </w:tcBorders>
          </w:tcPr>
          <w:p w14:paraId="363ED67C" w14:textId="77777777" w:rsidR="000B0111" w:rsidRDefault="00DB521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ED67D" w14:textId="77777777" w:rsidR="000B0111" w:rsidRDefault="00DB521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363ED67E" w14:textId="77777777" w:rsidR="000B0111" w:rsidRDefault="00DB52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3ED67F" w14:textId="77777777" w:rsidR="000B0111" w:rsidRDefault="00DB52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3ED680" w14:textId="77777777" w:rsidR="000B0111" w:rsidRDefault="00DB52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8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8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8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84"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8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8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8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695" w14:textId="77777777">
        <w:tc>
          <w:tcPr>
            <w:tcW w:w="4160" w:type="dxa"/>
            <w:tcBorders>
              <w:top w:val="dashed" w:sz="4" w:space="0" w:color="BFBFBF"/>
              <w:left w:val="none" w:sz="4" w:space="0" w:color="6E6E6E"/>
              <w:bottom w:val="dashed" w:sz="4" w:space="0" w:color="BFBFBF"/>
              <w:right w:val="none" w:sz="4" w:space="0" w:color="6E6E6E"/>
            </w:tcBorders>
          </w:tcPr>
          <w:p w14:paraId="363ED689" w14:textId="77777777" w:rsidR="000B0111" w:rsidRDefault="00DB5211">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68A" w14:textId="77777777" w:rsidR="000B0111" w:rsidRDefault="00DB521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63ED68B"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68C"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ED68D"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8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8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9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91"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9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9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94" w14:textId="77777777" w:rsidR="000B0111" w:rsidRDefault="00DB52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6A2" w14:textId="77777777">
        <w:tc>
          <w:tcPr>
            <w:tcW w:w="4160" w:type="dxa"/>
            <w:tcBorders>
              <w:top w:val="dashed" w:sz="4" w:space="0" w:color="BFBFBF"/>
              <w:left w:val="none" w:sz="4" w:space="0" w:color="6E6E6E"/>
              <w:bottom w:val="dashed" w:sz="4" w:space="0" w:color="BFBFBF"/>
              <w:right w:val="none" w:sz="4" w:space="0" w:color="6E6E6E"/>
            </w:tcBorders>
          </w:tcPr>
          <w:p w14:paraId="363ED696" w14:textId="77777777" w:rsidR="000B0111" w:rsidRDefault="00DB521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ED697" w14:textId="77777777" w:rsidR="000B0111" w:rsidRDefault="00DB521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63ED698" w14:textId="77777777" w:rsidR="000B0111" w:rsidRDefault="00DB521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3ED699" w14:textId="77777777" w:rsidR="000B0111" w:rsidRDefault="00DB521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63ED69A" w14:textId="77777777" w:rsidR="000B0111" w:rsidRDefault="00DB521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9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9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9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9E"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9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A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A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6AF" w14:textId="77777777">
        <w:tc>
          <w:tcPr>
            <w:tcW w:w="4160" w:type="dxa"/>
            <w:tcBorders>
              <w:top w:val="dashed" w:sz="4" w:space="0" w:color="BFBFBF"/>
              <w:left w:val="none" w:sz="4" w:space="0" w:color="6E6E6E"/>
              <w:bottom w:val="none" w:sz="4" w:space="0" w:color="BFBFBF"/>
              <w:right w:val="none" w:sz="4" w:space="0" w:color="6E6E6E"/>
            </w:tcBorders>
          </w:tcPr>
          <w:p w14:paraId="363ED6A3" w14:textId="77777777" w:rsidR="000B0111" w:rsidRDefault="00DB5211">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363ED6A4" w14:textId="77777777" w:rsidR="000B0111" w:rsidRDefault="00DB521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63ED6A5"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3ED6A6"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3ED6A7"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A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A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A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AB"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6A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A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6AE" w14:textId="77777777" w:rsidR="000B0111" w:rsidRDefault="00DB52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D6B0" w14:textId="77777777" w:rsidR="000B0111" w:rsidRDefault="00DB5211">
      <w:pPr>
        <w:pStyle w:val="ProductList-Offering1SubSection"/>
        <w:outlineLvl w:val="3"/>
      </w:pPr>
      <w:bookmarkStart w:id="105" w:name="_Sec738"/>
      <w:r>
        <w:t>2. A termékre vonatkozó feltételek</w:t>
      </w:r>
      <w:bookmarkEnd w:id="105"/>
    </w:p>
    <w:tbl>
      <w:tblPr>
        <w:tblStyle w:val="PURTable"/>
        <w:tblW w:w="0" w:type="dxa"/>
        <w:tblLook w:val="04A0" w:firstRow="1" w:lastRow="0" w:firstColumn="1" w:lastColumn="0" w:noHBand="0" w:noVBand="1"/>
      </w:tblPr>
      <w:tblGrid>
        <w:gridCol w:w="3614"/>
        <w:gridCol w:w="3591"/>
        <w:gridCol w:w="3585"/>
      </w:tblGrid>
      <w:tr w:rsidR="000B0111" w14:paraId="363ED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6B1"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63ED6B2"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D6B3" w14:textId="77777777" w:rsidR="000B0111" w:rsidRDefault="00DB5211">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0B0111" w14:paraId="363ED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B5"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B6"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D6B7"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B9"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BA"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BB" w14:textId="77777777" w:rsidR="000B0111" w:rsidRDefault="00DB5211">
            <w:pPr>
              <w:pStyle w:val="ProductList-TableBody"/>
            </w:pPr>
            <w:r>
              <w:rPr>
                <w:color w:val="404040"/>
              </w:rPr>
              <w:t>Csökkentésre Jogosító: N/A</w:t>
            </w:r>
          </w:p>
        </w:tc>
      </w:tr>
      <w:tr w:rsidR="000B0111" w14:paraId="363ED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BD"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BE"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BF" w14:textId="77777777" w:rsidR="000B0111" w:rsidRDefault="00DB5211">
            <w:pPr>
              <w:pStyle w:val="ProductList-TableBody"/>
            </w:pPr>
            <w:r>
              <w:rPr>
                <w:color w:val="404040"/>
              </w:rPr>
              <w:t>Felülvizsgálatra Jogosító: N/A</w:t>
            </w:r>
          </w:p>
        </w:tc>
      </w:tr>
      <w:tr w:rsidR="000B0111" w14:paraId="363ED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C1"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C2"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C3" w14:textId="77777777" w:rsidR="000B0111" w:rsidRDefault="000B0111">
            <w:pPr>
              <w:pStyle w:val="ProductList-TableBody"/>
            </w:pPr>
          </w:p>
        </w:tc>
      </w:tr>
    </w:tbl>
    <w:p w14:paraId="363ED6C5" w14:textId="77777777" w:rsidR="000B0111" w:rsidRDefault="00DB5211">
      <w:pPr>
        <w:pStyle w:val="ProductList-Offering1SubSection"/>
        <w:outlineLvl w:val="3"/>
      </w:pPr>
      <w:bookmarkStart w:id="106" w:name="_Sec793"/>
      <w:r>
        <w:t>3. Használati jogok</w:t>
      </w:r>
      <w:bookmarkEnd w:id="106"/>
    </w:p>
    <w:tbl>
      <w:tblPr>
        <w:tblStyle w:val="PURTable"/>
        <w:tblW w:w="0" w:type="dxa"/>
        <w:tblLook w:val="04A0" w:firstRow="1" w:lastRow="0" w:firstColumn="1" w:lastColumn="0" w:noHBand="0" w:noVBand="1"/>
      </w:tblPr>
      <w:tblGrid>
        <w:gridCol w:w="3603"/>
        <w:gridCol w:w="3612"/>
        <w:gridCol w:w="3575"/>
      </w:tblGrid>
      <w:tr w:rsidR="000B0111" w14:paraId="363ED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6C6"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6C7" w14:textId="77777777" w:rsidR="000B0111" w:rsidRDefault="00DB5211">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363ED6C8" w14:textId="77777777" w:rsidR="000B0111" w:rsidRDefault="00DB52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B0111" w14:paraId="363ED6CD" w14:textId="77777777">
        <w:tc>
          <w:tcPr>
            <w:tcW w:w="4040" w:type="dxa"/>
            <w:tcBorders>
              <w:top w:val="single" w:sz="4" w:space="0" w:color="000000"/>
              <w:left w:val="single" w:sz="4" w:space="0" w:color="000000"/>
              <w:bottom w:val="single" w:sz="4" w:space="0" w:color="000000"/>
              <w:right w:val="single" w:sz="4" w:space="0" w:color="000000"/>
            </w:tcBorders>
          </w:tcPr>
          <w:p w14:paraId="363ED6CA" w14:textId="77777777" w:rsidR="000B0111" w:rsidRDefault="00DB52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63ED6CB" w14:textId="77777777" w:rsidR="000B0111" w:rsidRDefault="00DB52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CC" w14:textId="77777777" w:rsidR="000B0111" w:rsidRDefault="00DB5211">
            <w:pPr>
              <w:pStyle w:val="ProductList-TableBody"/>
            </w:pPr>
            <w:r>
              <w:rPr>
                <w:color w:val="404040"/>
              </w:rPr>
              <w:t>A szoftverhez tartozó technológiák: N/A</w:t>
            </w:r>
          </w:p>
        </w:tc>
      </w:tr>
      <w:tr w:rsidR="000B0111" w14:paraId="363ED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CE" w14:textId="77777777" w:rsidR="000B0111" w:rsidRDefault="00DB52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CF"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6D0" w14:textId="77777777" w:rsidR="000B0111" w:rsidRDefault="000B0111">
            <w:pPr>
              <w:pStyle w:val="ProductList-TableBody"/>
            </w:pPr>
          </w:p>
        </w:tc>
      </w:tr>
    </w:tbl>
    <w:p w14:paraId="363ED6D2" w14:textId="77777777" w:rsidR="000B0111" w:rsidRDefault="000B0111">
      <w:pPr>
        <w:pStyle w:val="ProductList-Body"/>
      </w:pPr>
    </w:p>
    <w:p w14:paraId="363ED6D3" w14:textId="77777777" w:rsidR="000B0111" w:rsidRDefault="00DB5211">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0B0111" w14:paraId="363ED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63ED6D4" w14:textId="77777777" w:rsidR="000B0111" w:rsidRDefault="00DB5211">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63ED6D5" w14:textId="77777777" w:rsidR="000B0111" w:rsidRDefault="00DB521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63ED6D6" w14:textId="77777777" w:rsidR="000B0111" w:rsidRDefault="00DB5211">
            <w:pPr>
              <w:pStyle w:val="ProductList-TableBody"/>
            </w:pPr>
            <w:r>
              <w:t>Exchange Online 1. csomag Felhasználói SL</w:t>
            </w:r>
          </w:p>
        </w:tc>
      </w:tr>
      <w:tr w:rsidR="000B0111" w14:paraId="363ED6DB"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63ED6D8" w14:textId="77777777" w:rsidR="000B0111" w:rsidRDefault="000B01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3ED6D9" w14:textId="77777777" w:rsidR="000B0111" w:rsidRDefault="00DB5211">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14:paraId="363ED6DA" w14:textId="77777777" w:rsidR="000B0111" w:rsidRDefault="00DB5211">
            <w:pPr>
              <w:pStyle w:val="ProductList-TableBody"/>
            </w:pPr>
            <w:r>
              <w:t>Exchange Online 2. csomag Felhasználói SL</w:t>
            </w:r>
          </w:p>
        </w:tc>
      </w:tr>
      <w:tr w:rsidR="000B0111" w14:paraId="363ED6D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63ED6DC" w14:textId="77777777" w:rsidR="000B0111" w:rsidRDefault="000B01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3ED6DD" w14:textId="77777777" w:rsidR="000B0111" w:rsidRDefault="00DB5211">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363ED6DE" w14:textId="77777777" w:rsidR="000B0111" w:rsidRDefault="00DB5211">
            <w:pPr>
              <w:pStyle w:val="ProductList-TableBody"/>
            </w:pPr>
            <w:r>
              <w:t>Exchange Online 2G csomag Felhasználói SL</w:t>
            </w:r>
          </w:p>
        </w:tc>
      </w:tr>
      <w:tr w:rsidR="000B0111" w14:paraId="363ED6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3ED6E0"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D6E1" w14:textId="77777777" w:rsidR="000B0111" w:rsidRDefault="00DB52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63ED6E2" w14:textId="77777777" w:rsidR="000B0111" w:rsidRDefault="000B0111">
            <w:pPr>
              <w:pStyle w:val="ProductList-TableBody"/>
            </w:pPr>
          </w:p>
        </w:tc>
      </w:tr>
    </w:tbl>
    <w:p w14:paraId="363ED6E4" w14:textId="77777777" w:rsidR="000B0111" w:rsidRDefault="000B0111">
      <w:pPr>
        <w:pStyle w:val="ProductList-Body"/>
      </w:pPr>
    </w:p>
    <w:p w14:paraId="363ED6E5" w14:textId="77777777" w:rsidR="000B0111" w:rsidRDefault="00DB5211">
      <w:pPr>
        <w:pStyle w:val="ProductList-SubClauseHeading"/>
        <w:outlineLvl w:val="5"/>
      </w:pPr>
      <w:r>
        <w:t>3.1.1 Az Exchange Nagyvállalati CAL további funkciói</w:t>
      </w:r>
    </w:p>
    <w:p w14:paraId="363ED6E6" w14:textId="77777777" w:rsidR="000B0111" w:rsidRDefault="00DB5211">
      <w:pPr>
        <w:pStyle w:val="ProductList-BodyIndented"/>
      </w:pPr>
      <w:r>
        <w:t>Helybeni Archiválás, Helybeni Megőrzés (Határozatlan, Lekérdezésalapú és Időalapú), Speciális Mobilházirendek, Adatvédelem és Megfelelőség; Egyéni Megőrzésre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470"/>
        <w:gridCol w:w="3482"/>
        <w:gridCol w:w="3478"/>
      </w:tblGrid>
      <w:tr w:rsidR="000B0111" w14:paraId="363ED6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63ED6E7"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63ED6E8" w14:textId="77777777" w:rsidR="000B0111" w:rsidRDefault="00DB5211">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14:paraId="363ED6E9" w14:textId="77777777" w:rsidR="000B0111" w:rsidRDefault="00DB5211">
            <w:pPr>
              <w:pStyle w:val="ProductList-TableBody"/>
            </w:pPr>
            <w:r>
              <w:t>Exchange Online 2. csomag Felhasználói SL</w:t>
            </w:r>
          </w:p>
        </w:tc>
      </w:tr>
      <w:tr w:rsidR="000B0111" w14:paraId="363ED6E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63ED6EB" w14:textId="77777777" w:rsidR="000B0111" w:rsidRDefault="000B01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3ED6EC" w14:textId="77777777" w:rsidR="000B0111" w:rsidRDefault="00DB5211">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14:paraId="363ED6ED" w14:textId="77777777" w:rsidR="000B0111" w:rsidRDefault="00DB5211">
            <w:pPr>
              <w:pStyle w:val="ProductList-TableBody"/>
            </w:pPr>
            <w:r>
              <w:t>Exchange Online 2G csomag Felhasználói SL</w:t>
            </w:r>
          </w:p>
        </w:tc>
      </w:tr>
      <w:tr w:rsidR="000B0111" w14:paraId="363ED6F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63ED6EF"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D6F0" w14:textId="77777777" w:rsidR="000B0111" w:rsidRDefault="00DB52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63ED6F1" w14:textId="77777777" w:rsidR="000B0111" w:rsidRDefault="000B0111">
            <w:pPr>
              <w:pStyle w:val="ProductList-TableBody"/>
            </w:pPr>
          </w:p>
        </w:tc>
      </w:tr>
    </w:tbl>
    <w:p w14:paraId="363ED6F3" w14:textId="77777777" w:rsidR="000B0111" w:rsidRDefault="000B0111">
      <w:pPr>
        <w:pStyle w:val="ProductList-BodyIndented"/>
      </w:pPr>
    </w:p>
    <w:p w14:paraId="363ED6F4" w14:textId="77777777" w:rsidR="000B0111" w:rsidRDefault="00DB5211">
      <w:pPr>
        <w:pStyle w:val="ProductList-ClauseHeading"/>
        <w:outlineLvl w:val="4"/>
      </w:pPr>
      <w:r>
        <w:t>3.2 További Szoftverek</w:t>
      </w:r>
    </w:p>
    <w:tbl>
      <w:tblPr>
        <w:tblStyle w:val="PURTable"/>
        <w:tblW w:w="0" w:type="dxa"/>
        <w:tblLook w:val="04A0" w:firstRow="1" w:lastRow="0" w:firstColumn="1" w:lastColumn="0" w:noHBand="0" w:noVBand="1"/>
      </w:tblPr>
      <w:tblGrid>
        <w:gridCol w:w="3650"/>
        <w:gridCol w:w="3570"/>
        <w:gridCol w:w="3570"/>
      </w:tblGrid>
      <w:tr w:rsidR="000B0111" w14:paraId="363ED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ED6F5" w14:textId="77777777" w:rsidR="000B0111" w:rsidRDefault="00DB5211">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363ED6F6" w14:textId="77777777" w:rsidR="000B0111" w:rsidRDefault="000B01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3ED6F7" w14:textId="77777777" w:rsidR="000B0111" w:rsidRDefault="000B0111">
            <w:pPr>
              <w:pStyle w:val="ProductList-TableBody"/>
            </w:pPr>
          </w:p>
        </w:tc>
      </w:tr>
    </w:tbl>
    <w:p w14:paraId="363ED6F9" w14:textId="77777777" w:rsidR="000B0111" w:rsidRDefault="00DB5211">
      <w:pPr>
        <w:pStyle w:val="ProductList-Offering1SubSection"/>
        <w:outlineLvl w:val="3"/>
      </w:pPr>
      <w:bookmarkStart w:id="107" w:name="_Sec824"/>
      <w:r>
        <w:t>4. Frissítési Garancia</w:t>
      </w:r>
      <w:bookmarkEnd w:id="107"/>
    </w:p>
    <w:tbl>
      <w:tblPr>
        <w:tblStyle w:val="PURTable"/>
        <w:tblW w:w="0" w:type="dxa"/>
        <w:tblLook w:val="04A0" w:firstRow="1" w:lastRow="0" w:firstColumn="1" w:lastColumn="0" w:noHBand="0" w:noVBand="1"/>
      </w:tblPr>
      <w:tblGrid>
        <w:gridCol w:w="3647"/>
        <w:gridCol w:w="3584"/>
        <w:gridCol w:w="3559"/>
      </w:tblGrid>
      <w:tr w:rsidR="000B0111" w14:paraId="363ED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6FA"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D6FB"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6FC" w14:textId="77777777" w:rsidR="000B0111" w:rsidRDefault="00DB5211">
            <w:pPr>
              <w:pStyle w:val="ProductList-TableBody"/>
            </w:pPr>
            <w:r>
              <w:rPr>
                <w:color w:val="404040"/>
              </w:rPr>
              <w:t>Feladatátvételi Jogok: N/A</w:t>
            </w:r>
          </w:p>
        </w:tc>
      </w:tr>
      <w:tr w:rsidR="000B0111" w14:paraId="363ED701" w14:textId="77777777">
        <w:tc>
          <w:tcPr>
            <w:tcW w:w="4040" w:type="dxa"/>
            <w:tcBorders>
              <w:top w:val="single" w:sz="4" w:space="0" w:color="000000"/>
              <w:left w:val="single" w:sz="4" w:space="0" w:color="000000"/>
              <w:bottom w:val="single" w:sz="4" w:space="0" w:color="000000"/>
              <w:right w:val="single" w:sz="4" w:space="0" w:color="000000"/>
            </w:tcBorders>
          </w:tcPr>
          <w:p w14:paraId="363ED6FE" w14:textId="77777777" w:rsidR="000B0111" w:rsidRDefault="00DB52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363ED6FF"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00" w14:textId="77777777" w:rsidR="000B0111" w:rsidRDefault="00DB5211">
            <w:pPr>
              <w:pStyle w:val="ProductList-TableBody"/>
            </w:pPr>
            <w:r>
              <w:rPr>
                <w:color w:val="404040"/>
              </w:rPr>
              <w:t>Barangolási Jogok: N/A</w:t>
            </w:r>
          </w:p>
        </w:tc>
      </w:tr>
      <w:tr w:rsidR="000B0111" w14:paraId="363ED705" w14:textId="77777777">
        <w:tc>
          <w:tcPr>
            <w:tcW w:w="4040" w:type="dxa"/>
            <w:tcBorders>
              <w:top w:val="single" w:sz="4" w:space="0" w:color="000000"/>
              <w:left w:val="single" w:sz="4" w:space="0" w:color="000000"/>
              <w:bottom w:val="single" w:sz="4" w:space="0" w:color="000000"/>
              <w:right w:val="single" w:sz="4" w:space="0" w:color="000000"/>
            </w:tcBorders>
          </w:tcPr>
          <w:p w14:paraId="363ED702" w14:textId="77777777" w:rsidR="000B0111" w:rsidRDefault="00DB52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03"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04" w14:textId="77777777" w:rsidR="000B0111" w:rsidRDefault="000B0111">
            <w:pPr>
              <w:pStyle w:val="ProductList-TableBody"/>
            </w:pPr>
          </w:p>
        </w:tc>
      </w:tr>
    </w:tbl>
    <w:p w14:paraId="363ED706" w14:textId="77777777" w:rsidR="000B0111" w:rsidRDefault="000B0111">
      <w:pPr>
        <w:pStyle w:val="ProductList-Body"/>
      </w:pPr>
    </w:p>
    <w:p w14:paraId="363ED707" w14:textId="77777777" w:rsidR="000B0111" w:rsidRDefault="00DB5211">
      <w:pPr>
        <w:pStyle w:val="ProductList-ClauseHeading"/>
        <w:outlineLvl w:val="4"/>
      </w:pPr>
      <w:r>
        <w:t>4.1 Az Exchange Nagyvállalati CAL Szolgáltatásokkal 2016 kiegészítő feltételei és kikötései</w:t>
      </w:r>
    </w:p>
    <w:p w14:paraId="363ED708" w14:textId="77777777" w:rsidR="000B0111" w:rsidRDefault="00DB5211">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w:t>
      </w:r>
      <w:r>
        <w:lastRenderedPageBreak/>
        <w:t xml:space="preserve">Beléptetéseik dátuma 2011. július utáni, az Exchange Nagyvállalati CAL Szolgáltatásokkal 2016 termékbe tartozó Online Szolgáltatások megvásárlására és használatára a </w:t>
      </w:r>
      <w:hyperlink r:id="rId48">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14:paraId="363ED709" w14:textId="77777777" w:rsidR="000B0111" w:rsidRDefault="000B0111">
      <w:pPr>
        <w:pStyle w:val="PURBreadcrumb"/>
      </w:pPr>
    </w:p>
    <w:tbl>
      <w:tblPr>
        <w:tblStyle w:val="PURTable"/>
        <w:tblW w:w="0" w:type="dxa"/>
        <w:tblLook w:val="04A0" w:firstRow="1" w:lastRow="0" w:firstColumn="1" w:lastColumn="0" w:noHBand="0" w:noVBand="1"/>
      </w:tblPr>
      <w:tblGrid>
        <w:gridCol w:w="10800"/>
      </w:tblGrid>
      <w:tr w:rsidR="000B0111" w14:paraId="363ED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70A"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70C" w14:textId="77777777" w:rsidR="000B0111" w:rsidRDefault="000B0111">
      <w:pPr>
        <w:pStyle w:val="ProductList-Body"/>
      </w:pPr>
    </w:p>
    <w:p w14:paraId="363ED70D" w14:textId="77777777" w:rsidR="000B0111" w:rsidRDefault="00DB5211">
      <w:pPr>
        <w:pStyle w:val="ProductList-Offering2HeadingNoBorder"/>
        <w:outlineLvl w:val="2"/>
      </w:pPr>
      <w:bookmarkStart w:id="108" w:name="_Sec639"/>
      <w:r>
        <w:t>Project Server</w:t>
      </w:r>
      <w:bookmarkEnd w:id="108"/>
      <w:r>
        <w:fldChar w:fldCharType="begin"/>
      </w:r>
      <w:r>
        <w:instrText xml:space="preserve"> TC "</w:instrText>
      </w:r>
      <w:bookmarkStart w:id="109" w:name="_Toc454820710"/>
      <w:r>
        <w:instrText>Project Server</w:instrText>
      </w:r>
      <w:bookmarkEnd w:id="109"/>
      <w:r>
        <w:instrText>" \l 3</w:instrText>
      </w:r>
      <w:r>
        <w:fldChar w:fldCharType="end"/>
      </w:r>
    </w:p>
    <w:p w14:paraId="363ED70E" w14:textId="77777777" w:rsidR="000B0111" w:rsidRDefault="00DB5211">
      <w:pPr>
        <w:pStyle w:val="ProductList-Offering1SubSection"/>
        <w:outlineLvl w:val="3"/>
      </w:pPr>
      <w:bookmarkStart w:id="110" w:name="_Sec684"/>
      <w:r>
        <w:t>1. Programbeli elérhetőség</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0B0111" w14:paraId="363ED7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70F"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10"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11"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12"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13"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14"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15"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16"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17"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18"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19"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1A"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728" w14:textId="77777777">
        <w:tc>
          <w:tcPr>
            <w:tcW w:w="4160" w:type="dxa"/>
            <w:tcBorders>
              <w:top w:val="single" w:sz="6" w:space="0" w:color="FFFFFF"/>
              <w:left w:val="none" w:sz="4" w:space="0" w:color="6E6E6E"/>
              <w:bottom w:val="dashed" w:sz="4" w:space="0" w:color="BFBFBF"/>
              <w:right w:val="none" w:sz="4" w:space="0" w:color="6E6E6E"/>
            </w:tcBorders>
          </w:tcPr>
          <w:p w14:paraId="363ED71C" w14:textId="77777777" w:rsidR="000B0111" w:rsidRDefault="00DB521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ED71D" w14:textId="77777777" w:rsidR="000B0111" w:rsidRDefault="00DB521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63ED71E" w14:textId="77777777" w:rsidR="000B0111" w:rsidRDefault="00DB52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3ED71F" w14:textId="77777777" w:rsidR="000B0111" w:rsidRDefault="00DB52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3ED720" w14:textId="77777777" w:rsidR="000B0111" w:rsidRDefault="00DB52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2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2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2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24"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2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2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2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735" w14:textId="77777777">
        <w:tc>
          <w:tcPr>
            <w:tcW w:w="4160" w:type="dxa"/>
            <w:tcBorders>
              <w:top w:val="dashed" w:sz="4" w:space="0" w:color="BFBFBF"/>
              <w:left w:val="none" w:sz="4" w:space="0" w:color="6E6E6E"/>
              <w:bottom w:val="none" w:sz="4" w:space="0" w:color="BFBFBF"/>
              <w:right w:val="none" w:sz="4" w:space="0" w:color="6E6E6E"/>
            </w:tcBorders>
          </w:tcPr>
          <w:p w14:paraId="363ED729" w14:textId="77777777" w:rsidR="000B0111" w:rsidRDefault="00DB5211">
            <w:pPr>
              <w:pStyle w:val="ProductList-TableBody"/>
            </w:pPr>
            <w:r>
              <w:t>Project Server 2016 CAL</w:t>
            </w:r>
            <w:r>
              <w:fldChar w:fldCharType="begin"/>
            </w:r>
            <w:r>
              <w:instrText xml:space="preserve"> XE "Project Server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363ED72A" w14:textId="77777777" w:rsidR="000B0111" w:rsidRDefault="00DB521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63ED72B"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3ED72C"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3ED72D"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2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2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3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31"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3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3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3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D736" w14:textId="77777777" w:rsidR="000B0111" w:rsidRDefault="00DB5211">
      <w:pPr>
        <w:pStyle w:val="ProductList-Offering1SubSection"/>
        <w:outlineLvl w:val="3"/>
      </w:pPr>
      <w:bookmarkStart w:id="111" w:name="_Sec739"/>
      <w:r>
        <w:t>2. A termékre vonatkozó feltételek</w:t>
      </w:r>
      <w:bookmarkEnd w:id="111"/>
    </w:p>
    <w:tbl>
      <w:tblPr>
        <w:tblStyle w:val="PURTable"/>
        <w:tblW w:w="0" w:type="dxa"/>
        <w:tblLook w:val="04A0" w:firstRow="1" w:lastRow="0" w:firstColumn="1" w:lastColumn="0" w:noHBand="0" w:noVBand="1"/>
      </w:tblPr>
      <w:tblGrid>
        <w:gridCol w:w="3614"/>
        <w:gridCol w:w="3591"/>
        <w:gridCol w:w="3585"/>
      </w:tblGrid>
      <w:tr w:rsidR="000B0111" w14:paraId="363ED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3ED737"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63ED738"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3ED739" w14:textId="77777777" w:rsidR="000B0111" w:rsidRDefault="00DB5211">
            <w:pPr>
              <w:pStyle w:val="ProductList-TableBody"/>
            </w:pPr>
            <w:r>
              <w:rPr>
                <w:color w:val="404040"/>
              </w:rPr>
              <w:t>Korábbi Kiadások: N/A</w:t>
            </w:r>
          </w:p>
        </w:tc>
      </w:tr>
      <w:tr w:rsidR="000B0111" w14:paraId="363ED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3B"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3C"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D73D"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3F"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40"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41" w14:textId="77777777" w:rsidR="000B0111" w:rsidRDefault="00DB5211">
            <w:pPr>
              <w:pStyle w:val="ProductList-TableBody"/>
            </w:pPr>
            <w:r>
              <w:rPr>
                <w:color w:val="404040"/>
              </w:rPr>
              <w:t>Csökkentésre Jogosító: N/A</w:t>
            </w:r>
          </w:p>
        </w:tc>
      </w:tr>
      <w:tr w:rsidR="000B0111" w14:paraId="363ED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43"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44"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45" w14:textId="77777777" w:rsidR="000B0111" w:rsidRDefault="00DB5211">
            <w:pPr>
              <w:pStyle w:val="ProductList-TableBody"/>
            </w:pPr>
            <w:r>
              <w:rPr>
                <w:color w:val="404040"/>
              </w:rPr>
              <w:t>Felülvizsgálatra Jogosító: N/A</w:t>
            </w:r>
          </w:p>
        </w:tc>
      </w:tr>
      <w:tr w:rsidR="000B0111" w14:paraId="363ED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47"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48"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49" w14:textId="77777777" w:rsidR="000B0111" w:rsidRDefault="000B0111">
            <w:pPr>
              <w:pStyle w:val="ProductList-TableBody"/>
            </w:pPr>
          </w:p>
        </w:tc>
      </w:tr>
    </w:tbl>
    <w:p w14:paraId="363ED74B" w14:textId="77777777" w:rsidR="000B0111" w:rsidRDefault="00DB5211">
      <w:pPr>
        <w:pStyle w:val="ProductList-Offering1SubSection"/>
        <w:outlineLvl w:val="3"/>
      </w:pPr>
      <w:bookmarkStart w:id="112" w:name="_Sec795"/>
      <w:r>
        <w:t>3. Használati jogok</w:t>
      </w:r>
      <w:bookmarkEnd w:id="112"/>
    </w:p>
    <w:tbl>
      <w:tblPr>
        <w:tblStyle w:val="PURTable"/>
        <w:tblW w:w="0" w:type="dxa"/>
        <w:tblLook w:val="04A0" w:firstRow="1" w:lastRow="0" w:firstColumn="1" w:lastColumn="0" w:noHBand="0" w:noVBand="1"/>
      </w:tblPr>
      <w:tblGrid>
        <w:gridCol w:w="3603"/>
        <w:gridCol w:w="3612"/>
        <w:gridCol w:w="3575"/>
      </w:tblGrid>
      <w:tr w:rsidR="000B0111" w14:paraId="363ED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74C"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74D" w14:textId="77777777" w:rsidR="000B0111" w:rsidRDefault="00DB5211">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363ED74E" w14:textId="77777777" w:rsidR="000B0111" w:rsidRDefault="00DB52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B0111" w14:paraId="363ED753" w14:textId="77777777">
        <w:tc>
          <w:tcPr>
            <w:tcW w:w="4040" w:type="dxa"/>
            <w:tcBorders>
              <w:top w:val="single" w:sz="4" w:space="0" w:color="000000"/>
              <w:left w:val="single" w:sz="4" w:space="0" w:color="000000"/>
              <w:bottom w:val="single" w:sz="4" w:space="0" w:color="000000"/>
              <w:right w:val="single" w:sz="4" w:space="0" w:color="000000"/>
            </w:tcBorders>
          </w:tcPr>
          <w:p w14:paraId="363ED750" w14:textId="77777777" w:rsidR="000B0111" w:rsidRDefault="00DB52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63ED751" w14:textId="77777777" w:rsidR="000B0111" w:rsidRDefault="00DB52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52" w14:textId="77777777" w:rsidR="000B0111" w:rsidRDefault="00DB5211">
            <w:pPr>
              <w:pStyle w:val="ProductList-TableBody"/>
            </w:pPr>
            <w:r>
              <w:rPr>
                <w:color w:val="404040"/>
              </w:rPr>
              <w:t>A szoftverhez tartozó technológiák: N/A</w:t>
            </w:r>
          </w:p>
        </w:tc>
      </w:tr>
      <w:tr w:rsidR="000B0111" w14:paraId="363ED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54" w14:textId="77777777" w:rsidR="000B0111" w:rsidRDefault="00DB52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55"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56" w14:textId="77777777" w:rsidR="000B0111" w:rsidRDefault="000B0111">
            <w:pPr>
              <w:pStyle w:val="ProductList-TableBody"/>
            </w:pPr>
          </w:p>
        </w:tc>
      </w:tr>
    </w:tbl>
    <w:p w14:paraId="363ED758" w14:textId="77777777" w:rsidR="000B0111" w:rsidRDefault="000B0111">
      <w:pPr>
        <w:pStyle w:val="ProductList-Body"/>
      </w:pPr>
    </w:p>
    <w:p w14:paraId="363ED759" w14:textId="77777777" w:rsidR="000B0111" w:rsidRDefault="00DB5211">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88"/>
        <w:gridCol w:w="3601"/>
        <w:gridCol w:w="3601"/>
      </w:tblGrid>
      <w:tr w:rsidR="000B0111" w14:paraId="363ED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D75A" w14:textId="77777777" w:rsidR="000B0111" w:rsidRDefault="00DB5211">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63ED75B" w14:textId="77777777" w:rsidR="000B0111" w:rsidRDefault="00DB521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363ED75C" w14:textId="77777777" w:rsidR="000B0111" w:rsidRDefault="00DB5211">
            <w:pPr>
              <w:pStyle w:val="ProductList-TableBody"/>
            </w:pPr>
            <w:r>
              <w:t>Project Lite</w:t>
            </w:r>
            <w:r>
              <w:fldChar w:fldCharType="begin"/>
            </w:r>
            <w:r>
              <w:instrText xml:space="preserve"> XE "Project Lite" </w:instrText>
            </w:r>
            <w:r>
              <w:fldChar w:fldCharType="end"/>
            </w:r>
            <w:r>
              <w:t xml:space="preserve"> (Felhasználói SL)</w:t>
            </w:r>
          </w:p>
        </w:tc>
      </w:tr>
      <w:tr w:rsidR="000B0111" w14:paraId="363ED7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D75E"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D75F" w14:textId="77777777" w:rsidR="000B0111" w:rsidRDefault="00DB5211">
            <w:pPr>
              <w:pStyle w:val="ProductList-TableBody"/>
            </w:pPr>
            <w:r>
              <w:t>Project Online</w:t>
            </w:r>
            <w:r>
              <w:fldChar w:fldCharType="begin"/>
            </w:r>
            <w:r>
              <w:instrText xml:space="preserve"> XE "Project Online"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14:paraId="363ED760" w14:textId="77777777" w:rsidR="000B0111" w:rsidRDefault="00DB5211">
            <w:pPr>
              <w:pStyle w:val="ProductList-TableBody"/>
            </w:pPr>
            <w:r>
              <w:t>Office 365-höz készült Project Pro</w:t>
            </w:r>
            <w:r>
              <w:fldChar w:fldCharType="begin"/>
            </w:r>
            <w:r>
              <w:instrText xml:space="preserve"> XE "Office 365-höz készült Project Pro" </w:instrText>
            </w:r>
            <w:r>
              <w:fldChar w:fldCharType="end"/>
            </w:r>
            <w:r>
              <w:t xml:space="preserve"> Felhasználói SL</w:t>
            </w:r>
          </w:p>
        </w:tc>
      </w:tr>
    </w:tbl>
    <w:p w14:paraId="363ED762" w14:textId="77777777" w:rsidR="000B0111" w:rsidRDefault="000B0111">
      <w:pPr>
        <w:pStyle w:val="ProductList-Body"/>
      </w:pPr>
    </w:p>
    <w:p w14:paraId="363ED763" w14:textId="77777777" w:rsidR="000B0111" w:rsidRDefault="00DB5211">
      <w:pPr>
        <w:pStyle w:val="ProductList-ClauseHeading"/>
        <w:outlineLvl w:val="4"/>
      </w:pPr>
      <w:r>
        <w:t>3.2 További Szoftverek</w:t>
      </w:r>
    </w:p>
    <w:tbl>
      <w:tblPr>
        <w:tblStyle w:val="PURTable"/>
        <w:tblW w:w="0" w:type="dxa"/>
        <w:tblLook w:val="04A0" w:firstRow="1" w:lastRow="0" w:firstColumn="1" w:lastColumn="0" w:noHBand="0" w:noVBand="1"/>
      </w:tblPr>
      <w:tblGrid>
        <w:gridCol w:w="3684"/>
        <w:gridCol w:w="3553"/>
        <w:gridCol w:w="3553"/>
      </w:tblGrid>
      <w:tr w:rsidR="000B0111" w14:paraId="363ED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ED764" w14:textId="77777777" w:rsidR="000B0111" w:rsidRDefault="00DB5211">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363ED765" w14:textId="77777777" w:rsidR="000B0111" w:rsidRDefault="000B01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3ED766" w14:textId="77777777" w:rsidR="000B0111" w:rsidRDefault="000B0111">
            <w:pPr>
              <w:pStyle w:val="ProductList-TableBody"/>
            </w:pPr>
          </w:p>
        </w:tc>
      </w:tr>
    </w:tbl>
    <w:p w14:paraId="363ED768" w14:textId="77777777" w:rsidR="000B0111" w:rsidRDefault="00DB5211">
      <w:pPr>
        <w:pStyle w:val="ProductList-Offering1SubSection"/>
        <w:outlineLvl w:val="3"/>
      </w:pPr>
      <w:bookmarkStart w:id="113" w:name="_Sec822"/>
      <w:r>
        <w:t>4. Frissítési Garancia</w:t>
      </w:r>
      <w:bookmarkEnd w:id="113"/>
    </w:p>
    <w:tbl>
      <w:tblPr>
        <w:tblStyle w:val="PURTable"/>
        <w:tblW w:w="0" w:type="dxa"/>
        <w:tblLook w:val="04A0" w:firstRow="1" w:lastRow="0" w:firstColumn="1" w:lastColumn="0" w:noHBand="0" w:noVBand="1"/>
      </w:tblPr>
      <w:tblGrid>
        <w:gridCol w:w="3647"/>
        <w:gridCol w:w="3584"/>
        <w:gridCol w:w="3559"/>
      </w:tblGrid>
      <w:tr w:rsidR="000B0111" w14:paraId="363ED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769"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D76A"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76B" w14:textId="77777777" w:rsidR="000B0111" w:rsidRDefault="00DB5211">
            <w:pPr>
              <w:pStyle w:val="ProductList-TableBody"/>
            </w:pPr>
            <w:r>
              <w:rPr>
                <w:color w:val="404040"/>
              </w:rPr>
              <w:t>Feladatátvételi Jogok: N/A</w:t>
            </w:r>
          </w:p>
        </w:tc>
      </w:tr>
      <w:tr w:rsidR="000B0111" w14:paraId="363ED770" w14:textId="77777777">
        <w:tc>
          <w:tcPr>
            <w:tcW w:w="4040" w:type="dxa"/>
            <w:tcBorders>
              <w:top w:val="single" w:sz="4" w:space="0" w:color="000000"/>
              <w:left w:val="single" w:sz="4" w:space="0" w:color="000000"/>
              <w:bottom w:val="single" w:sz="4" w:space="0" w:color="000000"/>
              <w:right w:val="single" w:sz="4" w:space="0" w:color="000000"/>
            </w:tcBorders>
          </w:tcPr>
          <w:p w14:paraId="363ED76D" w14:textId="77777777" w:rsidR="000B0111" w:rsidRDefault="00DB52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6E"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6F" w14:textId="77777777" w:rsidR="000B0111" w:rsidRDefault="00DB5211">
            <w:pPr>
              <w:pStyle w:val="ProductList-TableBody"/>
            </w:pPr>
            <w:r>
              <w:rPr>
                <w:color w:val="404040"/>
              </w:rPr>
              <w:t>Barangolási Jogok: N/A</w:t>
            </w:r>
          </w:p>
        </w:tc>
      </w:tr>
      <w:tr w:rsidR="000B0111" w14:paraId="363ED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71" w14:textId="77777777" w:rsidR="000B0111" w:rsidRDefault="00DB52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72"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73" w14:textId="77777777" w:rsidR="000B0111" w:rsidRDefault="000B0111">
            <w:pPr>
              <w:pStyle w:val="ProductList-TableBody"/>
            </w:pPr>
          </w:p>
        </w:tc>
      </w:tr>
    </w:tbl>
    <w:p w14:paraId="363ED775"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D7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776"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778" w14:textId="77777777" w:rsidR="000B0111" w:rsidRDefault="000B0111">
      <w:pPr>
        <w:pStyle w:val="ProductList-Body"/>
      </w:pPr>
    </w:p>
    <w:p w14:paraId="363ED779" w14:textId="77777777" w:rsidR="000B0111" w:rsidRDefault="00DB5211">
      <w:pPr>
        <w:pStyle w:val="ProductList-Offering2HeadingNoBorder"/>
        <w:outlineLvl w:val="2"/>
      </w:pPr>
      <w:bookmarkStart w:id="114" w:name="_Sec640"/>
      <w:r>
        <w:t>SharePoint Server</w:t>
      </w:r>
      <w:bookmarkEnd w:id="114"/>
      <w:r>
        <w:fldChar w:fldCharType="begin"/>
      </w:r>
      <w:r>
        <w:instrText xml:space="preserve"> TC "</w:instrText>
      </w:r>
      <w:bookmarkStart w:id="115" w:name="_Toc454820711"/>
      <w:r>
        <w:instrText>SharePoint Server</w:instrText>
      </w:r>
      <w:bookmarkEnd w:id="115"/>
      <w:r>
        <w:instrText>" \l 3</w:instrText>
      </w:r>
      <w:r>
        <w:fldChar w:fldCharType="end"/>
      </w:r>
    </w:p>
    <w:p w14:paraId="363ED77A" w14:textId="77777777" w:rsidR="000B0111" w:rsidRDefault="00DB5211">
      <w:pPr>
        <w:pStyle w:val="ProductList-Offering1SubSection"/>
        <w:outlineLvl w:val="3"/>
      </w:pPr>
      <w:bookmarkStart w:id="116" w:name="_Sec685"/>
      <w:r>
        <w:t>1. Programbeli elérhetőség</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0B0111" w14:paraId="363ED7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77B"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7C"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7D"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7E"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7F"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80"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81"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82"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83"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84"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85"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786"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794" w14:textId="77777777">
        <w:tc>
          <w:tcPr>
            <w:tcW w:w="4160" w:type="dxa"/>
            <w:tcBorders>
              <w:top w:val="single" w:sz="6" w:space="0" w:color="FFFFFF"/>
              <w:left w:val="none" w:sz="4" w:space="0" w:color="6E6E6E"/>
              <w:bottom w:val="dashed" w:sz="4" w:space="0" w:color="BFBFBF"/>
              <w:right w:val="none" w:sz="4" w:space="0" w:color="6E6E6E"/>
            </w:tcBorders>
          </w:tcPr>
          <w:p w14:paraId="363ED788" w14:textId="77777777" w:rsidR="000B0111" w:rsidRDefault="00DB521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ED789" w14:textId="77777777" w:rsidR="000B0111" w:rsidRDefault="00DB521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363ED78A" w14:textId="77777777" w:rsidR="000B0111" w:rsidRDefault="00DB52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3ED78B" w14:textId="77777777" w:rsidR="000B0111" w:rsidRDefault="00DB52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3ED78C" w14:textId="77777777" w:rsidR="000B0111" w:rsidRDefault="00DB52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8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8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8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90"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9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9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9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7A1" w14:textId="77777777">
        <w:tc>
          <w:tcPr>
            <w:tcW w:w="4160" w:type="dxa"/>
            <w:tcBorders>
              <w:top w:val="dashed" w:sz="4" w:space="0" w:color="BFBFBF"/>
              <w:left w:val="none" w:sz="4" w:space="0" w:color="6E6E6E"/>
              <w:bottom w:val="dashed" w:sz="4" w:space="0" w:color="BFBFBF"/>
              <w:right w:val="none" w:sz="4" w:space="0" w:color="6E6E6E"/>
            </w:tcBorders>
          </w:tcPr>
          <w:p w14:paraId="363ED795" w14:textId="77777777" w:rsidR="000B0111" w:rsidRDefault="00DB521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ED796" w14:textId="77777777" w:rsidR="000B0111" w:rsidRDefault="00DB521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63ED797" w14:textId="77777777" w:rsidR="000B0111" w:rsidRDefault="00DB521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63ED798" w14:textId="77777777" w:rsidR="000B0111" w:rsidRDefault="00DB521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63ED799" w14:textId="77777777" w:rsidR="000B0111" w:rsidRDefault="00DB521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9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9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9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9D"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9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9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A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7AE" w14:textId="77777777">
        <w:tc>
          <w:tcPr>
            <w:tcW w:w="4160" w:type="dxa"/>
            <w:tcBorders>
              <w:top w:val="dashed" w:sz="4" w:space="0" w:color="BFBFBF"/>
              <w:left w:val="none" w:sz="4" w:space="0" w:color="6E6E6E"/>
              <w:bottom w:val="dashed" w:sz="4" w:space="0" w:color="BFBFBF"/>
              <w:right w:val="none" w:sz="4" w:space="0" w:color="6E6E6E"/>
            </w:tcBorders>
          </w:tcPr>
          <w:p w14:paraId="363ED7A2" w14:textId="77777777" w:rsidR="000B0111" w:rsidRDefault="00DB5211">
            <w:pPr>
              <w:pStyle w:val="ProductList-TableBody"/>
            </w:pPr>
            <w:r>
              <w:t>SharePoint Server 2016 Standard CAL</w:t>
            </w:r>
            <w:r>
              <w:fldChar w:fldCharType="begin"/>
            </w:r>
            <w:r>
              <w:instrText xml:space="preserve"> XE "SharePoint Server 2016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7A3" w14:textId="77777777" w:rsidR="000B0111" w:rsidRDefault="00DB521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63ED7A4"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7A5"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ED7A6"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A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A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A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AA"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7A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A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AD" w14:textId="77777777" w:rsidR="000B0111" w:rsidRDefault="00DB52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7BB" w14:textId="77777777">
        <w:tc>
          <w:tcPr>
            <w:tcW w:w="4160" w:type="dxa"/>
            <w:tcBorders>
              <w:top w:val="dashed" w:sz="4" w:space="0" w:color="BFBFBF"/>
              <w:left w:val="none" w:sz="4" w:space="0" w:color="6E6E6E"/>
              <w:bottom w:val="none" w:sz="4" w:space="0" w:color="BFBFBF"/>
              <w:right w:val="none" w:sz="4" w:space="0" w:color="6E6E6E"/>
            </w:tcBorders>
          </w:tcPr>
          <w:p w14:paraId="363ED7AF" w14:textId="77777777" w:rsidR="000B0111" w:rsidRDefault="00DB5211">
            <w:pPr>
              <w:pStyle w:val="ProductList-TableBody"/>
            </w:pPr>
            <w:r>
              <w:t xml:space="preserve">SharePoint Server 2016 Nagyvállalati CAL </w:t>
            </w:r>
            <w:r>
              <w:fldChar w:fldCharType="begin"/>
            </w:r>
            <w:r>
              <w:instrText xml:space="preserve"> XE "SharePoint Server 2016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363ED7B0" w14:textId="77777777" w:rsidR="000B0111" w:rsidRDefault="00DB521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363ED7B1"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3ED7B2"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3ED7B3"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B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B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B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B7"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B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B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7BA" w14:textId="77777777" w:rsidR="000B0111" w:rsidRDefault="00DB52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D7BC" w14:textId="77777777" w:rsidR="000B0111" w:rsidRDefault="00DB5211">
      <w:pPr>
        <w:pStyle w:val="ProductList-Offering1SubSection"/>
        <w:outlineLvl w:val="3"/>
      </w:pPr>
      <w:bookmarkStart w:id="117" w:name="_Sec740"/>
      <w:r>
        <w:lastRenderedPageBreak/>
        <w:t>2. A termékre vonatkozó feltételek</w:t>
      </w:r>
      <w:bookmarkEnd w:id="117"/>
    </w:p>
    <w:tbl>
      <w:tblPr>
        <w:tblStyle w:val="PURTable"/>
        <w:tblW w:w="0" w:type="dxa"/>
        <w:tblLook w:val="04A0" w:firstRow="1" w:lastRow="0" w:firstColumn="1" w:lastColumn="0" w:noHBand="0" w:noVBand="1"/>
      </w:tblPr>
      <w:tblGrid>
        <w:gridCol w:w="3614"/>
        <w:gridCol w:w="3591"/>
        <w:gridCol w:w="3585"/>
      </w:tblGrid>
      <w:tr w:rsidR="000B0111" w14:paraId="363ED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3ED7BD"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2013</w:t>
            </w:r>
            <w:r>
              <w:fldChar w:fldCharType="begin"/>
            </w:r>
            <w:r>
              <w:instrText xml:space="preserve"> XE "SharePoint Server 2013" </w:instrText>
            </w:r>
            <w:r>
              <w:fldChar w:fldCharType="end"/>
            </w:r>
            <w:r>
              <w:t xml:space="preserve"> (10/12),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14:paraId="363ED7BE"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3ED7BF" w14:textId="77777777" w:rsidR="000B0111" w:rsidRDefault="00DB5211">
            <w:pPr>
              <w:pStyle w:val="ProductList-TableBody"/>
            </w:pPr>
            <w:r>
              <w:rPr>
                <w:color w:val="404040"/>
              </w:rPr>
              <w:t>Korábbi Kiadások: N/A</w:t>
            </w:r>
          </w:p>
        </w:tc>
      </w:tr>
      <w:tr w:rsidR="000B0111" w14:paraId="363ED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C1"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C2"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D7C3"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C5"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C6"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C7" w14:textId="77777777" w:rsidR="000B0111" w:rsidRDefault="00DB5211">
            <w:pPr>
              <w:pStyle w:val="ProductList-TableBody"/>
            </w:pPr>
            <w:r>
              <w:rPr>
                <w:color w:val="404040"/>
              </w:rPr>
              <w:t>Csökkentésre Jogosító: N/A</w:t>
            </w:r>
          </w:p>
        </w:tc>
      </w:tr>
      <w:tr w:rsidR="000B0111" w14:paraId="363ED7CC" w14:textId="77777777">
        <w:tc>
          <w:tcPr>
            <w:tcW w:w="4040" w:type="dxa"/>
            <w:tcBorders>
              <w:top w:val="single" w:sz="4" w:space="0" w:color="000000"/>
              <w:left w:val="single" w:sz="4" w:space="0" w:color="000000"/>
              <w:bottom w:val="single" w:sz="4" w:space="0" w:color="000000"/>
              <w:right w:val="single" w:sz="4" w:space="0" w:color="000000"/>
            </w:tcBorders>
          </w:tcPr>
          <w:p w14:paraId="363ED7C9"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CA"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CB" w14:textId="77777777" w:rsidR="000B0111" w:rsidRDefault="00DB5211">
            <w:pPr>
              <w:pStyle w:val="ProductList-TableBody"/>
            </w:pPr>
            <w:r>
              <w:rPr>
                <w:color w:val="404040"/>
              </w:rPr>
              <w:t>Felülvizsgálatra Jogosító: N/A</w:t>
            </w:r>
          </w:p>
        </w:tc>
      </w:tr>
      <w:tr w:rsidR="000B0111" w14:paraId="363ED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CD"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CE"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CF" w14:textId="77777777" w:rsidR="000B0111" w:rsidRDefault="000B0111">
            <w:pPr>
              <w:pStyle w:val="ProductList-TableBody"/>
            </w:pPr>
          </w:p>
        </w:tc>
      </w:tr>
    </w:tbl>
    <w:p w14:paraId="363ED7D1" w14:textId="77777777" w:rsidR="000B0111" w:rsidRDefault="00DB5211">
      <w:pPr>
        <w:pStyle w:val="ProductList-Offering1SubSection"/>
        <w:outlineLvl w:val="3"/>
      </w:pPr>
      <w:bookmarkStart w:id="118" w:name="_Sec798"/>
      <w:r>
        <w:t>3. Használati jogok</w:t>
      </w:r>
      <w:bookmarkEnd w:id="118"/>
    </w:p>
    <w:tbl>
      <w:tblPr>
        <w:tblStyle w:val="PURTable"/>
        <w:tblW w:w="0" w:type="dxa"/>
        <w:tblLook w:val="04A0" w:firstRow="1" w:lastRow="0" w:firstColumn="1" w:lastColumn="0" w:noHBand="0" w:noVBand="1"/>
      </w:tblPr>
      <w:tblGrid>
        <w:gridCol w:w="3603"/>
        <w:gridCol w:w="3612"/>
        <w:gridCol w:w="3575"/>
      </w:tblGrid>
      <w:tr w:rsidR="000B0111" w14:paraId="363ED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7D2"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63ED7D3"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363ED7D4" w14:textId="77777777" w:rsidR="000B0111" w:rsidRDefault="00DB52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B0111" w14:paraId="363ED7D9" w14:textId="77777777">
        <w:tc>
          <w:tcPr>
            <w:tcW w:w="4040" w:type="dxa"/>
            <w:tcBorders>
              <w:top w:val="single" w:sz="4" w:space="0" w:color="000000"/>
              <w:left w:val="single" w:sz="4" w:space="0" w:color="000000"/>
              <w:bottom w:val="single" w:sz="4" w:space="0" w:color="000000"/>
              <w:right w:val="single" w:sz="4" w:space="0" w:color="000000"/>
            </w:tcBorders>
          </w:tcPr>
          <w:p w14:paraId="363ED7D6" w14:textId="77777777" w:rsidR="000B0111" w:rsidRDefault="00DB52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63ED7D7" w14:textId="77777777" w:rsidR="000B0111" w:rsidRDefault="00DB52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D8" w14:textId="77777777" w:rsidR="000B0111" w:rsidRDefault="00DB5211">
            <w:pPr>
              <w:pStyle w:val="ProductList-TableBody"/>
            </w:pPr>
            <w:r>
              <w:rPr>
                <w:color w:val="404040"/>
              </w:rPr>
              <w:t>A szoftverhez tartozó technológiák: N/A</w:t>
            </w:r>
          </w:p>
        </w:tc>
      </w:tr>
      <w:tr w:rsidR="000B0111" w14:paraId="363ED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DA" w14:textId="77777777" w:rsidR="000B0111" w:rsidRDefault="00DB52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DB"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7DC" w14:textId="77777777" w:rsidR="000B0111" w:rsidRDefault="000B0111">
            <w:pPr>
              <w:pStyle w:val="ProductList-TableBody"/>
            </w:pPr>
          </w:p>
        </w:tc>
      </w:tr>
    </w:tbl>
    <w:p w14:paraId="363ED7DE" w14:textId="77777777" w:rsidR="000B0111" w:rsidRDefault="000B0111">
      <w:pPr>
        <w:pStyle w:val="ProductList-Body"/>
      </w:pPr>
    </w:p>
    <w:p w14:paraId="363ED7DF" w14:textId="77777777" w:rsidR="000B0111" w:rsidRDefault="00DB5211">
      <w:pPr>
        <w:pStyle w:val="ProductList-ClauseHeading"/>
        <w:outlineLvl w:val="4"/>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0B0111" w14:paraId="363ED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D7E0" w14:textId="77777777" w:rsidR="000B0111" w:rsidRDefault="00DB5211">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63ED7E1" w14:textId="77777777" w:rsidR="000B0111" w:rsidRDefault="00DB5211">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363ED7E2" w14:textId="77777777" w:rsidR="000B0111" w:rsidRDefault="00DB5211">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0B0111" w14:paraId="363ED7E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D7E4"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D7E5" w14:textId="77777777" w:rsidR="000B0111" w:rsidRDefault="00DB52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63ED7E6" w14:textId="77777777" w:rsidR="000B0111" w:rsidRDefault="000B0111">
            <w:pPr>
              <w:pStyle w:val="ProductList-TableBody"/>
            </w:pPr>
          </w:p>
        </w:tc>
      </w:tr>
    </w:tbl>
    <w:p w14:paraId="363ED7E8" w14:textId="77777777" w:rsidR="000B0111" w:rsidRDefault="000B0111">
      <w:pPr>
        <w:pStyle w:val="ProductList-Body"/>
      </w:pPr>
    </w:p>
    <w:p w14:paraId="363ED7E9" w14:textId="77777777" w:rsidR="000B0111" w:rsidRDefault="00DB5211">
      <w:pPr>
        <w:pStyle w:val="ProductList-ClauseHeading"/>
        <w:outlineLvl w:val="4"/>
      </w:pPr>
      <w:r>
        <w:t>3.2 A SharePoint Server 2016 hozzáférése kiszolgálószoftverhez</w:t>
      </w:r>
    </w:p>
    <w:tbl>
      <w:tblPr>
        <w:tblStyle w:val="PURTable"/>
        <w:tblW w:w="0" w:type="dxa"/>
        <w:tblLook w:val="04A0" w:firstRow="1" w:lastRow="0" w:firstColumn="1" w:lastColumn="0" w:noHBand="0" w:noVBand="1"/>
      </w:tblPr>
      <w:tblGrid>
        <w:gridCol w:w="3591"/>
        <w:gridCol w:w="3601"/>
        <w:gridCol w:w="3598"/>
      </w:tblGrid>
      <w:tr w:rsidR="000B0111" w14:paraId="363ED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D7EA" w14:textId="77777777" w:rsidR="000B0111" w:rsidRDefault="00DB5211">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63ED7EB" w14:textId="77777777" w:rsidR="000B0111" w:rsidRDefault="00DB521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363ED7EC" w14:textId="77777777" w:rsidR="000B0111" w:rsidRDefault="00DB5211">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0B0111" w14:paraId="363ED7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D7EE"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D7EF" w14:textId="77777777" w:rsidR="000B0111" w:rsidRDefault="00DB52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63ED7F0" w14:textId="77777777" w:rsidR="000B0111" w:rsidRDefault="00DB5211">
            <w:pPr>
              <w:pStyle w:val="ProductList-TableBody"/>
            </w:pPr>
            <w:r>
              <w:t>SharePoint Online 2. csomag Felhasználói SL</w:t>
            </w:r>
          </w:p>
        </w:tc>
      </w:tr>
    </w:tbl>
    <w:p w14:paraId="363ED7F2" w14:textId="77777777" w:rsidR="000B0111" w:rsidRDefault="000B0111">
      <w:pPr>
        <w:pStyle w:val="ProductList-Body"/>
      </w:pPr>
    </w:p>
    <w:p w14:paraId="363ED7F3" w14:textId="77777777" w:rsidR="000B0111" w:rsidRDefault="00DB5211">
      <w:pPr>
        <w:pStyle w:val="ProductList-SubClauseHeading"/>
        <w:outlineLvl w:val="5"/>
      </w:pPr>
      <w:r>
        <w:t>3.2.1 A SharePoint Nagyvállalati CAL további SharePoint Server-funkciói</w:t>
      </w:r>
    </w:p>
    <w:p w14:paraId="363ED7F4" w14:textId="77777777" w:rsidR="000B0111" w:rsidRDefault="00DB5211">
      <w:pPr>
        <w:pStyle w:val="ProductList-BodyIndented"/>
      </w:pPr>
      <w:r>
        <w:t>Üzleti Kijelzők Üzleti Kapcsolatszolgáltatások Vonala; Office 2016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0" w:type="dxa"/>
        <w:tblLook w:val="04A0" w:firstRow="1" w:lastRow="0" w:firstColumn="1" w:lastColumn="0" w:noHBand="0" w:noVBand="1"/>
      </w:tblPr>
      <w:tblGrid>
        <w:gridCol w:w="3470"/>
        <w:gridCol w:w="3483"/>
        <w:gridCol w:w="3477"/>
      </w:tblGrid>
      <w:tr w:rsidR="000B0111" w14:paraId="363ED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D7F5"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63ED7F6" w14:textId="77777777" w:rsidR="000B0111" w:rsidRDefault="00DB5211">
            <w:pPr>
              <w:pStyle w:val="ProductList-TableBody"/>
            </w:pPr>
            <w:r>
              <w:t>SharePoint Server 2016 Nagyvállalati CAL</w:t>
            </w:r>
          </w:p>
        </w:tc>
        <w:tc>
          <w:tcPr>
            <w:tcW w:w="4040" w:type="dxa"/>
            <w:tcBorders>
              <w:top w:val="single" w:sz="18" w:space="0" w:color="0072C6"/>
              <w:left w:val="none" w:sz="4" w:space="0" w:color="000000"/>
              <w:bottom w:val="none" w:sz="4" w:space="0" w:color="000000"/>
              <w:right w:val="single" w:sz="4" w:space="0" w:color="000000"/>
            </w:tcBorders>
          </w:tcPr>
          <w:p w14:paraId="363ED7F7" w14:textId="77777777" w:rsidR="000B0111" w:rsidRDefault="00DB5211">
            <w:pPr>
              <w:pStyle w:val="ProductList-TableBody"/>
            </w:pPr>
            <w:r>
              <w:t>SharePoint Online 2. csomag Felhasználói SL</w:t>
            </w:r>
          </w:p>
        </w:tc>
      </w:tr>
      <w:tr w:rsidR="000B0111" w14:paraId="363ED7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D7F9"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D7FA" w14:textId="77777777" w:rsidR="000B0111" w:rsidRDefault="00DB52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63ED7FB" w14:textId="77777777" w:rsidR="000B0111" w:rsidRDefault="000B0111">
            <w:pPr>
              <w:pStyle w:val="ProductList-TableBody"/>
            </w:pPr>
          </w:p>
        </w:tc>
      </w:tr>
    </w:tbl>
    <w:p w14:paraId="363ED7FD" w14:textId="77777777" w:rsidR="000B0111" w:rsidRDefault="000B0111">
      <w:pPr>
        <w:pStyle w:val="ProductList-BodyIndented"/>
      </w:pPr>
    </w:p>
    <w:p w14:paraId="363ED7FE" w14:textId="77777777" w:rsidR="000B0111" w:rsidRDefault="00DB5211">
      <w:pPr>
        <w:pStyle w:val="ProductList-ClauseHeading"/>
        <w:outlineLvl w:val="4"/>
      </w:pPr>
      <w:r>
        <w:t>3.3 A nyilvánosan elérhető tartalmakhoz hozzáférő felhasználók számára nem kell CAL licenc</w:t>
      </w:r>
    </w:p>
    <w:p w14:paraId="363ED7FF" w14:textId="77777777" w:rsidR="000B0111" w:rsidRDefault="00DB5211">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363ED800" w14:textId="77777777" w:rsidR="000B0111" w:rsidRDefault="000B0111">
      <w:pPr>
        <w:pStyle w:val="ProductList-Body"/>
      </w:pPr>
    </w:p>
    <w:p w14:paraId="363ED801" w14:textId="77777777" w:rsidR="000B0111" w:rsidRDefault="00DB5211">
      <w:pPr>
        <w:pStyle w:val="ProductList-ClauseHeading"/>
        <w:outlineLvl w:val="4"/>
      </w:pPr>
      <w:r>
        <w:t>3.4 További Szoftverek</w:t>
      </w:r>
    </w:p>
    <w:tbl>
      <w:tblPr>
        <w:tblStyle w:val="PURTable"/>
        <w:tblW w:w="0" w:type="dxa"/>
        <w:tblLook w:val="04A0" w:firstRow="1" w:lastRow="0" w:firstColumn="1" w:lastColumn="0" w:noHBand="0" w:noVBand="1"/>
      </w:tblPr>
      <w:tblGrid>
        <w:gridCol w:w="3684"/>
        <w:gridCol w:w="3553"/>
        <w:gridCol w:w="3553"/>
      </w:tblGrid>
      <w:tr w:rsidR="000B0111" w14:paraId="363ED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ED802" w14:textId="77777777" w:rsidR="000B0111" w:rsidRDefault="00DB5211">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363ED803" w14:textId="77777777" w:rsidR="000B0111" w:rsidRDefault="000B01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3ED804" w14:textId="77777777" w:rsidR="000B0111" w:rsidRDefault="000B0111">
            <w:pPr>
              <w:pStyle w:val="ProductList-TableBody"/>
            </w:pPr>
          </w:p>
        </w:tc>
      </w:tr>
    </w:tbl>
    <w:p w14:paraId="363ED806" w14:textId="77777777" w:rsidR="000B0111" w:rsidRDefault="00DB5211">
      <w:pPr>
        <w:pStyle w:val="ProductList-Offering1SubSection"/>
        <w:outlineLvl w:val="3"/>
      </w:pPr>
      <w:bookmarkStart w:id="119" w:name="_Sec825"/>
      <w:r>
        <w:t>4. Frissítési Garancia</w:t>
      </w:r>
      <w:bookmarkEnd w:id="119"/>
    </w:p>
    <w:tbl>
      <w:tblPr>
        <w:tblStyle w:val="PURTable"/>
        <w:tblW w:w="0" w:type="dxa"/>
        <w:tblLook w:val="04A0" w:firstRow="1" w:lastRow="0" w:firstColumn="1" w:lastColumn="0" w:noHBand="0" w:noVBand="1"/>
      </w:tblPr>
      <w:tblGrid>
        <w:gridCol w:w="3647"/>
        <w:gridCol w:w="3584"/>
        <w:gridCol w:w="3559"/>
      </w:tblGrid>
      <w:tr w:rsidR="000B0111" w14:paraId="363ED8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807"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D808"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809" w14:textId="77777777" w:rsidR="000B0111" w:rsidRDefault="00DB5211">
            <w:pPr>
              <w:pStyle w:val="ProductList-TableBody"/>
            </w:pPr>
            <w:r>
              <w:rPr>
                <w:color w:val="404040"/>
              </w:rPr>
              <w:t>Feladatátvételi Jogok: N/A</w:t>
            </w:r>
          </w:p>
        </w:tc>
      </w:tr>
      <w:tr w:rsidR="000B0111" w14:paraId="363ED80E" w14:textId="77777777">
        <w:tc>
          <w:tcPr>
            <w:tcW w:w="4040" w:type="dxa"/>
            <w:tcBorders>
              <w:top w:val="single" w:sz="4" w:space="0" w:color="000000"/>
              <w:left w:val="single" w:sz="4" w:space="0" w:color="000000"/>
              <w:bottom w:val="single" w:sz="4" w:space="0" w:color="000000"/>
              <w:right w:val="single" w:sz="4" w:space="0" w:color="000000"/>
            </w:tcBorders>
          </w:tcPr>
          <w:p w14:paraId="363ED80B" w14:textId="77777777" w:rsidR="000B0111" w:rsidRDefault="00DB52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363ED80C"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0D" w14:textId="77777777" w:rsidR="000B0111" w:rsidRDefault="00DB5211">
            <w:pPr>
              <w:pStyle w:val="ProductList-TableBody"/>
            </w:pPr>
            <w:r>
              <w:rPr>
                <w:color w:val="404040"/>
              </w:rPr>
              <w:t>Barangolási Jogok: N/A</w:t>
            </w:r>
          </w:p>
        </w:tc>
      </w:tr>
      <w:tr w:rsidR="000B0111" w14:paraId="363ED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0F" w14:textId="77777777" w:rsidR="000B0111" w:rsidRDefault="00DB52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10"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11" w14:textId="77777777" w:rsidR="000B0111" w:rsidRDefault="000B0111">
            <w:pPr>
              <w:pStyle w:val="ProductList-TableBody"/>
            </w:pPr>
          </w:p>
        </w:tc>
      </w:tr>
    </w:tbl>
    <w:p w14:paraId="363ED813" w14:textId="77777777" w:rsidR="000B0111" w:rsidRDefault="000B0111">
      <w:pPr>
        <w:pStyle w:val="PURBreadcrumb"/>
      </w:pPr>
    </w:p>
    <w:tbl>
      <w:tblPr>
        <w:tblStyle w:val="PURTable"/>
        <w:tblW w:w="0" w:type="dxa"/>
        <w:tblLook w:val="04A0" w:firstRow="1" w:lastRow="0" w:firstColumn="1" w:lastColumn="0" w:noHBand="0" w:noVBand="1"/>
      </w:tblPr>
      <w:tblGrid>
        <w:gridCol w:w="10800"/>
      </w:tblGrid>
      <w:tr w:rsidR="000B0111" w14:paraId="363ED8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814"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816" w14:textId="77777777" w:rsidR="000B0111" w:rsidRDefault="000B0111">
      <w:pPr>
        <w:pStyle w:val="ProductList-Body"/>
      </w:pPr>
    </w:p>
    <w:p w14:paraId="363ED817" w14:textId="77777777" w:rsidR="000B0111" w:rsidRDefault="00DB5211">
      <w:pPr>
        <w:pStyle w:val="ProductList-Offering2HeadingNoBorder"/>
        <w:outlineLvl w:val="2"/>
      </w:pPr>
      <w:bookmarkStart w:id="120" w:name="_Sec641"/>
      <w:r>
        <w:t>Skype Vállalati kiszolgáló</w:t>
      </w:r>
      <w:bookmarkEnd w:id="120"/>
      <w:r>
        <w:fldChar w:fldCharType="begin"/>
      </w:r>
      <w:r>
        <w:instrText xml:space="preserve"> TC "</w:instrText>
      </w:r>
      <w:bookmarkStart w:id="121" w:name="_Toc454820712"/>
      <w:r>
        <w:instrText>Skype Vállalati kiszolgáló</w:instrText>
      </w:r>
      <w:bookmarkEnd w:id="121"/>
      <w:r>
        <w:instrText>" \l 3</w:instrText>
      </w:r>
      <w:r>
        <w:fldChar w:fldCharType="end"/>
      </w:r>
    </w:p>
    <w:p w14:paraId="363ED818" w14:textId="77777777" w:rsidR="000B0111" w:rsidRDefault="00DB5211">
      <w:pPr>
        <w:pStyle w:val="ProductList-Offering1SubSection"/>
        <w:outlineLvl w:val="3"/>
      </w:pPr>
      <w:bookmarkStart w:id="122" w:name="_Sec686"/>
      <w:r>
        <w:t>1. Programbeli elérhetőség</w:t>
      </w:r>
      <w:bookmarkEnd w:id="122"/>
    </w:p>
    <w:p w14:paraId="363ED819" w14:textId="77777777" w:rsidR="000B0111" w:rsidRDefault="000B0111">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0B0111" w14:paraId="363ED8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81A"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81B"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81C"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81D"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81E"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81F"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820"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821"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822"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823"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824"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825"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833" w14:textId="77777777">
        <w:tc>
          <w:tcPr>
            <w:tcW w:w="4160" w:type="dxa"/>
            <w:tcBorders>
              <w:top w:val="single" w:sz="6" w:space="0" w:color="FFFFFF"/>
              <w:left w:val="none" w:sz="4" w:space="0" w:color="6E6E6E"/>
              <w:bottom w:val="dashed" w:sz="4" w:space="0" w:color="BFBFBF"/>
              <w:right w:val="none" w:sz="4" w:space="0" w:color="6E6E6E"/>
            </w:tcBorders>
          </w:tcPr>
          <w:p w14:paraId="363ED827" w14:textId="77777777" w:rsidR="000B0111" w:rsidRDefault="00DB5211">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ED828" w14:textId="77777777" w:rsidR="000B0111" w:rsidRDefault="00DB521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63ED829" w14:textId="77777777" w:rsidR="000B0111" w:rsidRDefault="00DB521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3ED82A" w14:textId="77777777" w:rsidR="000B0111" w:rsidRDefault="00DB521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3ED82B" w14:textId="77777777" w:rsidR="000B0111" w:rsidRDefault="00DB521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82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2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2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2F"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3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3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3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840" w14:textId="77777777">
        <w:tc>
          <w:tcPr>
            <w:tcW w:w="4160" w:type="dxa"/>
            <w:tcBorders>
              <w:top w:val="dashed" w:sz="4" w:space="0" w:color="BFBFBF"/>
              <w:left w:val="none" w:sz="4" w:space="0" w:color="6E6E6E"/>
              <w:bottom w:val="dashed" w:sz="4" w:space="0" w:color="BFBFBF"/>
              <w:right w:val="none" w:sz="4" w:space="0" w:color="6E6E6E"/>
            </w:tcBorders>
          </w:tcPr>
          <w:p w14:paraId="363ED834" w14:textId="77777777" w:rsidR="000B0111" w:rsidRDefault="00DB5211">
            <w:pPr>
              <w:pStyle w:val="ProductList-TableBody"/>
            </w:pPr>
            <w:r>
              <w:lastRenderedPageBreak/>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835" w14:textId="77777777" w:rsidR="000B0111" w:rsidRDefault="00DB52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63ED836"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837"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ED838"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83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3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3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3C"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83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3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3F" w14:textId="77777777" w:rsidR="000B0111" w:rsidRDefault="00DB52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84D" w14:textId="77777777">
        <w:tc>
          <w:tcPr>
            <w:tcW w:w="4160" w:type="dxa"/>
            <w:tcBorders>
              <w:top w:val="dashed" w:sz="4" w:space="0" w:color="BFBFBF"/>
              <w:left w:val="none" w:sz="4" w:space="0" w:color="6E6E6E"/>
              <w:bottom w:val="dashed" w:sz="4" w:space="0" w:color="BFBFBF"/>
              <w:right w:val="none" w:sz="4" w:space="0" w:color="6E6E6E"/>
            </w:tcBorders>
          </w:tcPr>
          <w:p w14:paraId="363ED841" w14:textId="77777777" w:rsidR="000B0111" w:rsidRDefault="00DB5211">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842" w14:textId="77777777" w:rsidR="000B0111" w:rsidRDefault="00DB52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63ED843"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844"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ED845"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84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4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4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49"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4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4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4C" w14:textId="77777777" w:rsidR="000B0111" w:rsidRDefault="00DB52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85A" w14:textId="77777777">
        <w:tc>
          <w:tcPr>
            <w:tcW w:w="4160" w:type="dxa"/>
            <w:tcBorders>
              <w:top w:val="dashed" w:sz="4" w:space="0" w:color="BFBFBF"/>
              <w:left w:val="none" w:sz="4" w:space="0" w:color="6E6E6E"/>
              <w:bottom w:val="dashed" w:sz="4" w:space="0" w:color="BFBFBF"/>
              <w:right w:val="none" w:sz="4" w:space="0" w:color="6E6E6E"/>
            </w:tcBorders>
          </w:tcPr>
          <w:p w14:paraId="363ED84E" w14:textId="77777777" w:rsidR="000B0111" w:rsidRDefault="00DB5211">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63ED84F" w14:textId="77777777" w:rsidR="000B0111" w:rsidRDefault="00DB521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63ED850"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851"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ED852"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85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5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5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56"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5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5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5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867" w14:textId="77777777">
        <w:tc>
          <w:tcPr>
            <w:tcW w:w="4160" w:type="dxa"/>
            <w:tcBorders>
              <w:top w:val="dashed" w:sz="4" w:space="0" w:color="BFBFBF"/>
              <w:left w:val="none" w:sz="4" w:space="0" w:color="6E6E6E"/>
              <w:bottom w:val="none" w:sz="4" w:space="0" w:color="FFFFFF"/>
              <w:right w:val="none" w:sz="4" w:space="0" w:color="6E6E6E"/>
            </w:tcBorders>
          </w:tcPr>
          <w:p w14:paraId="363ED85B" w14:textId="77777777" w:rsidR="000B0111" w:rsidRDefault="00DB5211">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363ED85C"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3ED85D"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3ED85E"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63ED85F"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D86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86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62"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63"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86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86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866" w14:textId="77777777" w:rsidR="000B0111" w:rsidRDefault="000B0111">
            <w:pPr>
              <w:pStyle w:val="ProductList-TableBody"/>
              <w:jc w:val="center"/>
            </w:pPr>
          </w:p>
        </w:tc>
      </w:tr>
    </w:tbl>
    <w:p w14:paraId="363ED868" w14:textId="77777777" w:rsidR="000B0111" w:rsidRDefault="00DB5211">
      <w:pPr>
        <w:pStyle w:val="ProductList-Offering1SubSection"/>
        <w:outlineLvl w:val="3"/>
      </w:pPr>
      <w:bookmarkStart w:id="123" w:name="_Sec741"/>
      <w:r>
        <w:t>2. A termékre vonatkozó feltételek</w:t>
      </w:r>
      <w:bookmarkEnd w:id="123"/>
    </w:p>
    <w:tbl>
      <w:tblPr>
        <w:tblStyle w:val="PURTable"/>
        <w:tblW w:w="0" w:type="dxa"/>
        <w:tblLook w:val="04A0" w:firstRow="1" w:lastRow="0" w:firstColumn="1" w:lastColumn="0" w:noHBand="0" w:noVBand="1"/>
      </w:tblPr>
      <w:tblGrid>
        <w:gridCol w:w="3614"/>
        <w:gridCol w:w="3591"/>
        <w:gridCol w:w="3585"/>
      </w:tblGrid>
      <w:tr w:rsidR="000B0111" w14:paraId="363ED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869"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14:paraId="363ED86A"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86B" w14:textId="77777777" w:rsidR="000B0111" w:rsidRDefault="00DB5211">
            <w:pPr>
              <w:pStyle w:val="ProductList-TableBody"/>
            </w:pPr>
            <w:r>
              <w:rPr>
                <w:color w:val="404040"/>
              </w:rPr>
              <w:t>Korábbi Kiadások: N/A</w:t>
            </w:r>
          </w:p>
        </w:tc>
      </w:tr>
      <w:tr w:rsidR="000B0111" w14:paraId="363ED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6D"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6E"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D86F"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71"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72"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73" w14:textId="77777777" w:rsidR="000B0111" w:rsidRDefault="00DB5211">
            <w:pPr>
              <w:pStyle w:val="ProductList-TableBody"/>
            </w:pPr>
            <w:r>
              <w:rPr>
                <w:color w:val="404040"/>
              </w:rPr>
              <w:t>Csökkentésre Jogosító: N/A</w:t>
            </w:r>
          </w:p>
        </w:tc>
      </w:tr>
      <w:tr w:rsidR="000B0111" w14:paraId="363ED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75"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76"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77" w14:textId="77777777" w:rsidR="000B0111" w:rsidRDefault="00DB5211">
            <w:pPr>
              <w:pStyle w:val="ProductList-TableBody"/>
            </w:pPr>
            <w:r>
              <w:rPr>
                <w:color w:val="404040"/>
              </w:rPr>
              <w:t>Felülvizsgálatra Jogosító: N/A</w:t>
            </w:r>
          </w:p>
        </w:tc>
      </w:tr>
      <w:tr w:rsidR="000B0111" w14:paraId="363ED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79"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7A"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7B" w14:textId="77777777" w:rsidR="000B0111" w:rsidRDefault="000B0111">
            <w:pPr>
              <w:pStyle w:val="ProductList-TableBody"/>
            </w:pPr>
          </w:p>
        </w:tc>
      </w:tr>
    </w:tbl>
    <w:p w14:paraId="363ED87D" w14:textId="77777777" w:rsidR="000B0111" w:rsidRDefault="00DB5211">
      <w:pPr>
        <w:pStyle w:val="ProductList-Offering1SubSection"/>
        <w:outlineLvl w:val="3"/>
      </w:pPr>
      <w:bookmarkStart w:id="124" w:name="_Sec799"/>
      <w:r>
        <w:t>3. Használati jogok</w:t>
      </w:r>
      <w:bookmarkEnd w:id="124"/>
    </w:p>
    <w:tbl>
      <w:tblPr>
        <w:tblStyle w:val="PURTable"/>
        <w:tblW w:w="0" w:type="dxa"/>
        <w:tblLook w:val="04A0" w:firstRow="1" w:lastRow="0" w:firstColumn="1" w:lastColumn="0" w:noHBand="0" w:noVBand="1"/>
      </w:tblPr>
      <w:tblGrid>
        <w:gridCol w:w="3584"/>
        <w:gridCol w:w="3594"/>
        <w:gridCol w:w="3612"/>
      </w:tblGrid>
      <w:tr w:rsidR="000B0111" w14:paraId="363ED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87E"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87F" w14:textId="77777777" w:rsidR="000B0111" w:rsidRDefault="00DB5211">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363ED880" w14:textId="77777777" w:rsidR="000B0111" w:rsidRDefault="00DB52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B0111" w14:paraId="363ED885" w14:textId="77777777">
        <w:tc>
          <w:tcPr>
            <w:tcW w:w="4040" w:type="dxa"/>
            <w:tcBorders>
              <w:top w:val="single" w:sz="4" w:space="0" w:color="000000"/>
              <w:left w:val="single" w:sz="4" w:space="0" w:color="000000"/>
              <w:bottom w:val="single" w:sz="4" w:space="0" w:color="000000"/>
              <w:right w:val="single" w:sz="4" w:space="0" w:color="000000"/>
            </w:tcBorders>
          </w:tcPr>
          <w:p w14:paraId="363ED882" w14:textId="77777777" w:rsidR="000B0111" w:rsidRDefault="00DB52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63ED883" w14:textId="77777777" w:rsidR="000B0111" w:rsidRDefault="00DB52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363ED884" w14:textId="77777777" w:rsidR="000B0111" w:rsidRDefault="00DB52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0B0111" w14:paraId="363ED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ED886" w14:textId="77777777" w:rsidR="000B0111" w:rsidRDefault="00DB52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87"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88" w14:textId="77777777" w:rsidR="000B0111" w:rsidRDefault="000B0111">
            <w:pPr>
              <w:pStyle w:val="ProductList-TableBody"/>
            </w:pPr>
          </w:p>
        </w:tc>
      </w:tr>
    </w:tbl>
    <w:p w14:paraId="363ED88A" w14:textId="77777777" w:rsidR="000B0111" w:rsidRDefault="000B0111">
      <w:pPr>
        <w:pStyle w:val="ProductList-Body"/>
      </w:pPr>
    </w:p>
    <w:p w14:paraId="363ED88B" w14:textId="77777777" w:rsidR="000B0111" w:rsidRDefault="00DB5211">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0B0111" w14:paraId="363ED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D88C" w14:textId="77777777" w:rsidR="000B0111" w:rsidRDefault="00DB5211">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363ED88D" w14:textId="77777777" w:rsidR="000B0111" w:rsidRDefault="00DB5211">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14:paraId="363ED88E" w14:textId="77777777" w:rsidR="000B0111" w:rsidRDefault="00DB5211">
            <w:pPr>
              <w:pStyle w:val="ProductList-TableBody"/>
            </w:pPr>
            <w:r>
              <w:t>Skype Vállalati online verzió 1. csomag Felhasználói SL</w:t>
            </w:r>
          </w:p>
        </w:tc>
      </w:tr>
      <w:tr w:rsidR="000B0111" w14:paraId="363ED89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3ED890" w14:textId="77777777" w:rsidR="000B0111" w:rsidRDefault="000B01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3ED891" w14:textId="77777777" w:rsidR="000B0111" w:rsidRDefault="00DB5211">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14:paraId="363ED892" w14:textId="77777777" w:rsidR="000B0111" w:rsidRDefault="00DB5211">
            <w:pPr>
              <w:pStyle w:val="ProductList-TableBody"/>
            </w:pPr>
            <w:r>
              <w:t>Skype Vállalati online verzió 2. csomag Felhasználói SL</w:t>
            </w:r>
          </w:p>
        </w:tc>
      </w:tr>
      <w:tr w:rsidR="000B0111" w14:paraId="363ED89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3ED894" w14:textId="77777777" w:rsidR="000B0111" w:rsidRDefault="000B01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3ED895" w14:textId="77777777" w:rsidR="000B0111" w:rsidRDefault="00DB5211">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363ED896" w14:textId="77777777" w:rsidR="000B0111" w:rsidRDefault="00DB5211">
            <w:pPr>
              <w:pStyle w:val="ProductList-TableBody"/>
            </w:pPr>
            <w:r>
              <w:t>Skype Vállalati online verzió 2G csomag Felhasználói SL</w:t>
            </w:r>
          </w:p>
        </w:tc>
      </w:tr>
      <w:tr w:rsidR="000B0111" w14:paraId="363ED8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D898"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D899" w14:textId="77777777" w:rsidR="000B0111" w:rsidRDefault="00DB52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63ED89A" w14:textId="77777777" w:rsidR="000B0111" w:rsidRDefault="000B0111">
            <w:pPr>
              <w:pStyle w:val="ProductList-TableBody"/>
            </w:pPr>
          </w:p>
        </w:tc>
      </w:tr>
    </w:tbl>
    <w:p w14:paraId="363ED89C" w14:textId="77777777" w:rsidR="000B0111" w:rsidRDefault="000B0111">
      <w:pPr>
        <w:pStyle w:val="ProductList-Body"/>
      </w:pPr>
    </w:p>
    <w:p w14:paraId="363ED89D" w14:textId="77777777" w:rsidR="000B0111" w:rsidRDefault="00DB5211">
      <w:pPr>
        <w:pStyle w:val="ProductList-SubClauseHeading"/>
        <w:outlineLvl w:val="5"/>
      </w:pPr>
      <w:r>
        <w:t>3.1.1 A Skype Vállalati kiszolgáló Nagyvállalati CAL további funkciói</w:t>
      </w:r>
    </w:p>
    <w:p w14:paraId="363ED89E" w14:textId="77777777" w:rsidR="000B0111" w:rsidRDefault="00DB5211">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0B0111" w14:paraId="363ED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D89F"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63ED8A0" w14:textId="77777777" w:rsidR="000B0111" w:rsidRDefault="00DB5211">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14:paraId="363ED8A1" w14:textId="77777777" w:rsidR="000B0111" w:rsidRDefault="00DB5211">
            <w:pPr>
              <w:pStyle w:val="ProductList-TableBody"/>
            </w:pPr>
            <w:r>
              <w:t>Skype Vállalati online verzió 2. csomag Felhasználói SL</w:t>
            </w:r>
          </w:p>
        </w:tc>
      </w:tr>
      <w:tr w:rsidR="000B0111" w14:paraId="363ED8A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3ED8A3" w14:textId="77777777" w:rsidR="000B0111" w:rsidRDefault="000B01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3ED8A4" w14:textId="77777777" w:rsidR="000B0111" w:rsidRDefault="00DB5211">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14:paraId="363ED8A5" w14:textId="77777777" w:rsidR="000B0111" w:rsidRDefault="00DB5211">
            <w:pPr>
              <w:pStyle w:val="ProductList-TableBody"/>
            </w:pPr>
            <w:r>
              <w:t>Skype Vállalati online verzió 2G csomag Felhasználói SL</w:t>
            </w:r>
          </w:p>
        </w:tc>
      </w:tr>
      <w:tr w:rsidR="000B0111" w14:paraId="363ED8A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3ED8A7" w14:textId="77777777" w:rsidR="000B0111" w:rsidRDefault="000B01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63ED8A8" w14:textId="77777777" w:rsidR="000B0111" w:rsidRDefault="00DB5211">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363ED8A9" w14:textId="77777777" w:rsidR="000B0111" w:rsidRDefault="00DB5211">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0B0111" w14:paraId="363ED8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D8AB"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D8AC" w14:textId="77777777" w:rsidR="000B0111" w:rsidRDefault="00DB52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63ED8AD" w14:textId="77777777" w:rsidR="000B0111" w:rsidRDefault="000B0111">
            <w:pPr>
              <w:pStyle w:val="ProductList-TableBody"/>
            </w:pPr>
          </w:p>
        </w:tc>
      </w:tr>
    </w:tbl>
    <w:p w14:paraId="363ED8AF" w14:textId="77777777" w:rsidR="000B0111" w:rsidRDefault="000B0111">
      <w:pPr>
        <w:pStyle w:val="ProductList-BodyIndented"/>
      </w:pPr>
    </w:p>
    <w:p w14:paraId="363ED8B0" w14:textId="77777777" w:rsidR="000B0111" w:rsidRDefault="00DB5211">
      <w:pPr>
        <w:pStyle w:val="ProductList-SubClauseHeading"/>
        <w:outlineLvl w:val="5"/>
      </w:pPr>
      <w:r>
        <w:t>3.1.2 A Skype Plus Vállalati kiszolgáló CAL további funkciói</w:t>
      </w:r>
    </w:p>
    <w:p w14:paraId="363ED8B1" w14:textId="77777777" w:rsidR="000B0111" w:rsidRDefault="00DB5211">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69"/>
        <w:gridCol w:w="3476"/>
        <w:gridCol w:w="3485"/>
      </w:tblGrid>
      <w:tr w:rsidR="000B0111" w14:paraId="363ED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D8B2"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63ED8B3" w14:textId="77777777" w:rsidR="000B0111" w:rsidRDefault="00DB5211">
            <w:pPr>
              <w:pStyle w:val="ProductList-TableBody"/>
            </w:pPr>
            <w:r>
              <w:t>Skype 2015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363ED8B4" w14:textId="77777777" w:rsidR="000B0111" w:rsidRDefault="00DB5211">
            <w:pPr>
              <w:pStyle w:val="ProductList-TableBody"/>
            </w:pPr>
            <w:r>
              <w:t xml:space="preserve">CAL Licenccel Egyenértékű Licenc (lásd az </w:t>
            </w:r>
            <w:hyperlink w:anchor="_Sec591">
              <w:r>
                <w:rPr>
                  <w:color w:val="00467F"/>
                  <w:u w:val="single"/>
                </w:rPr>
                <w:t>A függeléket</w:t>
              </w:r>
            </w:hyperlink>
            <w:r>
              <w:t>)</w:t>
            </w:r>
          </w:p>
        </w:tc>
      </w:tr>
      <w:tr w:rsidR="000B0111" w14:paraId="363ED8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D8B6"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D8B7" w14:textId="77777777" w:rsidR="000B0111" w:rsidRDefault="00DB5211">
            <w:pPr>
              <w:pStyle w:val="ProductList-TableBody"/>
            </w:pPr>
            <w:r>
              <w:t>Skype Vállalati online verzió – Felhőalapú Alközpont Felhasználói SL</w:t>
            </w:r>
          </w:p>
        </w:tc>
        <w:tc>
          <w:tcPr>
            <w:tcW w:w="4040" w:type="dxa"/>
            <w:tcBorders>
              <w:top w:val="none" w:sz="4" w:space="0" w:color="000000"/>
              <w:left w:val="none" w:sz="4" w:space="0" w:color="000000"/>
              <w:bottom w:val="single" w:sz="4" w:space="0" w:color="000000"/>
              <w:right w:val="single" w:sz="4" w:space="0" w:color="000000"/>
            </w:tcBorders>
          </w:tcPr>
          <w:p w14:paraId="363ED8B8" w14:textId="77777777" w:rsidR="000B0111" w:rsidRDefault="00DB5211">
            <w:pPr>
              <w:pStyle w:val="ProductList-TableBody"/>
            </w:pPr>
            <w:r>
              <w:t>Skype Plus Vállalati verzió CAL (Felhasználói SL)</w:t>
            </w:r>
          </w:p>
        </w:tc>
      </w:tr>
    </w:tbl>
    <w:p w14:paraId="363ED8BA" w14:textId="77777777" w:rsidR="000B0111" w:rsidRDefault="000B0111">
      <w:pPr>
        <w:pStyle w:val="ProductList-BodyIndented"/>
      </w:pPr>
    </w:p>
    <w:p w14:paraId="363ED8BB" w14:textId="77777777" w:rsidR="000B0111" w:rsidRDefault="00DB5211">
      <w:pPr>
        <w:pStyle w:val="ProductList-ClauseHeading"/>
        <w:outlineLvl w:val="4"/>
      </w:pPr>
      <w:r>
        <w:t>3.2 További Szoftverek</w:t>
      </w:r>
    </w:p>
    <w:tbl>
      <w:tblPr>
        <w:tblStyle w:val="PURTable"/>
        <w:tblW w:w="0" w:type="dxa"/>
        <w:tblLook w:val="04A0" w:firstRow="1" w:lastRow="0" w:firstColumn="1" w:lastColumn="0" w:noHBand="0" w:noVBand="1"/>
      </w:tblPr>
      <w:tblGrid>
        <w:gridCol w:w="3619"/>
        <w:gridCol w:w="3623"/>
        <w:gridCol w:w="3548"/>
      </w:tblGrid>
      <w:tr w:rsidR="000B0111" w14:paraId="363ED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ED8BC" w14:textId="77777777" w:rsidR="000B0111" w:rsidRDefault="00DB5211">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363ED8BD" w14:textId="77777777" w:rsidR="000B0111" w:rsidRDefault="00DB5211">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363ED8BE" w14:textId="77777777" w:rsidR="000B0111" w:rsidRDefault="00DB5211">
            <w:pPr>
              <w:pStyle w:val="ProductList-TableBody"/>
            </w:pPr>
            <w:r>
              <w:t>Audio/Video Conferencing Server szerepkör</w:t>
            </w:r>
          </w:p>
        </w:tc>
      </w:tr>
      <w:tr w:rsidR="000B0111" w14:paraId="363ED8C3" w14:textId="77777777">
        <w:tc>
          <w:tcPr>
            <w:tcW w:w="4040" w:type="dxa"/>
            <w:tcBorders>
              <w:top w:val="single" w:sz="4" w:space="0" w:color="000000"/>
              <w:left w:val="single" w:sz="4" w:space="0" w:color="000000"/>
              <w:bottom w:val="single" w:sz="4" w:space="0" w:color="000000"/>
              <w:right w:val="single" w:sz="4" w:space="0" w:color="000000"/>
            </w:tcBorders>
          </w:tcPr>
          <w:p w14:paraId="363ED8C0" w14:textId="77777777" w:rsidR="000B0111" w:rsidRDefault="00DB5211">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363ED8C1" w14:textId="77777777" w:rsidR="000B0111" w:rsidRDefault="00DB5211">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363ED8C2" w14:textId="77777777" w:rsidR="000B0111" w:rsidRDefault="00DB5211">
            <w:pPr>
              <w:pStyle w:val="ProductList-TableBody"/>
            </w:pPr>
            <w:r>
              <w:t>Director szerepkör</w:t>
            </w:r>
          </w:p>
        </w:tc>
      </w:tr>
      <w:tr w:rsidR="000B0111" w14:paraId="363ED8C7" w14:textId="77777777">
        <w:tc>
          <w:tcPr>
            <w:tcW w:w="4040" w:type="dxa"/>
            <w:tcBorders>
              <w:top w:val="single" w:sz="4" w:space="0" w:color="000000"/>
              <w:left w:val="single" w:sz="4" w:space="0" w:color="000000"/>
              <w:bottom w:val="single" w:sz="4" w:space="0" w:color="000000"/>
              <w:right w:val="single" w:sz="4" w:space="0" w:color="000000"/>
            </w:tcBorders>
          </w:tcPr>
          <w:p w14:paraId="363ED8C4" w14:textId="77777777" w:rsidR="000B0111" w:rsidRDefault="00DB5211">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363ED8C5" w14:textId="77777777" w:rsidR="000B0111" w:rsidRDefault="00DB5211">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363ED8C6" w14:textId="77777777" w:rsidR="000B0111" w:rsidRDefault="00DB5211">
            <w:pPr>
              <w:pStyle w:val="ProductList-TableBody"/>
            </w:pPr>
            <w:r>
              <w:t>Mediation Server szerepkör</w:t>
            </w:r>
          </w:p>
        </w:tc>
      </w:tr>
      <w:tr w:rsidR="000B0111" w14:paraId="363ED8CB" w14:textId="77777777">
        <w:tc>
          <w:tcPr>
            <w:tcW w:w="4040" w:type="dxa"/>
            <w:tcBorders>
              <w:top w:val="single" w:sz="4" w:space="0" w:color="000000"/>
              <w:left w:val="single" w:sz="4" w:space="0" w:color="000000"/>
              <w:bottom w:val="single" w:sz="4" w:space="0" w:color="000000"/>
              <w:right w:val="single" w:sz="4" w:space="0" w:color="000000"/>
            </w:tcBorders>
          </w:tcPr>
          <w:p w14:paraId="363ED8C8" w14:textId="77777777" w:rsidR="000B0111" w:rsidRDefault="00DB521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63ED8C9" w14:textId="77777777" w:rsidR="000B0111" w:rsidRDefault="00DB5211">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363ED8CA" w14:textId="77777777" w:rsidR="000B0111" w:rsidRDefault="00DB5211">
            <w:pPr>
              <w:pStyle w:val="ProductList-TableBody"/>
            </w:pPr>
            <w:r>
              <w:t>Microsoft Lync Server 2013 – Group Chat felügyeleti eszköz</w:t>
            </w:r>
          </w:p>
        </w:tc>
      </w:tr>
      <w:tr w:rsidR="000B0111" w14:paraId="363ED8CF" w14:textId="77777777">
        <w:tc>
          <w:tcPr>
            <w:tcW w:w="4040" w:type="dxa"/>
            <w:tcBorders>
              <w:top w:val="single" w:sz="4" w:space="0" w:color="000000"/>
              <w:left w:val="single" w:sz="4" w:space="0" w:color="000000"/>
              <w:bottom w:val="single" w:sz="4" w:space="0" w:color="000000"/>
              <w:right w:val="single" w:sz="4" w:space="0" w:color="000000"/>
            </w:tcBorders>
          </w:tcPr>
          <w:p w14:paraId="363ED8CC" w14:textId="77777777" w:rsidR="000B0111" w:rsidRDefault="00DB521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363ED8CD" w14:textId="77777777" w:rsidR="000B0111" w:rsidRDefault="00DB5211">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363ED8CE" w14:textId="77777777" w:rsidR="000B0111" w:rsidRDefault="00DB5211">
            <w:pPr>
              <w:pStyle w:val="ProductList-TableBody"/>
            </w:pPr>
            <w:r>
              <w:t>PowerShell beépülő modul</w:t>
            </w:r>
          </w:p>
        </w:tc>
      </w:tr>
      <w:tr w:rsidR="000B0111" w14:paraId="363ED8D3" w14:textId="77777777">
        <w:tc>
          <w:tcPr>
            <w:tcW w:w="4040" w:type="dxa"/>
            <w:tcBorders>
              <w:top w:val="single" w:sz="4" w:space="0" w:color="000000"/>
              <w:left w:val="single" w:sz="4" w:space="0" w:color="000000"/>
              <w:bottom w:val="single" w:sz="4" w:space="0" w:color="000000"/>
              <w:right w:val="single" w:sz="4" w:space="0" w:color="000000"/>
            </w:tcBorders>
          </w:tcPr>
          <w:p w14:paraId="363ED8D0" w14:textId="77777777" w:rsidR="000B0111" w:rsidRDefault="00DB5211">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363ED8D1" w14:textId="77777777" w:rsidR="000B0111" w:rsidRDefault="00DB5211">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14:paraId="363ED8D2" w14:textId="77777777" w:rsidR="000B0111" w:rsidRDefault="00DB5211">
            <w:pPr>
              <w:pStyle w:val="ProductList-TableBody"/>
            </w:pPr>
            <w:r>
              <w:t>Survivable Branch Appliance szerepkör</w:t>
            </w:r>
          </w:p>
        </w:tc>
      </w:tr>
      <w:tr w:rsidR="000B0111" w14:paraId="363ED8D7" w14:textId="77777777">
        <w:tc>
          <w:tcPr>
            <w:tcW w:w="4040" w:type="dxa"/>
            <w:tcBorders>
              <w:top w:val="single" w:sz="4" w:space="0" w:color="000000"/>
              <w:left w:val="single" w:sz="4" w:space="0" w:color="000000"/>
              <w:bottom w:val="single" w:sz="4" w:space="0" w:color="000000"/>
              <w:right w:val="single" w:sz="4" w:space="0" w:color="000000"/>
            </w:tcBorders>
          </w:tcPr>
          <w:p w14:paraId="363ED8D4" w14:textId="77777777" w:rsidR="000B0111" w:rsidRDefault="00DB5211">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363ED8D5" w14:textId="77777777" w:rsidR="000B0111" w:rsidRDefault="00DB5211">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363ED8D6" w14:textId="77777777" w:rsidR="000B0111" w:rsidRDefault="00DB5211">
            <w:pPr>
              <w:pStyle w:val="ProductList-TableBody"/>
            </w:pPr>
            <w:r>
              <w:t>Video Interop Server szerepkör</w:t>
            </w:r>
          </w:p>
        </w:tc>
      </w:tr>
      <w:tr w:rsidR="000B0111" w14:paraId="363ED8DB" w14:textId="77777777">
        <w:tc>
          <w:tcPr>
            <w:tcW w:w="4040" w:type="dxa"/>
            <w:tcBorders>
              <w:top w:val="single" w:sz="4" w:space="0" w:color="000000"/>
              <w:left w:val="single" w:sz="4" w:space="0" w:color="000000"/>
              <w:bottom w:val="single" w:sz="4" w:space="0" w:color="000000"/>
              <w:right w:val="single" w:sz="4" w:space="0" w:color="000000"/>
            </w:tcBorders>
          </w:tcPr>
          <w:p w14:paraId="363ED8D8" w14:textId="77777777" w:rsidR="000B0111" w:rsidRDefault="00DB5211">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363ED8D9"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63ED8DA" w14:textId="77777777" w:rsidR="000B0111" w:rsidRDefault="000B0111">
            <w:pPr>
              <w:pStyle w:val="ProductList-TableBody"/>
            </w:pPr>
          </w:p>
        </w:tc>
      </w:tr>
    </w:tbl>
    <w:p w14:paraId="363ED8DC" w14:textId="77777777" w:rsidR="000B0111" w:rsidRDefault="00DB5211">
      <w:pPr>
        <w:pStyle w:val="ProductList-Offering1SubSection"/>
        <w:outlineLvl w:val="3"/>
      </w:pPr>
      <w:bookmarkStart w:id="125" w:name="_Sec820"/>
      <w:r>
        <w:lastRenderedPageBreak/>
        <w:t>4. Frissítési Garancia</w:t>
      </w:r>
      <w:bookmarkEnd w:id="125"/>
    </w:p>
    <w:tbl>
      <w:tblPr>
        <w:tblStyle w:val="PURTable"/>
        <w:tblW w:w="0" w:type="dxa"/>
        <w:tblLook w:val="04A0" w:firstRow="1" w:lastRow="0" w:firstColumn="1" w:lastColumn="0" w:noHBand="0" w:noVBand="1"/>
      </w:tblPr>
      <w:tblGrid>
        <w:gridCol w:w="3647"/>
        <w:gridCol w:w="3584"/>
        <w:gridCol w:w="3559"/>
      </w:tblGrid>
      <w:tr w:rsidR="000B0111" w14:paraId="363ED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8DD"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D8DE"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8DF" w14:textId="77777777" w:rsidR="000B0111" w:rsidRDefault="00DB5211">
            <w:pPr>
              <w:pStyle w:val="ProductList-TableBody"/>
            </w:pPr>
            <w:r>
              <w:rPr>
                <w:color w:val="404040"/>
              </w:rPr>
              <w:t>Feladatátvételi Jogok: N/A</w:t>
            </w:r>
          </w:p>
        </w:tc>
      </w:tr>
      <w:tr w:rsidR="000B0111" w14:paraId="363ED8E4" w14:textId="77777777">
        <w:tc>
          <w:tcPr>
            <w:tcW w:w="4040" w:type="dxa"/>
            <w:tcBorders>
              <w:top w:val="single" w:sz="4" w:space="0" w:color="000000"/>
              <w:left w:val="single" w:sz="4" w:space="0" w:color="000000"/>
              <w:bottom w:val="single" w:sz="4" w:space="0" w:color="000000"/>
              <w:right w:val="single" w:sz="4" w:space="0" w:color="000000"/>
            </w:tcBorders>
          </w:tcPr>
          <w:p w14:paraId="363ED8E1" w14:textId="77777777" w:rsidR="000B0111" w:rsidRDefault="00DB52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363ED8E2"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E3" w14:textId="77777777" w:rsidR="000B0111" w:rsidRDefault="00DB5211">
            <w:pPr>
              <w:pStyle w:val="ProductList-TableBody"/>
            </w:pPr>
            <w:r>
              <w:rPr>
                <w:color w:val="404040"/>
              </w:rPr>
              <w:t>Barangolási Jogok: N/A</w:t>
            </w:r>
          </w:p>
        </w:tc>
      </w:tr>
      <w:tr w:rsidR="000B0111" w14:paraId="363ED8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E5" w14:textId="77777777" w:rsidR="000B0111" w:rsidRDefault="00DB52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E6"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8E7" w14:textId="77777777" w:rsidR="000B0111" w:rsidRDefault="000B0111">
            <w:pPr>
              <w:pStyle w:val="ProductList-TableBody"/>
            </w:pPr>
          </w:p>
        </w:tc>
      </w:tr>
    </w:tbl>
    <w:p w14:paraId="363ED8E9" w14:textId="77777777" w:rsidR="000B0111" w:rsidRDefault="000B0111">
      <w:pPr>
        <w:pStyle w:val="PURBreadcrumb"/>
      </w:pPr>
    </w:p>
    <w:tbl>
      <w:tblPr>
        <w:tblStyle w:val="PURTable"/>
        <w:tblW w:w="0" w:type="dxa"/>
        <w:tblLook w:val="04A0" w:firstRow="1" w:lastRow="0" w:firstColumn="1" w:lastColumn="0" w:noHBand="0" w:noVBand="1"/>
      </w:tblPr>
      <w:tblGrid>
        <w:gridCol w:w="10800"/>
      </w:tblGrid>
      <w:tr w:rsidR="000B0111" w14:paraId="363ED8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8EA"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8EC" w14:textId="77777777" w:rsidR="000B0111" w:rsidRDefault="000B0111">
      <w:pPr>
        <w:pStyle w:val="ProductList-Body"/>
      </w:pPr>
    </w:p>
    <w:p w14:paraId="363ED8ED" w14:textId="77777777" w:rsidR="000B0111" w:rsidRDefault="00DB5211">
      <w:pPr>
        <w:pStyle w:val="ProductList-Offering1HeadingNoBorder"/>
        <w:outlineLvl w:val="1"/>
      </w:pPr>
      <w:bookmarkStart w:id="126" w:name="_Sec883"/>
      <w:r>
        <w:t>R Server</w:t>
      </w:r>
      <w:bookmarkEnd w:id="126"/>
      <w:r>
        <w:fldChar w:fldCharType="begin"/>
      </w:r>
      <w:r>
        <w:instrText xml:space="preserve"> TC "</w:instrText>
      </w:r>
      <w:bookmarkStart w:id="127" w:name="_Toc454820713"/>
      <w:r>
        <w:instrText>R Server</w:instrText>
      </w:r>
      <w:bookmarkEnd w:id="127"/>
      <w:r>
        <w:instrText>" \l 2</w:instrText>
      </w:r>
      <w:r>
        <w:fldChar w:fldCharType="end"/>
      </w:r>
    </w:p>
    <w:p w14:paraId="363ED8EE" w14:textId="77777777" w:rsidR="000B0111" w:rsidRDefault="00DB5211">
      <w:pPr>
        <w:pStyle w:val="ProductList-Offering1SubSection"/>
        <w:outlineLvl w:val="2"/>
      </w:pPr>
      <w:bookmarkStart w:id="128" w:name="_Sec884"/>
      <w:r>
        <w:t>1. Programbeli elérhetőség</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0B0111" w14:paraId="363ED8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363ED8EF" w14:textId="77777777" w:rsidR="000B0111" w:rsidRDefault="00DB5211">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63ED8F0"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63ED8F1"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63ED8F2"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63ED8F3"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8F4"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8F5"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8F6"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363ED8F7"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8F8"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8F9"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8FA"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908" w14:textId="77777777">
        <w:tc>
          <w:tcPr>
            <w:tcW w:w="4160" w:type="dxa"/>
            <w:tcBorders>
              <w:top w:val="none" w:sz="4" w:space="0" w:color="FFFFFF"/>
              <w:left w:val="none" w:sz="4" w:space="0" w:color="FFFFFF"/>
              <w:bottom w:val="dashed" w:sz="4" w:space="0" w:color="BFBFBF"/>
              <w:right w:val="none" w:sz="4" w:space="0" w:color="FFFFFF"/>
            </w:tcBorders>
          </w:tcPr>
          <w:p w14:paraId="363ED8FC" w14:textId="77777777" w:rsidR="000B0111" w:rsidRDefault="00DB5211">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363ED8FD" w14:textId="77777777" w:rsidR="000B0111" w:rsidRDefault="00DB521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363ED8FE" w14:textId="77777777" w:rsidR="000B0111" w:rsidRDefault="000B011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363ED8FF" w14:textId="77777777" w:rsidR="000B0111" w:rsidRDefault="000B011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63ED900" w14:textId="77777777" w:rsidR="000B0111" w:rsidRDefault="000B01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63ED901"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902"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903" w14:textId="77777777" w:rsidR="000B0111" w:rsidRDefault="000B01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63ED904"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90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90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90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915" w14:textId="77777777">
        <w:tc>
          <w:tcPr>
            <w:tcW w:w="4160" w:type="dxa"/>
            <w:tcBorders>
              <w:top w:val="dashed" w:sz="4" w:space="0" w:color="BFBFBF"/>
              <w:left w:val="none" w:sz="4" w:space="0" w:color="FFFFFF"/>
              <w:bottom w:val="dashed" w:sz="4" w:space="0" w:color="BFBFBF"/>
              <w:right w:val="none" w:sz="4" w:space="0" w:color="FFFFFF"/>
            </w:tcBorders>
          </w:tcPr>
          <w:p w14:paraId="363ED909" w14:textId="77777777" w:rsidR="000B0111" w:rsidRDefault="00DB5211">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63ED90A" w14:textId="77777777" w:rsidR="000B0111" w:rsidRDefault="00DB521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63ED90B" w14:textId="77777777" w:rsidR="000B0111" w:rsidRDefault="000B011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63ED90C" w14:textId="77777777" w:rsidR="000B0111" w:rsidRDefault="000B011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63ED90D" w14:textId="77777777" w:rsidR="000B0111" w:rsidRDefault="000B01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63ED90E"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90F"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910" w14:textId="77777777" w:rsidR="000B0111" w:rsidRDefault="000B01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63ED911"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91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91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91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922" w14:textId="77777777">
        <w:tc>
          <w:tcPr>
            <w:tcW w:w="4160" w:type="dxa"/>
            <w:tcBorders>
              <w:top w:val="dashed" w:sz="4" w:space="0" w:color="BFBFBF"/>
              <w:left w:val="none" w:sz="4" w:space="0" w:color="FFFFFF"/>
              <w:bottom w:val="dashed" w:sz="4" w:space="0" w:color="BFBFBF"/>
              <w:right w:val="none" w:sz="4" w:space="0" w:color="FFFFFF"/>
            </w:tcBorders>
          </w:tcPr>
          <w:p w14:paraId="363ED916" w14:textId="77777777" w:rsidR="000B0111" w:rsidRDefault="00DB5211">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363ED917" w14:textId="77777777" w:rsidR="000B0111" w:rsidRDefault="00DB521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363ED918" w14:textId="77777777" w:rsidR="000B0111" w:rsidRDefault="000B011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363ED919" w14:textId="77777777" w:rsidR="000B0111" w:rsidRDefault="000B011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63ED91A" w14:textId="77777777" w:rsidR="000B0111" w:rsidRDefault="000B011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63ED91B"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91C"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91D" w14:textId="77777777" w:rsidR="000B0111" w:rsidRDefault="000B011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363ED91E"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91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92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92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D923" w14:textId="77777777" w:rsidR="000B0111" w:rsidRDefault="00DB5211">
      <w:pPr>
        <w:pStyle w:val="ProductList-Offering1SubSection"/>
        <w:outlineLvl w:val="2"/>
      </w:pPr>
      <w:bookmarkStart w:id="129" w:name="_Sec885"/>
      <w:r>
        <w:t>2. A termékre vonatkozó feltételek</w:t>
      </w:r>
      <w:bookmarkEnd w:id="129"/>
    </w:p>
    <w:tbl>
      <w:tblPr>
        <w:tblStyle w:val="PURTable"/>
        <w:tblW w:w="0" w:type="dxa"/>
        <w:tblLook w:val="04A0" w:firstRow="1" w:lastRow="0" w:firstColumn="1" w:lastColumn="0" w:noHBand="0" w:noVBand="1"/>
      </w:tblPr>
      <w:tblGrid>
        <w:gridCol w:w="3596"/>
        <w:gridCol w:w="3627"/>
        <w:gridCol w:w="3567"/>
      </w:tblGrid>
      <w:tr w:rsidR="000B0111" w14:paraId="363ED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924" w14:textId="77777777" w:rsidR="000B0111" w:rsidRDefault="00DB5211">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363ED925"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926" w14:textId="77777777" w:rsidR="000B0111" w:rsidRDefault="00DB5211">
            <w:pPr>
              <w:pStyle w:val="ProductList-TableBody"/>
            </w:pPr>
            <w:r>
              <w:rPr>
                <w:color w:val="404040"/>
              </w:rPr>
              <w:t>Korábbi Kiadások: N/A</w:t>
            </w:r>
          </w:p>
        </w:tc>
      </w:tr>
      <w:tr w:rsidR="000B0111" w14:paraId="363ED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28"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29"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D92A"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B függelék</w:t>
            </w:r>
          </w:p>
        </w:tc>
      </w:tr>
      <w:tr w:rsidR="000B0111" w14:paraId="363ED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2C"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63ED92D" w14:textId="77777777" w:rsidR="000B0111" w:rsidRDefault="00DB52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2E" w14:textId="77777777" w:rsidR="000B0111" w:rsidRDefault="00DB5211">
            <w:pPr>
              <w:pStyle w:val="ProductList-TableBody"/>
            </w:pPr>
            <w:r>
              <w:rPr>
                <w:color w:val="404040"/>
              </w:rPr>
              <w:t>Csökkentésre Jogosító: N/A</w:t>
            </w:r>
          </w:p>
        </w:tc>
      </w:tr>
      <w:tr w:rsidR="000B0111" w14:paraId="363ED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30"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31"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32" w14:textId="77777777" w:rsidR="000B0111" w:rsidRDefault="00DB5211">
            <w:pPr>
              <w:pStyle w:val="ProductList-TableBody"/>
            </w:pPr>
            <w:r>
              <w:rPr>
                <w:color w:val="404040"/>
              </w:rPr>
              <w:t>Felülvizsgálatra Jogosító: N/A</w:t>
            </w:r>
          </w:p>
        </w:tc>
      </w:tr>
      <w:tr w:rsidR="000B0111" w14:paraId="363ED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34"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35"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36" w14:textId="77777777" w:rsidR="000B0111" w:rsidRDefault="000B0111">
            <w:pPr>
              <w:pStyle w:val="ProductList-TableBody"/>
            </w:pPr>
          </w:p>
        </w:tc>
      </w:tr>
    </w:tbl>
    <w:p w14:paraId="363ED938" w14:textId="77777777" w:rsidR="000B0111" w:rsidRDefault="00DB5211">
      <w:pPr>
        <w:pStyle w:val="ProductList-Offering1SubSection"/>
        <w:outlineLvl w:val="2"/>
      </w:pPr>
      <w:bookmarkStart w:id="130" w:name="_Sec886"/>
      <w:r>
        <w:t>3. Használati jogok</w:t>
      </w:r>
      <w:bookmarkEnd w:id="130"/>
    </w:p>
    <w:tbl>
      <w:tblPr>
        <w:tblStyle w:val="PURTable"/>
        <w:tblW w:w="0" w:type="dxa"/>
        <w:tblLook w:val="04A0" w:firstRow="1" w:lastRow="0" w:firstColumn="1" w:lastColumn="0" w:noHBand="0" w:noVBand="1"/>
      </w:tblPr>
      <w:tblGrid>
        <w:gridCol w:w="3631"/>
        <w:gridCol w:w="3599"/>
        <w:gridCol w:w="3560"/>
      </w:tblGrid>
      <w:tr w:rsidR="000B0111" w14:paraId="363ED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939"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 xml:space="preserve">rendszermagonkénti </w:t>
              </w:r>
            </w:hyperlink>
            <w:r>
              <w:t xml:space="preserve">– Linux-kiadások, </w:t>
            </w:r>
            <w:hyperlink w:anchor="_Sec545">
              <w:r>
                <w:rPr>
                  <w:color w:val="00467F"/>
                  <w:u w:val="single"/>
                </w:rPr>
                <w:t xml:space="preserve">Speciális kiszolgálók </w:t>
              </w:r>
            </w:hyperlink>
            <w:r>
              <w:t>– Hadoop és Teradata DB kiadás</w:t>
            </w:r>
          </w:p>
        </w:tc>
        <w:tc>
          <w:tcPr>
            <w:tcW w:w="4040" w:type="dxa"/>
            <w:tcBorders>
              <w:top w:val="single" w:sz="18" w:space="0" w:color="00188F"/>
              <w:left w:val="single" w:sz="4" w:space="0" w:color="000000"/>
              <w:bottom w:val="single" w:sz="4" w:space="0" w:color="000000"/>
              <w:right w:val="single" w:sz="4" w:space="0" w:color="000000"/>
            </w:tcBorders>
          </w:tcPr>
          <w:p w14:paraId="363ED93A"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Speciális kiszolgáló kiadások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93B" w14:textId="77777777" w:rsidR="000B0111" w:rsidRDefault="00DB5211">
            <w:pPr>
              <w:pStyle w:val="ProductList-TableBody"/>
            </w:pPr>
            <w:r>
              <w:rPr>
                <w:color w:val="404040"/>
              </w:rPr>
              <w:t>További Szoftverek: N/A</w:t>
            </w:r>
          </w:p>
        </w:tc>
      </w:tr>
      <w:tr w:rsidR="000B0111" w14:paraId="363ED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3D" w14:textId="77777777" w:rsidR="000B0111" w:rsidRDefault="00DB52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3E" w14:textId="77777777" w:rsidR="000B0111" w:rsidRDefault="00DB52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3F" w14:textId="77777777" w:rsidR="000B0111" w:rsidRDefault="00DB5211">
            <w:pPr>
              <w:pStyle w:val="ProductList-TableBody"/>
            </w:pPr>
            <w:r>
              <w:rPr>
                <w:color w:val="404040"/>
              </w:rPr>
              <w:t>A szoftverhez tartozó technológiák: N/A</w:t>
            </w:r>
          </w:p>
        </w:tc>
      </w:tr>
      <w:tr w:rsidR="000B0111" w14:paraId="363ED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41" w14:textId="77777777" w:rsidR="000B0111" w:rsidRDefault="00DB52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42"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43" w14:textId="77777777" w:rsidR="000B0111" w:rsidRDefault="000B0111">
            <w:pPr>
              <w:pStyle w:val="ProductList-TableBody"/>
            </w:pPr>
          </w:p>
        </w:tc>
      </w:tr>
    </w:tbl>
    <w:p w14:paraId="363ED945" w14:textId="77777777" w:rsidR="000B0111" w:rsidRDefault="000B0111">
      <w:pPr>
        <w:pStyle w:val="ProductList-Body"/>
      </w:pPr>
    </w:p>
    <w:p w14:paraId="363ED946" w14:textId="77777777" w:rsidR="000B0111" w:rsidRDefault="00DB5211">
      <w:pPr>
        <w:pStyle w:val="ProductList-ClauseHeading"/>
        <w:outlineLvl w:val="3"/>
      </w:pPr>
      <w:r>
        <w:t>3.1 R Server 2016 for Hadoop és R Server for Teradata DB</w:t>
      </w:r>
    </w:p>
    <w:p w14:paraId="363ED947" w14:textId="77777777" w:rsidR="000B0111" w:rsidRDefault="00DB5211">
      <w:pPr>
        <w:pStyle w:val="ProductList-Body"/>
      </w:pPr>
      <w:r>
        <w:t xml:space="preserve">Az R Server 2016 for Hadoop és az R Server 2016 for Teradata DB mindegyik Kiszolgálólicence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legfeljebb 16 rendszermagjának használatát engedi meg.</w:t>
      </w:r>
    </w:p>
    <w:p w14:paraId="363ED948" w14:textId="77777777" w:rsidR="000B0111" w:rsidRDefault="000B0111">
      <w:pPr>
        <w:pStyle w:val="ProductList-Body"/>
      </w:pPr>
    </w:p>
    <w:p w14:paraId="363ED949" w14:textId="77777777" w:rsidR="000B0111" w:rsidRDefault="00DB5211">
      <w:pPr>
        <w:pStyle w:val="ProductList-ClauseHeading"/>
        <w:outlineLvl w:val="3"/>
      </w:pPr>
      <w:r>
        <w:t>3.2 GNU Lesser Általános Nyilvános Licenccel licencelt függvénytárak</w:t>
      </w:r>
    </w:p>
    <w:p w14:paraId="363ED94A" w14:textId="77777777" w:rsidR="000B0111" w:rsidRDefault="00DB5211">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és visszafejtheti az R Server szoftvert, visszanyerheti annak forráskódját, vagy más módon kísérelheti meg előállítani a forráskódot az R Server szoftverből (annak összes kiadásából),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14:paraId="363ED94B" w14:textId="77777777" w:rsidR="000B0111" w:rsidRDefault="00DB5211">
      <w:pPr>
        <w:pStyle w:val="ProductList-Offering1SubSection"/>
        <w:outlineLvl w:val="2"/>
      </w:pPr>
      <w:bookmarkStart w:id="131" w:name="_Sec887"/>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0B0111" w14:paraId="363ED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94C"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D94D"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94E" w14:textId="77777777" w:rsidR="000B0111" w:rsidRDefault="00DB5211">
            <w:pPr>
              <w:pStyle w:val="ProductList-TableBody"/>
            </w:pPr>
            <w:r>
              <w:rPr>
                <w:color w:val="404040"/>
              </w:rPr>
              <w:t>Feladatátvételi Jogok: N/A</w:t>
            </w:r>
          </w:p>
        </w:tc>
      </w:tr>
      <w:tr w:rsidR="000B0111" w14:paraId="363ED953" w14:textId="77777777">
        <w:tc>
          <w:tcPr>
            <w:tcW w:w="4040" w:type="dxa"/>
            <w:tcBorders>
              <w:top w:val="single" w:sz="4" w:space="0" w:color="000000"/>
              <w:left w:val="single" w:sz="4" w:space="0" w:color="000000"/>
              <w:bottom w:val="single" w:sz="4" w:space="0" w:color="000000"/>
              <w:right w:val="single" w:sz="4" w:space="0" w:color="000000"/>
            </w:tcBorders>
          </w:tcPr>
          <w:p w14:paraId="363ED950" w14:textId="77777777" w:rsidR="000B0111" w:rsidRDefault="00DB52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51"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52" w14:textId="77777777" w:rsidR="000B0111" w:rsidRDefault="00DB5211">
            <w:pPr>
              <w:pStyle w:val="ProductList-TableBody"/>
            </w:pPr>
            <w:r>
              <w:rPr>
                <w:color w:val="404040"/>
              </w:rPr>
              <w:t>Barangolási Jogok: N/A</w:t>
            </w:r>
          </w:p>
        </w:tc>
      </w:tr>
      <w:tr w:rsidR="000B0111" w14:paraId="363ED957" w14:textId="77777777">
        <w:tc>
          <w:tcPr>
            <w:tcW w:w="4040" w:type="dxa"/>
            <w:tcBorders>
              <w:top w:val="single" w:sz="4" w:space="0" w:color="000000"/>
              <w:left w:val="single" w:sz="4" w:space="0" w:color="000000"/>
              <w:bottom w:val="single" w:sz="4" w:space="0" w:color="000000"/>
              <w:right w:val="single" w:sz="4" w:space="0" w:color="000000"/>
            </w:tcBorders>
          </w:tcPr>
          <w:p w14:paraId="363ED954" w14:textId="77777777" w:rsidR="000B0111" w:rsidRDefault="00DB52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55"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56" w14:textId="77777777" w:rsidR="000B0111" w:rsidRDefault="000B0111">
            <w:pPr>
              <w:pStyle w:val="ProductList-TableBody"/>
            </w:pPr>
          </w:p>
        </w:tc>
      </w:tr>
    </w:tbl>
    <w:p w14:paraId="363ED958" w14:textId="77777777" w:rsidR="000B0111" w:rsidRDefault="000B0111">
      <w:pPr>
        <w:pStyle w:val="PURBreadcrumb"/>
      </w:pPr>
    </w:p>
    <w:tbl>
      <w:tblPr>
        <w:tblStyle w:val="PURTable"/>
        <w:tblW w:w="0" w:type="dxa"/>
        <w:tblLook w:val="04A0" w:firstRow="1" w:lastRow="0" w:firstColumn="1" w:lastColumn="0" w:noHBand="0" w:noVBand="1"/>
      </w:tblPr>
      <w:tblGrid>
        <w:gridCol w:w="10800"/>
      </w:tblGrid>
      <w:tr w:rsidR="000B0111" w14:paraId="363ED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959"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95B" w14:textId="77777777" w:rsidR="000B0111" w:rsidRDefault="000B0111">
      <w:pPr>
        <w:pStyle w:val="ProductList-Body"/>
      </w:pPr>
    </w:p>
    <w:p w14:paraId="363ED95C" w14:textId="77777777" w:rsidR="000B0111" w:rsidRDefault="00DB5211">
      <w:pPr>
        <w:pStyle w:val="ProductList-Offering1HeadingNoBorder"/>
        <w:outlineLvl w:val="1"/>
      </w:pPr>
      <w:bookmarkStart w:id="132" w:name="_Sec614"/>
      <w:r>
        <w:t>SQL Server</w:t>
      </w:r>
      <w:bookmarkEnd w:id="132"/>
      <w:r>
        <w:fldChar w:fldCharType="begin"/>
      </w:r>
      <w:r>
        <w:instrText xml:space="preserve"> TC "</w:instrText>
      </w:r>
      <w:bookmarkStart w:id="133" w:name="_Toc454820714"/>
      <w:r>
        <w:instrText>SQL Server</w:instrText>
      </w:r>
      <w:bookmarkEnd w:id="133"/>
      <w:r>
        <w:instrText>" \l 2</w:instrText>
      </w:r>
      <w:r>
        <w:fldChar w:fldCharType="end"/>
      </w:r>
    </w:p>
    <w:p w14:paraId="363ED95D" w14:textId="77777777" w:rsidR="000B0111" w:rsidRDefault="00DB5211">
      <w:pPr>
        <w:pStyle w:val="ProductList-Offering1SubSection"/>
        <w:outlineLvl w:val="2"/>
      </w:pPr>
      <w:bookmarkStart w:id="134" w:name="_Sec688"/>
      <w:r>
        <w:t>1. Programbeli elérhetőség</w:t>
      </w:r>
      <w:bookmarkEnd w:id="134"/>
    </w:p>
    <w:tbl>
      <w:tblPr>
        <w:tblStyle w:val="PURTable"/>
        <w:tblW w:w="0" w:type="dxa"/>
        <w:tblLook w:val="04A0" w:firstRow="1" w:lastRow="0" w:firstColumn="1" w:lastColumn="0" w:noHBand="0" w:noVBand="1"/>
      </w:tblPr>
      <w:tblGrid>
        <w:gridCol w:w="3436"/>
        <w:gridCol w:w="655"/>
        <w:gridCol w:w="640"/>
        <w:gridCol w:w="652"/>
        <w:gridCol w:w="619"/>
        <w:gridCol w:w="623"/>
        <w:gridCol w:w="650"/>
        <w:gridCol w:w="676"/>
        <w:gridCol w:w="712"/>
        <w:gridCol w:w="785"/>
        <w:gridCol w:w="659"/>
        <w:gridCol w:w="677"/>
      </w:tblGrid>
      <w:tr w:rsidR="000B0111" w14:paraId="363ED9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95E" w14:textId="77777777" w:rsidR="000B0111" w:rsidRDefault="00DB5211">
            <w:pPr>
              <w:pStyle w:val="ProductList-TableBody"/>
            </w:pPr>
            <w:r>
              <w:rPr>
                <w:color w:val="FFFFFF"/>
              </w:rPr>
              <w:t>Termékek</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95F"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960"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961"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962"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963"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964"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965"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966"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967"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968"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969"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977" w14:textId="77777777">
        <w:tc>
          <w:tcPr>
            <w:tcW w:w="4160" w:type="dxa"/>
            <w:tcBorders>
              <w:top w:val="single" w:sz="6" w:space="0" w:color="FFFFFF"/>
              <w:left w:val="none" w:sz="4" w:space="0" w:color="6E6E6E"/>
              <w:bottom w:val="dashed" w:sz="4" w:space="0" w:color="BFBFBF"/>
              <w:right w:val="none" w:sz="4" w:space="0" w:color="6E6E6E"/>
            </w:tcBorders>
          </w:tcPr>
          <w:p w14:paraId="363ED96B" w14:textId="77777777" w:rsidR="000B0111" w:rsidRDefault="00DB5211">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363ED96C" w14:textId="77777777" w:rsidR="000B0111" w:rsidRDefault="00DB5211">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363ED96D" w14:textId="77777777" w:rsidR="000B0111" w:rsidRDefault="00DB5211">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363ED96E" w14:textId="77777777" w:rsidR="000B0111" w:rsidRDefault="00DB5211">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363ED96F" w14:textId="77777777" w:rsidR="000B0111" w:rsidRDefault="00DB5211">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7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71"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72"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73"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7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7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7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984" w14:textId="77777777">
        <w:tc>
          <w:tcPr>
            <w:tcW w:w="4160" w:type="dxa"/>
            <w:tcBorders>
              <w:top w:val="dashed" w:sz="4" w:space="0" w:color="BFBFBF"/>
              <w:left w:val="none" w:sz="4" w:space="0" w:color="6E6E6E"/>
              <w:bottom w:val="dashed" w:sz="4" w:space="0" w:color="BFBFBF"/>
              <w:right w:val="none" w:sz="4" w:space="0" w:color="6E6E6E"/>
            </w:tcBorders>
          </w:tcPr>
          <w:p w14:paraId="363ED978" w14:textId="77777777" w:rsidR="000B0111" w:rsidRDefault="00DB5211">
            <w:pPr>
              <w:pStyle w:val="ProductList-TableBody"/>
            </w:pPr>
            <w:r>
              <w:t>SQL Server 2016 Standard Core</w:t>
            </w:r>
            <w:r>
              <w:fldChar w:fldCharType="begin"/>
            </w:r>
            <w:r>
              <w:instrText xml:space="preserve"> XE "SQL Server 2016 Standard Core" </w:instrText>
            </w:r>
            <w:r>
              <w:fldChar w:fldCharType="end"/>
            </w:r>
            <w:r>
              <w:t xml:space="preserve"> (2 csomag Rendszermaglicenc)</w:t>
            </w:r>
          </w:p>
        </w:tc>
        <w:tc>
          <w:tcPr>
            <w:tcW w:w="740" w:type="dxa"/>
            <w:tcBorders>
              <w:top w:val="dashed" w:sz="4" w:space="0" w:color="BFBFBF"/>
              <w:left w:val="none" w:sz="4" w:space="0" w:color="6E6E6E"/>
              <w:bottom w:val="dashed" w:sz="4" w:space="0" w:color="BFBFBF"/>
              <w:right w:val="none" w:sz="4" w:space="0" w:color="6E6E6E"/>
            </w:tcBorders>
          </w:tcPr>
          <w:p w14:paraId="363ED979" w14:textId="77777777" w:rsidR="000B0111" w:rsidRDefault="00DB521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63ED97A" w14:textId="77777777" w:rsidR="000B0111" w:rsidRDefault="00DB5211">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363ED97B" w14:textId="77777777" w:rsidR="000B0111" w:rsidRDefault="00DB5211">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363ED97C" w14:textId="77777777" w:rsidR="000B0111" w:rsidRDefault="00DB521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7D"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7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7F"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80"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8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8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8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991" w14:textId="77777777">
        <w:tc>
          <w:tcPr>
            <w:tcW w:w="4160" w:type="dxa"/>
            <w:tcBorders>
              <w:top w:val="dashed" w:sz="4" w:space="0" w:color="BFBFBF"/>
              <w:left w:val="none" w:sz="4" w:space="0" w:color="6E6E6E"/>
              <w:bottom w:val="dashed" w:sz="4" w:space="0" w:color="BFBFBF"/>
              <w:right w:val="none" w:sz="4" w:space="0" w:color="6E6E6E"/>
            </w:tcBorders>
          </w:tcPr>
          <w:p w14:paraId="363ED985" w14:textId="77777777" w:rsidR="000B0111" w:rsidRDefault="00DB5211">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363ED986" w14:textId="77777777" w:rsidR="000B0111" w:rsidRDefault="00DB521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63ED987" w14:textId="77777777" w:rsidR="000B0111" w:rsidRDefault="000B0111">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363ED988" w14:textId="77777777" w:rsidR="000B0111" w:rsidRDefault="000B0111">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363ED989" w14:textId="77777777" w:rsidR="000B0111" w:rsidRDefault="00DB5211">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8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8B"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8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8D"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8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8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9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99E" w14:textId="77777777">
        <w:tc>
          <w:tcPr>
            <w:tcW w:w="4160" w:type="dxa"/>
            <w:tcBorders>
              <w:top w:val="dashed" w:sz="4" w:space="0" w:color="BFBFBF"/>
              <w:left w:val="none" w:sz="4" w:space="0" w:color="6E6E6E"/>
              <w:bottom w:val="dashed" w:sz="4" w:space="0" w:color="BFBFBF"/>
              <w:right w:val="none" w:sz="4" w:space="0" w:color="6E6E6E"/>
            </w:tcBorders>
          </w:tcPr>
          <w:p w14:paraId="363ED992" w14:textId="77777777" w:rsidR="000B0111" w:rsidRDefault="00DB5211">
            <w:pPr>
              <w:pStyle w:val="ProductList-TableBody"/>
            </w:pPr>
            <w:r>
              <w:lastRenderedPageBreak/>
              <w:t>SQL Server 2016 Enterprise Core</w:t>
            </w:r>
            <w:r>
              <w:fldChar w:fldCharType="begin"/>
            </w:r>
            <w:r>
              <w:instrText xml:space="preserve"> XE "SQL Server 2016 Enterprise Core" </w:instrText>
            </w:r>
            <w:r>
              <w:fldChar w:fldCharType="end"/>
            </w:r>
            <w:r>
              <w:t xml:space="preserve"> (2 csomag Rendszermaglicenc)</w:t>
            </w:r>
          </w:p>
        </w:tc>
        <w:tc>
          <w:tcPr>
            <w:tcW w:w="740" w:type="dxa"/>
            <w:tcBorders>
              <w:top w:val="dashed" w:sz="4" w:space="0" w:color="BFBFBF"/>
              <w:left w:val="none" w:sz="4" w:space="0" w:color="6E6E6E"/>
              <w:bottom w:val="dashed" w:sz="4" w:space="0" w:color="BFBFBF"/>
              <w:right w:val="none" w:sz="4" w:space="0" w:color="6E6E6E"/>
            </w:tcBorders>
          </w:tcPr>
          <w:p w14:paraId="363ED993" w14:textId="77777777" w:rsidR="000B0111" w:rsidRDefault="00DB521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63ED994" w14:textId="77777777" w:rsidR="000B0111" w:rsidRDefault="00DB5211">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363ED995" w14:textId="77777777" w:rsidR="000B0111" w:rsidRDefault="00DB5211">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363ED996" w14:textId="77777777" w:rsidR="000B0111" w:rsidRDefault="00DB5211">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97"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9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9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9A"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9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9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9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9AB" w14:textId="77777777">
        <w:tc>
          <w:tcPr>
            <w:tcW w:w="4160" w:type="dxa"/>
            <w:tcBorders>
              <w:top w:val="dashed" w:sz="4" w:space="0" w:color="BFBFBF"/>
              <w:left w:val="none" w:sz="4" w:space="0" w:color="6E6E6E"/>
              <w:bottom w:val="dashed" w:sz="4" w:space="0" w:color="BFBFBF"/>
              <w:right w:val="none" w:sz="4" w:space="0" w:color="6E6E6E"/>
            </w:tcBorders>
          </w:tcPr>
          <w:p w14:paraId="363ED99F" w14:textId="77777777" w:rsidR="000B0111" w:rsidRDefault="00DB5211">
            <w:pPr>
              <w:pStyle w:val="ProductList-TableBody"/>
            </w:pPr>
            <w:r>
              <w:rPr>
                <w:color w:val="000000"/>
              </w:rPr>
              <w:t>SQL Server 2016 CAL</w:t>
            </w:r>
            <w:r>
              <w:fldChar w:fldCharType="begin"/>
            </w:r>
            <w:r>
              <w:instrText xml:space="preserve"> XE "SQL Server 2016 CAL"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363ED9A0" w14:textId="77777777" w:rsidR="000B0111" w:rsidRDefault="00DB5211">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363ED9A1" w14:textId="77777777" w:rsidR="000B0111" w:rsidRDefault="00DB5211">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363ED9A2" w14:textId="77777777" w:rsidR="000B0111" w:rsidRDefault="00DB5211">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363ED9A3"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A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A5"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A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A7"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A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A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9AA" w14:textId="77777777" w:rsidR="000B0111" w:rsidRDefault="00DB52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D9AC" w14:textId="77777777" w:rsidR="000B0111" w:rsidRDefault="00DB5211">
      <w:pPr>
        <w:pStyle w:val="ProductList-Offering1SubSection"/>
        <w:outlineLvl w:val="2"/>
      </w:pPr>
      <w:bookmarkStart w:id="135" w:name="_Sec743"/>
      <w:r>
        <w:t>2. A termékre vonatkozó feltételek</w:t>
      </w:r>
      <w:bookmarkEnd w:id="135"/>
    </w:p>
    <w:tbl>
      <w:tblPr>
        <w:tblStyle w:val="PURTable"/>
        <w:tblW w:w="0" w:type="dxa"/>
        <w:tblLook w:val="04A0" w:firstRow="1" w:lastRow="0" w:firstColumn="1" w:lastColumn="0" w:noHBand="0" w:noVBand="1"/>
      </w:tblPr>
      <w:tblGrid>
        <w:gridCol w:w="3596"/>
        <w:gridCol w:w="3627"/>
        <w:gridCol w:w="3567"/>
      </w:tblGrid>
      <w:tr w:rsidR="000B0111" w14:paraId="363ED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3ED9AD"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363ED9AE"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363ED9AF" w14:textId="77777777" w:rsidR="000B0111" w:rsidRDefault="00DB5211">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0B0111" w14:paraId="363ED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B1"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B2"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D9B3"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9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B5"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63ED9B6" w14:textId="77777777" w:rsidR="000B0111" w:rsidRDefault="00DB52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B7" w14:textId="77777777" w:rsidR="000B0111" w:rsidRDefault="00DB5211">
            <w:pPr>
              <w:pStyle w:val="ProductList-TableBody"/>
            </w:pPr>
            <w:r>
              <w:rPr>
                <w:color w:val="404040"/>
              </w:rPr>
              <w:t>Csökkentésre Jogosító: N/A</w:t>
            </w:r>
          </w:p>
        </w:tc>
      </w:tr>
      <w:tr w:rsidR="000B0111" w14:paraId="363ED9BC" w14:textId="77777777">
        <w:tc>
          <w:tcPr>
            <w:tcW w:w="4040" w:type="dxa"/>
            <w:tcBorders>
              <w:top w:val="single" w:sz="4" w:space="0" w:color="000000"/>
              <w:left w:val="single" w:sz="4" w:space="0" w:color="000000"/>
              <w:bottom w:val="single" w:sz="4" w:space="0" w:color="000000"/>
              <w:right w:val="single" w:sz="4" w:space="0" w:color="000000"/>
            </w:tcBorders>
          </w:tcPr>
          <w:p w14:paraId="363ED9B9"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BA"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BB" w14:textId="77777777" w:rsidR="000B0111" w:rsidRDefault="00DB5211">
            <w:pPr>
              <w:pStyle w:val="ProductList-TableBody"/>
            </w:pPr>
            <w:r>
              <w:rPr>
                <w:color w:val="404040"/>
              </w:rPr>
              <w:t>Felülvizsgálatra Jogosító: N/A</w:t>
            </w:r>
          </w:p>
        </w:tc>
      </w:tr>
      <w:tr w:rsidR="000B0111" w14:paraId="363ED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BD"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BE"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BF" w14:textId="77777777" w:rsidR="000B0111" w:rsidRDefault="000B0111">
            <w:pPr>
              <w:pStyle w:val="ProductList-TableBody"/>
            </w:pPr>
          </w:p>
        </w:tc>
      </w:tr>
    </w:tbl>
    <w:p w14:paraId="363ED9C1" w14:textId="77777777" w:rsidR="000B0111" w:rsidRDefault="000B0111">
      <w:pPr>
        <w:pStyle w:val="ProductList-Body"/>
      </w:pPr>
    </w:p>
    <w:p w14:paraId="363ED9C2" w14:textId="77777777" w:rsidR="000B0111" w:rsidRDefault="00DB5211">
      <w:pPr>
        <w:pStyle w:val="ProductList-ClauseHeading"/>
        <w:outlineLvl w:val="3"/>
      </w:pPr>
      <w:r>
        <w:t>2.1 SQL Server 2016 Enterprise</w:t>
      </w:r>
    </w:p>
    <w:p w14:paraId="363ED9C3" w14:textId="77777777" w:rsidR="000B0111" w:rsidRDefault="00DB5211">
      <w:pPr>
        <w:pStyle w:val="ProductList-Body"/>
      </w:pPr>
      <w:r>
        <w:t>Az SQL Server 2016 Enterprise</w:t>
      </w:r>
      <w:r>
        <w:fldChar w:fldCharType="begin"/>
      </w:r>
      <w:r>
        <w:instrText xml:space="preserve"> XE "SQL Server 2016 Enterprise" </w:instrText>
      </w:r>
      <w:r>
        <w:fldChar w:fldCharType="end"/>
      </w:r>
      <w:r>
        <w:t xml:space="preserve"> szoftverhez nem érhető el új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 (kiszolgáló/CAL).</w:t>
      </w:r>
    </w:p>
    <w:p w14:paraId="363ED9C4" w14:textId="77777777" w:rsidR="000B0111" w:rsidRDefault="000B0111">
      <w:pPr>
        <w:pStyle w:val="ProductList-Body"/>
      </w:pPr>
    </w:p>
    <w:p w14:paraId="363ED9C5" w14:textId="77777777" w:rsidR="000B0111" w:rsidRDefault="00DB5211">
      <w:pPr>
        <w:pStyle w:val="ProductList-ClauseHeading"/>
        <w:outlineLvl w:val="3"/>
      </w:pPr>
      <w:r>
        <w:t>2.2 SQL Server Parallel Data Warehouse</w:t>
      </w:r>
    </w:p>
    <w:p w14:paraId="363ED9C6" w14:textId="77777777" w:rsidR="000B0111" w:rsidRDefault="00DB5211">
      <w:pPr>
        <w:pStyle w:val="ProductList-Body"/>
      </w:pPr>
      <w:r>
        <w:t>Az SQL Server Parallel Data Warehouse egy üzembe helyezési lehetőség az SQL Server 2016 Enterprise terméket megvásárló ügyfelek</w:t>
      </w:r>
      <w:r>
        <w:fldChar w:fldCharType="begin"/>
      </w:r>
      <w:r>
        <w:instrText xml:space="preserve"> XE "SQL Server 2016 Enterprise terméket megvásárló ügyfelek" </w:instrText>
      </w:r>
      <w:r>
        <w:fldChar w:fldCharType="end"/>
      </w:r>
      <w:r>
        <w:t xml:space="preserve"> számára. Az ügyfelek csak azokat a szoftverbuildeket használhatják amely a Frissítési Garancia fedezetük alatt váltak elérhetővé.</w:t>
      </w:r>
    </w:p>
    <w:p w14:paraId="363ED9C7" w14:textId="77777777" w:rsidR="000B0111" w:rsidRDefault="000B0111">
      <w:pPr>
        <w:pStyle w:val="ProductList-Body"/>
      </w:pPr>
    </w:p>
    <w:p w14:paraId="363ED9C8" w14:textId="77777777" w:rsidR="000B0111" w:rsidRDefault="00DB5211">
      <w:pPr>
        <w:pStyle w:val="ProductList-ClauseHeading"/>
        <w:outlineLvl w:val="3"/>
      </w:pPr>
      <w:r>
        <w:t>2.3 SQL Server Parallel Data Warehouse Opcionális Build Oracle Java nélkül</w:t>
      </w:r>
    </w:p>
    <w:p w14:paraId="363ED9C9" w14:textId="77777777" w:rsidR="000B0111" w:rsidRDefault="00DB5211">
      <w:pPr>
        <w:pStyle w:val="ProductList-Body"/>
      </w:pPr>
      <w:r>
        <w:t xml:space="preserve">Az ügyfelek beszerezhetik a terméknek egy, az Oracle Java szoftvert tartalmazó buildjét, vagy – kérésre – az Oracle Java szoftvert nem tartalmazó buildjét. További információ itt található: </w:t>
      </w:r>
      <w:hyperlink r:id="rId51">
        <w:r>
          <w:rPr>
            <w:color w:val="00467F"/>
            <w:u w:val="single"/>
          </w:rPr>
          <w:t>http://www.microsoft.com/en-us/sqlserver/solutions-technologies/data-warehousing/pdw.aspx</w:t>
        </w:r>
      </w:hyperlink>
      <w:r>
        <w:t>.</w:t>
      </w:r>
    </w:p>
    <w:p w14:paraId="363ED9CA" w14:textId="77777777" w:rsidR="000B0111" w:rsidRDefault="00DB5211">
      <w:pPr>
        <w:pStyle w:val="ProductList-Offering1SubSection"/>
        <w:outlineLvl w:val="2"/>
      </w:pPr>
      <w:bookmarkStart w:id="136" w:name="_Sec794"/>
      <w:r>
        <w:t>3. Használati jogok</w:t>
      </w:r>
      <w:bookmarkEnd w:id="136"/>
    </w:p>
    <w:tbl>
      <w:tblPr>
        <w:tblStyle w:val="PURTable"/>
        <w:tblW w:w="0" w:type="dxa"/>
        <w:tblLook w:val="04A0" w:firstRow="1" w:lastRow="0" w:firstColumn="1" w:lastColumn="0" w:noHBand="0" w:noVBand="1"/>
      </w:tblPr>
      <w:tblGrid>
        <w:gridCol w:w="3617"/>
        <w:gridCol w:w="3577"/>
        <w:gridCol w:w="3596"/>
      </w:tblGrid>
      <w:tr w:rsidR="000B0111" w14:paraId="363ED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9CB"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és Enterprise,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363ED9CC"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63ED9CD" w14:textId="77777777" w:rsidR="000B0111" w:rsidRDefault="00DB52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B0111" w14:paraId="363ED9D2" w14:textId="77777777">
        <w:tc>
          <w:tcPr>
            <w:tcW w:w="4040" w:type="dxa"/>
            <w:tcBorders>
              <w:top w:val="single" w:sz="4" w:space="0" w:color="000000"/>
              <w:left w:val="single" w:sz="4" w:space="0" w:color="000000"/>
              <w:bottom w:val="single" w:sz="4" w:space="0" w:color="000000"/>
              <w:right w:val="single" w:sz="4" w:space="0" w:color="000000"/>
            </w:tcBorders>
          </w:tcPr>
          <w:p w14:paraId="363ED9CF" w14:textId="77777777" w:rsidR="000B0111" w:rsidRDefault="00DB52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363ED9D0" w14:textId="77777777" w:rsidR="000B0111" w:rsidRDefault="00DB52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363ED9D1" w14:textId="77777777" w:rsidR="000B0111" w:rsidRDefault="00DB52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0B0111" w14:paraId="363ED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D3" w14:textId="77777777" w:rsidR="000B0111" w:rsidRDefault="00DB52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D4"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9D5" w14:textId="77777777" w:rsidR="000B0111" w:rsidRDefault="000B0111">
            <w:pPr>
              <w:pStyle w:val="ProductList-TableBody"/>
            </w:pPr>
          </w:p>
        </w:tc>
      </w:tr>
    </w:tbl>
    <w:p w14:paraId="363ED9D7" w14:textId="77777777" w:rsidR="000B0111" w:rsidRDefault="000B0111">
      <w:pPr>
        <w:pStyle w:val="ProductList-Body"/>
      </w:pPr>
    </w:p>
    <w:p w14:paraId="363ED9D8" w14:textId="77777777" w:rsidR="000B0111" w:rsidRDefault="00DB5211">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0B0111" w14:paraId="363ED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63ED9D9" w14:textId="77777777" w:rsidR="000B0111" w:rsidRDefault="00DB5211">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63ED9DA" w14:textId="77777777" w:rsidR="000B0111" w:rsidRDefault="00DB5211">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363ED9DB" w14:textId="77777777" w:rsidR="000B0111" w:rsidRDefault="000B0111">
            <w:pPr>
              <w:pStyle w:val="ProductList-TableBody"/>
            </w:pPr>
          </w:p>
        </w:tc>
      </w:tr>
    </w:tbl>
    <w:p w14:paraId="363ED9DD" w14:textId="77777777" w:rsidR="000B0111" w:rsidRDefault="000B0111">
      <w:pPr>
        <w:pStyle w:val="ProductList-Body"/>
      </w:pPr>
    </w:p>
    <w:p w14:paraId="363ED9DE" w14:textId="77777777" w:rsidR="000B0111" w:rsidRDefault="00DB5211">
      <w:pPr>
        <w:pStyle w:val="ProductList-ClauseHeading"/>
        <w:outlineLvl w:val="3"/>
      </w:pPr>
      <w:r>
        <w:t>3.2 Az SQL Server korábbi verziónak automatikus frissítése</w:t>
      </w:r>
    </w:p>
    <w:p w14:paraId="363ED9DF" w14:textId="77777777" w:rsidR="000B0111" w:rsidRDefault="00DB5211">
      <w:pPr>
        <w:pStyle w:val="ProductList-Body"/>
      </w:pPr>
      <w:r>
        <w:t xml:space="preserve">Ha a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 kiadásokat és példányokat (vagy azok bármely összetevőjét).</w:t>
      </w:r>
    </w:p>
    <w:p w14:paraId="363ED9E0" w14:textId="77777777" w:rsidR="000B0111" w:rsidRDefault="000B0111">
      <w:pPr>
        <w:pStyle w:val="ProductList-Body"/>
      </w:pPr>
    </w:p>
    <w:p w14:paraId="363ED9E1" w14:textId="77777777" w:rsidR="000B0111" w:rsidRDefault="00DB5211">
      <w:pPr>
        <w:pStyle w:val="ProductList-ClauseHeading"/>
        <w:outlineLvl w:val="3"/>
      </w:pPr>
      <w:r>
        <w:t>3.3 A Standard kiadás Futó Példányai</w:t>
      </w:r>
    </w:p>
    <w:p w14:paraId="363ED9E2" w14:textId="77777777" w:rsidR="000B0111" w:rsidRDefault="00DB5211">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363ED9E3" w14:textId="77777777" w:rsidR="000B0111" w:rsidRDefault="000B0111">
      <w:pPr>
        <w:pStyle w:val="ProductList-Body"/>
      </w:pPr>
    </w:p>
    <w:p w14:paraId="363ED9E4" w14:textId="77777777" w:rsidR="000B0111" w:rsidRDefault="00DB5211">
      <w:pPr>
        <w:pStyle w:val="ProductList-ClauseHeading"/>
        <w:outlineLvl w:val="3"/>
      </w:pPr>
      <w:r>
        <w:t>3.4 Az SQL Server Enterprise (Kiszolgáló/CAL) Futó Példányai</w:t>
      </w:r>
    </w:p>
    <w:p w14:paraId="363ED9E5" w14:textId="77777777" w:rsidR="000B0111" w:rsidRDefault="00DB5211">
      <w:pPr>
        <w:pStyle w:val="ProductList-Body"/>
      </w:pPr>
      <w:r>
        <w:t xml:space="preserve">Az Ügyfél egyszerre a kiszolgálószoftver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legfeljebb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a szoftvert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futtatja, akkor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bármely időpontban legfeljebb 20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férhet hozzá. Ha az Ügyfél a 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Operációsrendszer-környezetekben</w:t>
      </w:r>
      <w:r>
        <w:fldChar w:fldCharType="end"/>
      </w:r>
      <w:r>
        <w:t xml:space="preserve"> futtatja, akkor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adott csoportja bármely időpontban legfeljebb 20 Hardverszálhoz férhet hozzá. Ha az Ügyfél egynél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akkor az Ügyfél minden egyes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további négy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futtathatja a szoftvert ugyanilyen korlátozásokkal. </w:t>
      </w:r>
    </w:p>
    <w:p w14:paraId="363ED9E6" w14:textId="77777777" w:rsidR="000B0111" w:rsidRDefault="000B0111">
      <w:pPr>
        <w:pStyle w:val="ProductList-Body"/>
      </w:pPr>
    </w:p>
    <w:p w14:paraId="363ED9E7" w14:textId="77777777" w:rsidR="000B0111" w:rsidRDefault="00DB5211">
      <w:pPr>
        <w:pStyle w:val="ProductList-ClauseHeading"/>
        <w:outlineLvl w:val="3"/>
      </w:pPr>
      <w:r>
        <w:t>3.5 A Parallel Data Warehouse (PDW) Feladatátvételi kiszolgálói</w:t>
      </w:r>
    </w:p>
    <w:p w14:paraId="363ED9E8" w14:textId="77777777" w:rsidR="000B0111" w:rsidRDefault="00DB5211">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w:t>
      </w:r>
      <w:r>
        <w:lastRenderedPageBreak/>
        <w:t xml:space="preserve">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363ED9E9" w14:textId="77777777" w:rsidR="000B0111" w:rsidRDefault="000B0111">
      <w:pPr>
        <w:pStyle w:val="ProductList-Body"/>
      </w:pPr>
    </w:p>
    <w:p w14:paraId="363ED9EA" w14:textId="77777777" w:rsidR="000B0111" w:rsidRDefault="00DB5211">
      <w:pPr>
        <w:pStyle w:val="ProductList-ClauseHeading"/>
        <w:outlineLvl w:val="3"/>
      </w:pPr>
      <w:r>
        <w:t>3.6 További Szoftverek</w:t>
      </w:r>
    </w:p>
    <w:p w14:paraId="363ED9EB" w14:textId="77777777" w:rsidR="000B0111" w:rsidRDefault="00DB5211">
      <w:pPr>
        <w:pStyle w:val="ProductList-SubClauseHeading"/>
        <w:outlineLvl w:val="4"/>
      </w:pPr>
      <w:r>
        <w:t>3.6.1 További Szoftverek – Összes (a Parallel Data Warehouse kivételével)</w:t>
      </w:r>
    </w:p>
    <w:tbl>
      <w:tblPr>
        <w:tblStyle w:val="PURTable0"/>
        <w:tblW w:w="0" w:type="dxa"/>
        <w:tblLook w:val="04A0" w:firstRow="1" w:lastRow="0" w:firstColumn="1" w:lastColumn="0" w:noHBand="0" w:noVBand="1"/>
      </w:tblPr>
      <w:tblGrid>
        <w:gridCol w:w="3498"/>
        <w:gridCol w:w="3471"/>
        <w:gridCol w:w="3461"/>
      </w:tblGrid>
      <w:tr w:rsidR="000B0111" w14:paraId="363ED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ED9EC" w14:textId="77777777" w:rsidR="000B0111" w:rsidRDefault="00DB521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63ED9ED" w14:textId="77777777" w:rsidR="000B0111" w:rsidRDefault="00DB521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63ED9EE" w14:textId="77777777" w:rsidR="000B0111" w:rsidRDefault="00DB5211">
            <w:pPr>
              <w:pStyle w:val="ProductList-TableBody"/>
            </w:pPr>
            <w:r>
              <w:t>Client Tools Connectivity</w:t>
            </w:r>
          </w:p>
        </w:tc>
      </w:tr>
      <w:tr w:rsidR="000B0111" w14:paraId="363ED9F3" w14:textId="77777777">
        <w:tc>
          <w:tcPr>
            <w:tcW w:w="4040" w:type="dxa"/>
            <w:tcBorders>
              <w:top w:val="single" w:sz="4" w:space="0" w:color="000000"/>
              <w:left w:val="single" w:sz="4" w:space="0" w:color="000000"/>
              <w:bottom w:val="single" w:sz="4" w:space="0" w:color="000000"/>
              <w:right w:val="single" w:sz="4" w:space="0" w:color="000000"/>
            </w:tcBorders>
          </w:tcPr>
          <w:p w14:paraId="363ED9F0" w14:textId="77777777" w:rsidR="000B0111" w:rsidRDefault="00DB521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63ED9F1" w14:textId="77777777" w:rsidR="000B0111" w:rsidRDefault="00DB521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63ED9F2" w14:textId="77777777" w:rsidR="000B0111" w:rsidRDefault="00DB5211">
            <w:pPr>
              <w:pStyle w:val="ProductList-TableBody"/>
            </w:pPr>
            <w:r>
              <w:t>Distributed Replay Client</w:t>
            </w:r>
          </w:p>
        </w:tc>
      </w:tr>
      <w:tr w:rsidR="000B0111" w14:paraId="363ED9F7" w14:textId="77777777">
        <w:tc>
          <w:tcPr>
            <w:tcW w:w="4040" w:type="dxa"/>
            <w:tcBorders>
              <w:top w:val="single" w:sz="4" w:space="0" w:color="000000"/>
              <w:left w:val="single" w:sz="4" w:space="0" w:color="000000"/>
              <w:bottom w:val="single" w:sz="4" w:space="0" w:color="000000"/>
              <w:right w:val="single" w:sz="4" w:space="0" w:color="000000"/>
            </w:tcBorders>
          </w:tcPr>
          <w:p w14:paraId="363ED9F4" w14:textId="77777777" w:rsidR="000B0111" w:rsidRDefault="00DB5211">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363ED9F5" w14:textId="77777777" w:rsidR="000B0111" w:rsidRDefault="00DB5211">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363ED9F6" w14:textId="77777777" w:rsidR="000B0111" w:rsidRDefault="00DB5211">
            <w:pPr>
              <w:pStyle w:val="ProductList-TableBody"/>
            </w:pPr>
            <w:r>
              <w:t>Felügyeleti eszközök – Teljes</w:t>
            </w:r>
          </w:p>
        </w:tc>
      </w:tr>
      <w:tr w:rsidR="000B0111" w14:paraId="363ED9FB" w14:textId="77777777">
        <w:tc>
          <w:tcPr>
            <w:tcW w:w="4040" w:type="dxa"/>
            <w:tcBorders>
              <w:top w:val="single" w:sz="4" w:space="0" w:color="000000"/>
              <w:left w:val="single" w:sz="4" w:space="0" w:color="000000"/>
              <w:bottom w:val="single" w:sz="4" w:space="0" w:color="000000"/>
              <w:right w:val="single" w:sz="4" w:space="0" w:color="000000"/>
            </w:tcBorders>
          </w:tcPr>
          <w:p w14:paraId="363ED9F8" w14:textId="77777777" w:rsidR="000B0111" w:rsidRDefault="00DB5211">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363ED9F9" w14:textId="77777777" w:rsidR="000B0111" w:rsidRDefault="00DB521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63ED9FA" w14:textId="77777777" w:rsidR="000B0111" w:rsidRDefault="000B0111">
            <w:pPr>
              <w:pStyle w:val="ProductList-TableBody"/>
            </w:pPr>
          </w:p>
        </w:tc>
      </w:tr>
    </w:tbl>
    <w:p w14:paraId="363ED9FC" w14:textId="77777777" w:rsidR="000B0111" w:rsidRDefault="000B0111">
      <w:pPr>
        <w:pStyle w:val="ProductList-BodyIndented"/>
      </w:pPr>
    </w:p>
    <w:p w14:paraId="363ED9FD" w14:textId="77777777" w:rsidR="000B0111" w:rsidRDefault="00DB5211">
      <w:pPr>
        <w:pStyle w:val="ProductList-SubClauseHeading"/>
        <w:outlineLvl w:val="4"/>
      </w:pPr>
      <w:r>
        <w:t>3.6.2 További Szoftverek – Parallel Data Warehouse</w:t>
      </w:r>
    </w:p>
    <w:tbl>
      <w:tblPr>
        <w:tblStyle w:val="PURTable0"/>
        <w:tblW w:w="0" w:type="dxa"/>
        <w:tblLook w:val="04A0" w:firstRow="1" w:lastRow="0" w:firstColumn="1" w:lastColumn="0" w:noHBand="0" w:noVBand="1"/>
      </w:tblPr>
      <w:tblGrid>
        <w:gridCol w:w="3552"/>
        <w:gridCol w:w="3439"/>
        <w:gridCol w:w="3439"/>
      </w:tblGrid>
      <w:tr w:rsidR="000B0111" w14:paraId="363ED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ED9FE" w14:textId="77777777" w:rsidR="000B0111" w:rsidRDefault="00DB5211">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363ED9FF" w14:textId="77777777" w:rsidR="000B0111" w:rsidRDefault="000B01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3EDA00" w14:textId="77777777" w:rsidR="000B0111" w:rsidRDefault="000B0111">
            <w:pPr>
              <w:pStyle w:val="ProductList-TableBody"/>
            </w:pPr>
          </w:p>
        </w:tc>
      </w:tr>
    </w:tbl>
    <w:p w14:paraId="363EDA02" w14:textId="77777777" w:rsidR="000B0111" w:rsidRDefault="00DB5211">
      <w:pPr>
        <w:pStyle w:val="ProductList-Offering1SubSection"/>
        <w:outlineLvl w:val="2"/>
      </w:pPr>
      <w:bookmarkStart w:id="137" w:name="_Sec826"/>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0B0111" w14:paraId="363ED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A03"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DA04"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63EDA05" w14:textId="77777777" w:rsidR="000B0111" w:rsidRDefault="00DB5211">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(nem alkalmazandó a Parallel Data Warehouse-ra)</w:t>
            </w:r>
          </w:p>
        </w:tc>
      </w:tr>
      <w:tr w:rsidR="000B0111" w14:paraId="363EDA0B" w14:textId="77777777">
        <w:tc>
          <w:tcPr>
            <w:tcW w:w="4040" w:type="dxa"/>
            <w:tcBorders>
              <w:top w:val="single" w:sz="4" w:space="0" w:color="000000"/>
              <w:left w:val="single" w:sz="4" w:space="0" w:color="000000"/>
              <w:bottom w:val="single" w:sz="4" w:space="0" w:color="000000"/>
              <w:right w:val="single" w:sz="4" w:space="0" w:color="000000"/>
            </w:tcBorders>
          </w:tcPr>
          <w:p w14:paraId="363EDA07" w14:textId="77777777" w:rsidR="000B0111" w:rsidRDefault="00DB52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(nem alkalmazandó a Parallel Data Warehouse-ra)</w:t>
            </w:r>
          </w:p>
        </w:tc>
        <w:tc>
          <w:tcPr>
            <w:tcW w:w="4040" w:type="dxa"/>
            <w:tcBorders>
              <w:top w:val="single" w:sz="4" w:space="0" w:color="000000"/>
              <w:left w:val="single" w:sz="4" w:space="0" w:color="000000"/>
              <w:bottom w:val="single" w:sz="4" w:space="0" w:color="000000"/>
              <w:right w:val="single" w:sz="4" w:space="0" w:color="000000"/>
            </w:tcBorders>
          </w:tcPr>
          <w:p w14:paraId="363EDA08"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SQL Server 2014 Business Intellegence és Parallel Data Warehouse (4. szakasz)</w:t>
            </w:r>
          </w:p>
          <w:p w14:paraId="363EDA09" w14:textId="77777777" w:rsidR="000B0111" w:rsidRDefault="006344F1">
            <w:pPr>
              <w:pStyle w:val="ProductList-TableBody"/>
            </w:pPr>
            <w:hyperlink r:id="rId52">
              <w:r w:rsidR="00DB5211">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0A" w14:textId="77777777" w:rsidR="000B0111" w:rsidRDefault="00DB5211">
            <w:pPr>
              <w:pStyle w:val="ProductList-TableBody"/>
            </w:pPr>
            <w:r>
              <w:rPr>
                <w:color w:val="404040"/>
              </w:rPr>
              <w:t>Barangolási Jogok: N/A</w:t>
            </w:r>
          </w:p>
        </w:tc>
      </w:tr>
      <w:tr w:rsidR="000B0111" w14:paraId="363EDA0F" w14:textId="77777777">
        <w:tc>
          <w:tcPr>
            <w:tcW w:w="4040" w:type="dxa"/>
            <w:tcBorders>
              <w:top w:val="single" w:sz="4" w:space="0" w:color="000000"/>
              <w:left w:val="single" w:sz="4" w:space="0" w:color="000000"/>
              <w:bottom w:val="single" w:sz="4" w:space="0" w:color="000000"/>
              <w:right w:val="single" w:sz="4" w:space="0" w:color="000000"/>
            </w:tcBorders>
          </w:tcPr>
          <w:p w14:paraId="363EDA0C" w14:textId="77777777" w:rsidR="000B0111" w:rsidRDefault="00DB52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0D"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0E" w14:textId="77777777" w:rsidR="000B0111" w:rsidRDefault="000B0111">
            <w:pPr>
              <w:pStyle w:val="ProductList-TableBody"/>
            </w:pPr>
          </w:p>
        </w:tc>
      </w:tr>
    </w:tbl>
    <w:p w14:paraId="363EDA10" w14:textId="77777777" w:rsidR="000B0111" w:rsidRDefault="000B0111">
      <w:pPr>
        <w:pStyle w:val="PURBreadcrumb"/>
      </w:pPr>
    </w:p>
    <w:p w14:paraId="363EDA11" w14:textId="77777777" w:rsidR="000B0111" w:rsidRDefault="00DB5211">
      <w:pPr>
        <w:pStyle w:val="ProductList-ClauseHeading"/>
        <w:outlineLvl w:val="3"/>
      </w:pPr>
      <w:r>
        <w:t>4.1 SQL Server Business Intelligence Áttérési Jogok</w:t>
      </w:r>
    </w:p>
    <w:p w14:paraId="363EDA12" w14:textId="77777777" w:rsidR="000B0111" w:rsidRDefault="00DB5211">
      <w:pPr>
        <w:pStyle w:val="ProductList-Body"/>
      </w:pPr>
      <w:r>
        <w:t xml:space="preserve">Azok az Ügyfelek, akik 2016. május 1-én olyan SQL Server Business Intelligence Licenccel rendelkeznek, amelyre legalább 2016. június 1-ig tartó Frissítési Garancia fedezet érvényes (a továbbiakban „Megfelelő Licenc”), jogosultak arra, hogy frissítsenek az újabb verzióra, és a Business Intelligence kiadás helyett az SQL Server 2016 Enterprise (Kiszolgáló/CAL) licencet használják (a továbbiakban „Áttérési Jogok”) az Áttérési Jogok </w:t>
      </w:r>
      <w:hyperlink w:anchor="_Sec564">
        <w:r>
          <w:rPr>
            <w:color w:val="000000"/>
          </w:rPr>
          <w:t>B függelékben</w:t>
        </w:r>
      </w:hyperlink>
      <w:r>
        <w:t xml:space="preserve"> meghatározott feltételeinek és kikötéseinek megfelelően. Ezek az Ügyfelek e feltételeknek megfelelően meg is újíthatják az SQL Server Enterprise (Kiszolgáló/CAL) licencre vonatkozó Frissítési Garancia fedezetet. Azon ügyfelek esetében, akik Felülvizsgálati Jogokat biztosító program keretében szereznek be Licenceket, a 2016. május 1. után beszerzett, Business Intelligence kiadásra vonatkozó Licencek a korábban beszerzett Licencek számának legfeljebb 25%-áig Megfelelő Licenceknek minősülnek. Ezeket a Licenceket egyazon beléptetési tartam során kell beszerezni.</w:t>
      </w:r>
    </w:p>
    <w:p w14:paraId="363EDA13" w14:textId="77777777" w:rsidR="000B0111" w:rsidRDefault="000B0111">
      <w:pPr>
        <w:pStyle w:val="ProductList-Body"/>
      </w:pPr>
    </w:p>
    <w:p w14:paraId="363EDA14" w14:textId="77777777" w:rsidR="000B0111" w:rsidRDefault="00DB5211">
      <w:pPr>
        <w:pStyle w:val="ProductList-ClauseHeading"/>
        <w:outlineLvl w:val="3"/>
      </w:pPr>
      <w:r>
        <w:t>4.2 SQL Server Parallel Data Warehouse (a továbbiakban „PDW”) Áttérési Jogok</w:t>
      </w:r>
    </w:p>
    <w:p w14:paraId="363EDA15" w14:textId="77777777" w:rsidR="000B0111" w:rsidRDefault="00DB5211">
      <w:pPr>
        <w:pStyle w:val="ProductList-Body"/>
      </w:pPr>
      <w:r>
        <w:t xml:space="preserve">Azok az Ügyfelek, akik 2016. június 1-én olyan SQL Server PDW Licenccel rendelkeznek, amelyre Frissítési Garancia fedezet érvényes (a továbbiakban „Megfelelő Licenc”), jogosultak arra, hogy frissítsenek az újabb verzióra, és a PDW helyett az SQL Server 2016 Enterprise Core licencet használják (a továbbiakban „Áttérési Jogok”) az Áttérési Jogok </w:t>
      </w:r>
      <w:hyperlink w:anchor="_Sec564">
        <w:r>
          <w:rPr>
            <w:color w:val="000000"/>
          </w:rPr>
          <w:t>B függelékben</w:t>
        </w:r>
      </w:hyperlink>
      <w:r>
        <w:t xml:space="preserve"> meghatározott feltételeinek és kikötéseinek megfelelően. Ezek az Ügyfelek e feltételeknek megfelelően meg is újíthatják az SQL Server Enterprise Core licencre vonatkozó Frissítési Garancia fedezetet.</w:t>
      </w:r>
    </w:p>
    <w:p w14:paraId="363EDA16" w14:textId="77777777" w:rsidR="000B0111" w:rsidRDefault="000B0111">
      <w:pPr>
        <w:pStyle w:val="ProductList-ClauseHeading"/>
        <w:outlineLvl w:val="3"/>
      </w:pPr>
    </w:p>
    <w:p w14:paraId="363EDA17" w14:textId="77777777" w:rsidR="000B0111" w:rsidRDefault="00DB5211">
      <w:pPr>
        <w:pStyle w:val="ProductList-ClauseHeading"/>
        <w:outlineLvl w:val="3"/>
      </w:pPr>
      <w:r>
        <w:t>4.3 SQL Server 2016 Enterprise Core – Korlátlan virtualizáció</w:t>
      </w:r>
    </w:p>
    <w:p w14:paraId="363EDA18" w14:textId="77777777" w:rsidR="000B0111" w:rsidRDefault="00DB5211">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363EDA19" w14:textId="77777777" w:rsidR="000B0111" w:rsidRDefault="000B0111">
      <w:pPr>
        <w:pStyle w:val="ProductList-Body"/>
      </w:pPr>
    </w:p>
    <w:p w14:paraId="363EDA1A" w14:textId="77777777" w:rsidR="000B0111" w:rsidRDefault="00DB5211">
      <w:pPr>
        <w:pStyle w:val="ProductList-ClauseHeading"/>
        <w:outlineLvl w:val="3"/>
      </w:pPr>
      <w:r>
        <w:t>4.4 SQL Server 2016 Enterprise Core – Parallel Data Warehouse – Funkcionális frissítések</w:t>
      </w:r>
    </w:p>
    <w:p w14:paraId="363EDA1B" w14:textId="77777777" w:rsidR="000B0111" w:rsidRDefault="00DB5211">
      <w:pPr>
        <w:pStyle w:val="ProductList-Body"/>
      </w:pPr>
      <w:r>
        <w:t>A Frissítési Garancia fedezettel rendelkező Ügyfelek jogosultak a Parallel Data Warehouse nagy termékfrissítései közötti funkcionális frissítéseire (például az eszközre vonatkozó frissítésekre).</w:t>
      </w:r>
    </w:p>
    <w:p w14:paraId="363EDA1C" w14:textId="77777777" w:rsidR="000B0111" w:rsidRDefault="000B0111">
      <w:pPr>
        <w:pStyle w:val="ProductList-Body"/>
      </w:pPr>
    </w:p>
    <w:p w14:paraId="363EDA1D" w14:textId="77777777" w:rsidR="000B0111" w:rsidRDefault="00DB5211">
      <w:pPr>
        <w:pStyle w:val="ProductList-ClauseHeading"/>
        <w:outlineLvl w:val="3"/>
      </w:pPr>
      <w:r>
        <w:t>4.5 Az SQL Server Kivásárlási Opciója az Enrollment for Application Platform (EAP) keretében</w:t>
      </w:r>
    </w:p>
    <w:p w14:paraId="363EDA1E" w14:textId="77777777" w:rsidR="000B0111" w:rsidRDefault="00DB5211">
      <w:pPr>
        <w:pStyle w:val="ProductList-Body"/>
      </w:pPr>
      <w:r>
        <w:t xml:space="preserve">Az Ügyfél megújítja az SQL Server Enterprise Server/CAL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363EDA1F" w14:textId="77777777" w:rsidR="000B0111" w:rsidRDefault="000B0111">
      <w:pPr>
        <w:pStyle w:val="ProductList-Body"/>
      </w:pPr>
    </w:p>
    <w:p w14:paraId="363EDA20" w14:textId="77777777" w:rsidR="000B0111" w:rsidRDefault="00DB5211">
      <w:pPr>
        <w:pStyle w:val="ProductList-ClauseHeading"/>
        <w:outlineLvl w:val="3"/>
      </w:pPr>
      <w:r>
        <w:t>4.6 Előfizetési Licencekre vonatkozó Frissítési Garancia jogok és előnyök</w:t>
      </w:r>
    </w:p>
    <w:p w14:paraId="363EDA21" w14:textId="77777777" w:rsidR="000B0111" w:rsidRDefault="00DB5211">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14:paraId="363EDA22" w14:textId="77777777" w:rsidR="000B0111" w:rsidRDefault="000B0111">
      <w:pPr>
        <w:pStyle w:val="PURBreadcrumb"/>
      </w:pPr>
    </w:p>
    <w:tbl>
      <w:tblPr>
        <w:tblStyle w:val="PURTable"/>
        <w:tblW w:w="0" w:type="dxa"/>
        <w:tblLook w:val="04A0" w:firstRow="1" w:lastRow="0" w:firstColumn="1" w:lastColumn="0" w:noHBand="0" w:noVBand="1"/>
      </w:tblPr>
      <w:tblGrid>
        <w:gridCol w:w="10800"/>
      </w:tblGrid>
      <w:tr w:rsidR="000B0111" w14:paraId="363ED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A23"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A25" w14:textId="77777777" w:rsidR="000B0111" w:rsidRDefault="000B0111">
      <w:pPr>
        <w:pStyle w:val="ProductList-Body"/>
      </w:pPr>
    </w:p>
    <w:p w14:paraId="363EDA26" w14:textId="77777777" w:rsidR="000B0111" w:rsidRDefault="00DB5211">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54820715"/>
      <w:r>
        <w:instrText>System Center</w:instrText>
      </w:r>
      <w:bookmarkEnd w:id="139"/>
      <w:r>
        <w:instrText>" \l 2</w:instrText>
      </w:r>
      <w:r>
        <w:fldChar w:fldCharType="end"/>
      </w:r>
    </w:p>
    <w:p w14:paraId="363EDA27" w14:textId="77777777" w:rsidR="000B0111" w:rsidRDefault="00DB5211">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0716"/>
      <w:r>
        <w:instrText>System Center Server</w:instrText>
      </w:r>
      <w:bookmarkEnd w:id="141"/>
      <w:r>
        <w:instrText>" \l 3</w:instrText>
      </w:r>
      <w:r>
        <w:fldChar w:fldCharType="end"/>
      </w:r>
    </w:p>
    <w:p w14:paraId="363EDA28" w14:textId="77777777" w:rsidR="000B0111" w:rsidRDefault="00DB5211">
      <w:pPr>
        <w:pStyle w:val="ProductList-Offering1SubSection"/>
        <w:outlineLvl w:val="3"/>
      </w:pPr>
      <w:bookmarkStart w:id="142" w:name="_Sec689"/>
      <w:r>
        <w:t>1. Programbeli elérhetőség</w:t>
      </w:r>
      <w:bookmarkEnd w:id="142"/>
    </w:p>
    <w:tbl>
      <w:tblPr>
        <w:tblStyle w:val="PURTable"/>
        <w:tblW w:w="0" w:type="dxa"/>
        <w:tblLook w:val="04A0" w:firstRow="1" w:lastRow="0" w:firstColumn="1" w:lastColumn="0" w:noHBand="0" w:noVBand="1"/>
      </w:tblPr>
      <w:tblGrid>
        <w:gridCol w:w="4045"/>
        <w:gridCol w:w="615"/>
        <w:gridCol w:w="602"/>
        <w:gridCol w:w="611"/>
        <w:gridCol w:w="606"/>
        <w:gridCol w:w="606"/>
        <w:gridCol w:w="611"/>
        <w:gridCol w:w="615"/>
        <w:gridCol w:w="634"/>
        <w:gridCol w:w="618"/>
        <w:gridCol w:w="612"/>
        <w:gridCol w:w="609"/>
      </w:tblGrid>
      <w:tr w:rsidR="000B0111" w14:paraId="363EDA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A29"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2A"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2B"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2C"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2D"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2E"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2F"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30"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31"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32"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33"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34"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A42" w14:textId="77777777">
        <w:tc>
          <w:tcPr>
            <w:tcW w:w="4160" w:type="dxa"/>
            <w:tcBorders>
              <w:top w:val="single" w:sz="6" w:space="0" w:color="FFFFFF"/>
              <w:left w:val="none" w:sz="4" w:space="0" w:color="6E6E6E"/>
              <w:bottom w:val="dashed" w:sz="4" w:space="0" w:color="BFBFBF"/>
              <w:right w:val="none" w:sz="4" w:space="0" w:color="6E6E6E"/>
            </w:tcBorders>
          </w:tcPr>
          <w:p w14:paraId="363EDA36" w14:textId="77777777" w:rsidR="000B0111" w:rsidRDefault="00DB5211">
            <w:pPr>
              <w:pStyle w:val="ProductList-TableBody"/>
            </w:pPr>
            <w:r>
              <w:t>System Center 2012 R2 Standard Kiszolgálófelügyeleti Licenc</w:t>
            </w:r>
            <w:r>
              <w:fldChar w:fldCharType="begin"/>
            </w:r>
            <w:r>
              <w:instrText xml:space="preserve"> XE "System Center 2012 R2 Standard Kiszolgálófelügyeleti Licenc" </w:instrText>
            </w:r>
            <w:r>
              <w:fldChar w:fldCharType="end"/>
            </w:r>
            <w:r>
              <w:t xml:space="preserve"> (2 processzor)</w:t>
            </w:r>
          </w:p>
        </w:tc>
        <w:tc>
          <w:tcPr>
            <w:tcW w:w="620" w:type="dxa"/>
            <w:tcBorders>
              <w:top w:val="single" w:sz="6" w:space="0" w:color="FFFFFF"/>
              <w:left w:val="none" w:sz="4" w:space="0" w:color="6E6E6E"/>
              <w:bottom w:val="dashed" w:sz="4" w:space="0" w:color="BFBFBF"/>
              <w:right w:val="none" w:sz="4" w:space="0" w:color="6E6E6E"/>
            </w:tcBorders>
          </w:tcPr>
          <w:p w14:paraId="363EDA37" w14:textId="77777777" w:rsidR="000B0111" w:rsidRDefault="00DB521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63EDA38" w14:textId="77777777" w:rsidR="000B0111" w:rsidRDefault="000B01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3EDA39" w14:textId="77777777" w:rsidR="000B0111" w:rsidRDefault="00DB521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63EDA3A" w14:textId="77777777" w:rsidR="000B0111" w:rsidRDefault="00DB521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3B"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3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3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3E"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3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4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4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A4F" w14:textId="77777777">
        <w:tc>
          <w:tcPr>
            <w:tcW w:w="4160" w:type="dxa"/>
            <w:tcBorders>
              <w:top w:val="dashed" w:sz="4" w:space="0" w:color="BFBFBF"/>
              <w:left w:val="none" w:sz="4" w:space="0" w:color="6E6E6E"/>
              <w:bottom w:val="none" w:sz="4" w:space="0" w:color="BFBFBF"/>
              <w:right w:val="none" w:sz="4" w:space="0" w:color="6E6E6E"/>
            </w:tcBorders>
          </w:tcPr>
          <w:p w14:paraId="363EDA43" w14:textId="77777777" w:rsidR="000B0111" w:rsidRDefault="00DB5211">
            <w:pPr>
              <w:pStyle w:val="ProductList-TableBody"/>
            </w:pPr>
            <w:r>
              <w:t>System Center 2012 R2 Datacenter Kiszolgálófelügyeleti Licenc</w:t>
            </w:r>
            <w:r>
              <w:fldChar w:fldCharType="begin"/>
            </w:r>
            <w:r>
              <w:instrText xml:space="preserve"> XE "System Center 2012 R2 Datacenter Kiszolgálófelügyeleti Licenc" </w:instrText>
            </w:r>
            <w:r>
              <w:fldChar w:fldCharType="end"/>
            </w:r>
            <w:r>
              <w:t xml:space="preserve"> (2 processzor)</w:t>
            </w:r>
          </w:p>
        </w:tc>
        <w:tc>
          <w:tcPr>
            <w:tcW w:w="620" w:type="dxa"/>
            <w:tcBorders>
              <w:top w:val="dashed" w:sz="4" w:space="0" w:color="BFBFBF"/>
              <w:left w:val="none" w:sz="4" w:space="0" w:color="6E6E6E"/>
              <w:bottom w:val="none" w:sz="4" w:space="0" w:color="BFBFBF"/>
              <w:right w:val="none" w:sz="4" w:space="0" w:color="6E6E6E"/>
            </w:tcBorders>
          </w:tcPr>
          <w:p w14:paraId="363EDA44" w14:textId="77777777" w:rsidR="000B0111" w:rsidRDefault="00DB521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63EDA45"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3EDA46" w14:textId="77777777" w:rsidR="000B0111" w:rsidRDefault="00DB521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363EDA47" w14:textId="77777777" w:rsidR="000B0111" w:rsidRDefault="00DB521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48"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4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4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4B"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4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4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4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DA50" w14:textId="77777777" w:rsidR="000B0111" w:rsidRDefault="00DB5211">
      <w:pPr>
        <w:pStyle w:val="ProductList-Offering1SubSection"/>
        <w:outlineLvl w:val="3"/>
      </w:pPr>
      <w:bookmarkStart w:id="143" w:name="_Sec744"/>
      <w:r>
        <w:t>2. A termékre vonatkozó feltételek</w:t>
      </w:r>
      <w:bookmarkEnd w:id="143"/>
    </w:p>
    <w:tbl>
      <w:tblPr>
        <w:tblStyle w:val="PURTable"/>
        <w:tblW w:w="0" w:type="dxa"/>
        <w:tblLook w:val="04A0" w:firstRow="1" w:lastRow="0" w:firstColumn="1" w:lastColumn="0" w:noHBand="0" w:noVBand="1"/>
      </w:tblPr>
      <w:tblGrid>
        <w:gridCol w:w="3614"/>
        <w:gridCol w:w="3591"/>
        <w:gridCol w:w="3585"/>
      </w:tblGrid>
      <w:tr w:rsidR="000B0111" w14:paraId="363ED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3EDA51"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363EDA52"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63EDA53" w14:textId="77777777" w:rsidR="000B0111" w:rsidRDefault="00DB5211">
            <w:pPr>
              <w:pStyle w:val="ProductList-TableBody"/>
            </w:pPr>
            <w:r>
              <w:rPr>
                <w:color w:val="404040"/>
              </w:rPr>
              <w:t>Korábbi Kiadások: N/A</w:t>
            </w:r>
          </w:p>
        </w:tc>
      </w:tr>
      <w:tr w:rsidR="000B0111" w14:paraId="363ED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55"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56"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DA57"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59"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5A"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5B" w14:textId="77777777" w:rsidR="000B0111" w:rsidRDefault="00DB5211">
            <w:pPr>
              <w:pStyle w:val="ProductList-TableBody"/>
            </w:pPr>
            <w:r>
              <w:rPr>
                <w:color w:val="404040"/>
              </w:rPr>
              <w:t>Csökkentésre Jogosító: N/A</w:t>
            </w:r>
          </w:p>
        </w:tc>
      </w:tr>
      <w:tr w:rsidR="000B0111" w14:paraId="363ED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5D"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5E"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5F" w14:textId="77777777" w:rsidR="000B0111" w:rsidRDefault="00DB5211">
            <w:pPr>
              <w:pStyle w:val="ProductList-TableBody"/>
            </w:pPr>
            <w:r>
              <w:rPr>
                <w:color w:val="404040"/>
              </w:rPr>
              <w:t>Felülvizsgálatra Jogosító: N/A</w:t>
            </w:r>
          </w:p>
        </w:tc>
      </w:tr>
      <w:tr w:rsidR="000B0111" w14:paraId="363ED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61"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62"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63" w14:textId="77777777" w:rsidR="000B0111" w:rsidRDefault="000B0111">
            <w:pPr>
              <w:pStyle w:val="ProductList-TableBody"/>
            </w:pPr>
          </w:p>
        </w:tc>
      </w:tr>
    </w:tbl>
    <w:p w14:paraId="363EDA65" w14:textId="77777777" w:rsidR="000B0111" w:rsidRDefault="000B0111">
      <w:pPr>
        <w:pStyle w:val="ProductList-Body"/>
      </w:pPr>
    </w:p>
    <w:p w14:paraId="363EDA66" w14:textId="77777777" w:rsidR="000B0111" w:rsidRDefault="00DB5211">
      <w:pPr>
        <w:pStyle w:val="ProductList-Offering1SubSection"/>
        <w:outlineLvl w:val="3"/>
      </w:pPr>
      <w:bookmarkStart w:id="144" w:name="_Sec797"/>
      <w:r>
        <w:t>3. Használati jogok</w:t>
      </w:r>
      <w:bookmarkEnd w:id="144"/>
    </w:p>
    <w:tbl>
      <w:tblPr>
        <w:tblStyle w:val="PURTable"/>
        <w:tblW w:w="0" w:type="dxa"/>
        <w:tblLook w:val="04A0" w:firstRow="1" w:lastRow="0" w:firstColumn="1" w:lastColumn="0" w:noHBand="0" w:noVBand="1"/>
      </w:tblPr>
      <w:tblGrid>
        <w:gridCol w:w="3584"/>
        <w:gridCol w:w="3594"/>
        <w:gridCol w:w="3612"/>
      </w:tblGrid>
      <w:tr w:rsidR="000B0111" w14:paraId="363ED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A67"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63EDA68"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A69" w14:textId="77777777" w:rsidR="000B0111" w:rsidRDefault="00DB5211">
            <w:pPr>
              <w:pStyle w:val="ProductList-TableBody"/>
            </w:pPr>
            <w:r>
              <w:rPr>
                <w:color w:val="404040"/>
              </w:rPr>
              <w:t>További Szoftverek: N/A</w:t>
            </w:r>
          </w:p>
        </w:tc>
      </w:tr>
      <w:tr w:rsidR="000B0111" w14:paraId="363ED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6B" w14:textId="77777777" w:rsidR="000B0111" w:rsidRDefault="00DB52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6C" w14:textId="77777777" w:rsidR="000B0111" w:rsidRDefault="00DB52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63EDA6D" w14:textId="77777777" w:rsidR="000B0111" w:rsidRDefault="00DB52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0B0111" w14:paraId="363EDA72" w14:textId="77777777">
        <w:tc>
          <w:tcPr>
            <w:tcW w:w="4040" w:type="dxa"/>
            <w:tcBorders>
              <w:top w:val="single" w:sz="4" w:space="0" w:color="000000"/>
              <w:left w:val="single" w:sz="4" w:space="0" w:color="000000"/>
              <w:bottom w:val="single" w:sz="4" w:space="0" w:color="000000"/>
              <w:right w:val="single" w:sz="4" w:space="0" w:color="000000"/>
            </w:tcBorders>
          </w:tcPr>
          <w:p w14:paraId="363EDA6F" w14:textId="77777777" w:rsidR="000B0111" w:rsidRDefault="00DB52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70"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71" w14:textId="77777777" w:rsidR="000B0111" w:rsidRDefault="000B0111">
            <w:pPr>
              <w:pStyle w:val="ProductList-TableBody"/>
            </w:pPr>
          </w:p>
        </w:tc>
      </w:tr>
    </w:tbl>
    <w:p w14:paraId="363EDA73" w14:textId="77777777" w:rsidR="000B0111" w:rsidRDefault="000B0111">
      <w:pPr>
        <w:pStyle w:val="ProductList-Body"/>
      </w:pPr>
    </w:p>
    <w:p w14:paraId="363EDA74" w14:textId="77777777" w:rsidR="000B0111" w:rsidRDefault="00DB5211">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83"/>
        <w:gridCol w:w="3601"/>
        <w:gridCol w:w="3506"/>
      </w:tblGrid>
      <w:tr w:rsidR="000B0111" w14:paraId="363ED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DA75" w14:textId="77777777" w:rsidR="000B0111" w:rsidRDefault="00DB5211">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363EDA76" w14:textId="77777777" w:rsidR="000B0111" w:rsidRDefault="00DB5211">
            <w:pPr>
              <w:pStyle w:val="ProductList-TableBody"/>
            </w:pPr>
            <w:r>
              <w:t>System Center 2012 R2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363EDA77" w14:textId="77777777" w:rsidR="000B0111" w:rsidRDefault="000B0111">
            <w:pPr>
              <w:pStyle w:val="ProductList-TableBody"/>
            </w:pPr>
          </w:p>
        </w:tc>
      </w:tr>
    </w:tbl>
    <w:p w14:paraId="363EDA79" w14:textId="77777777" w:rsidR="000B0111" w:rsidRDefault="000B0111">
      <w:pPr>
        <w:pStyle w:val="ProductList-Body"/>
      </w:pPr>
    </w:p>
    <w:p w14:paraId="363EDA7A" w14:textId="77777777" w:rsidR="000B0111" w:rsidRDefault="00DB5211">
      <w:pPr>
        <w:pStyle w:val="ProductList-ClauseHeading"/>
        <w:outlineLvl w:val="4"/>
      </w:pPr>
      <w:r>
        <w:t>3.2 Felügyeleti Licenc – System Center 2012 R2 Datacenter</w:t>
      </w:r>
    </w:p>
    <w:tbl>
      <w:tblPr>
        <w:tblStyle w:val="PURTable"/>
        <w:tblW w:w="0" w:type="dxa"/>
        <w:tblLook w:val="04A0" w:firstRow="1" w:lastRow="0" w:firstColumn="1" w:lastColumn="0" w:noHBand="0" w:noVBand="1"/>
      </w:tblPr>
      <w:tblGrid>
        <w:gridCol w:w="3682"/>
        <w:gridCol w:w="3603"/>
        <w:gridCol w:w="3505"/>
      </w:tblGrid>
      <w:tr w:rsidR="000B0111" w14:paraId="363ED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DA7B" w14:textId="77777777" w:rsidR="000B0111" w:rsidRDefault="00DB5211">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363EDA7C" w14:textId="77777777" w:rsidR="000B0111" w:rsidRDefault="00DB5211">
            <w:pPr>
              <w:pStyle w:val="ProductList-TableBody"/>
            </w:pPr>
            <w:r>
              <w:t>System Center 2012 R2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363EDA7D" w14:textId="77777777" w:rsidR="000B0111" w:rsidRDefault="000B0111">
            <w:pPr>
              <w:pStyle w:val="ProductList-TableBody"/>
            </w:pPr>
          </w:p>
        </w:tc>
      </w:tr>
    </w:tbl>
    <w:p w14:paraId="363EDA7F" w14:textId="77777777" w:rsidR="000B0111" w:rsidRDefault="000B0111">
      <w:pPr>
        <w:pStyle w:val="ProductList-Body"/>
      </w:pPr>
    </w:p>
    <w:p w14:paraId="363EDA80" w14:textId="77777777" w:rsidR="000B0111" w:rsidRDefault="00DB5211">
      <w:pPr>
        <w:pStyle w:val="ProductList-ClauseHeading"/>
        <w:outlineLvl w:val="4"/>
      </w:pPr>
      <w:r>
        <w:t>3.3 SQL Server technológia</w:t>
      </w:r>
    </w:p>
    <w:p w14:paraId="363EDA81" w14:textId="77777777" w:rsidR="000B0111" w:rsidRDefault="00DB5211">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363EDA82" w14:textId="77777777" w:rsidR="000B0111" w:rsidRDefault="00DB5211">
      <w:pPr>
        <w:pStyle w:val="ProductList-Offering1SubSection"/>
        <w:outlineLvl w:val="3"/>
      </w:pPr>
      <w:bookmarkStart w:id="145" w:name="_Sec869"/>
      <w:r>
        <w:t>4. Frissítési Garancia</w:t>
      </w:r>
      <w:bookmarkEnd w:id="145"/>
    </w:p>
    <w:tbl>
      <w:tblPr>
        <w:tblStyle w:val="PURTable"/>
        <w:tblW w:w="0" w:type="dxa"/>
        <w:tblLook w:val="04A0" w:firstRow="1" w:lastRow="0" w:firstColumn="1" w:lastColumn="0" w:noHBand="0" w:noVBand="1"/>
      </w:tblPr>
      <w:tblGrid>
        <w:gridCol w:w="3647"/>
        <w:gridCol w:w="3584"/>
        <w:gridCol w:w="3559"/>
      </w:tblGrid>
      <w:tr w:rsidR="000B0111" w14:paraId="363ED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A83"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DA84"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A85" w14:textId="77777777" w:rsidR="000B0111" w:rsidRDefault="00DB5211">
            <w:pPr>
              <w:pStyle w:val="ProductList-TableBody"/>
            </w:pPr>
            <w:r>
              <w:rPr>
                <w:color w:val="404040"/>
              </w:rPr>
              <w:t>Feladatátvételi Jogok: N/A</w:t>
            </w:r>
          </w:p>
        </w:tc>
      </w:tr>
      <w:tr w:rsidR="000B0111" w14:paraId="363EDA8A" w14:textId="77777777">
        <w:tc>
          <w:tcPr>
            <w:tcW w:w="4040" w:type="dxa"/>
            <w:tcBorders>
              <w:top w:val="single" w:sz="4" w:space="0" w:color="000000"/>
              <w:left w:val="single" w:sz="4" w:space="0" w:color="000000"/>
              <w:bottom w:val="single" w:sz="4" w:space="0" w:color="000000"/>
              <w:right w:val="single" w:sz="4" w:space="0" w:color="000000"/>
            </w:tcBorders>
          </w:tcPr>
          <w:p w14:paraId="363EDA87" w14:textId="77777777" w:rsidR="000B0111" w:rsidRDefault="00DB52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363EDA88"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89" w14:textId="77777777" w:rsidR="000B0111" w:rsidRDefault="00DB5211">
            <w:pPr>
              <w:pStyle w:val="ProductList-TableBody"/>
            </w:pPr>
            <w:r>
              <w:rPr>
                <w:color w:val="404040"/>
              </w:rPr>
              <w:t>Barangolási Jogok: N/A</w:t>
            </w:r>
          </w:p>
        </w:tc>
      </w:tr>
      <w:tr w:rsidR="000B0111" w14:paraId="363EDA8E" w14:textId="77777777">
        <w:tc>
          <w:tcPr>
            <w:tcW w:w="4040" w:type="dxa"/>
            <w:tcBorders>
              <w:top w:val="single" w:sz="4" w:space="0" w:color="000000"/>
              <w:left w:val="single" w:sz="4" w:space="0" w:color="000000"/>
              <w:bottom w:val="single" w:sz="4" w:space="0" w:color="000000"/>
              <w:right w:val="single" w:sz="4" w:space="0" w:color="000000"/>
            </w:tcBorders>
          </w:tcPr>
          <w:p w14:paraId="363EDA8B" w14:textId="77777777" w:rsidR="000B0111" w:rsidRDefault="00DB52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8C"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8D" w14:textId="77777777" w:rsidR="000B0111" w:rsidRDefault="000B0111">
            <w:pPr>
              <w:pStyle w:val="ProductList-TableBody"/>
            </w:pPr>
          </w:p>
        </w:tc>
      </w:tr>
    </w:tbl>
    <w:p w14:paraId="363EDA8F" w14:textId="77777777" w:rsidR="000B0111" w:rsidRDefault="000B0111">
      <w:pPr>
        <w:pStyle w:val="ProductList-Body"/>
      </w:pPr>
    </w:p>
    <w:p w14:paraId="363EDA90" w14:textId="77777777" w:rsidR="000B0111" w:rsidRDefault="00DB5211">
      <w:pPr>
        <w:pStyle w:val="ProductList-ClauseHeading"/>
        <w:outlineLvl w:val="4"/>
      </w:pPr>
      <w:r>
        <w:t>4.1 System Center Globális Szolgáltatásfigyelő</w:t>
      </w:r>
    </w:p>
    <w:p w14:paraId="363EDA91" w14:textId="77777777" w:rsidR="000B0111" w:rsidRDefault="00DB5211">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14:paraId="363EDA92"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D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A93"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A95" w14:textId="77777777" w:rsidR="000B0111" w:rsidRDefault="000B0111">
      <w:pPr>
        <w:pStyle w:val="ProductList-Body"/>
      </w:pPr>
    </w:p>
    <w:p w14:paraId="363EDA96" w14:textId="77777777" w:rsidR="000B0111" w:rsidRDefault="00DB521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0717"/>
      <w:r>
        <w:instrText>System Center Client Management Suite</w:instrText>
      </w:r>
      <w:bookmarkEnd w:id="147"/>
      <w:r>
        <w:instrText>" \l 3</w:instrText>
      </w:r>
      <w:r>
        <w:fldChar w:fldCharType="end"/>
      </w:r>
    </w:p>
    <w:p w14:paraId="363EDA97" w14:textId="77777777" w:rsidR="000B0111" w:rsidRDefault="00DB5211">
      <w:pPr>
        <w:pStyle w:val="ProductList-Offering1SubSection"/>
        <w:outlineLvl w:val="3"/>
      </w:pPr>
      <w:bookmarkStart w:id="148" w:name="_Sec690"/>
      <w:r>
        <w:t>1. Programbeli elérhetőség</w:t>
      </w:r>
      <w:bookmarkEnd w:id="148"/>
    </w:p>
    <w:tbl>
      <w:tblPr>
        <w:tblStyle w:val="PURTable"/>
        <w:tblW w:w="0" w:type="dxa"/>
        <w:tblLook w:val="04A0" w:firstRow="1" w:lastRow="0" w:firstColumn="1" w:lastColumn="0" w:noHBand="0" w:noVBand="1"/>
      </w:tblPr>
      <w:tblGrid>
        <w:gridCol w:w="3973"/>
        <w:gridCol w:w="612"/>
        <w:gridCol w:w="598"/>
        <w:gridCol w:w="606"/>
        <w:gridCol w:w="597"/>
        <w:gridCol w:w="710"/>
        <w:gridCol w:w="605"/>
        <w:gridCol w:w="612"/>
        <w:gridCol w:w="634"/>
        <w:gridCol w:w="618"/>
        <w:gridCol w:w="607"/>
        <w:gridCol w:w="612"/>
      </w:tblGrid>
      <w:tr w:rsidR="000B0111" w14:paraId="363EDA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A98"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99"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9A"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9B"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9C"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3EDA9D"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9E"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9F"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A0"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A1"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A2"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A3"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AB1" w14:textId="77777777">
        <w:tc>
          <w:tcPr>
            <w:tcW w:w="4160" w:type="dxa"/>
            <w:tcBorders>
              <w:top w:val="single" w:sz="6" w:space="0" w:color="FFFFFF"/>
              <w:left w:val="none" w:sz="4" w:space="0" w:color="6E6E6E"/>
              <w:bottom w:val="dashed" w:sz="4" w:space="0" w:color="BFBFBF"/>
              <w:right w:val="none" w:sz="4" w:space="0" w:color="6E6E6E"/>
            </w:tcBorders>
          </w:tcPr>
          <w:p w14:paraId="363EDAA5" w14:textId="77777777" w:rsidR="000B0111" w:rsidRDefault="00DB5211">
            <w:pPr>
              <w:pStyle w:val="ProductList-TableBody"/>
            </w:pPr>
            <w:r>
              <w:lastRenderedPageBreak/>
              <w:t>System Center 2012 R2 Client Management Suite</w:t>
            </w:r>
            <w:r>
              <w:fldChar w:fldCharType="begin"/>
            </w:r>
            <w:r>
              <w:instrText xml:space="preserve"> XE "System Center 2012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363EDAA6" w14:textId="77777777" w:rsidR="000B0111" w:rsidRDefault="00DB521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63EDAA7" w14:textId="77777777" w:rsidR="000B0111" w:rsidRDefault="00DB521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3EDAA8" w14:textId="77777777" w:rsidR="000B0111" w:rsidRDefault="00DB52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3EDAA9"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AA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A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A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AD"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A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A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B0" w14:textId="77777777" w:rsidR="000B0111" w:rsidRDefault="00DB52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ABE" w14:textId="77777777">
        <w:tc>
          <w:tcPr>
            <w:tcW w:w="4160" w:type="dxa"/>
            <w:tcBorders>
              <w:top w:val="dashed" w:sz="4" w:space="0" w:color="BFBFBF"/>
              <w:left w:val="none" w:sz="4" w:space="0" w:color="6E6E6E"/>
              <w:bottom w:val="none" w:sz="4" w:space="0" w:color="BFBFBF"/>
              <w:right w:val="none" w:sz="4" w:space="0" w:color="6E6E6E"/>
            </w:tcBorders>
          </w:tcPr>
          <w:p w14:paraId="363EDAB2" w14:textId="77777777" w:rsidR="000B0111" w:rsidRDefault="00DB5211">
            <w:pPr>
              <w:pStyle w:val="ProductList-TableBody"/>
            </w:pPr>
            <w:r>
              <w:rPr>
                <w:color w:val="000000"/>
              </w:rPr>
              <w:t>System Center 2012 R2 Client Management Suite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363EDAB3" w14:textId="77777777" w:rsidR="000B0111" w:rsidRDefault="00DB521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63EDAB4"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3EDAB5"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3EDAB6"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DAB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B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B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BA"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B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AB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ABD" w14:textId="77777777" w:rsidR="000B0111" w:rsidRDefault="000B0111">
            <w:pPr>
              <w:pStyle w:val="ProductList-TableBody"/>
              <w:jc w:val="center"/>
            </w:pPr>
          </w:p>
        </w:tc>
      </w:tr>
    </w:tbl>
    <w:p w14:paraId="363EDABF" w14:textId="77777777" w:rsidR="000B0111" w:rsidRDefault="00DB5211">
      <w:pPr>
        <w:pStyle w:val="ProductList-Offering1SubSection"/>
        <w:outlineLvl w:val="3"/>
      </w:pPr>
      <w:bookmarkStart w:id="149" w:name="_Sec745"/>
      <w:r>
        <w:t>2. A termékre vonatkozó feltételek</w:t>
      </w:r>
      <w:bookmarkEnd w:id="149"/>
    </w:p>
    <w:tbl>
      <w:tblPr>
        <w:tblStyle w:val="PURTable"/>
        <w:tblW w:w="0" w:type="dxa"/>
        <w:tblLook w:val="04A0" w:firstRow="1" w:lastRow="0" w:firstColumn="1" w:lastColumn="0" w:noHBand="0" w:noVBand="1"/>
      </w:tblPr>
      <w:tblGrid>
        <w:gridCol w:w="3614"/>
        <w:gridCol w:w="3591"/>
        <w:gridCol w:w="3585"/>
      </w:tblGrid>
      <w:tr w:rsidR="000B0111" w14:paraId="363ED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AC0"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363EDAC1"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AC2" w14:textId="77777777" w:rsidR="000B0111" w:rsidRDefault="00DB5211">
            <w:pPr>
              <w:pStyle w:val="ProductList-TableBody"/>
            </w:pPr>
            <w:r>
              <w:rPr>
                <w:color w:val="404040"/>
              </w:rPr>
              <w:t>Korábbi Kiadások: N/A</w:t>
            </w:r>
          </w:p>
        </w:tc>
      </w:tr>
      <w:tr w:rsidR="000B0111" w14:paraId="363ED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C4"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C5"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DAC6"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ACB" w14:textId="77777777">
        <w:tc>
          <w:tcPr>
            <w:tcW w:w="4040" w:type="dxa"/>
            <w:tcBorders>
              <w:top w:val="single" w:sz="4" w:space="0" w:color="000000"/>
              <w:left w:val="single" w:sz="4" w:space="0" w:color="000000"/>
              <w:bottom w:val="single" w:sz="4" w:space="0" w:color="000000"/>
              <w:right w:val="single" w:sz="4" w:space="0" w:color="000000"/>
            </w:tcBorders>
          </w:tcPr>
          <w:p w14:paraId="363EDAC8" w14:textId="77777777" w:rsidR="000B0111" w:rsidRDefault="00DB5211">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akció </w:t>
            </w:r>
            <w:hyperlink w:anchor="_Sec867">
              <w:r>
                <w:rPr>
                  <w:color w:val="00467F"/>
                  <w:u w:val="single"/>
                </w:rPr>
                <w:t>E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C9"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CA" w14:textId="77777777" w:rsidR="000B0111" w:rsidRDefault="00DB5211">
            <w:pPr>
              <w:pStyle w:val="ProductList-TableBody"/>
            </w:pPr>
            <w:r>
              <w:rPr>
                <w:color w:val="404040"/>
              </w:rPr>
              <w:t>Csökkentésre Jogosító: N/A</w:t>
            </w:r>
          </w:p>
        </w:tc>
      </w:tr>
      <w:tr w:rsidR="000B0111" w14:paraId="363ED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CC"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CD"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CE" w14:textId="77777777" w:rsidR="000B0111" w:rsidRDefault="00DB5211">
            <w:pPr>
              <w:pStyle w:val="ProductList-TableBody"/>
            </w:pPr>
            <w:r>
              <w:rPr>
                <w:color w:val="404040"/>
              </w:rPr>
              <w:t>Felülvizsgálatra Jogosító: N/A</w:t>
            </w:r>
          </w:p>
        </w:tc>
      </w:tr>
      <w:tr w:rsidR="000B0111" w14:paraId="363ED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D0"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D1"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D2" w14:textId="77777777" w:rsidR="000B0111" w:rsidRDefault="000B0111">
            <w:pPr>
              <w:pStyle w:val="ProductList-TableBody"/>
            </w:pPr>
          </w:p>
        </w:tc>
      </w:tr>
    </w:tbl>
    <w:p w14:paraId="363EDAD4" w14:textId="77777777" w:rsidR="000B0111" w:rsidRDefault="00DB5211">
      <w:pPr>
        <w:pStyle w:val="ProductList-Offering1SubSection"/>
        <w:outlineLvl w:val="3"/>
      </w:pPr>
      <w:bookmarkStart w:id="150" w:name="_Sec801"/>
      <w:r>
        <w:t>3. Használati jogok</w:t>
      </w:r>
      <w:bookmarkEnd w:id="150"/>
    </w:p>
    <w:tbl>
      <w:tblPr>
        <w:tblStyle w:val="PURTable"/>
        <w:tblW w:w="0" w:type="dxa"/>
        <w:tblLook w:val="04A0" w:firstRow="1" w:lastRow="0" w:firstColumn="1" w:lastColumn="0" w:noHBand="0" w:noVBand="1"/>
      </w:tblPr>
      <w:tblGrid>
        <w:gridCol w:w="3584"/>
        <w:gridCol w:w="3594"/>
        <w:gridCol w:w="3612"/>
      </w:tblGrid>
      <w:tr w:rsidR="000B0111" w14:paraId="363ED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AD5"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63EDAD6"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AD7" w14:textId="77777777" w:rsidR="000B0111" w:rsidRDefault="00DB5211">
            <w:pPr>
              <w:pStyle w:val="ProductList-TableBody"/>
            </w:pPr>
            <w:r>
              <w:rPr>
                <w:color w:val="404040"/>
              </w:rPr>
              <w:t>További Szoftverek: N/A</w:t>
            </w:r>
          </w:p>
        </w:tc>
      </w:tr>
      <w:tr w:rsidR="000B0111" w14:paraId="363ED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D9" w14:textId="77777777" w:rsidR="000B0111" w:rsidRDefault="00DB52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DA" w14:textId="77777777" w:rsidR="000B0111" w:rsidRDefault="00DB52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63EDADB" w14:textId="77777777" w:rsidR="000B0111" w:rsidRDefault="00DB52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0B0111" w14:paraId="363EDAE0" w14:textId="77777777">
        <w:tc>
          <w:tcPr>
            <w:tcW w:w="4040" w:type="dxa"/>
            <w:tcBorders>
              <w:top w:val="single" w:sz="4" w:space="0" w:color="000000"/>
              <w:left w:val="single" w:sz="4" w:space="0" w:color="000000"/>
              <w:bottom w:val="single" w:sz="4" w:space="0" w:color="000000"/>
              <w:right w:val="single" w:sz="4" w:space="0" w:color="000000"/>
            </w:tcBorders>
          </w:tcPr>
          <w:p w14:paraId="363EDADD" w14:textId="77777777" w:rsidR="000B0111" w:rsidRDefault="00DB52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DE"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DF" w14:textId="77777777" w:rsidR="000B0111" w:rsidRDefault="000B0111">
            <w:pPr>
              <w:pStyle w:val="ProductList-TableBody"/>
            </w:pPr>
          </w:p>
        </w:tc>
      </w:tr>
    </w:tbl>
    <w:p w14:paraId="363EDAE1" w14:textId="77777777" w:rsidR="000B0111" w:rsidRDefault="000B0111">
      <w:pPr>
        <w:pStyle w:val="ProductList-Body"/>
      </w:pPr>
    </w:p>
    <w:p w14:paraId="363EDAE2" w14:textId="77777777" w:rsidR="000B0111" w:rsidRDefault="00DB5211">
      <w:pPr>
        <w:pStyle w:val="ProductList-ClauseHeading"/>
        <w:outlineLvl w:val="4"/>
      </w:pPr>
      <w:r>
        <w:t>3.1 Felügyeleti Licenc – System Center 2012 R2 Standard</w:t>
      </w:r>
    </w:p>
    <w:tbl>
      <w:tblPr>
        <w:tblStyle w:val="PURTable"/>
        <w:tblW w:w="0" w:type="dxa"/>
        <w:tblLook w:val="04A0" w:firstRow="1" w:lastRow="0" w:firstColumn="1" w:lastColumn="0" w:noHBand="0" w:noVBand="1"/>
      </w:tblPr>
      <w:tblGrid>
        <w:gridCol w:w="3617"/>
        <w:gridCol w:w="3642"/>
        <w:gridCol w:w="3531"/>
      </w:tblGrid>
      <w:tr w:rsidR="000B0111" w14:paraId="363ED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DAE3" w14:textId="77777777" w:rsidR="000B0111" w:rsidRDefault="00DB5211">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14:paraId="363EDAE4" w14:textId="77777777" w:rsidR="000B0111" w:rsidRDefault="00DB5211">
            <w:pPr>
              <w:pStyle w:val="ProductList-TableBody"/>
            </w:pPr>
            <w:r>
              <w:t>System Center 2012 R2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14:paraId="363EDAE5" w14:textId="77777777" w:rsidR="000B0111" w:rsidRDefault="000B0111">
            <w:pPr>
              <w:pStyle w:val="ProductList-TableBody"/>
            </w:pPr>
          </w:p>
        </w:tc>
      </w:tr>
    </w:tbl>
    <w:p w14:paraId="363EDAE7" w14:textId="77777777" w:rsidR="000B0111" w:rsidRDefault="000B0111">
      <w:pPr>
        <w:pStyle w:val="ProductList-Body"/>
      </w:pPr>
    </w:p>
    <w:p w14:paraId="363EDAE8" w14:textId="77777777" w:rsidR="000B0111" w:rsidRDefault="00DB5211">
      <w:pPr>
        <w:pStyle w:val="ProductList-ClauseHeading"/>
        <w:outlineLvl w:val="4"/>
      </w:pPr>
      <w:r>
        <w:t>3.2 SQL Server technológia</w:t>
      </w:r>
    </w:p>
    <w:p w14:paraId="363EDAE9" w14:textId="77777777" w:rsidR="000B0111" w:rsidRDefault="00DB5211">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363EDAEA" w14:textId="77777777" w:rsidR="000B0111" w:rsidRDefault="00DB5211">
      <w:pPr>
        <w:pStyle w:val="ProductList-Offering1SubSection"/>
        <w:outlineLvl w:val="3"/>
      </w:pPr>
      <w:bookmarkStart w:id="151" w:name="_Sec927"/>
      <w:r>
        <w:t>4. Frissítési Garancia</w:t>
      </w:r>
      <w:bookmarkEnd w:id="151"/>
    </w:p>
    <w:tbl>
      <w:tblPr>
        <w:tblStyle w:val="PURTable"/>
        <w:tblW w:w="0" w:type="dxa"/>
        <w:tblLook w:val="04A0" w:firstRow="1" w:lastRow="0" w:firstColumn="1" w:lastColumn="0" w:noHBand="0" w:noVBand="1"/>
      </w:tblPr>
      <w:tblGrid>
        <w:gridCol w:w="3647"/>
        <w:gridCol w:w="3584"/>
        <w:gridCol w:w="3559"/>
      </w:tblGrid>
      <w:tr w:rsidR="000B0111" w14:paraId="363ED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AEB"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AEC" w14:textId="77777777" w:rsidR="000B0111" w:rsidRDefault="00DB52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AED" w14:textId="77777777" w:rsidR="000B0111" w:rsidRDefault="00DB5211">
            <w:pPr>
              <w:pStyle w:val="ProductList-TableBody"/>
            </w:pPr>
            <w:r>
              <w:rPr>
                <w:color w:val="404040"/>
              </w:rPr>
              <w:t>Feladatátvételi Jogok: N/A</w:t>
            </w:r>
          </w:p>
        </w:tc>
      </w:tr>
      <w:tr w:rsidR="000B0111" w14:paraId="363ED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EF" w14:textId="77777777" w:rsidR="000B0111" w:rsidRDefault="00DB52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63EDAF0"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4">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F1" w14:textId="77777777" w:rsidR="000B0111" w:rsidRDefault="00DB5211">
            <w:pPr>
              <w:pStyle w:val="ProductList-TableBody"/>
            </w:pPr>
            <w:r>
              <w:rPr>
                <w:color w:val="404040"/>
              </w:rPr>
              <w:t>Barangolási Jogok: N/A</w:t>
            </w:r>
          </w:p>
        </w:tc>
      </w:tr>
      <w:tr w:rsidR="000B0111" w14:paraId="363EDAF6" w14:textId="77777777">
        <w:tc>
          <w:tcPr>
            <w:tcW w:w="4040" w:type="dxa"/>
            <w:tcBorders>
              <w:top w:val="single" w:sz="4" w:space="0" w:color="000000"/>
              <w:left w:val="single" w:sz="4" w:space="0" w:color="000000"/>
              <w:bottom w:val="single" w:sz="4" w:space="0" w:color="000000"/>
              <w:right w:val="single" w:sz="4" w:space="0" w:color="000000"/>
            </w:tcBorders>
          </w:tcPr>
          <w:p w14:paraId="363EDAF3" w14:textId="77777777" w:rsidR="000B0111" w:rsidRDefault="00DB52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F4"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AF5" w14:textId="77777777" w:rsidR="000B0111" w:rsidRDefault="000B0111">
            <w:pPr>
              <w:pStyle w:val="ProductList-TableBody"/>
            </w:pPr>
          </w:p>
        </w:tc>
      </w:tr>
    </w:tbl>
    <w:p w14:paraId="363EDAF7" w14:textId="77777777" w:rsidR="000B0111" w:rsidRDefault="000B0111">
      <w:pPr>
        <w:pStyle w:val="ProductList-Body"/>
      </w:pPr>
    </w:p>
    <w:p w14:paraId="363EDAF8" w14:textId="77777777" w:rsidR="000B0111" w:rsidRDefault="00DB521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20718"/>
      <w:r>
        <w:instrText>System Center Configuration Manager</w:instrText>
      </w:r>
      <w:bookmarkEnd w:id="153"/>
      <w:r>
        <w:instrText>" \l 3</w:instrText>
      </w:r>
      <w:r>
        <w:fldChar w:fldCharType="end"/>
      </w:r>
    </w:p>
    <w:p w14:paraId="363EDAF9" w14:textId="77777777" w:rsidR="000B0111" w:rsidRDefault="00DB5211">
      <w:pPr>
        <w:pStyle w:val="ProductList-Offering1SubSection"/>
        <w:outlineLvl w:val="3"/>
      </w:pPr>
      <w:bookmarkStart w:id="154" w:name="_Sec691"/>
      <w:r>
        <w:t>1. Programbeli elérhetőség</w:t>
      </w:r>
      <w:bookmarkEnd w:id="154"/>
    </w:p>
    <w:p w14:paraId="363EDAFA" w14:textId="77777777" w:rsidR="000B0111" w:rsidRDefault="000B0111">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0B0111" w14:paraId="363EDB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AFB"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FC"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FD"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FE"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AFF"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00"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01"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02"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03"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04"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05"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06"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B14" w14:textId="77777777">
        <w:tc>
          <w:tcPr>
            <w:tcW w:w="4160" w:type="dxa"/>
            <w:tcBorders>
              <w:top w:val="single" w:sz="6" w:space="0" w:color="FFFFFF"/>
              <w:left w:val="none" w:sz="4" w:space="0" w:color="6E6E6E"/>
              <w:bottom w:val="dashed" w:sz="4" w:space="0" w:color="BFBFBF"/>
              <w:right w:val="none" w:sz="4" w:space="0" w:color="6E6E6E"/>
            </w:tcBorders>
          </w:tcPr>
          <w:p w14:paraId="363EDB08" w14:textId="77777777" w:rsidR="000B0111" w:rsidRDefault="00DB5211">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363EDB09" w14:textId="77777777" w:rsidR="000B0111" w:rsidRDefault="00DB521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363EDB0A" w14:textId="77777777" w:rsidR="000B0111" w:rsidRDefault="000B01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3EDB0B" w14:textId="77777777" w:rsidR="000B0111" w:rsidRDefault="00DB52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3EDB0C"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0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0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0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10"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B1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1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13" w14:textId="77777777" w:rsidR="000B0111" w:rsidRDefault="00DB52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B21" w14:textId="77777777">
        <w:tc>
          <w:tcPr>
            <w:tcW w:w="4160" w:type="dxa"/>
            <w:tcBorders>
              <w:top w:val="dashed" w:sz="4" w:space="0" w:color="BFBFBF"/>
              <w:left w:val="none" w:sz="4" w:space="0" w:color="6E6E6E"/>
              <w:bottom w:val="dashed" w:sz="4" w:space="0" w:color="BFBFBF"/>
              <w:right w:val="none" w:sz="4" w:space="0" w:color="6E6E6E"/>
            </w:tcBorders>
          </w:tcPr>
          <w:p w14:paraId="363EDB15" w14:textId="77777777" w:rsidR="000B0111" w:rsidRDefault="00DB5211">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Felhasználónként</w:t>
            </w:r>
          </w:p>
        </w:tc>
        <w:tc>
          <w:tcPr>
            <w:tcW w:w="620" w:type="dxa"/>
            <w:tcBorders>
              <w:top w:val="dashed" w:sz="4" w:space="0" w:color="BFBFBF"/>
              <w:left w:val="none" w:sz="4" w:space="0" w:color="6E6E6E"/>
              <w:bottom w:val="dashed" w:sz="4" w:space="0" w:color="BFBFBF"/>
              <w:right w:val="none" w:sz="4" w:space="0" w:color="6E6E6E"/>
            </w:tcBorders>
          </w:tcPr>
          <w:p w14:paraId="363EDB16" w14:textId="77777777" w:rsidR="000B0111" w:rsidRDefault="00DB521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363EDB17" w14:textId="77777777" w:rsidR="000B0111" w:rsidRDefault="000B0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DB18"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EDB19"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1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1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1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1D"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B1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1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B20" w14:textId="77777777" w:rsidR="000B0111" w:rsidRDefault="000B0111">
            <w:pPr>
              <w:pStyle w:val="ProductList-TableBody"/>
              <w:jc w:val="center"/>
            </w:pPr>
          </w:p>
        </w:tc>
      </w:tr>
      <w:tr w:rsidR="000B0111" w14:paraId="363EDB2E" w14:textId="77777777">
        <w:tc>
          <w:tcPr>
            <w:tcW w:w="4160" w:type="dxa"/>
            <w:tcBorders>
              <w:top w:val="dashed" w:sz="4" w:space="0" w:color="BFBFBF"/>
              <w:left w:val="none" w:sz="4" w:space="0" w:color="6E6E6E"/>
              <w:bottom w:val="none" w:sz="4" w:space="0" w:color="BFBFBF"/>
              <w:right w:val="none" w:sz="4" w:space="0" w:color="6E6E6E"/>
            </w:tcBorders>
          </w:tcPr>
          <w:p w14:paraId="363EDB22" w14:textId="77777777" w:rsidR="000B0111" w:rsidRDefault="00DB5211">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(Ügyfél ML) (csak Hallgató)</w:t>
            </w:r>
          </w:p>
        </w:tc>
        <w:tc>
          <w:tcPr>
            <w:tcW w:w="620" w:type="dxa"/>
            <w:tcBorders>
              <w:top w:val="dashed" w:sz="4" w:space="0" w:color="BFBFBF"/>
              <w:left w:val="none" w:sz="4" w:space="0" w:color="6E6E6E"/>
              <w:bottom w:val="none" w:sz="4" w:space="0" w:color="BFBFBF"/>
              <w:right w:val="none" w:sz="4" w:space="0" w:color="6E6E6E"/>
            </w:tcBorders>
          </w:tcPr>
          <w:p w14:paraId="363EDB23" w14:textId="77777777" w:rsidR="000B0111" w:rsidRDefault="00DB521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363EDB24"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3EDB25"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3EDB26"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2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2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B2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B2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B2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B2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B2D" w14:textId="77777777" w:rsidR="000B0111" w:rsidRDefault="000B0111">
            <w:pPr>
              <w:pStyle w:val="ProductList-TableBody"/>
              <w:jc w:val="center"/>
            </w:pPr>
          </w:p>
        </w:tc>
      </w:tr>
    </w:tbl>
    <w:p w14:paraId="363EDB2F" w14:textId="77777777" w:rsidR="000B0111" w:rsidRDefault="00DB5211">
      <w:pPr>
        <w:pStyle w:val="ProductList-Offering1SubSection"/>
        <w:outlineLvl w:val="3"/>
      </w:pPr>
      <w:bookmarkStart w:id="155" w:name="_Sec746"/>
      <w:r>
        <w:t>2. A termékre vonatkozó feltételek</w:t>
      </w:r>
      <w:bookmarkEnd w:id="155"/>
    </w:p>
    <w:tbl>
      <w:tblPr>
        <w:tblStyle w:val="PURTable"/>
        <w:tblW w:w="0" w:type="dxa"/>
        <w:tblLook w:val="04A0" w:firstRow="1" w:lastRow="0" w:firstColumn="1" w:lastColumn="0" w:noHBand="0" w:noVBand="1"/>
      </w:tblPr>
      <w:tblGrid>
        <w:gridCol w:w="3582"/>
        <w:gridCol w:w="3593"/>
        <w:gridCol w:w="3615"/>
      </w:tblGrid>
      <w:tr w:rsidR="000B0111" w14:paraId="363ED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3EDB30"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3EDB31"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B32" w14:textId="77777777" w:rsidR="000B0111" w:rsidRDefault="00DB5211">
            <w:pPr>
              <w:pStyle w:val="ProductList-TableBody"/>
            </w:pPr>
            <w:r>
              <w:rPr>
                <w:color w:val="404040"/>
              </w:rPr>
              <w:t>Meghosszabbított Időszakra Jogosító: N/A</w:t>
            </w:r>
          </w:p>
        </w:tc>
      </w:tr>
      <w:tr w:rsidR="000B0111" w14:paraId="363ED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34" w14:textId="77777777" w:rsidR="000B0111" w:rsidRDefault="00DB5211">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35"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EDB36"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38"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39"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3A" w14:textId="77777777" w:rsidR="000B0111" w:rsidRDefault="00DB5211">
            <w:pPr>
              <w:pStyle w:val="ProductList-TableBody"/>
            </w:pPr>
            <w:r>
              <w:rPr>
                <w:color w:val="404040"/>
              </w:rPr>
              <w:t>Csökkentésre Jogosító: N/A</w:t>
            </w:r>
          </w:p>
        </w:tc>
      </w:tr>
      <w:tr w:rsidR="000B0111" w14:paraId="363ED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3C"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3D"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3E" w14:textId="77777777" w:rsidR="000B0111" w:rsidRDefault="00DB5211">
            <w:pPr>
              <w:pStyle w:val="ProductList-TableBody"/>
            </w:pPr>
            <w:r>
              <w:rPr>
                <w:color w:val="404040"/>
              </w:rPr>
              <w:t>Felülvizsgálatra Jogosító: N/A</w:t>
            </w:r>
          </w:p>
        </w:tc>
      </w:tr>
      <w:tr w:rsidR="000B0111" w14:paraId="363ED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40" w14:textId="77777777" w:rsidR="000B0111" w:rsidRDefault="00DB5211">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41"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42" w14:textId="77777777" w:rsidR="000B0111" w:rsidRDefault="000B0111">
            <w:pPr>
              <w:pStyle w:val="ProductList-TableBody"/>
            </w:pPr>
          </w:p>
        </w:tc>
      </w:tr>
    </w:tbl>
    <w:p w14:paraId="363EDB44" w14:textId="77777777" w:rsidR="000B0111" w:rsidRDefault="00DB5211">
      <w:pPr>
        <w:pStyle w:val="ProductList-Offering1SubSection"/>
        <w:outlineLvl w:val="3"/>
      </w:pPr>
      <w:bookmarkStart w:id="156" w:name="_Sec802"/>
      <w:r>
        <w:lastRenderedPageBreak/>
        <w:t>3. Használati jogok</w:t>
      </w:r>
      <w:bookmarkEnd w:id="156"/>
    </w:p>
    <w:tbl>
      <w:tblPr>
        <w:tblStyle w:val="PURTable"/>
        <w:tblW w:w="0" w:type="dxa"/>
        <w:tblLook w:val="04A0" w:firstRow="1" w:lastRow="0" w:firstColumn="1" w:lastColumn="0" w:noHBand="0" w:noVBand="1"/>
      </w:tblPr>
      <w:tblGrid>
        <w:gridCol w:w="3584"/>
        <w:gridCol w:w="3594"/>
        <w:gridCol w:w="3612"/>
      </w:tblGrid>
      <w:tr w:rsidR="000B0111" w14:paraId="363ED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B45"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63EDB46"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B47" w14:textId="77777777" w:rsidR="000B0111" w:rsidRDefault="00DB5211">
            <w:pPr>
              <w:pStyle w:val="ProductList-TableBody"/>
            </w:pPr>
            <w:r>
              <w:rPr>
                <w:color w:val="404040"/>
              </w:rPr>
              <w:t>További Szoftverek: N/A</w:t>
            </w:r>
          </w:p>
        </w:tc>
      </w:tr>
      <w:tr w:rsidR="000B0111" w14:paraId="363ED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49" w14:textId="77777777" w:rsidR="000B0111" w:rsidRDefault="00DB5211">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4A" w14:textId="77777777" w:rsidR="000B0111" w:rsidRDefault="00DB5211">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14:paraId="363EDB4B" w14:textId="77777777" w:rsidR="000B0111" w:rsidRDefault="00DB52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0B0111" w14:paraId="363EDB50" w14:textId="77777777">
        <w:tc>
          <w:tcPr>
            <w:tcW w:w="4040" w:type="dxa"/>
            <w:tcBorders>
              <w:top w:val="single" w:sz="4" w:space="0" w:color="000000"/>
              <w:left w:val="single" w:sz="4" w:space="0" w:color="000000"/>
              <w:bottom w:val="single" w:sz="4" w:space="0" w:color="000000"/>
              <w:right w:val="single" w:sz="4" w:space="0" w:color="000000"/>
            </w:tcBorders>
          </w:tcPr>
          <w:p w14:paraId="363EDB4D" w14:textId="77777777" w:rsidR="000B0111" w:rsidRDefault="00DB52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4E"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4F" w14:textId="77777777" w:rsidR="000B0111" w:rsidRDefault="000B0111">
            <w:pPr>
              <w:pStyle w:val="ProductList-TableBody"/>
            </w:pPr>
          </w:p>
        </w:tc>
      </w:tr>
    </w:tbl>
    <w:p w14:paraId="363EDB51" w14:textId="77777777" w:rsidR="000B0111" w:rsidRDefault="000B0111">
      <w:pPr>
        <w:pStyle w:val="ProductList-Body"/>
      </w:pPr>
    </w:p>
    <w:p w14:paraId="363EDB52" w14:textId="77777777" w:rsidR="000B0111" w:rsidRDefault="00DB5211">
      <w:pPr>
        <w:pStyle w:val="ProductList-ClauseHeading"/>
        <w:outlineLvl w:val="4"/>
      </w:pPr>
      <w:r>
        <w:t>3.1 Felügyeleti licencek</w:t>
      </w:r>
    </w:p>
    <w:tbl>
      <w:tblPr>
        <w:tblStyle w:val="PURTable"/>
        <w:tblW w:w="0" w:type="dxa"/>
        <w:tblLook w:val="04A0" w:firstRow="1" w:lastRow="0" w:firstColumn="1" w:lastColumn="0" w:noHBand="0" w:noVBand="1"/>
      </w:tblPr>
      <w:tblGrid>
        <w:gridCol w:w="3581"/>
        <w:gridCol w:w="3610"/>
        <w:gridCol w:w="3599"/>
      </w:tblGrid>
      <w:tr w:rsidR="000B0111" w14:paraId="363ED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DB53" w14:textId="77777777" w:rsidR="000B0111" w:rsidRDefault="00DB5211">
            <w:pPr>
              <w:pStyle w:val="ProductList-TableBody"/>
            </w:pPr>
            <w:r>
              <w:t>Ügyfél-felügyeleti Licencek</w:t>
            </w:r>
          </w:p>
        </w:tc>
        <w:tc>
          <w:tcPr>
            <w:tcW w:w="4040" w:type="dxa"/>
            <w:tcBorders>
              <w:top w:val="single" w:sz="18" w:space="0" w:color="0072C6"/>
              <w:left w:val="single" w:sz="4" w:space="0" w:color="000000"/>
              <w:bottom w:val="none" w:sz="4" w:space="0" w:color="000000"/>
              <w:right w:val="none" w:sz="4" w:space="0" w:color="000000"/>
            </w:tcBorders>
          </w:tcPr>
          <w:p w14:paraId="363EDB54" w14:textId="77777777" w:rsidR="000B0111" w:rsidRDefault="00DB5211">
            <w:pPr>
              <w:pStyle w:val="ProductList-TableBody"/>
            </w:pPr>
            <w:r>
              <w:t>System Center 2012 R2 Configuration Manager (Felhasználói vagy OSE)</w:t>
            </w:r>
          </w:p>
        </w:tc>
        <w:tc>
          <w:tcPr>
            <w:tcW w:w="4040" w:type="dxa"/>
            <w:tcBorders>
              <w:top w:val="single" w:sz="18" w:space="0" w:color="0072C6"/>
              <w:left w:val="none" w:sz="4" w:space="0" w:color="000000"/>
              <w:bottom w:val="none" w:sz="4" w:space="0" w:color="000000"/>
              <w:right w:val="single" w:sz="4" w:space="0" w:color="000000"/>
            </w:tcBorders>
          </w:tcPr>
          <w:p w14:paraId="363EDB55" w14:textId="77777777" w:rsidR="000B0111" w:rsidRDefault="00DB5211">
            <w:pPr>
              <w:pStyle w:val="ProductList-TableBody"/>
            </w:pPr>
            <w:r>
              <w:t xml:space="preserve">Felügyeleti Licenccel Egyenértékű Licenc (lásd az </w:t>
            </w:r>
            <w:hyperlink w:anchor="_Sec591">
              <w:r>
                <w:rPr>
                  <w:color w:val="00467F"/>
                  <w:u w:val="single"/>
                </w:rPr>
                <w:t>A függeléket</w:t>
              </w:r>
            </w:hyperlink>
            <w:r>
              <w:t>)</w:t>
            </w:r>
          </w:p>
        </w:tc>
      </w:tr>
      <w:tr w:rsidR="000B0111" w14:paraId="363EDB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DB57"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DB58" w14:textId="77777777" w:rsidR="000B0111" w:rsidRDefault="00DB5211">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14:paraId="363EDB59" w14:textId="77777777" w:rsidR="000B0111" w:rsidRDefault="000B0111">
            <w:pPr>
              <w:pStyle w:val="ProductList-TableBody"/>
            </w:pPr>
          </w:p>
        </w:tc>
      </w:tr>
    </w:tbl>
    <w:p w14:paraId="363EDB5B" w14:textId="77777777" w:rsidR="000B0111" w:rsidRDefault="000B0111">
      <w:pPr>
        <w:pStyle w:val="ProductList-Body"/>
      </w:pPr>
    </w:p>
    <w:p w14:paraId="363EDB5C" w14:textId="77777777" w:rsidR="000B0111" w:rsidRDefault="00DB5211">
      <w:pPr>
        <w:pStyle w:val="ProductList-ClauseHeading"/>
        <w:outlineLvl w:val="4"/>
      </w:pPr>
      <w:r>
        <w:t>3.2 SQL Server technológia</w:t>
      </w:r>
    </w:p>
    <w:p w14:paraId="363EDB5D" w14:textId="77777777" w:rsidR="000B0111" w:rsidRDefault="00DB5211">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de kizárólag az adott Termék és az SQL Server adatbázis-kezelő szoftvert tartalmazó bármely más Termék támogatása céljából egyetlen Operációsrendszer-környezetben.</w:t>
      </w:r>
    </w:p>
    <w:p w14:paraId="363EDB5E" w14:textId="77777777" w:rsidR="000B0111" w:rsidRDefault="00DB5211">
      <w:pPr>
        <w:pStyle w:val="ProductList-ClauseHeading"/>
        <w:outlineLvl w:val="3"/>
      </w:pPr>
      <w:bookmarkStart w:id="157" w:name="_Sec839"/>
      <w:r>
        <w:t>4. Frissítési Garancia</w:t>
      </w:r>
      <w:bookmarkEnd w:id="157"/>
    </w:p>
    <w:tbl>
      <w:tblPr>
        <w:tblStyle w:val="PURTable"/>
        <w:tblW w:w="0" w:type="dxa"/>
        <w:tblLook w:val="04A0" w:firstRow="1" w:lastRow="0" w:firstColumn="1" w:lastColumn="0" w:noHBand="0" w:noVBand="1"/>
      </w:tblPr>
      <w:tblGrid>
        <w:gridCol w:w="3647"/>
        <w:gridCol w:w="3584"/>
        <w:gridCol w:w="3559"/>
      </w:tblGrid>
      <w:tr w:rsidR="000B0111" w14:paraId="363EDB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B5F"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DB60"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B61" w14:textId="77777777" w:rsidR="000B0111" w:rsidRDefault="00DB5211">
            <w:pPr>
              <w:pStyle w:val="ProductList-TableBody"/>
            </w:pPr>
            <w:r>
              <w:rPr>
                <w:color w:val="404040"/>
              </w:rPr>
              <w:t>Feladatátvételi Jogok: N/A</w:t>
            </w:r>
          </w:p>
        </w:tc>
      </w:tr>
      <w:tr w:rsidR="000B0111" w14:paraId="363ED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63" w14:textId="77777777" w:rsidR="000B0111" w:rsidRDefault="00DB52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63EDB64"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5">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65" w14:textId="77777777" w:rsidR="000B0111" w:rsidRDefault="00DB5211">
            <w:pPr>
              <w:pStyle w:val="ProductList-TableBody"/>
            </w:pPr>
            <w:r>
              <w:rPr>
                <w:color w:val="404040"/>
              </w:rPr>
              <w:t>Barangolási Jogok: N/A</w:t>
            </w:r>
          </w:p>
        </w:tc>
      </w:tr>
      <w:tr w:rsidR="000B0111" w14:paraId="363EDB6A" w14:textId="77777777">
        <w:tc>
          <w:tcPr>
            <w:tcW w:w="4040" w:type="dxa"/>
            <w:tcBorders>
              <w:top w:val="single" w:sz="4" w:space="0" w:color="000000"/>
              <w:left w:val="single" w:sz="4" w:space="0" w:color="000000"/>
              <w:bottom w:val="single" w:sz="4" w:space="0" w:color="000000"/>
              <w:right w:val="single" w:sz="4" w:space="0" w:color="000000"/>
            </w:tcBorders>
          </w:tcPr>
          <w:p w14:paraId="363EDB67" w14:textId="77777777" w:rsidR="000B0111" w:rsidRDefault="00DB52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68"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69" w14:textId="77777777" w:rsidR="000B0111" w:rsidRDefault="000B0111">
            <w:pPr>
              <w:pStyle w:val="ProductList-TableBody"/>
            </w:pPr>
          </w:p>
        </w:tc>
      </w:tr>
    </w:tbl>
    <w:p w14:paraId="363EDB6B" w14:textId="77777777" w:rsidR="000B0111" w:rsidRDefault="000B0111">
      <w:pPr>
        <w:pStyle w:val="ProductList-Body"/>
      </w:pPr>
    </w:p>
    <w:p w14:paraId="363EDB6C" w14:textId="77777777" w:rsidR="000B0111" w:rsidRDefault="00DB5211">
      <w:pPr>
        <w:pStyle w:val="ProductList-SubClauseHeading"/>
        <w:outlineLvl w:val="4"/>
      </w:pPr>
      <w:r>
        <w:t>4.1 System Center Configuration Manager – VDI szoftverre vonatkozó jogok</w:t>
      </w:r>
    </w:p>
    <w:p w14:paraId="363EDB6D" w14:textId="77777777" w:rsidR="000B0111" w:rsidRDefault="00DB5211">
      <w:pPr>
        <w:pStyle w:val="ProductList-BodyIndented"/>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363EDB6E" w14:textId="77777777" w:rsidR="000B0111" w:rsidRDefault="000B0111">
      <w:pPr>
        <w:pStyle w:val="ProductList-BodyIndented"/>
      </w:pPr>
    </w:p>
    <w:p w14:paraId="363EDB6F" w14:textId="77777777" w:rsidR="000B0111" w:rsidRDefault="00DB5211">
      <w:pPr>
        <w:pStyle w:val="ProductList-SubClauseHeading"/>
        <w:outlineLvl w:val="4"/>
      </w:pPr>
      <w:r>
        <w:t>4.2 System Center Configuration Manager (aktuális ág) szoftverre vonatkozó jogok</w:t>
      </w:r>
    </w:p>
    <w:p w14:paraId="363EDB70" w14:textId="77777777" w:rsidR="000B0111" w:rsidRDefault="00DB5211">
      <w:pPr>
        <w:pStyle w:val="ProductList-BodyIndented"/>
      </w:pPr>
      <w:r>
        <w:t>A System Center Configuration Manager (aktuális ág) szoftvert kizárólag olyan Ügyfelek használhatják, akik System Center Configuration Manager Frissítési Garanciával vagy ezzel egyenértékű előfizetési jogokkal rendelkeznek. Azoknak az ügyfeleknek, akik hagyják, hogy lejárjon Frissítési Garanciájuk vagy előfizetésük, el kell távolítaniuk a System Center Configuration Manager (aktuális ág) szoftvert. Azok az ügyfelek, akik végleges jogokkal rendelkeznek a System Center Configuration Manager szoftverhez, telepíthetik a System Center Configuration Managernek a lejárat időpontjában aktuális verzióját.</w:t>
      </w:r>
    </w:p>
    <w:p w14:paraId="363EDB71" w14:textId="77777777" w:rsidR="000B0111" w:rsidRDefault="000B0111">
      <w:pPr>
        <w:pStyle w:val="ProductList-BodyIndented"/>
        <w:jc w:val="right"/>
      </w:pPr>
    </w:p>
    <w:tbl>
      <w:tblPr>
        <w:tblStyle w:val="PURTable0"/>
        <w:tblW w:w="0" w:type="dxa"/>
        <w:tblLook w:val="04A0" w:firstRow="1" w:lastRow="0" w:firstColumn="1" w:lastColumn="0" w:noHBand="0" w:noVBand="1"/>
      </w:tblPr>
      <w:tblGrid>
        <w:gridCol w:w="10440"/>
      </w:tblGrid>
      <w:tr w:rsidR="000B0111" w14:paraId="363EDB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B72"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B74" w14:textId="77777777" w:rsidR="000B0111" w:rsidRDefault="000B0111">
      <w:pPr>
        <w:pStyle w:val="ProductList-BodyIndented"/>
      </w:pPr>
    </w:p>
    <w:p w14:paraId="363EDB75" w14:textId="77777777" w:rsidR="000B0111" w:rsidRDefault="00DB5211">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20719"/>
      <w:r>
        <w:instrText>System Center Data Protection Manager</w:instrText>
      </w:r>
      <w:bookmarkEnd w:id="159"/>
      <w:r>
        <w:instrText>" \l 3</w:instrText>
      </w:r>
      <w:r>
        <w:fldChar w:fldCharType="end"/>
      </w:r>
    </w:p>
    <w:p w14:paraId="363EDB76" w14:textId="77777777" w:rsidR="000B0111" w:rsidRDefault="00DB5211">
      <w:pPr>
        <w:pStyle w:val="ProductList-Body"/>
      </w:pPr>
      <w:r>
        <w:t>Azok az oktatási ügyfelek, akik tájékoztatást szeretnének kapni arról, hogy miként lehet licencelni és használni a System Center Data Protection Manager 2010</w:t>
      </w:r>
      <w:r>
        <w:fldChar w:fldCharType="begin"/>
      </w:r>
      <w:r>
        <w:instrText xml:space="preserve"> XE "System Center Data Protection Manager 2010" </w:instrText>
      </w:r>
      <w:r>
        <w:fldChar w:fldCharType="end"/>
      </w:r>
      <w:r>
        <w:t xml:space="preserve"> terméket, nézzék meg a 2015. áprilisi Termékhasználati Jogosítványt (</w:t>
      </w:r>
      <w:hyperlink r:id="rId56">
        <w:r>
          <w:rPr>
            <w:color w:val="00467F"/>
            <w:u w:val="single"/>
          </w:rPr>
          <w:t>http://go.microsoft.com/?linkid=9839206</w:t>
        </w:r>
      </w:hyperlink>
      <w:r>
        <w:t>) és a 2015. júniusi Terméklistát (</w:t>
      </w:r>
      <w:hyperlink r:id="rId57">
        <w:r>
          <w:rPr>
            <w:color w:val="00467F"/>
            <w:u w:val="single"/>
          </w:rPr>
          <w:t>http://go.microsoft.com/?linkid=9839207</w:t>
        </w:r>
      </w:hyperlink>
      <w:r>
        <w:t>).</w:t>
      </w:r>
    </w:p>
    <w:p w14:paraId="363EDB77"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D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B78"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B7A" w14:textId="77777777" w:rsidR="000B0111" w:rsidRDefault="000B0111">
      <w:pPr>
        <w:pStyle w:val="ProductList-Body"/>
      </w:pPr>
    </w:p>
    <w:p w14:paraId="363EDB7B" w14:textId="77777777" w:rsidR="000B0111" w:rsidRDefault="00DB5211">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0720"/>
      <w:r>
        <w:instrText>System Center Endpoint Protection</w:instrText>
      </w:r>
      <w:bookmarkEnd w:id="161"/>
      <w:r>
        <w:instrText>" \l 3</w:instrText>
      </w:r>
      <w:r>
        <w:fldChar w:fldCharType="end"/>
      </w:r>
    </w:p>
    <w:p w14:paraId="363EDB7C" w14:textId="77777777" w:rsidR="000B0111" w:rsidRDefault="00DB5211">
      <w:pPr>
        <w:pStyle w:val="ProductList-Offering1SubSection"/>
        <w:outlineLvl w:val="3"/>
      </w:pPr>
      <w:bookmarkStart w:id="162" w:name="_Sec892"/>
      <w:r>
        <w:t>1. Programbeli elérhetőség</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0B0111" w14:paraId="363EDB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B7D"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7E"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7F"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80"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81"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82"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83"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84"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85"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86"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87"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88"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B96" w14:textId="77777777">
        <w:tc>
          <w:tcPr>
            <w:tcW w:w="4160" w:type="dxa"/>
            <w:tcBorders>
              <w:top w:val="single" w:sz="6" w:space="0" w:color="FFFFFF"/>
              <w:left w:val="none" w:sz="4" w:space="0" w:color="6E6E6E"/>
              <w:bottom w:val="none" w:sz="4" w:space="0" w:color="BFBFBF"/>
              <w:right w:val="none" w:sz="4" w:space="0" w:color="6E6E6E"/>
            </w:tcBorders>
          </w:tcPr>
          <w:p w14:paraId="363EDB8A" w14:textId="77777777" w:rsidR="000B0111" w:rsidRDefault="00DB5211">
            <w:pPr>
              <w:pStyle w:val="ProductList-TableBody"/>
            </w:pPr>
            <w:r>
              <w:t>System Center 2012 R2 Endpoint Protection</w:t>
            </w:r>
            <w:r>
              <w:fldChar w:fldCharType="begin"/>
            </w:r>
            <w:r>
              <w:instrText xml:space="preserve"> XE "System Center 2012 R2 Endpoint Protection"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363EDB8B" w14:textId="77777777" w:rsidR="000B0111" w:rsidRDefault="00DB521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363EDB8C" w14:textId="77777777" w:rsidR="000B0111" w:rsidRDefault="00DB521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63EDB8D" w14:textId="77777777" w:rsidR="000B0111" w:rsidRDefault="000B011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63EDB8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B8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9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9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92"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B9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9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B9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DB97" w14:textId="77777777" w:rsidR="000B0111" w:rsidRDefault="00DB5211">
      <w:pPr>
        <w:pStyle w:val="ProductList-Offering1SubSection"/>
        <w:outlineLvl w:val="3"/>
      </w:pPr>
      <w:bookmarkStart w:id="163" w:name="_Sec893"/>
      <w:r>
        <w:t>2. A termékre vonatkozó feltételek</w:t>
      </w:r>
      <w:bookmarkEnd w:id="163"/>
    </w:p>
    <w:tbl>
      <w:tblPr>
        <w:tblStyle w:val="PURTable"/>
        <w:tblW w:w="0" w:type="dxa"/>
        <w:tblLook w:val="04A0" w:firstRow="1" w:lastRow="0" w:firstColumn="1" w:lastColumn="0" w:noHBand="0" w:noVBand="1"/>
      </w:tblPr>
      <w:tblGrid>
        <w:gridCol w:w="3582"/>
        <w:gridCol w:w="3593"/>
        <w:gridCol w:w="3615"/>
      </w:tblGrid>
      <w:tr w:rsidR="000B0111" w14:paraId="363ED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B98"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363EDB99"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B9A" w14:textId="77777777" w:rsidR="000B0111" w:rsidRDefault="00DB5211">
            <w:pPr>
              <w:pStyle w:val="ProductList-TableBody"/>
            </w:pPr>
            <w:r>
              <w:rPr>
                <w:color w:val="404040"/>
              </w:rPr>
              <w:t>Meghosszabbított Időszakra Jogosító: N/A</w:t>
            </w:r>
          </w:p>
        </w:tc>
      </w:tr>
      <w:tr w:rsidR="000B0111" w14:paraId="363ED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9C" w14:textId="77777777" w:rsidR="000B0111" w:rsidRDefault="00DB5211">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9D"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9E" w14:textId="77777777" w:rsidR="000B0111" w:rsidRDefault="00DB5211">
            <w:pPr>
              <w:pStyle w:val="ProductList-TableBody"/>
            </w:pPr>
            <w:r>
              <w:rPr>
                <w:color w:val="404040"/>
              </w:rPr>
              <w:t>Előfeltétel (Frissítési Garancia): N/A</w:t>
            </w:r>
          </w:p>
        </w:tc>
      </w:tr>
      <w:tr w:rsidR="000B0111" w14:paraId="363ED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A0"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A1"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A2" w14:textId="77777777" w:rsidR="000B0111" w:rsidRDefault="00DB5211">
            <w:pPr>
              <w:pStyle w:val="ProductList-TableBody"/>
            </w:pPr>
            <w:r>
              <w:rPr>
                <w:color w:val="404040"/>
              </w:rPr>
              <w:t>Csökkentésre Jogosító: N/A</w:t>
            </w:r>
          </w:p>
        </w:tc>
      </w:tr>
      <w:tr w:rsidR="000B0111" w14:paraId="363ED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A4"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A5"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A6" w14:textId="77777777" w:rsidR="000B0111" w:rsidRDefault="00DB5211">
            <w:pPr>
              <w:pStyle w:val="ProductList-TableBody"/>
            </w:pPr>
            <w:r>
              <w:rPr>
                <w:color w:val="404040"/>
              </w:rPr>
              <w:t>Felülvizsgálatra Jogosító: N/A</w:t>
            </w:r>
          </w:p>
        </w:tc>
      </w:tr>
      <w:tr w:rsidR="000B0111" w14:paraId="363ED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A8" w14:textId="77777777" w:rsidR="000B0111" w:rsidRDefault="00DB5211">
            <w:pPr>
              <w:pStyle w:val="ProductList-TableBody"/>
            </w:pPr>
            <w:r>
              <w:rPr>
                <w:color w:val="404040"/>
              </w:rPr>
              <w:lastRenderedPageBreak/>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A9"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AA" w14:textId="77777777" w:rsidR="000B0111" w:rsidRDefault="000B0111">
            <w:pPr>
              <w:pStyle w:val="ProductList-TableBody"/>
            </w:pPr>
          </w:p>
        </w:tc>
      </w:tr>
    </w:tbl>
    <w:p w14:paraId="363EDBAC" w14:textId="77777777" w:rsidR="000B0111" w:rsidRDefault="00DB5211">
      <w:pPr>
        <w:pStyle w:val="ProductList-Offering1SubSection"/>
        <w:outlineLvl w:val="3"/>
      </w:pPr>
      <w:bookmarkStart w:id="164" w:name="_Sec894"/>
      <w:r>
        <w:t>3. Használati jogok</w:t>
      </w:r>
      <w:bookmarkEnd w:id="164"/>
    </w:p>
    <w:tbl>
      <w:tblPr>
        <w:tblStyle w:val="PURTable"/>
        <w:tblW w:w="0" w:type="dxa"/>
        <w:tblLook w:val="04A0" w:firstRow="1" w:lastRow="0" w:firstColumn="1" w:lastColumn="0" w:noHBand="0" w:noVBand="1"/>
      </w:tblPr>
      <w:tblGrid>
        <w:gridCol w:w="3603"/>
        <w:gridCol w:w="3612"/>
        <w:gridCol w:w="3575"/>
      </w:tblGrid>
      <w:tr w:rsidR="000B0111" w14:paraId="363ED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BAD"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363EDBAE"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BAF" w14:textId="77777777" w:rsidR="000B0111" w:rsidRDefault="00DB5211">
            <w:pPr>
              <w:pStyle w:val="ProductList-TableBody"/>
            </w:pPr>
            <w:r>
              <w:rPr>
                <w:color w:val="404040"/>
              </w:rPr>
              <w:t>További Szoftverek: N/A</w:t>
            </w:r>
          </w:p>
        </w:tc>
      </w:tr>
      <w:tr w:rsidR="000B0111" w14:paraId="363ED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B1" w14:textId="77777777" w:rsidR="000B0111" w:rsidRDefault="00DB5211">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B2" w14:textId="77777777" w:rsidR="000B0111" w:rsidRDefault="00DB5211">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B3" w14:textId="77777777" w:rsidR="000B0111" w:rsidRDefault="00DB5211">
            <w:pPr>
              <w:pStyle w:val="ProductList-TableBody"/>
            </w:pPr>
            <w:r>
              <w:rPr>
                <w:color w:val="404040"/>
              </w:rPr>
              <w:t>A szoftverhez tartozó technológiák: N/A</w:t>
            </w:r>
          </w:p>
        </w:tc>
      </w:tr>
      <w:tr w:rsidR="000B0111" w14:paraId="363EDBB8" w14:textId="77777777">
        <w:tc>
          <w:tcPr>
            <w:tcW w:w="4040" w:type="dxa"/>
            <w:tcBorders>
              <w:top w:val="single" w:sz="4" w:space="0" w:color="000000"/>
              <w:left w:val="single" w:sz="4" w:space="0" w:color="000000"/>
              <w:bottom w:val="single" w:sz="4" w:space="0" w:color="000000"/>
              <w:right w:val="single" w:sz="4" w:space="0" w:color="000000"/>
            </w:tcBorders>
          </w:tcPr>
          <w:p w14:paraId="363EDBB5" w14:textId="77777777" w:rsidR="000B0111" w:rsidRDefault="00DB52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B6"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B7" w14:textId="77777777" w:rsidR="000B0111" w:rsidRDefault="000B0111">
            <w:pPr>
              <w:pStyle w:val="ProductList-TableBody"/>
            </w:pPr>
          </w:p>
        </w:tc>
      </w:tr>
    </w:tbl>
    <w:p w14:paraId="363EDBB9" w14:textId="77777777" w:rsidR="000B0111" w:rsidRDefault="000B0111">
      <w:pPr>
        <w:pStyle w:val="ProductList-Body"/>
      </w:pPr>
    </w:p>
    <w:p w14:paraId="363EDBBA" w14:textId="77777777" w:rsidR="000B0111" w:rsidRDefault="00DB5211">
      <w:pPr>
        <w:pStyle w:val="ProductList-ClauseHeading"/>
        <w:outlineLvl w:val="4"/>
      </w:pPr>
      <w:r>
        <w:t>3.1 Eszköz és Felhasználói SL-ek</w:t>
      </w:r>
    </w:p>
    <w:p w14:paraId="363EDBBB" w14:textId="77777777" w:rsidR="000B0111" w:rsidRDefault="00DB5211">
      <w:pPr>
        <w:pStyle w:val="ProductList-Body"/>
      </w:pPr>
      <w:r>
        <w:t>A Felügyeleti kiszolgálók Licencmodell keretében az Ügyfél az Ügyfél-felügyeleti Licencre vonatkozó követelmények teljesítése érdekében Eszköz és Felhasználói SL licenceket vásárolhat.</w:t>
      </w:r>
    </w:p>
    <w:p w14:paraId="363EDBBC" w14:textId="77777777" w:rsidR="000B0111" w:rsidRDefault="000B0111">
      <w:pPr>
        <w:pStyle w:val="ProductList-Body"/>
      </w:pPr>
    </w:p>
    <w:p w14:paraId="363EDBBD" w14:textId="77777777" w:rsidR="000B0111" w:rsidRDefault="00DB5211">
      <w:pPr>
        <w:pStyle w:val="ProductList-ClauseHeading"/>
        <w:outlineLvl w:val="4"/>
      </w:pPr>
      <w:r>
        <w:t>3.2 Kiszolgálófelügyeleti SL-ek</w:t>
      </w:r>
    </w:p>
    <w:p w14:paraId="363EDBBE" w14:textId="77777777" w:rsidR="000B0111" w:rsidRDefault="00DB5211">
      <w:pPr>
        <w:pStyle w:val="ProductList-Body"/>
      </w:pPr>
      <w:r>
        <w:t>A Felhasználói SL-ekre vonatkozó követelményeken felül Kiszolgálófelügyeleti Licencre van szükség minden Kiszolgálóhoz, a System Center 2012 R2 Datacenter és Standard kiadására vonatkozó licencfeltételekben meghatározott számban. A 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14:paraId="363EDBBF" w14:textId="77777777" w:rsidR="000B0111" w:rsidRDefault="000B0111">
      <w:pPr>
        <w:pStyle w:val="ProductList-Body"/>
      </w:pPr>
    </w:p>
    <w:p w14:paraId="363EDBC0" w14:textId="77777777" w:rsidR="000B0111" w:rsidRDefault="00DB5211">
      <w:pPr>
        <w:pStyle w:val="ProductList-ClauseHeading"/>
        <w:outlineLvl w:val="4"/>
      </w:pPr>
      <w:r>
        <w:t>3.3 Ellenőrzőmotorok helyettesítése</w:t>
      </w:r>
    </w:p>
    <w:p w14:paraId="363EDBC1" w14:textId="77777777" w:rsidR="000B0111" w:rsidRDefault="00DB5211">
      <w:pPr>
        <w:pStyle w:val="ProductList-Body"/>
      </w:pPr>
      <w:r>
        <w:t>Az Online Szolgáltatás következő összetevőihez tartozó szoftvert és fájlokat a Microsoft velük összemérhetőkkel helyettesítheti:</w:t>
      </w:r>
    </w:p>
    <w:p w14:paraId="363EDBC2" w14:textId="77777777" w:rsidR="000B0111" w:rsidRDefault="00DB5211" w:rsidP="00DB5211">
      <w:pPr>
        <w:pStyle w:val="ProductList-Bullet"/>
        <w:numPr>
          <w:ilvl w:val="0"/>
          <w:numId w:val="21"/>
        </w:numPr>
      </w:pPr>
      <w:r>
        <w:t>vírusvédelmi és levélszemétszűrő szoftver; valamint</w:t>
      </w:r>
    </w:p>
    <w:p w14:paraId="363EDBC3" w14:textId="77777777" w:rsidR="000B0111" w:rsidRDefault="00DB5211" w:rsidP="00DB5211">
      <w:pPr>
        <w:pStyle w:val="ProductList-Bullet"/>
        <w:numPr>
          <w:ilvl w:val="0"/>
          <w:numId w:val="21"/>
        </w:numPr>
      </w:pPr>
      <w:r>
        <w:t>aláírásfájlok és tartalomszűrési célú adatfájlok.</w:t>
      </w:r>
    </w:p>
    <w:p w14:paraId="363EDBC4" w14:textId="77777777" w:rsidR="000B0111" w:rsidRDefault="00DB5211">
      <w:pPr>
        <w:pStyle w:val="ProductList-Offering1SubSection"/>
        <w:outlineLvl w:val="3"/>
      </w:pPr>
      <w:bookmarkStart w:id="165" w:name="_Sec895"/>
      <w:r>
        <w:t>4. Frissítési Garancia</w:t>
      </w:r>
      <w:bookmarkEnd w:id="165"/>
    </w:p>
    <w:tbl>
      <w:tblPr>
        <w:tblStyle w:val="PURTable"/>
        <w:tblW w:w="0" w:type="dxa"/>
        <w:tblLook w:val="04A0" w:firstRow="1" w:lastRow="0" w:firstColumn="1" w:lastColumn="0" w:noHBand="0" w:noVBand="1"/>
      </w:tblPr>
      <w:tblGrid>
        <w:gridCol w:w="3647"/>
        <w:gridCol w:w="3584"/>
        <w:gridCol w:w="3559"/>
      </w:tblGrid>
      <w:tr w:rsidR="000B0111" w14:paraId="363ED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BC5" w14:textId="77777777" w:rsidR="000B0111" w:rsidRDefault="00DB5211">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BC6" w14:textId="77777777" w:rsidR="000B0111" w:rsidRDefault="00DB52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BC7" w14:textId="77777777" w:rsidR="000B0111" w:rsidRDefault="00DB5211">
            <w:pPr>
              <w:pStyle w:val="ProductList-TableBody"/>
            </w:pPr>
            <w:r>
              <w:rPr>
                <w:color w:val="404040"/>
              </w:rPr>
              <w:t>Feladatátvételi Jogok: N/A</w:t>
            </w:r>
          </w:p>
        </w:tc>
      </w:tr>
      <w:tr w:rsidR="000B0111" w14:paraId="363ED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C9" w14:textId="77777777" w:rsidR="000B0111" w:rsidRDefault="00DB52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63EDBCA"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8">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CB" w14:textId="77777777" w:rsidR="000B0111" w:rsidRDefault="00DB5211">
            <w:pPr>
              <w:pStyle w:val="ProductList-TableBody"/>
            </w:pPr>
            <w:r>
              <w:rPr>
                <w:color w:val="404040"/>
              </w:rPr>
              <w:t>Barangolási Jogok: N/A</w:t>
            </w:r>
          </w:p>
        </w:tc>
      </w:tr>
      <w:tr w:rsidR="000B0111" w14:paraId="363ED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CD" w14:textId="77777777" w:rsidR="000B0111" w:rsidRDefault="00DB52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CE"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BCF" w14:textId="77777777" w:rsidR="000B0111" w:rsidRDefault="000B0111">
            <w:pPr>
              <w:pStyle w:val="ProductList-TableBody"/>
            </w:pPr>
          </w:p>
        </w:tc>
      </w:tr>
    </w:tbl>
    <w:p w14:paraId="363EDBD1"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D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BD2"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BD4" w14:textId="77777777" w:rsidR="000B0111" w:rsidRDefault="000B0111">
      <w:pPr>
        <w:pStyle w:val="ProductList-Body"/>
      </w:pPr>
    </w:p>
    <w:p w14:paraId="363EDBD5" w14:textId="77777777" w:rsidR="000B0111" w:rsidRDefault="00DB5211">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20721"/>
      <w:r>
        <w:instrText>System Center Operation Manager</w:instrText>
      </w:r>
      <w:bookmarkEnd w:id="167"/>
      <w:r>
        <w:instrText>" \l 3</w:instrText>
      </w:r>
      <w:r>
        <w:fldChar w:fldCharType="end"/>
      </w:r>
    </w:p>
    <w:p w14:paraId="363EDBD6" w14:textId="77777777" w:rsidR="000B0111" w:rsidRDefault="00DB5211">
      <w:pPr>
        <w:pStyle w:val="ProductList-Body"/>
      </w:pPr>
      <w:r>
        <w:t>Azok az oktatási ügyfelek, akik tájékoztatást szeretnének kapni arról, hogy miként lehet licencelni és használni a System Center Operation Manager 2007 R2</w:t>
      </w:r>
      <w:r>
        <w:fldChar w:fldCharType="begin"/>
      </w:r>
      <w:r>
        <w:instrText xml:space="preserve"> XE "System Center Operation Manager 2007 R2" </w:instrText>
      </w:r>
      <w:r>
        <w:fldChar w:fldCharType="end"/>
      </w:r>
      <w:r>
        <w:t xml:space="preserve"> terméket, nézzék meg a 2015. áprilisi Termékhasználati Jogosítványt (</w:t>
      </w:r>
      <w:hyperlink r:id="rId59">
        <w:r>
          <w:rPr>
            <w:color w:val="00467F"/>
            <w:u w:val="single"/>
          </w:rPr>
          <w:t>http://go.microsoft.com/?linkid=9839206</w:t>
        </w:r>
      </w:hyperlink>
      <w:r>
        <w:t>) és a 2015. júniusi Terméklistát (</w:t>
      </w:r>
      <w:hyperlink r:id="rId60">
        <w:r>
          <w:rPr>
            <w:color w:val="00467F"/>
            <w:u w:val="single"/>
          </w:rPr>
          <w:t>http://go.microsoft.com/?linkid=9839207</w:t>
        </w:r>
      </w:hyperlink>
      <w:r>
        <w:t>).</w:t>
      </w:r>
    </w:p>
    <w:p w14:paraId="363EDBD7"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D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BD8"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BDA" w14:textId="77777777" w:rsidR="000B0111" w:rsidRDefault="000B0111">
      <w:pPr>
        <w:pStyle w:val="ProductList-Body"/>
      </w:pPr>
    </w:p>
    <w:p w14:paraId="363EDBDB" w14:textId="77777777" w:rsidR="000B0111" w:rsidRDefault="00DB5211">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0722"/>
      <w:r>
        <w:instrText>System Center Server Management Suite</w:instrText>
      </w:r>
      <w:bookmarkEnd w:id="169"/>
      <w:r>
        <w:instrText>" \l 3</w:instrText>
      </w:r>
      <w:r>
        <w:fldChar w:fldCharType="end"/>
      </w:r>
    </w:p>
    <w:p w14:paraId="363EDBDC" w14:textId="77777777" w:rsidR="000B0111" w:rsidRDefault="00DB5211">
      <w:pPr>
        <w:pStyle w:val="ProductList-Body"/>
      </w:pPr>
      <w:r>
        <w:t>Azok az oktatási ügyfelek, akik tájékoztatást szeretnének kapni arról, hogy miként lehet licencelni és használni a System Center Server Management Suite</w:t>
      </w:r>
      <w:r>
        <w:fldChar w:fldCharType="begin"/>
      </w:r>
      <w:r>
        <w:instrText xml:space="preserve"> XE "System Center Server Management Suite" </w:instrText>
      </w:r>
      <w:r>
        <w:fldChar w:fldCharType="end"/>
      </w:r>
      <w:r>
        <w:t xml:space="preserve"> terméket, nézzék meg a 2015. áprilisi Termékhasználati Jogosítványt (</w:t>
      </w:r>
      <w:hyperlink r:id="rId61">
        <w:r>
          <w:rPr>
            <w:color w:val="00467F"/>
            <w:u w:val="single"/>
          </w:rPr>
          <w:t>http://go.microsoft.com/?linkid=9839206</w:t>
        </w:r>
      </w:hyperlink>
      <w:r>
        <w:t>) és a 2015. júniusi Terméklistát (</w:t>
      </w:r>
      <w:hyperlink r:id="rId62">
        <w:r>
          <w:rPr>
            <w:color w:val="00467F"/>
            <w:u w:val="single"/>
          </w:rPr>
          <w:t>http://go.microsoft.com/?linkid=9839207</w:t>
        </w:r>
      </w:hyperlink>
      <w:r>
        <w:t>).</w:t>
      </w:r>
    </w:p>
    <w:p w14:paraId="363EDBDD"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D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BDE"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BE0" w14:textId="77777777" w:rsidR="000B0111" w:rsidRDefault="000B0111">
      <w:pPr>
        <w:pStyle w:val="ProductList-Body"/>
      </w:pPr>
    </w:p>
    <w:p w14:paraId="363EDBE1" w14:textId="77777777" w:rsidR="000B0111" w:rsidRDefault="00DB5211">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0723"/>
      <w:r>
        <w:instrText>System Center Service Manager</w:instrText>
      </w:r>
      <w:bookmarkEnd w:id="171"/>
      <w:r>
        <w:instrText>" \l 3</w:instrText>
      </w:r>
      <w:r>
        <w:fldChar w:fldCharType="end"/>
      </w:r>
    </w:p>
    <w:p w14:paraId="363EDBE2" w14:textId="77777777" w:rsidR="000B0111" w:rsidRDefault="00DB5211">
      <w:pPr>
        <w:pStyle w:val="ProductList-Body"/>
      </w:pPr>
      <w:r>
        <w:t>Azok az oktatási ügyfelek, akik tájékoztatást szeretnének kapni arról, hogy miként lehet licencelni és használni a System Center Service Manager 2010</w:t>
      </w:r>
      <w:r>
        <w:fldChar w:fldCharType="begin"/>
      </w:r>
      <w:r>
        <w:instrText xml:space="preserve"> XE "System Center Service Manager 2010" </w:instrText>
      </w:r>
      <w:r>
        <w:fldChar w:fldCharType="end"/>
      </w:r>
      <w:r>
        <w:t xml:space="preserve"> terméket, nézzék meg a 2015. áprilisi Termékhasználati Jogosítványt (</w:t>
      </w:r>
      <w:hyperlink r:id="rId63">
        <w:r>
          <w:rPr>
            <w:color w:val="00467F"/>
            <w:u w:val="single"/>
          </w:rPr>
          <w:t>http://go.microsoft.com/?linkid=9839206</w:t>
        </w:r>
      </w:hyperlink>
      <w:r>
        <w:t>) és a 2015. júniusi Terméklistát (</w:t>
      </w:r>
      <w:hyperlink r:id="rId64">
        <w:r>
          <w:rPr>
            <w:color w:val="00467F"/>
            <w:u w:val="single"/>
          </w:rPr>
          <w:t>http://go.microsoft.com/?linkid=9839207</w:t>
        </w:r>
      </w:hyperlink>
      <w:r>
        <w:t>).</w:t>
      </w:r>
    </w:p>
    <w:p w14:paraId="363EDBE3"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DB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BE4"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BE6" w14:textId="77777777" w:rsidR="000B0111" w:rsidRDefault="000B0111">
      <w:pPr>
        <w:pStyle w:val="ProductList-Body"/>
      </w:pPr>
    </w:p>
    <w:p w14:paraId="363EDBE7" w14:textId="77777777" w:rsidR="000B0111" w:rsidRDefault="00DB5211">
      <w:pPr>
        <w:pStyle w:val="ProductList-Offering1Heading"/>
        <w:outlineLvl w:val="1"/>
      </w:pPr>
      <w:bookmarkStart w:id="172" w:name="_Sec616"/>
      <w:r>
        <w:t>Virtual Desktop Infrastructure (VDI) termékcsomag</w:t>
      </w:r>
      <w:bookmarkEnd w:id="172"/>
      <w:r>
        <w:fldChar w:fldCharType="begin"/>
      </w:r>
      <w:r>
        <w:instrText xml:space="preserve"> TC "</w:instrText>
      </w:r>
      <w:bookmarkStart w:id="173" w:name="_Toc454820724"/>
      <w:r>
        <w:instrText>Virtual Desktop Infrastructure (VDI) termékcsomag</w:instrText>
      </w:r>
      <w:bookmarkEnd w:id="173"/>
      <w:r>
        <w:instrText>" \l 2</w:instrText>
      </w:r>
      <w:r>
        <w:fldChar w:fldCharType="end"/>
      </w:r>
    </w:p>
    <w:p w14:paraId="363EDBE8" w14:textId="77777777" w:rsidR="000B0111" w:rsidRDefault="00DB5211">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65">
        <w:r>
          <w:rPr>
            <w:color w:val="00467F"/>
            <w:u w:val="single"/>
          </w:rPr>
          <w:t>http://go.microsoft.com/?linkid=9839206</w:t>
        </w:r>
      </w:hyperlink>
      <w:r>
        <w:t>) és a 2015. júniusi Terméklistát (</w:t>
      </w:r>
      <w:hyperlink r:id="rId66">
        <w:r>
          <w:rPr>
            <w:color w:val="00467F"/>
            <w:u w:val="single"/>
          </w:rPr>
          <w:t>http://go.microsoft.com/?linkid=9839207</w:t>
        </w:r>
      </w:hyperlink>
      <w:r>
        <w:t>).</w:t>
      </w:r>
    </w:p>
    <w:p w14:paraId="363EDBE9"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D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BEA"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BEC" w14:textId="77777777" w:rsidR="000B0111" w:rsidRDefault="000B0111">
      <w:pPr>
        <w:pStyle w:val="ProductList-Body"/>
      </w:pPr>
    </w:p>
    <w:p w14:paraId="363EDBED" w14:textId="77777777" w:rsidR="000B0111" w:rsidRDefault="00DB5211">
      <w:pPr>
        <w:pStyle w:val="ProductList-OfferingGroupHeading"/>
        <w:outlineLvl w:val="1"/>
      </w:pPr>
      <w:bookmarkStart w:id="174" w:name="_Sec617"/>
      <w:r>
        <w:t>Visual Studio</w:t>
      </w:r>
      <w:bookmarkEnd w:id="174"/>
      <w:r>
        <w:fldChar w:fldCharType="begin"/>
      </w:r>
      <w:r>
        <w:instrText xml:space="preserve"> TC "</w:instrText>
      </w:r>
      <w:bookmarkStart w:id="175" w:name="_Toc454820725"/>
      <w:r>
        <w:instrText>Visual Studio</w:instrText>
      </w:r>
      <w:bookmarkEnd w:id="175"/>
      <w:r>
        <w:instrText>" \l 2</w:instrText>
      </w:r>
      <w:r>
        <w:fldChar w:fldCharType="end"/>
      </w:r>
    </w:p>
    <w:p w14:paraId="363EDBEE" w14:textId="77777777" w:rsidR="000B0111" w:rsidRDefault="00DB5211">
      <w:pPr>
        <w:pStyle w:val="ProductList-Offering2HeadingNoBorder"/>
        <w:outlineLvl w:val="2"/>
      </w:pPr>
      <w:bookmarkStart w:id="176" w:name="_Sec649"/>
      <w:r>
        <w:t>Visual Studio</w:t>
      </w:r>
      <w:bookmarkEnd w:id="176"/>
      <w:r>
        <w:fldChar w:fldCharType="begin"/>
      </w:r>
      <w:r>
        <w:instrText xml:space="preserve"> TC "</w:instrText>
      </w:r>
      <w:bookmarkStart w:id="177" w:name="_Toc454820726"/>
      <w:r>
        <w:instrText>Visual Studio</w:instrText>
      </w:r>
      <w:bookmarkEnd w:id="177"/>
      <w:r>
        <w:instrText>" \l 3</w:instrText>
      </w:r>
      <w:r>
        <w:fldChar w:fldCharType="end"/>
      </w:r>
    </w:p>
    <w:p w14:paraId="363EDBEF" w14:textId="77777777" w:rsidR="000B0111" w:rsidRDefault="00DB5211">
      <w:pPr>
        <w:pStyle w:val="ProductList-Offering1SubSection"/>
        <w:outlineLvl w:val="3"/>
      </w:pPr>
      <w:bookmarkStart w:id="178" w:name="_Sec697"/>
      <w:r>
        <w:t>1. Programbeli elérhetőség</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0B0111" w14:paraId="363EDB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BF0"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F1"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F2"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F3"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F4"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F5"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F6"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F7"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F8"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F9"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FA"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BFB"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C09" w14:textId="77777777">
        <w:tc>
          <w:tcPr>
            <w:tcW w:w="4160" w:type="dxa"/>
            <w:tcBorders>
              <w:top w:val="single" w:sz="6" w:space="0" w:color="FFFFFF"/>
              <w:left w:val="none" w:sz="4" w:space="0" w:color="6E6E6E"/>
              <w:bottom w:val="dashed" w:sz="4" w:space="0" w:color="BFBFBF"/>
              <w:right w:val="none" w:sz="4" w:space="0" w:color="6E6E6E"/>
            </w:tcBorders>
          </w:tcPr>
          <w:p w14:paraId="363EDBFD" w14:textId="77777777" w:rsidR="000B0111" w:rsidRDefault="00DB521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EDBFE" w14:textId="77777777" w:rsidR="000B0111" w:rsidRDefault="00DB521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363EDBFF" w14:textId="77777777" w:rsidR="000B0111" w:rsidRDefault="00DB521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63EDC00" w14:textId="77777777" w:rsidR="000B0111" w:rsidRDefault="000B011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63EDC0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02"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03"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04"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C05"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C0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C0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DC08" w14:textId="77777777" w:rsidR="000B0111" w:rsidRDefault="000B0111">
            <w:pPr>
              <w:pStyle w:val="ProductList-TableBody"/>
              <w:jc w:val="center"/>
            </w:pPr>
          </w:p>
        </w:tc>
      </w:tr>
      <w:tr w:rsidR="000B0111" w14:paraId="363EDC16" w14:textId="77777777">
        <w:tc>
          <w:tcPr>
            <w:tcW w:w="4160" w:type="dxa"/>
            <w:tcBorders>
              <w:top w:val="dashed" w:sz="4" w:space="0" w:color="BFBFBF"/>
              <w:left w:val="none" w:sz="4" w:space="0" w:color="6E6E6E"/>
              <w:bottom w:val="dashed" w:sz="4" w:space="0" w:color="BFBFBF"/>
              <w:right w:val="none" w:sz="4" w:space="0" w:color="6E6E6E"/>
            </w:tcBorders>
          </w:tcPr>
          <w:p w14:paraId="363EDC0A" w14:textId="77777777" w:rsidR="000B0111" w:rsidRDefault="00DB5211">
            <w:pPr>
              <w:pStyle w:val="ProductList-TableBody"/>
            </w:pPr>
            <w:r>
              <w:rPr>
                <w:color w:val="000000"/>
              </w:rP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EDC0B" w14:textId="77777777" w:rsidR="000B0111" w:rsidRDefault="00DB521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363EDC0C"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C0D" w14:textId="77777777" w:rsidR="000B0111" w:rsidRDefault="00DB521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3EDC0E" w14:textId="77777777" w:rsidR="000B0111" w:rsidRDefault="00DB521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0F" w14:textId="77777777" w:rsidR="000B0111" w:rsidRDefault="00DB5211">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10"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1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12"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1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1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1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C23" w14:textId="77777777">
        <w:tc>
          <w:tcPr>
            <w:tcW w:w="4160" w:type="dxa"/>
            <w:tcBorders>
              <w:top w:val="dashed" w:sz="4" w:space="0" w:color="BFBFBF"/>
              <w:left w:val="none" w:sz="4" w:space="0" w:color="6E6E6E"/>
              <w:bottom w:val="dashed" w:sz="4" w:space="0" w:color="BFBFBF"/>
              <w:right w:val="none" w:sz="4" w:space="0" w:color="6E6E6E"/>
            </w:tcBorders>
          </w:tcPr>
          <w:p w14:paraId="363EDC17" w14:textId="77777777" w:rsidR="000B0111" w:rsidRDefault="00DB5211">
            <w:pPr>
              <w:pStyle w:val="ProductList-TableBody"/>
            </w:pPr>
            <w:r>
              <w:rPr>
                <w:color w:val="000000"/>
              </w:rPr>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EDC18" w14:textId="77777777" w:rsidR="000B0111" w:rsidRDefault="00DB521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363EDC19"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C1A" w14:textId="77777777" w:rsidR="000B0111" w:rsidRDefault="00DB521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63EDC1B" w14:textId="77777777" w:rsidR="000B0111" w:rsidRDefault="00DB521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1C" w14:textId="77777777" w:rsidR="000B0111" w:rsidRDefault="00DB5211">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1D"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1E"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1F"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2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2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2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C30" w14:textId="77777777">
        <w:tc>
          <w:tcPr>
            <w:tcW w:w="4160" w:type="dxa"/>
            <w:tcBorders>
              <w:top w:val="dashed" w:sz="4" w:space="0" w:color="BFBFBF"/>
              <w:left w:val="none" w:sz="4" w:space="0" w:color="6E6E6E"/>
              <w:bottom w:val="dashed" w:sz="4" w:space="0" w:color="BFBFBF"/>
              <w:right w:val="none" w:sz="4" w:space="0" w:color="6E6E6E"/>
            </w:tcBorders>
          </w:tcPr>
          <w:p w14:paraId="363EDC24" w14:textId="77777777" w:rsidR="000B0111" w:rsidRDefault="00DB5211">
            <w:pPr>
              <w:pStyle w:val="ProductList-TableBody"/>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3EDC25" w14:textId="77777777" w:rsidR="000B0111" w:rsidRDefault="00DB521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363EDC26"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DC27" w14:textId="77777777" w:rsidR="000B0111" w:rsidRDefault="00DB521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63EDC28" w14:textId="77777777" w:rsidR="000B0111" w:rsidRDefault="00DB52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29" w14:textId="77777777" w:rsidR="000B0111" w:rsidRDefault="00DB5211">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2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2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2C"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2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2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2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C3D" w14:textId="77777777">
        <w:tc>
          <w:tcPr>
            <w:tcW w:w="4160" w:type="dxa"/>
            <w:tcBorders>
              <w:top w:val="dashed" w:sz="4" w:space="0" w:color="BFBFBF"/>
              <w:left w:val="none" w:sz="4" w:space="0" w:color="6E6E6E"/>
              <w:bottom w:val="none" w:sz="4" w:space="0" w:color="BFBFBF"/>
              <w:right w:val="none" w:sz="4" w:space="0" w:color="6E6E6E"/>
            </w:tcBorders>
          </w:tcPr>
          <w:p w14:paraId="363EDC31" w14:textId="77777777" w:rsidR="000B0111" w:rsidRDefault="00DB5211">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3EDC32" w14:textId="77777777" w:rsidR="000B0111" w:rsidRDefault="00DB521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63EDC33" w14:textId="77777777" w:rsidR="000B0111" w:rsidRDefault="00DB521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3EDC34" w14:textId="77777777" w:rsidR="000B0111" w:rsidRDefault="00DB521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63EDC35" w14:textId="77777777" w:rsidR="000B0111" w:rsidRDefault="00DB52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36" w14:textId="77777777" w:rsidR="000B0111" w:rsidRDefault="00DB5211">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3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3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39"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3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3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3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DC3E" w14:textId="77777777" w:rsidR="000B0111" w:rsidRDefault="00DB5211">
      <w:pPr>
        <w:pStyle w:val="ProductList-Offering1SubSection"/>
        <w:outlineLvl w:val="3"/>
      </w:pPr>
      <w:bookmarkStart w:id="179" w:name="_Sec752"/>
      <w:r>
        <w:t>2. A termékre vonatkozó feltételek</w:t>
      </w:r>
      <w:bookmarkEnd w:id="179"/>
    </w:p>
    <w:tbl>
      <w:tblPr>
        <w:tblStyle w:val="PURTable"/>
        <w:tblW w:w="0" w:type="dxa"/>
        <w:tblLook w:val="04A0" w:firstRow="1" w:lastRow="0" w:firstColumn="1" w:lastColumn="0" w:noHBand="0" w:noVBand="1"/>
      </w:tblPr>
      <w:tblGrid>
        <w:gridCol w:w="3614"/>
        <w:gridCol w:w="3591"/>
        <w:gridCol w:w="3585"/>
      </w:tblGrid>
      <w:tr w:rsidR="000B0111" w14:paraId="363ED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C3F"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63EDC40"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363EDC41" w14:textId="77777777" w:rsidR="000B0111" w:rsidRDefault="00DB5211">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0B0111" w14:paraId="363ED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43"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44"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EDC45"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47"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48"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49" w14:textId="77777777" w:rsidR="000B0111" w:rsidRDefault="00DB5211">
            <w:pPr>
              <w:pStyle w:val="ProductList-TableBody"/>
            </w:pPr>
            <w:r>
              <w:rPr>
                <w:color w:val="404040"/>
              </w:rPr>
              <w:t>Csökkentésre Jogosító: N/A</w:t>
            </w:r>
          </w:p>
        </w:tc>
      </w:tr>
      <w:tr w:rsidR="000B0111" w14:paraId="363EDC4E" w14:textId="77777777">
        <w:tc>
          <w:tcPr>
            <w:tcW w:w="4040" w:type="dxa"/>
            <w:tcBorders>
              <w:top w:val="single" w:sz="4" w:space="0" w:color="000000"/>
              <w:left w:val="single" w:sz="4" w:space="0" w:color="000000"/>
              <w:bottom w:val="single" w:sz="4" w:space="0" w:color="000000"/>
              <w:right w:val="single" w:sz="4" w:space="0" w:color="000000"/>
            </w:tcBorders>
          </w:tcPr>
          <w:p w14:paraId="363EDC4B"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4C"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4D" w14:textId="77777777" w:rsidR="000B0111" w:rsidRDefault="00DB5211">
            <w:pPr>
              <w:pStyle w:val="ProductList-TableBody"/>
            </w:pPr>
            <w:r>
              <w:rPr>
                <w:color w:val="404040"/>
              </w:rPr>
              <w:t>Felülvizsgálatra Jogosító: N/A</w:t>
            </w:r>
          </w:p>
        </w:tc>
      </w:tr>
      <w:tr w:rsidR="000B0111" w14:paraId="363ED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4F"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50"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51" w14:textId="77777777" w:rsidR="000B0111" w:rsidRDefault="000B0111">
            <w:pPr>
              <w:pStyle w:val="ProductList-TableBody"/>
            </w:pPr>
          </w:p>
        </w:tc>
      </w:tr>
    </w:tbl>
    <w:p w14:paraId="363EDC53" w14:textId="77777777" w:rsidR="000B0111" w:rsidRDefault="000B0111">
      <w:pPr>
        <w:pStyle w:val="ProductList-Body"/>
      </w:pPr>
    </w:p>
    <w:p w14:paraId="363EDC54" w14:textId="77777777" w:rsidR="000B0111" w:rsidRDefault="00DB5211">
      <w:pPr>
        <w:pStyle w:val="ProductList-ClauseHeading"/>
        <w:outlineLvl w:val="4"/>
      </w:pPr>
      <w:r>
        <w:t>2.1 Visual Studio Premium 2013 MSDN-nel és Visual Studio Ultimate 2013 MSDN-nel</w:t>
      </w:r>
    </w:p>
    <w:p w14:paraId="363EDC55" w14:textId="77777777" w:rsidR="000B0111" w:rsidRDefault="00DB5211">
      <w:pPr>
        <w:pStyle w:val="ProductList-Body"/>
      </w:pPr>
      <w:r>
        <w:t>A Visual Studio Premium 2013 MSDN-nel és a Visual Studio Ultimate 2013 MSDN-nel következő verziója a Visual Studio Enterprise 2015 MSDN-nel.</w:t>
      </w:r>
    </w:p>
    <w:p w14:paraId="363EDC56" w14:textId="77777777" w:rsidR="000B0111" w:rsidRDefault="000B0111">
      <w:pPr>
        <w:pStyle w:val="ProductList-Body"/>
      </w:pPr>
    </w:p>
    <w:p w14:paraId="363EDC57" w14:textId="77777777" w:rsidR="000B0111" w:rsidRDefault="00DB5211">
      <w:pPr>
        <w:pStyle w:val="ProductList-ClauseHeading"/>
        <w:outlineLvl w:val="4"/>
      </w:pPr>
      <w:r>
        <w:t>2.2 Az SQL Server Parallel Data Warehouse Developer licencének terjedelme</w:t>
      </w:r>
    </w:p>
    <w:p w14:paraId="363EDC58" w14:textId="77777777" w:rsidR="000B0111" w:rsidRDefault="00DB5211">
      <w:pPr>
        <w:pStyle w:val="ProductList-Body"/>
      </w:pPr>
      <w:r>
        <w:t xml:space="preserve">Úgy tekintendő, hogy a Visual Studio Professional 2015 MSDN-nel, a Visual Studio Enterprise 2015 MSDN-nel és a Visual Studio Test Professional 2015 MSDN-nel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14:paraId="363EDC59" w14:textId="77777777" w:rsidR="000B0111" w:rsidRDefault="000B0111">
      <w:pPr>
        <w:pStyle w:val="ProductList-Body"/>
      </w:pPr>
    </w:p>
    <w:p w14:paraId="363EDC5A" w14:textId="77777777" w:rsidR="000B0111" w:rsidRDefault="00DB5211">
      <w:pPr>
        <w:pStyle w:val="ProductList-ClauseHeading"/>
        <w:outlineLvl w:val="4"/>
      </w:pPr>
      <w:r>
        <w:t>2.3 A Visual Studio Team Foundation Server 2015 licencének terjedelme</w:t>
      </w:r>
    </w:p>
    <w:p w14:paraId="363EDC5B" w14:textId="77777777" w:rsidR="000B0111" w:rsidRDefault="00DB5211">
      <w:pPr>
        <w:pStyle w:val="ProductList-Body"/>
      </w:pPr>
      <w:r>
        <w:t xml:space="preserve">Úgy tekintendő, hogy a Visual Studio Professional 2015 MSDN-nel, a Visual Studio Enterprise 2015 MSDN-nel, a Visual Studio Test Professional 2015 MSDN-nel és az MSDN 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 Visual Studio Team Foundation Server 2015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363EDC5C" w14:textId="77777777" w:rsidR="000B0111" w:rsidRDefault="000B0111">
      <w:pPr>
        <w:pStyle w:val="ProductList-Body"/>
      </w:pPr>
    </w:p>
    <w:p w14:paraId="363EDC5D" w14:textId="77777777" w:rsidR="000B0111" w:rsidRDefault="00DB5211">
      <w:pPr>
        <w:pStyle w:val="ProductList-ClauseHeading"/>
        <w:outlineLvl w:val="4"/>
      </w:pPr>
      <w:r>
        <w:t>2.4 A Microsoft Azure Platform szolgáltatásai</w:t>
      </w:r>
    </w:p>
    <w:p w14:paraId="363EDC5E" w14:textId="77777777" w:rsidR="000B0111" w:rsidRDefault="00DB5211">
      <w:pPr>
        <w:pStyle w:val="ProductList-Body"/>
      </w:pPr>
      <w:r>
        <w:t>A Microsoft Azure előnyei nem kombinálhatók több MSDN-előfizetésből egyetlen Microsoft Azure-fiókba.</w:t>
      </w:r>
    </w:p>
    <w:p w14:paraId="363EDC5F" w14:textId="77777777" w:rsidR="000B0111" w:rsidRDefault="00DB5211">
      <w:pPr>
        <w:pStyle w:val="ProductList-Offering1SubSection"/>
        <w:outlineLvl w:val="3"/>
      </w:pPr>
      <w:bookmarkStart w:id="180" w:name="_Sec810"/>
      <w:r>
        <w:t>3. Használati jogok</w:t>
      </w:r>
      <w:bookmarkEnd w:id="180"/>
    </w:p>
    <w:tbl>
      <w:tblPr>
        <w:tblStyle w:val="PURTable"/>
        <w:tblW w:w="0" w:type="dxa"/>
        <w:tblLook w:val="04A0" w:firstRow="1" w:lastRow="0" w:firstColumn="1" w:lastColumn="0" w:noHBand="0" w:noVBand="1"/>
      </w:tblPr>
      <w:tblGrid>
        <w:gridCol w:w="3591"/>
        <w:gridCol w:w="3587"/>
        <w:gridCol w:w="3612"/>
      </w:tblGrid>
      <w:tr w:rsidR="000B0111" w14:paraId="363ED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C60"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3EDC61"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C62" w14:textId="77777777" w:rsidR="000B0111" w:rsidRDefault="00DB5211">
            <w:pPr>
              <w:pStyle w:val="ProductList-TableBody"/>
            </w:pPr>
            <w:r>
              <w:rPr>
                <w:color w:val="404040"/>
              </w:rPr>
              <w:t>További Szoftverek: N/A</w:t>
            </w:r>
          </w:p>
        </w:tc>
      </w:tr>
      <w:tr w:rsidR="000B0111" w14:paraId="363ED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64" w14:textId="77777777" w:rsidR="000B0111" w:rsidRDefault="00DB52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65" w14:textId="77777777" w:rsidR="000B0111" w:rsidRDefault="00DB52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63EDC66" w14:textId="77777777" w:rsidR="000B0111" w:rsidRDefault="00DB52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0B0111" w14:paraId="363EDC6B" w14:textId="77777777">
        <w:tc>
          <w:tcPr>
            <w:tcW w:w="4040" w:type="dxa"/>
            <w:tcBorders>
              <w:top w:val="single" w:sz="4" w:space="0" w:color="000000"/>
              <w:left w:val="single" w:sz="4" w:space="0" w:color="000000"/>
              <w:bottom w:val="single" w:sz="4" w:space="0" w:color="000000"/>
              <w:right w:val="single" w:sz="4" w:space="0" w:color="000000"/>
            </w:tcBorders>
          </w:tcPr>
          <w:p w14:paraId="363EDC68" w14:textId="77777777" w:rsidR="000B0111" w:rsidRDefault="00DB52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69"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6A" w14:textId="77777777" w:rsidR="000B0111" w:rsidRDefault="000B0111">
            <w:pPr>
              <w:pStyle w:val="ProductList-TableBody"/>
            </w:pPr>
          </w:p>
        </w:tc>
      </w:tr>
    </w:tbl>
    <w:p w14:paraId="363EDC6C" w14:textId="77777777" w:rsidR="000B0111" w:rsidRDefault="000B0111">
      <w:pPr>
        <w:pStyle w:val="ProductList-Body"/>
      </w:pPr>
    </w:p>
    <w:p w14:paraId="363EDC6D" w14:textId="77777777" w:rsidR="000B0111" w:rsidRDefault="00DB5211">
      <w:pPr>
        <w:pStyle w:val="ProductList-ClauseHeading"/>
        <w:outlineLvl w:val="4"/>
      </w:pPr>
      <w:r>
        <w:t>3.1 A BUILDSERVER.TXT fájl</w:t>
      </w:r>
    </w:p>
    <w:p w14:paraId="363EDC6E" w14:textId="77777777" w:rsidR="000B0111" w:rsidRDefault="00DB5211">
      <w:pPr>
        <w:pStyle w:val="ProductList-Body"/>
      </w:pPr>
      <w:r>
        <w:t xml:space="preserve">Az Ügyfél telepítheti a </w:t>
      </w:r>
      <w:hyperlink r:id="rId67">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14:paraId="363EDC6F" w14:textId="77777777" w:rsidR="000B0111" w:rsidRDefault="000B0111">
      <w:pPr>
        <w:pStyle w:val="ProductList-Body"/>
      </w:pPr>
    </w:p>
    <w:p w14:paraId="363EDC70" w14:textId="77777777" w:rsidR="000B0111" w:rsidRDefault="00DB5211">
      <w:pPr>
        <w:pStyle w:val="ProductList-ClauseHeading"/>
        <w:outlineLvl w:val="4"/>
      </w:pPr>
      <w:r>
        <w:lastRenderedPageBreak/>
        <w:t>3.2 Segédprogramok</w:t>
      </w:r>
    </w:p>
    <w:p w14:paraId="363EDC71" w14:textId="77777777" w:rsidR="000B0111" w:rsidRDefault="00DB5211">
      <w:pPr>
        <w:pStyle w:val="ProductList-Body"/>
      </w:pPr>
      <w:r>
        <w:t xml:space="preserve">Az Ügyfél a </w:t>
      </w:r>
      <w:hyperlink r:id="rId68">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14:paraId="363EDC72" w14:textId="77777777" w:rsidR="000B0111" w:rsidRDefault="000B0111">
      <w:pPr>
        <w:pStyle w:val="ProductList-Body"/>
      </w:pPr>
    </w:p>
    <w:p w14:paraId="363EDC73" w14:textId="77777777" w:rsidR="000B0111" w:rsidRDefault="00DB5211">
      <w:pPr>
        <w:pStyle w:val="ProductList-ClauseHeading"/>
        <w:outlineLvl w:val="4"/>
      </w:pPr>
      <w:r>
        <w:t>3.3 System Center – Virtual Machine Manager (SCVMM) – Visual Studio Enterprise MSDN-nel és Visual Studio Test Professional MSDN-nel</w:t>
      </w:r>
    </w:p>
    <w:p w14:paraId="363EDC74" w14:textId="77777777" w:rsidR="000B0111" w:rsidRDefault="00DB5211">
      <w:pPr>
        <w:pStyle w:val="ProductList-Body"/>
      </w:pPr>
      <w:r>
        <w:t>A Visual Studio Enterprise MSDN-nel vagy a Visual Studio Test Professional MSDN-nel termék mindegyik licencelt felhasználója telepítheti és futtathatja az SCVMM alkalmazást a Visual Studio szoftverrel együtt laborkörnyezet(ek)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licencre.</w:t>
      </w:r>
    </w:p>
    <w:p w14:paraId="363EDC75" w14:textId="77777777" w:rsidR="000B0111" w:rsidRDefault="000B0111">
      <w:pPr>
        <w:pStyle w:val="ProductList-Body"/>
      </w:pPr>
    </w:p>
    <w:p w14:paraId="363EDC76" w14:textId="77777777" w:rsidR="000B0111" w:rsidRDefault="00DB5211">
      <w:pPr>
        <w:pStyle w:val="ProductList-ClauseHeading"/>
        <w:outlineLvl w:val="4"/>
      </w:pPr>
      <w:r>
        <w:t>3.4 Office Professional Plus 2016 – Visual Studio Enterprise MSDN-nel</w:t>
      </w:r>
    </w:p>
    <w:p w14:paraId="363EDC77" w14:textId="77777777" w:rsidR="000B0111" w:rsidRDefault="00DB5211">
      <w:pPr>
        <w:pStyle w:val="ProductList-Body"/>
      </w:pPr>
      <w:r>
        <w:t xml:space="preserve">A Visual Studio Enterprise MSDN-nel termék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14:paraId="363EDC78" w14:textId="77777777" w:rsidR="000B0111" w:rsidRDefault="000B0111">
      <w:pPr>
        <w:pStyle w:val="ProductList-Body"/>
      </w:pPr>
    </w:p>
    <w:p w14:paraId="363EDC79" w14:textId="77777777" w:rsidR="000B0111" w:rsidRDefault="00DB5211">
      <w:pPr>
        <w:pStyle w:val="ProductList-ClauseHeading"/>
        <w:outlineLvl w:val="4"/>
      </w:pPr>
      <w:r>
        <w:t>3.5 GNU Lesser Általános Nyilvános Licenccel licencelt függvénytárak</w:t>
      </w:r>
    </w:p>
    <w:p w14:paraId="363EDC7A" w14:textId="77777777" w:rsidR="000B0111" w:rsidRDefault="00DB5211">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14:paraId="363EDC7B" w14:textId="77777777" w:rsidR="000B0111" w:rsidRDefault="00DB5211">
      <w:pPr>
        <w:pStyle w:val="ProductList-Offering1SubSection"/>
        <w:outlineLvl w:val="3"/>
      </w:pPr>
      <w:bookmarkStart w:id="181" w:name="_Sec834"/>
      <w:r>
        <w:t>4. Frissítési Garancia</w:t>
      </w:r>
      <w:bookmarkEnd w:id="181"/>
    </w:p>
    <w:tbl>
      <w:tblPr>
        <w:tblStyle w:val="PURTable"/>
        <w:tblW w:w="0" w:type="dxa"/>
        <w:tblLook w:val="04A0" w:firstRow="1" w:lastRow="0" w:firstColumn="1" w:lastColumn="0" w:noHBand="0" w:noVBand="1"/>
      </w:tblPr>
      <w:tblGrid>
        <w:gridCol w:w="3647"/>
        <w:gridCol w:w="3584"/>
        <w:gridCol w:w="3559"/>
      </w:tblGrid>
      <w:tr w:rsidR="000B0111" w14:paraId="363ED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C7C"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C7D" w14:textId="77777777" w:rsidR="000B0111" w:rsidRDefault="00DB52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C7E" w14:textId="77777777" w:rsidR="000B0111" w:rsidRDefault="00DB5211">
            <w:pPr>
              <w:pStyle w:val="ProductList-TableBody"/>
            </w:pPr>
            <w:r>
              <w:rPr>
                <w:color w:val="404040"/>
              </w:rPr>
              <w:t>Feladatátvételi Jogok: N/A</w:t>
            </w:r>
          </w:p>
        </w:tc>
      </w:tr>
      <w:tr w:rsidR="000B0111" w14:paraId="363ED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80" w14:textId="77777777" w:rsidR="000B0111" w:rsidRDefault="00DB52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63EDC81"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9">
              <w:r>
                <w:rPr>
                  <w:color w:val="00467F"/>
                  <w:u w:val="single"/>
                </w:rPr>
                <w:t xml:space="preserve">Terméklista – 2014. március és 2015. szeptemberi Termékfeltételek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82" w14:textId="77777777" w:rsidR="000B0111" w:rsidRDefault="00DB5211">
            <w:pPr>
              <w:pStyle w:val="ProductList-TableBody"/>
            </w:pPr>
            <w:r>
              <w:rPr>
                <w:color w:val="404040"/>
              </w:rPr>
              <w:t>Barangolási Jogok: N/A</w:t>
            </w:r>
          </w:p>
        </w:tc>
      </w:tr>
      <w:tr w:rsidR="000B0111" w14:paraId="363ED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84" w14:textId="77777777" w:rsidR="000B0111" w:rsidRDefault="00DB52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85"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86" w14:textId="77777777" w:rsidR="000B0111" w:rsidRDefault="000B0111">
            <w:pPr>
              <w:pStyle w:val="ProductList-TableBody"/>
            </w:pPr>
          </w:p>
        </w:tc>
      </w:tr>
    </w:tbl>
    <w:p w14:paraId="363EDC88" w14:textId="77777777" w:rsidR="000B0111" w:rsidRDefault="000B0111">
      <w:pPr>
        <w:pStyle w:val="ProductList-Body"/>
      </w:pPr>
    </w:p>
    <w:p w14:paraId="363EDC89" w14:textId="77777777" w:rsidR="000B0111" w:rsidRDefault="00DB5211">
      <w:pPr>
        <w:pStyle w:val="ProductList-ClauseHeading"/>
        <w:outlineLvl w:val="4"/>
      </w:pPr>
      <w:r>
        <w:t>4.1 Jogosultság Frissítési Garanciára</w:t>
      </w:r>
    </w:p>
    <w:p w14:paraId="363EDC8A" w14:textId="77777777" w:rsidR="000B0111" w:rsidRDefault="00DB5211">
      <w:pPr>
        <w:pStyle w:val="ProductList-Body"/>
      </w:pPr>
      <w:r>
        <w:t xml:space="preserve">Azok az ügyfelek, akik bármely Visual Studio MSDN-nel Licencre vonatkozó lejáró Frissítési Garanciával vagy a Termékfeltételekben szereplő Visual Studio-ajánlathoz tartozó érvényes kiskereskedelmi előfizetéssel rendelkeznek, fedezetüket bármely Visual Studio MSDN-nel licenc alapján megújíthatják. Amikor eltérő MSDN-előfizetési szintre újítanak meg, az új használati feltételek a korábbi használati feltételek helyébe lépnek, és 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363EDC8B" w14:textId="77777777" w:rsidR="000B0111" w:rsidRDefault="000B0111">
      <w:pPr>
        <w:pStyle w:val="ProductList-Body"/>
      </w:pPr>
    </w:p>
    <w:p w14:paraId="363EDC8C" w14:textId="77777777" w:rsidR="000B0111" w:rsidRDefault="00DB5211">
      <w:pPr>
        <w:pStyle w:val="ProductList-ClauseHeading"/>
        <w:outlineLvl w:val="4"/>
      </w:pPr>
      <w:r>
        <w:t>4.2 MSDN végleges jogok</w:t>
      </w:r>
    </w:p>
    <w:p w14:paraId="363EDC8D" w14:textId="77777777" w:rsidR="000B0111" w:rsidRDefault="00DB5211">
      <w:pPr>
        <w:pStyle w:val="ProductList-Body"/>
      </w:pPr>
      <w:r>
        <w:t>Az Ügyfélnek az MSDN konstrukcióban licencelt bármely szoftver használatára vonatkozó joga akkor válik véglegessé, amikor az Ügyfélnek a Visual Studio használatára vonatkozó joga véglegessé válik.</w:t>
      </w:r>
    </w:p>
    <w:p w14:paraId="363EDC8E" w14:textId="77777777" w:rsidR="000B0111" w:rsidRDefault="000B0111">
      <w:pPr>
        <w:pStyle w:val="ProductList-Body"/>
      </w:pPr>
    </w:p>
    <w:p w14:paraId="363EDC8F" w14:textId="77777777" w:rsidR="000B0111" w:rsidRDefault="00DB5211">
      <w:pPr>
        <w:pStyle w:val="ProductList-ClauseHeading"/>
        <w:outlineLvl w:val="4"/>
      </w:pPr>
      <w:r>
        <w:t>4.3 Előfizetési Licencekre vonatkozó Frissítési Garancia jogok és előnyök</w:t>
      </w:r>
    </w:p>
    <w:p w14:paraId="363EDC90" w14:textId="77777777" w:rsidR="000B0111" w:rsidRDefault="00DB5211">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14:paraId="363EDC91" w14:textId="77777777" w:rsidR="000B0111" w:rsidRDefault="000B0111">
      <w:pPr>
        <w:pStyle w:val="PURBreadcrumb"/>
      </w:pPr>
    </w:p>
    <w:tbl>
      <w:tblPr>
        <w:tblStyle w:val="PURTable"/>
        <w:tblW w:w="0" w:type="dxa"/>
        <w:tblLook w:val="04A0" w:firstRow="1" w:lastRow="0" w:firstColumn="1" w:lastColumn="0" w:noHBand="0" w:noVBand="1"/>
      </w:tblPr>
      <w:tblGrid>
        <w:gridCol w:w="10800"/>
      </w:tblGrid>
      <w:tr w:rsidR="000B0111" w14:paraId="363ED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C92"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C94" w14:textId="77777777" w:rsidR="000B0111" w:rsidRDefault="000B0111">
      <w:pPr>
        <w:pStyle w:val="ProductList-Body"/>
      </w:pPr>
    </w:p>
    <w:p w14:paraId="363EDC95" w14:textId="77777777" w:rsidR="000B0111" w:rsidRDefault="00DB5211">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0727"/>
      <w:r>
        <w:instrText>Visual Studio Team Foundation Server</w:instrText>
      </w:r>
      <w:bookmarkEnd w:id="183"/>
      <w:r>
        <w:instrText>" \l 3</w:instrText>
      </w:r>
      <w:r>
        <w:fldChar w:fldCharType="end"/>
      </w:r>
    </w:p>
    <w:p w14:paraId="363EDC96" w14:textId="77777777" w:rsidR="000B0111" w:rsidRDefault="00DB5211">
      <w:pPr>
        <w:pStyle w:val="ProductList-Offering1SubSection"/>
        <w:outlineLvl w:val="3"/>
      </w:pPr>
      <w:bookmarkStart w:id="184" w:name="_Sec698"/>
      <w:r>
        <w:t>1. Programbeli elérhetőség</w:t>
      </w:r>
      <w:bookmarkEnd w:id="184"/>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0B0111" w14:paraId="363EDC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3EDC97" w14:textId="77777777" w:rsidR="000B0111" w:rsidRDefault="00DB5211">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C98"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C99"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C9A"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C9B"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C9C"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C9D"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C9E"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C9F"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CA0"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CA1"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EDCA2"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CB0" w14:textId="77777777">
        <w:tc>
          <w:tcPr>
            <w:tcW w:w="4160" w:type="dxa"/>
            <w:tcBorders>
              <w:top w:val="single" w:sz="6" w:space="0" w:color="FFFFFF"/>
              <w:left w:val="none" w:sz="4" w:space="0" w:color="6E6E6E"/>
              <w:bottom w:val="dashed" w:sz="4" w:space="0" w:color="BFBFBF"/>
              <w:right w:val="none" w:sz="4" w:space="0" w:color="6E6E6E"/>
            </w:tcBorders>
          </w:tcPr>
          <w:p w14:paraId="363EDCA4" w14:textId="77777777" w:rsidR="000B0111" w:rsidRDefault="00DB5211">
            <w:pPr>
              <w:pStyle w:val="ProductList-TableBody"/>
            </w:pPr>
            <w:r>
              <w:rPr>
                <w:color w:val="000000"/>
              </w:rPr>
              <w:t>Visual Studio Team Foundation Server 2015 SQL Server 2014 technológiával</w:t>
            </w:r>
            <w:r>
              <w:fldChar w:fldCharType="begin"/>
            </w:r>
            <w:r>
              <w:instrText xml:space="preserve"> XE "Visual Studio Team Foundation Server 2015 SQL Server 2014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3EDCA5" w14:textId="77777777" w:rsidR="000B0111" w:rsidRDefault="00DB521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363EDCA6" w14:textId="77777777" w:rsidR="000B0111" w:rsidRDefault="000B01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3EDCA7" w14:textId="77777777" w:rsidR="000B0111" w:rsidRDefault="00DB521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63EDCA8" w14:textId="77777777" w:rsidR="000B0111" w:rsidRDefault="00DB52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A9"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AA"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AB"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AC"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A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A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A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CBD" w14:textId="77777777">
        <w:tc>
          <w:tcPr>
            <w:tcW w:w="4160" w:type="dxa"/>
            <w:tcBorders>
              <w:top w:val="dashed" w:sz="4" w:space="0" w:color="BFBFBF"/>
              <w:left w:val="none" w:sz="4" w:space="0" w:color="6E6E6E"/>
              <w:bottom w:val="none" w:sz="4" w:space="0" w:color="BFBFBF"/>
              <w:right w:val="none" w:sz="4" w:space="0" w:color="6E6E6E"/>
            </w:tcBorders>
          </w:tcPr>
          <w:p w14:paraId="363EDCB1" w14:textId="77777777" w:rsidR="000B0111" w:rsidRDefault="00DB521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363EDCB2" w14:textId="77777777" w:rsidR="000B0111" w:rsidRDefault="00DB521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363EDCB3" w14:textId="77777777" w:rsidR="000B0111" w:rsidRDefault="000B0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3EDCB4" w14:textId="77777777" w:rsidR="000B0111" w:rsidRDefault="00DB521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63EDCB5" w14:textId="77777777" w:rsidR="000B0111" w:rsidRDefault="00DB521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B6"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B7"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B8"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B9"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B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B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EDCB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DCBE" w14:textId="77777777" w:rsidR="000B0111" w:rsidRDefault="00DB5211">
      <w:pPr>
        <w:pStyle w:val="ProductList-Offering1SubSection"/>
        <w:outlineLvl w:val="3"/>
      </w:pPr>
      <w:bookmarkStart w:id="185" w:name="_Sec753"/>
      <w:r>
        <w:t>2. A termékre vonatkozó feltételek</w:t>
      </w:r>
      <w:bookmarkEnd w:id="185"/>
    </w:p>
    <w:tbl>
      <w:tblPr>
        <w:tblStyle w:val="PURTable"/>
        <w:tblW w:w="0" w:type="dxa"/>
        <w:tblLook w:val="04A0" w:firstRow="1" w:lastRow="0" w:firstColumn="1" w:lastColumn="0" w:noHBand="0" w:noVBand="1"/>
      </w:tblPr>
      <w:tblGrid>
        <w:gridCol w:w="3614"/>
        <w:gridCol w:w="3591"/>
        <w:gridCol w:w="3585"/>
      </w:tblGrid>
      <w:tr w:rsidR="000B0111" w14:paraId="363EDC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CBF"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363EDCC0"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CC1" w14:textId="77777777" w:rsidR="000B0111" w:rsidRDefault="00DB5211">
            <w:pPr>
              <w:pStyle w:val="ProductList-TableBody"/>
            </w:pPr>
            <w:r>
              <w:rPr>
                <w:color w:val="404040"/>
              </w:rPr>
              <w:t>Korábbi Kiadások: N/A</w:t>
            </w:r>
          </w:p>
        </w:tc>
      </w:tr>
      <w:tr w:rsidR="000B0111" w14:paraId="363ED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C3" w14:textId="77777777" w:rsidR="000B0111" w:rsidRDefault="00DB5211">
            <w:pPr>
              <w:pStyle w:val="ProductList-TableBody"/>
            </w:pPr>
            <w:r>
              <w:rPr>
                <w:color w:val="404040"/>
              </w:rPr>
              <w:lastRenderedPageBreak/>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63EDCC4" w14:textId="77777777" w:rsidR="000B0111" w:rsidRDefault="00DB5211">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63EDCC5"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B0111" w14:paraId="363ED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C7"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C8"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C9" w14:textId="77777777" w:rsidR="000B0111" w:rsidRDefault="00DB5211">
            <w:pPr>
              <w:pStyle w:val="ProductList-TableBody"/>
            </w:pPr>
            <w:r>
              <w:rPr>
                <w:color w:val="404040"/>
              </w:rPr>
              <w:t>Csökkentésre Jogosító: N/A</w:t>
            </w:r>
          </w:p>
        </w:tc>
      </w:tr>
      <w:tr w:rsidR="000B0111" w14:paraId="363EDCCE" w14:textId="77777777">
        <w:tc>
          <w:tcPr>
            <w:tcW w:w="4040" w:type="dxa"/>
            <w:tcBorders>
              <w:top w:val="single" w:sz="4" w:space="0" w:color="000000"/>
              <w:left w:val="single" w:sz="4" w:space="0" w:color="000000"/>
              <w:bottom w:val="single" w:sz="4" w:space="0" w:color="000000"/>
              <w:right w:val="single" w:sz="4" w:space="0" w:color="000000"/>
            </w:tcBorders>
          </w:tcPr>
          <w:p w14:paraId="363EDCCB"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CC"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CD" w14:textId="77777777" w:rsidR="000B0111" w:rsidRDefault="00DB5211">
            <w:pPr>
              <w:pStyle w:val="ProductList-TableBody"/>
            </w:pPr>
            <w:r>
              <w:rPr>
                <w:color w:val="404040"/>
              </w:rPr>
              <w:t>Felülvizsgálatra Jogosító: N/A</w:t>
            </w:r>
          </w:p>
        </w:tc>
      </w:tr>
      <w:tr w:rsidR="000B0111" w14:paraId="363ED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CF"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D0"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D1" w14:textId="77777777" w:rsidR="000B0111" w:rsidRDefault="000B0111">
            <w:pPr>
              <w:pStyle w:val="ProductList-TableBody"/>
            </w:pPr>
          </w:p>
        </w:tc>
      </w:tr>
    </w:tbl>
    <w:p w14:paraId="363EDCD3" w14:textId="77777777" w:rsidR="000B0111" w:rsidRDefault="00DB5211">
      <w:pPr>
        <w:pStyle w:val="ProductList-Offering1SubSection"/>
        <w:outlineLvl w:val="3"/>
      </w:pPr>
      <w:bookmarkStart w:id="186" w:name="_Sec811"/>
      <w:r>
        <w:t>3. Használati jogok</w:t>
      </w:r>
      <w:bookmarkEnd w:id="186"/>
    </w:p>
    <w:tbl>
      <w:tblPr>
        <w:tblStyle w:val="PURTable"/>
        <w:tblW w:w="0" w:type="dxa"/>
        <w:tblLook w:val="04A0" w:firstRow="1" w:lastRow="0" w:firstColumn="1" w:lastColumn="0" w:noHBand="0" w:noVBand="1"/>
      </w:tblPr>
      <w:tblGrid>
        <w:gridCol w:w="3582"/>
        <w:gridCol w:w="3592"/>
        <w:gridCol w:w="3616"/>
      </w:tblGrid>
      <w:tr w:rsidR="000B0111" w14:paraId="363ED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CD4"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63EDCD5"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363EDCD6" w14:textId="77777777" w:rsidR="000B0111" w:rsidRDefault="00DB52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0B0111" w14:paraId="363EDCDB" w14:textId="77777777">
        <w:tc>
          <w:tcPr>
            <w:tcW w:w="4040" w:type="dxa"/>
            <w:tcBorders>
              <w:top w:val="single" w:sz="4" w:space="0" w:color="000000"/>
              <w:left w:val="single" w:sz="4" w:space="0" w:color="000000"/>
              <w:bottom w:val="single" w:sz="4" w:space="0" w:color="000000"/>
              <w:right w:val="single" w:sz="4" w:space="0" w:color="000000"/>
            </w:tcBorders>
          </w:tcPr>
          <w:p w14:paraId="363EDCD8" w14:textId="77777777" w:rsidR="000B0111" w:rsidRDefault="00DB52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63EDCD9" w14:textId="77777777" w:rsidR="000B0111" w:rsidRDefault="00DB52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363EDCDA" w14:textId="77777777" w:rsidR="000B0111" w:rsidRDefault="00DB5211">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Foundation 2013</w:t>
            </w:r>
          </w:p>
        </w:tc>
      </w:tr>
      <w:tr w:rsidR="000B0111" w14:paraId="363ED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DC" w14:textId="77777777" w:rsidR="000B0111" w:rsidRDefault="00DB5211">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DD"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CDE" w14:textId="77777777" w:rsidR="000B0111" w:rsidRDefault="000B0111">
            <w:pPr>
              <w:pStyle w:val="ProductList-TableBody"/>
            </w:pPr>
          </w:p>
        </w:tc>
      </w:tr>
    </w:tbl>
    <w:p w14:paraId="363EDCE0" w14:textId="77777777" w:rsidR="000B0111" w:rsidRDefault="000B0111">
      <w:pPr>
        <w:pStyle w:val="ProductList-Body"/>
      </w:pPr>
    </w:p>
    <w:p w14:paraId="363EDCE1" w14:textId="77777777" w:rsidR="000B0111" w:rsidRDefault="00DB5211">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8"/>
        <w:gridCol w:w="3597"/>
        <w:gridCol w:w="3595"/>
      </w:tblGrid>
      <w:tr w:rsidR="000B0111" w14:paraId="363ED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DCE2" w14:textId="77777777" w:rsidR="000B0111" w:rsidRDefault="00DB5211">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63EDCE3" w14:textId="77777777" w:rsidR="000B0111" w:rsidRDefault="00DB521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14:paraId="363EDCE4" w14:textId="77777777" w:rsidR="000B0111" w:rsidRDefault="00DB5211">
            <w:pPr>
              <w:pStyle w:val="ProductList-TableBody"/>
            </w:pPr>
            <w:r>
              <w:t>Visual Studio Team Services díjköteles felhasználó</w:t>
            </w:r>
          </w:p>
        </w:tc>
      </w:tr>
    </w:tbl>
    <w:p w14:paraId="363EDCE6" w14:textId="77777777" w:rsidR="000B0111" w:rsidRDefault="000B0111">
      <w:pPr>
        <w:pStyle w:val="ProductList-Body"/>
      </w:pPr>
    </w:p>
    <w:p w14:paraId="363EDCE7" w14:textId="77777777" w:rsidR="000B0111" w:rsidRDefault="00DB5211">
      <w:pPr>
        <w:pStyle w:val="ProductList-SubClauseHeading"/>
        <w:outlineLvl w:val="5"/>
      </w:pPr>
      <w:r>
        <w:t>3.1.1 További funkciók</w:t>
      </w:r>
    </w:p>
    <w:p w14:paraId="363EDCE8" w14:textId="77777777" w:rsidR="000B0111" w:rsidRDefault="00DB5211">
      <w:pPr>
        <w:pStyle w:val="ProductList-BodyIndented"/>
      </w:pPr>
      <w:r>
        <w:t>Kiadások kezelése</w:t>
      </w:r>
    </w:p>
    <w:tbl>
      <w:tblPr>
        <w:tblStyle w:val="PURTable0"/>
        <w:tblW w:w="0" w:type="dxa"/>
        <w:tblLook w:val="04A0" w:firstRow="1" w:lastRow="0" w:firstColumn="1" w:lastColumn="0" w:noHBand="0" w:noVBand="1"/>
      </w:tblPr>
      <w:tblGrid>
        <w:gridCol w:w="3469"/>
        <w:gridCol w:w="3477"/>
        <w:gridCol w:w="3484"/>
      </w:tblGrid>
      <w:tr w:rsidR="000B0111" w14:paraId="363ED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DCE9"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63EDCEA" w14:textId="77777777" w:rsidR="000B0111" w:rsidRDefault="00DB5211">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14:paraId="363EDCEB" w14:textId="77777777" w:rsidR="000B0111" w:rsidRDefault="00DB5211">
            <w:pPr>
              <w:pStyle w:val="ProductList-TableBody"/>
            </w:pPr>
            <w:r>
              <w:t>Visual Studio Enterprise 2015 MSDN-nel</w:t>
            </w:r>
          </w:p>
        </w:tc>
      </w:tr>
      <w:tr w:rsidR="000B0111" w14:paraId="363EDC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DCED"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DCEE" w14:textId="77777777" w:rsidR="000B0111" w:rsidRDefault="00DB5211">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363EDCEF" w14:textId="77777777" w:rsidR="000B0111" w:rsidRDefault="00DB5211">
            <w:pPr>
              <w:pStyle w:val="ProductList-TableBody"/>
            </w:pPr>
            <w:r>
              <w:t>Visual Studio Team Services Kiadáskezelő Bővítmény</w:t>
            </w:r>
          </w:p>
        </w:tc>
      </w:tr>
    </w:tbl>
    <w:p w14:paraId="363EDCF1" w14:textId="77777777" w:rsidR="000B0111" w:rsidRDefault="000B0111">
      <w:pPr>
        <w:pStyle w:val="ProductList-BodyIndented"/>
      </w:pPr>
    </w:p>
    <w:p w14:paraId="363EDCF2" w14:textId="77777777" w:rsidR="000B0111" w:rsidRDefault="00DB5211">
      <w:pPr>
        <w:pStyle w:val="ProductList-SubClauseHeading"/>
        <w:outlineLvl w:val="5"/>
      </w:pPr>
      <w:r>
        <w:t>3.1.2 További funkciók</w:t>
      </w:r>
    </w:p>
    <w:p w14:paraId="363EDCF3" w14:textId="77777777" w:rsidR="000B0111" w:rsidRDefault="00DB5211">
      <w:pPr>
        <w:pStyle w:val="ProductList-BodyIndented"/>
      </w:pPr>
      <w:r>
        <w:t>Tesztek kezelése</w:t>
      </w:r>
    </w:p>
    <w:tbl>
      <w:tblPr>
        <w:tblStyle w:val="PURTable0"/>
        <w:tblW w:w="0" w:type="dxa"/>
        <w:tblLook w:val="04A0" w:firstRow="1" w:lastRow="0" w:firstColumn="1" w:lastColumn="0" w:noHBand="0" w:noVBand="1"/>
      </w:tblPr>
      <w:tblGrid>
        <w:gridCol w:w="3477"/>
        <w:gridCol w:w="3485"/>
        <w:gridCol w:w="3468"/>
      </w:tblGrid>
      <w:tr w:rsidR="000B0111" w14:paraId="363ED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DCF4"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63EDCF5" w14:textId="77777777" w:rsidR="000B0111" w:rsidRDefault="00DB5211">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14:paraId="363EDCF6" w14:textId="77777777" w:rsidR="000B0111" w:rsidRDefault="00DB5211">
            <w:pPr>
              <w:pStyle w:val="ProductList-TableBody"/>
            </w:pPr>
            <w:r>
              <w:t>Visual Studio Enterprise 2015 MSDN-nel</w:t>
            </w:r>
          </w:p>
        </w:tc>
      </w:tr>
      <w:tr w:rsidR="000B0111" w14:paraId="363EDC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DCF8"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DCF9" w14:textId="77777777" w:rsidR="000B0111" w:rsidRDefault="00DB5211">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363EDCFA" w14:textId="77777777" w:rsidR="000B0111" w:rsidRDefault="00DB5211">
            <w:pPr>
              <w:pStyle w:val="ProductList-TableBody"/>
            </w:pPr>
            <w:r>
              <w:t>Visual Studio Team Services Test Manager Bővítmény</w:t>
            </w:r>
          </w:p>
        </w:tc>
      </w:tr>
    </w:tbl>
    <w:p w14:paraId="363EDCFC" w14:textId="77777777" w:rsidR="000B0111" w:rsidRDefault="000B0111">
      <w:pPr>
        <w:pStyle w:val="ProductList-BodyIndented"/>
      </w:pPr>
    </w:p>
    <w:p w14:paraId="363EDCFD" w14:textId="77777777" w:rsidR="000B0111" w:rsidRDefault="00DB5211">
      <w:pPr>
        <w:pStyle w:val="ProductList-ClauseHeading"/>
        <w:outlineLvl w:val="4"/>
      </w:pPr>
      <w:r>
        <w:t>3.2 CAL licencet nem igénylő használat</w:t>
      </w:r>
    </w:p>
    <w:p w14:paraId="363EDCFE" w14:textId="77777777" w:rsidR="000B0111" w:rsidRDefault="00DB5211">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Team Services elérése Team Foundation Server 2015 Proxy-n keresztül; a Kiadáskezelési folyamat részeként szintek jóváhagyása; a Visual Studio Team Foundation Server elérése készletezett kapcsolaton keresztül egy másik integrált alkalmazásból vagy szolgáltatásból.</w:t>
      </w:r>
    </w:p>
    <w:p w14:paraId="363EDCFF" w14:textId="77777777" w:rsidR="000B0111" w:rsidRDefault="000B0111">
      <w:pPr>
        <w:pStyle w:val="ProductList-Body"/>
      </w:pPr>
    </w:p>
    <w:p w14:paraId="363EDD00" w14:textId="77777777" w:rsidR="000B0111" w:rsidRDefault="00DB5211">
      <w:pPr>
        <w:pStyle w:val="ProductList-ClauseHeading"/>
        <w:outlineLvl w:val="4"/>
      </w:pPr>
      <w:r>
        <w:t>3.3 SQL Server technológia</w:t>
      </w:r>
    </w:p>
    <w:p w14:paraId="363EDD01" w14:textId="77777777" w:rsidR="000B0111" w:rsidRDefault="00DB5211">
      <w:pPr>
        <w:pStyle w:val="ProductList-Body"/>
      </w:pPr>
      <w:r>
        <w:t xml:space="preserve">Az Ügyfél a Termékbe tartozó bármely SQL Server 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 egyetlen Operációsrendszer-környezetben.</w:t>
      </w:r>
    </w:p>
    <w:p w14:paraId="363EDD02" w14:textId="77777777" w:rsidR="000B0111" w:rsidRDefault="000B0111">
      <w:pPr>
        <w:pStyle w:val="ProductList-Body"/>
      </w:pPr>
    </w:p>
    <w:p w14:paraId="363EDD03" w14:textId="77777777" w:rsidR="000B0111" w:rsidRDefault="00DB5211">
      <w:pPr>
        <w:pStyle w:val="ProductList-ClauseHeading"/>
        <w:outlineLvl w:val="4"/>
      </w:pPr>
      <w:r>
        <w:t>3.4 GNU Lesser Általános Nyilvános Licenccel licencelt függvénytárak</w:t>
      </w:r>
    </w:p>
    <w:p w14:paraId="363EDD04" w14:textId="77777777" w:rsidR="000B0111" w:rsidRDefault="00DB5211">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14:paraId="363EDD05" w14:textId="77777777" w:rsidR="000B0111" w:rsidRDefault="000B0111">
      <w:pPr>
        <w:pStyle w:val="ProductList-Body"/>
      </w:pPr>
    </w:p>
    <w:p w14:paraId="363EDD06" w14:textId="77777777" w:rsidR="000B0111" w:rsidRDefault="00DB5211">
      <w:pPr>
        <w:pStyle w:val="ProductList-ClauseHeading"/>
        <w:outlineLvl w:val="4"/>
      </w:pPr>
      <w:r>
        <w:t>3.5 Visual Studio Team Foundation Server Build Services</w:t>
      </w:r>
    </w:p>
    <w:p w14:paraId="363EDD07" w14:textId="77777777" w:rsidR="000B0111" w:rsidRDefault="00DB5211">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vagy a Studio Professional MSDN-nel szoftverhez, akkor az Ügyfél telepítheti a Visual Studio szoftvert is, és megengedheti, hogy a Team Foundation Server 2015 Ügyfélhez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2015 Build Services részeként elérjék és használják azt.</w:t>
      </w:r>
    </w:p>
    <w:p w14:paraId="363EDD08" w14:textId="77777777" w:rsidR="000B0111" w:rsidRDefault="000B0111">
      <w:pPr>
        <w:pStyle w:val="ProductList-Body"/>
      </w:pPr>
    </w:p>
    <w:p w14:paraId="363EDD09" w14:textId="77777777" w:rsidR="000B0111" w:rsidRDefault="00DB5211">
      <w:pPr>
        <w:pStyle w:val="ProductList-ClauseHeading"/>
        <w:outlineLvl w:val="4"/>
      </w:pPr>
      <w:r>
        <w:t>3.6 További Szoftverek</w:t>
      </w:r>
    </w:p>
    <w:tbl>
      <w:tblPr>
        <w:tblStyle w:val="PURTable"/>
        <w:tblW w:w="0" w:type="dxa"/>
        <w:tblLook w:val="04A0" w:firstRow="1" w:lastRow="0" w:firstColumn="1" w:lastColumn="0" w:noHBand="0" w:noVBand="1"/>
      </w:tblPr>
      <w:tblGrid>
        <w:gridCol w:w="3596"/>
        <w:gridCol w:w="3597"/>
        <w:gridCol w:w="3597"/>
      </w:tblGrid>
      <w:tr w:rsidR="000B0111" w14:paraId="363ED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EDD0A" w14:textId="77777777" w:rsidR="000B0111" w:rsidRDefault="00DB521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63EDD0B" w14:textId="77777777" w:rsidR="000B0111" w:rsidRDefault="00DB5211">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363EDD0C" w14:textId="77777777" w:rsidR="000B0111" w:rsidRDefault="00DB5211">
            <w:pPr>
              <w:pStyle w:val="ProductList-TableBody"/>
            </w:pPr>
            <w:r>
              <w:t>Visual Studio Team Foundation Server SharePoint Extensions</w:t>
            </w:r>
          </w:p>
        </w:tc>
      </w:tr>
    </w:tbl>
    <w:p w14:paraId="363EDD0E" w14:textId="77777777" w:rsidR="000B0111" w:rsidRDefault="00DB5211">
      <w:pPr>
        <w:pStyle w:val="ProductList-Offering1SubSection"/>
        <w:outlineLvl w:val="3"/>
      </w:pPr>
      <w:bookmarkStart w:id="187" w:name="_Sec837"/>
      <w:r>
        <w:t>4. Frissítési Garancia</w:t>
      </w:r>
      <w:bookmarkEnd w:id="187"/>
    </w:p>
    <w:tbl>
      <w:tblPr>
        <w:tblStyle w:val="PURTable"/>
        <w:tblW w:w="0" w:type="dxa"/>
        <w:tblLook w:val="04A0" w:firstRow="1" w:lastRow="0" w:firstColumn="1" w:lastColumn="0" w:noHBand="0" w:noVBand="1"/>
      </w:tblPr>
      <w:tblGrid>
        <w:gridCol w:w="3793"/>
        <w:gridCol w:w="3508"/>
        <w:gridCol w:w="3406"/>
        <w:gridCol w:w="83"/>
      </w:tblGrid>
      <w:tr w:rsidR="000B0111" w14:paraId="363EDD1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63EDD0F"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DD10"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D11" w14:textId="77777777" w:rsidR="000B0111" w:rsidRDefault="00DB5211">
            <w:pPr>
              <w:pStyle w:val="ProductList-TableBody"/>
            </w:pPr>
            <w:r>
              <w:rPr>
                <w:color w:val="404040"/>
              </w:rPr>
              <w:t>Feladatátvételi Jogok: N/A</w:t>
            </w:r>
          </w:p>
        </w:tc>
      </w:tr>
      <w:tr w:rsidR="000B0111" w14:paraId="363EDD1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3EDD13" w14:textId="77777777" w:rsidR="000B0111" w:rsidRDefault="00DB52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D14"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D15" w14:textId="77777777" w:rsidR="000B0111" w:rsidRDefault="00DB5211">
            <w:pPr>
              <w:pStyle w:val="ProductList-TableBody"/>
            </w:pPr>
            <w:r>
              <w:rPr>
                <w:color w:val="404040"/>
              </w:rPr>
              <w:t>Barangolási Jogok: N/A</w:t>
            </w:r>
          </w:p>
        </w:tc>
      </w:tr>
      <w:tr w:rsidR="000B0111" w14:paraId="363EDD1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63EDD17" w14:textId="77777777" w:rsidR="000B0111" w:rsidRDefault="00DB52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D18"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D19" w14:textId="77777777" w:rsidR="000B0111" w:rsidRDefault="000B0111">
            <w:pPr>
              <w:pStyle w:val="ProductList-TableBody"/>
            </w:pPr>
          </w:p>
        </w:tc>
      </w:tr>
      <w:tr w:rsidR="000B0111" w14:paraId="363EDD1F" w14:textId="77777777">
        <w:tc>
          <w:tcPr>
            <w:tcW w:w="12240" w:type="dxa"/>
            <w:gridSpan w:val="4"/>
            <w:tcBorders>
              <w:top w:val="none" w:sz="4" w:space="0" w:color="6E6E6E"/>
              <w:left w:val="none" w:sz="4" w:space="0" w:color="6E6E6E"/>
              <w:bottom w:val="none" w:sz="4" w:space="0" w:color="6E6E6E"/>
              <w:right w:val="none" w:sz="4" w:space="0" w:color="6E6E6E"/>
            </w:tcBorders>
          </w:tcPr>
          <w:p w14:paraId="363EDD1B" w14:textId="77777777" w:rsidR="000B0111" w:rsidRDefault="000B0111">
            <w:pPr>
              <w:pStyle w:val="PURBreadcrumb"/>
            </w:pPr>
          </w:p>
          <w:tbl>
            <w:tblPr>
              <w:tblW w:w="0" w:type="dxa"/>
              <w:tblLook w:val="04A0" w:firstRow="1" w:lastRow="0" w:firstColumn="1" w:lastColumn="0" w:noHBand="0" w:noVBand="1"/>
            </w:tblPr>
            <w:tblGrid>
              <w:gridCol w:w="10674"/>
            </w:tblGrid>
            <w:tr w:rsidR="000B0111" w14:paraId="363EDD1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D1C"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D1E" w14:textId="77777777" w:rsidR="000B0111" w:rsidRDefault="000B0111">
            <w:pPr>
              <w:pStyle w:val="ProductList-TableBody"/>
            </w:pPr>
          </w:p>
        </w:tc>
      </w:tr>
    </w:tbl>
    <w:p w14:paraId="363EDD20" w14:textId="77777777" w:rsidR="000B0111" w:rsidRDefault="000B0111">
      <w:pPr>
        <w:pStyle w:val="ProductList-Body"/>
      </w:pPr>
    </w:p>
    <w:p w14:paraId="363EDD21" w14:textId="77777777" w:rsidR="000B0111" w:rsidRDefault="00DB5211">
      <w:pPr>
        <w:pStyle w:val="ProductList-OfferingGroupHeading"/>
        <w:outlineLvl w:val="1"/>
      </w:pPr>
      <w:bookmarkStart w:id="188" w:name="_Sec618"/>
      <w:r>
        <w:lastRenderedPageBreak/>
        <w:t>Windows</w:t>
      </w:r>
      <w:bookmarkEnd w:id="188"/>
      <w:r>
        <w:fldChar w:fldCharType="begin"/>
      </w:r>
      <w:r>
        <w:instrText xml:space="preserve"> TC "</w:instrText>
      </w:r>
      <w:bookmarkStart w:id="189" w:name="_Toc454820728"/>
      <w:r>
        <w:instrText>Windows</w:instrText>
      </w:r>
      <w:bookmarkEnd w:id="189"/>
      <w:r>
        <w:instrText>" \l 2</w:instrText>
      </w:r>
      <w:r>
        <w:fldChar w:fldCharType="end"/>
      </w:r>
    </w:p>
    <w:p w14:paraId="363EDD22" w14:textId="77777777" w:rsidR="000B0111" w:rsidRDefault="00DB5211">
      <w:pPr>
        <w:pStyle w:val="ProductList-Offering2HeadingNoBorder"/>
        <w:outlineLvl w:val="2"/>
      </w:pPr>
      <w:bookmarkStart w:id="190" w:name="_Sec652"/>
      <w:r>
        <w:t>Windows asztali operációs rendszer</w:t>
      </w:r>
      <w:bookmarkEnd w:id="190"/>
      <w:r>
        <w:fldChar w:fldCharType="begin"/>
      </w:r>
      <w:r>
        <w:instrText xml:space="preserve"> TC "</w:instrText>
      </w:r>
      <w:bookmarkStart w:id="191" w:name="_Toc454820729"/>
      <w:r>
        <w:instrText>Windows asztali operációs rendszer</w:instrText>
      </w:r>
      <w:bookmarkEnd w:id="191"/>
      <w:r>
        <w:instrText>" \l 3</w:instrText>
      </w:r>
      <w:r>
        <w:fldChar w:fldCharType="end"/>
      </w:r>
    </w:p>
    <w:p w14:paraId="363EDD23" w14:textId="77777777" w:rsidR="000B0111" w:rsidRDefault="00DB5211">
      <w:pPr>
        <w:pStyle w:val="ProductList-Offering1SubSection"/>
        <w:outlineLvl w:val="3"/>
      </w:pPr>
      <w:bookmarkStart w:id="192" w:name="_Sec700"/>
      <w:r>
        <w:t>1. Programbeli elérhetőség</w:t>
      </w:r>
      <w:bookmarkEnd w:id="192"/>
    </w:p>
    <w:tbl>
      <w:tblPr>
        <w:tblStyle w:val="PURTable"/>
        <w:tblW w:w="0" w:type="dxa"/>
        <w:tblLook w:val="04A0" w:firstRow="1" w:lastRow="0" w:firstColumn="1" w:lastColumn="0" w:noHBand="0" w:noVBand="1"/>
      </w:tblPr>
      <w:tblGrid>
        <w:gridCol w:w="3984"/>
        <w:gridCol w:w="613"/>
        <w:gridCol w:w="605"/>
        <w:gridCol w:w="607"/>
        <w:gridCol w:w="599"/>
        <w:gridCol w:w="600"/>
        <w:gridCol w:w="607"/>
        <w:gridCol w:w="612"/>
        <w:gridCol w:w="634"/>
        <w:gridCol w:w="619"/>
        <w:gridCol w:w="609"/>
        <w:gridCol w:w="689"/>
      </w:tblGrid>
      <w:tr w:rsidR="000B0111" w14:paraId="363EDD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63EDD24" w14:textId="77777777" w:rsidR="000B0111" w:rsidRDefault="00DB5211">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D25"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D26"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D27"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D28"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D29"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D2A"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D2B"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D2C"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D2D"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D2E"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D2F"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D3D" w14:textId="77777777">
        <w:tc>
          <w:tcPr>
            <w:tcW w:w="4160" w:type="dxa"/>
            <w:tcBorders>
              <w:top w:val="single" w:sz="9" w:space="0" w:color="FFFFFF"/>
              <w:left w:val="single" w:sz="9" w:space="0" w:color="FFFFFF"/>
              <w:bottom w:val="dashed" w:sz="4" w:space="0" w:color="BFBFBF"/>
              <w:right w:val="single" w:sz="9" w:space="0" w:color="FFFFFF"/>
            </w:tcBorders>
          </w:tcPr>
          <w:p w14:paraId="363EDD31" w14:textId="77777777" w:rsidR="000B0111" w:rsidRDefault="00DB5211">
            <w:pPr>
              <w:pStyle w:val="ProductList-TableBody"/>
            </w:pPr>
            <w:r>
              <w:t>Windows 10 Pro Frissítés</w:t>
            </w:r>
            <w:r>
              <w:fldChar w:fldCharType="begin"/>
            </w:r>
            <w:r>
              <w:instrText xml:space="preserve"> XE "Windows 10 Pro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363EDD32" w14:textId="77777777" w:rsidR="000B0111" w:rsidRDefault="00DB521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63EDD33" w14:textId="77777777" w:rsidR="000B0111" w:rsidRDefault="00DB52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3EDD34" w14:textId="77777777" w:rsidR="000B0111" w:rsidRDefault="000B011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63EDD35"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36"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37"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38"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39"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3A"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3B"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3C" w14:textId="77777777" w:rsidR="000B0111" w:rsidRDefault="000B0111">
            <w:pPr>
              <w:pStyle w:val="ProductList-TableBody"/>
              <w:jc w:val="center"/>
            </w:pPr>
          </w:p>
        </w:tc>
      </w:tr>
      <w:tr w:rsidR="000B0111" w14:paraId="363EDD4A" w14:textId="77777777">
        <w:tc>
          <w:tcPr>
            <w:tcW w:w="4160" w:type="dxa"/>
            <w:tcBorders>
              <w:top w:val="dashed" w:sz="4" w:space="0" w:color="BFBFBF"/>
              <w:left w:val="single" w:sz="9" w:space="0" w:color="FFFFFF"/>
              <w:bottom w:val="dashed" w:sz="4" w:space="0" w:color="BFBFBF"/>
              <w:right w:val="single" w:sz="9" w:space="0" w:color="FFFFFF"/>
            </w:tcBorders>
          </w:tcPr>
          <w:p w14:paraId="363EDD3E" w14:textId="77777777" w:rsidR="000B0111" w:rsidRDefault="00DB5211">
            <w:pPr>
              <w:pStyle w:val="ProductList-TableBody"/>
            </w:pPr>
            <w:r>
              <w:rPr>
                <w:color w:val="000000"/>
              </w:rPr>
              <w:t>Windows 10 Enterprise Frissítési Garancia Felhasználónkénti (SL)</w:t>
            </w:r>
            <w:r>
              <w:fldChar w:fldCharType="begin"/>
            </w:r>
            <w:r>
              <w:instrText xml:space="preserve"> XE "Windows 10 Enterprise Frissítési Garancia Felhasználónkénti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EDD3F" w14:textId="77777777" w:rsidR="000B0111" w:rsidRDefault="00DB52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3EDD40" w14:textId="77777777" w:rsidR="000B0111" w:rsidRDefault="00DB52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3EDD41" w14:textId="77777777" w:rsidR="000B0111" w:rsidRDefault="000B0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EDD42"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43"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44"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45"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46"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47"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48"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49" w14:textId="77777777" w:rsidR="000B0111" w:rsidRDefault="000B0111">
            <w:pPr>
              <w:pStyle w:val="ProductList-TableBody"/>
              <w:jc w:val="center"/>
            </w:pPr>
          </w:p>
        </w:tc>
      </w:tr>
      <w:tr w:rsidR="000B0111" w14:paraId="363EDD57" w14:textId="77777777">
        <w:tc>
          <w:tcPr>
            <w:tcW w:w="4160" w:type="dxa"/>
            <w:tcBorders>
              <w:top w:val="dashed" w:sz="4" w:space="0" w:color="BFBFBF"/>
              <w:left w:val="single" w:sz="9" w:space="0" w:color="FFFFFF"/>
              <w:bottom w:val="dashed" w:sz="4" w:space="0" w:color="BFBFBF"/>
              <w:right w:val="single" w:sz="9" w:space="0" w:color="FFFFFF"/>
            </w:tcBorders>
          </w:tcPr>
          <w:p w14:paraId="363EDD4B" w14:textId="77777777" w:rsidR="000B0111" w:rsidRDefault="00DB5211">
            <w:pPr>
              <w:pStyle w:val="ProductList-TableBody"/>
            </w:pPr>
            <w:r>
              <w:t>Windows 10 Enterprise Frissítési Garancia Felhasználónkénti Frissítési Garanciából</w:t>
            </w:r>
            <w:r>
              <w:fldChar w:fldCharType="begin"/>
            </w:r>
            <w:r>
              <w:instrText xml:space="preserve"> XE "Windows 10 Enterprise Frissítési Garancia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3EDD4C" w14:textId="77777777" w:rsidR="000B0111" w:rsidRDefault="00DB52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3EDD4D" w14:textId="77777777" w:rsidR="000B0111" w:rsidRDefault="00DB52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3EDD4E" w14:textId="77777777" w:rsidR="000B0111" w:rsidRDefault="000B0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EDD4F"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50"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51"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363EDD52"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53"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54"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55"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56" w14:textId="77777777" w:rsidR="000B0111" w:rsidRDefault="000B0111">
            <w:pPr>
              <w:pStyle w:val="ProductList-TableBody"/>
              <w:jc w:val="center"/>
            </w:pPr>
          </w:p>
        </w:tc>
      </w:tr>
      <w:tr w:rsidR="000B0111" w14:paraId="363EDD64" w14:textId="77777777">
        <w:tc>
          <w:tcPr>
            <w:tcW w:w="4160" w:type="dxa"/>
            <w:tcBorders>
              <w:top w:val="dashed" w:sz="4" w:space="0" w:color="BFBFBF"/>
              <w:left w:val="single" w:sz="9" w:space="0" w:color="FFFFFF"/>
              <w:bottom w:val="dashed" w:sz="4" w:space="0" w:color="BFBFBF"/>
              <w:right w:val="single" w:sz="9" w:space="0" w:color="FFFFFF"/>
            </w:tcBorders>
          </w:tcPr>
          <w:p w14:paraId="363EDD58" w14:textId="77777777" w:rsidR="000B0111" w:rsidRDefault="00DB5211">
            <w:pPr>
              <w:pStyle w:val="ProductList-TableBody"/>
            </w:pPr>
            <w:r>
              <w:t>Windows 10 Enterprise LTSB Frissítés</w:t>
            </w:r>
            <w:r>
              <w:fldChar w:fldCharType="begin"/>
            </w:r>
            <w:r>
              <w:instrText xml:space="preserve"> XE "Windows 10 Enterprise LTSB Frissítés"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363EDD59" w14:textId="77777777" w:rsidR="000B0111" w:rsidRDefault="00DB52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3EDD5A" w14:textId="77777777" w:rsidR="000B0111" w:rsidRDefault="00DB52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3EDD5B" w14:textId="77777777" w:rsidR="000B0111" w:rsidRDefault="00DB52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63EDD5C" w14:textId="77777777" w:rsidR="000B0111" w:rsidRDefault="00DB52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5D"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5E"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5F"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60" w14:textId="77777777" w:rsidR="000B0111" w:rsidRDefault="00DB5211">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61"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62"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63" w14:textId="77777777" w:rsidR="000B0111" w:rsidRDefault="000B0111">
            <w:pPr>
              <w:pStyle w:val="ProductList-TableBody"/>
              <w:jc w:val="center"/>
            </w:pPr>
          </w:p>
        </w:tc>
      </w:tr>
      <w:tr w:rsidR="000B0111" w14:paraId="363EDD71" w14:textId="77777777">
        <w:tc>
          <w:tcPr>
            <w:tcW w:w="4160" w:type="dxa"/>
            <w:tcBorders>
              <w:top w:val="dashed" w:sz="4" w:space="0" w:color="BFBFBF"/>
              <w:left w:val="single" w:sz="9" w:space="0" w:color="FFFFFF"/>
              <w:bottom w:val="dashed" w:sz="4" w:space="0" w:color="BFBFBF"/>
              <w:right w:val="single" w:sz="9" w:space="0" w:color="FFFFFF"/>
            </w:tcBorders>
          </w:tcPr>
          <w:p w14:paraId="363EDD65" w14:textId="77777777" w:rsidR="000B0111" w:rsidRDefault="00DB5211">
            <w:pPr>
              <w:pStyle w:val="ProductList-TableBody"/>
            </w:pPr>
            <w:r>
              <w:t>Windows 10 Education Frissítés (Eszközönkénti)</w:t>
            </w:r>
            <w:r>
              <w:fldChar w:fldCharType="begin"/>
            </w:r>
            <w:r>
              <w:instrText xml:space="preserve"> XE "Windows 10 Education Frissítés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EDD66" w14:textId="77777777" w:rsidR="000B0111" w:rsidRDefault="00DB521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3EDD67" w14:textId="77777777" w:rsidR="000B0111" w:rsidRDefault="00DB52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3EDD68" w14:textId="77777777" w:rsidR="000B0111" w:rsidRDefault="00DB521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63EDD69" w14:textId="77777777" w:rsidR="000B0111" w:rsidRDefault="00DB52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6A"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6B"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6C"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6D"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6E"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6F" w14:textId="77777777" w:rsidR="000B0111" w:rsidRDefault="00DB52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70" w14:textId="77777777" w:rsidR="000B0111" w:rsidRDefault="00DB521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DD7E" w14:textId="77777777">
        <w:tc>
          <w:tcPr>
            <w:tcW w:w="4160" w:type="dxa"/>
            <w:tcBorders>
              <w:top w:val="dashed" w:sz="4" w:space="0" w:color="BFBFBF"/>
              <w:left w:val="single" w:sz="9" w:space="0" w:color="FFFFFF"/>
              <w:bottom w:val="dashed" w:sz="4" w:space="0" w:color="BFBFBF"/>
              <w:right w:val="single" w:sz="9" w:space="0" w:color="FFFFFF"/>
            </w:tcBorders>
          </w:tcPr>
          <w:p w14:paraId="363EDD72" w14:textId="77777777" w:rsidR="000B0111" w:rsidRDefault="00DB5211">
            <w:pPr>
              <w:pStyle w:val="ProductList-TableBody"/>
            </w:pPr>
            <w:r>
              <w:t>Windows 10 Mobile Enterprise (Eszközönkénti)</w:t>
            </w:r>
            <w:r>
              <w:fldChar w:fldCharType="begin"/>
            </w:r>
            <w:r>
              <w:instrText xml:space="preserve"> XE "Windows 10 Mobile Enterprise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EDD73" w14:textId="77777777" w:rsidR="000B0111" w:rsidRDefault="00DB521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363EDD74" w14:textId="77777777" w:rsidR="000B0111" w:rsidRDefault="00DB521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63EDD75" w14:textId="77777777" w:rsidR="000B0111" w:rsidRDefault="000B0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EDD76"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77"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78"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79"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7A"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7B"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7C"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7D" w14:textId="77777777" w:rsidR="000B0111" w:rsidRDefault="000B0111">
            <w:pPr>
              <w:pStyle w:val="ProductList-TableBody"/>
              <w:jc w:val="center"/>
            </w:pPr>
          </w:p>
        </w:tc>
      </w:tr>
      <w:tr w:rsidR="000B0111" w14:paraId="363EDD8B" w14:textId="77777777">
        <w:tc>
          <w:tcPr>
            <w:tcW w:w="4160" w:type="dxa"/>
            <w:tcBorders>
              <w:top w:val="dashed" w:sz="4" w:space="0" w:color="BFBFBF"/>
              <w:left w:val="single" w:sz="9" w:space="0" w:color="FFFFFF"/>
              <w:bottom w:val="dashed" w:sz="4" w:space="0" w:color="BFBFBF"/>
              <w:right w:val="single" w:sz="9" w:space="0" w:color="FFFFFF"/>
            </w:tcBorders>
          </w:tcPr>
          <w:p w14:paraId="363EDD7F" w14:textId="77777777" w:rsidR="000B0111" w:rsidRDefault="00DB5211">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363EDD80" w14:textId="77777777" w:rsidR="000B0111" w:rsidRDefault="00DB521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63EDD81" w14:textId="77777777" w:rsidR="000B0111" w:rsidRDefault="00DB52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3EDD82" w14:textId="77777777" w:rsidR="000B0111" w:rsidRDefault="000B0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EDD83"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84"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85"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86"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87"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88"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89"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8A" w14:textId="77777777" w:rsidR="000B0111" w:rsidRDefault="000B0111">
            <w:pPr>
              <w:pStyle w:val="ProductList-TableBody"/>
              <w:jc w:val="center"/>
            </w:pPr>
          </w:p>
        </w:tc>
      </w:tr>
      <w:tr w:rsidR="000B0111" w14:paraId="363EDD98" w14:textId="77777777">
        <w:tc>
          <w:tcPr>
            <w:tcW w:w="4160" w:type="dxa"/>
            <w:tcBorders>
              <w:top w:val="dashed" w:sz="4" w:space="0" w:color="BFBFBF"/>
              <w:left w:val="single" w:sz="9" w:space="0" w:color="FFFFFF"/>
              <w:bottom w:val="dashed" w:sz="4" w:space="0" w:color="BFBFBF"/>
              <w:right w:val="single" w:sz="9" w:space="0" w:color="FFFFFF"/>
            </w:tcBorders>
          </w:tcPr>
          <w:p w14:paraId="363EDD8C" w14:textId="77777777" w:rsidR="000B0111" w:rsidRDefault="00DB5211">
            <w:pPr>
              <w:pStyle w:val="ProductList-TableBody"/>
            </w:pPr>
            <w:r>
              <w:rPr>
                <w:color w:val="000000"/>
              </w:rPr>
              <w:t>Windows Frissítési Garancia Felhasználónkénti Kiegészítő (SL)</w:t>
            </w:r>
            <w:r>
              <w:fldChar w:fldCharType="begin"/>
            </w:r>
            <w:r>
              <w:instrText xml:space="preserve"> XE "Windows Frissítési Garancia Felhasználónkénti Kiegészítő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EDD8D" w14:textId="77777777" w:rsidR="000B0111" w:rsidRDefault="00DB521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63EDD8E" w14:textId="77777777" w:rsidR="000B0111" w:rsidRDefault="00DB52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3EDD8F" w14:textId="77777777" w:rsidR="000B0111" w:rsidRDefault="000B0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EDD90"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91"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92"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93"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94"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95"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96"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9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DA5" w14:textId="77777777">
        <w:tc>
          <w:tcPr>
            <w:tcW w:w="4160" w:type="dxa"/>
            <w:tcBorders>
              <w:top w:val="dashed" w:sz="4" w:space="0" w:color="BFBFBF"/>
              <w:left w:val="single" w:sz="9" w:space="0" w:color="FFFFFF"/>
              <w:bottom w:val="dashed" w:sz="4" w:space="0" w:color="BFBFBF"/>
              <w:right w:val="single" w:sz="9" w:space="0" w:color="FFFFFF"/>
            </w:tcBorders>
          </w:tcPr>
          <w:p w14:paraId="363EDD99" w14:textId="77777777" w:rsidR="000B0111" w:rsidRDefault="00DB5211">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14:paraId="363EDD9A" w14:textId="77777777" w:rsidR="000B0111" w:rsidRDefault="00DB521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63EDD9B" w14:textId="77777777" w:rsidR="000B0111" w:rsidRDefault="00DB521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63EDD9C" w14:textId="77777777" w:rsidR="000B0111" w:rsidRDefault="000B0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EDD9D"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9E"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9F"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A0"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A1"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A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A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A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DB2" w14:textId="77777777">
        <w:tc>
          <w:tcPr>
            <w:tcW w:w="4160" w:type="dxa"/>
            <w:tcBorders>
              <w:top w:val="dashed" w:sz="4" w:space="0" w:color="BFBFBF"/>
              <w:left w:val="single" w:sz="9" w:space="0" w:color="FFFFFF"/>
              <w:bottom w:val="dashed" w:sz="4" w:space="0" w:color="BFBFBF"/>
              <w:right w:val="single" w:sz="9" w:space="0" w:color="FFFFFF"/>
            </w:tcBorders>
          </w:tcPr>
          <w:p w14:paraId="363EDDA6" w14:textId="77777777" w:rsidR="000B0111" w:rsidRDefault="00DB5211">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14:paraId="363EDDA7" w14:textId="77777777" w:rsidR="000B0111" w:rsidRDefault="00DB521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63EDDA8" w14:textId="77777777" w:rsidR="000B0111" w:rsidRDefault="00DB52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3EDDA9" w14:textId="77777777" w:rsidR="000B0111" w:rsidRDefault="000B0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3EDDAA"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AB"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AC"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AD"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AE"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AF"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B0"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B1" w14:textId="77777777" w:rsidR="000B0111" w:rsidRDefault="000B0111">
            <w:pPr>
              <w:pStyle w:val="ProductList-TableBody"/>
              <w:jc w:val="center"/>
            </w:pPr>
          </w:p>
        </w:tc>
      </w:tr>
      <w:tr w:rsidR="000B0111" w14:paraId="363EDDBF" w14:textId="77777777">
        <w:tc>
          <w:tcPr>
            <w:tcW w:w="4160" w:type="dxa"/>
            <w:tcBorders>
              <w:top w:val="dashed" w:sz="4" w:space="0" w:color="BFBFBF"/>
              <w:left w:val="single" w:sz="9" w:space="0" w:color="FFFFFF"/>
              <w:bottom w:val="none" w:sz="4" w:space="0" w:color="BFBFBF"/>
              <w:right w:val="single" w:sz="9" w:space="0" w:color="FFFFFF"/>
            </w:tcBorders>
          </w:tcPr>
          <w:p w14:paraId="363EDDB3" w14:textId="77777777" w:rsidR="000B0111" w:rsidRDefault="00DB5211">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363EDDB4" w14:textId="77777777" w:rsidR="000B0111" w:rsidRDefault="00DB521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363EDDB5" w14:textId="77777777" w:rsidR="000B0111" w:rsidRDefault="00DB521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363EDDB6" w14:textId="77777777" w:rsidR="000B0111" w:rsidRDefault="000B011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63EDDB7"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B8"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B9"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DBA"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BB"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BC"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BD"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DBE" w14:textId="77777777" w:rsidR="000B0111" w:rsidRDefault="000B0111">
            <w:pPr>
              <w:pStyle w:val="ProductList-TableBody"/>
              <w:jc w:val="center"/>
            </w:pPr>
          </w:p>
        </w:tc>
      </w:tr>
    </w:tbl>
    <w:p w14:paraId="363EDDC0" w14:textId="77777777" w:rsidR="000B0111" w:rsidRDefault="00DB5211">
      <w:pPr>
        <w:pStyle w:val="ProductList-Offering1SubSection"/>
        <w:outlineLvl w:val="3"/>
      </w:pPr>
      <w:bookmarkStart w:id="193" w:name="_Sec755"/>
      <w:r>
        <w:t>2. A termékre vonatkozó feltételek</w:t>
      </w:r>
      <w:bookmarkEnd w:id="193"/>
    </w:p>
    <w:tbl>
      <w:tblPr>
        <w:tblStyle w:val="PURTable"/>
        <w:tblW w:w="0" w:type="dxa"/>
        <w:tblLook w:val="04A0" w:firstRow="1" w:lastRow="0" w:firstColumn="1" w:lastColumn="0" w:noHBand="0" w:noVBand="1"/>
      </w:tblPr>
      <w:tblGrid>
        <w:gridCol w:w="3605"/>
        <w:gridCol w:w="3582"/>
        <w:gridCol w:w="3603"/>
      </w:tblGrid>
      <w:tr w:rsidR="000B0111" w14:paraId="363ED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DC1"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63EDDC2"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363EDDC3" w14:textId="77777777" w:rsidR="000B0111" w:rsidRDefault="00DB5211">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0B0111" w14:paraId="363ED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DC5"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63EDDC6" w14:textId="77777777" w:rsidR="000B0111" w:rsidRDefault="00DB5211">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363EDDC7" w14:textId="77777777" w:rsidR="000B0111" w:rsidRDefault="00DB5211">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0B0111" w14:paraId="363ED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DC9"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DCA"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DDCB"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Windows Frissítési Garancia Felhasználónkénti Kiegészítő</w:t>
            </w:r>
          </w:p>
        </w:tc>
      </w:tr>
      <w:tr w:rsidR="000B0111" w14:paraId="363ED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DCD"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363EDDCE" w14:textId="77777777" w:rsidR="000B0111" w:rsidRDefault="00DB5211">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DCF" w14:textId="77777777" w:rsidR="000B0111" w:rsidRDefault="00DB5211">
            <w:pPr>
              <w:pStyle w:val="ProductList-TableBody"/>
            </w:pPr>
            <w:r>
              <w:rPr>
                <w:color w:val="404040"/>
              </w:rPr>
              <w:t>Felülvizsgálatra Jogosító: N/A</w:t>
            </w:r>
          </w:p>
        </w:tc>
      </w:tr>
      <w:tr w:rsidR="000B0111" w14:paraId="363EDDD4" w14:textId="77777777">
        <w:tc>
          <w:tcPr>
            <w:tcW w:w="4040" w:type="dxa"/>
            <w:tcBorders>
              <w:top w:val="single" w:sz="4" w:space="0" w:color="000000"/>
              <w:left w:val="single" w:sz="4" w:space="0" w:color="000000"/>
              <w:bottom w:val="single" w:sz="4" w:space="0" w:color="000000"/>
              <w:right w:val="single" w:sz="4" w:space="0" w:color="000000"/>
            </w:tcBorders>
          </w:tcPr>
          <w:p w14:paraId="363EDDD1" w14:textId="77777777" w:rsidR="000B0111" w:rsidRDefault="00DB5211">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DD2"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DD3" w14:textId="77777777" w:rsidR="000B0111" w:rsidRDefault="000B0111">
            <w:pPr>
              <w:pStyle w:val="ProductList-TableBody"/>
            </w:pPr>
          </w:p>
        </w:tc>
      </w:tr>
    </w:tbl>
    <w:p w14:paraId="363EDDD5" w14:textId="77777777" w:rsidR="000B0111" w:rsidRDefault="000B0111">
      <w:pPr>
        <w:pStyle w:val="ProductList-Body"/>
      </w:pPr>
    </w:p>
    <w:p w14:paraId="363EDDD6" w14:textId="77777777" w:rsidR="000B0111" w:rsidRDefault="00DB5211">
      <w:pPr>
        <w:pStyle w:val="ProductList-ClauseHeading"/>
        <w:outlineLvl w:val="4"/>
      </w:pPr>
      <w:r>
        <w:t>2.1 Megfelelő operációs rendszerek (a továbbiakban OS)</w:t>
      </w:r>
    </w:p>
    <w:p w14:paraId="363EDDD7" w14:textId="77777777" w:rsidR="000B0111" w:rsidRDefault="00DB5211">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14:paraId="363EDDD8" w14:textId="77777777" w:rsidR="000B0111" w:rsidRDefault="000B0111">
      <w:pPr>
        <w:pStyle w:val="ProductList-Body"/>
      </w:pPr>
    </w:p>
    <w:p w14:paraId="363EDDD9" w14:textId="77777777" w:rsidR="000B0111" w:rsidRDefault="00DB5211">
      <w:pPr>
        <w:pStyle w:val="ProductList-SubClauseHeading"/>
        <w:outlineLvl w:val="5"/>
      </w:pPr>
      <w:r>
        <w:t>2.1.1 Megfelelő operációs rendszerek (a továbbiakban „OS”) táblázata</w:t>
      </w:r>
    </w:p>
    <w:p w14:paraId="363EDDDA" w14:textId="77777777" w:rsidR="000B0111" w:rsidRDefault="00DB5211">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837"/>
        <w:gridCol w:w="1665"/>
        <w:gridCol w:w="1665"/>
        <w:gridCol w:w="1664"/>
        <w:gridCol w:w="1599"/>
      </w:tblGrid>
      <w:tr w:rsidR="000B0111" w14:paraId="363EDD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63EDDDB" w14:textId="77777777" w:rsidR="000B0111" w:rsidRDefault="00DB5211">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3EDDDC" w14:textId="77777777" w:rsidR="000B0111" w:rsidRDefault="00DB5211">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3EDDDD" w14:textId="77777777" w:rsidR="000B0111" w:rsidRDefault="00DB5211">
            <w:pPr>
              <w:pStyle w:val="ProductList-TableBody"/>
              <w:jc w:val="center"/>
            </w:pPr>
            <w:r>
              <w:rPr>
                <w:color w:val="FFFFFF"/>
              </w:rPr>
              <w:t>Meglévő Nagyvállalati Szerződés (EA)/Vállalatra Kiterjedő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3EDDDE" w14:textId="77777777" w:rsidR="000B0111" w:rsidRDefault="00DB5211">
            <w:pPr>
              <w:pStyle w:val="ProductList-TableBody"/>
              <w:jc w:val="center"/>
            </w:pPr>
            <w:r>
              <w:rPr>
                <w:color w:val="FFFFFF"/>
              </w:rPr>
              <w:t>Microsoft Termékek és Szolgáltatások Szerződés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3EDDDF" w14:textId="77777777" w:rsidR="000B0111" w:rsidRDefault="00DB5211">
            <w:pPr>
              <w:pStyle w:val="ProductList-TableBody"/>
              <w:jc w:val="center"/>
            </w:pPr>
            <w:r>
              <w:rPr>
                <w:color w:val="FFFFFF"/>
              </w:rPr>
              <w:t>Academic és Charity</w:t>
            </w:r>
          </w:p>
        </w:tc>
      </w:tr>
      <w:tr w:rsidR="000B0111" w14:paraId="363EDDE6" w14:textId="77777777">
        <w:tc>
          <w:tcPr>
            <w:tcW w:w="4660" w:type="dxa"/>
            <w:tcBorders>
              <w:top w:val="single" w:sz="4" w:space="0" w:color="000000"/>
              <w:left w:val="single" w:sz="4" w:space="0" w:color="000000"/>
              <w:bottom w:val="single" w:sz="4" w:space="0" w:color="000000"/>
              <w:right w:val="none" w:sz="4" w:space="0" w:color="000000"/>
            </w:tcBorders>
          </w:tcPr>
          <w:p w14:paraId="363EDDE1" w14:textId="77777777" w:rsidR="000B0111" w:rsidRDefault="00DB5211">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363EDDE2"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3EDDE3"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3EDDE4"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63EDDE5" w14:textId="77777777" w:rsidR="000B0111" w:rsidRDefault="000B0111">
            <w:pPr>
              <w:pStyle w:val="ProductList-TableBody"/>
              <w:jc w:val="center"/>
            </w:pPr>
          </w:p>
        </w:tc>
      </w:tr>
      <w:tr w:rsidR="000B0111" w14:paraId="363EDDEC" w14:textId="77777777">
        <w:tc>
          <w:tcPr>
            <w:tcW w:w="4660" w:type="dxa"/>
            <w:tcBorders>
              <w:top w:val="single" w:sz="4" w:space="0" w:color="000000"/>
              <w:left w:val="single" w:sz="4" w:space="0" w:color="000000"/>
              <w:bottom w:val="single" w:sz="4" w:space="0" w:color="000000"/>
              <w:right w:val="single" w:sz="4" w:space="0" w:color="000000"/>
            </w:tcBorders>
          </w:tcPr>
          <w:p w14:paraId="363EDDE7" w14:textId="77777777" w:rsidR="000B0111" w:rsidRDefault="00DB5211">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363EDDE8"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DE9"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DEA"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DEB" w14:textId="77777777" w:rsidR="000B0111" w:rsidRDefault="00DB5211">
            <w:pPr>
              <w:pStyle w:val="ProductList-TableBody"/>
              <w:jc w:val="center"/>
            </w:pPr>
            <w:r>
              <w:t>X</w:t>
            </w:r>
          </w:p>
        </w:tc>
      </w:tr>
      <w:tr w:rsidR="000B0111" w14:paraId="363EDDF2" w14:textId="77777777">
        <w:tc>
          <w:tcPr>
            <w:tcW w:w="4660" w:type="dxa"/>
            <w:tcBorders>
              <w:top w:val="single" w:sz="4" w:space="0" w:color="000000"/>
              <w:left w:val="single" w:sz="4" w:space="0" w:color="000000"/>
              <w:bottom w:val="single" w:sz="4" w:space="0" w:color="000000"/>
              <w:right w:val="single" w:sz="4" w:space="0" w:color="000000"/>
            </w:tcBorders>
          </w:tcPr>
          <w:p w14:paraId="363EDDED" w14:textId="77777777" w:rsidR="000B0111" w:rsidRDefault="00DB5211">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363EDDEE"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DEF"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DF0"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DF1" w14:textId="77777777" w:rsidR="000B0111" w:rsidRDefault="00DB5211">
            <w:pPr>
              <w:pStyle w:val="ProductList-TableBody"/>
              <w:jc w:val="center"/>
            </w:pPr>
            <w:r>
              <w:t>X</w:t>
            </w:r>
          </w:p>
        </w:tc>
      </w:tr>
      <w:tr w:rsidR="000B0111" w14:paraId="363EDDF8" w14:textId="77777777">
        <w:tc>
          <w:tcPr>
            <w:tcW w:w="4660" w:type="dxa"/>
            <w:tcBorders>
              <w:top w:val="single" w:sz="4" w:space="0" w:color="000000"/>
              <w:left w:val="single" w:sz="4" w:space="0" w:color="000000"/>
              <w:bottom w:val="single" w:sz="4" w:space="0" w:color="000000"/>
              <w:right w:val="none" w:sz="4" w:space="0" w:color="000000"/>
            </w:tcBorders>
          </w:tcPr>
          <w:p w14:paraId="363EDDF3" w14:textId="77777777" w:rsidR="000B0111" w:rsidRDefault="00DB5211">
            <w:pPr>
              <w:pStyle w:val="ProductList-TableBody"/>
            </w:pPr>
            <w:r>
              <w:rPr>
                <w:b/>
              </w:rPr>
              <w:t>Windows 8 és Windows 8.1</w:t>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14:paraId="363EDDF4"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3EDDF5"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3EDDF6"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63EDDF7" w14:textId="77777777" w:rsidR="000B0111" w:rsidRDefault="000B0111">
            <w:pPr>
              <w:pStyle w:val="ProductList-TableBody"/>
              <w:jc w:val="center"/>
            </w:pPr>
          </w:p>
        </w:tc>
      </w:tr>
      <w:tr w:rsidR="000B0111" w14:paraId="363EDDFE" w14:textId="77777777">
        <w:tc>
          <w:tcPr>
            <w:tcW w:w="4660" w:type="dxa"/>
            <w:tcBorders>
              <w:top w:val="single" w:sz="4" w:space="0" w:color="000000"/>
              <w:left w:val="single" w:sz="4" w:space="0" w:color="000000"/>
              <w:bottom w:val="single" w:sz="4" w:space="0" w:color="000000"/>
              <w:right w:val="single" w:sz="4" w:space="0" w:color="000000"/>
            </w:tcBorders>
          </w:tcPr>
          <w:p w14:paraId="363EDDF9" w14:textId="77777777" w:rsidR="000B0111" w:rsidRDefault="00DB5211">
            <w:pPr>
              <w:pStyle w:val="ProductList-TableBody"/>
            </w:pPr>
            <w:r>
              <w:t xml:space="preserve">  Enterprise (N, K, KN), Pro (N, K, KN, lemez nélküli)</w:t>
            </w:r>
          </w:p>
        </w:tc>
        <w:tc>
          <w:tcPr>
            <w:tcW w:w="1840" w:type="dxa"/>
            <w:tcBorders>
              <w:top w:val="single" w:sz="4" w:space="0" w:color="000000"/>
              <w:left w:val="single" w:sz="4" w:space="0" w:color="000000"/>
              <w:bottom w:val="single" w:sz="4" w:space="0" w:color="000000"/>
              <w:right w:val="single" w:sz="4" w:space="0" w:color="000000"/>
            </w:tcBorders>
          </w:tcPr>
          <w:p w14:paraId="363EDDFA"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DFB"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DFC"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DFD" w14:textId="77777777" w:rsidR="000B0111" w:rsidRDefault="00DB5211">
            <w:pPr>
              <w:pStyle w:val="ProductList-TableBody"/>
              <w:jc w:val="center"/>
            </w:pPr>
            <w:r>
              <w:t>X</w:t>
            </w:r>
          </w:p>
        </w:tc>
      </w:tr>
      <w:tr w:rsidR="000B0111" w14:paraId="363EDE04" w14:textId="77777777">
        <w:tc>
          <w:tcPr>
            <w:tcW w:w="4660" w:type="dxa"/>
            <w:tcBorders>
              <w:top w:val="single" w:sz="4" w:space="0" w:color="000000"/>
              <w:left w:val="single" w:sz="4" w:space="0" w:color="000000"/>
              <w:bottom w:val="single" w:sz="4" w:space="0" w:color="000000"/>
              <w:right w:val="single" w:sz="4" w:space="0" w:color="000000"/>
            </w:tcBorders>
          </w:tcPr>
          <w:p w14:paraId="363EDDFF" w14:textId="77777777" w:rsidR="000B0111" w:rsidRDefault="00DB5211">
            <w:pPr>
              <w:pStyle w:val="ProductList-TableBody"/>
            </w:pPr>
            <w:r>
              <w:t xml:space="preserve">  Windows 8 és Windows 8.1 (a Single Language verzió is)</w:t>
            </w:r>
          </w:p>
        </w:tc>
        <w:tc>
          <w:tcPr>
            <w:tcW w:w="1840" w:type="dxa"/>
            <w:tcBorders>
              <w:top w:val="single" w:sz="4" w:space="0" w:color="000000"/>
              <w:left w:val="single" w:sz="4" w:space="0" w:color="000000"/>
              <w:bottom w:val="single" w:sz="4" w:space="0" w:color="000000"/>
              <w:right w:val="single" w:sz="4" w:space="0" w:color="000000"/>
            </w:tcBorders>
          </w:tcPr>
          <w:p w14:paraId="363EDE00"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01"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02"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03" w14:textId="77777777" w:rsidR="000B0111" w:rsidRDefault="00DB5211">
            <w:pPr>
              <w:pStyle w:val="ProductList-TableBody"/>
              <w:jc w:val="center"/>
            </w:pPr>
            <w:r>
              <w:t>X</w:t>
            </w:r>
          </w:p>
        </w:tc>
      </w:tr>
      <w:tr w:rsidR="000B0111" w14:paraId="363EDE0A" w14:textId="77777777">
        <w:tc>
          <w:tcPr>
            <w:tcW w:w="4660" w:type="dxa"/>
            <w:tcBorders>
              <w:top w:val="single" w:sz="4" w:space="0" w:color="000000"/>
              <w:left w:val="single" w:sz="4" w:space="0" w:color="000000"/>
              <w:bottom w:val="single" w:sz="4" w:space="0" w:color="000000"/>
              <w:right w:val="none" w:sz="4" w:space="0" w:color="000000"/>
            </w:tcBorders>
          </w:tcPr>
          <w:p w14:paraId="363EDE05" w14:textId="77777777" w:rsidR="000B0111" w:rsidRDefault="00DB5211">
            <w:pPr>
              <w:pStyle w:val="ProductList-TableBody"/>
            </w:pPr>
            <w:r>
              <w:rPr>
                <w:b/>
              </w:rPr>
              <w:t>Windows 7</w:t>
            </w:r>
            <w:r>
              <w:fldChar w:fldCharType="begin"/>
            </w:r>
            <w:r>
              <w:instrText xml:space="preserve"> XE "Windows 7"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14:paraId="363EDE06"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3EDE07"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3EDE08"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63EDE09" w14:textId="77777777" w:rsidR="000B0111" w:rsidRDefault="000B0111">
            <w:pPr>
              <w:pStyle w:val="ProductList-TableBody"/>
              <w:jc w:val="center"/>
            </w:pPr>
          </w:p>
        </w:tc>
      </w:tr>
      <w:tr w:rsidR="000B0111" w14:paraId="363EDE10" w14:textId="77777777">
        <w:tc>
          <w:tcPr>
            <w:tcW w:w="4660" w:type="dxa"/>
            <w:tcBorders>
              <w:top w:val="single" w:sz="4" w:space="0" w:color="000000"/>
              <w:left w:val="single" w:sz="4" w:space="0" w:color="000000"/>
              <w:bottom w:val="single" w:sz="4" w:space="0" w:color="000000"/>
              <w:right w:val="single" w:sz="4" w:space="0" w:color="000000"/>
            </w:tcBorders>
          </w:tcPr>
          <w:p w14:paraId="363EDE0B" w14:textId="77777777" w:rsidR="000B0111" w:rsidRDefault="00DB5211">
            <w:pPr>
              <w:pStyle w:val="ProductList-TableBody"/>
            </w:pPr>
            <w:r>
              <w:t xml:space="preserve">  Enterprise (N, K, KN), Professional (N, K, KN, lemez nélküli), Ultimate</w:t>
            </w:r>
          </w:p>
        </w:tc>
        <w:tc>
          <w:tcPr>
            <w:tcW w:w="1840" w:type="dxa"/>
            <w:tcBorders>
              <w:top w:val="single" w:sz="4" w:space="0" w:color="000000"/>
              <w:left w:val="single" w:sz="4" w:space="0" w:color="000000"/>
              <w:bottom w:val="single" w:sz="4" w:space="0" w:color="000000"/>
              <w:right w:val="single" w:sz="4" w:space="0" w:color="000000"/>
            </w:tcBorders>
          </w:tcPr>
          <w:p w14:paraId="363EDE0C"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0D"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0E"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0F" w14:textId="77777777" w:rsidR="000B0111" w:rsidRDefault="00DB5211">
            <w:pPr>
              <w:pStyle w:val="ProductList-TableBody"/>
              <w:jc w:val="center"/>
            </w:pPr>
            <w:r>
              <w:t>X</w:t>
            </w:r>
          </w:p>
        </w:tc>
      </w:tr>
      <w:tr w:rsidR="000B0111" w14:paraId="363EDE16" w14:textId="77777777">
        <w:tc>
          <w:tcPr>
            <w:tcW w:w="4660" w:type="dxa"/>
            <w:tcBorders>
              <w:top w:val="single" w:sz="4" w:space="0" w:color="000000"/>
              <w:left w:val="single" w:sz="4" w:space="0" w:color="000000"/>
              <w:bottom w:val="single" w:sz="4" w:space="0" w:color="000000"/>
              <w:right w:val="single" w:sz="4" w:space="0" w:color="000000"/>
            </w:tcBorders>
          </w:tcPr>
          <w:p w14:paraId="363EDE11" w14:textId="77777777" w:rsidR="000B0111" w:rsidRDefault="00DB5211">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14:paraId="363EDE12"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13"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14"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15" w14:textId="77777777" w:rsidR="000B0111" w:rsidRDefault="00DB5211">
            <w:pPr>
              <w:pStyle w:val="ProductList-TableBody"/>
              <w:jc w:val="center"/>
            </w:pPr>
            <w:r>
              <w:t>X</w:t>
            </w:r>
          </w:p>
        </w:tc>
      </w:tr>
      <w:tr w:rsidR="000B0111" w14:paraId="363EDE1C" w14:textId="77777777">
        <w:tc>
          <w:tcPr>
            <w:tcW w:w="4660" w:type="dxa"/>
            <w:tcBorders>
              <w:top w:val="single" w:sz="4" w:space="0" w:color="000000"/>
              <w:left w:val="single" w:sz="4" w:space="0" w:color="000000"/>
              <w:bottom w:val="single" w:sz="4" w:space="0" w:color="000000"/>
              <w:right w:val="none" w:sz="4" w:space="0" w:color="000000"/>
            </w:tcBorders>
          </w:tcPr>
          <w:p w14:paraId="363EDE17" w14:textId="77777777" w:rsidR="000B0111" w:rsidRDefault="00DB5211">
            <w:pPr>
              <w:pStyle w:val="ProductList-TableBody"/>
            </w:pPr>
            <w:r>
              <w:rPr>
                <w:b/>
              </w:rPr>
              <w:t>Windows Vista</w:t>
            </w:r>
            <w:r>
              <w:fldChar w:fldCharType="begin"/>
            </w:r>
            <w:r>
              <w:instrText xml:space="preserve"> XE "Windows Vista"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14:paraId="363EDE18"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3EDE19"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3EDE1A"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63EDE1B" w14:textId="77777777" w:rsidR="000B0111" w:rsidRDefault="000B0111">
            <w:pPr>
              <w:pStyle w:val="ProductList-TableBody"/>
              <w:jc w:val="center"/>
            </w:pPr>
          </w:p>
        </w:tc>
      </w:tr>
      <w:tr w:rsidR="000B0111" w14:paraId="363EDE22" w14:textId="77777777">
        <w:tc>
          <w:tcPr>
            <w:tcW w:w="4660" w:type="dxa"/>
            <w:tcBorders>
              <w:top w:val="single" w:sz="4" w:space="0" w:color="000000"/>
              <w:left w:val="single" w:sz="4" w:space="0" w:color="000000"/>
              <w:bottom w:val="single" w:sz="4" w:space="0" w:color="000000"/>
              <w:right w:val="single" w:sz="4" w:space="0" w:color="000000"/>
            </w:tcBorders>
          </w:tcPr>
          <w:p w14:paraId="363EDE1D" w14:textId="77777777" w:rsidR="000B0111" w:rsidRDefault="00DB5211">
            <w:pPr>
              <w:pStyle w:val="ProductList-TableBody"/>
            </w:pPr>
            <w:r>
              <w:lastRenderedPageBreak/>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363EDE1E"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1F"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20"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21" w14:textId="77777777" w:rsidR="000B0111" w:rsidRDefault="00DB5211">
            <w:pPr>
              <w:pStyle w:val="ProductList-TableBody"/>
              <w:jc w:val="center"/>
            </w:pPr>
            <w:r>
              <w:t>X</w:t>
            </w:r>
          </w:p>
        </w:tc>
      </w:tr>
      <w:tr w:rsidR="000B0111" w14:paraId="363EDE28" w14:textId="77777777">
        <w:tc>
          <w:tcPr>
            <w:tcW w:w="4660" w:type="dxa"/>
            <w:tcBorders>
              <w:top w:val="single" w:sz="4" w:space="0" w:color="000000"/>
              <w:left w:val="single" w:sz="4" w:space="0" w:color="000000"/>
              <w:bottom w:val="single" w:sz="4" w:space="0" w:color="000000"/>
              <w:right w:val="single" w:sz="4" w:space="0" w:color="000000"/>
            </w:tcBorders>
          </w:tcPr>
          <w:p w14:paraId="363EDE23" w14:textId="77777777" w:rsidR="000B0111" w:rsidRDefault="00DB5211">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14:paraId="363EDE24"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25"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26"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27" w14:textId="77777777" w:rsidR="000B0111" w:rsidRDefault="00DB5211">
            <w:pPr>
              <w:pStyle w:val="ProductList-TableBody"/>
              <w:jc w:val="center"/>
            </w:pPr>
            <w:r>
              <w:t>X</w:t>
            </w:r>
          </w:p>
        </w:tc>
      </w:tr>
      <w:tr w:rsidR="000B0111" w14:paraId="363EDE2E" w14:textId="77777777">
        <w:tc>
          <w:tcPr>
            <w:tcW w:w="4660" w:type="dxa"/>
            <w:tcBorders>
              <w:top w:val="single" w:sz="4" w:space="0" w:color="000000"/>
              <w:left w:val="single" w:sz="4" w:space="0" w:color="000000"/>
              <w:bottom w:val="single" w:sz="4" w:space="0" w:color="000000"/>
              <w:right w:val="none" w:sz="4" w:space="0" w:color="000000"/>
            </w:tcBorders>
          </w:tcPr>
          <w:p w14:paraId="363EDE29" w14:textId="77777777" w:rsidR="000B0111" w:rsidRDefault="00DB5211">
            <w:pPr>
              <w:pStyle w:val="ProductList-TableBody"/>
            </w:pPr>
            <w:r>
              <w:rPr>
                <w:b/>
              </w:rPr>
              <w:t>Windows XP</w:t>
            </w:r>
            <w:r>
              <w:fldChar w:fldCharType="begin"/>
            </w:r>
            <w:r>
              <w:instrText xml:space="preserve"> XE "Windows XP" </w:instrText>
            </w:r>
            <w:r>
              <w:fldChar w:fldCharType="end"/>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14:paraId="363EDE2A"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3EDE2B"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3EDE2C"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63EDE2D" w14:textId="77777777" w:rsidR="000B0111" w:rsidRDefault="000B0111">
            <w:pPr>
              <w:pStyle w:val="ProductList-TableBody"/>
              <w:jc w:val="center"/>
            </w:pPr>
          </w:p>
        </w:tc>
      </w:tr>
      <w:tr w:rsidR="000B0111" w14:paraId="363EDE34" w14:textId="77777777">
        <w:tc>
          <w:tcPr>
            <w:tcW w:w="4660" w:type="dxa"/>
            <w:tcBorders>
              <w:top w:val="single" w:sz="4" w:space="0" w:color="000000"/>
              <w:left w:val="single" w:sz="4" w:space="0" w:color="000000"/>
              <w:bottom w:val="single" w:sz="4" w:space="0" w:color="000000"/>
              <w:right w:val="single" w:sz="4" w:space="0" w:color="000000"/>
            </w:tcBorders>
          </w:tcPr>
          <w:p w14:paraId="363EDE2F" w14:textId="77777777" w:rsidR="000B0111" w:rsidRDefault="00DB5211">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363EDE30"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31"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32"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33" w14:textId="77777777" w:rsidR="000B0111" w:rsidRDefault="00DB5211">
            <w:pPr>
              <w:pStyle w:val="ProductList-TableBody"/>
              <w:jc w:val="center"/>
            </w:pPr>
            <w:r>
              <w:t>X</w:t>
            </w:r>
          </w:p>
        </w:tc>
      </w:tr>
      <w:tr w:rsidR="000B0111" w14:paraId="363EDE3A" w14:textId="77777777">
        <w:tc>
          <w:tcPr>
            <w:tcW w:w="4660" w:type="dxa"/>
            <w:tcBorders>
              <w:top w:val="single" w:sz="4" w:space="0" w:color="000000"/>
              <w:left w:val="single" w:sz="4" w:space="0" w:color="000000"/>
              <w:bottom w:val="single" w:sz="4" w:space="0" w:color="000000"/>
              <w:right w:val="single" w:sz="4" w:space="0" w:color="000000"/>
            </w:tcBorders>
          </w:tcPr>
          <w:p w14:paraId="363EDE35" w14:textId="77777777" w:rsidR="000B0111" w:rsidRDefault="00DB5211">
            <w:pPr>
              <w:pStyle w:val="ProductList-TableBody"/>
            </w:pPr>
            <w:r>
              <w:t xml:space="preserve">  Home és Starter Edition</w:t>
            </w:r>
          </w:p>
        </w:tc>
        <w:tc>
          <w:tcPr>
            <w:tcW w:w="1840" w:type="dxa"/>
            <w:tcBorders>
              <w:top w:val="single" w:sz="4" w:space="0" w:color="000000"/>
              <w:left w:val="single" w:sz="4" w:space="0" w:color="000000"/>
              <w:bottom w:val="single" w:sz="4" w:space="0" w:color="000000"/>
              <w:right w:val="single" w:sz="4" w:space="0" w:color="000000"/>
            </w:tcBorders>
          </w:tcPr>
          <w:p w14:paraId="363EDE36"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37"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38"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39" w14:textId="77777777" w:rsidR="000B0111" w:rsidRDefault="00DB5211">
            <w:pPr>
              <w:pStyle w:val="ProductList-TableBody"/>
              <w:jc w:val="center"/>
            </w:pPr>
            <w:r>
              <w:t>X</w:t>
            </w:r>
          </w:p>
        </w:tc>
      </w:tr>
      <w:tr w:rsidR="000B0111" w14:paraId="363EDE40" w14:textId="77777777">
        <w:tc>
          <w:tcPr>
            <w:tcW w:w="4660" w:type="dxa"/>
            <w:tcBorders>
              <w:top w:val="single" w:sz="4" w:space="0" w:color="000000"/>
              <w:left w:val="single" w:sz="4" w:space="0" w:color="000000"/>
              <w:bottom w:val="single" w:sz="4" w:space="0" w:color="000000"/>
              <w:right w:val="none" w:sz="4" w:space="0" w:color="000000"/>
            </w:tcBorders>
          </w:tcPr>
          <w:p w14:paraId="363EDE3B" w14:textId="77777777" w:rsidR="000B0111" w:rsidRDefault="00DB5211">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363EDE3C"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3EDE3D"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3EDE3E"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63EDE3F" w14:textId="77777777" w:rsidR="000B0111" w:rsidRDefault="000B0111">
            <w:pPr>
              <w:pStyle w:val="ProductList-TableBody"/>
              <w:jc w:val="center"/>
            </w:pPr>
          </w:p>
        </w:tc>
      </w:tr>
      <w:tr w:rsidR="000B0111" w14:paraId="363EDE46" w14:textId="77777777">
        <w:tc>
          <w:tcPr>
            <w:tcW w:w="4660" w:type="dxa"/>
            <w:tcBorders>
              <w:top w:val="single" w:sz="4" w:space="0" w:color="000000"/>
              <w:left w:val="single" w:sz="4" w:space="0" w:color="000000"/>
              <w:bottom w:val="single" w:sz="4" w:space="0" w:color="000000"/>
              <w:right w:val="single" w:sz="4" w:space="0" w:color="000000"/>
            </w:tcBorders>
          </w:tcPr>
          <w:p w14:paraId="363EDE41" w14:textId="77777777" w:rsidR="000B0111" w:rsidRDefault="00DB5211">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42"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43"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44"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45" w14:textId="77777777" w:rsidR="000B0111" w:rsidRDefault="00DB5211">
            <w:pPr>
              <w:pStyle w:val="ProductList-TableBody"/>
              <w:jc w:val="center"/>
            </w:pPr>
            <w:r>
              <w:t>X</w:t>
            </w:r>
          </w:p>
        </w:tc>
      </w:tr>
      <w:tr w:rsidR="000B0111" w14:paraId="363EDE4C" w14:textId="77777777">
        <w:tc>
          <w:tcPr>
            <w:tcW w:w="4660" w:type="dxa"/>
            <w:tcBorders>
              <w:top w:val="single" w:sz="4" w:space="0" w:color="000000"/>
              <w:left w:val="single" w:sz="4" w:space="0" w:color="000000"/>
              <w:bottom w:val="single" w:sz="4" w:space="0" w:color="000000"/>
              <w:right w:val="none" w:sz="4" w:space="0" w:color="000000"/>
            </w:tcBorders>
          </w:tcPr>
          <w:p w14:paraId="363EDE47" w14:textId="77777777" w:rsidR="000B0111" w:rsidRDefault="00DB5211">
            <w:pPr>
              <w:pStyle w:val="ProductList-TableBody"/>
            </w:pPr>
            <w:r>
              <w:rPr>
                <w:b/>
              </w:rPr>
              <w:t>Windows beágyazott operációs rendszerek</w:t>
            </w:r>
          </w:p>
        </w:tc>
        <w:tc>
          <w:tcPr>
            <w:tcW w:w="1840" w:type="dxa"/>
            <w:tcBorders>
              <w:top w:val="single" w:sz="4" w:space="0" w:color="000000"/>
              <w:left w:val="none" w:sz="4" w:space="0" w:color="000000"/>
              <w:bottom w:val="single" w:sz="4" w:space="0" w:color="000000"/>
              <w:right w:val="none" w:sz="4" w:space="0" w:color="000000"/>
            </w:tcBorders>
          </w:tcPr>
          <w:p w14:paraId="363EDE48"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3EDE49"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63EDE4A" w14:textId="77777777" w:rsidR="000B0111" w:rsidRDefault="000B011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363EDE4B" w14:textId="77777777" w:rsidR="000B0111" w:rsidRDefault="000B0111">
            <w:pPr>
              <w:pStyle w:val="ProductList-TableBody"/>
              <w:jc w:val="center"/>
            </w:pPr>
          </w:p>
        </w:tc>
      </w:tr>
      <w:tr w:rsidR="000B0111" w14:paraId="363EDE52" w14:textId="77777777">
        <w:tc>
          <w:tcPr>
            <w:tcW w:w="4660" w:type="dxa"/>
            <w:tcBorders>
              <w:top w:val="single" w:sz="4" w:space="0" w:color="000000"/>
              <w:left w:val="single" w:sz="4" w:space="0" w:color="000000"/>
              <w:bottom w:val="single" w:sz="4" w:space="0" w:color="000000"/>
              <w:right w:val="single" w:sz="4" w:space="0" w:color="000000"/>
            </w:tcBorders>
          </w:tcPr>
          <w:p w14:paraId="363EDE4D" w14:textId="77777777" w:rsidR="000B0111" w:rsidRDefault="00DB5211">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4E"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4F"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50"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51" w14:textId="77777777" w:rsidR="000B0111" w:rsidRDefault="00DB5211">
            <w:pPr>
              <w:pStyle w:val="ProductList-TableBody"/>
              <w:jc w:val="center"/>
            </w:pPr>
            <w:r>
              <w:t>X</w:t>
            </w:r>
          </w:p>
        </w:tc>
      </w:tr>
      <w:tr w:rsidR="000B0111" w14:paraId="363EDE58" w14:textId="77777777">
        <w:tc>
          <w:tcPr>
            <w:tcW w:w="4660" w:type="dxa"/>
            <w:tcBorders>
              <w:top w:val="single" w:sz="4" w:space="0" w:color="000000"/>
              <w:left w:val="single" w:sz="4" w:space="0" w:color="000000"/>
              <w:bottom w:val="single" w:sz="4" w:space="0" w:color="000000"/>
              <w:right w:val="single" w:sz="4" w:space="0" w:color="000000"/>
            </w:tcBorders>
          </w:tcPr>
          <w:p w14:paraId="363EDE53" w14:textId="77777777" w:rsidR="000B0111" w:rsidRDefault="00DB521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54"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55"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56"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57" w14:textId="77777777" w:rsidR="000B0111" w:rsidRDefault="00DB5211">
            <w:pPr>
              <w:pStyle w:val="ProductList-TableBody"/>
              <w:jc w:val="center"/>
            </w:pPr>
            <w:r>
              <w:t>X</w:t>
            </w:r>
          </w:p>
        </w:tc>
      </w:tr>
      <w:tr w:rsidR="000B0111" w14:paraId="363EDE5E" w14:textId="77777777">
        <w:tc>
          <w:tcPr>
            <w:tcW w:w="4660" w:type="dxa"/>
            <w:tcBorders>
              <w:top w:val="single" w:sz="4" w:space="0" w:color="000000"/>
              <w:left w:val="single" w:sz="4" w:space="0" w:color="000000"/>
              <w:bottom w:val="single" w:sz="4" w:space="0" w:color="000000"/>
              <w:right w:val="single" w:sz="4" w:space="0" w:color="000000"/>
            </w:tcBorders>
          </w:tcPr>
          <w:p w14:paraId="363EDE59" w14:textId="77777777" w:rsidR="000B0111" w:rsidRDefault="00DB521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5A"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5B"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5C"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5D" w14:textId="77777777" w:rsidR="000B0111" w:rsidRDefault="00DB5211">
            <w:pPr>
              <w:pStyle w:val="ProductList-TableBody"/>
              <w:jc w:val="center"/>
            </w:pPr>
            <w:r>
              <w:t>X</w:t>
            </w:r>
          </w:p>
        </w:tc>
      </w:tr>
      <w:tr w:rsidR="000B0111" w14:paraId="363EDE64" w14:textId="77777777">
        <w:tc>
          <w:tcPr>
            <w:tcW w:w="4660" w:type="dxa"/>
            <w:tcBorders>
              <w:top w:val="single" w:sz="4" w:space="0" w:color="000000"/>
              <w:left w:val="single" w:sz="4" w:space="0" w:color="000000"/>
              <w:bottom w:val="single" w:sz="4" w:space="0" w:color="000000"/>
              <w:right w:val="single" w:sz="4" w:space="0" w:color="000000"/>
            </w:tcBorders>
          </w:tcPr>
          <w:p w14:paraId="363EDE5F" w14:textId="77777777" w:rsidR="000B0111" w:rsidRDefault="00DB5211">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60"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61"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62"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63" w14:textId="77777777" w:rsidR="000B0111" w:rsidRDefault="00DB5211">
            <w:pPr>
              <w:pStyle w:val="ProductList-TableBody"/>
              <w:jc w:val="center"/>
            </w:pPr>
            <w:r>
              <w:t>X</w:t>
            </w:r>
          </w:p>
        </w:tc>
      </w:tr>
      <w:tr w:rsidR="000B0111" w14:paraId="363EDE6A" w14:textId="77777777">
        <w:tc>
          <w:tcPr>
            <w:tcW w:w="4660" w:type="dxa"/>
            <w:tcBorders>
              <w:top w:val="single" w:sz="4" w:space="0" w:color="000000"/>
              <w:left w:val="single" w:sz="4" w:space="0" w:color="000000"/>
              <w:bottom w:val="single" w:sz="4" w:space="0" w:color="000000"/>
              <w:right w:val="single" w:sz="4" w:space="0" w:color="000000"/>
            </w:tcBorders>
          </w:tcPr>
          <w:p w14:paraId="363EDE65" w14:textId="77777777" w:rsidR="000B0111" w:rsidRDefault="00DB5211">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66"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67"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68"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69" w14:textId="77777777" w:rsidR="000B0111" w:rsidRDefault="00DB5211">
            <w:pPr>
              <w:pStyle w:val="ProductList-TableBody"/>
              <w:jc w:val="center"/>
            </w:pPr>
            <w:r>
              <w:t>X</w:t>
            </w:r>
          </w:p>
        </w:tc>
      </w:tr>
      <w:tr w:rsidR="000B0111" w14:paraId="363EDE70" w14:textId="77777777">
        <w:tc>
          <w:tcPr>
            <w:tcW w:w="4660" w:type="dxa"/>
            <w:tcBorders>
              <w:top w:val="single" w:sz="4" w:space="0" w:color="000000"/>
              <w:left w:val="single" w:sz="4" w:space="0" w:color="000000"/>
              <w:bottom w:val="single" w:sz="4" w:space="0" w:color="000000"/>
              <w:right w:val="single" w:sz="4" w:space="0" w:color="000000"/>
            </w:tcBorders>
          </w:tcPr>
          <w:p w14:paraId="363EDE6B" w14:textId="77777777" w:rsidR="000B0111" w:rsidRDefault="00DB5211">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6C"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6D"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6E"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6F" w14:textId="77777777" w:rsidR="000B0111" w:rsidRDefault="00DB5211">
            <w:pPr>
              <w:pStyle w:val="ProductList-TableBody"/>
              <w:jc w:val="center"/>
            </w:pPr>
            <w:r>
              <w:t>X</w:t>
            </w:r>
          </w:p>
        </w:tc>
      </w:tr>
      <w:tr w:rsidR="000B0111" w14:paraId="363EDE76" w14:textId="77777777">
        <w:tc>
          <w:tcPr>
            <w:tcW w:w="4660" w:type="dxa"/>
            <w:tcBorders>
              <w:top w:val="single" w:sz="4" w:space="0" w:color="000000"/>
              <w:left w:val="single" w:sz="4" w:space="0" w:color="000000"/>
              <w:bottom w:val="single" w:sz="4" w:space="0" w:color="000000"/>
              <w:right w:val="single" w:sz="4" w:space="0" w:color="000000"/>
            </w:tcBorders>
          </w:tcPr>
          <w:p w14:paraId="363EDE71" w14:textId="77777777" w:rsidR="000B0111" w:rsidRDefault="00DB5211">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72"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73"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74"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75" w14:textId="77777777" w:rsidR="000B0111" w:rsidRDefault="00DB5211">
            <w:pPr>
              <w:pStyle w:val="ProductList-TableBody"/>
              <w:jc w:val="center"/>
            </w:pPr>
            <w:r>
              <w:t>X</w:t>
            </w:r>
          </w:p>
        </w:tc>
      </w:tr>
      <w:tr w:rsidR="000B0111" w14:paraId="363EDE7C" w14:textId="77777777">
        <w:tc>
          <w:tcPr>
            <w:tcW w:w="4660" w:type="dxa"/>
            <w:tcBorders>
              <w:top w:val="single" w:sz="4" w:space="0" w:color="000000"/>
              <w:left w:val="single" w:sz="4" w:space="0" w:color="000000"/>
              <w:bottom w:val="single" w:sz="4" w:space="0" w:color="000000"/>
              <w:right w:val="single" w:sz="4" w:space="0" w:color="000000"/>
            </w:tcBorders>
          </w:tcPr>
          <w:p w14:paraId="363EDE77" w14:textId="77777777" w:rsidR="000B0111" w:rsidRDefault="00DB5211">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78"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79"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7A"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7B" w14:textId="77777777" w:rsidR="000B0111" w:rsidRDefault="00DB5211">
            <w:pPr>
              <w:pStyle w:val="ProductList-TableBody"/>
              <w:jc w:val="center"/>
            </w:pPr>
            <w:r>
              <w:t>X</w:t>
            </w:r>
          </w:p>
        </w:tc>
      </w:tr>
      <w:tr w:rsidR="000B0111" w14:paraId="363EDE82" w14:textId="77777777">
        <w:tc>
          <w:tcPr>
            <w:tcW w:w="4660" w:type="dxa"/>
            <w:tcBorders>
              <w:top w:val="single" w:sz="4" w:space="0" w:color="000000"/>
              <w:left w:val="single" w:sz="4" w:space="0" w:color="000000"/>
              <w:bottom w:val="single" w:sz="4" w:space="0" w:color="000000"/>
              <w:right w:val="single" w:sz="4" w:space="0" w:color="000000"/>
            </w:tcBorders>
          </w:tcPr>
          <w:p w14:paraId="363EDE7D" w14:textId="77777777" w:rsidR="000B0111" w:rsidRDefault="00DB5211">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7E"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7F"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80"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81" w14:textId="77777777" w:rsidR="000B0111" w:rsidRDefault="00DB5211">
            <w:pPr>
              <w:pStyle w:val="ProductList-TableBody"/>
              <w:jc w:val="center"/>
            </w:pPr>
            <w:r>
              <w:t>X</w:t>
            </w:r>
          </w:p>
        </w:tc>
      </w:tr>
    </w:tbl>
    <w:p w14:paraId="363EDE83" w14:textId="77777777" w:rsidR="000B0111" w:rsidRDefault="00DB5211">
      <w:pPr>
        <w:pStyle w:val="ProductList-BodyIndented"/>
      </w:pPr>
      <w:r>
        <w:rPr>
          <w:i/>
          <w:vertAlign w:val="superscript"/>
        </w:rPr>
        <w:t>1</w:t>
      </w:r>
      <w:r>
        <w:rPr>
          <w:i/>
        </w:rPr>
        <w:t xml:space="preserve">32 bites és 64 bites operációs rendszerek is. </w:t>
      </w:r>
    </w:p>
    <w:p w14:paraId="363EDE84" w14:textId="77777777" w:rsidR="000B0111" w:rsidRDefault="00DB5211">
      <w:pPr>
        <w:pStyle w:val="ProductList-BodyIndented"/>
      </w:pPr>
      <w:r>
        <w:rPr>
          <w:i/>
          <w:vertAlign w:val="superscript"/>
        </w:rPr>
        <w:t>2</w:t>
      </w:r>
      <w:r>
        <w:rPr>
          <w:i/>
        </w:rPr>
        <w:t xml:space="preserve">Az egyesülés vagy felvásárlás során megszerzett Megfelelő Eszközökre is alkalmazandó. </w:t>
      </w:r>
    </w:p>
    <w:p w14:paraId="363EDE85" w14:textId="77777777" w:rsidR="000B0111" w:rsidRDefault="00DB5211">
      <w:pPr>
        <w:pStyle w:val="ProductList-BodyIndented"/>
      </w:pPr>
      <w:r>
        <w:rPr>
          <w:i/>
          <w:vertAlign w:val="superscript"/>
        </w:rPr>
        <w:t>3</w:t>
      </w:r>
      <w:r>
        <w:rPr>
          <w:i/>
        </w:rPr>
        <w:t>Ez az oszlop egy felhasználó elsődleges eszközére vonatkozó elfogadható megfelelő OS megjelölésére is szolgál, ha a felhasználó licence Windows Frissítési Garancia, Felhasználónkénti.</w:t>
      </w:r>
    </w:p>
    <w:p w14:paraId="363EDE86" w14:textId="77777777" w:rsidR="000B0111" w:rsidRDefault="00DB5211">
      <w:pPr>
        <w:pStyle w:val="ProductList-BodyIndented"/>
      </w:pPr>
      <w:r>
        <w:rPr>
          <w:i/>
          <w:vertAlign w:val="superscript"/>
        </w:rPr>
        <w:t>4</w:t>
      </w:r>
      <w:r>
        <w:rPr>
          <w:i/>
        </w:rPr>
        <w:t>Academic, Charity és OV-CW esetén nem alkalmazandó.</w:t>
      </w:r>
    </w:p>
    <w:p w14:paraId="363EDE87" w14:textId="77777777" w:rsidR="000B0111" w:rsidRDefault="00DB5211">
      <w:pPr>
        <w:pStyle w:val="ProductList-BodyIndented"/>
      </w:pPr>
      <w:r>
        <w:rPr>
          <w:i/>
          <w:vertAlign w:val="superscript"/>
        </w:rPr>
        <w:t>5</w:t>
      </w:r>
      <w:r>
        <w:rPr>
          <w:i/>
        </w:rPr>
        <w:t>Az N, a K, és a KN egyes országokra, térségekre specializált kiadások.</w:t>
      </w:r>
    </w:p>
    <w:p w14:paraId="363EDE88" w14:textId="77777777" w:rsidR="000B0111" w:rsidRDefault="000B0111">
      <w:pPr>
        <w:pStyle w:val="ProductList-BodyIndented"/>
      </w:pPr>
    </w:p>
    <w:p w14:paraId="363EDE89" w14:textId="77777777" w:rsidR="000B0111" w:rsidRDefault="00DB5211">
      <w:pPr>
        <w:pStyle w:val="ProductList-SubClauseHeading"/>
        <w:outlineLvl w:val="5"/>
      </w:pPr>
      <w:r>
        <w:t>2.1.2 Korlátozott használatot biztosító Megfelelő operációs rendszerek (a továbbiakban „OS”) táblázata</w:t>
      </w:r>
    </w:p>
    <w:p w14:paraId="363EDE8A" w14:textId="77777777" w:rsidR="000B0111" w:rsidRDefault="00DB5211">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0B0111" w14:paraId="363EDE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63EDE8B" w14:textId="77777777" w:rsidR="000B0111" w:rsidRDefault="00DB5211">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3EDE8C" w14:textId="77777777" w:rsidR="000B0111" w:rsidRDefault="00DB5211">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3EDE8D" w14:textId="77777777" w:rsidR="000B0111" w:rsidRDefault="00DB5211">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3EDE8E" w14:textId="77777777" w:rsidR="000B0111" w:rsidRDefault="00DB5211">
            <w:pPr>
              <w:pStyle w:val="ProductList-TableBody"/>
              <w:jc w:val="center"/>
            </w:pPr>
            <w:r>
              <w:rPr>
                <w:color w:val="FFFFFF"/>
              </w:rPr>
              <w:t>Microsoft Termékek és Szolgáltatások Szerződés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3EDE8F" w14:textId="77777777" w:rsidR="000B0111" w:rsidRDefault="00DB5211">
            <w:pPr>
              <w:pStyle w:val="ProductList-TableBody"/>
              <w:jc w:val="center"/>
            </w:pPr>
            <w:r>
              <w:rPr>
                <w:color w:val="FFFFFF"/>
              </w:rPr>
              <w:t>Academic és Charity</w:t>
            </w:r>
          </w:p>
        </w:tc>
      </w:tr>
      <w:tr w:rsidR="000B0111" w14:paraId="363EDE96" w14:textId="77777777">
        <w:tc>
          <w:tcPr>
            <w:tcW w:w="4660" w:type="dxa"/>
            <w:tcBorders>
              <w:top w:val="single" w:sz="4" w:space="0" w:color="000000"/>
              <w:left w:val="single" w:sz="4" w:space="0" w:color="000000"/>
              <w:bottom w:val="single" w:sz="4" w:space="0" w:color="000000"/>
              <w:right w:val="single" w:sz="4" w:space="0" w:color="000000"/>
            </w:tcBorders>
          </w:tcPr>
          <w:p w14:paraId="363EDE91" w14:textId="77777777" w:rsidR="000B0111" w:rsidRDefault="00DB5211">
            <w:pPr>
              <w:pStyle w:val="ProductList-TableBody"/>
            </w:pPr>
            <w:r>
              <w:t>Windows 10 IoT Enterprise kiskereskedelmi vagy vékony ügyfelek számára készített verzió</w:t>
            </w:r>
          </w:p>
        </w:tc>
        <w:tc>
          <w:tcPr>
            <w:tcW w:w="1840" w:type="dxa"/>
            <w:tcBorders>
              <w:top w:val="single" w:sz="4" w:space="0" w:color="000000"/>
              <w:left w:val="single" w:sz="4" w:space="0" w:color="000000"/>
              <w:bottom w:val="single" w:sz="4" w:space="0" w:color="000000"/>
              <w:right w:val="single" w:sz="4" w:space="0" w:color="000000"/>
            </w:tcBorders>
          </w:tcPr>
          <w:p w14:paraId="363EDE92"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93"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94"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95" w14:textId="77777777" w:rsidR="000B0111" w:rsidRDefault="00DB5211">
            <w:pPr>
              <w:pStyle w:val="ProductList-TableBody"/>
              <w:jc w:val="center"/>
            </w:pPr>
            <w:r>
              <w:t>X</w:t>
            </w:r>
          </w:p>
        </w:tc>
      </w:tr>
      <w:tr w:rsidR="000B0111" w14:paraId="363EDE9C" w14:textId="77777777">
        <w:tc>
          <w:tcPr>
            <w:tcW w:w="4660" w:type="dxa"/>
            <w:tcBorders>
              <w:top w:val="single" w:sz="4" w:space="0" w:color="000000"/>
              <w:left w:val="single" w:sz="4" w:space="0" w:color="000000"/>
              <w:bottom w:val="single" w:sz="4" w:space="0" w:color="000000"/>
              <w:right w:val="single" w:sz="4" w:space="0" w:color="000000"/>
            </w:tcBorders>
          </w:tcPr>
          <w:p w14:paraId="363EDE97" w14:textId="77777777" w:rsidR="000B0111" w:rsidRDefault="00DB5211">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98"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99"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9A"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9B" w14:textId="77777777" w:rsidR="000B0111" w:rsidRDefault="00DB5211">
            <w:pPr>
              <w:pStyle w:val="ProductList-TableBody"/>
              <w:jc w:val="center"/>
            </w:pPr>
            <w:r>
              <w:t>X</w:t>
            </w:r>
          </w:p>
        </w:tc>
      </w:tr>
      <w:tr w:rsidR="000B0111" w14:paraId="363EDEA2" w14:textId="77777777">
        <w:tc>
          <w:tcPr>
            <w:tcW w:w="4660" w:type="dxa"/>
            <w:tcBorders>
              <w:top w:val="single" w:sz="4" w:space="0" w:color="000000"/>
              <w:left w:val="single" w:sz="4" w:space="0" w:color="000000"/>
              <w:bottom w:val="single" w:sz="4" w:space="0" w:color="000000"/>
              <w:right w:val="single" w:sz="4" w:space="0" w:color="000000"/>
            </w:tcBorders>
          </w:tcPr>
          <w:p w14:paraId="363EDE9D" w14:textId="77777777" w:rsidR="000B0111" w:rsidRDefault="00DB521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9E"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9F"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A0"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A1" w14:textId="77777777" w:rsidR="000B0111" w:rsidRDefault="00DB5211">
            <w:pPr>
              <w:pStyle w:val="ProductList-TableBody"/>
              <w:jc w:val="center"/>
            </w:pPr>
            <w:r>
              <w:t>X</w:t>
            </w:r>
          </w:p>
        </w:tc>
      </w:tr>
      <w:tr w:rsidR="000B0111" w14:paraId="363EDEA8" w14:textId="77777777">
        <w:tc>
          <w:tcPr>
            <w:tcW w:w="4660" w:type="dxa"/>
            <w:tcBorders>
              <w:top w:val="single" w:sz="4" w:space="0" w:color="000000"/>
              <w:left w:val="single" w:sz="4" w:space="0" w:color="000000"/>
              <w:bottom w:val="single" w:sz="4" w:space="0" w:color="000000"/>
              <w:right w:val="single" w:sz="4" w:space="0" w:color="000000"/>
            </w:tcBorders>
          </w:tcPr>
          <w:p w14:paraId="363EDEA3" w14:textId="77777777" w:rsidR="000B0111" w:rsidRDefault="00DB521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A4"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A5"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A6"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A7" w14:textId="77777777" w:rsidR="000B0111" w:rsidRDefault="00DB5211">
            <w:pPr>
              <w:pStyle w:val="ProductList-TableBody"/>
              <w:jc w:val="center"/>
            </w:pPr>
            <w:r>
              <w:t>X</w:t>
            </w:r>
          </w:p>
        </w:tc>
      </w:tr>
      <w:tr w:rsidR="000B0111" w14:paraId="363EDEAE" w14:textId="77777777">
        <w:tc>
          <w:tcPr>
            <w:tcW w:w="4660" w:type="dxa"/>
            <w:tcBorders>
              <w:top w:val="single" w:sz="4" w:space="0" w:color="000000"/>
              <w:left w:val="single" w:sz="4" w:space="0" w:color="000000"/>
              <w:bottom w:val="single" w:sz="4" w:space="0" w:color="000000"/>
              <w:right w:val="single" w:sz="4" w:space="0" w:color="000000"/>
            </w:tcBorders>
          </w:tcPr>
          <w:p w14:paraId="363EDEA9" w14:textId="77777777" w:rsidR="000B0111" w:rsidRDefault="00DB521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AA"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AB"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AC"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AD" w14:textId="77777777" w:rsidR="000B0111" w:rsidRDefault="00DB5211">
            <w:pPr>
              <w:pStyle w:val="ProductList-TableBody"/>
              <w:jc w:val="center"/>
            </w:pPr>
            <w:r>
              <w:t>X</w:t>
            </w:r>
          </w:p>
        </w:tc>
      </w:tr>
      <w:tr w:rsidR="000B0111" w14:paraId="363EDEB4" w14:textId="77777777">
        <w:tc>
          <w:tcPr>
            <w:tcW w:w="4660" w:type="dxa"/>
            <w:tcBorders>
              <w:top w:val="single" w:sz="4" w:space="0" w:color="000000"/>
              <w:left w:val="single" w:sz="4" w:space="0" w:color="000000"/>
              <w:bottom w:val="single" w:sz="4" w:space="0" w:color="000000"/>
              <w:right w:val="single" w:sz="4" w:space="0" w:color="000000"/>
            </w:tcBorders>
          </w:tcPr>
          <w:p w14:paraId="363EDEAF" w14:textId="77777777" w:rsidR="000B0111" w:rsidRDefault="00DB521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B0"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B1"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B2"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B3" w14:textId="77777777" w:rsidR="000B0111" w:rsidRDefault="00DB5211">
            <w:pPr>
              <w:pStyle w:val="ProductList-TableBody"/>
              <w:jc w:val="center"/>
            </w:pPr>
            <w:r>
              <w:t>X</w:t>
            </w:r>
          </w:p>
        </w:tc>
      </w:tr>
      <w:tr w:rsidR="000B0111" w14:paraId="363EDEBA" w14:textId="77777777">
        <w:tc>
          <w:tcPr>
            <w:tcW w:w="4660" w:type="dxa"/>
            <w:tcBorders>
              <w:top w:val="single" w:sz="4" w:space="0" w:color="000000"/>
              <w:left w:val="single" w:sz="4" w:space="0" w:color="000000"/>
              <w:bottom w:val="single" w:sz="4" w:space="0" w:color="000000"/>
              <w:right w:val="single" w:sz="4" w:space="0" w:color="000000"/>
            </w:tcBorders>
          </w:tcPr>
          <w:p w14:paraId="363EDEB5" w14:textId="77777777" w:rsidR="000B0111" w:rsidRDefault="00DB521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B6"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B7"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B8"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B9" w14:textId="77777777" w:rsidR="000B0111" w:rsidRDefault="00DB5211">
            <w:pPr>
              <w:pStyle w:val="ProductList-TableBody"/>
              <w:jc w:val="center"/>
            </w:pPr>
            <w:r>
              <w:t>X</w:t>
            </w:r>
          </w:p>
        </w:tc>
      </w:tr>
      <w:tr w:rsidR="000B0111" w14:paraId="363EDEC0" w14:textId="77777777">
        <w:tc>
          <w:tcPr>
            <w:tcW w:w="4660" w:type="dxa"/>
            <w:tcBorders>
              <w:top w:val="single" w:sz="4" w:space="0" w:color="000000"/>
              <w:left w:val="single" w:sz="4" w:space="0" w:color="000000"/>
              <w:bottom w:val="single" w:sz="4" w:space="0" w:color="000000"/>
              <w:right w:val="single" w:sz="4" w:space="0" w:color="000000"/>
            </w:tcBorders>
          </w:tcPr>
          <w:p w14:paraId="363EDEBB" w14:textId="77777777" w:rsidR="000B0111" w:rsidRDefault="00DB521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BC"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BD"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BE"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BF" w14:textId="77777777" w:rsidR="000B0111" w:rsidRDefault="00DB5211">
            <w:pPr>
              <w:pStyle w:val="ProductList-TableBody"/>
              <w:jc w:val="center"/>
            </w:pPr>
            <w:r>
              <w:t>X</w:t>
            </w:r>
          </w:p>
        </w:tc>
      </w:tr>
      <w:tr w:rsidR="000B0111" w14:paraId="363EDEC6" w14:textId="77777777">
        <w:tc>
          <w:tcPr>
            <w:tcW w:w="4660" w:type="dxa"/>
            <w:tcBorders>
              <w:top w:val="single" w:sz="4" w:space="0" w:color="000000"/>
              <w:left w:val="single" w:sz="4" w:space="0" w:color="000000"/>
              <w:bottom w:val="single" w:sz="4" w:space="0" w:color="000000"/>
              <w:right w:val="single" w:sz="4" w:space="0" w:color="000000"/>
            </w:tcBorders>
          </w:tcPr>
          <w:p w14:paraId="363EDEC1" w14:textId="77777777" w:rsidR="000B0111" w:rsidRDefault="00DB521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C2"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C3"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C4"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C5" w14:textId="77777777" w:rsidR="000B0111" w:rsidRDefault="00DB5211">
            <w:pPr>
              <w:pStyle w:val="ProductList-TableBody"/>
              <w:jc w:val="center"/>
            </w:pPr>
            <w:r>
              <w:t>X</w:t>
            </w:r>
          </w:p>
        </w:tc>
      </w:tr>
      <w:tr w:rsidR="000B0111" w14:paraId="363EDECC" w14:textId="77777777">
        <w:tc>
          <w:tcPr>
            <w:tcW w:w="4660" w:type="dxa"/>
            <w:tcBorders>
              <w:top w:val="single" w:sz="4" w:space="0" w:color="000000"/>
              <w:left w:val="single" w:sz="4" w:space="0" w:color="000000"/>
              <w:bottom w:val="single" w:sz="4" w:space="0" w:color="000000"/>
              <w:right w:val="single" w:sz="4" w:space="0" w:color="000000"/>
            </w:tcBorders>
          </w:tcPr>
          <w:p w14:paraId="363EDEC7" w14:textId="77777777" w:rsidR="000B0111" w:rsidRDefault="00DB521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3EDEC8"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C9" w14:textId="77777777" w:rsidR="000B0111" w:rsidRDefault="000B0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3EDECA" w14:textId="77777777" w:rsidR="000B0111" w:rsidRDefault="00DB521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3EDECB" w14:textId="77777777" w:rsidR="000B0111" w:rsidRDefault="00DB5211">
            <w:pPr>
              <w:pStyle w:val="ProductList-TableBody"/>
              <w:jc w:val="center"/>
            </w:pPr>
            <w:r>
              <w:t>X</w:t>
            </w:r>
          </w:p>
        </w:tc>
      </w:tr>
    </w:tbl>
    <w:p w14:paraId="363EDECD" w14:textId="77777777" w:rsidR="000B0111" w:rsidRDefault="00DB5211">
      <w:pPr>
        <w:pStyle w:val="ProductList-BodyIndented"/>
      </w:pPr>
      <w:r>
        <w:rPr>
          <w:i/>
          <w:vertAlign w:val="superscript"/>
        </w:rPr>
        <w:t>1</w:t>
      </w:r>
      <w:r>
        <w:rPr>
          <w:i/>
        </w:rPr>
        <w:t xml:space="preserve">32 bites és 64 bites operációs rendszerek is. </w:t>
      </w:r>
    </w:p>
    <w:p w14:paraId="363EDECE" w14:textId="77777777" w:rsidR="000B0111" w:rsidRDefault="00DB5211">
      <w:pPr>
        <w:pStyle w:val="ProductList-BodyIndented"/>
      </w:pPr>
      <w:r>
        <w:rPr>
          <w:i/>
          <w:vertAlign w:val="superscript"/>
        </w:rPr>
        <w:t>2</w:t>
      </w:r>
      <w:r>
        <w:rPr>
          <w:i/>
        </w:rPr>
        <w:t xml:space="preserve">Az egyesülés vagy felvásárlás során megszerzett Megfelelő Eszközökre is alkalmazandó. </w:t>
      </w:r>
    </w:p>
    <w:p w14:paraId="363EDECF" w14:textId="77777777" w:rsidR="000B0111" w:rsidRDefault="00DB5211">
      <w:pPr>
        <w:pStyle w:val="ProductList-BodyIndented"/>
      </w:pPr>
      <w:r>
        <w:rPr>
          <w:i/>
          <w:vertAlign w:val="superscript"/>
        </w:rPr>
        <w:t>3</w:t>
      </w:r>
      <w:r>
        <w:rPr>
          <w:i/>
        </w:rPr>
        <w:t>Academic, Charity és OV-CW esetén nem alkalmazandó.</w:t>
      </w:r>
    </w:p>
    <w:p w14:paraId="363EDED0" w14:textId="77777777" w:rsidR="000B0111" w:rsidRDefault="000B0111">
      <w:pPr>
        <w:pStyle w:val="ProductList-BodyIndented"/>
      </w:pPr>
    </w:p>
    <w:p w14:paraId="363EDED1" w14:textId="77777777" w:rsidR="000B0111" w:rsidRDefault="00DB5211">
      <w:pPr>
        <w:pStyle w:val="ProductList-BodyIndented"/>
      </w:pPr>
      <w:r>
        <w:rPr>
          <w:b/>
        </w:rPr>
        <w:t>2.1.2.1 Használati korlátozások Megfelelő Windows beágyazott Operációs Rendszerek esetén</w:t>
      </w:r>
    </w:p>
    <w:p w14:paraId="363EDED2" w14:textId="77777777" w:rsidR="000B0111" w:rsidRDefault="00DB5211" w:rsidP="00DB5211">
      <w:pPr>
        <w:pStyle w:val="ProductList-Bullet"/>
        <w:numPr>
          <w:ilvl w:val="1"/>
          <w:numId w:val="22"/>
        </w:numPr>
      </w:pPr>
      <w:r>
        <w:t xml:space="preserve">Ha a frissítő szoftvert a Feltételesen Megfelelő Operációs Rendszerek bármely támogatott kiadására licencelt és korábban azt futtató eszközre telepítik, akkor a következők alkalmazandók: </w:t>
      </w:r>
    </w:p>
    <w:p w14:paraId="363EDED3" w14:textId="77777777" w:rsidR="000B0111" w:rsidRDefault="00DB5211" w:rsidP="00DB5211">
      <w:pPr>
        <w:pStyle w:val="ProductList-Bullet"/>
        <w:numPr>
          <w:ilvl w:val="2"/>
          <w:numId w:val="22"/>
        </w:numPr>
      </w:pPr>
      <w:r>
        <w:t xml:space="preserve">Specifikus Használat. Az Ügyfél Licencelt Eszköze valamilyen konkrét használatra készült. Az Ügyfél a szoftvert csak erre a célra használhatja. </w:t>
      </w:r>
    </w:p>
    <w:p w14:paraId="363EDED4" w14:textId="77777777" w:rsidR="000B0111" w:rsidRDefault="00DB5211" w:rsidP="00DB5211">
      <w:pPr>
        <w:pStyle w:val="ProductList-Bullet"/>
        <w:numPr>
          <w:ilvl w:val="2"/>
          <w:numId w:val="22"/>
        </w:numPr>
      </w:pPr>
      <w:r>
        <w:t xml:space="preserve">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(i) hogy az egyéb programokat csak az ipari funkciók támogatására használja, és (ii) hogy az egyéb programok csak akkor működnek, ha technikailag integrálva vannak az Industry Programba, vagy olyan technikailag kényszerítő házirendeket vagy architektúrát alkalmaz, hogy azokat csak az Industry Program funkcióival lehessen használni. Itt az </w:t>
      </w:r>
      <w:r>
        <w:lastRenderedPageBreak/>
        <w:t>„asztaliszámítógép-funkciók”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14:paraId="363EDED5" w14:textId="77777777" w:rsidR="000B0111" w:rsidRDefault="00DB5211" w:rsidP="00DB5211">
      <w:pPr>
        <w:pStyle w:val="ProductList-Bullet"/>
        <w:numPr>
          <w:ilvl w:val="1"/>
          <w:numId w:val="22"/>
        </w:numPr>
      </w:pPr>
      <w:r>
        <w:t xml:space="preserve">Az Ügyfél továbbá a szoftvert helyileg csak olyan eszközökön használhatja, amelyeket Windows 10 IoT Enterprise kiskereskedelmi vagy vékony ügyfelek számára készített verzió termékre frissítettek: </w:t>
      </w:r>
    </w:p>
    <w:p w14:paraId="363EDED6" w14:textId="77777777" w:rsidR="000B0111" w:rsidRDefault="00DB5211" w:rsidP="00DB5211">
      <w:pPr>
        <w:pStyle w:val="ProductList-Bullet"/>
        <w:numPr>
          <w:ilvl w:val="2"/>
          <w:numId w:val="22"/>
        </w:numPr>
      </w:pPr>
      <w:r>
        <w:t>A szoftvert az Ügyfélnek egy szolgáltatási pont (a továbbiakban „POS”) alkalmazással kell használnia, amikor a Windows Embedded 8.1 Industry Pro Retail termékről (vagy bármely korábbi verzióról) frissít.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14:paraId="363EDED7" w14:textId="77777777" w:rsidR="000B0111" w:rsidRDefault="000B0111">
      <w:pPr>
        <w:pStyle w:val="ProductList-BodyIndented"/>
      </w:pPr>
    </w:p>
    <w:p w14:paraId="363EDED8" w14:textId="77777777" w:rsidR="000B0111" w:rsidRDefault="00DB5211">
      <w:pPr>
        <w:pStyle w:val="ProductList-SubClauseHeading"/>
        <w:outlineLvl w:val="5"/>
      </w:pPr>
      <w:r>
        <w:t>2.1.3 Megfelelő OS-re vonatkozó szabályok Windows VL Frissítési licencek esetén</w:t>
      </w:r>
    </w:p>
    <w:p w14:paraId="363EDED9" w14:textId="77777777" w:rsidR="000B0111" w:rsidRDefault="00DB5211" w:rsidP="00DB5211">
      <w:pPr>
        <w:pStyle w:val="ProductList-Bullet"/>
        <w:numPr>
          <w:ilvl w:val="1"/>
          <w:numId w:val="23"/>
        </w:numPr>
      </w:pPr>
      <w:r>
        <w:t xml:space="preserve">A megfelelő OS-t arra az eszközre kell telepíteni, amelyhez a VL Frissítési Licenc hozzá lesz rendelve. </w:t>
      </w:r>
    </w:p>
    <w:p w14:paraId="363EDEDA" w14:textId="77777777" w:rsidR="000B0111" w:rsidRDefault="00DB5211" w:rsidP="00DB5211">
      <w:pPr>
        <w:pStyle w:val="ProductList-Bullet"/>
        <w:numPr>
          <w:ilvl w:val="1"/>
          <w:numId w:val="23"/>
        </w:numPr>
      </w:pPr>
      <w:r>
        <w:t xml:space="preserve">Az Apple Macintosh csak akkor megfelelő OS, ha az eszköz első értékesítése előtt egy arra feljogosított gyártó előre telepítette az adott eszközre. </w:t>
      </w:r>
    </w:p>
    <w:p w14:paraId="363EDEDB" w14:textId="77777777" w:rsidR="000B0111" w:rsidRDefault="00DB5211" w:rsidP="00DB5211">
      <w:pPr>
        <w:pStyle w:val="ProductList-Bullet"/>
        <w:numPr>
          <w:ilvl w:val="1"/>
          <w:numId w:val="23"/>
        </w:numPr>
      </w:pPr>
      <w:r>
        <w:t>Ha az ügyfelek telepíteni szeretnék a VL Frissítési licencet, akkor el kell távolítaniuk az eszközről a megfelelő OS-t, kivéve, ha a VL Frissítési licencre is rendelkeznek Frissítési Garanciával.</w:t>
      </w:r>
    </w:p>
    <w:p w14:paraId="363EDEDC" w14:textId="77777777" w:rsidR="000B0111" w:rsidRDefault="00DB5211" w:rsidP="00DB5211">
      <w:pPr>
        <w:pStyle w:val="ProductList-Bullet"/>
        <w:numPr>
          <w:ilvl w:val="1"/>
          <w:numId w:val="23"/>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14:paraId="363EDEDD" w14:textId="77777777" w:rsidR="000B0111" w:rsidRDefault="000B0111">
      <w:pPr>
        <w:pStyle w:val="ProductList-BodyIndented"/>
      </w:pPr>
    </w:p>
    <w:p w14:paraId="363EDEDE" w14:textId="77777777" w:rsidR="000B0111" w:rsidRDefault="00DB5211">
      <w:pPr>
        <w:pStyle w:val="ProductList-ClauseHeading"/>
        <w:outlineLvl w:val="4"/>
      </w:pPr>
      <w:r>
        <w:t>2.2 Windows Enterprise Frissítés (verzió nélküli) és Windows Professional Frissítés (verzió nélküli)</w:t>
      </w:r>
    </w:p>
    <w:p w14:paraId="363EDEDF" w14:textId="77777777" w:rsidR="000B0111" w:rsidRDefault="00DB5211">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14:paraId="363EDEE0" w14:textId="77777777" w:rsidR="000B0111" w:rsidRDefault="000B0111">
      <w:pPr>
        <w:pStyle w:val="ProductList-Body"/>
      </w:pPr>
    </w:p>
    <w:p w14:paraId="363EDEE1" w14:textId="77777777" w:rsidR="000B0111" w:rsidRDefault="00DB5211">
      <w:pPr>
        <w:pStyle w:val="ProductList-ClauseHeading"/>
        <w:outlineLvl w:val="4"/>
      </w:pPr>
      <w:r>
        <w:t>2.3 Felülírási jogok Windows 10 esetén</w:t>
      </w:r>
    </w:p>
    <w:p w14:paraId="363EDEE2" w14:textId="77777777" w:rsidR="000B0111" w:rsidRDefault="00DB5211">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14:paraId="363EDEE3" w14:textId="77777777" w:rsidR="000B0111" w:rsidRDefault="000B0111">
      <w:pPr>
        <w:pStyle w:val="ProductList-Body"/>
      </w:pPr>
    </w:p>
    <w:p w14:paraId="363EDEE4" w14:textId="77777777" w:rsidR="000B0111" w:rsidRDefault="00DB5211">
      <w:pPr>
        <w:pStyle w:val="ProductList-ClauseHeading"/>
        <w:outlineLvl w:val="4"/>
      </w:pPr>
      <w:r>
        <w:t>2.4 Regionális szállítási lehetőségek</w:t>
      </w:r>
    </w:p>
    <w:p w14:paraId="363EDEE5" w14:textId="77777777" w:rsidR="000B0111" w:rsidRDefault="00DB5211">
      <w:pPr>
        <w:pStyle w:val="ProductList-SubClauseHeading"/>
        <w:outlineLvl w:val="5"/>
      </w:pPr>
      <w:r>
        <w:t>2.4.1 A Microsoft Windows XP Professional, Vista Business és 7 Professional N (Windows Media Player nélküli) verziói</w:t>
      </w:r>
    </w:p>
    <w:p w14:paraId="363EDEE6" w14:textId="77777777" w:rsidR="000B0111" w:rsidRDefault="00DB5211">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70">
        <w:r>
          <w:rPr>
            <w:color w:val="00467F"/>
            <w:u w:val="single"/>
          </w:rPr>
          <w:t>http://go.microsoft.com/?linkid=9839207</w:t>
        </w:r>
      </w:hyperlink>
      <w:r>
        <w:t xml:space="preserve"> webhelyen.</w:t>
      </w:r>
    </w:p>
    <w:p w14:paraId="363EDEE7" w14:textId="77777777" w:rsidR="000B0111" w:rsidRDefault="000B0111">
      <w:pPr>
        <w:pStyle w:val="ProductList-BodyIndented"/>
      </w:pPr>
    </w:p>
    <w:p w14:paraId="363EDEE8" w14:textId="77777777" w:rsidR="000B0111" w:rsidRDefault="00DB5211">
      <w:pPr>
        <w:pStyle w:val="ProductList-SubClauseHeading"/>
        <w:outlineLvl w:val="5"/>
      </w:pPr>
      <w:r>
        <w:t>2.4.2 A Microsoft Windows XP Professional, Vista Business és 7 Professional K és KN verziói</w:t>
      </w:r>
    </w:p>
    <w:p w14:paraId="363EDEE9" w14:textId="77777777" w:rsidR="000B0111" w:rsidRDefault="00DB5211">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71">
        <w:r>
          <w:rPr>
            <w:color w:val="00467F"/>
            <w:u w:val="single"/>
          </w:rPr>
          <w:t>http://go.microsoft.com/?linkid=9839207</w:t>
        </w:r>
      </w:hyperlink>
      <w:r>
        <w:t xml:space="preserve"> webhelyen.</w:t>
      </w:r>
    </w:p>
    <w:p w14:paraId="363EDEEA" w14:textId="77777777" w:rsidR="000B0111" w:rsidRDefault="000B0111">
      <w:pPr>
        <w:pStyle w:val="ProductList-BodyIndented"/>
      </w:pPr>
    </w:p>
    <w:p w14:paraId="363EDEEB" w14:textId="77777777" w:rsidR="000B0111" w:rsidRDefault="00DB5211">
      <w:pPr>
        <w:pStyle w:val="ProductList-SubClauseHeading"/>
        <w:outlineLvl w:val="5"/>
      </w:pPr>
      <w:r>
        <w:t>2.4.3 Windows 8/8.1 Pro KN és Windows 10 Pro KN</w:t>
      </w:r>
    </w:p>
    <w:p w14:paraId="363EDEEC" w14:textId="77777777" w:rsidR="000B0111" w:rsidRDefault="00DB5211">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14:paraId="363EDEED" w14:textId="77777777" w:rsidR="000B0111" w:rsidRDefault="000B0111">
      <w:pPr>
        <w:pStyle w:val="ProductList-BodyIndented"/>
      </w:pPr>
    </w:p>
    <w:p w14:paraId="363EDEEE" w14:textId="77777777" w:rsidR="000B0111" w:rsidRDefault="00DB5211">
      <w:pPr>
        <w:pStyle w:val="ProductList-SubClauseHeading"/>
        <w:outlineLvl w:val="5"/>
      </w:pPr>
      <w:r>
        <w:t>2.4.4 Windows 8/8.1 Pro N és Windows 10 Pro N (Windows Media Player nélkül)</w:t>
      </w:r>
    </w:p>
    <w:p w14:paraId="363EDEEF" w14:textId="77777777" w:rsidR="000B0111" w:rsidRDefault="00DB5211">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14:paraId="363EDEF0" w14:textId="77777777" w:rsidR="000B0111" w:rsidRDefault="000B0111">
      <w:pPr>
        <w:pStyle w:val="ProductList-BodyIndented"/>
      </w:pPr>
    </w:p>
    <w:p w14:paraId="363EDEF1" w14:textId="77777777" w:rsidR="000B0111" w:rsidRDefault="00DB5211">
      <w:pPr>
        <w:pStyle w:val="ProductList-ClauseHeading"/>
        <w:outlineLvl w:val="4"/>
      </w:pPr>
      <w:r>
        <w:t>2.5 Windows Embedded 8 Standard Enterprise Kit</w:t>
      </w:r>
    </w:p>
    <w:p w14:paraId="363EDEF2" w14:textId="77777777" w:rsidR="000B0111" w:rsidRDefault="00DB5211">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363EDEF3" w14:textId="77777777" w:rsidR="000B0111" w:rsidRDefault="00DB5211">
      <w:pPr>
        <w:pStyle w:val="ProductList-Offering1SubSection"/>
        <w:outlineLvl w:val="3"/>
      </w:pPr>
      <w:bookmarkStart w:id="194" w:name="_Sec813"/>
      <w:r>
        <w:lastRenderedPageBreak/>
        <w:t>3. Használati jogok</w:t>
      </w:r>
      <w:bookmarkEnd w:id="194"/>
    </w:p>
    <w:tbl>
      <w:tblPr>
        <w:tblStyle w:val="PURTable"/>
        <w:tblW w:w="0" w:type="dxa"/>
        <w:tblLook w:val="04A0" w:firstRow="1" w:lastRow="0" w:firstColumn="1" w:lastColumn="0" w:noHBand="0" w:noVBand="1"/>
      </w:tblPr>
      <w:tblGrid>
        <w:gridCol w:w="3603"/>
        <w:gridCol w:w="3612"/>
        <w:gridCol w:w="3575"/>
      </w:tblGrid>
      <w:tr w:rsidR="000B0111" w14:paraId="363ED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EF4"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p>
        </w:tc>
        <w:tc>
          <w:tcPr>
            <w:tcW w:w="4040" w:type="dxa"/>
            <w:tcBorders>
              <w:top w:val="single" w:sz="18" w:space="0" w:color="00188F"/>
              <w:left w:val="single" w:sz="4" w:space="0" w:color="000000"/>
              <w:bottom w:val="single" w:sz="4" w:space="0" w:color="000000"/>
              <w:right w:val="single" w:sz="4" w:space="0" w:color="000000"/>
            </w:tcBorders>
          </w:tcPr>
          <w:p w14:paraId="363EDEF5"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EF6" w14:textId="77777777" w:rsidR="000B0111" w:rsidRDefault="00DB5211">
            <w:pPr>
              <w:pStyle w:val="ProductList-TableBody"/>
            </w:pPr>
            <w:r>
              <w:rPr>
                <w:color w:val="404040"/>
              </w:rPr>
              <w:t>További Szoftverek: N/A</w:t>
            </w:r>
          </w:p>
        </w:tc>
      </w:tr>
      <w:tr w:rsidR="000B0111" w14:paraId="363ED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EF8" w14:textId="77777777" w:rsidR="000B0111" w:rsidRDefault="00DB5211">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EF9" w14:textId="77777777" w:rsidR="000B0111" w:rsidRDefault="00DB5211">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EFA" w14:textId="77777777" w:rsidR="000B0111" w:rsidRDefault="00DB5211">
            <w:pPr>
              <w:pStyle w:val="ProductList-TableBody"/>
            </w:pPr>
            <w:r>
              <w:rPr>
                <w:color w:val="404040"/>
              </w:rPr>
              <w:t>A szoftverhez tartozó technológiák: N/A</w:t>
            </w:r>
          </w:p>
        </w:tc>
      </w:tr>
      <w:tr w:rsidR="000B0111" w14:paraId="363EDEFF" w14:textId="77777777">
        <w:tc>
          <w:tcPr>
            <w:tcW w:w="4040" w:type="dxa"/>
            <w:tcBorders>
              <w:top w:val="single" w:sz="4" w:space="0" w:color="000000"/>
              <w:left w:val="single" w:sz="4" w:space="0" w:color="000000"/>
              <w:bottom w:val="single" w:sz="4" w:space="0" w:color="000000"/>
              <w:right w:val="single" w:sz="4" w:space="0" w:color="000000"/>
            </w:tcBorders>
          </w:tcPr>
          <w:p w14:paraId="363EDEFC" w14:textId="77777777" w:rsidR="000B0111" w:rsidRDefault="00DB52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EFD"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EFE" w14:textId="77777777" w:rsidR="000B0111" w:rsidRDefault="000B0111">
            <w:pPr>
              <w:pStyle w:val="ProductList-TableBody"/>
            </w:pPr>
          </w:p>
        </w:tc>
      </w:tr>
    </w:tbl>
    <w:p w14:paraId="363EDF00" w14:textId="77777777" w:rsidR="000B0111" w:rsidRDefault="000B0111">
      <w:pPr>
        <w:pStyle w:val="ProductList-Body"/>
      </w:pPr>
    </w:p>
    <w:p w14:paraId="363EDF01" w14:textId="77777777" w:rsidR="000B0111" w:rsidRDefault="00DB5211">
      <w:pPr>
        <w:pStyle w:val="ProductList-ClauseHeading"/>
        <w:outlineLvl w:val="4"/>
      </w:pPr>
      <w:r>
        <w:t>3.1 Licenc-hozzárendelés</w:t>
      </w:r>
    </w:p>
    <w:p w14:paraId="363EDF02" w14:textId="77777777" w:rsidR="000B0111" w:rsidRDefault="00DB5211">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14:paraId="363EDF03" w14:textId="77777777" w:rsidR="000B0111" w:rsidRDefault="000B0111">
      <w:pPr>
        <w:pStyle w:val="ProductList-Body"/>
      </w:pPr>
    </w:p>
    <w:p w14:paraId="363EDF04" w14:textId="77777777" w:rsidR="000B0111" w:rsidRDefault="00DB5211">
      <w:pPr>
        <w:pStyle w:val="ProductList-ClauseHeading"/>
        <w:outlineLvl w:val="4"/>
      </w:pPr>
      <w:r>
        <w:t>3.2 Windows-alkalmazások</w:t>
      </w:r>
    </w:p>
    <w:p w14:paraId="363EDF05" w14:textId="77777777" w:rsidR="000B0111" w:rsidRDefault="00DB5211">
      <w:pPr>
        <w:pStyle w:val="ProductList-Body"/>
      </w:pPr>
      <w:r>
        <w:t xml:space="preserve">Az Ügyfél elfogadja, hogy ha más feltételek nem jelennek meg az Ügydélnek vagy nem találhatók az alkalmazás beállításai között, akkor a Windows-alkalmazásokból általa elért szolgáltatásokra a </w:t>
      </w:r>
      <w:hyperlink r:id="rId72">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73">
        <w:r>
          <w:rPr>
            <w:color w:val="00467F"/>
            <w:u w:val="single"/>
          </w:rPr>
          <w:t>http://xbox.com/legal/livetou</w:t>
        </w:r>
      </w:hyperlink>
      <w:r>
        <w:t xml:space="preserve"> webhelyen olvasható használati feltételei vonatkoznak.</w:t>
      </w:r>
    </w:p>
    <w:p w14:paraId="363EDF06" w14:textId="77777777" w:rsidR="000B0111" w:rsidRDefault="00DB5211">
      <w:pPr>
        <w:pStyle w:val="ProductList-Offering1SubSection"/>
        <w:outlineLvl w:val="3"/>
      </w:pPr>
      <w:bookmarkStart w:id="195" w:name="_Sec841"/>
      <w:r>
        <w:t>4. Frissítési Garancia</w:t>
      </w:r>
      <w:bookmarkEnd w:id="195"/>
    </w:p>
    <w:tbl>
      <w:tblPr>
        <w:tblStyle w:val="PURTable"/>
        <w:tblW w:w="0" w:type="dxa"/>
        <w:tblLook w:val="04A0" w:firstRow="1" w:lastRow="0" w:firstColumn="1" w:lastColumn="0" w:noHBand="0" w:noVBand="1"/>
      </w:tblPr>
      <w:tblGrid>
        <w:gridCol w:w="3640"/>
        <w:gridCol w:w="3576"/>
        <w:gridCol w:w="3574"/>
      </w:tblGrid>
      <w:tr w:rsidR="000B0111" w14:paraId="363ED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F07"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F08" w14:textId="77777777" w:rsidR="000B0111" w:rsidRDefault="00DB5211">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F09" w14:textId="77777777" w:rsidR="000B0111" w:rsidRDefault="00DB5211">
            <w:pPr>
              <w:pStyle w:val="ProductList-TableBody"/>
            </w:pPr>
            <w:r>
              <w:rPr>
                <w:color w:val="404040"/>
              </w:rPr>
              <w:t>Feladatátvételi Jogok: N/A</w:t>
            </w:r>
          </w:p>
        </w:tc>
      </w:tr>
      <w:tr w:rsidR="000B0111" w14:paraId="363ED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F0B" w14:textId="77777777" w:rsidR="000B0111" w:rsidRDefault="00DB52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63EDF0C"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63EDF0D" w14:textId="77777777" w:rsidR="000B0111" w:rsidRDefault="00DB5211">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75">
              <w:r>
                <w:rPr>
                  <w:color w:val="00467F"/>
                  <w:u w:val="single"/>
                </w:rPr>
                <w:t>2016. február – Termékfeltételek</w:t>
              </w:r>
            </w:hyperlink>
          </w:p>
        </w:tc>
      </w:tr>
      <w:tr w:rsidR="000B0111" w14:paraId="363ED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F0F" w14:textId="77777777" w:rsidR="000B0111" w:rsidRDefault="00DB52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F10"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F11" w14:textId="77777777" w:rsidR="000B0111" w:rsidRDefault="000B0111">
            <w:pPr>
              <w:pStyle w:val="ProductList-TableBody"/>
            </w:pPr>
          </w:p>
        </w:tc>
      </w:tr>
    </w:tbl>
    <w:p w14:paraId="363EDF13" w14:textId="77777777" w:rsidR="000B0111" w:rsidRDefault="000B0111">
      <w:pPr>
        <w:pStyle w:val="ProductList-Body"/>
      </w:pPr>
    </w:p>
    <w:p w14:paraId="363EDF14" w14:textId="77777777" w:rsidR="000B0111" w:rsidRDefault="00DB5211">
      <w:pPr>
        <w:pStyle w:val="ProductList-ClauseHeading"/>
        <w:outlineLvl w:val="4"/>
      </w:pPr>
      <w:r>
        <w:t>4.1 A Frissítési Garancia által a Windows Frissítési Garancia (Felhasználónkénti és Eszközönkénti) és a Windows Virtuális Asztal Hozzáférési (VDA) (Felhasználónkénti és Eszközönkénti) esetén biztosított további használati jogok</w:t>
      </w:r>
    </w:p>
    <w:p w14:paraId="363EDF15" w14:textId="77777777" w:rsidR="000B0111" w:rsidRDefault="00DB5211">
      <w:pPr>
        <w:pStyle w:val="ProductList-Body"/>
      </w:pPr>
      <w:r>
        <w:t>A „</w:t>
      </w:r>
      <w:r>
        <w:rPr>
          <w:b/>
          <w:color w:val="00188F"/>
        </w:rPr>
        <w:t>Szoftver</w:t>
      </w:r>
      <w:r>
        <w:t xml:space="preserve">” itt a Windows 10 Enterprise Current Branch vagy a Windows Enterprise LTSB szoftvert jelenti. </w:t>
      </w:r>
    </w:p>
    <w:p w14:paraId="363EDF16" w14:textId="77777777" w:rsidR="000B0111" w:rsidRDefault="00DB5211">
      <w:pPr>
        <w:pStyle w:val="ProductList-Body"/>
      </w:pPr>
      <w:r>
        <w:t>A „</w:t>
      </w:r>
      <w:r>
        <w:rPr>
          <w:b/>
          <w:color w:val="00188F"/>
        </w:rPr>
        <w:t>Licencelt Eszköz</w:t>
      </w:r>
      <w:r>
        <w:t>” itt olyan eszközt jelent, amelyhez az Ügyfél érvényes fedezetet rendel hozzá.</w:t>
      </w:r>
    </w:p>
    <w:p w14:paraId="363EDF17" w14:textId="77777777" w:rsidR="000B0111" w:rsidRDefault="00DB5211">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14:paraId="363EDF18" w14:textId="77777777" w:rsidR="000B0111" w:rsidRDefault="00DB5211" w:rsidP="00DB5211">
      <w:pPr>
        <w:pStyle w:val="ProductList-Bullet"/>
        <w:numPr>
          <w:ilvl w:val="0"/>
          <w:numId w:val="24"/>
        </w:numPr>
      </w:pPr>
      <w:r>
        <w:t>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w:t>
      </w:r>
    </w:p>
    <w:p w14:paraId="363EDF19" w14:textId="77777777" w:rsidR="000B0111" w:rsidRDefault="00DB5211" w:rsidP="00DB5211">
      <w:pPr>
        <w:pStyle w:val="ProductList-Bullet"/>
        <w:numPr>
          <w:ilvl w:val="0"/>
          <w:numId w:val="24"/>
        </w:numPr>
      </w:pPr>
      <w:r>
        <w:t>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w:t>
      </w:r>
    </w:p>
    <w:p w14:paraId="363EDF1A" w14:textId="77777777" w:rsidR="000B0111" w:rsidRDefault="00DB5211" w:rsidP="00DB5211">
      <w:pPr>
        <w:pStyle w:val="ProductList-Bullet"/>
        <w:numPr>
          <w:ilvl w:val="0"/>
          <w:numId w:val="24"/>
        </w:numPr>
      </w:pPr>
      <w:r>
        <w:t>Az Ügyfél a Windows 10 Pro szoftvert, illetve a Szoftver bármelyik korábbi verzióját futtathatja a jelen szakaszban engedélyezett bármelyik Példány helyett.</w:t>
      </w:r>
    </w:p>
    <w:p w14:paraId="363EDF1B" w14:textId="77777777" w:rsidR="000B0111" w:rsidRDefault="00DB5211" w:rsidP="00DB5211">
      <w:pPr>
        <w:pStyle w:val="ProductList-Bullet"/>
        <w:numPr>
          <w:ilvl w:val="0"/>
          <w:numId w:val="24"/>
        </w:numPr>
      </w:pPr>
      <w:r>
        <w:t>Az Ügyfélnek az engedélyezett Példányok olyan eléréséhez nincs szüksége Licencre, amelynek kizárólagos célja a Szoftver adminisztrálása.</w:t>
      </w:r>
    </w:p>
    <w:p w14:paraId="363EDF1C" w14:textId="77777777" w:rsidR="000B0111" w:rsidRDefault="000B0111">
      <w:pPr>
        <w:pStyle w:val="ProductList-Body"/>
      </w:pPr>
    </w:p>
    <w:p w14:paraId="363EDF1D" w14:textId="77777777" w:rsidR="000B0111" w:rsidRDefault="00DB5211">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0B0111" w14:paraId="363EDF21"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63EDF1E" w14:textId="77777777" w:rsidR="000B0111" w:rsidRDefault="000B011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63EDF1F" w14:textId="77777777" w:rsidR="000B0111" w:rsidRDefault="00DB5211">
            <w:pPr>
              <w:pStyle w:val="ProductList-TableBody"/>
              <w:jc w:val="center"/>
            </w:pPr>
            <w:r>
              <w:rPr>
                <w:color w:val="FFFFFF"/>
              </w:rPr>
              <w:t>Windows Enterprise FG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63EDF20" w14:textId="77777777" w:rsidR="000B0111" w:rsidRDefault="00DB5211">
            <w:pPr>
              <w:pStyle w:val="ProductList-TableBody"/>
              <w:jc w:val="center"/>
            </w:pPr>
            <w:r>
              <w:rPr>
                <w:color w:val="FFFFFF"/>
              </w:rPr>
              <w:t>Windows VDA</w:t>
            </w:r>
          </w:p>
        </w:tc>
      </w:tr>
      <w:tr w:rsidR="000B0111" w14:paraId="363EDF27"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363EDF22" w14:textId="77777777" w:rsidR="000B0111" w:rsidRDefault="000B011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63EDF23" w14:textId="77777777" w:rsidR="000B0111" w:rsidRDefault="00DB5211">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63EDF24" w14:textId="77777777" w:rsidR="000B0111" w:rsidRDefault="00DB5211">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63EDF25" w14:textId="77777777" w:rsidR="000B0111" w:rsidRDefault="00DB5211">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63EDF26" w14:textId="77777777" w:rsidR="000B0111" w:rsidRDefault="00DB5211">
            <w:pPr>
              <w:pStyle w:val="ProductList-TableBody"/>
              <w:jc w:val="center"/>
            </w:pPr>
            <w:r>
              <w:rPr>
                <w:color w:val="FFFFFF"/>
              </w:rPr>
              <w:t>Felhasználói</w:t>
            </w:r>
          </w:p>
        </w:tc>
      </w:tr>
      <w:tr w:rsidR="000B0111" w14:paraId="363EDF2D" w14:textId="77777777">
        <w:tc>
          <w:tcPr>
            <w:tcW w:w="8080" w:type="dxa"/>
            <w:tcBorders>
              <w:top w:val="single" w:sz="4" w:space="0" w:color="000000"/>
              <w:left w:val="single" w:sz="4" w:space="0" w:color="000000"/>
              <w:bottom w:val="single" w:sz="4" w:space="0" w:color="000000"/>
              <w:right w:val="single" w:sz="4" w:space="0" w:color="000000"/>
            </w:tcBorders>
          </w:tcPr>
          <w:p w14:paraId="363EDF28" w14:textId="77777777" w:rsidR="000B0111" w:rsidRDefault="00DB5211">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14:paraId="363EDF29" w14:textId="77777777" w:rsidR="000B0111" w:rsidRDefault="00DB52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63EDF2A" w14:textId="77777777" w:rsidR="000B0111" w:rsidRDefault="000B011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63EDF2B" w14:textId="77777777" w:rsidR="000B0111" w:rsidRDefault="00DB52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63EDF2C" w14:textId="77777777" w:rsidR="000B0111" w:rsidRDefault="000B0111">
            <w:pPr>
              <w:pStyle w:val="ProductList-TableBody"/>
              <w:jc w:val="center"/>
            </w:pPr>
          </w:p>
        </w:tc>
      </w:tr>
      <w:tr w:rsidR="000B0111" w14:paraId="363EDF33" w14:textId="77777777">
        <w:tc>
          <w:tcPr>
            <w:tcW w:w="8080" w:type="dxa"/>
            <w:tcBorders>
              <w:top w:val="single" w:sz="4" w:space="0" w:color="000000"/>
              <w:left w:val="single" w:sz="4" w:space="0" w:color="000000"/>
              <w:bottom w:val="single" w:sz="4" w:space="0" w:color="000000"/>
              <w:right w:val="single" w:sz="4" w:space="0" w:color="000000"/>
            </w:tcBorders>
          </w:tcPr>
          <w:p w14:paraId="363EDF2E" w14:textId="77777777" w:rsidR="000B0111" w:rsidRDefault="00DB5211">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14:paraId="363EDF2F" w14:textId="77777777" w:rsidR="000B0111" w:rsidRDefault="000B011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63EDF30" w14:textId="77777777" w:rsidR="000B0111" w:rsidRDefault="00DB52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63EDF31" w14:textId="77777777" w:rsidR="000B0111" w:rsidRDefault="000B011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63EDF32" w14:textId="77777777" w:rsidR="000B0111" w:rsidRDefault="00DB5211">
            <w:pPr>
              <w:pStyle w:val="ProductList-TableBody"/>
              <w:jc w:val="center"/>
            </w:pPr>
            <w:r>
              <w:t>X</w:t>
            </w:r>
          </w:p>
        </w:tc>
      </w:tr>
      <w:tr w:rsidR="000B0111" w14:paraId="363EDF39" w14:textId="77777777">
        <w:tc>
          <w:tcPr>
            <w:tcW w:w="8080" w:type="dxa"/>
            <w:tcBorders>
              <w:top w:val="single" w:sz="4" w:space="0" w:color="000000"/>
              <w:left w:val="single" w:sz="4" w:space="0" w:color="000000"/>
              <w:bottom w:val="single" w:sz="4" w:space="0" w:color="000000"/>
              <w:right w:val="single" w:sz="4" w:space="0" w:color="000000"/>
            </w:tcBorders>
          </w:tcPr>
          <w:p w14:paraId="363EDF34" w14:textId="77777777" w:rsidR="000B0111" w:rsidRDefault="00DB5211">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14:paraId="363EDF35" w14:textId="77777777" w:rsidR="000B0111" w:rsidRDefault="000B011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63EDF36" w14:textId="77777777" w:rsidR="000B0111" w:rsidRDefault="00DB521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63EDF37" w14:textId="77777777" w:rsidR="000B0111" w:rsidRDefault="000B011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63EDF38" w14:textId="77777777" w:rsidR="000B0111" w:rsidRDefault="00DB5211">
            <w:pPr>
              <w:pStyle w:val="ProductList-TableBody"/>
              <w:jc w:val="center"/>
            </w:pPr>
            <w:r>
              <w:t>X</w:t>
            </w:r>
          </w:p>
        </w:tc>
      </w:tr>
    </w:tbl>
    <w:p w14:paraId="363EDF3A" w14:textId="77777777" w:rsidR="000B0111" w:rsidRDefault="000B0111">
      <w:pPr>
        <w:pStyle w:val="ProductList-Body"/>
      </w:pPr>
    </w:p>
    <w:p w14:paraId="363EDF3B" w14:textId="77777777" w:rsidR="000B0111" w:rsidRDefault="00DB5211">
      <w:pPr>
        <w:pStyle w:val="ProductList-SubClauseHeading"/>
        <w:outlineLvl w:val="5"/>
      </w:pPr>
      <w:r>
        <w:t>4.1.1 A Windows 10 Enterprise Current Branch termékre vonatkozó jogok</w:t>
      </w:r>
    </w:p>
    <w:p w14:paraId="363EDF3C" w14:textId="77777777" w:rsidR="000B0111" w:rsidRDefault="00DB5211">
      <w:pPr>
        <w:pStyle w:val="ProductList-BodyIndented"/>
      </w:pPr>
      <w:r>
        <w:t>A Windows 10 Enterprise Current Branch terméket csak érvényes Windows Frissítési Garancia vagy VDA licenccel rendelkező Ügyfelek használhatják. Azoknak az ügyfeleknek, akik hagyják, hogy lejárjon Frissítési Garanciájuk vagy előfizetésük, el kell távolítaniuk a Windows 10 Enterprise Aktuális Ág szoftvert. Azok az ügyfelek, akik végleges jogokkal rendelkeznek a Windows Enterprise szoftverhez, telepíthetik a Windows Enterprise LTSB terméknek a lejárat időpontjában aktuális verzióját.</w:t>
      </w:r>
    </w:p>
    <w:p w14:paraId="363EDF3D" w14:textId="77777777" w:rsidR="000B0111" w:rsidRDefault="000B0111">
      <w:pPr>
        <w:pStyle w:val="ProductList-BodyIndented"/>
      </w:pPr>
    </w:p>
    <w:p w14:paraId="363EDF3E" w14:textId="77777777" w:rsidR="000B0111" w:rsidRDefault="00DB5211">
      <w:pPr>
        <w:pStyle w:val="ProductList-ClauseHeading"/>
        <w:outlineLvl w:val="4"/>
      </w:pPr>
      <w:r>
        <w:t>4.2 Megfelelő operációs rendszerek (a továbbiakban OS)</w:t>
      </w:r>
    </w:p>
    <w:p w14:paraId="363EDF3F" w14:textId="77777777" w:rsidR="000B0111" w:rsidRDefault="00DB5211">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14:paraId="363EDF40" w14:textId="77777777" w:rsidR="000B0111" w:rsidRDefault="00DB5211" w:rsidP="00DB5211">
      <w:pPr>
        <w:pStyle w:val="ProductList-Bullet"/>
        <w:numPr>
          <w:ilvl w:val="0"/>
          <w:numId w:val="25"/>
        </w:numPr>
      </w:pPr>
      <w:r>
        <w:t>Azok az ügyfelek, akik korábban Frissítési Garanciát vásároltak a Windows Pro termékre, anélkül újíthatják meg a Frissítési Garanciát a fedezet alá tartozó eszközeikre, hogy Windows Enterprise Frissítési licencet kellene vásárolniuk.</w:t>
      </w:r>
    </w:p>
    <w:p w14:paraId="363EDF41" w14:textId="77777777" w:rsidR="000B0111" w:rsidRDefault="00DB5211" w:rsidP="00DB5211">
      <w:pPr>
        <w:pStyle w:val="ProductList-Bullet"/>
        <w:numPr>
          <w:ilvl w:val="0"/>
          <w:numId w:val="25"/>
        </w:numPr>
      </w:pPr>
      <w:r>
        <w:t>Az az Ügyfél, aki korábban Windows Pro Frissítés + Frissítési Garancia csomagot vásárolt, továbbra is megvásárolhatja a Pro Frissítés + Frissítési Garancia csomagot egészen beléptetésének, illetve szerződésének végéig.</w:t>
      </w:r>
    </w:p>
    <w:p w14:paraId="363EDF42" w14:textId="77777777" w:rsidR="000B0111" w:rsidRDefault="000B0111">
      <w:pPr>
        <w:pStyle w:val="ProductList-Body"/>
      </w:pPr>
    </w:p>
    <w:p w14:paraId="363EDF43" w14:textId="77777777" w:rsidR="000B0111" w:rsidRDefault="00DB5211">
      <w:pPr>
        <w:pStyle w:val="ProductList-ClauseHeading"/>
        <w:outlineLvl w:val="4"/>
      </w:pPr>
      <w:r>
        <w:t>4.3 A Windows Frissítési Garancia eszközönkénti átrendelése</w:t>
      </w:r>
    </w:p>
    <w:p w14:paraId="363EDF44" w14:textId="77777777" w:rsidR="000B0111" w:rsidRDefault="00DB5211">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14:paraId="363EDF45" w14:textId="77777777" w:rsidR="000B0111" w:rsidRDefault="000B0111">
      <w:pPr>
        <w:pStyle w:val="ProductList-Body"/>
      </w:pPr>
    </w:p>
    <w:p w14:paraId="363EDF46" w14:textId="77777777" w:rsidR="000B0111" w:rsidRDefault="00DB5211">
      <w:pPr>
        <w:pStyle w:val="ProductList-ClauseHeading"/>
        <w:outlineLvl w:val="4"/>
      </w:pPr>
      <w:r>
        <w:t>4.4 A Windows Frissítési Garancia Felhasználónkénti Licenc hozzárendelésére vonatkozó szabályok</w:t>
      </w:r>
    </w:p>
    <w:p w14:paraId="363EDF47" w14:textId="77777777" w:rsidR="000B0111" w:rsidRDefault="00DB5211">
      <w:pPr>
        <w:pStyle w:val="ProductList-SubClauseHeading"/>
        <w:outlineLvl w:val="5"/>
      </w:pPr>
      <w:r>
        <w:t>4.4.1 Windows Enterprise Frissítési Garancia Felhasználónkénti SL</w:t>
      </w:r>
    </w:p>
    <w:p w14:paraId="363EDF48" w14:textId="77777777" w:rsidR="000B0111" w:rsidRDefault="00DB5211">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14:paraId="363EDF49" w14:textId="77777777" w:rsidR="000B0111" w:rsidRDefault="000B0111">
      <w:pPr>
        <w:pStyle w:val="ProductList-BodyIndented"/>
      </w:pPr>
    </w:p>
    <w:p w14:paraId="363EDF4A" w14:textId="77777777" w:rsidR="000B0111" w:rsidRDefault="00DB5211">
      <w:pPr>
        <w:pStyle w:val="ProductList-SubClauseHeading"/>
        <w:outlineLvl w:val="5"/>
      </w:pPr>
      <w:r>
        <w:t>4.4.2 Windows Enterprise Frissítési Garancia Felhasználónkénti Kiegészítő</w:t>
      </w:r>
    </w:p>
    <w:p w14:paraId="363EDF4B" w14:textId="77777777" w:rsidR="000B0111" w:rsidRDefault="00DB5211">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14:paraId="363EDF4C" w14:textId="77777777" w:rsidR="000B0111" w:rsidRDefault="000B0111">
      <w:pPr>
        <w:pStyle w:val="ProductList-BodyIndented"/>
      </w:pPr>
    </w:p>
    <w:p w14:paraId="363EDF4D" w14:textId="77777777" w:rsidR="000B0111" w:rsidRDefault="00DB5211">
      <w:pPr>
        <w:pStyle w:val="ProductList-ClauseHeading"/>
        <w:outlineLvl w:val="4"/>
      </w:pPr>
      <w:r>
        <w:t>4.5 Windows Asztali Operációs Rendszer Frissítési Garancia Felhasználónkénti Kiegészítő</w:t>
      </w:r>
    </w:p>
    <w:p w14:paraId="363EDF4E" w14:textId="77777777" w:rsidR="000B0111" w:rsidRDefault="00DB5211">
      <w:pPr>
        <w:pStyle w:val="ProductList-Body"/>
      </w:pPr>
      <w:r>
        <w:t xml:space="preserve">A Windows Asztali operációs rendszer Frissítési Garancia Felhasználónkénti Kiegészítő egy olyan Előfizetési licenc, </w:t>
      </w:r>
    </w:p>
    <w:p w14:paraId="363EDF4F" w14:textId="77777777" w:rsidR="000B0111" w:rsidRDefault="00DB5211" w:rsidP="00DB5211">
      <w:pPr>
        <w:pStyle w:val="ProductList-Bullet"/>
        <w:numPr>
          <w:ilvl w:val="0"/>
          <w:numId w:val="26"/>
        </w:numPr>
      </w:pPr>
      <w:r>
        <w:t xml:space="preserve">amelyet vagy a Windows Asztali operációs rendszer Frissítési Garanciával fedezeten (a továbbiakban „Megfelelő Fedezet”) vagy a VDA-n (a továbbiakban „Megfelelő Licenc”) felül vásároltak meg (és egy ilyen fedezettel, illetve licenccel rendelkező eszközhöz rendeltek hozzá), </w:t>
      </w:r>
    </w:p>
    <w:p w14:paraId="363EDF50" w14:textId="77777777" w:rsidR="000B0111" w:rsidRDefault="00DB5211" w:rsidP="00DB5211">
      <w:pPr>
        <w:pStyle w:val="ProductList-Bullet"/>
        <w:numPr>
          <w:ilvl w:val="0"/>
          <w:numId w:val="26"/>
        </w:numPr>
      </w:pPr>
      <w:r>
        <w:t xml:space="preserve">amely az adott eszköz Elsődleges Felhasználójához van hozzárendelve (és ez az eszköz az Elsődleges Felhasználó elsődleges munkaeszköze is), </w:t>
      </w:r>
    </w:p>
    <w:p w14:paraId="363EDF51" w14:textId="77777777" w:rsidR="000B0111" w:rsidRDefault="00DB5211" w:rsidP="00DB5211">
      <w:pPr>
        <w:pStyle w:val="ProductList-Bullet"/>
        <w:numPr>
          <w:ilvl w:val="0"/>
          <w:numId w:val="26"/>
        </w:numPr>
      </w:pPr>
      <w:r>
        <w:t xml:space="preserve">amely megengedi a Windows Enterprise szoftver használatát a Megfelelő Fedezethez, illetve a Megfelelő Licenchez tartozó Windows Enterprise Felhasználónkénti Licencfeltételeknek, illetve VDA Felhasználónkénti Licencfeltételeknek megfelelően, és </w:t>
      </w:r>
    </w:p>
    <w:p w14:paraId="363EDF52" w14:textId="77777777" w:rsidR="000B0111" w:rsidRDefault="00DB5211" w:rsidP="00DB5211">
      <w:pPr>
        <w:pStyle w:val="ProductList-Bullet"/>
        <w:numPr>
          <w:ilvl w:val="0"/>
          <w:numId w:val="26"/>
        </w:numPr>
      </w:pPr>
      <w:r>
        <w:t xml:space="preserve">amely a Megfelelő Fedezet, illetve a Megfelelő Licenc lejártakor lejár. </w:t>
      </w:r>
    </w:p>
    <w:p w14:paraId="363EDF53" w14:textId="77777777" w:rsidR="000B0111" w:rsidRDefault="00DB5211">
      <w:pPr>
        <w:pStyle w:val="ProductList-Body"/>
      </w:pPr>
      <w:r>
        <w:t>Az általános Licencátrendelési jogokkal ellentétben ezek a Kiegészítő licencek csak vagy Megfelelő Fedezettel, vagy Megfelelő Licenccel rendelkező más eszközök Elsődleges Felhasználóihoz rendelhetők át. A Windows Asztali Operációs Rendszer Frissítési Garancia Felhasználónkénti Kiegészítő tetszőleges mennyiségben vásárolható azzal, hogy a vásárolható licencek száma nem haladhatja meg a Frissítési Garanciával és/vagy VDA-val licencelt eszközök teljes számát.</w:t>
      </w:r>
    </w:p>
    <w:p w14:paraId="363EDF54" w14:textId="77777777" w:rsidR="000B0111" w:rsidRDefault="000B0111">
      <w:pPr>
        <w:pStyle w:val="ProductList-Body"/>
      </w:pPr>
    </w:p>
    <w:p w14:paraId="363EDF55" w14:textId="77777777" w:rsidR="000B0111" w:rsidRDefault="00DB5211">
      <w:pPr>
        <w:pStyle w:val="ProductList-ClauseHeading"/>
        <w:outlineLvl w:val="4"/>
      </w:pPr>
      <w:r>
        <w:t>4.6 Nagyvállalati Beléptetések Windows Felhasználónkénti vagy Eszközönkénti Frissítési Garancia vagy VDA fedezet kombinációjával</w:t>
      </w:r>
    </w:p>
    <w:p w14:paraId="363EDF56" w14:textId="77777777" w:rsidR="000B0111" w:rsidRDefault="00DB5211">
      <w:pPr>
        <w:pStyle w:val="ProductList-Body"/>
      </w:pPr>
      <w:r>
        <w:t>Azok a felhasználók, akik vegyesen szeretnék használni a Windows Eszközönkénti Frissítési Garancia és a Windows Felhasználónkénti Frissítési Garancia licencelési lehetőséget, ezt megtehetik, amennyiben:</w:t>
      </w:r>
    </w:p>
    <w:p w14:paraId="363EDF57" w14:textId="77777777" w:rsidR="000B0111" w:rsidRDefault="00DB5211" w:rsidP="00DB5211">
      <w:pPr>
        <w:pStyle w:val="ProductList-Bullet"/>
        <w:numPr>
          <w:ilvl w:val="0"/>
          <w:numId w:val="27"/>
        </w:numPr>
      </w:pPr>
      <w:r>
        <w:t>az összes olyan felhasználó, aki Megfelelő Eszközt használ, Windows Felhasználónkénti Frissítési Garanciával (Felhasználói SL-el vagy Kiegészítő Felhasználói SL-lel) van licencelve, továbbá</w:t>
      </w:r>
    </w:p>
    <w:p w14:paraId="363EDF58" w14:textId="77777777" w:rsidR="000B0111" w:rsidRDefault="00DB5211" w:rsidP="00DB5211">
      <w:pPr>
        <w:pStyle w:val="ProductList-Bullet"/>
        <w:numPr>
          <w:ilvl w:val="0"/>
          <w:numId w:val="27"/>
        </w:numPr>
      </w:pPr>
      <w:r>
        <w:t>a licencelt felhasználók által használt összes Megfelelő Eszköz Windows Eszközönkénti Frissítési Garanciával van licencelve.</w:t>
      </w:r>
    </w:p>
    <w:p w14:paraId="363EDF59" w14:textId="77777777" w:rsidR="000B0111" w:rsidRDefault="000B0111">
      <w:pPr>
        <w:pStyle w:val="ProductList-Body"/>
      </w:pPr>
    </w:p>
    <w:p w14:paraId="363EDF5A" w14:textId="77777777" w:rsidR="000B0111" w:rsidRDefault="00DB5211">
      <w:pPr>
        <w:pStyle w:val="ProductList-ClauseHeading"/>
        <w:outlineLvl w:val="4"/>
      </w:pPr>
      <w:r>
        <w:t>4.7 Windows Asztali Operációs Rendszer (Felhasználónkénti) Frissítési Garanciából USL-ekre vonatkozó vásárlási jogosultság</w:t>
      </w:r>
    </w:p>
    <w:p w14:paraId="363EDF5B" w14:textId="77777777" w:rsidR="000B0111" w:rsidRDefault="00DB5211">
      <w:pPr>
        <w:pStyle w:val="ProductList-SubClauseHeading"/>
        <w:outlineLvl w:val="5"/>
      </w:pPr>
      <w:r>
        <w:t>4.7.1 Nagyvállalati Szerződések</w:t>
      </w:r>
    </w:p>
    <w:p w14:paraId="363EDF5C" w14:textId="77777777" w:rsidR="000B0111" w:rsidRDefault="00DB5211">
      <w:pPr>
        <w:pStyle w:val="ProductList-BodyIndented"/>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w:t>
      </w:r>
    </w:p>
    <w:tbl>
      <w:tblPr>
        <w:tblStyle w:val="PURTable0"/>
        <w:tblW w:w="0" w:type="dxa"/>
        <w:tblLook w:val="04A0" w:firstRow="1" w:lastRow="0" w:firstColumn="1" w:lastColumn="0" w:noHBand="0" w:noVBand="1"/>
      </w:tblPr>
      <w:tblGrid>
        <w:gridCol w:w="5165"/>
        <w:gridCol w:w="5265"/>
      </w:tblGrid>
      <w:tr w:rsidR="000B0111" w14:paraId="363EDF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DF5D" w14:textId="77777777" w:rsidR="000B0111" w:rsidRDefault="00DB5211">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DF5E" w14:textId="77777777" w:rsidR="000B0111" w:rsidRDefault="00DB5211">
            <w:pPr>
              <w:pStyle w:val="ProductList-TableBody"/>
            </w:pPr>
            <w:r>
              <w:rPr>
                <w:color w:val="FFFFFF"/>
              </w:rPr>
              <w:t>A megfelelő Frissítési Garanciából Felhasználói SL</w:t>
            </w:r>
          </w:p>
        </w:tc>
      </w:tr>
      <w:tr w:rsidR="000B0111" w14:paraId="363EDF62" w14:textId="77777777">
        <w:tc>
          <w:tcPr>
            <w:tcW w:w="6120" w:type="dxa"/>
            <w:tcBorders>
              <w:top w:val="single" w:sz="4" w:space="0" w:color="000000"/>
              <w:left w:val="single" w:sz="4" w:space="0" w:color="000000"/>
              <w:bottom w:val="single" w:sz="4" w:space="0" w:color="000000"/>
              <w:right w:val="single" w:sz="4" w:space="0" w:color="000000"/>
            </w:tcBorders>
          </w:tcPr>
          <w:p w14:paraId="363EDF60" w14:textId="77777777" w:rsidR="000B0111" w:rsidRDefault="00DB5211">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14:paraId="363EDF61" w14:textId="77777777" w:rsidR="000B0111" w:rsidRDefault="00DB5211">
            <w:pPr>
              <w:pStyle w:val="ProductList-TableBody"/>
            </w:pPr>
            <w:r>
              <w:t>Windows asztali operációs rendszer Frissítési Garancia (Felhasználónkénti) Frissítési Garanciából Felhasználói SL</w:t>
            </w:r>
            <w:r>
              <w:rPr>
                <w:vertAlign w:val="superscript"/>
              </w:rPr>
              <w:t>1</w:t>
            </w:r>
          </w:p>
        </w:tc>
      </w:tr>
    </w:tbl>
    <w:p w14:paraId="363EDF63" w14:textId="77777777" w:rsidR="000B0111" w:rsidRDefault="00DB5211">
      <w:pPr>
        <w:pStyle w:val="ProductList-BodyIndented"/>
      </w:pPr>
      <w:r>
        <w:rPr>
          <w:i/>
          <w:vertAlign w:val="superscript"/>
        </w:rPr>
        <w:t>1</w:t>
      </w:r>
      <w:r>
        <w:rPr>
          <w:i/>
        </w:rPr>
        <w:t>Csak egy beléptetés évfordulóján vagy egy új beléptetési időszak kezdetekor vásárolható meg.</w:t>
      </w:r>
    </w:p>
    <w:p w14:paraId="363EDF64" w14:textId="77777777" w:rsidR="000B0111" w:rsidRDefault="000B0111">
      <w:pPr>
        <w:pStyle w:val="ProductList-BodyIndented"/>
      </w:pPr>
    </w:p>
    <w:p w14:paraId="363EDF65" w14:textId="77777777" w:rsidR="000B0111" w:rsidRDefault="00DB5211">
      <w:pPr>
        <w:pStyle w:val="ProductList-SubClauseHeading"/>
        <w:outlineLvl w:val="5"/>
      </w:pPr>
      <w:r>
        <w:lastRenderedPageBreak/>
        <w:t>4.7.2 Nagyvállalati Előfizetői Szerződések</w:t>
      </w:r>
    </w:p>
    <w:p w14:paraId="363EDF66" w14:textId="77777777" w:rsidR="000B0111" w:rsidRDefault="00DB5211">
      <w:pPr>
        <w:pStyle w:val="ProductList-BodyIndented"/>
      </w:pPr>
      <w:r>
        <w:t>A Windows Asztali operációs rendszer Frissítési Garanciájának Előfizetési Licencei egy ECS Frissítési Garanciából Felhasználó SL licenccel megvásárolhatók az Ügyfél beléptetésének évfordulóján vagy egy új beléptetés tartamának kezdetén. Az Előfizetési Licencet legalább három évvel a Frissítési Garanciából Felhasználói SL licenc vásárlása előtt kell megvásárolni.</w:t>
      </w:r>
    </w:p>
    <w:p w14:paraId="363EDF67" w14:textId="77777777" w:rsidR="000B0111" w:rsidRDefault="000B0111">
      <w:pPr>
        <w:pStyle w:val="ProductList-BodyIndented"/>
      </w:pPr>
    </w:p>
    <w:p w14:paraId="363EDF68" w14:textId="77777777" w:rsidR="000B0111" w:rsidRDefault="00DB5211">
      <w:pPr>
        <w:pStyle w:val="ProductList-ClauseHeading"/>
        <w:outlineLvl w:val="4"/>
      </w:pPr>
      <w:r>
        <w:t>4.8 Microsoft Desktop Optimization Pack (MDOP)</w:t>
      </w:r>
    </w:p>
    <w:p w14:paraId="363EDF69" w14:textId="77777777" w:rsidR="000B0111" w:rsidRDefault="00DB5211">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363EDF6A" w14:textId="77777777" w:rsidR="000B0111" w:rsidRDefault="000B0111">
      <w:pPr>
        <w:pStyle w:val="ProductList-Body"/>
      </w:pPr>
    </w:p>
    <w:p w14:paraId="363EDF6B" w14:textId="77777777" w:rsidR="000B0111" w:rsidRDefault="00DB5211">
      <w:pPr>
        <w:pStyle w:val="ProductList-SubClauseHeading"/>
        <w:outlineLvl w:val="5"/>
      </w:pPr>
      <w:r>
        <w:t>4.8.1 Az MDOP által biztosított jogosultság</w:t>
      </w:r>
    </w:p>
    <w:p w14:paraId="363EDF6C" w14:textId="77777777" w:rsidR="000B0111" w:rsidRDefault="00DB5211">
      <w:pPr>
        <w:pStyle w:val="ProductList-BodyIndented"/>
      </w:pPr>
      <w:r>
        <w:t>A következő Ügyfelek a Windows Frissítési Garancia és a Windows VDA részeként MDOP használati jogokkal is rendelkeznek, és nem kell külön MDOP-t vásárolniuk.</w:t>
      </w:r>
    </w:p>
    <w:p w14:paraId="363EDF6D" w14:textId="77777777" w:rsidR="000B0111" w:rsidRDefault="00DB5211" w:rsidP="00DB5211">
      <w:pPr>
        <w:pStyle w:val="ProductList-Bullet"/>
        <w:numPr>
          <w:ilvl w:val="1"/>
          <w:numId w:val="28"/>
        </w:numPr>
      </w:pPr>
      <w:r>
        <w:t>Az összes olyan Ügyfél, akik érvényes Windows Frissítési Garancia Felhasználónkénti SL vagy VDA Felhasználónkénti SL licenccel rendelkezik.</w:t>
      </w:r>
    </w:p>
    <w:p w14:paraId="363EDF6E" w14:textId="77777777" w:rsidR="000B0111" w:rsidRDefault="00DB5211" w:rsidP="00DB5211">
      <w:pPr>
        <w:pStyle w:val="ProductList-Bullet"/>
        <w:numPr>
          <w:ilvl w:val="1"/>
          <w:numId w:val="28"/>
        </w:numPr>
      </w:pPr>
      <w:r>
        <w:t>Az olyan érvényes Windows Frissítési Garancia Eszközönkénti és/vagy VDA Eszközönkénti licenccel rendelkező Ügyfelek, akik szerződése hatálybalépésének napja 2015. augusztus 1 vagy későbbi.</w:t>
      </w:r>
    </w:p>
    <w:p w14:paraId="363EDF6F" w14:textId="77777777" w:rsidR="000B0111" w:rsidRDefault="000B0111">
      <w:pPr>
        <w:pStyle w:val="ProductList-BodyIndented"/>
      </w:pPr>
    </w:p>
    <w:p w14:paraId="363EDF70" w14:textId="77777777" w:rsidR="000B0111" w:rsidRDefault="00DB5211">
      <w:pPr>
        <w:pStyle w:val="ProductList-ClauseHeading"/>
        <w:outlineLvl w:val="4"/>
      </w:pPr>
      <w:r>
        <w:t>4.9 Oktatási programok</w:t>
      </w:r>
    </w:p>
    <w:p w14:paraId="363EDF71" w14:textId="77777777" w:rsidR="000B0111" w:rsidRDefault="00DB5211">
      <w:pPr>
        <w:pStyle w:val="ProductList-Body"/>
      </w:pPr>
      <w:r>
        <w:t>Az alábbiak az összes Oktatási Mennyiségi Licencprogramban részt vevő ügyfélre alkalmazandók:</w:t>
      </w:r>
    </w:p>
    <w:p w14:paraId="363EDF72" w14:textId="77777777" w:rsidR="000B0111" w:rsidRDefault="00DB5211">
      <w:pPr>
        <w:pStyle w:val="ProductList-SubClauseHeading"/>
        <w:outlineLvl w:val="5"/>
      </w:pPr>
      <w:r>
        <w:t>4.9.1 A Windows Enterprise LTSB termékre vonatkozó jogok</w:t>
      </w:r>
    </w:p>
    <w:p w14:paraId="363EDF73" w14:textId="77777777" w:rsidR="000B0111" w:rsidRDefault="00DB5211">
      <w:pPr>
        <w:pStyle w:val="ProductList-BodyIndented"/>
      </w:pPr>
      <w:r>
        <w:t>A Windows Enterprise Frissítési Garanciával vagy Windows Education Frissítési Garanciával rendelkező Oktatási Intézmények bármely megengedett végleges példány helyett telepíthetik a Windows 10 Enterprise LTSB terméket.</w:t>
      </w:r>
    </w:p>
    <w:p w14:paraId="363EDF74" w14:textId="77777777" w:rsidR="000B0111" w:rsidRDefault="000B0111">
      <w:pPr>
        <w:pStyle w:val="ProductList-BodyIndented"/>
      </w:pPr>
    </w:p>
    <w:p w14:paraId="363EDF75" w14:textId="77777777" w:rsidR="000B0111" w:rsidRDefault="00DB5211">
      <w:pPr>
        <w:pStyle w:val="ProductList-SubClauseHeading"/>
        <w:outlineLvl w:val="5"/>
      </w:pPr>
      <w:r>
        <w:t>4.9.2 A Windows 10 Enterprise, illetve a Windows 10 Education Edition termékre vonatkozó jogok</w:t>
      </w:r>
    </w:p>
    <w:p w14:paraId="363EDF76" w14:textId="77777777" w:rsidR="000B0111" w:rsidRDefault="00DB5211">
      <w:pPr>
        <w:pStyle w:val="ProductList-BodyIndented"/>
      </w:pPr>
      <w:r>
        <w:t>A Windows Enterprise, illetve a Windows Education termékre Frissítési Garanciával rendelkező Oktatási Intézményeknek jogában áll a Windows 10 Enterprise, illetve a Windows 10 Education telepítése és használata.</w:t>
      </w:r>
    </w:p>
    <w:p w14:paraId="363EDF77" w14:textId="77777777" w:rsidR="000B0111" w:rsidRDefault="000B0111">
      <w:pPr>
        <w:pStyle w:val="ProductList-BodyIndented"/>
      </w:pPr>
    </w:p>
    <w:p w14:paraId="363EDF78" w14:textId="77777777" w:rsidR="000B0111" w:rsidRDefault="00DB5211">
      <w:pPr>
        <w:pStyle w:val="ProductList-SubClauseHeading"/>
        <w:outlineLvl w:val="5"/>
      </w:pPr>
      <w:r>
        <w:t>4.9.3 Korábbi verziójú termék használatára vonatkozó jogok</w:t>
      </w:r>
    </w:p>
    <w:p w14:paraId="363EDF79" w14:textId="77777777" w:rsidR="000B0111" w:rsidRDefault="00DB5211">
      <w:pPr>
        <w:pStyle w:val="ProductList-BodyIndented"/>
      </w:pPr>
      <w:r>
        <w:t>A Windows Education kiadásra Frissítési Garanciával rendelkező Oktatási Intézményeknek joga van alacsonyabb verzióra, nevezetesen a Windows 8.1 Enterprise/Pro termékre és a Windows 8.1 Enterprise/Pro korábbi verzióira, valamint a Windows Embedded 8.1 Industry termékre és a Windows Embedded 8.1 Industry korábbi verzióira váltani.</w:t>
      </w:r>
    </w:p>
    <w:p w14:paraId="363EDF7A" w14:textId="77777777" w:rsidR="000B0111" w:rsidRDefault="000B0111">
      <w:pPr>
        <w:pStyle w:val="ProductList-BodyIndented"/>
      </w:pPr>
    </w:p>
    <w:p w14:paraId="363EDF7B" w14:textId="77777777" w:rsidR="000B0111" w:rsidRDefault="00DB5211">
      <w:pPr>
        <w:pStyle w:val="ProductList-SubClauseHeading"/>
        <w:outlineLvl w:val="5"/>
      </w:pPr>
      <w:r>
        <w:t>4.9.4 Az MDOP által biztosított jogosultság</w:t>
      </w:r>
    </w:p>
    <w:p w14:paraId="363EDF7C" w14:textId="77777777" w:rsidR="000B0111" w:rsidRDefault="00DB5211">
      <w:pPr>
        <w:pStyle w:val="ProductList-BodyIndented"/>
      </w:pPr>
      <w:r>
        <w:t>A Windows Enterprise vagy a Windows Education termékre Frissítési Garanciával rendelkező Oktatási Intézményeknek jogában áll az MDOP telepítése és használata.</w:t>
      </w:r>
    </w:p>
    <w:p w14:paraId="363EDF7D" w14:textId="77777777" w:rsidR="000B0111" w:rsidRDefault="000B0111">
      <w:pPr>
        <w:pStyle w:val="ProductList-BodyIndented"/>
      </w:pPr>
    </w:p>
    <w:p w14:paraId="363EDF7E" w14:textId="77777777" w:rsidR="000B0111" w:rsidRDefault="00DB5211">
      <w:pPr>
        <w:pStyle w:val="ProductList-SubClauseHeading"/>
        <w:outlineLvl w:val="5"/>
      </w:pPr>
      <w:r>
        <w:t>4.9.5 Windows To Go Hallgatói Lehetőség</w:t>
      </w:r>
    </w:p>
    <w:p w14:paraId="363EDF7F" w14:textId="77777777" w:rsidR="000B0111" w:rsidRDefault="00DB5211">
      <w:pPr>
        <w:pStyle w:val="ProductList-BodyIndented"/>
      </w:pPr>
      <w:r>
        <w:t>A Hallgatói Lehetőséget választó Oktatási Intézmények számára licencelt hallgatói eszközönként legfeljebb egy Windows To Go Példány használata engedélyezett, amíg az adott hallgató az intézmény beiratkozott hallgatója.</w:t>
      </w:r>
    </w:p>
    <w:p w14:paraId="363EDF80" w14:textId="77777777" w:rsidR="000B0111" w:rsidRDefault="000B0111">
      <w:pPr>
        <w:pStyle w:val="ProductList-BodyIndented"/>
      </w:pPr>
    </w:p>
    <w:p w14:paraId="363EDF81" w14:textId="77777777" w:rsidR="000B0111" w:rsidRDefault="00DB5211">
      <w:pPr>
        <w:pStyle w:val="ProductList-ClauseHeading"/>
        <w:outlineLvl w:val="4"/>
      </w:pPr>
      <w:r>
        <w:t>4.10 Windows 10 Mobile Enterprise</w:t>
      </w:r>
    </w:p>
    <w:p w14:paraId="363EDF82" w14:textId="77777777" w:rsidR="000B0111" w:rsidRDefault="00DB5211">
      <w:pPr>
        <w:pStyle w:val="ProductList-Body"/>
      </w:pPr>
      <w:r>
        <w:t>A Windows Frissítési Garancia Felhasználónkénti SL vagy Felhasználónkénti Kiegészítő licenccel rendelkező felhasználók a licencelt felhasználó másodlagos eszközein telepíthetik és használhatják a Windows 10 Mobile Enterprise szoftvert.</w:t>
      </w:r>
    </w:p>
    <w:p w14:paraId="363EDF83" w14:textId="77777777" w:rsidR="000B0111" w:rsidRDefault="000B0111">
      <w:pPr>
        <w:pStyle w:val="ProductList-Body"/>
      </w:pPr>
    </w:p>
    <w:p w14:paraId="363EDF84" w14:textId="77777777" w:rsidR="000B0111" w:rsidRDefault="00DB5211">
      <w:pPr>
        <w:pStyle w:val="ProductList-ClauseHeading"/>
        <w:outlineLvl w:val="4"/>
      </w:pPr>
      <w:r>
        <w:t>4.11 Windows asztali operációs rendszer – „Fürtözött HPC-alkalmazások” futtatási joga</w:t>
      </w:r>
    </w:p>
    <w:p w14:paraId="363EDF85" w14:textId="77777777" w:rsidR="000B0111" w:rsidRDefault="00DB5211">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e-mail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363EDF86" w14:textId="77777777" w:rsidR="000B0111" w:rsidRDefault="000B0111">
      <w:pPr>
        <w:pStyle w:val="ProductList-Body"/>
      </w:pPr>
    </w:p>
    <w:p w14:paraId="363EDF87" w14:textId="77777777" w:rsidR="000B0111" w:rsidRDefault="00DB5211">
      <w:pPr>
        <w:pStyle w:val="ProductList-ClauseHeading"/>
        <w:outlineLvl w:val="4"/>
      </w:pPr>
      <w:r>
        <w:t>4.12 Windows Asztali operációs rendszer – Windows Thin PC</w:t>
      </w:r>
    </w:p>
    <w:p w14:paraId="363EDF88" w14:textId="77777777" w:rsidR="000B0111" w:rsidRDefault="00DB5211">
      <w:pPr>
        <w:pStyle w:val="ProductList-Body"/>
      </w:pPr>
      <w:r>
        <w:t>Az Ügyfél a Windows Asztali operációs rendszer helyett használhatja a Windows Thin PC szoftvert, de kizárólag az alább felsorolt típusú alkalmazások futtatására.</w:t>
      </w:r>
    </w:p>
    <w:p w14:paraId="363EDF89" w14:textId="77777777" w:rsidR="000B0111" w:rsidRDefault="00DB5211" w:rsidP="00DB5211">
      <w:pPr>
        <w:pStyle w:val="ProductList-Bullet"/>
        <w:numPr>
          <w:ilvl w:val="0"/>
          <w:numId w:val="29"/>
        </w:numPr>
      </w:pPr>
      <w:r>
        <w:t xml:space="preserve">biztonsági, </w:t>
      </w:r>
    </w:p>
    <w:p w14:paraId="363EDF8A" w14:textId="77777777" w:rsidR="000B0111" w:rsidRDefault="00DB5211" w:rsidP="00DB5211">
      <w:pPr>
        <w:pStyle w:val="ProductList-Bullet"/>
        <w:numPr>
          <w:ilvl w:val="0"/>
          <w:numId w:val="29"/>
        </w:numPr>
      </w:pPr>
      <w:r>
        <w:t xml:space="preserve">felügyeleti, </w:t>
      </w:r>
    </w:p>
    <w:p w14:paraId="363EDF8B" w14:textId="77777777" w:rsidR="000B0111" w:rsidRDefault="00DB5211" w:rsidP="00DB5211">
      <w:pPr>
        <w:pStyle w:val="ProductList-Bullet"/>
        <w:numPr>
          <w:ilvl w:val="0"/>
          <w:numId w:val="29"/>
        </w:numPr>
      </w:pPr>
      <w:r>
        <w:t xml:space="preserve">terminálemuláció, </w:t>
      </w:r>
    </w:p>
    <w:p w14:paraId="363EDF8C" w14:textId="77777777" w:rsidR="000B0111" w:rsidRDefault="00DB5211" w:rsidP="00DB5211">
      <w:pPr>
        <w:pStyle w:val="ProductList-Bullet"/>
        <w:numPr>
          <w:ilvl w:val="0"/>
          <w:numId w:val="29"/>
        </w:numPr>
      </w:pPr>
      <w:r>
        <w:t xml:space="preserve">Távoli asztal és hasonló technológiák, </w:t>
      </w:r>
    </w:p>
    <w:p w14:paraId="363EDF8D" w14:textId="77777777" w:rsidR="000B0111" w:rsidRDefault="00DB5211" w:rsidP="00DB5211">
      <w:pPr>
        <w:pStyle w:val="ProductList-Bullet"/>
        <w:numPr>
          <w:ilvl w:val="0"/>
          <w:numId w:val="29"/>
        </w:numPr>
      </w:pPr>
      <w:r>
        <w:t xml:space="preserve">webböngésző, </w:t>
      </w:r>
    </w:p>
    <w:p w14:paraId="363EDF8E" w14:textId="77777777" w:rsidR="000B0111" w:rsidRDefault="00DB5211" w:rsidP="00DB5211">
      <w:pPr>
        <w:pStyle w:val="ProductList-Bullet"/>
        <w:numPr>
          <w:ilvl w:val="0"/>
          <w:numId w:val="29"/>
        </w:numPr>
      </w:pPr>
      <w:r>
        <w:t xml:space="preserve">médialejátszó, </w:t>
      </w:r>
    </w:p>
    <w:p w14:paraId="363EDF8F" w14:textId="77777777" w:rsidR="000B0111" w:rsidRDefault="00DB5211" w:rsidP="00DB5211">
      <w:pPr>
        <w:pStyle w:val="ProductList-Bullet"/>
        <w:numPr>
          <w:ilvl w:val="0"/>
          <w:numId w:val="29"/>
        </w:numPr>
      </w:pPr>
      <w:r>
        <w:t xml:space="preserve">azonnali üzenetküldő ügyfélprogram, </w:t>
      </w:r>
    </w:p>
    <w:p w14:paraId="363EDF90" w14:textId="77777777" w:rsidR="000B0111" w:rsidRDefault="00DB5211" w:rsidP="00DB5211">
      <w:pPr>
        <w:pStyle w:val="ProductList-Bullet"/>
        <w:numPr>
          <w:ilvl w:val="0"/>
          <w:numId w:val="29"/>
        </w:numPr>
      </w:pPr>
      <w:r>
        <w:t xml:space="preserve">dokumentummegtekintők, </w:t>
      </w:r>
    </w:p>
    <w:p w14:paraId="363EDF91" w14:textId="77777777" w:rsidR="000B0111" w:rsidRDefault="00DB5211" w:rsidP="00DB5211">
      <w:pPr>
        <w:pStyle w:val="ProductList-Bullet"/>
        <w:numPr>
          <w:ilvl w:val="0"/>
          <w:numId w:val="29"/>
        </w:numPr>
      </w:pPr>
      <w:r>
        <w:lastRenderedPageBreak/>
        <w:t>.NET-keretrendszer és Java virtuális gép.</w:t>
      </w:r>
    </w:p>
    <w:p w14:paraId="363EDF92" w14:textId="77777777" w:rsidR="000B0111" w:rsidRDefault="00DB5211">
      <w:pPr>
        <w:pStyle w:val="ProductList-Body"/>
      </w:pPr>
      <w:r>
        <w:t>Az Ügyfél a szoftvert az első telepítési eszköztől különböző eszközön is használhatja, ha a megfelelő Frissítési Garancia fedezetet áthelyezi erre a másik eszközre.</w:t>
      </w:r>
    </w:p>
    <w:p w14:paraId="363EDF93" w14:textId="77777777" w:rsidR="000B0111" w:rsidRDefault="000B0111">
      <w:pPr>
        <w:pStyle w:val="ProductList-Body"/>
      </w:pPr>
    </w:p>
    <w:p w14:paraId="363EDF94" w14:textId="77777777" w:rsidR="000B0111" w:rsidRDefault="00DB5211">
      <w:pPr>
        <w:pStyle w:val="ProductList-ClauseHeading"/>
        <w:outlineLvl w:val="4"/>
      </w:pPr>
      <w:r>
        <w:t>4.13 A Windows Embedded Industry Enterprise termékre vonatkozó Frissítési Garancia</w:t>
      </w:r>
    </w:p>
    <w:p w14:paraId="363EDF95" w14:textId="77777777" w:rsidR="000B0111" w:rsidRDefault="00DB5211">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14:paraId="363EDF96" w14:textId="77777777" w:rsidR="000B0111" w:rsidRDefault="000B0111">
      <w:pPr>
        <w:pStyle w:val="PURBreadcrumb"/>
      </w:pPr>
    </w:p>
    <w:tbl>
      <w:tblPr>
        <w:tblStyle w:val="PURTable"/>
        <w:tblW w:w="0" w:type="dxa"/>
        <w:tblLook w:val="04A0" w:firstRow="1" w:lastRow="0" w:firstColumn="1" w:lastColumn="0" w:noHBand="0" w:noVBand="1"/>
      </w:tblPr>
      <w:tblGrid>
        <w:gridCol w:w="10800"/>
      </w:tblGrid>
      <w:tr w:rsidR="000B0111" w14:paraId="363ED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DF97"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DF99" w14:textId="77777777" w:rsidR="000B0111" w:rsidRDefault="000B0111">
      <w:pPr>
        <w:pStyle w:val="ProductList-Body"/>
      </w:pPr>
    </w:p>
    <w:p w14:paraId="363EDF9A" w14:textId="77777777" w:rsidR="000B0111" w:rsidRDefault="00DB5211">
      <w:pPr>
        <w:pStyle w:val="ProductList-OfferingGroupHeading"/>
        <w:outlineLvl w:val="1"/>
      </w:pPr>
      <w:bookmarkStart w:id="196" w:name="_Sec619"/>
      <w:r>
        <w:t>Windows Server</w:t>
      </w:r>
      <w:bookmarkEnd w:id="196"/>
      <w:r>
        <w:fldChar w:fldCharType="begin"/>
      </w:r>
      <w:r>
        <w:instrText xml:space="preserve"> TC "</w:instrText>
      </w:r>
      <w:bookmarkStart w:id="197" w:name="_Toc454820730"/>
      <w:r>
        <w:instrText>Windows Server</w:instrText>
      </w:r>
      <w:bookmarkEnd w:id="197"/>
      <w:r>
        <w:instrText>" \l 2</w:instrText>
      </w:r>
      <w:r>
        <w:fldChar w:fldCharType="end"/>
      </w:r>
    </w:p>
    <w:p w14:paraId="363EDF9B" w14:textId="77777777" w:rsidR="000B0111" w:rsidRDefault="00DB5211">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0731"/>
      <w:r>
        <w:instrText>Windows MultiPoint Server</w:instrText>
      </w:r>
      <w:bookmarkEnd w:id="199"/>
      <w:r>
        <w:instrText>" \l 3</w:instrText>
      </w:r>
      <w:r>
        <w:fldChar w:fldCharType="end"/>
      </w:r>
    </w:p>
    <w:p w14:paraId="363EDF9C" w14:textId="77777777" w:rsidR="000B0111" w:rsidRDefault="00DB5211">
      <w:pPr>
        <w:pStyle w:val="ProductList-Offering1SubSection"/>
        <w:outlineLvl w:val="3"/>
      </w:pPr>
      <w:bookmarkStart w:id="200" w:name="_Sec702"/>
      <w:r>
        <w:t>1. Programbeli elérhetőség</w:t>
      </w:r>
      <w:bookmarkEnd w:id="200"/>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0B0111" w14:paraId="363EDF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63EDF9D" w14:textId="77777777" w:rsidR="000B0111" w:rsidRDefault="00DB5211">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F9E"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F9F"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FA0"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FA1"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FA2"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FA3"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FA4"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FA5"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FA6"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FA7"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DFA8"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DFB6" w14:textId="77777777">
        <w:tc>
          <w:tcPr>
            <w:tcW w:w="4160" w:type="dxa"/>
            <w:tcBorders>
              <w:top w:val="single" w:sz="9" w:space="0" w:color="FFFFFF"/>
              <w:left w:val="single" w:sz="9" w:space="0" w:color="FFFFFF"/>
              <w:bottom w:val="dashed" w:sz="4" w:space="0" w:color="BFBFBF"/>
              <w:right w:val="single" w:sz="9" w:space="0" w:color="FFFFFF"/>
            </w:tcBorders>
          </w:tcPr>
          <w:p w14:paraId="363EDFAA" w14:textId="77777777" w:rsidR="000B0111" w:rsidRDefault="00DB521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63EDFAB" w14:textId="77777777" w:rsidR="000B0111" w:rsidRDefault="00DB521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363EDFAC" w14:textId="77777777" w:rsidR="000B0111" w:rsidRDefault="00DB521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363EDFAD" w14:textId="77777777" w:rsidR="000B0111" w:rsidRDefault="00DB521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363EDFAE" w14:textId="77777777" w:rsidR="000B0111" w:rsidRDefault="00DB521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AF"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B0"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FB1"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B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FB3"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B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B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FC3" w14:textId="77777777">
        <w:tc>
          <w:tcPr>
            <w:tcW w:w="4160" w:type="dxa"/>
            <w:tcBorders>
              <w:top w:val="dashed" w:sz="4" w:space="0" w:color="BFBFBF"/>
              <w:left w:val="single" w:sz="9" w:space="0" w:color="FFFFFF"/>
              <w:bottom w:val="dashed" w:sz="4" w:space="0" w:color="BFBFBF"/>
              <w:right w:val="single" w:sz="9" w:space="0" w:color="FFFFFF"/>
            </w:tcBorders>
          </w:tcPr>
          <w:p w14:paraId="363EDFB7" w14:textId="77777777" w:rsidR="000B0111" w:rsidRDefault="00DB521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EDFB8" w14:textId="77777777" w:rsidR="000B0111" w:rsidRDefault="00DB521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63EDFB9" w14:textId="77777777" w:rsidR="000B0111" w:rsidRDefault="00DB521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63EDFBA" w14:textId="77777777" w:rsidR="000B0111" w:rsidRDefault="00DB521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63EDFBB" w14:textId="77777777" w:rsidR="000B0111" w:rsidRDefault="00DB52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BC"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BD"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BE"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B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FC0"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C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C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FD0" w14:textId="77777777">
        <w:tc>
          <w:tcPr>
            <w:tcW w:w="4160" w:type="dxa"/>
            <w:tcBorders>
              <w:top w:val="dashed" w:sz="4" w:space="0" w:color="BFBFBF"/>
              <w:left w:val="single" w:sz="9" w:space="0" w:color="FFFFFF"/>
              <w:bottom w:val="dashed" w:sz="4" w:space="0" w:color="BFBFBF"/>
              <w:right w:val="single" w:sz="9" w:space="0" w:color="FFFFFF"/>
            </w:tcBorders>
          </w:tcPr>
          <w:p w14:paraId="363EDFC4" w14:textId="77777777" w:rsidR="000B0111" w:rsidRDefault="00DB5211">
            <w:pPr>
              <w:pStyle w:val="ProductList-TableBody"/>
            </w:pPr>
            <w:r>
              <w:t>Windows MultiPoint Server 2012 Premium Windows MultiPoint Server 2012 CAL licenccel (5 ügyfeles)</w:t>
            </w:r>
            <w:r>
              <w:fldChar w:fldCharType="begin"/>
            </w:r>
            <w:r>
              <w:instrText xml:space="preserve"> XE "Windows MultiPoint Server 2012 Premium Windows MultiPoint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363EDFC5" w14:textId="77777777" w:rsidR="000B0111" w:rsidRDefault="00DB521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63EDFC6" w14:textId="77777777" w:rsidR="000B0111" w:rsidRDefault="00DB521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63EDFC7" w14:textId="77777777" w:rsidR="000B0111" w:rsidRDefault="00DB521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63EDFC8" w14:textId="77777777" w:rsidR="000B0111" w:rsidRDefault="00DB521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C9"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CA"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FCB"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C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FCD"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C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C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FDD" w14:textId="77777777">
        <w:tc>
          <w:tcPr>
            <w:tcW w:w="4160" w:type="dxa"/>
            <w:tcBorders>
              <w:top w:val="dashed" w:sz="4" w:space="0" w:color="BFBFBF"/>
              <w:left w:val="single" w:sz="9" w:space="0" w:color="FFFFFF"/>
              <w:bottom w:val="dashed" w:sz="4" w:space="0" w:color="BFBFBF"/>
              <w:right w:val="single" w:sz="9" w:space="0" w:color="FFFFFF"/>
            </w:tcBorders>
          </w:tcPr>
          <w:p w14:paraId="363EDFD1" w14:textId="77777777" w:rsidR="000B0111" w:rsidRDefault="00DB5211">
            <w:pPr>
              <w:pStyle w:val="ProductList-TableBody"/>
            </w:pPr>
            <w:r>
              <w:t>Windows MultiPoint Server 2012 Premium Windows MultiPoint Server 2012 CAL licenccel (5 ügyfeles) Windows Server 2012 CAL licenccel (5 ügyfeles)</w:t>
            </w:r>
            <w:r>
              <w:fldChar w:fldCharType="begin"/>
            </w:r>
            <w:r>
              <w:instrText xml:space="preserve"> XE "Windows MultiPoint Server 2012 Premium Windows MultiPoint Server 2012 CAL licenccel (5 ügyfeles) Windows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363EDFD2" w14:textId="77777777" w:rsidR="000B0111" w:rsidRDefault="00DB521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63EDFD3" w14:textId="77777777" w:rsidR="000B0111" w:rsidRDefault="00DB521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63EDFD4" w14:textId="77777777" w:rsidR="000B0111" w:rsidRDefault="00DB521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63EDFD5" w14:textId="77777777" w:rsidR="000B0111" w:rsidRDefault="00DB521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D6"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D7"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FD8"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D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FDA"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D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D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DFEA" w14:textId="77777777">
        <w:tc>
          <w:tcPr>
            <w:tcW w:w="4160" w:type="dxa"/>
            <w:tcBorders>
              <w:top w:val="dashed" w:sz="4" w:space="0" w:color="BFBFBF"/>
              <w:left w:val="single" w:sz="9" w:space="0" w:color="FFFFFF"/>
              <w:bottom w:val="dashed" w:sz="4" w:space="0" w:color="BFBFBF"/>
              <w:right w:val="single" w:sz="9" w:space="0" w:color="FFFFFF"/>
            </w:tcBorders>
          </w:tcPr>
          <w:p w14:paraId="363EDFDE" w14:textId="77777777" w:rsidR="000B0111" w:rsidRDefault="00DB5211">
            <w:pPr>
              <w:pStyle w:val="ProductList-TableBody"/>
            </w:pPr>
            <w:r>
              <w:t>Windows MultiPoint Server 2012 CAL</w:t>
            </w:r>
            <w:r>
              <w:fldChar w:fldCharType="begin"/>
            </w:r>
            <w:r>
              <w:instrText xml:space="preserve"> XE "Windows MultiPoint Server 2012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363EDFDF" w14:textId="77777777" w:rsidR="000B0111" w:rsidRDefault="00DB521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363EDFE0" w14:textId="77777777" w:rsidR="000B0111" w:rsidRDefault="00DB52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3EDFE1" w14:textId="77777777" w:rsidR="000B0111" w:rsidRDefault="00DB52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3EDFE2" w14:textId="77777777" w:rsidR="000B0111" w:rsidRDefault="00DB52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E3"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E4"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E5"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E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FE7"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E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E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p>
        </w:tc>
      </w:tr>
      <w:tr w:rsidR="000B0111" w14:paraId="363EDFF7" w14:textId="77777777">
        <w:tc>
          <w:tcPr>
            <w:tcW w:w="4160" w:type="dxa"/>
            <w:tcBorders>
              <w:top w:val="dashed" w:sz="4" w:space="0" w:color="BFBFBF"/>
              <w:left w:val="single" w:sz="9" w:space="0" w:color="FFFFFF"/>
              <w:bottom w:val="none" w:sz="4" w:space="0" w:color="000000"/>
              <w:right w:val="single" w:sz="9" w:space="0" w:color="FFFFFF"/>
            </w:tcBorders>
          </w:tcPr>
          <w:p w14:paraId="363EDFEB" w14:textId="77777777" w:rsidR="000B0111" w:rsidRDefault="00DB5211">
            <w:pPr>
              <w:pStyle w:val="ProductList-TableBody"/>
            </w:pPr>
            <w:r>
              <w:t>Windows MultiPoint Server 2012 CAL Windows Server 2012 CAL licenccel</w:t>
            </w:r>
            <w:r>
              <w:fldChar w:fldCharType="begin"/>
            </w:r>
            <w:r>
              <w:instrText xml:space="preserve"> XE "Windows MultiPoint Server 2012 CAL Windows Server 2012 CAL licenccel" </w:instrText>
            </w:r>
            <w:r>
              <w:fldChar w:fldCharType="end"/>
            </w:r>
            <w:r>
              <w:t xml:space="preserve"> (Eszköz és Felhasználói)</w:t>
            </w:r>
          </w:p>
        </w:tc>
        <w:tc>
          <w:tcPr>
            <w:tcW w:w="620" w:type="dxa"/>
            <w:tcBorders>
              <w:top w:val="dashed" w:sz="4" w:space="0" w:color="BFBFBF"/>
              <w:left w:val="single" w:sz="9" w:space="0" w:color="FFFFFF"/>
              <w:bottom w:val="none" w:sz="4" w:space="0" w:color="000000"/>
              <w:right w:val="single" w:sz="9" w:space="0" w:color="FFFFFF"/>
            </w:tcBorders>
          </w:tcPr>
          <w:p w14:paraId="363EDFEC" w14:textId="77777777" w:rsidR="000B0111" w:rsidRDefault="00DB521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363EDFED" w14:textId="77777777" w:rsidR="000B0111" w:rsidRDefault="00DB521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363EDFEE" w14:textId="77777777" w:rsidR="000B0111" w:rsidRDefault="00DB521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363EDFEF" w14:textId="77777777" w:rsidR="000B0111" w:rsidRDefault="00DB52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F0"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F1"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F2"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F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DFF4"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F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DFF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DFF8" w14:textId="77777777" w:rsidR="000B0111" w:rsidRDefault="00DB5211">
      <w:pPr>
        <w:pStyle w:val="ProductList-Offering1SubSection"/>
        <w:outlineLvl w:val="3"/>
      </w:pPr>
      <w:bookmarkStart w:id="201" w:name="_Sec757"/>
      <w:r>
        <w:t>2. A termékre vonatkozó feltételek</w:t>
      </w:r>
      <w:bookmarkEnd w:id="201"/>
    </w:p>
    <w:tbl>
      <w:tblPr>
        <w:tblStyle w:val="PURTable"/>
        <w:tblW w:w="0" w:type="dxa"/>
        <w:tblLook w:val="04A0" w:firstRow="1" w:lastRow="0" w:firstColumn="1" w:lastColumn="0" w:noHBand="0" w:noVBand="1"/>
      </w:tblPr>
      <w:tblGrid>
        <w:gridCol w:w="3614"/>
        <w:gridCol w:w="3591"/>
        <w:gridCol w:w="3585"/>
      </w:tblGrid>
      <w:tr w:rsidR="000B0111" w14:paraId="363ED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DFF9"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363EDFFA"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FFB" w14:textId="77777777" w:rsidR="000B0111" w:rsidRDefault="00DB5211">
            <w:pPr>
              <w:pStyle w:val="ProductList-TableBody"/>
            </w:pPr>
            <w:r>
              <w:rPr>
                <w:color w:val="404040"/>
              </w:rPr>
              <w:t>Korábbi Kiadások: N/A</w:t>
            </w:r>
          </w:p>
        </w:tc>
      </w:tr>
      <w:tr w:rsidR="000B0111" w14:paraId="363EE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FFD"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FFE"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DFFF" w14:textId="77777777" w:rsidR="000B0111" w:rsidRDefault="00DB5211">
            <w:pPr>
              <w:pStyle w:val="ProductList-TableBody"/>
            </w:pPr>
            <w:r>
              <w:rPr>
                <w:color w:val="404040"/>
              </w:rPr>
              <w:t>Előfeltétel (Frissítési Garancia): N/A</w:t>
            </w:r>
          </w:p>
        </w:tc>
      </w:tr>
      <w:tr w:rsidR="000B0111" w14:paraId="363EE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01"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02"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03" w14:textId="77777777" w:rsidR="000B0111" w:rsidRDefault="00DB5211">
            <w:pPr>
              <w:pStyle w:val="ProductList-TableBody"/>
            </w:pPr>
            <w:r>
              <w:rPr>
                <w:color w:val="404040"/>
              </w:rPr>
              <w:t>Csökkentésre Jogosító: N/A</w:t>
            </w:r>
          </w:p>
        </w:tc>
      </w:tr>
      <w:tr w:rsidR="000B0111" w14:paraId="363EE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05"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06"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07" w14:textId="77777777" w:rsidR="000B0111" w:rsidRDefault="00DB5211">
            <w:pPr>
              <w:pStyle w:val="ProductList-TableBody"/>
            </w:pPr>
            <w:r>
              <w:rPr>
                <w:color w:val="404040"/>
              </w:rPr>
              <w:t>Felülvizsgálatra Jogosító: N/A</w:t>
            </w:r>
          </w:p>
        </w:tc>
      </w:tr>
      <w:tr w:rsidR="000B0111" w14:paraId="363EE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09"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0A"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0B" w14:textId="77777777" w:rsidR="000B0111" w:rsidRDefault="000B0111">
            <w:pPr>
              <w:pStyle w:val="ProductList-TableBody"/>
            </w:pPr>
          </w:p>
        </w:tc>
      </w:tr>
    </w:tbl>
    <w:p w14:paraId="363EE00D" w14:textId="77777777" w:rsidR="000B0111" w:rsidRDefault="00DB5211">
      <w:pPr>
        <w:pStyle w:val="ProductList-Offering1SubSection"/>
        <w:outlineLvl w:val="3"/>
      </w:pPr>
      <w:bookmarkStart w:id="202" w:name="_Sec800"/>
      <w:r>
        <w:t>3. Használati jogok</w:t>
      </w:r>
      <w:bookmarkEnd w:id="202"/>
    </w:p>
    <w:tbl>
      <w:tblPr>
        <w:tblStyle w:val="PURTable"/>
        <w:tblW w:w="0" w:type="dxa"/>
        <w:tblLook w:val="04A0" w:firstRow="1" w:lastRow="0" w:firstColumn="1" w:lastColumn="0" w:noHBand="0" w:noVBand="1"/>
      </w:tblPr>
      <w:tblGrid>
        <w:gridCol w:w="3603"/>
        <w:gridCol w:w="3612"/>
        <w:gridCol w:w="3575"/>
      </w:tblGrid>
      <w:tr w:rsidR="000B0111" w14:paraId="363EE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00E"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63EE00F"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63EE010" w14:textId="77777777" w:rsidR="000B0111" w:rsidRDefault="00DB52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B0111" w14:paraId="363EE015" w14:textId="77777777">
        <w:tc>
          <w:tcPr>
            <w:tcW w:w="4040" w:type="dxa"/>
            <w:tcBorders>
              <w:top w:val="single" w:sz="4" w:space="0" w:color="000000"/>
              <w:left w:val="single" w:sz="4" w:space="0" w:color="000000"/>
              <w:bottom w:val="single" w:sz="4" w:space="0" w:color="000000"/>
              <w:right w:val="single" w:sz="4" w:space="0" w:color="000000"/>
            </w:tcBorders>
          </w:tcPr>
          <w:p w14:paraId="363EE012" w14:textId="77777777" w:rsidR="000B0111" w:rsidRDefault="00DB5211">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363EE013" w14:textId="77777777" w:rsidR="000B0111" w:rsidRDefault="00DB52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14" w14:textId="77777777" w:rsidR="000B0111" w:rsidRDefault="00DB5211">
            <w:pPr>
              <w:pStyle w:val="ProductList-TableBody"/>
            </w:pPr>
            <w:r>
              <w:rPr>
                <w:color w:val="404040"/>
              </w:rPr>
              <w:t>A szoftverhez tartozó technológiák: N/A</w:t>
            </w:r>
          </w:p>
        </w:tc>
      </w:tr>
      <w:tr w:rsidR="000B0111" w14:paraId="363EE019" w14:textId="77777777">
        <w:tc>
          <w:tcPr>
            <w:tcW w:w="4040" w:type="dxa"/>
            <w:tcBorders>
              <w:top w:val="single" w:sz="4" w:space="0" w:color="000000"/>
              <w:left w:val="single" w:sz="4" w:space="0" w:color="000000"/>
              <w:bottom w:val="single" w:sz="4" w:space="0" w:color="000000"/>
              <w:right w:val="single" w:sz="4" w:space="0" w:color="000000"/>
            </w:tcBorders>
          </w:tcPr>
          <w:p w14:paraId="363EE016" w14:textId="77777777" w:rsidR="000B0111" w:rsidRDefault="00DB52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17"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18" w14:textId="77777777" w:rsidR="000B0111" w:rsidRDefault="000B0111">
            <w:pPr>
              <w:pStyle w:val="ProductList-TableBody"/>
            </w:pPr>
          </w:p>
        </w:tc>
      </w:tr>
    </w:tbl>
    <w:p w14:paraId="363EE01A" w14:textId="77777777" w:rsidR="000B0111" w:rsidRDefault="000B0111">
      <w:pPr>
        <w:pStyle w:val="ProductList-Body"/>
      </w:pPr>
    </w:p>
    <w:p w14:paraId="363EE01B" w14:textId="77777777" w:rsidR="000B0111" w:rsidRDefault="00DB5211">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596"/>
        <w:gridCol w:w="3588"/>
        <w:gridCol w:w="3606"/>
      </w:tblGrid>
      <w:tr w:rsidR="000B0111" w14:paraId="363EE0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E01C" w14:textId="77777777" w:rsidR="000B0111" w:rsidRDefault="00DB5211">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63EE01D" w14:textId="77777777" w:rsidR="000B0111" w:rsidRDefault="00DB5211">
            <w:pPr>
              <w:pStyle w:val="ProductList-TableBody"/>
            </w:pPr>
            <w:r>
              <w:t>Windows MultiPoint Server 2012 CAL és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63EE01E" w14:textId="77777777" w:rsidR="000B0111" w:rsidRDefault="00DB5211">
            <w:pPr>
              <w:pStyle w:val="ProductList-TableBody"/>
            </w:pPr>
            <w:r>
              <w:t xml:space="preserve">Windows MultiPoint Server 2012 CAL és </w:t>
            </w:r>
          </w:p>
          <w:p w14:paraId="363EE01F" w14:textId="77777777" w:rsidR="000B0111" w:rsidRDefault="00DB5211">
            <w:pPr>
              <w:pStyle w:val="ProductList-TableBody"/>
            </w:pPr>
            <w:r>
              <w:t xml:space="preserve">CAL Licenccel Egyenértékű Licenc (lásd az </w:t>
            </w:r>
            <w:hyperlink w:anchor="_Sec591">
              <w:r>
                <w:rPr>
                  <w:color w:val="00467F"/>
                  <w:u w:val="single"/>
                </w:rPr>
                <w:t>A függeléket</w:t>
              </w:r>
            </w:hyperlink>
            <w:r>
              <w:t>)</w:t>
            </w:r>
          </w:p>
        </w:tc>
      </w:tr>
    </w:tbl>
    <w:p w14:paraId="363EE021" w14:textId="77777777" w:rsidR="000B0111" w:rsidRDefault="000B0111">
      <w:pPr>
        <w:pStyle w:val="ProductList-Body"/>
      </w:pPr>
    </w:p>
    <w:p w14:paraId="363EE022" w14:textId="77777777" w:rsidR="000B0111" w:rsidRDefault="00DB5211">
      <w:pPr>
        <w:pStyle w:val="ProductList-SubClauseHeading"/>
        <w:outlineLvl w:val="5"/>
      </w:pPr>
      <w:r>
        <w:t>3.1.1 A Windows Server 2012 Active Directory Tartalomvédelmi Szolgáltatások CAL további funkciói</w:t>
      </w:r>
    </w:p>
    <w:p w14:paraId="363EE023" w14:textId="77777777" w:rsidR="000B0111" w:rsidRDefault="00DB5211">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16"/>
        <w:gridCol w:w="3463"/>
      </w:tblGrid>
      <w:tr w:rsidR="000B0111" w14:paraId="363EE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E024"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63EE025" w14:textId="77777777" w:rsidR="000B0111" w:rsidRDefault="00DB5211">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63EE026" w14:textId="77777777" w:rsidR="000B0111" w:rsidRDefault="00DB5211">
            <w:pPr>
              <w:pStyle w:val="ProductList-TableBody"/>
            </w:pPr>
            <w:r>
              <w:t xml:space="preserve">CAL Licenccel Egyenértékű Licenc (lásd az </w:t>
            </w:r>
            <w:hyperlink w:anchor="_Sec591">
              <w:r>
                <w:rPr>
                  <w:color w:val="00467F"/>
                  <w:u w:val="single"/>
                </w:rPr>
                <w:t>A függeléket</w:t>
              </w:r>
            </w:hyperlink>
            <w:r>
              <w:t>)</w:t>
            </w:r>
          </w:p>
        </w:tc>
      </w:tr>
    </w:tbl>
    <w:p w14:paraId="363EE028" w14:textId="77777777" w:rsidR="000B0111" w:rsidRDefault="000B0111">
      <w:pPr>
        <w:pStyle w:val="ProductList-BodyIndented"/>
      </w:pPr>
    </w:p>
    <w:p w14:paraId="363EE029" w14:textId="77777777" w:rsidR="000B0111" w:rsidRDefault="00DB5211">
      <w:pPr>
        <w:pStyle w:val="ProductList-ClauseHeading"/>
        <w:outlineLvl w:val="4"/>
      </w:pPr>
      <w:r>
        <w:lastRenderedPageBreak/>
        <w:t>3.2 A szoftver példányainak futtatása</w:t>
      </w:r>
    </w:p>
    <w:p w14:paraId="363EE02A" w14:textId="77777777" w:rsidR="000B0111" w:rsidRDefault="00DB5211">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363EE02B" w14:textId="77777777" w:rsidR="000B0111" w:rsidRDefault="000B0111">
      <w:pPr>
        <w:pStyle w:val="ProductList-Body"/>
      </w:pPr>
    </w:p>
    <w:p w14:paraId="363EE02C" w14:textId="77777777" w:rsidR="000B0111" w:rsidRDefault="00DB5211">
      <w:pPr>
        <w:pStyle w:val="ProductList-ClauseHeading"/>
        <w:outlineLvl w:val="4"/>
      </w:pPr>
      <w:r>
        <w:t>3.3 Hozzáférési licencek</w:t>
      </w:r>
    </w:p>
    <w:p w14:paraId="363EE02D" w14:textId="77777777" w:rsidR="000B0111" w:rsidRDefault="00DB5211">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363EE02E" w14:textId="77777777" w:rsidR="000B0111" w:rsidRDefault="000B0111">
      <w:pPr>
        <w:pStyle w:val="ProductList-Body"/>
      </w:pPr>
    </w:p>
    <w:p w14:paraId="363EE02F" w14:textId="77777777" w:rsidR="000B0111" w:rsidRDefault="00DB5211">
      <w:pPr>
        <w:pStyle w:val="ProductList-ClauseHeading"/>
        <w:outlineLvl w:val="4"/>
      </w:pPr>
      <w:r>
        <w:t>3.4 Windows MultiPoint Server 2012 Connector</w:t>
      </w:r>
    </w:p>
    <w:p w14:paraId="363EE030" w14:textId="77777777" w:rsidR="000B0111" w:rsidRDefault="00DB5211">
      <w:pPr>
        <w:pStyle w:val="ProductList-Body"/>
      </w:pPr>
      <w:r>
        <w:t>Az Ügyfél a Windows Server 2012 MultiPoint Connector szoftvert bármely olyan eszközön telepítheti és használhatja, amely a Windows Server 2012</w:t>
      </w:r>
      <w:r>
        <w:fldChar w:fldCharType="begin"/>
      </w:r>
      <w:r>
        <w:instrText xml:space="preserve"> XE "Windows Server 2012" </w:instrText>
      </w:r>
      <w:r>
        <w:fldChar w:fldCharType="end"/>
      </w:r>
      <w:r>
        <w:t xml:space="preserve">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MultiPoint Server CAL licencre.</w:t>
      </w:r>
    </w:p>
    <w:p w14:paraId="363EE031" w14:textId="77777777" w:rsidR="000B0111" w:rsidRDefault="000B0111">
      <w:pPr>
        <w:pStyle w:val="ProductList-Body"/>
      </w:pPr>
    </w:p>
    <w:p w14:paraId="363EE032" w14:textId="77777777" w:rsidR="000B0111" w:rsidRDefault="00DB5211">
      <w:pPr>
        <w:pStyle w:val="ProductList-ClauseHeading"/>
        <w:outlineLvl w:val="4"/>
      </w:pPr>
      <w:r>
        <w:t>3.5 További Szoftverek</w:t>
      </w:r>
    </w:p>
    <w:p w14:paraId="363EE033" w14:textId="77777777" w:rsidR="000B0111" w:rsidRDefault="00DB5211">
      <w:pPr>
        <w:pStyle w:val="ProductList-Body"/>
      </w:pPr>
      <w:r>
        <w:t xml:space="preserve">A További Szoftverek listája itt található: </w:t>
      </w:r>
      <w:hyperlink r:id="rId76">
        <w:r>
          <w:rPr>
            <w:color w:val="00467F"/>
            <w:u w:val="single"/>
          </w:rPr>
          <w:t>http://go.microsoft.com/fwlink/?LinkId=245856</w:t>
        </w:r>
      </w:hyperlink>
      <w:r>
        <w:t>.</w:t>
      </w:r>
    </w:p>
    <w:p w14:paraId="363EE034" w14:textId="77777777" w:rsidR="000B0111" w:rsidRDefault="00DB5211">
      <w:pPr>
        <w:pStyle w:val="ProductList-Offering1SubSection"/>
        <w:outlineLvl w:val="3"/>
      </w:pPr>
      <w:bookmarkStart w:id="203" w:name="_Sec832"/>
      <w:r>
        <w:t>4. Frissítési Garancia</w:t>
      </w:r>
      <w:bookmarkEnd w:id="203"/>
    </w:p>
    <w:tbl>
      <w:tblPr>
        <w:tblStyle w:val="PURTable"/>
        <w:tblW w:w="0" w:type="dxa"/>
        <w:tblLook w:val="04A0" w:firstRow="1" w:lastRow="0" w:firstColumn="1" w:lastColumn="0" w:noHBand="0" w:noVBand="1"/>
      </w:tblPr>
      <w:tblGrid>
        <w:gridCol w:w="3647"/>
        <w:gridCol w:w="3584"/>
        <w:gridCol w:w="3559"/>
      </w:tblGrid>
      <w:tr w:rsidR="000B0111" w14:paraId="363EE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035"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036"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E037" w14:textId="77777777" w:rsidR="000B0111" w:rsidRDefault="00DB5211">
            <w:pPr>
              <w:pStyle w:val="ProductList-TableBody"/>
            </w:pPr>
            <w:r>
              <w:rPr>
                <w:color w:val="404040"/>
              </w:rPr>
              <w:t>Feladatátvételi Jogok: N/A</w:t>
            </w:r>
          </w:p>
        </w:tc>
      </w:tr>
      <w:tr w:rsidR="000B0111" w14:paraId="363EE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39" w14:textId="77777777" w:rsidR="000B0111" w:rsidRDefault="00DB5211">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3A"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3B" w14:textId="77777777" w:rsidR="000B0111" w:rsidRDefault="00DB5211">
            <w:pPr>
              <w:pStyle w:val="ProductList-TableBody"/>
            </w:pPr>
            <w:r>
              <w:rPr>
                <w:color w:val="404040"/>
              </w:rPr>
              <w:t>Barangolási Jogok: N/A</w:t>
            </w:r>
          </w:p>
        </w:tc>
      </w:tr>
      <w:tr w:rsidR="000B0111" w14:paraId="363EE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3D" w14:textId="77777777" w:rsidR="000B0111" w:rsidRDefault="00DB5211">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3E"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3F" w14:textId="77777777" w:rsidR="000B0111" w:rsidRDefault="000B0111">
            <w:pPr>
              <w:pStyle w:val="ProductList-TableBody"/>
            </w:pPr>
          </w:p>
        </w:tc>
      </w:tr>
    </w:tbl>
    <w:p w14:paraId="363EE041"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042"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044" w14:textId="77777777" w:rsidR="000B0111" w:rsidRDefault="000B0111">
      <w:pPr>
        <w:pStyle w:val="ProductList-Body"/>
      </w:pPr>
    </w:p>
    <w:p w14:paraId="363EE045" w14:textId="77777777" w:rsidR="000B0111" w:rsidRDefault="00DB5211">
      <w:pPr>
        <w:pStyle w:val="ProductList-Offering2HeadingNoBorder"/>
        <w:outlineLvl w:val="2"/>
      </w:pPr>
      <w:bookmarkStart w:id="204" w:name="_Sec655"/>
      <w:r>
        <w:t>Windows Server</w:t>
      </w:r>
      <w:bookmarkEnd w:id="204"/>
      <w:r>
        <w:fldChar w:fldCharType="begin"/>
      </w:r>
      <w:r>
        <w:instrText xml:space="preserve"> TC "</w:instrText>
      </w:r>
      <w:bookmarkStart w:id="205" w:name="_Toc454820732"/>
      <w:r>
        <w:instrText>Windows Server</w:instrText>
      </w:r>
      <w:bookmarkEnd w:id="205"/>
      <w:r>
        <w:instrText>" \l 3</w:instrText>
      </w:r>
      <w:r>
        <w:fldChar w:fldCharType="end"/>
      </w:r>
    </w:p>
    <w:p w14:paraId="363EE046" w14:textId="77777777" w:rsidR="000B0111" w:rsidRDefault="00DB5211">
      <w:pPr>
        <w:pStyle w:val="ProductList-Offering1SubSection"/>
        <w:outlineLvl w:val="3"/>
      </w:pPr>
      <w:bookmarkStart w:id="206" w:name="_Sec703"/>
      <w:r>
        <w:t>1. Programbeli elérhetőség</w:t>
      </w:r>
      <w:bookmarkEnd w:id="206"/>
    </w:p>
    <w:tbl>
      <w:tblPr>
        <w:tblStyle w:val="PURTable"/>
        <w:tblW w:w="0" w:type="dxa"/>
        <w:tblLook w:val="04A0" w:firstRow="1" w:lastRow="0" w:firstColumn="1" w:lastColumn="0" w:noHBand="0" w:noVBand="1"/>
      </w:tblPr>
      <w:tblGrid>
        <w:gridCol w:w="4030"/>
        <w:gridCol w:w="615"/>
        <w:gridCol w:w="609"/>
        <w:gridCol w:w="610"/>
        <w:gridCol w:w="605"/>
        <w:gridCol w:w="606"/>
        <w:gridCol w:w="610"/>
        <w:gridCol w:w="614"/>
        <w:gridCol w:w="634"/>
        <w:gridCol w:w="618"/>
        <w:gridCol w:w="612"/>
        <w:gridCol w:w="615"/>
      </w:tblGrid>
      <w:tr w:rsidR="000B0111" w14:paraId="363EE0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63EE047" w14:textId="77777777" w:rsidR="000B0111" w:rsidRDefault="00DB5211">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E048" w14:textId="77777777" w:rsidR="000B0111" w:rsidRDefault="00DB5211">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E049" w14:textId="77777777" w:rsidR="000B0111" w:rsidRDefault="00DB5211">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E04A" w14:textId="77777777" w:rsidR="000B0111" w:rsidRDefault="00DB5211">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E04B" w14:textId="77777777" w:rsidR="000B0111" w:rsidRDefault="00DB5211">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E04C"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E04D"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E04E"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E04F"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E050"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E051"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EE052"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060" w14:textId="77777777">
        <w:tc>
          <w:tcPr>
            <w:tcW w:w="4160" w:type="dxa"/>
            <w:tcBorders>
              <w:top w:val="single" w:sz="9" w:space="0" w:color="FFFFFF"/>
              <w:left w:val="single" w:sz="9" w:space="0" w:color="FFFFFF"/>
              <w:bottom w:val="dashed" w:sz="4" w:space="0" w:color="BFBFBF"/>
              <w:right w:val="single" w:sz="9" w:space="0" w:color="FFFFFF"/>
            </w:tcBorders>
          </w:tcPr>
          <w:p w14:paraId="363EE054" w14:textId="77777777" w:rsidR="000B0111" w:rsidRDefault="00DB5211">
            <w:pPr>
              <w:pStyle w:val="ProductList-TableBody"/>
            </w:pPr>
            <w:r>
              <w:rPr>
                <w:color w:val="000000"/>
              </w:rP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63EE055" w14:textId="77777777" w:rsidR="000B0111" w:rsidRDefault="00DB521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363EE056" w14:textId="77777777" w:rsidR="000B0111" w:rsidRDefault="00DB521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63EE057" w14:textId="77777777" w:rsidR="000B0111" w:rsidRDefault="00DB521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3EE058" w14:textId="77777777" w:rsidR="000B0111" w:rsidRDefault="00DB52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59"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5A"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5B"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5C"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5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5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5F" w14:textId="77777777" w:rsidR="000B0111" w:rsidRDefault="00DB52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06D" w14:textId="77777777">
        <w:tc>
          <w:tcPr>
            <w:tcW w:w="4160" w:type="dxa"/>
            <w:tcBorders>
              <w:top w:val="dashed" w:sz="4" w:space="0" w:color="BFBFBF"/>
              <w:left w:val="single" w:sz="9" w:space="0" w:color="FFFFFF"/>
              <w:bottom w:val="dashed" w:sz="4" w:space="0" w:color="BFBFBF"/>
              <w:right w:val="single" w:sz="9" w:space="0" w:color="FFFFFF"/>
            </w:tcBorders>
          </w:tcPr>
          <w:p w14:paraId="363EE061" w14:textId="77777777" w:rsidR="000B0111" w:rsidRDefault="00DB521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EE062" w14:textId="77777777" w:rsidR="000B0111" w:rsidRDefault="00DB521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63EE063" w14:textId="77777777" w:rsidR="000B0111" w:rsidRDefault="00DB52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3EE064" w14:textId="77777777" w:rsidR="000B0111" w:rsidRDefault="00DB52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3EE065" w14:textId="77777777" w:rsidR="000B0111" w:rsidRDefault="00DB52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66"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67"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68"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69"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6A" w14:textId="77777777" w:rsidR="000B0111" w:rsidRDefault="00DB5211">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6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6C" w14:textId="77777777" w:rsidR="000B0111" w:rsidRDefault="00DB52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07B" w14:textId="77777777">
        <w:tc>
          <w:tcPr>
            <w:tcW w:w="4160" w:type="dxa"/>
            <w:tcBorders>
              <w:top w:val="dashed" w:sz="4" w:space="0" w:color="BFBFBF"/>
              <w:left w:val="single" w:sz="9" w:space="0" w:color="FFFFFF"/>
              <w:bottom w:val="dashed" w:sz="4" w:space="0" w:color="BFBFBF"/>
              <w:right w:val="single" w:sz="9" w:space="0" w:color="FFFFFF"/>
            </w:tcBorders>
          </w:tcPr>
          <w:p w14:paraId="363EE06E" w14:textId="77777777" w:rsidR="000B0111" w:rsidRDefault="00DB5211">
            <w:pPr>
              <w:pStyle w:val="ProductList-TableBody"/>
            </w:pPr>
            <w:r>
              <w:t>Windows Server 2012 Távoli asztali szolgáltatások CAL</w:t>
            </w:r>
            <w:r>
              <w:fldChar w:fldCharType="begin"/>
            </w:r>
            <w:r>
              <w:instrText xml:space="preserve"> XE "Windows Server 2012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363EE06F" w14:textId="77777777" w:rsidR="000B0111" w:rsidRDefault="00DB521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63EE070" w14:textId="77777777" w:rsidR="000B0111" w:rsidRDefault="00DB521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3EE071" w14:textId="77777777" w:rsidR="000B0111" w:rsidRDefault="00DB521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3EE072" w14:textId="77777777" w:rsidR="000B0111" w:rsidRDefault="00DB521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73"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74"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75"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76"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7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7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7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363EE07A" w14:textId="77777777" w:rsidR="000B0111" w:rsidRDefault="00DB52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088" w14:textId="77777777">
        <w:tc>
          <w:tcPr>
            <w:tcW w:w="4160" w:type="dxa"/>
            <w:tcBorders>
              <w:top w:val="dashed" w:sz="4" w:space="0" w:color="BFBFBF"/>
              <w:left w:val="single" w:sz="9" w:space="0" w:color="FFFFFF"/>
              <w:bottom w:val="dashed" w:sz="4" w:space="0" w:color="BFBFBF"/>
              <w:right w:val="single" w:sz="9" w:space="0" w:color="FFFFFF"/>
            </w:tcBorders>
          </w:tcPr>
          <w:p w14:paraId="363EE07C" w14:textId="77777777" w:rsidR="000B0111" w:rsidRDefault="00DB5211">
            <w:pPr>
              <w:pStyle w:val="ProductList-TableBody"/>
            </w:pPr>
            <w:r>
              <w:rPr>
                <w:color w:val="000000"/>
              </w:rPr>
              <w:t>Windows Server 2012 Távoli asztali szolgáltatások Külső csatlakozó</w:t>
            </w:r>
            <w:r>
              <w:fldChar w:fldCharType="begin"/>
            </w:r>
            <w:r>
              <w:instrText xml:space="preserve"> XE "Windows Server 2012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EE07D" w14:textId="77777777" w:rsidR="000B0111" w:rsidRDefault="00DB521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63EE07E" w14:textId="77777777" w:rsidR="000B0111" w:rsidRDefault="00DB521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63EE07F" w14:textId="77777777" w:rsidR="000B0111" w:rsidRDefault="00DB521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63EE080" w14:textId="77777777" w:rsidR="000B0111" w:rsidRDefault="00DB521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81"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82"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83"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84"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8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8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8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095" w14:textId="77777777">
        <w:tc>
          <w:tcPr>
            <w:tcW w:w="4160" w:type="dxa"/>
            <w:tcBorders>
              <w:top w:val="dashed" w:sz="4" w:space="0" w:color="BFBFBF"/>
              <w:left w:val="single" w:sz="9" w:space="0" w:color="FFFFFF"/>
              <w:bottom w:val="dashed" w:sz="4" w:space="0" w:color="BFBFBF"/>
              <w:right w:val="single" w:sz="9" w:space="0" w:color="FFFFFF"/>
            </w:tcBorders>
          </w:tcPr>
          <w:p w14:paraId="363EE089" w14:textId="77777777" w:rsidR="000B0111" w:rsidRDefault="00DB521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EE08A" w14:textId="77777777" w:rsidR="000B0111" w:rsidRDefault="00DB521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63EE08B" w14:textId="77777777" w:rsidR="000B0111" w:rsidRDefault="00DB521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63EE08C" w14:textId="77777777" w:rsidR="000B0111" w:rsidRDefault="00DB521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63EE08D" w14:textId="77777777" w:rsidR="000B0111" w:rsidRDefault="00DB521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8E"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8F"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90"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91"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9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9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9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0A2" w14:textId="77777777">
        <w:tc>
          <w:tcPr>
            <w:tcW w:w="4160" w:type="dxa"/>
            <w:tcBorders>
              <w:top w:val="dashed" w:sz="4" w:space="0" w:color="BFBFBF"/>
              <w:left w:val="single" w:sz="9" w:space="0" w:color="FFFFFF"/>
              <w:bottom w:val="dashed" w:sz="4" w:space="0" w:color="BFBFBF"/>
              <w:right w:val="single" w:sz="9" w:space="0" w:color="FFFFFF"/>
            </w:tcBorders>
          </w:tcPr>
          <w:p w14:paraId="363EE096" w14:textId="77777777" w:rsidR="000B0111" w:rsidRDefault="00DB521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EE097" w14:textId="77777777" w:rsidR="000B0111" w:rsidRDefault="00DB521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63EE098" w14:textId="77777777" w:rsidR="000B0111" w:rsidRDefault="00DB521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63EE099" w14:textId="77777777" w:rsidR="000B0111" w:rsidRDefault="00DB521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63EE09A" w14:textId="77777777" w:rsidR="000B0111" w:rsidRDefault="00DB521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9B"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E09C"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E09D"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9E"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EE09F"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A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A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0AF" w14:textId="77777777">
        <w:tc>
          <w:tcPr>
            <w:tcW w:w="4160" w:type="dxa"/>
            <w:tcBorders>
              <w:top w:val="dashed" w:sz="4" w:space="0" w:color="BFBFBF"/>
              <w:left w:val="single" w:sz="9" w:space="0" w:color="FFFFFF"/>
              <w:bottom w:val="dashed" w:sz="4" w:space="0" w:color="BFBFBF"/>
              <w:right w:val="single" w:sz="9" w:space="0" w:color="FFFFFF"/>
            </w:tcBorders>
          </w:tcPr>
          <w:p w14:paraId="363EE0A3" w14:textId="77777777" w:rsidR="000B0111" w:rsidRDefault="00DB5211">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EE0A4" w14:textId="77777777" w:rsidR="000B0111" w:rsidRDefault="00DB521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63EE0A5" w14:textId="77777777" w:rsidR="000B0111" w:rsidRDefault="00DB521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63EE0A6" w14:textId="77777777" w:rsidR="000B0111" w:rsidRDefault="00DB521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363EE0A7" w14:textId="77777777" w:rsidR="000B0111" w:rsidRDefault="00DB521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A8"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A9"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AA"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AB"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A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A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A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0BC" w14:textId="77777777">
        <w:tc>
          <w:tcPr>
            <w:tcW w:w="4160" w:type="dxa"/>
            <w:tcBorders>
              <w:top w:val="dashed" w:sz="4" w:space="0" w:color="BFBFBF"/>
              <w:left w:val="single" w:sz="9" w:space="0" w:color="FFFFFF"/>
              <w:bottom w:val="dashed" w:sz="4" w:space="0" w:color="BFBFBF"/>
              <w:right w:val="single" w:sz="9" w:space="0" w:color="FFFFFF"/>
            </w:tcBorders>
          </w:tcPr>
          <w:p w14:paraId="363EE0B0" w14:textId="77777777" w:rsidR="000B0111" w:rsidRDefault="00DB5211">
            <w:pPr>
              <w:pStyle w:val="ProductList-TableBody"/>
            </w:pPr>
            <w:r>
              <w:rPr>
                <w:color w:val="000000"/>
              </w:rPr>
              <w:t>Windows Server 2012 Active Directory Tartalomvédelmi Szolgáltatások Külső Csatlakozók</w:t>
            </w:r>
            <w:r>
              <w:fldChar w:fldCharType="begin"/>
            </w:r>
            <w:r>
              <w:instrText xml:space="preserve"> XE "Windows Server 2012 Active Directory Tartalomvédelmi Szolgáltatások Külső Csatlakozók"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3EE0B1" w14:textId="77777777" w:rsidR="000B0111" w:rsidRDefault="00DB521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363EE0B2" w14:textId="77777777" w:rsidR="000B0111" w:rsidRDefault="00DB521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63EE0B3" w14:textId="77777777" w:rsidR="000B0111" w:rsidRDefault="00DB521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63EE0B4" w14:textId="77777777" w:rsidR="000B0111" w:rsidRDefault="00DB521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B5"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B6"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B7"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B8"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B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B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B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0C9" w14:textId="77777777">
        <w:tc>
          <w:tcPr>
            <w:tcW w:w="4160" w:type="dxa"/>
            <w:tcBorders>
              <w:top w:val="dashed" w:sz="4" w:space="0" w:color="BFBFBF"/>
              <w:left w:val="single" w:sz="9" w:space="0" w:color="FFFFFF"/>
              <w:bottom w:val="none" w:sz="4" w:space="0" w:color="000000"/>
              <w:right w:val="single" w:sz="9" w:space="0" w:color="FFFFFF"/>
            </w:tcBorders>
          </w:tcPr>
          <w:p w14:paraId="363EE0BD" w14:textId="77777777" w:rsidR="000B0111" w:rsidRDefault="00DB5211">
            <w:pPr>
              <w:pStyle w:val="ProductList-TableBody"/>
            </w:pPr>
            <w:r>
              <w:rPr>
                <w:color w:val="000000"/>
              </w:rPr>
              <w:t>Windows Server 2012 Külső Csatlakozó</w:t>
            </w:r>
            <w:r>
              <w:fldChar w:fldCharType="begin"/>
            </w:r>
            <w:r>
              <w:instrText xml:space="preserve"> XE "Windows Server 2012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363EE0BE" w14:textId="77777777" w:rsidR="000B0111" w:rsidRDefault="00DB521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363EE0BF" w14:textId="77777777" w:rsidR="000B0111" w:rsidRDefault="00DB521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363EE0C0" w14:textId="77777777" w:rsidR="000B0111" w:rsidRDefault="00DB521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363EE0C1" w14:textId="77777777" w:rsidR="000B0111" w:rsidRDefault="00DB521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C2"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C3"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C4" w14:textId="77777777" w:rsidR="000B0111" w:rsidRDefault="000B0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C5"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C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C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EE0C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E0CA" w14:textId="77777777" w:rsidR="000B0111" w:rsidRDefault="00DB5211">
      <w:pPr>
        <w:pStyle w:val="ProductList-Offering1SubSection"/>
        <w:outlineLvl w:val="3"/>
      </w:pPr>
      <w:bookmarkStart w:id="207" w:name="_Sec758"/>
      <w:r>
        <w:t>2. A termékre vonatkozó feltételek</w:t>
      </w:r>
      <w:bookmarkEnd w:id="207"/>
    </w:p>
    <w:tbl>
      <w:tblPr>
        <w:tblStyle w:val="PURTable"/>
        <w:tblW w:w="0" w:type="dxa"/>
        <w:tblLook w:val="04A0" w:firstRow="1" w:lastRow="0" w:firstColumn="1" w:lastColumn="0" w:noHBand="0" w:noVBand="1"/>
      </w:tblPr>
      <w:tblGrid>
        <w:gridCol w:w="3614"/>
        <w:gridCol w:w="3591"/>
        <w:gridCol w:w="3585"/>
      </w:tblGrid>
      <w:tr w:rsidR="000B0111" w14:paraId="363EE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0CB" w14:textId="77777777" w:rsidR="000B0111" w:rsidRDefault="00DB5211">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 licencekhez és Külső Csatlakozókhoz (3/08)</w:t>
            </w:r>
          </w:p>
        </w:tc>
        <w:tc>
          <w:tcPr>
            <w:tcW w:w="4040" w:type="dxa"/>
            <w:tcBorders>
              <w:top w:val="single" w:sz="18" w:space="0" w:color="00188F"/>
              <w:left w:val="single" w:sz="4" w:space="0" w:color="000000"/>
              <w:bottom w:val="single" w:sz="4" w:space="0" w:color="000000"/>
              <w:right w:val="single" w:sz="4" w:space="0" w:color="000000"/>
            </w:tcBorders>
          </w:tcPr>
          <w:p w14:paraId="363EE0CC"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0CD" w14:textId="77777777" w:rsidR="000B0111" w:rsidRDefault="00DB5211">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0B0111" w14:paraId="363EE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CF" w14:textId="77777777" w:rsidR="000B0111" w:rsidRDefault="00DB5211">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D0"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D1" w14:textId="77777777" w:rsidR="000B0111" w:rsidRDefault="00DB5211">
            <w:pPr>
              <w:pStyle w:val="ProductList-TableBody"/>
            </w:pPr>
            <w:r>
              <w:rPr>
                <w:color w:val="404040"/>
              </w:rPr>
              <w:t>Előfeltétel (Frissítési Garancia): N/A</w:t>
            </w:r>
          </w:p>
        </w:tc>
      </w:tr>
      <w:tr w:rsidR="000B0111" w14:paraId="363EE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D3" w14:textId="77777777" w:rsidR="000B0111" w:rsidRDefault="00DB5211">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363EE0D4" w14:textId="77777777" w:rsidR="000B0111" w:rsidRDefault="00DB52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D5" w14:textId="77777777" w:rsidR="000B0111" w:rsidRDefault="00DB5211">
            <w:pPr>
              <w:pStyle w:val="ProductList-TableBody"/>
            </w:pPr>
            <w:r>
              <w:rPr>
                <w:color w:val="404040"/>
              </w:rPr>
              <w:t>Csökkentésre Jogosító: N/A</w:t>
            </w:r>
          </w:p>
        </w:tc>
      </w:tr>
      <w:tr w:rsidR="000B0111" w14:paraId="363EE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D7" w14:textId="77777777" w:rsidR="000B0111" w:rsidRDefault="00DB5211">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D8"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D9" w14:textId="77777777" w:rsidR="000B0111" w:rsidRDefault="00DB5211">
            <w:pPr>
              <w:pStyle w:val="ProductList-TableBody"/>
            </w:pPr>
            <w:r>
              <w:rPr>
                <w:color w:val="404040"/>
              </w:rPr>
              <w:t>Felülvizsgálatra Jogosító: N/A</w:t>
            </w:r>
          </w:p>
        </w:tc>
      </w:tr>
      <w:tr w:rsidR="000B0111" w14:paraId="363EE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DB" w14:textId="77777777" w:rsidR="000B0111" w:rsidRDefault="00DB5211">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DC"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DD" w14:textId="77777777" w:rsidR="000B0111" w:rsidRDefault="000B0111">
            <w:pPr>
              <w:pStyle w:val="ProductList-TableBody"/>
            </w:pPr>
          </w:p>
        </w:tc>
      </w:tr>
    </w:tbl>
    <w:p w14:paraId="363EE0DF" w14:textId="77777777" w:rsidR="000B0111" w:rsidRDefault="00DB5211">
      <w:pPr>
        <w:pStyle w:val="ProductList-Offering1SubSection"/>
        <w:outlineLvl w:val="3"/>
      </w:pPr>
      <w:bookmarkStart w:id="208" w:name="_Sec807"/>
      <w:r>
        <w:t>3. Használati jogok</w:t>
      </w:r>
      <w:bookmarkEnd w:id="208"/>
    </w:p>
    <w:tbl>
      <w:tblPr>
        <w:tblStyle w:val="PURTable"/>
        <w:tblW w:w="0" w:type="dxa"/>
        <w:tblLook w:val="04A0" w:firstRow="1" w:lastRow="0" w:firstColumn="1" w:lastColumn="0" w:noHBand="0" w:noVBand="1"/>
      </w:tblPr>
      <w:tblGrid>
        <w:gridCol w:w="3603"/>
        <w:gridCol w:w="3612"/>
        <w:gridCol w:w="3575"/>
      </w:tblGrid>
      <w:tr w:rsidR="000B0111" w14:paraId="363EE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0E0" w14:textId="77777777" w:rsidR="000B0111" w:rsidRDefault="00DB5211">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Processzor/CAL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63EE0E1" w14:textId="77777777" w:rsidR="000B0111" w:rsidRDefault="00DB5211">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63EE0E2" w14:textId="77777777" w:rsidR="000B0111" w:rsidRDefault="00DB5211">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B0111" w14:paraId="363EE0E7" w14:textId="77777777">
        <w:tc>
          <w:tcPr>
            <w:tcW w:w="4040" w:type="dxa"/>
            <w:tcBorders>
              <w:top w:val="single" w:sz="4" w:space="0" w:color="000000"/>
              <w:left w:val="single" w:sz="4" w:space="0" w:color="000000"/>
              <w:bottom w:val="single" w:sz="4" w:space="0" w:color="000000"/>
              <w:right w:val="single" w:sz="4" w:space="0" w:color="000000"/>
            </w:tcBorders>
          </w:tcPr>
          <w:p w14:paraId="363EE0E4" w14:textId="77777777" w:rsidR="000B0111" w:rsidRDefault="00DB5211">
            <w:pPr>
              <w:pStyle w:val="ProductList-TableBody"/>
            </w:pPr>
            <w:r>
              <w:lastRenderedPageBreak/>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363EE0E5" w14:textId="77777777" w:rsidR="000B0111" w:rsidRDefault="00DB5211">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E6" w14:textId="77777777" w:rsidR="000B0111" w:rsidRDefault="00DB5211">
            <w:pPr>
              <w:pStyle w:val="ProductList-TableBody"/>
            </w:pPr>
            <w:r>
              <w:rPr>
                <w:color w:val="404040"/>
              </w:rPr>
              <w:t>A szoftverhez tartozó technológiák: N/A</w:t>
            </w:r>
          </w:p>
        </w:tc>
      </w:tr>
      <w:tr w:rsidR="000B0111" w14:paraId="363EE0EB" w14:textId="77777777">
        <w:tc>
          <w:tcPr>
            <w:tcW w:w="4040" w:type="dxa"/>
            <w:tcBorders>
              <w:top w:val="single" w:sz="4" w:space="0" w:color="000000"/>
              <w:left w:val="single" w:sz="4" w:space="0" w:color="000000"/>
              <w:bottom w:val="single" w:sz="4" w:space="0" w:color="000000"/>
              <w:right w:val="single" w:sz="4" w:space="0" w:color="000000"/>
            </w:tcBorders>
          </w:tcPr>
          <w:p w14:paraId="363EE0E8" w14:textId="77777777" w:rsidR="000B0111" w:rsidRDefault="00DB5211">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E9"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0EA" w14:textId="77777777" w:rsidR="000B0111" w:rsidRDefault="000B0111">
            <w:pPr>
              <w:pStyle w:val="ProductList-TableBody"/>
            </w:pPr>
          </w:p>
        </w:tc>
      </w:tr>
    </w:tbl>
    <w:p w14:paraId="363EE0EC" w14:textId="77777777" w:rsidR="000B0111" w:rsidRDefault="000B0111">
      <w:pPr>
        <w:pStyle w:val="ProductList-Body"/>
      </w:pPr>
    </w:p>
    <w:p w14:paraId="363EE0ED" w14:textId="77777777" w:rsidR="000B0111" w:rsidRDefault="00DB5211">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0B0111" w14:paraId="363EE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E0EE" w14:textId="77777777" w:rsidR="000B0111" w:rsidRDefault="00DB5211">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63EE0EF" w14:textId="77777777" w:rsidR="000B0111" w:rsidRDefault="00DB521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363EE0F0" w14:textId="77777777" w:rsidR="000B0111" w:rsidRDefault="00DB5211">
            <w:pPr>
              <w:pStyle w:val="ProductList-TableBody"/>
            </w:pPr>
            <w:r>
              <w:t xml:space="preserve">CAL Licenccel Egyenértékű Licenc (lásd az </w:t>
            </w:r>
            <w:hyperlink w:anchor="_Sec591">
              <w:r>
                <w:rPr>
                  <w:color w:val="00467F"/>
                  <w:u w:val="single"/>
                </w:rPr>
                <w:t>A függeléket</w:t>
              </w:r>
            </w:hyperlink>
            <w:r>
              <w:t>)</w:t>
            </w:r>
          </w:p>
        </w:tc>
      </w:tr>
    </w:tbl>
    <w:p w14:paraId="363EE0F2" w14:textId="77777777" w:rsidR="000B0111" w:rsidRDefault="000B0111">
      <w:pPr>
        <w:pStyle w:val="ProductList-Body"/>
      </w:pPr>
    </w:p>
    <w:p w14:paraId="363EE0F3" w14:textId="77777777" w:rsidR="000B0111" w:rsidRDefault="00DB5211">
      <w:pPr>
        <w:pStyle w:val="ProductList-SubClauseHeading"/>
        <w:outlineLvl w:val="5"/>
      </w:pPr>
      <w:r>
        <w:t>3.1.1 A Windows Server 2012 Távoli asztali szolgáltatások CAL további funkciói</w:t>
      </w:r>
    </w:p>
    <w:p w14:paraId="363EE0F4" w14:textId="77777777" w:rsidR="000B0111" w:rsidRDefault="00DB5211">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458"/>
        <w:gridCol w:w="3486"/>
        <w:gridCol w:w="3486"/>
      </w:tblGrid>
      <w:tr w:rsidR="000B0111" w14:paraId="363EE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E0F5"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63EE0F6" w14:textId="77777777" w:rsidR="000B0111" w:rsidRDefault="00DB5211">
            <w:pPr>
              <w:pStyle w:val="ProductList-TableBody"/>
            </w:pPr>
            <w:r>
              <w:t>Windows Server 2012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363EE0F7" w14:textId="77777777" w:rsidR="000B0111" w:rsidRDefault="00DB5211">
            <w:pPr>
              <w:pStyle w:val="ProductList-TableBody"/>
            </w:pPr>
            <w:r>
              <w:t>Windows Server 2012 Távoli asztali szolgáltatások felhasználói SL</w:t>
            </w:r>
          </w:p>
        </w:tc>
      </w:tr>
    </w:tbl>
    <w:p w14:paraId="363EE0F9" w14:textId="77777777" w:rsidR="000B0111" w:rsidRDefault="00DB5211">
      <w:pPr>
        <w:pStyle w:val="ProductList-BodyIndented"/>
      </w:pPr>
      <w:r>
        <w:t>*Akkor is szükséges, ha a Windows Servert grafikus felhasználói felület üzemeltetésére használják (a Windows Server 2012 R2 Távoli asztali szolgáltatások funkciója vagy más technológia segítségével).</w:t>
      </w:r>
    </w:p>
    <w:p w14:paraId="363EE0FA" w14:textId="77777777" w:rsidR="000B0111" w:rsidRDefault="000B0111">
      <w:pPr>
        <w:pStyle w:val="ProductList-BodyIndented"/>
      </w:pPr>
    </w:p>
    <w:p w14:paraId="363EE0FB" w14:textId="77777777" w:rsidR="000B0111" w:rsidRDefault="00DB5211">
      <w:pPr>
        <w:pStyle w:val="ProductList-SubClauseHeading"/>
        <w:outlineLvl w:val="5"/>
      </w:pPr>
      <w:r>
        <w:t>3.1.2 A Windows Server 2012 Tartalomvédelmi Szolgáltatások CAL további funkciói</w:t>
      </w:r>
    </w:p>
    <w:p w14:paraId="363EE0FC" w14:textId="77777777" w:rsidR="000B0111" w:rsidRDefault="00DB521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12"/>
        <w:gridCol w:w="3470"/>
      </w:tblGrid>
      <w:tr w:rsidR="000B0111" w14:paraId="363EE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E0FD"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63EE0FE" w14:textId="77777777" w:rsidR="000B0111" w:rsidRDefault="00DB5211">
            <w:pPr>
              <w:pStyle w:val="ProductList-TableBody"/>
            </w:pPr>
            <w:r>
              <w:t>Windows Server 2012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14:paraId="363EE0FF" w14:textId="77777777" w:rsidR="000B0111" w:rsidRDefault="00DB5211">
            <w:pPr>
              <w:pStyle w:val="ProductList-TableBody"/>
            </w:pPr>
            <w:r>
              <w:t>Azure Rights Management Premium Felhasználói SL</w:t>
            </w:r>
          </w:p>
        </w:tc>
      </w:tr>
      <w:tr w:rsidR="000B0111" w14:paraId="363EE1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E101"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E102" w14:textId="77777777" w:rsidR="000B0111" w:rsidRDefault="00DB5211">
            <w:pPr>
              <w:pStyle w:val="ProductList-TableBody"/>
            </w:pPr>
            <w:r>
              <w:t>Azure Rights Management Premium A Felhasználói SL</w:t>
            </w:r>
          </w:p>
        </w:tc>
        <w:tc>
          <w:tcPr>
            <w:tcW w:w="4040" w:type="dxa"/>
            <w:tcBorders>
              <w:top w:val="none" w:sz="4" w:space="0" w:color="000000"/>
              <w:left w:val="none" w:sz="4" w:space="0" w:color="000000"/>
              <w:bottom w:val="single" w:sz="4" w:space="0" w:color="000000"/>
              <w:right w:val="single" w:sz="4" w:space="0" w:color="000000"/>
            </w:tcBorders>
          </w:tcPr>
          <w:p w14:paraId="363EE103" w14:textId="77777777" w:rsidR="000B0111" w:rsidRDefault="00DB5211">
            <w:pPr>
              <w:pStyle w:val="ProductList-TableBody"/>
            </w:pPr>
            <w:r>
              <w:t xml:space="preserve">CAL Licenccel Egyenértékű Licenc (lásd az </w:t>
            </w:r>
            <w:hyperlink w:anchor="_Sec591">
              <w:r>
                <w:rPr>
                  <w:color w:val="00467F"/>
                  <w:u w:val="single"/>
                </w:rPr>
                <w:t>A függeléket</w:t>
              </w:r>
            </w:hyperlink>
            <w:r>
              <w:t>)</w:t>
            </w:r>
          </w:p>
        </w:tc>
      </w:tr>
    </w:tbl>
    <w:p w14:paraId="363EE105" w14:textId="77777777" w:rsidR="000B0111" w:rsidRDefault="000B0111">
      <w:pPr>
        <w:pStyle w:val="ProductList-BodyIndented"/>
      </w:pPr>
    </w:p>
    <w:p w14:paraId="363EE106" w14:textId="77777777" w:rsidR="000B0111" w:rsidRDefault="00DB5211">
      <w:pPr>
        <w:pStyle w:val="ProductList-SubClauseHeading"/>
        <w:outlineLvl w:val="5"/>
      </w:pPr>
      <w:r>
        <w:t>3.1.3 A Microsoft Identity Manager Felhasználói CAL további funkciói</w:t>
      </w:r>
    </w:p>
    <w:p w14:paraId="363EE107" w14:textId="77777777" w:rsidR="000B0111" w:rsidRDefault="00DB5211">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70"/>
        <w:gridCol w:w="3482"/>
        <w:gridCol w:w="3478"/>
      </w:tblGrid>
      <w:tr w:rsidR="000B0111" w14:paraId="363EE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3EE108"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63EE109" w14:textId="77777777" w:rsidR="000B0111" w:rsidRDefault="00DB5211">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363EE10A" w14:textId="77777777" w:rsidR="000B0111" w:rsidRDefault="00DB5211">
            <w:pPr>
              <w:pStyle w:val="ProductList-TableBody"/>
            </w:pPr>
            <w:r>
              <w:t>Azure Active Directory Premium Felhasználói SL</w:t>
            </w:r>
          </w:p>
        </w:tc>
      </w:tr>
      <w:tr w:rsidR="000B0111" w14:paraId="363EE1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3EE10C" w14:textId="77777777" w:rsidR="000B0111" w:rsidRDefault="000B0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3EE10D" w14:textId="77777777" w:rsidR="000B0111" w:rsidRDefault="00DB5211">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63EE10E" w14:textId="77777777" w:rsidR="000B0111" w:rsidRDefault="000B0111">
            <w:pPr>
              <w:pStyle w:val="ProductList-TableBody"/>
            </w:pPr>
          </w:p>
        </w:tc>
      </w:tr>
    </w:tbl>
    <w:p w14:paraId="363EE110" w14:textId="77777777" w:rsidR="000B0111" w:rsidRDefault="00DB5211">
      <w:pPr>
        <w:pStyle w:val="ProductList-BodyIndented"/>
      </w:pPr>
      <w:r>
        <w:t xml:space="preserve">*Minden olyan személy esetén is szükséges, aki számára a szoftver azonosítási adatokat ad ki vagy kezel. </w:t>
      </w:r>
    </w:p>
    <w:p w14:paraId="363EE111" w14:textId="77777777" w:rsidR="000B0111" w:rsidRDefault="000B0111">
      <w:pPr>
        <w:pStyle w:val="ProductList-BodyIndented"/>
      </w:pPr>
    </w:p>
    <w:p w14:paraId="363EE112" w14:textId="77777777" w:rsidR="000B0111" w:rsidRDefault="00DB5211">
      <w:pPr>
        <w:pStyle w:val="ProductList-SubClauseHeading"/>
        <w:outlineLvl w:val="5"/>
      </w:pPr>
      <w:r>
        <w:t>3.1.4 Szinkronizálási szolgáltatás</w:t>
      </w:r>
    </w:p>
    <w:p w14:paraId="363EE113" w14:textId="77777777" w:rsidR="000B0111" w:rsidRDefault="00DB5211">
      <w:pPr>
        <w:pStyle w:val="ProductList-BodyIndented"/>
      </w:pPr>
      <w:r>
        <w:t>Azon felhasználók számára, akik kizárólag a Microsoft Identity Manager szinkronizálási szolgáltatását használják, nem kell Microsoft Identity Manager 2016 CAL licenc.</w:t>
      </w:r>
    </w:p>
    <w:p w14:paraId="363EE114" w14:textId="77777777" w:rsidR="000B0111" w:rsidRDefault="000B0111">
      <w:pPr>
        <w:pStyle w:val="ProductList-BodyIndented"/>
      </w:pPr>
    </w:p>
    <w:p w14:paraId="363EE115" w14:textId="77777777" w:rsidR="000B0111" w:rsidRDefault="00DB5211">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0B0111" w14:paraId="363EE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E116" w14:textId="77777777" w:rsidR="000B0111" w:rsidRDefault="00DB5211">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63EE117" w14:textId="77777777" w:rsidR="000B0111" w:rsidRDefault="00DB5211">
            <w:pPr>
              <w:pStyle w:val="ProductList-TableBody"/>
            </w:pPr>
            <w:r>
              <w:t>Windows Server 2012 Külső Csatlakozó</w:t>
            </w:r>
          </w:p>
        </w:tc>
        <w:tc>
          <w:tcPr>
            <w:tcW w:w="4040" w:type="dxa"/>
            <w:tcBorders>
              <w:top w:val="single" w:sz="18" w:space="0" w:color="0072C6"/>
              <w:left w:val="none" w:sz="4" w:space="0" w:color="000000"/>
              <w:bottom w:val="single" w:sz="4" w:space="0" w:color="000000"/>
              <w:right w:val="single" w:sz="4" w:space="0" w:color="000000"/>
            </w:tcBorders>
          </w:tcPr>
          <w:p w14:paraId="363EE118" w14:textId="77777777" w:rsidR="000B0111" w:rsidRDefault="000B0111">
            <w:pPr>
              <w:pStyle w:val="ProductList-TableBody"/>
            </w:pPr>
          </w:p>
        </w:tc>
      </w:tr>
    </w:tbl>
    <w:p w14:paraId="363EE11A" w14:textId="77777777" w:rsidR="000B0111" w:rsidRDefault="000B0111">
      <w:pPr>
        <w:pStyle w:val="ProductList-Body"/>
      </w:pPr>
    </w:p>
    <w:p w14:paraId="363EE11B" w14:textId="77777777" w:rsidR="000B0111" w:rsidRDefault="00DB5211">
      <w:pPr>
        <w:pStyle w:val="ProductList-SubClauseHeading"/>
        <w:outlineLvl w:val="5"/>
      </w:pPr>
      <w:r>
        <w:t>3.2.1 A Windows Server 2012 Távoli asztali szolgáltatások Külső Csatlakozó Licenc további funkciói</w:t>
      </w:r>
    </w:p>
    <w:p w14:paraId="363EE11C" w14:textId="77777777" w:rsidR="000B0111" w:rsidRDefault="00DB5211">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09"/>
        <w:gridCol w:w="3535"/>
        <w:gridCol w:w="3386"/>
      </w:tblGrid>
      <w:tr w:rsidR="000B0111" w14:paraId="363EE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E11D"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63EE11E" w14:textId="77777777" w:rsidR="000B0111" w:rsidRDefault="00DB5211">
            <w:pPr>
              <w:pStyle w:val="ProductList-TableBody"/>
            </w:pPr>
            <w:r>
              <w:t>Windows Server 2012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363EE11F" w14:textId="77777777" w:rsidR="000B0111" w:rsidRDefault="000B0111">
            <w:pPr>
              <w:pStyle w:val="ProductList-TableBody"/>
            </w:pPr>
          </w:p>
        </w:tc>
      </w:tr>
    </w:tbl>
    <w:p w14:paraId="363EE121" w14:textId="77777777" w:rsidR="000B0111" w:rsidRDefault="00DB5211">
      <w:pPr>
        <w:pStyle w:val="ProductList-BodyIndented"/>
      </w:pPr>
      <w:r>
        <w:rPr>
          <w:i/>
        </w:rPr>
        <w:t>*Akkor is szükséges, ha a Windows Servert grafikus felhasználói felület üzemeltetésére használják (a Windows Server 2012 R2 Távoli asztali szolgáltatások funkciója vagy más technológia segítségével).</w:t>
      </w:r>
    </w:p>
    <w:p w14:paraId="363EE122" w14:textId="77777777" w:rsidR="000B0111" w:rsidRDefault="000B0111">
      <w:pPr>
        <w:pStyle w:val="ProductList-BodyIndented"/>
      </w:pPr>
    </w:p>
    <w:p w14:paraId="363EE123" w14:textId="77777777" w:rsidR="000B0111" w:rsidRDefault="00DB5211">
      <w:pPr>
        <w:pStyle w:val="ProductList-SubClauseHeading"/>
        <w:outlineLvl w:val="5"/>
      </w:pPr>
      <w:r>
        <w:t>3.2.2 A Windows Server 2012 Tartalomvédelmi szolgáltatások Külső Csatlakozó Licenc további funkciói</w:t>
      </w:r>
    </w:p>
    <w:p w14:paraId="363EE124" w14:textId="77777777" w:rsidR="000B0111" w:rsidRDefault="00DB5211">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9"/>
        <w:gridCol w:w="3558"/>
        <w:gridCol w:w="3373"/>
      </w:tblGrid>
      <w:tr w:rsidR="000B0111" w14:paraId="363EE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E125"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63EE126" w14:textId="77777777" w:rsidR="000B0111" w:rsidRDefault="00DB5211">
            <w:pPr>
              <w:pStyle w:val="ProductList-TableBody"/>
            </w:pPr>
            <w:r>
              <w:t>Windows Server 2012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363EE127" w14:textId="77777777" w:rsidR="000B0111" w:rsidRDefault="000B0111">
            <w:pPr>
              <w:pStyle w:val="ProductList-TableBody"/>
            </w:pPr>
          </w:p>
        </w:tc>
      </w:tr>
    </w:tbl>
    <w:p w14:paraId="363EE129" w14:textId="77777777" w:rsidR="000B0111" w:rsidRDefault="000B0111">
      <w:pPr>
        <w:pStyle w:val="ProductList-BodyIndented"/>
      </w:pPr>
    </w:p>
    <w:p w14:paraId="363EE12A" w14:textId="77777777" w:rsidR="000B0111" w:rsidRDefault="00DB5211">
      <w:pPr>
        <w:pStyle w:val="ProductList-SubClauseHeading"/>
        <w:outlineLvl w:val="5"/>
      </w:pPr>
      <w:r>
        <w:t>3.2.3 A Microsoft Identity Manager Külső Csatlakozó Licenc további funkciói</w:t>
      </w:r>
    </w:p>
    <w:p w14:paraId="363EE12B" w14:textId="77777777" w:rsidR="000B0111" w:rsidRDefault="00DB5211">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0B0111" w14:paraId="363EE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3EE12C" w14:textId="77777777" w:rsidR="000B0111" w:rsidRDefault="00DB5211">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63EE12D" w14:textId="77777777" w:rsidR="000B0111" w:rsidRDefault="00DB5211">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363EE12E" w14:textId="77777777" w:rsidR="000B0111" w:rsidRDefault="000B0111">
            <w:pPr>
              <w:pStyle w:val="ProductList-TableBody"/>
            </w:pPr>
          </w:p>
        </w:tc>
      </w:tr>
    </w:tbl>
    <w:p w14:paraId="363EE130" w14:textId="77777777" w:rsidR="000B0111" w:rsidRDefault="00DB5211">
      <w:pPr>
        <w:pStyle w:val="ProductList-BodyIndented"/>
      </w:pPr>
      <w:r>
        <w:rPr>
          <w:i/>
        </w:rPr>
        <w:t>*Minden olyan Külső Felhasználó esetén is szükséges, aki számára a szoftver azonosítási adatokat ad ki vagy kezel (ha nincs Microsoft Identity Manager 2016 CAL licenc).</w:t>
      </w:r>
    </w:p>
    <w:p w14:paraId="363EE131" w14:textId="77777777" w:rsidR="000B0111" w:rsidRDefault="000B0111">
      <w:pPr>
        <w:pStyle w:val="ProductList-BodyIndented"/>
      </w:pPr>
    </w:p>
    <w:p w14:paraId="363EE132" w14:textId="77777777" w:rsidR="000B0111" w:rsidRDefault="00DB5211">
      <w:pPr>
        <w:pStyle w:val="ProductList-ClauseHeading"/>
        <w:outlineLvl w:val="4"/>
      </w:pPr>
      <w:r>
        <w:t>3.3 További feltételek a Windows Server 2012 R2 Essentials termékre vonatkozóan</w:t>
      </w:r>
    </w:p>
    <w:p w14:paraId="363EE133" w14:textId="77777777" w:rsidR="000B0111" w:rsidRDefault="00DB5211">
      <w:pPr>
        <w:pStyle w:val="ProductList-SubClauseHeading"/>
        <w:outlineLvl w:val="5"/>
      </w:pPr>
      <w:r>
        <w:t>3.3.1 Használatra vonatkozó korlátozások</w:t>
      </w:r>
    </w:p>
    <w:p w14:paraId="363EE134" w14:textId="77777777" w:rsidR="000B0111" w:rsidRDefault="00DB5211" w:rsidP="00DB5211">
      <w:pPr>
        <w:pStyle w:val="ProductList-Bullet"/>
        <w:numPr>
          <w:ilvl w:val="1"/>
          <w:numId w:val="30"/>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363EE135" w14:textId="77777777" w:rsidR="000B0111" w:rsidRDefault="00DB5211" w:rsidP="00DB5211">
      <w:pPr>
        <w:pStyle w:val="ProductList-Bullet"/>
        <w:numPr>
          <w:ilvl w:val="1"/>
          <w:numId w:val="30"/>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w:t>
      </w:r>
      <w:r>
        <w:lastRenderedPageBreak/>
        <w:t xml:space="preserve">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licencelt kiszolgálón. Ennek a Példánynak nem kell teljesítenie a fenti (i)–(iv) pontokban meghatározott feltételeket.</w:t>
      </w:r>
    </w:p>
    <w:p w14:paraId="363EE136" w14:textId="77777777" w:rsidR="000B0111" w:rsidRDefault="000B0111">
      <w:pPr>
        <w:pStyle w:val="ProductList-BodyIndented"/>
      </w:pPr>
    </w:p>
    <w:p w14:paraId="363EE137" w14:textId="77777777" w:rsidR="000B0111" w:rsidRDefault="00DB5211">
      <w:pPr>
        <w:pStyle w:val="ProductList-SubClauseHeading"/>
        <w:outlineLvl w:val="5"/>
      </w:pPr>
      <w:r>
        <w:t>3.3.2 A kiszolgálószoftver használata</w:t>
      </w:r>
    </w:p>
    <w:p w14:paraId="363EE138" w14:textId="77777777" w:rsidR="000B0111" w:rsidRDefault="00DB5211">
      <w:pPr>
        <w:pStyle w:val="ProductList-BodyIndented"/>
      </w:pPr>
      <w:r>
        <w:t>A Felhasználói fiók a Windows Server 2012 R2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363EE139" w14:textId="77777777" w:rsidR="000B0111" w:rsidRDefault="000B0111">
      <w:pPr>
        <w:pStyle w:val="ProductList-BodyIndented"/>
      </w:pPr>
    </w:p>
    <w:p w14:paraId="363EE13A" w14:textId="77777777" w:rsidR="000B0111" w:rsidRDefault="00DB5211">
      <w:pPr>
        <w:pStyle w:val="ProductList-SubClauseHeading"/>
        <w:outlineLvl w:val="5"/>
      </w:pPr>
      <w:r>
        <w:t>3.3.3 Windows Server 2012 R2 Essentials Connector</w:t>
      </w:r>
    </w:p>
    <w:p w14:paraId="363EE13B" w14:textId="77777777" w:rsidR="000B0111" w:rsidRDefault="00DB5211">
      <w:pPr>
        <w:pStyle w:val="ProductList-BodyIndented"/>
      </w:pPr>
      <w:r>
        <w:t>Az Ügyfél a Windows Server 2012 R2 Essentials Connector szoftvert bármikor telepítheti és használhatja egyszerre legfeljebb 50 eszközön. Ezt a szoftvert kizárólag a kiszolgálószoftverrel együtt használhatja.</w:t>
      </w:r>
    </w:p>
    <w:p w14:paraId="363EE13C" w14:textId="77777777" w:rsidR="000B0111" w:rsidRDefault="000B0111">
      <w:pPr>
        <w:pStyle w:val="ProductList-BodyIndented"/>
      </w:pPr>
    </w:p>
    <w:p w14:paraId="363EE13D" w14:textId="77777777" w:rsidR="000B0111" w:rsidRDefault="00DB5211">
      <w:pPr>
        <w:pStyle w:val="ProductList-SubClauseHeading"/>
        <w:outlineLvl w:val="5"/>
      </w:pPr>
      <w:r>
        <w:t>3.3.4 A Windows Server 2012 R2 Active Directory Tartalomvédelmi Szolgáltatások elérése</w:t>
      </w:r>
    </w:p>
    <w:p w14:paraId="363EE13E" w14:textId="77777777" w:rsidR="000B0111" w:rsidRDefault="00DB5211">
      <w:pPr>
        <w:pStyle w:val="ProductList-BodyIndented"/>
      </w:pPr>
      <w:r>
        <w:t>Az Ügyfélnek Windows Server 2012 R2 Active Directory Tartalomvédelmi Szolgáltatások CAL licencet kell beszereznie minden olyan Felhasználói fiók esetében, amelyen keresztül egy felhasználó közvetlenül vagy közvetett módon eléri a Windows Server 2012 R2 Active Directory Tartalomvédelmi Szolgáltatások funkcióit.</w:t>
      </w:r>
    </w:p>
    <w:p w14:paraId="363EE13F" w14:textId="77777777" w:rsidR="000B0111" w:rsidRDefault="000B0111">
      <w:pPr>
        <w:pStyle w:val="ProductList-BodyIndented"/>
      </w:pPr>
    </w:p>
    <w:p w14:paraId="363EE140" w14:textId="77777777" w:rsidR="000B0111" w:rsidRDefault="00DB5211">
      <w:pPr>
        <w:pStyle w:val="ProductList-ClauseHeading"/>
        <w:outlineLvl w:val="4"/>
      </w:pPr>
      <w:r>
        <w:t>3.4 További Szoftverek a Windows Server 2012 esetén</w:t>
      </w:r>
    </w:p>
    <w:tbl>
      <w:tblPr>
        <w:tblStyle w:val="PURTable"/>
        <w:tblW w:w="0" w:type="dxa"/>
        <w:tblLook w:val="04A0" w:firstRow="1" w:lastRow="0" w:firstColumn="1" w:lastColumn="0" w:noHBand="0" w:noVBand="1"/>
      </w:tblPr>
      <w:tblGrid>
        <w:gridCol w:w="3617"/>
        <w:gridCol w:w="3650"/>
        <w:gridCol w:w="3523"/>
      </w:tblGrid>
      <w:tr w:rsidR="000B0111" w14:paraId="363EE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3EE141" w14:textId="77777777" w:rsidR="000B0111" w:rsidRDefault="00DB5211">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363EE142" w14:textId="77777777" w:rsidR="000B0111" w:rsidRDefault="00DB5211">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363EE143" w14:textId="77777777" w:rsidR="000B0111" w:rsidRDefault="000B0111">
            <w:pPr>
              <w:pStyle w:val="ProductList-TableBody"/>
            </w:pPr>
          </w:p>
        </w:tc>
      </w:tr>
    </w:tbl>
    <w:p w14:paraId="363EE145" w14:textId="77777777" w:rsidR="000B0111" w:rsidRDefault="000B0111">
      <w:pPr>
        <w:pStyle w:val="ProductList-Body"/>
      </w:pPr>
    </w:p>
    <w:p w14:paraId="363EE146" w14:textId="77777777" w:rsidR="000B0111" w:rsidRDefault="00DB5211">
      <w:pPr>
        <w:pStyle w:val="ProductList-Offering1SubSection"/>
        <w:outlineLvl w:val="3"/>
      </w:pPr>
      <w:bookmarkStart w:id="209" w:name="_Sec833"/>
      <w:r>
        <w:t>4. Frissítési Garancia</w:t>
      </w:r>
      <w:bookmarkEnd w:id="209"/>
    </w:p>
    <w:tbl>
      <w:tblPr>
        <w:tblStyle w:val="PURTable"/>
        <w:tblW w:w="0" w:type="dxa"/>
        <w:tblLook w:val="04A0" w:firstRow="1" w:lastRow="0" w:firstColumn="1" w:lastColumn="0" w:noHBand="0" w:noVBand="1"/>
      </w:tblPr>
      <w:tblGrid>
        <w:gridCol w:w="3647"/>
        <w:gridCol w:w="3584"/>
        <w:gridCol w:w="3559"/>
      </w:tblGrid>
      <w:tr w:rsidR="000B0111" w14:paraId="363EE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63EE147" w14:textId="77777777" w:rsidR="000B0111" w:rsidRDefault="00DB5211">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363EE148" w14:textId="77777777" w:rsidR="000B0111" w:rsidRDefault="00DB5211">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63EE149" w14:textId="77777777" w:rsidR="000B0111" w:rsidRDefault="00DB5211">
            <w:pPr>
              <w:pStyle w:val="ProductList-TableBody"/>
            </w:pPr>
            <w:r>
              <w:rPr>
                <w:color w:val="404040"/>
              </w:rPr>
              <w:t>Feladatátvételi Jogok: N/A</w:t>
            </w:r>
          </w:p>
        </w:tc>
      </w:tr>
      <w:tr w:rsidR="000B0111" w14:paraId="363EE14E" w14:textId="77777777">
        <w:tc>
          <w:tcPr>
            <w:tcW w:w="4040" w:type="dxa"/>
            <w:tcBorders>
              <w:top w:val="single" w:sz="4" w:space="0" w:color="000000"/>
              <w:left w:val="single" w:sz="4" w:space="0" w:color="000000"/>
              <w:bottom w:val="single" w:sz="4" w:space="0" w:color="000000"/>
              <w:right w:val="single" w:sz="4" w:space="0" w:color="000000"/>
            </w:tcBorders>
          </w:tcPr>
          <w:p w14:paraId="363EE14B" w14:textId="77777777" w:rsidR="000B0111" w:rsidRDefault="00DB5211">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363EE14C"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77">
              <w:r>
                <w:rPr>
                  <w:color w:val="00467F"/>
                  <w:u w:val="single"/>
                </w:rPr>
                <w:t>2013. októberi és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3EE14D" w14:textId="77777777" w:rsidR="000B0111" w:rsidRDefault="00DB5211">
            <w:pPr>
              <w:pStyle w:val="ProductList-TableBody"/>
            </w:pPr>
            <w:r>
              <w:rPr>
                <w:color w:val="404040"/>
              </w:rPr>
              <w:t>Barangolási Jogok: N/A</w:t>
            </w:r>
          </w:p>
        </w:tc>
      </w:tr>
      <w:tr w:rsidR="000B0111" w14:paraId="363EE152" w14:textId="77777777">
        <w:tc>
          <w:tcPr>
            <w:tcW w:w="4040" w:type="dxa"/>
            <w:tcBorders>
              <w:top w:val="single" w:sz="4" w:space="0" w:color="000000"/>
              <w:left w:val="single" w:sz="4" w:space="0" w:color="000000"/>
              <w:bottom w:val="single" w:sz="4" w:space="0" w:color="000000"/>
              <w:right w:val="single" w:sz="4" w:space="0" w:color="000000"/>
            </w:tcBorders>
          </w:tcPr>
          <w:p w14:paraId="363EE14F" w14:textId="77777777" w:rsidR="000B0111" w:rsidRDefault="00DB5211">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3EE150" w14:textId="77777777" w:rsidR="000B0111" w:rsidRDefault="000B0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3EE151" w14:textId="77777777" w:rsidR="000B0111" w:rsidRDefault="000B0111">
            <w:pPr>
              <w:pStyle w:val="ProductList-TableBody"/>
            </w:pPr>
          </w:p>
        </w:tc>
      </w:tr>
    </w:tbl>
    <w:p w14:paraId="363EE153" w14:textId="77777777" w:rsidR="000B0111" w:rsidRDefault="00DB5211">
      <w:pPr>
        <w:pStyle w:val="ProductList-ClauseHeading"/>
        <w:outlineLvl w:val="4"/>
      </w:pPr>
      <w:r>
        <w:t>4.1 Távoli asztali szolgáltatások (a továbbiakban „RDS”) Felhasználói CAL és Felhasználói SL – Kiterjesztett engedélyek</w:t>
      </w:r>
    </w:p>
    <w:p w14:paraId="363EE154" w14:textId="77777777" w:rsidR="000B0111" w:rsidRDefault="00DB5211">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363EE155" w14:textId="77777777" w:rsidR="000B0111" w:rsidRDefault="000B0111">
      <w:pPr>
        <w:pStyle w:val="ProductList-Body"/>
      </w:pPr>
    </w:p>
    <w:p w14:paraId="363EE156" w14:textId="77777777" w:rsidR="000B0111" w:rsidRDefault="00DB5211">
      <w:pPr>
        <w:pStyle w:val="ProductList-ClauseHeading"/>
        <w:outlineLvl w:val="4"/>
      </w:pPr>
      <w:r>
        <w:t>4.2 Microsoft Azure Hibrid Használati Előny</w:t>
      </w:r>
    </w:p>
    <w:p w14:paraId="363EE157" w14:textId="77777777" w:rsidR="000B0111" w:rsidRDefault="00DB5211">
      <w:pPr>
        <w:pStyle w:val="ProductList-Body"/>
      </w:pPr>
      <w:r>
        <w:t xml:space="preserve">Azt, hogy miként lehet Windows Server lemezképeket a Microsoft Azure-on üzembe helyezni, a Microsoft Azure Terméktétel </w:t>
      </w:r>
      <w:hyperlink w:anchor="_Sec624">
        <w:r>
          <w:rPr>
            <w:color w:val="00467F"/>
            <w:u w:val="single"/>
          </w:rPr>
          <w:t>Microsoft Azure Hibrid Használati Előny című 7. szakasza</w:t>
        </w:r>
      </w:hyperlink>
      <w:r>
        <w:t xml:space="preserve"> ismerteti.</w:t>
      </w:r>
    </w:p>
    <w:p w14:paraId="363EE158" w14:textId="77777777" w:rsidR="000B0111" w:rsidRDefault="000B0111">
      <w:pPr>
        <w:pStyle w:val="PURBreadcrumb"/>
      </w:pPr>
    </w:p>
    <w:tbl>
      <w:tblPr>
        <w:tblStyle w:val="PURTable"/>
        <w:tblW w:w="0" w:type="dxa"/>
        <w:tblLook w:val="04A0" w:firstRow="1" w:lastRow="0" w:firstColumn="1" w:lastColumn="0" w:noHBand="0" w:noVBand="1"/>
      </w:tblPr>
      <w:tblGrid>
        <w:gridCol w:w="10800"/>
      </w:tblGrid>
      <w:tr w:rsidR="000B0111" w14:paraId="363EE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159"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15B" w14:textId="77777777" w:rsidR="000B0111" w:rsidRDefault="000B0111">
      <w:pPr>
        <w:pStyle w:val="ProductList-Body"/>
      </w:pPr>
    </w:p>
    <w:p w14:paraId="363EE15C" w14:textId="77777777" w:rsidR="000B0111" w:rsidRDefault="000B0111">
      <w:pPr>
        <w:sectPr w:rsidR="000B0111">
          <w:headerReference w:type="default" r:id="rId79"/>
          <w:footerReference w:type="default" r:id="rId80"/>
          <w:type w:val="continuous"/>
          <w:pgSz w:w="12240" w:h="15840" w:code="1"/>
          <w:pgMar w:top="1170" w:right="720" w:bottom="720" w:left="720" w:header="432" w:footer="288" w:gutter="0"/>
          <w:cols w:space="360"/>
        </w:sectPr>
      </w:pPr>
    </w:p>
    <w:p w14:paraId="363EE15D" w14:textId="77777777" w:rsidR="000B0111" w:rsidRDefault="00DB5211">
      <w:pPr>
        <w:pStyle w:val="ProductList-SectionHeading"/>
        <w:pageBreakBefore/>
        <w:outlineLvl w:val="0"/>
      </w:pPr>
      <w:bookmarkStart w:id="210" w:name="_Sec548"/>
      <w:bookmarkEnd w:id="34"/>
      <w:r>
        <w:lastRenderedPageBreak/>
        <w:t>Online Szolgáltatások</w:t>
      </w:r>
      <w:r>
        <w:fldChar w:fldCharType="begin"/>
      </w:r>
      <w:r>
        <w:instrText xml:space="preserve"> TC "</w:instrText>
      </w:r>
      <w:bookmarkStart w:id="211" w:name="_Toc454820733"/>
      <w:r>
        <w:instrText>Online Szolgáltatások</w:instrText>
      </w:r>
      <w:bookmarkEnd w:id="211"/>
      <w:r>
        <w:instrText>" \l 1</w:instrText>
      </w:r>
      <w:r>
        <w:fldChar w:fldCharType="end"/>
      </w:r>
    </w:p>
    <w:p w14:paraId="363EE15E" w14:textId="77777777" w:rsidR="000B0111" w:rsidRDefault="00DB5211">
      <w:pPr>
        <w:pStyle w:val="ProductList-Body"/>
      </w:pPr>
      <w:r>
        <w:t xml:space="preserve">A Microsoft Online Szolgáltatások Ügyfél általi megvásárlására és használatára a Termékfeltételek és a </w:t>
      </w:r>
      <w:hyperlink r:id="rId81">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363EE15F" w14:textId="77777777" w:rsidR="000B0111" w:rsidRDefault="00DB5211">
      <w:pPr>
        <w:pStyle w:val="ProductList-Offering1Heading"/>
        <w:outlineLvl w:val="1"/>
      </w:pPr>
      <w:bookmarkStart w:id="212" w:name="_Sec620"/>
      <w:r>
        <w:t>Az Online Szolgáltatások regionális elérhetősége</w:t>
      </w:r>
      <w:bookmarkEnd w:id="212"/>
      <w:r>
        <w:fldChar w:fldCharType="begin"/>
      </w:r>
      <w:r>
        <w:instrText xml:space="preserve"> TC "</w:instrText>
      </w:r>
      <w:bookmarkStart w:id="213" w:name="_Toc454820734"/>
      <w:r>
        <w:instrText>Az Online Szolgáltatások regionális elérhetősége</w:instrText>
      </w:r>
      <w:bookmarkEnd w:id="213"/>
      <w:r>
        <w:instrText>" \l 2</w:instrText>
      </w:r>
      <w:r>
        <w:fldChar w:fldCharType="end"/>
      </w:r>
    </w:p>
    <w:p w14:paraId="363EE160" w14:textId="77777777" w:rsidR="000B0111" w:rsidRDefault="00DB5211">
      <w:pPr>
        <w:pStyle w:val="ProductList-Body"/>
      </w:pPr>
      <w:r>
        <w:t xml:space="preserve">Azoknak az országoknak és térségeknek a listája, amelyekben az Online Szolgáltatások elérhetők, a </w:t>
      </w:r>
      <w:hyperlink r:id="rId82" w:anchor="international">
        <w:r>
          <w:rPr>
            <w:color w:val="00467F"/>
            <w:u w:val="single"/>
          </w:rPr>
          <w:t>http://www.microsoft.com/online/faq.aspx#international</w:t>
        </w:r>
      </w:hyperlink>
      <w:r>
        <w:t xml:space="preserve"> webhelyen található.</w:t>
      </w:r>
    </w:p>
    <w:p w14:paraId="363EE161" w14:textId="77777777" w:rsidR="000B0111" w:rsidRDefault="00DB5211">
      <w:pPr>
        <w:pStyle w:val="ProductList-Offering1Heading"/>
        <w:outlineLvl w:val="1"/>
      </w:pPr>
      <w:bookmarkStart w:id="214" w:name="_Sec621"/>
      <w:r>
        <w:t>Az Online Szolgáltatások megvásárlására vonatkozó szabályok</w:t>
      </w:r>
      <w:bookmarkEnd w:id="214"/>
      <w:r>
        <w:fldChar w:fldCharType="begin"/>
      </w:r>
      <w:r>
        <w:instrText xml:space="preserve"> TC "</w:instrText>
      </w:r>
      <w:bookmarkStart w:id="215" w:name="_Toc454820735"/>
      <w:r>
        <w:instrText>Az Online Szolgáltatások megvásárlására vonatkozó szabályok</w:instrText>
      </w:r>
      <w:bookmarkEnd w:id="215"/>
      <w:r>
        <w:instrText>" \l 2</w:instrText>
      </w:r>
      <w:r>
        <w:fldChar w:fldCharType="end"/>
      </w:r>
    </w:p>
    <w:p w14:paraId="363EE162" w14:textId="77777777" w:rsidR="000B0111" w:rsidRDefault="00DB5211">
      <w:pPr>
        <w:pStyle w:val="ProductList-Body"/>
      </w:pPr>
      <w:r>
        <w:t>Az Online Szolgáltatásokra a következő vásárlási szabályok alkalmazandók:</w:t>
      </w:r>
    </w:p>
    <w:p w14:paraId="363EE163" w14:textId="77777777" w:rsidR="000B0111" w:rsidRDefault="00DB5211" w:rsidP="00DB5211">
      <w:pPr>
        <w:pStyle w:val="ProductList-Bullet"/>
        <w:numPr>
          <w:ilvl w:val="0"/>
          <w:numId w:val="31"/>
        </w:numPr>
      </w:pPr>
      <w:r>
        <w:t>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w:t>
      </w:r>
    </w:p>
    <w:p w14:paraId="363EE164" w14:textId="77777777" w:rsidR="000B0111" w:rsidRDefault="00DB5211" w:rsidP="00DB5211">
      <w:pPr>
        <w:pStyle w:val="ProductList-Bullet"/>
        <w:numPr>
          <w:ilvl w:val="0"/>
          <w:numId w:val="31"/>
        </w:numPr>
      </w:pPr>
      <w:r>
        <w:t>Ha az Ügyfél egy Online Szolgáltatásból továbbiakat vásárol, akkor a további vásárlás előfizetési tartama végének igazodnia kell az Ügyfél ugyanazon Online Szolgáltatásra vonatkozó meglévő előfizetési tartamához.</w:t>
      </w:r>
    </w:p>
    <w:p w14:paraId="363EE165" w14:textId="77777777" w:rsidR="000B0111" w:rsidRDefault="00DB5211" w:rsidP="00DB5211">
      <w:pPr>
        <w:pStyle w:val="ProductList-Bullet"/>
        <w:numPr>
          <w:ilvl w:val="0"/>
          <w:numId w:val="31"/>
        </w:numPr>
      </w:pPr>
      <w:r>
        <w:t>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w:t>
      </w:r>
    </w:p>
    <w:p w14:paraId="363EE166" w14:textId="77777777" w:rsidR="000B0111" w:rsidRDefault="00DB5211" w:rsidP="00DB5211">
      <w:pPr>
        <w:pStyle w:val="ProductList-Bullet"/>
        <w:numPr>
          <w:ilvl w:val="0"/>
          <w:numId w:val="31"/>
        </w:numPr>
      </w:pPr>
      <w:r>
        <w:t xml:space="preserve">A Microsoft Azure-ra vonatkozó feltételek a Microsoft Azure Terméktétel részben találhatók. </w:t>
      </w:r>
    </w:p>
    <w:p w14:paraId="363EE167" w14:textId="77777777" w:rsidR="000B0111" w:rsidRDefault="00DB5211" w:rsidP="00DB5211">
      <w:pPr>
        <w:pStyle w:val="ProductList-Bullet"/>
        <w:numPr>
          <w:ilvl w:val="0"/>
          <w:numId w:val="31"/>
        </w:numPr>
      </w:pPr>
      <w:r>
        <w:t xml:space="preserve">  A Kiegészítő és Továbblépési Felhasználói SL-t ugyanazon mennyiségi licencszerződés vagy beléptetés (ha van ilyen) alapján kell beszerezni, mint amelynek alapján a Megfelelő Licencet vagy alap Felhasználói SL-t eredetileg beszerezték. A Kiegészítő Licenc a Megfelelő Licencre vonatkozó Frissítési Garancia-fedezet vagy a Kiegészítő Felhasználói SL lejártakor jár le, amelyik hamarabb bekövetkezik. A Továbblépési Licenc a Továbblépési Felhasználói SL vagy az alap Felhasználói SL lejártakor jár le, amelyik hamarabb bekövetkezik.</w:t>
      </w:r>
    </w:p>
    <w:p w14:paraId="363EE168" w14:textId="77777777" w:rsidR="000B0111" w:rsidRDefault="00DB5211">
      <w:pPr>
        <w:pStyle w:val="ProductList-Offering1Heading"/>
        <w:outlineLvl w:val="1"/>
      </w:pPr>
      <w:bookmarkStart w:id="216" w:name="_Sec623"/>
      <w:r>
        <w:t>Online Szolgáltatások megújítása</w:t>
      </w:r>
      <w:bookmarkEnd w:id="216"/>
      <w:r>
        <w:fldChar w:fldCharType="begin"/>
      </w:r>
      <w:r>
        <w:instrText xml:space="preserve"> TC "</w:instrText>
      </w:r>
      <w:bookmarkStart w:id="217" w:name="_Toc454820736"/>
      <w:r>
        <w:instrText>Online Szolgáltatások megújítása</w:instrText>
      </w:r>
      <w:bookmarkEnd w:id="217"/>
      <w:r>
        <w:instrText>" \l 2</w:instrText>
      </w:r>
      <w:r>
        <w:fldChar w:fldCharType="end"/>
      </w:r>
    </w:p>
    <w:p w14:paraId="363EE169" w14:textId="77777777" w:rsidR="000B0111" w:rsidRDefault="00DB5211">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83">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363EE16A"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16B"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16D" w14:textId="77777777" w:rsidR="000B0111" w:rsidRDefault="000B0111">
      <w:pPr>
        <w:pStyle w:val="ProductList-Body"/>
      </w:pPr>
    </w:p>
    <w:p w14:paraId="363EE16E" w14:textId="77777777" w:rsidR="000B0111" w:rsidRDefault="00DB5211">
      <w:pPr>
        <w:pStyle w:val="ProductList-OfferingGroupHeading"/>
        <w:outlineLvl w:val="1"/>
      </w:pPr>
      <w:bookmarkStart w:id="218" w:name="_Sec624"/>
      <w:r>
        <w:t>Microsoft Azure Szolgáltatások</w:t>
      </w:r>
      <w:bookmarkEnd w:id="218"/>
      <w:r>
        <w:fldChar w:fldCharType="begin"/>
      </w:r>
      <w:r>
        <w:instrText xml:space="preserve"> TC "</w:instrText>
      </w:r>
      <w:bookmarkStart w:id="219" w:name="_Toc454820737"/>
      <w:r>
        <w:instrText>Microsoft Azure Szolgáltatások</w:instrText>
      </w:r>
      <w:bookmarkEnd w:id="219"/>
      <w:r>
        <w:instrText>" \l 2</w:instrText>
      </w:r>
      <w:r>
        <w:fldChar w:fldCharType="end"/>
      </w:r>
    </w:p>
    <w:p w14:paraId="363EE16F" w14:textId="77777777" w:rsidR="000B0111" w:rsidRDefault="00DB5211">
      <w:pPr>
        <w:pStyle w:val="ProductList-ClauseHeading"/>
        <w:outlineLvl w:val="2"/>
      </w:pPr>
      <w:r>
        <w:t>1. Meghatározások</w:t>
      </w:r>
    </w:p>
    <w:p w14:paraId="363EE170" w14:textId="77777777" w:rsidR="000B0111" w:rsidRDefault="00DB5211">
      <w:pPr>
        <w:pStyle w:val="ProductList-Body"/>
      </w:pPr>
      <w:r>
        <w:t>A</w:t>
      </w:r>
      <w:r>
        <w:rPr>
          <w:b/>
          <w:color w:val="00188F"/>
        </w:rPr>
        <w:t>Kiosztott Éves Kötelezettségvállalás</w:t>
      </w:r>
      <w:r>
        <w:t xml:space="preserve"> a Pénzügyi Kötelezettségvállalásnak a Beléptetés tartama során egy-egy évre jutó részét jelenti.</w:t>
      </w:r>
    </w:p>
    <w:p w14:paraId="363EE171" w14:textId="77777777" w:rsidR="000B0111" w:rsidRDefault="00DB5211">
      <w:pPr>
        <w:pStyle w:val="ProductList-Body"/>
      </w:pPr>
      <w:r>
        <w:t>A</w:t>
      </w:r>
      <w:r>
        <w:rPr>
          <w:b/>
          <w:color w:val="00188F"/>
        </w:rPr>
        <w:t>Felhasználási Pótlék</w:t>
      </w:r>
      <w:r>
        <w:t xml:space="preserve"> a Kiosztott Éves Kötelezettségvállalás ötven százaléka. 100 000 $-os Kiosztott Éves Kötelezettségvállalás esetén a Felhasználási Pótlék az adott évben 50 000 $ lenne.</w:t>
      </w:r>
    </w:p>
    <w:p w14:paraId="363EE172" w14:textId="77777777" w:rsidR="000B0111" w:rsidRDefault="00DB5211">
      <w:pPr>
        <w:pStyle w:val="ProductList-Body"/>
      </w:pPr>
      <w:r>
        <w:t>A</w:t>
      </w:r>
      <w:r>
        <w:rPr>
          <w:b/>
          <w:color w:val="00188F"/>
        </w:rPr>
        <w:t xml:space="preserve">Felhasználási Árak </w:t>
      </w:r>
      <w:r>
        <w:t>a Microsoft Azure Szolgáltatások használatának árát, illetve bizonyos Microsoft Azure Szolgáltatáscsomagok esetén egy meghatározott mennyiség feletti bármely használat árát jelenti. A Felhasználási Árak további elnevezése egyéb Microsoft- vagy Microsoft Azure-dokumentumokban: „Extra Árak” vagy „Extrák”.</w:t>
      </w:r>
    </w:p>
    <w:p w14:paraId="363EE173" w14:textId="77777777" w:rsidR="000B0111" w:rsidRDefault="00DB5211">
      <w:pPr>
        <w:pStyle w:val="ProductList-Body"/>
      </w:pPr>
      <w:r>
        <w:t>A</w:t>
      </w:r>
      <w:r>
        <w:rPr>
          <w:b/>
          <w:color w:val="00188F"/>
        </w:rPr>
        <w:t>Microsoft Azure Szolgáltatáscsomag</w:t>
      </w:r>
      <w:r>
        <w:t xml:space="preserve"> az alábbiakban Microsoft Azure Szolgáltatáscsomagként meghatározott egyes Microsoft Azure Szolgáltatások valamelyikére történő előfizetést jelenti. A Microsoft Azure Szolgáltatáscsomagként megvásárolt szolgáltatások nem jogosítanak Üzemeltetési Kivételre (ezek meghatározása az Online Szolgáltatások Feltételeiben található).</w:t>
      </w:r>
    </w:p>
    <w:p w14:paraId="363EE174" w14:textId="77777777" w:rsidR="000B0111" w:rsidRDefault="00DB5211">
      <w:pPr>
        <w:pStyle w:val="ProductList-Body"/>
      </w:pPr>
      <w:r>
        <w:t>A</w:t>
      </w:r>
      <w:r>
        <w:rPr>
          <w:b/>
          <w:color w:val="00188F"/>
        </w:rPr>
        <w:t>Pénzügyi Kötelezettségvállalás</w:t>
      </w:r>
      <w:r>
        <w:t xml:space="preserve"> azt a teljes pénzösszeget jelenti, amelynek megfizetésére egy ügyfél kötelezettséget vállal egy előfizetés tartama alatt a megfelelő Microsoft Azure Szolgáltatások ügyfél általi használatáért.</w:t>
      </w:r>
    </w:p>
    <w:p w14:paraId="363EE175" w14:textId="77777777" w:rsidR="000B0111" w:rsidRDefault="000B0111">
      <w:pPr>
        <w:pStyle w:val="ProductList-Body"/>
      </w:pPr>
    </w:p>
    <w:p w14:paraId="363EE176" w14:textId="77777777" w:rsidR="000B0111" w:rsidRDefault="00DB5211">
      <w:pPr>
        <w:pStyle w:val="ProductList-ClauseHeading"/>
        <w:outlineLvl w:val="2"/>
      </w:pPr>
      <w:r>
        <w:t>2. Az Előfizetés tartama</w:t>
      </w:r>
    </w:p>
    <w:p w14:paraId="363EE177" w14:textId="77777777" w:rsidR="000B0111" w:rsidRDefault="00DB5211">
      <w:pPr>
        <w:pStyle w:val="ProductList-Body"/>
      </w:pPr>
      <w:r>
        <w:t>Az Ügyfelek Microsoft Azure Szolgáltatásokra (ideértve a Microsoft Azure 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 Szolgáltatásokra.</w:t>
      </w:r>
    </w:p>
    <w:p w14:paraId="363EE178" w14:textId="77777777" w:rsidR="000B0111" w:rsidRDefault="000B0111">
      <w:pPr>
        <w:pStyle w:val="ProductList-Body"/>
      </w:pPr>
    </w:p>
    <w:p w14:paraId="363EE179" w14:textId="77777777" w:rsidR="000B0111" w:rsidRDefault="00DB5211">
      <w:pPr>
        <w:pStyle w:val="ProductList-ClauseHeading"/>
        <w:outlineLvl w:val="2"/>
      </w:pPr>
      <w:r>
        <w:t>3. Szolgáltatások vásárlása</w:t>
      </w:r>
    </w:p>
    <w:p w14:paraId="363EE17A" w14:textId="77777777" w:rsidR="000B0111" w:rsidRDefault="00DB5211">
      <w:pPr>
        <w:pStyle w:val="ProductList-Body"/>
      </w:pPr>
      <w:r>
        <w:t>Microsoft Azure Szolgáltatások egyenként vagy kombinációban vásárolhatók a következő módokon:</w:t>
      </w:r>
    </w:p>
    <w:p w14:paraId="363EE17B" w14:textId="77777777" w:rsidR="000B0111" w:rsidRDefault="00DB5211" w:rsidP="00DB5211">
      <w:pPr>
        <w:pStyle w:val="ProductList-Bullet"/>
        <w:numPr>
          <w:ilvl w:val="0"/>
          <w:numId w:val="32"/>
        </w:numPr>
      </w:pPr>
      <w:r>
        <w:rPr>
          <w:b/>
          <w:color w:val="00188F"/>
        </w:rPr>
        <w:lastRenderedPageBreak/>
        <w:t>Kötelezettségvállalás</w:t>
      </w:r>
      <w:r>
        <w:t>: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w:t>
      </w:r>
    </w:p>
    <w:p w14:paraId="363EE17C" w14:textId="77777777" w:rsidR="000B0111" w:rsidRDefault="00DB5211" w:rsidP="00DB5211">
      <w:pPr>
        <w:pStyle w:val="ProductList-Bullet"/>
        <w:numPr>
          <w:ilvl w:val="1"/>
          <w:numId w:val="32"/>
        </w:numPr>
      </w:pPr>
      <w:r>
        <w:t xml:space="preserve">Az Ügyfelek bármely jövőbeli Beléptetési évfordulóra csökkenthetik Pénzügyi Kötelezettségvállalásukat, ha erről a szándékukról értesítik viszonteladójukat, akinek a Beléptetési évforduló napja előtt fel kell dolgoznia a csökkentést a Microsofttal. </w:t>
      </w:r>
    </w:p>
    <w:p w14:paraId="363EE17D" w14:textId="77777777" w:rsidR="000B0111" w:rsidRDefault="00DB5211" w:rsidP="00DB5211">
      <w:pPr>
        <w:pStyle w:val="ProductList-Bullet"/>
        <w:numPr>
          <w:ilvl w:val="1"/>
          <w:numId w:val="32"/>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14:paraId="363EE17E" w14:textId="77777777" w:rsidR="000B0111" w:rsidRDefault="00DB5211" w:rsidP="00DB5211">
      <w:pPr>
        <w:pStyle w:val="ProductList-Bullet"/>
        <w:numPr>
          <w:ilvl w:val="0"/>
          <w:numId w:val="32"/>
        </w:numPr>
      </w:pPr>
      <w:r>
        <w:rPr>
          <w:b/>
          <w:color w:val="00188F"/>
        </w:rPr>
        <w:t>Felhasználás</w:t>
      </w:r>
      <w:r>
        <w:t xml:space="preserve">: Az Ügyfelek a számlázási időszak során felhasznált Microsoft Azure Szolgáltatások mennyisége alapján fizetnek. A Microsoft Azure Szolgáltatások bizonyos szolgáltatásai csak felhasználási alapon vásárolhatók meg. </w:t>
      </w:r>
    </w:p>
    <w:p w14:paraId="363EE17F" w14:textId="77777777" w:rsidR="000B0111" w:rsidRDefault="00DB5211" w:rsidP="00DB5211">
      <w:pPr>
        <w:pStyle w:val="ProductList-Bullet"/>
        <w:numPr>
          <w:ilvl w:val="0"/>
          <w:numId w:val="32"/>
        </w:numPr>
      </w:pPr>
      <w:r>
        <w:rPr>
          <w:b/>
          <w:color w:val="00188F"/>
        </w:rPr>
        <w:t>Microsoft Azure Szolgáltatáscsomagok</w:t>
      </w:r>
      <w:r>
        <w:t>: Előfordulhat, hogy az Ügyfelek egy Microsoft Azure Szolgáltatásra Microsoft Azure Szolgáltatáscsomagként is előfizethetnek.</w:t>
      </w:r>
    </w:p>
    <w:p w14:paraId="363EE180" w14:textId="77777777" w:rsidR="000B0111" w:rsidRDefault="00DB5211" w:rsidP="00DB5211">
      <w:pPr>
        <w:pStyle w:val="ProductList-Bullet"/>
        <w:numPr>
          <w:ilvl w:val="0"/>
          <w:numId w:val="32"/>
        </w:numPr>
      </w:pPr>
      <w:r>
        <w:rPr>
          <w:b/>
          <w:color w:val="00188F"/>
        </w:rPr>
        <w:t>Automatikus kiépítés</w:t>
      </w:r>
      <w:r>
        <w:t>: A Kiszolgáló és Felhő Beléptetés részeként azok az Ügyfelek, akik Beléptetésük részeként nem rendeletek Microsoft Azure Szolgáltatásokat, aktiválásra felszólító e-mailt kaphatnak a Microsofttól, amely felkéri őket arra, hogy Beléptetésük keretében, Pénzügyi Kötelezettségvállalás nélkül Microsoft Azure Szolgáltatásokat építsenek ki.</w:t>
      </w:r>
    </w:p>
    <w:p w14:paraId="363EE181" w14:textId="77777777" w:rsidR="000B0111" w:rsidRDefault="000B0111">
      <w:pPr>
        <w:pStyle w:val="ProductList-Body"/>
      </w:pPr>
    </w:p>
    <w:p w14:paraId="363EE182" w14:textId="77777777" w:rsidR="000B0111" w:rsidRDefault="00DB5211">
      <w:pPr>
        <w:pStyle w:val="ProductList-ClauseHeading"/>
        <w:outlineLvl w:val="2"/>
      </w:pPr>
      <w:r>
        <w:t>4. Árképzés</w:t>
      </w:r>
    </w:p>
    <w:p w14:paraId="363EE183" w14:textId="77777777" w:rsidR="000B0111" w:rsidRDefault="00DB5211">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14:paraId="363EE184" w14:textId="77777777" w:rsidR="000B0111" w:rsidRDefault="000B0111">
      <w:pPr>
        <w:pStyle w:val="ProductList-Body"/>
      </w:pPr>
    </w:p>
    <w:p w14:paraId="363EE185" w14:textId="77777777" w:rsidR="000B0111" w:rsidRDefault="00DB5211">
      <w:pPr>
        <w:pStyle w:val="ProductList-Body"/>
      </w:pPr>
      <w:r>
        <w:t>Az Ügyfél Beléptetésének tartama alatt a Microsoft végleges vagy ideiglenes (akciós) alapon alacsonyabb árakat kínálhat az Ügyfélnek vagy az Ügyfél viszonteladójának az egyes Microsoft Azure Szolgáltatásokra.</w:t>
      </w:r>
    </w:p>
    <w:p w14:paraId="363EE186" w14:textId="77777777" w:rsidR="000B0111" w:rsidRDefault="000B0111">
      <w:pPr>
        <w:pStyle w:val="ProductList-Body"/>
      </w:pPr>
    </w:p>
    <w:p w14:paraId="363EE187" w14:textId="77777777" w:rsidR="000B0111" w:rsidRDefault="00DB5211">
      <w:pPr>
        <w:pStyle w:val="ProductList-ClauseHeading"/>
        <w:outlineLvl w:val="2"/>
      </w:pPr>
      <w:r>
        <w:t>5. Fizetés és díjak</w:t>
      </w:r>
    </w:p>
    <w:p w14:paraId="363EE188" w14:textId="77777777" w:rsidR="000B0111" w:rsidRDefault="00DB5211">
      <w:pPr>
        <w:pStyle w:val="ProductList-Body"/>
      </w:pPr>
      <w:r>
        <w:t>Azok az Ügyfelek, akik Pénzügyi Kötelezettségvállalás nélkül vesznek igénybe Microsoft Azure Szolgáltatásokat, havonta, a Felhasználási Árak alapján kapnak számlát.</w:t>
      </w:r>
    </w:p>
    <w:p w14:paraId="363EE189" w14:textId="77777777" w:rsidR="000B0111" w:rsidRDefault="000B0111">
      <w:pPr>
        <w:pStyle w:val="ProductList-Body"/>
      </w:pPr>
    </w:p>
    <w:p w14:paraId="363EE18A" w14:textId="77777777" w:rsidR="000B0111" w:rsidRDefault="00DB5211">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14:paraId="363EE18B" w14:textId="77777777" w:rsidR="000B0111" w:rsidRDefault="000B0111">
      <w:pPr>
        <w:pStyle w:val="ProductList-Body"/>
      </w:pPr>
    </w:p>
    <w:p w14:paraId="363EE18C" w14:textId="77777777" w:rsidR="000B0111" w:rsidRDefault="00DB5211">
      <w:pPr>
        <w:pStyle w:val="ProductList-Body"/>
      </w:pPr>
      <w:r>
        <w:t xml:space="preserve">A Kiosztott Éves Kötelezettségvállalásból a Microsoft minden hónapban levonja a megfelelő Microsoft Azure Szolgáltatások Ügyfél általi használatának havi értékét. Amikor kimerül az Ügyfél Kiosztott Éves Kötelezettségvállalása, bármely további használat kiszámlázására a Felhasználási Árakon kerül sor. </w:t>
      </w:r>
    </w:p>
    <w:p w14:paraId="363EE18D" w14:textId="77777777" w:rsidR="000B0111" w:rsidRDefault="000B0111">
      <w:pPr>
        <w:pStyle w:val="ProductList-Body"/>
      </w:pPr>
    </w:p>
    <w:p w14:paraId="363EE18E" w14:textId="77777777" w:rsidR="000B0111" w:rsidRDefault="00DB5211">
      <w:pPr>
        <w:pStyle w:val="ProductList-Body"/>
      </w:pPr>
      <w:r>
        <w:t>Ha egy közvetlen Nagyvállalati Szerződéssel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14:paraId="363EE18F" w14:textId="77777777" w:rsidR="000B0111" w:rsidRDefault="000B0111">
      <w:pPr>
        <w:pStyle w:val="ProductList-Body"/>
      </w:pPr>
    </w:p>
    <w:p w14:paraId="363EE190" w14:textId="77777777" w:rsidR="000B0111" w:rsidRDefault="00DB5211">
      <w:pPr>
        <w:pStyle w:val="ProductList-Body"/>
      </w:pPr>
      <w:r>
        <w:t>Ha egy közvetlen Nagyvállalati Szerződéssel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14:paraId="363EE191" w14:textId="77777777" w:rsidR="000B0111" w:rsidRDefault="000B0111">
      <w:pPr>
        <w:pStyle w:val="ProductList-Body"/>
      </w:pPr>
    </w:p>
    <w:p w14:paraId="363EE192" w14:textId="77777777" w:rsidR="000B0111" w:rsidRDefault="00DB5211">
      <w:pPr>
        <w:pStyle w:val="ProductList-Body"/>
      </w:pPr>
      <w:r>
        <w:t>Közvetlen Nagyvállalati Szerződéssel rendelkező Ügyfelek esetén a Kiosztott Éves Kötelezettségvállalást meghaladó bármely használat kiszámlázására a Felhasználási Árakon kerül sor az Ügyfél viszonteladója számára a Beléptetés egyes negyedéveinek végén.</w:t>
      </w:r>
    </w:p>
    <w:p w14:paraId="363EE193" w14:textId="77777777" w:rsidR="000B0111" w:rsidRDefault="000B0111">
      <w:pPr>
        <w:pStyle w:val="ProductList-Body"/>
      </w:pPr>
    </w:p>
    <w:p w14:paraId="363EE194" w14:textId="77777777" w:rsidR="000B0111" w:rsidRDefault="00DB5211">
      <w:pPr>
        <w:pStyle w:val="ProductList-Body"/>
      </w:pPr>
      <w:r>
        <w:t>A Microsoft Azure Szolgáltatások összes, az Ügyfél előfizetési tartamának lejártát vagy megszűnését követő használata az ügyfél vagy az ügyfél viszonteladója számára negyedévenként, az aktuális Felhasználási Árakon lesz kiszámlázva.</w:t>
      </w:r>
    </w:p>
    <w:p w14:paraId="363EE195" w14:textId="77777777" w:rsidR="000B0111" w:rsidRDefault="000B0111">
      <w:pPr>
        <w:pStyle w:val="ProductList-Body"/>
      </w:pPr>
    </w:p>
    <w:p w14:paraId="363EE196" w14:textId="77777777" w:rsidR="000B0111" w:rsidRDefault="00DB5211">
      <w:pPr>
        <w:pStyle w:val="ProductList-Body"/>
      </w:pPr>
      <w:r>
        <w:t>Egy Microsoft Azure 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 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14:paraId="363EE197" w14:textId="77777777" w:rsidR="000B0111" w:rsidRDefault="000B0111">
      <w:pPr>
        <w:pStyle w:val="ProductList-Body"/>
      </w:pPr>
    </w:p>
    <w:p w14:paraId="363EE198" w14:textId="77777777" w:rsidR="000B0111" w:rsidRDefault="00DB5211">
      <w:pPr>
        <w:pStyle w:val="ProductList-ClauseHeading"/>
        <w:outlineLvl w:val="2"/>
      </w:pPr>
      <w:r>
        <w:lastRenderedPageBreak/>
        <w:t>6. Open License, Open Value és Open Value Subscription program</w:t>
      </w:r>
    </w:p>
    <w:p w14:paraId="363EE199" w14:textId="77777777" w:rsidR="000B0111" w:rsidRDefault="00DB5211">
      <w:pPr>
        <w:pStyle w:val="ProductList-SubClauseHeading"/>
        <w:outlineLvl w:val="3"/>
      </w:pPr>
      <w:r>
        <w:t>6.1 Meghatározások</w:t>
      </w:r>
    </w:p>
    <w:p w14:paraId="363EE19A" w14:textId="77777777" w:rsidR="000B0111" w:rsidRDefault="00DB5211">
      <w:pPr>
        <w:pStyle w:val="ProductList-BodyIndented"/>
      </w:pPr>
      <w:r>
        <w:t>Az Open License, az Open Value és az Open Value Előfizetési szerződések esetén a</w:t>
      </w:r>
      <w:r>
        <w:rPr>
          <w:b/>
          <w:color w:val="00188F"/>
        </w:rPr>
        <w:t>Felhasználási Árak</w:t>
      </w:r>
      <w:r>
        <w:t xml:space="preserve"> az összes Microsoft Azure Szolgáltatás árát jelenti.</w:t>
      </w:r>
    </w:p>
    <w:p w14:paraId="363EE19B" w14:textId="77777777" w:rsidR="000B0111" w:rsidRDefault="00DB5211">
      <w:pPr>
        <w:pStyle w:val="ProductList-BodyIndented"/>
      </w:pPr>
      <w:r>
        <w:t>A</w:t>
      </w:r>
      <w:r>
        <w:rPr>
          <w:b/>
          <w:color w:val="00188F"/>
        </w:rPr>
        <w:t>Portál</w:t>
      </w:r>
      <w:r>
        <w:t xml:space="preserve"> azt a portált jelenti, amelyen keresztül az Ügyfél az Előfizetését kezeli.</w:t>
      </w:r>
    </w:p>
    <w:p w14:paraId="363EE19C" w14:textId="77777777" w:rsidR="000B0111" w:rsidRDefault="00DB5211">
      <w:pPr>
        <w:pStyle w:val="ProductList-BodyIndented"/>
      </w:pPr>
      <w:r>
        <w:t>Az</w:t>
      </w:r>
      <w:r>
        <w:rPr>
          <w:b/>
          <w:color w:val="00188F"/>
        </w:rPr>
        <w:t>Előfizetés</w:t>
      </w:r>
      <w:r>
        <w:t xml:space="preserve"> olyan előfizetést jelent, amelyben megrendeléskor rögzítettek egy, valamennyi Microsoft Azure Szolgáltatásra beváltható értéket.</w:t>
      </w:r>
    </w:p>
    <w:p w14:paraId="363EE19D" w14:textId="77777777" w:rsidR="000B0111" w:rsidRDefault="000B0111">
      <w:pPr>
        <w:pStyle w:val="ProductList-BodyIndented"/>
      </w:pPr>
    </w:p>
    <w:p w14:paraId="363EE19E" w14:textId="77777777" w:rsidR="000B0111" w:rsidRDefault="00DB5211">
      <w:pPr>
        <w:pStyle w:val="ProductList-SubClauseHeading"/>
        <w:outlineLvl w:val="3"/>
      </w:pPr>
      <w:r>
        <w:t>6.2 Az Előfizetés tartama</w:t>
      </w:r>
    </w:p>
    <w:p w14:paraId="363EE19F" w14:textId="77777777" w:rsidR="000B0111" w:rsidRDefault="00DB5211">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363EE1A0" w14:textId="77777777" w:rsidR="000B0111" w:rsidRDefault="000B0111">
      <w:pPr>
        <w:pStyle w:val="ProductList-BodyIndented"/>
      </w:pPr>
    </w:p>
    <w:p w14:paraId="363EE1A1" w14:textId="77777777" w:rsidR="000B0111" w:rsidRDefault="00DB5211">
      <w:pPr>
        <w:pStyle w:val="ProductList-ClauseHeading"/>
        <w:outlineLvl w:val="2"/>
      </w:pPr>
      <w:r>
        <w:t>7. Microsoft Azure Hibrid Használati Előny</w:t>
      </w:r>
    </w:p>
    <w:p w14:paraId="363EE1A2" w14:textId="77777777" w:rsidR="000B0111" w:rsidRDefault="00DB5211">
      <w:pPr>
        <w:pStyle w:val="ProductList-Body"/>
      </w:pPr>
      <w:r>
        <w:t>A Microsoft Azure Hibrid Használati Előny (a továbbiakban „HUB”) alapján a Frissítési Garancia fedezettel bíró Windows Server Licencekkel rendelkező ügyfelek feltölthetik saját Windows Server lemezképüket a Microsoft Azure-ra, és azt ott használhatják.</w:t>
      </w:r>
    </w:p>
    <w:p w14:paraId="363EE1A3" w14:textId="77777777" w:rsidR="000B0111" w:rsidRDefault="000B0111">
      <w:pPr>
        <w:pStyle w:val="ProductList-Body"/>
      </w:pPr>
    </w:p>
    <w:p w14:paraId="363EE1A4" w14:textId="77777777" w:rsidR="000B0111" w:rsidRDefault="00DB5211">
      <w:pPr>
        <w:pStyle w:val="ProductList-Body"/>
      </w:pPr>
      <w:r>
        <w:t xml:space="preserve">A Windows Server szoftver HUB alapján történő használatát olyan Azure Virtuális Gépeken keresztül teszik lehetővé, amelyek nem tartalmaznak Windows Servert (a továbbiakban „Alap Példányok”). Egy (1) Frissítési Garanciával rendelkező Windows Server processzoralapú licenc az ügyfelet arra jogosítja, hogy az ügyfél a Microsoft Azure-on legfeljebb 16 darab, legfeljebb kettő Azure Alap Példányon szétosztott Virtuális Rendszermagon használjon Windows Servert. Az Azure Alap Példány költsége nem tartozik bele a HUB-ba. </w:t>
      </w:r>
    </w:p>
    <w:p w14:paraId="363EE1A5" w14:textId="77777777" w:rsidR="000B0111" w:rsidRDefault="000B0111">
      <w:pPr>
        <w:pStyle w:val="ProductList-Body"/>
      </w:pPr>
    </w:p>
    <w:p w14:paraId="363EE1A6" w14:textId="77777777" w:rsidR="000B0111" w:rsidRDefault="00DB5211">
      <w:pPr>
        <w:pStyle w:val="ProductList-Body"/>
      </w:pPr>
      <w:r>
        <w:t>Amikor az Ügyfél konfigurálja a feltöltött lemezképe(ke)t az Azure-on, jeleznie kell, hogy a HUB alapján használ Windows Servert. Az Ügyfél a feltöltött lemezképe(ke)t az Online Szolgáltatások Feltételeinek megfelelően használhatja.</w:t>
      </w:r>
    </w:p>
    <w:p w14:paraId="363EE1A7" w14:textId="77777777" w:rsidR="000B0111" w:rsidRDefault="000B0111">
      <w:pPr>
        <w:pStyle w:val="ProductList-Body"/>
      </w:pPr>
    </w:p>
    <w:p w14:paraId="363EE1A8" w14:textId="77777777" w:rsidR="000B0111" w:rsidRDefault="00DB5211">
      <w:pPr>
        <w:pStyle w:val="ProductList-Body"/>
      </w:pPr>
      <w:r>
        <w:t>Ha Datacenter Licencekkel együtt veszik igénybe, akkor a HUB a szoftver üzembe helyezésére és használatára vonatkozó további jogokat biztosít, ha pedig Standard Licencekkel együtt veszik igénybe, akkor alternatív jogokat biztosít. Amikor az Ügyfél a Windows Servert a HUB alapján használja, akkor úgy tekintendő, hogy Standard Licencek „vannak az Azure-hoz hozzárendelve”, és rájuk az Univerzális Licencfeltételekben szereplő Licencátrendelési korlátozások vonatkoznak.</w:t>
      </w:r>
    </w:p>
    <w:p w14:paraId="363EE1A9" w14:textId="77777777" w:rsidR="000B0111" w:rsidRDefault="00DB5211">
      <w:pPr>
        <w:pStyle w:val="ProductList-Offering2HeadingNoBorder"/>
        <w:outlineLvl w:val="2"/>
      </w:pPr>
      <w:bookmarkStart w:id="220" w:name="_Sec625"/>
      <w:r>
        <w:t>Microsoft Azure Szolgáltatások</w:t>
      </w:r>
      <w:bookmarkEnd w:id="220"/>
      <w:r>
        <w:fldChar w:fldCharType="begin"/>
      </w:r>
      <w:r>
        <w:instrText xml:space="preserve"> TC "</w:instrText>
      </w:r>
      <w:bookmarkStart w:id="221" w:name="_Toc454820738"/>
      <w:r>
        <w:instrText>Microsoft Azure Szolgáltatások</w:instrText>
      </w:r>
      <w:bookmarkEnd w:id="221"/>
      <w:r>
        <w:instrText>" \l 3</w:instrText>
      </w:r>
      <w:r>
        <w:fldChar w:fldCharType="end"/>
      </w:r>
    </w:p>
    <w:p w14:paraId="363EE1AA" w14:textId="77777777" w:rsidR="000B0111" w:rsidRDefault="00DB5211">
      <w:pPr>
        <w:pStyle w:val="ProductList-Offering1SubSection"/>
        <w:outlineLvl w:val="3"/>
      </w:pPr>
      <w:bookmarkStart w:id="222" w:name="_Sec705"/>
      <w:r>
        <w:t>1. Programbeli elérhetőség</w:t>
      </w:r>
      <w:bookmarkEnd w:id="222"/>
    </w:p>
    <w:tbl>
      <w:tblPr>
        <w:tblStyle w:val="PURTable"/>
        <w:tblW w:w="0" w:type="dxa"/>
        <w:tblLook w:val="04A0" w:firstRow="1" w:lastRow="0" w:firstColumn="1" w:lastColumn="0" w:noHBand="0" w:noVBand="1"/>
      </w:tblPr>
      <w:tblGrid>
        <w:gridCol w:w="4408"/>
        <w:gridCol w:w="792"/>
        <w:gridCol w:w="773"/>
        <w:gridCol w:w="789"/>
        <w:gridCol w:w="804"/>
        <w:gridCol w:w="825"/>
        <w:gridCol w:w="818"/>
        <w:gridCol w:w="794"/>
        <w:gridCol w:w="781"/>
      </w:tblGrid>
      <w:tr w:rsidR="000B0111" w14:paraId="363EE1B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1AB"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1AC"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1AD"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1AE"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1AF"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1B0"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1B1"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1B2"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1B3"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1BE" w14:textId="77777777">
        <w:tc>
          <w:tcPr>
            <w:tcW w:w="5020" w:type="dxa"/>
            <w:tcBorders>
              <w:top w:val="single" w:sz="6" w:space="0" w:color="FFFFFF"/>
              <w:left w:val="none" w:sz="4" w:space="0" w:color="6E6E6E"/>
              <w:bottom w:val="none" w:sz="4" w:space="0" w:color="BFBFBF"/>
              <w:right w:val="none" w:sz="4" w:space="0" w:color="6E6E6E"/>
            </w:tcBorders>
          </w:tcPr>
          <w:p w14:paraId="363EE1B5" w14:textId="77777777" w:rsidR="000B0111" w:rsidRDefault="00DB5211">
            <w:pPr>
              <w:pStyle w:val="ProductList-TableBody"/>
            </w:pPr>
            <w:r>
              <w:rPr>
                <w:color w:val="000000"/>
              </w:rPr>
              <w:t>Microsoft Azure Szolgáltatások</w:t>
            </w:r>
            <w:r>
              <w:fldChar w:fldCharType="begin"/>
            </w:r>
            <w:r>
              <w:instrText xml:space="preserve"> XE "Microsoft Azure 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63EE1B6"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1B7"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1B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1B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1B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1B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1B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1B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E1BF" w14:textId="77777777" w:rsidR="000B0111" w:rsidRDefault="00DB5211">
      <w:pPr>
        <w:pStyle w:val="ProductList-Offering1SubSection"/>
        <w:outlineLvl w:val="3"/>
      </w:pPr>
      <w:bookmarkStart w:id="223" w:name="_Sec760"/>
      <w:r>
        <w:t>2. A termékre vonatkozó feltételek</w:t>
      </w:r>
      <w:bookmarkEnd w:id="223"/>
    </w:p>
    <w:tbl>
      <w:tblPr>
        <w:tblStyle w:val="PURTable"/>
        <w:tblW w:w="0" w:type="dxa"/>
        <w:tblLook w:val="04A0" w:firstRow="1" w:lastRow="0" w:firstColumn="1" w:lastColumn="0" w:noHBand="0" w:noVBand="1"/>
      </w:tblPr>
      <w:tblGrid>
        <w:gridCol w:w="3542"/>
        <w:gridCol w:w="3624"/>
        <w:gridCol w:w="3624"/>
      </w:tblGrid>
      <w:tr w:rsidR="000B0111" w14:paraId="363EE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1C0"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1C1"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1C2"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Megszűnésig</w:t>
            </w:r>
          </w:p>
        </w:tc>
      </w:tr>
      <w:tr w:rsidR="000B0111" w14:paraId="363EE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1C4"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1C5"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1C6" w14:textId="77777777" w:rsidR="000B0111" w:rsidRDefault="00DB5211">
            <w:pPr>
              <w:pStyle w:val="ProductList-TableBody"/>
            </w:pPr>
            <w:r>
              <w:rPr>
                <w:color w:val="404040"/>
              </w:rPr>
              <w:t>Akciók: N/A</w:t>
            </w:r>
          </w:p>
        </w:tc>
      </w:tr>
      <w:tr w:rsidR="000B0111" w14:paraId="363EE1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1C8"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1C9"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14:paraId="363EE1CA"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0B0111" w14:paraId="363EE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1CC"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1CD" w14:textId="77777777" w:rsidR="000B0111" w:rsidRDefault="00DB52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1CE" w14:textId="77777777" w:rsidR="000B0111" w:rsidRDefault="000B0111">
            <w:pPr>
              <w:pStyle w:val="ProductList-TableBody"/>
            </w:pPr>
          </w:p>
        </w:tc>
      </w:tr>
    </w:tbl>
    <w:p w14:paraId="363EE1D0" w14:textId="77777777" w:rsidR="000B0111" w:rsidRDefault="000B0111">
      <w:pPr>
        <w:pStyle w:val="ProductList-Body"/>
      </w:pPr>
    </w:p>
    <w:p w14:paraId="363EE1D1" w14:textId="77777777" w:rsidR="000B0111" w:rsidRDefault="00DB5211">
      <w:pPr>
        <w:pStyle w:val="ProductList-ClauseHeading"/>
        <w:outlineLvl w:val="4"/>
      </w:pPr>
      <w:r>
        <w:t>2.1 Microsoft Azure Szolgáltatáscsomagok</w:t>
      </w:r>
    </w:p>
    <w:p w14:paraId="363EE1D2" w14:textId="77777777" w:rsidR="000B0111" w:rsidRDefault="00DB5211">
      <w:pPr>
        <w:pStyle w:val="ProductList-Body"/>
      </w:pPr>
      <w:r>
        <w:t>Ha az Ügyfél Microsoft Azure Szolgáltatáscsomagként fizetett elő rájuk, az egyes Microsoft Azure 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0B0111" w14:paraId="363EE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63EE1D3" w14:textId="77777777" w:rsidR="000B0111" w:rsidRDefault="000B0111">
            <w:pPr>
              <w:pStyle w:val="PURBreadcrumb"/>
            </w:pPr>
          </w:p>
          <w:tbl>
            <w:tblPr>
              <w:tblW w:w="0" w:type="dxa"/>
              <w:tblLook w:val="04A0" w:firstRow="1" w:lastRow="0" w:firstColumn="1" w:lastColumn="0" w:noHBand="0" w:noVBand="1"/>
            </w:tblPr>
            <w:tblGrid>
              <w:gridCol w:w="10684"/>
            </w:tblGrid>
            <w:tr w:rsidR="000B0111" w14:paraId="363EE1D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1D4"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1D6" w14:textId="77777777" w:rsidR="000B0111" w:rsidRDefault="000B0111">
            <w:pPr>
              <w:pStyle w:val="ProductList-TableBody"/>
            </w:pPr>
          </w:p>
        </w:tc>
      </w:tr>
    </w:tbl>
    <w:p w14:paraId="363EE1D8" w14:textId="77777777" w:rsidR="000B0111" w:rsidRDefault="00DB5211">
      <w:pPr>
        <w:pStyle w:val="ProductList-Offering2HeadingNoBorder"/>
        <w:outlineLvl w:val="2"/>
      </w:pPr>
      <w:bookmarkStart w:id="224" w:name="_Sec626"/>
      <w:r>
        <w:t>Microsoft Azure Támogatás (csomag)</w:t>
      </w:r>
      <w:bookmarkEnd w:id="224"/>
      <w:r>
        <w:fldChar w:fldCharType="begin"/>
      </w:r>
      <w:r>
        <w:instrText xml:space="preserve"> TC "</w:instrText>
      </w:r>
      <w:bookmarkStart w:id="225" w:name="_Toc454820739"/>
      <w:r>
        <w:instrText>Microsoft Azure Támogatás (csomag)</w:instrText>
      </w:r>
      <w:bookmarkEnd w:id="225"/>
      <w:r>
        <w:instrText>" \l 3</w:instrText>
      </w:r>
      <w:r>
        <w:fldChar w:fldCharType="end"/>
      </w:r>
    </w:p>
    <w:p w14:paraId="363EE1D9" w14:textId="77777777" w:rsidR="000B0111" w:rsidRDefault="00DB5211">
      <w:pPr>
        <w:pStyle w:val="ProductList-Offering1SubSection"/>
        <w:outlineLvl w:val="3"/>
      </w:pPr>
      <w:bookmarkStart w:id="226" w:name="_Sec706"/>
      <w:r>
        <w:t>1. Programbeli elérhetőség</w:t>
      </w:r>
      <w:bookmarkEnd w:id="226"/>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0B0111" w14:paraId="363EE1E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1DA"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1DB"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1DC"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1DD"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1DE"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1DF"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1E0"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1E1"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1E2"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1ED" w14:textId="77777777">
        <w:tc>
          <w:tcPr>
            <w:tcW w:w="5020" w:type="dxa"/>
            <w:tcBorders>
              <w:top w:val="single" w:sz="6" w:space="0" w:color="FFFFFF"/>
              <w:left w:val="none" w:sz="4" w:space="0" w:color="6E6E6E"/>
              <w:bottom w:val="dashed" w:sz="4" w:space="0" w:color="BFBFBF"/>
              <w:right w:val="none" w:sz="4" w:space="0" w:color="6E6E6E"/>
            </w:tcBorders>
          </w:tcPr>
          <w:p w14:paraId="363EE1E4" w14:textId="77777777" w:rsidR="000B0111" w:rsidRDefault="00DB5211">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3EE1E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1E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1E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1E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1E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1E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1E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1E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1F7" w14:textId="77777777">
        <w:tc>
          <w:tcPr>
            <w:tcW w:w="5020" w:type="dxa"/>
            <w:tcBorders>
              <w:top w:val="dashed" w:sz="4" w:space="0" w:color="BFBFBF"/>
              <w:left w:val="none" w:sz="4" w:space="0" w:color="6E6E6E"/>
              <w:bottom w:val="none" w:sz="4" w:space="0" w:color="BFBFBF"/>
              <w:right w:val="none" w:sz="4" w:space="0" w:color="6E6E6E"/>
            </w:tcBorders>
          </w:tcPr>
          <w:p w14:paraId="363EE1EE" w14:textId="77777777" w:rsidR="000B0111" w:rsidRDefault="00DB5211">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63EE1E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1F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1F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1F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1F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1F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1F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1F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E1F8" w14:textId="77777777" w:rsidR="000B0111" w:rsidRDefault="00DB5211">
      <w:pPr>
        <w:pStyle w:val="ProductList-Offering1SubSection"/>
        <w:outlineLvl w:val="3"/>
      </w:pPr>
      <w:bookmarkStart w:id="227" w:name="_Sec761"/>
      <w:r>
        <w:t>2. A termékre vonatkozó feltételek</w:t>
      </w:r>
      <w:bookmarkEnd w:id="227"/>
    </w:p>
    <w:tbl>
      <w:tblPr>
        <w:tblStyle w:val="PURTable"/>
        <w:tblW w:w="0" w:type="dxa"/>
        <w:tblLook w:val="04A0" w:firstRow="1" w:lastRow="0" w:firstColumn="1" w:lastColumn="0" w:noHBand="0" w:noVBand="1"/>
      </w:tblPr>
      <w:tblGrid>
        <w:gridCol w:w="3570"/>
        <w:gridCol w:w="3599"/>
        <w:gridCol w:w="3621"/>
      </w:tblGrid>
      <w:tr w:rsidR="000B0111" w14:paraId="363EE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1F9"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1FA"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1FB"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1FD" w14:textId="77777777" w:rsidR="000B0111" w:rsidRDefault="00DB5211">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1FE"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1FF" w14:textId="77777777" w:rsidR="000B0111" w:rsidRDefault="00DB5211">
            <w:pPr>
              <w:pStyle w:val="ProductList-TableBody"/>
            </w:pPr>
            <w:r>
              <w:rPr>
                <w:color w:val="404040"/>
              </w:rPr>
              <w:t>Akciók: N/A</w:t>
            </w:r>
          </w:p>
        </w:tc>
      </w:tr>
      <w:tr w:rsidR="000B0111" w14:paraId="363EE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01"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02" w14:textId="77777777" w:rsidR="000B0111" w:rsidRDefault="00DB5211">
            <w:pPr>
              <w:pStyle w:val="ProductList-TableBody"/>
            </w:pPr>
            <w:r>
              <w:rPr>
                <w:color w:val="404040"/>
              </w:rPr>
              <w:t xml:space="preserve">Csökkentésre Jogosító: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03" w14:textId="77777777" w:rsidR="000B0111" w:rsidRDefault="00DB5211">
            <w:pPr>
              <w:pStyle w:val="ProductList-TableBody"/>
            </w:pPr>
            <w:r>
              <w:rPr>
                <w:color w:val="404040"/>
              </w:rPr>
              <w:t>Csökkentésre Jogosító (SCE): N/A</w:t>
            </w:r>
          </w:p>
        </w:tc>
      </w:tr>
      <w:tr w:rsidR="000B0111" w14:paraId="363EE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05"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06" w14:textId="77777777" w:rsidR="000B0111" w:rsidRDefault="00DB52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07" w14:textId="77777777" w:rsidR="000B0111" w:rsidRDefault="000B0111">
            <w:pPr>
              <w:pStyle w:val="ProductList-TableBody"/>
            </w:pPr>
          </w:p>
        </w:tc>
      </w:tr>
    </w:tbl>
    <w:p w14:paraId="363EE209" w14:textId="77777777" w:rsidR="000B0111" w:rsidRDefault="000B0111">
      <w:pPr>
        <w:pStyle w:val="ProductList-Body"/>
      </w:pPr>
    </w:p>
    <w:p w14:paraId="363EE20A" w14:textId="77777777" w:rsidR="000B0111" w:rsidRDefault="00DB5211">
      <w:pPr>
        <w:pStyle w:val="ProductList-ClauseHeading"/>
        <w:outlineLvl w:val="4"/>
      </w:pPr>
      <w:r>
        <w:t>2.1 Microsoft Azure Támogatási ajánlatok</w:t>
      </w:r>
    </w:p>
    <w:p w14:paraId="363EE20B" w14:textId="77777777" w:rsidR="000B0111" w:rsidRDefault="00DB5211">
      <w:pPr>
        <w:pStyle w:val="ProductList-Body"/>
      </w:pPr>
      <w:r>
        <w:t xml:space="preserve">A Microsoft Azure támogatási ajánlatok részletei a </w:t>
      </w:r>
      <w:hyperlink r:id="rId86">
        <w:r>
          <w:rPr>
            <w:color w:val="00467F"/>
            <w:u w:val="single"/>
          </w:rPr>
          <w:t>www.windowsazure.com/en-us/support/plans/</w:t>
        </w:r>
      </w:hyperlink>
      <w:r>
        <w:t xml:space="preserve"> webhelyen találhatók.</w:t>
      </w:r>
    </w:p>
    <w:tbl>
      <w:tblPr>
        <w:tblStyle w:val="PURTable"/>
        <w:tblW w:w="0" w:type="dxa"/>
        <w:tblLook w:val="04A0" w:firstRow="1" w:lastRow="0" w:firstColumn="1" w:lastColumn="0" w:noHBand="0" w:noVBand="1"/>
      </w:tblPr>
      <w:tblGrid>
        <w:gridCol w:w="10800"/>
      </w:tblGrid>
      <w:tr w:rsidR="000B0111" w14:paraId="363EE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63EE20C" w14:textId="77777777" w:rsidR="000B0111" w:rsidRDefault="000B0111">
            <w:pPr>
              <w:pStyle w:val="PURBreadcrumb"/>
            </w:pPr>
          </w:p>
          <w:tbl>
            <w:tblPr>
              <w:tblW w:w="0" w:type="dxa"/>
              <w:tblLook w:val="04A0" w:firstRow="1" w:lastRow="0" w:firstColumn="1" w:lastColumn="0" w:noHBand="0" w:noVBand="1"/>
            </w:tblPr>
            <w:tblGrid>
              <w:gridCol w:w="10684"/>
            </w:tblGrid>
            <w:tr w:rsidR="000B0111" w14:paraId="363EE20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20D"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20F" w14:textId="77777777" w:rsidR="000B0111" w:rsidRDefault="000B0111">
            <w:pPr>
              <w:pStyle w:val="ProductList-TableBody"/>
            </w:pPr>
          </w:p>
        </w:tc>
      </w:tr>
    </w:tbl>
    <w:p w14:paraId="363EE211" w14:textId="77777777" w:rsidR="000B0111" w:rsidRDefault="00DB5211">
      <w:pPr>
        <w:pStyle w:val="ProductList-Offering2HeadingNoBorder"/>
        <w:outlineLvl w:val="2"/>
      </w:pPr>
      <w:bookmarkStart w:id="228" w:name="_Sec628"/>
      <w:r>
        <w:t>Microsoft Azure Site Recovery (csomag)</w:t>
      </w:r>
      <w:bookmarkEnd w:id="228"/>
      <w:r>
        <w:fldChar w:fldCharType="begin"/>
      </w:r>
      <w:r>
        <w:instrText xml:space="preserve"> TC "</w:instrText>
      </w:r>
      <w:bookmarkStart w:id="229" w:name="_Toc454820740"/>
      <w:r>
        <w:instrText>Microsoft Azure Site Recovery (csomag)</w:instrText>
      </w:r>
      <w:bookmarkEnd w:id="229"/>
      <w:r>
        <w:instrText>" \l 3</w:instrText>
      </w:r>
      <w:r>
        <w:fldChar w:fldCharType="end"/>
      </w:r>
    </w:p>
    <w:p w14:paraId="363EE212" w14:textId="77777777" w:rsidR="000B0111" w:rsidRDefault="00DB5211">
      <w:pPr>
        <w:pStyle w:val="ProductList-Offering1SubSection"/>
        <w:outlineLvl w:val="3"/>
      </w:pPr>
      <w:bookmarkStart w:id="230" w:name="_Sec708"/>
      <w:r>
        <w:t>1. Programbeli elérhetőség</w:t>
      </w:r>
      <w:bookmarkEnd w:id="230"/>
    </w:p>
    <w:p w14:paraId="363EE213" w14:textId="77777777" w:rsidR="000B0111" w:rsidRDefault="000B0111">
      <w:pPr>
        <w:pStyle w:val="ProductList-Body"/>
      </w:pPr>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0B0111" w14:paraId="363EE21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214"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215"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16"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17"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18"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19"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1A"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1B"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1C"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227" w14:textId="77777777">
        <w:tc>
          <w:tcPr>
            <w:tcW w:w="5020" w:type="dxa"/>
            <w:tcBorders>
              <w:top w:val="single" w:sz="6" w:space="0" w:color="FFFFFF"/>
              <w:left w:val="none" w:sz="4" w:space="0" w:color="6E6E6E"/>
              <w:bottom w:val="none" w:sz="4" w:space="0" w:color="BFBFBF"/>
              <w:right w:val="none" w:sz="4" w:space="0" w:color="6E6E6E"/>
            </w:tcBorders>
          </w:tcPr>
          <w:p w14:paraId="363EE21E" w14:textId="77777777" w:rsidR="000B0111" w:rsidRDefault="00DB5211">
            <w:pPr>
              <w:pStyle w:val="ProductList-TableBody"/>
            </w:pPr>
            <w:r>
              <w:t>Microsoft Azure Site Recovery</w:t>
            </w:r>
            <w:r>
              <w:fldChar w:fldCharType="begin"/>
            </w:r>
            <w:r>
              <w:instrText xml:space="preserve"> XE "Microsoft Azure Site Recovery" </w:instrText>
            </w:r>
            <w:r>
              <w:fldChar w:fldCharType="end"/>
            </w:r>
            <w:r>
              <w:t xml:space="preserve"> (az Ügyfél tulajdongában lévő telephelyre vonatkozóan)</w:t>
            </w:r>
          </w:p>
        </w:tc>
        <w:tc>
          <w:tcPr>
            <w:tcW w:w="860" w:type="dxa"/>
            <w:tcBorders>
              <w:top w:val="single" w:sz="6" w:space="0" w:color="FFFFFF"/>
              <w:left w:val="none" w:sz="4" w:space="0" w:color="6E6E6E"/>
              <w:bottom w:val="none" w:sz="4" w:space="0" w:color="BFBFBF"/>
              <w:right w:val="single" w:sz="6" w:space="0" w:color="FFFFFF"/>
            </w:tcBorders>
          </w:tcPr>
          <w:p w14:paraId="363EE21F"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2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2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2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2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2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2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2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E228" w14:textId="77777777" w:rsidR="000B0111" w:rsidRDefault="00DB5211">
      <w:pPr>
        <w:pStyle w:val="ProductList-Offering1SubSection"/>
        <w:outlineLvl w:val="3"/>
      </w:pPr>
      <w:bookmarkStart w:id="231" w:name="_Sec763"/>
      <w:r>
        <w:t>2. A termékre vonatkozó feltételek</w:t>
      </w:r>
      <w:bookmarkEnd w:id="231"/>
    </w:p>
    <w:tbl>
      <w:tblPr>
        <w:tblStyle w:val="PURTable"/>
        <w:tblW w:w="0" w:type="dxa"/>
        <w:tblLook w:val="04A0" w:firstRow="1" w:lastRow="0" w:firstColumn="1" w:lastColumn="0" w:noHBand="0" w:noVBand="1"/>
      </w:tblPr>
      <w:tblGrid>
        <w:gridCol w:w="3570"/>
        <w:gridCol w:w="3599"/>
        <w:gridCol w:w="3621"/>
      </w:tblGrid>
      <w:tr w:rsidR="000B0111" w14:paraId="363EE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229"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22A"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22B"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2D"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2E" w14:textId="77777777" w:rsidR="000B0111" w:rsidRDefault="00DB5211">
            <w:pPr>
              <w:pStyle w:val="ProductList-TableBody"/>
            </w:pPr>
            <w:r>
              <w:rPr>
                <w:color w:val="404040"/>
              </w:rPr>
              <w:t xml:space="preserve">Előfeltétel: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2F" w14:textId="77777777" w:rsidR="000B0111" w:rsidRDefault="00DB5211">
            <w:pPr>
              <w:pStyle w:val="ProductList-TableBody"/>
            </w:pPr>
            <w:r>
              <w:rPr>
                <w:color w:val="404040"/>
              </w:rPr>
              <w:t>Akciók: N/A</w:t>
            </w:r>
          </w:p>
        </w:tc>
      </w:tr>
      <w:tr w:rsidR="000B0111" w14:paraId="363EE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31" w14:textId="77777777" w:rsidR="000B0111" w:rsidRDefault="00DB5211">
            <w:pPr>
              <w:pStyle w:val="ProductList-TableBody"/>
            </w:pPr>
            <w:r>
              <w:rPr>
                <w:color w:val="404040"/>
              </w:rPr>
              <w:t>Jogosult Felhasználó Mentessége: Összes</w:t>
            </w:r>
          </w:p>
        </w:tc>
        <w:tc>
          <w:tcPr>
            <w:tcW w:w="4040" w:type="dxa"/>
            <w:tcBorders>
              <w:top w:val="single" w:sz="4" w:space="0" w:color="000000"/>
              <w:left w:val="single" w:sz="4" w:space="0" w:color="000000"/>
              <w:bottom w:val="single" w:sz="4" w:space="0" w:color="000000"/>
              <w:right w:val="single" w:sz="4" w:space="0" w:color="000000"/>
            </w:tcBorders>
          </w:tcPr>
          <w:p w14:paraId="363EE232"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63EE233"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B0111" w14:paraId="363EE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35"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36" w14:textId="77777777" w:rsidR="000B0111" w:rsidRDefault="00DB52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37" w14:textId="77777777" w:rsidR="000B0111" w:rsidRDefault="000B0111">
            <w:pPr>
              <w:pStyle w:val="ProductList-TableBody"/>
            </w:pPr>
          </w:p>
        </w:tc>
      </w:tr>
    </w:tbl>
    <w:p w14:paraId="363EE239" w14:textId="77777777" w:rsidR="000B0111" w:rsidRDefault="000B0111">
      <w:pPr>
        <w:pStyle w:val="ProductList-Body"/>
      </w:pPr>
    </w:p>
    <w:p w14:paraId="363EE23A" w14:textId="77777777" w:rsidR="000B0111" w:rsidRDefault="00DB5211">
      <w:pPr>
        <w:pStyle w:val="ProductList-ClauseHeading"/>
        <w:outlineLvl w:val="4"/>
      </w:pPr>
      <w:r>
        <w:t>2.1 Kezdeti Mennyiség</w:t>
      </w:r>
    </w:p>
    <w:p w14:paraId="363EE23B" w14:textId="77777777" w:rsidR="000B0111" w:rsidRDefault="00DB5211">
      <w:pPr>
        <w:pStyle w:val="ProductList-Body"/>
      </w:pPr>
      <w:r>
        <w:t>A Microsoft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14:paraId="363EE23C"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23D"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23F" w14:textId="77777777" w:rsidR="000B0111" w:rsidRDefault="000B0111">
      <w:pPr>
        <w:pStyle w:val="ProductList-Body"/>
      </w:pPr>
    </w:p>
    <w:p w14:paraId="363EE240" w14:textId="77777777" w:rsidR="000B0111" w:rsidRDefault="00DB5211">
      <w:pPr>
        <w:pStyle w:val="ProductList-Offering2HeadingNoBorder"/>
        <w:outlineLvl w:val="2"/>
      </w:pPr>
      <w:bookmarkStart w:id="232" w:name="_Sec657"/>
      <w:r>
        <w:t>Nagyvállalati Mobilitási Csomag (csomag)</w:t>
      </w:r>
      <w:bookmarkEnd w:id="232"/>
      <w:r>
        <w:fldChar w:fldCharType="begin"/>
      </w:r>
      <w:r>
        <w:instrText xml:space="preserve"> TC "</w:instrText>
      </w:r>
      <w:bookmarkStart w:id="233" w:name="_Toc454820741"/>
      <w:r>
        <w:instrText>Nagyvállalati Mobilitási Csomag (csomag)</w:instrText>
      </w:r>
      <w:bookmarkEnd w:id="233"/>
      <w:r>
        <w:instrText>" \l 3</w:instrText>
      </w:r>
      <w:r>
        <w:fldChar w:fldCharType="end"/>
      </w:r>
    </w:p>
    <w:p w14:paraId="363EE241" w14:textId="77777777" w:rsidR="000B0111" w:rsidRDefault="00DB5211">
      <w:pPr>
        <w:pStyle w:val="ProductList-Offering1SubSection"/>
        <w:outlineLvl w:val="3"/>
      </w:pPr>
      <w:bookmarkStart w:id="234" w:name="_Sec709"/>
      <w:r>
        <w:t>1. Programbeli elérhetőség</w:t>
      </w:r>
      <w:bookmarkEnd w:id="234"/>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0B0111" w14:paraId="363EE24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242"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243"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44"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45"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46"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47"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48"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49"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4A"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255" w14:textId="77777777">
        <w:tc>
          <w:tcPr>
            <w:tcW w:w="5020" w:type="dxa"/>
            <w:tcBorders>
              <w:top w:val="single" w:sz="6" w:space="0" w:color="FFFFFF"/>
              <w:left w:val="none" w:sz="4" w:space="0" w:color="6E6E6E"/>
              <w:bottom w:val="dashed" w:sz="4" w:space="0" w:color="BFBFBF"/>
              <w:right w:val="none" w:sz="4" w:space="0" w:color="6E6E6E"/>
            </w:tcBorders>
          </w:tcPr>
          <w:p w14:paraId="363EE24C" w14:textId="77777777" w:rsidR="000B0111" w:rsidRDefault="00DB5211">
            <w:pPr>
              <w:pStyle w:val="ProductList-TableBody"/>
            </w:pPr>
            <w:r>
              <w:t>Nagyvállalati Mobilitási Csomag</w:t>
            </w:r>
            <w:r>
              <w:fldChar w:fldCharType="begin"/>
            </w:r>
            <w:r>
              <w:instrText xml:space="preserve"> XE "Nagyvállalati Mobilitási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363EE24D"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4E"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4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5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51"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52"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5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5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25F" w14:textId="77777777">
        <w:tc>
          <w:tcPr>
            <w:tcW w:w="5020" w:type="dxa"/>
            <w:tcBorders>
              <w:top w:val="dashed" w:sz="4" w:space="0" w:color="BFBFBF"/>
              <w:left w:val="none" w:sz="4" w:space="0" w:color="6E6E6E"/>
              <w:bottom w:val="dashed" w:sz="4" w:space="0" w:color="BFBFBF"/>
              <w:right w:val="none" w:sz="4" w:space="0" w:color="6E6E6E"/>
            </w:tcBorders>
          </w:tcPr>
          <w:p w14:paraId="363EE256" w14:textId="77777777" w:rsidR="000B0111" w:rsidRDefault="00DB5211">
            <w:pPr>
              <w:pStyle w:val="ProductList-TableBody"/>
            </w:pPr>
            <w:r>
              <w:t>Nagyvállalati Mobilitási Csomag Kiegészítő</w:t>
            </w:r>
            <w:r>
              <w:fldChar w:fldCharType="begin"/>
            </w:r>
            <w:r>
              <w:instrText xml:space="preserve"> XE "Nagyvállalati Mobilitási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257"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58"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5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5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5B"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5C"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5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5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269" w14:textId="77777777">
        <w:tc>
          <w:tcPr>
            <w:tcW w:w="5020" w:type="dxa"/>
            <w:tcBorders>
              <w:top w:val="dashed" w:sz="4" w:space="0" w:color="BFBFBF"/>
              <w:left w:val="none" w:sz="4" w:space="0" w:color="6E6E6E"/>
              <w:bottom w:val="none" w:sz="4" w:space="0" w:color="BFBFBF"/>
              <w:right w:val="none" w:sz="4" w:space="0" w:color="6E6E6E"/>
            </w:tcBorders>
          </w:tcPr>
          <w:p w14:paraId="363EE260" w14:textId="77777777" w:rsidR="000B0111" w:rsidRDefault="00DB5211">
            <w:pPr>
              <w:pStyle w:val="ProductList-TableBody"/>
            </w:pPr>
            <w:r>
              <w:t>Nagyvállalati Mobilitási Csomag Frissítési Garanciából</w:t>
            </w:r>
            <w:r>
              <w:fldChar w:fldCharType="begin"/>
            </w:r>
            <w:r>
              <w:instrText xml:space="preserve"> XE "Nagyvállalati Mobilitási Csomag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363EE26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6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6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6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6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66"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6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68" w14:textId="77777777" w:rsidR="000B0111" w:rsidRDefault="000B0111">
            <w:pPr>
              <w:pStyle w:val="ProductList-TableBody"/>
              <w:jc w:val="center"/>
            </w:pPr>
          </w:p>
        </w:tc>
      </w:tr>
    </w:tbl>
    <w:p w14:paraId="363EE26A" w14:textId="77777777" w:rsidR="000B0111" w:rsidRDefault="00DB5211">
      <w:pPr>
        <w:pStyle w:val="ProductList-Offering1SubSection"/>
        <w:outlineLvl w:val="3"/>
      </w:pPr>
      <w:bookmarkStart w:id="235" w:name="_Sec764"/>
      <w:r>
        <w:t>2. A termékre vonatkozó feltételek</w:t>
      </w:r>
      <w:bookmarkEnd w:id="235"/>
    </w:p>
    <w:tbl>
      <w:tblPr>
        <w:tblStyle w:val="PURTable"/>
        <w:tblW w:w="0" w:type="dxa"/>
        <w:tblLook w:val="04A0" w:firstRow="1" w:lastRow="0" w:firstColumn="1" w:lastColumn="0" w:noHBand="0" w:noVBand="1"/>
      </w:tblPr>
      <w:tblGrid>
        <w:gridCol w:w="3570"/>
        <w:gridCol w:w="3599"/>
        <w:gridCol w:w="3621"/>
      </w:tblGrid>
      <w:tr w:rsidR="000B0111" w14:paraId="363EE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26B"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26C"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26D"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6F"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70"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63EE271" w14:textId="77777777" w:rsidR="000B0111" w:rsidRDefault="00DB5211">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w:t>
            </w:r>
            <w:hyperlink w:anchor="_Sec572">
              <w:r>
                <w:rPr>
                  <w:color w:val="00467F"/>
                  <w:u w:val="single"/>
                </w:rPr>
                <w:t>E függelék</w:t>
              </w:r>
            </w:hyperlink>
          </w:p>
        </w:tc>
      </w:tr>
      <w:tr w:rsidR="000B0111" w14:paraId="363EE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73"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274"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75" w14:textId="77777777" w:rsidR="000B0111" w:rsidRDefault="00DB5211">
            <w:pPr>
              <w:pStyle w:val="ProductList-TableBody"/>
            </w:pPr>
            <w:r>
              <w:rPr>
                <w:color w:val="404040"/>
              </w:rPr>
              <w:t>Csökkentésre Jogosító (SCE): N/A</w:t>
            </w:r>
          </w:p>
        </w:tc>
      </w:tr>
      <w:tr w:rsidR="000B0111" w14:paraId="363EE27A" w14:textId="77777777">
        <w:tc>
          <w:tcPr>
            <w:tcW w:w="4040" w:type="dxa"/>
            <w:tcBorders>
              <w:top w:val="single" w:sz="4" w:space="0" w:color="000000"/>
              <w:left w:val="single" w:sz="4" w:space="0" w:color="000000"/>
              <w:bottom w:val="single" w:sz="4" w:space="0" w:color="000000"/>
              <w:right w:val="single" w:sz="4" w:space="0" w:color="000000"/>
            </w:tcBorders>
          </w:tcPr>
          <w:p w14:paraId="363EE277" w14:textId="77777777" w:rsidR="000B0111" w:rsidRDefault="00DB5211">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 (csak Intune esetén)</w:t>
            </w:r>
          </w:p>
        </w:tc>
        <w:tc>
          <w:tcPr>
            <w:tcW w:w="4040" w:type="dxa"/>
            <w:tcBorders>
              <w:top w:val="single" w:sz="4" w:space="0" w:color="000000"/>
              <w:left w:val="single" w:sz="4" w:space="0" w:color="000000"/>
              <w:bottom w:val="single" w:sz="4" w:space="0" w:color="000000"/>
              <w:right w:val="single" w:sz="4" w:space="0" w:color="000000"/>
            </w:tcBorders>
          </w:tcPr>
          <w:p w14:paraId="363EE278"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79" w14:textId="77777777" w:rsidR="000B0111" w:rsidRDefault="000B0111">
            <w:pPr>
              <w:pStyle w:val="ProductList-TableBody"/>
            </w:pPr>
          </w:p>
        </w:tc>
      </w:tr>
    </w:tbl>
    <w:p w14:paraId="363EE27B" w14:textId="77777777" w:rsidR="000B0111" w:rsidRDefault="000B0111">
      <w:pPr>
        <w:pStyle w:val="ProductList-Body"/>
      </w:pPr>
    </w:p>
    <w:p w14:paraId="363EE27C" w14:textId="77777777" w:rsidR="000B0111" w:rsidRDefault="00DB5211">
      <w:pPr>
        <w:pStyle w:val="ProductList-ClauseHeading"/>
        <w:outlineLvl w:val="4"/>
      </w:pPr>
      <w:r>
        <w:t>2.1 Jogosultság Kiegészítő Felhasználói SL vásárlására</w:t>
      </w:r>
    </w:p>
    <w:p w14:paraId="363EE27D" w14:textId="77777777" w:rsidR="000B0111" w:rsidRDefault="00DB5211">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14:paraId="363EE27E" w14:textId="77777777" w:rsidR="000B0111" w:rsidRDefault="000B0111">
      <w:pPr>
        <w:pStyle w:val="ProductList-Body"/>
      </w:pPr>
    </w:p>
    <w:p w14:paraId="363EE27F" w14:textId="77777777" w:rsidR="000B0111" w:rsidRDefault="00DB5211">
      <w:pPr>
        <w:pStyle w:val="ProductList-ClauseHeading"/>
        <w:outlineLvl w:val="4"/>
      </w:pPr>
      <w:r>
        <w:t>2.2 Kiegészítő Felhasználói SL Megfelelő Licencek</w:t>
      </w:r>
    </w:p>
    <w:tbl>
      <w:tblPr>
        <w:tblStyle w:val="PURTable"/>
        <w:tblW w:w="0" w:type="dxa"/>
        <w:tblLook w:val="04A0" w:firstRow="1" w:lastRow="0" w:firstColumn="1" w:lastColumn="0" w:noHBand="0" w:noVBand="1"/>
      </w:tblPr>
      <w:tblGrid>
        <w:gridCol w:w="5407"/>
        <w:gridCol w:w="5383"/>
      </w:tblGrid>
      <w:tr w:rsidR="000B0111" w14:paraId="363EE2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E280" w14:textId="77777777" w:rsidR="000B0111" w:rsidRDefault="00DB5211">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E281" w14:textId="77777777" w:rsidR="000B0111" w:rsidRDefault="00DB5211">
            <w:pPr>
              <w:pStyle w:val="ProductList-TableBody"/>
            </w:pPr>
            <w:r>
              <w:rPr>
                <w:color w:val="FFFFFF"/>
              </w:rPr>
              <w:t>Kiegészítő Felhasználói SL</w:t>
            </w:r>
          </w:p>
        </w:tc>
      </w:tr>
      <w:tr w:rsidR="000B0111" w14:paraId="363EE285" w14:textId="77777777">
        <w:tc>
          <w:tcPr>
            <w:tcW w:w="6120" w:type="dxa"/>
            <w:tcBorders>
              <w:top w:val="single" w:sz="4" w:space="0" w:color="000000"/>
              <w:left w:val="single" w:sz="4" w:space="0" w:color="000000"/>
              <w:bottom w:val="single" w:sz="4" w:space="0" w:color="000000"/>
              <w:right w:val="single" w:sz="4" w:space="0" w:color="000000"/>
            </w:tcBorders>
          </w:tcPr>
          <w:p w14:paraId="363EE283" w14:textId="77777777" w:rsidR="000B0111" w:rsidRDefault="00DB5211">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14:paraId="363EE284" w14:textId="77777777" w:rsidR="000B0111" w:rsidRDefault="000B0111">
            <w:pPr>
              <w:pStyle w:val="ProductList-TableBody"/>
            </w:pPr>
          </w:p>
        </w:tc>
      </w:tr>
      <w:tr w:rsidR="000B0111" w14:paraId="363EE288" w14:textId="77777777">
        <w:tc>
          <w:tcPr>
            <w:tcW w:w="6120" w:type="dxa"/>
            <w:tcBorders>
              <w:top w:val="single" w:sz="4" w:space="0" w:color="000000"/>
              <w:left w:val="single" w:sz="4" w:space="0" w:color="000000"/>
              <w:bottom w:val="single" w:sz="4" w:space="0" w:color="000000"/>
              <w:right w:val="single" w:sz="4" w:space="0" w:color="000000"/>
            </w:tcBorders>
          </w:tcPr>
          <w:p w14:paraId="363EE286" w14:textId="77777777" w:rsidR="000B0111" w:rsidRDefault="00DB5211">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14:paraId="363EE287" w14:textId="77777777" w:rsidR="000B0111" w:rsidRDefault="000B0111">
            <w:pPr>
              <w:pStyle w:val="ProductList-TableBody"/>
            </w:pPr>
          </w:p>
        </w:tc>
      </w:tr>
      <w:tr w:rsidR="000B0111" w14:paraId="363EE28B" w14:textId="77777777">
        <w:tc>
          <w:tcPr>
            <w:tcW w:w="6120" w:type="dxa"/>
            <w:tcBorders>
              <w:top w:val="single" w:sz="4" w:space="0" w:color="000000"/>
              <w:left w:val="single" w:sz="4" w:space="0" w:color="000000"/>
              <w:bottom w:val="single" w:sz="4" w:space="0" w:color="000000"/>
              <w:right w:val="single" w:sz="4" w:space="0" w:color="000000"/>
            </w:tcBorders>
          </w:tcPr>
          <w:p w14:paraId="363EE289" w14:textId="77777777" w:rsidR="000B0111" w:rsidRDefault="00DB5211">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63EE28A" w14:textId="77777777" w:rsidR="000B0111" w:rsidRDefault="000B0111">
            <w:pPr>
              <w:pStyle w:val="ProductList-TableBody"/>
            </w:pPr>
          </w:p>
        </w:tc>
      </w:tr>
      <w:tr w:rsidR="000B0111" w14:paraId="363EE28E" w14:textId="77777777">
        <w:tc>
          <w:tcPr>
            <w:tcW w:w="6120" w:type="dxa"/>
            <w:tcBorders>
              <w:top w:val="single" w:sz="4" w:space="0" w:color="000000"/>
              <w:left w:val="single" w:sz="4" w:space="0" w:color="000000"/>
              <w:bottom w:val="single" w:sz="4" w:space="0" w:color="000000"/>
              <w:right w:val="single" w:sz="4" w:space="0" w:color="000000"/>
            </w:tcBorders>
          </w:tcPr>
          <w:p w14:paraId="363EE28C" w14:textId="77777777" w:rsidR="000B0111" w:rsidRDefault="00DB5211">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63EE28D" w14:textId="77777777" w:rsidR="000B0111" w:rsidRDefault="00DB5211">
            <w:pPr>
              <w:pStyle w:val="ProductList-TableBody"/>
            </w:pPr>
            <w:r>
              <w:t>Nagyvállalati Mobilitási Csomag</w:t>
            </w:r>
          </w:p>
        </w:tc>
      </w:tr>
      <w:tr w:rsidR="000B0111" w14:paraId="363EE291" w14:textId="77777777">
        <w:tc>
          <w:tcPr>
            <w:tcW w:w="6120" w:type="dxa"/>
            <w:tcBorders>
              <w:top w:val="single" w:sz="4" w:space="0" w:color="000000"/>
              <w:left w:val="single" w:sz="4" w:space="0" w:color="000000"/>
              <w:bottom w:val="single" w:sz="4" w:space="0" w:color="000000"/>
              <w:right w:val="single" w:sz="4" w:space="0" w:color="000000"/>
            </w:tcBorders>
          </w:tcPr>
          <w:p w14:paraId="363EE28F" w14:textId="77777777" w:rsidR="000B0111" w:rsidRDefault="00DB5211">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63EE290" w14:textId="77777777" w:rsidR="000B0111" w:rsidRDefault="000B0111">
            <w:pPr>
              <w:pStyle w:val="ProductList-TableBody"/>
            </w:pPr>
          </w:p>
        </w:tc>
      </w:tr>
      <w:tr w:rsidR="000B0111" w14:paraId="363EE294" w14:textId="77777777">
        <w:tc>
          <w:tcPr>
            <w:tcW w:w="6120" w:type="dxa"/>
            <w:tcBorders>
              <w:top w:val="single" w:sz="4" w:space="0" w:color="000000"/>
              <w:left w:val="single" w:sz="4" w:space="0" w:color="000000"/>
              <w:bottom w:val="single" w:sz="4" w:space="0" w:color="000000"/>
              <w:right w:val="single" w:sz="4" w:space="0" w:color="000000"/>
            </w:tcBorders>
          </w:tcPr>
          <w:p w14:paraId="363EE292" w14:textId="77777777" w:rsidR="000B0111" w:rsidRDefault="00DB5211">
            <w:pPr>
              <w:pStyle w:val="ProductList-TableBody"/>
            </w:pPr>
            <w:r>
              <w:lastRenderedPageBreak/>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63EE293" w14:textId="77777777" w:rsidR="000B0111" w:rsidRDefault="000B0111">
            <w:pPr>
              <w:pStyle w:val="ProductList-TableBody"/>
            </w:pPr>
          </w:p>
        </w:tc>
      </w:tr>
    </w:tbl>
    <w:p w14:paraId="363EE295" w14:textId="77777777" w:rsidR="000B0111" w:rsidRDefault="000B0111">
      <w:pPr>
        <w:pStyle w:val="ProductList-Body"/>
      </w:pPr>
    </w:p>
    <w:p w14:paraId="363EE296" w14:textId="77777777" w:rsidR="000B0111" w:rsidRDefault="00DB5211">
      <w:pPr>
        <w:pStyle w:val="ProductList-ClauseHeading"/>
        <w:outlineLvl w:val="4"/>
      </w:pPr>
      <w:r>
        <w:t>2.3 A Kiegészítő Felhasználói SL vásárlására vonatkozó korlátozások</w:t>
      </w:r>
    </w:p>
    <w:p w14:paraId="363EE297" w14:textId="77777777" w:rsidR="000B0111" w:rsidRDefault="00DB5211">
      <w:pPr>
        <w:pStyle w:val="ProductList-Body"/>
      </w:pPr>
      <w:r>
        <w:t>Minden egyes Megfelelő Licenchez (illetve a Megfelelő Licencek minden egyes készletéhez) csak egyetlen Kiegészítő Felhasználói SL vásárolható.</w:t>
      </w:r>
    </w:p>
    <w:p w14:paraId="363EE298" w14:textId="77777777" w:rsidR="000B0111" w:rsidRDefault="000B0111">
      <w:pPr>
        <w:pStyle w:val="ProductList-Body"/>
      </w:pPr>
    </w:p>
    <w:p w14:paraId="363EE299" w14:textId="77777777" w:rsidR="000B0111" w:rsidRDefault="00DB5211">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363EE29A" w14:textId="77777777" w:rsidR="000B0111" w:rsidRDefault="000B0111">
      <w:pPr>
        <w:pStyle w:val="ProductList-Body"/>
      </w:pPr>
    </w:p>
    <w:p w14:paraId="363EE29B" w14:textId="77777777" w:rsidR="000B0111" w:rsidRDefault="00DB5211">
      <w:pPr>
        <w:pStyle w:val="ProductList-Body"/>
      </w:pPr>
      <w:r>
        <w:t>A Campus és School Szerződéssel rendelkező ügyfelek megvásárolhatják a Nagyvállalati Mobilitási Csomag Felhasználói SL licencekhez a megfelelő Felhasználói Előfizetési Licencet a Felhasználóik számára olyan mennyiségben, ahány Megfelelő Számítógéppel rendelkeznek, feltéve hogy rendelkeznek fedezettel a Megfelelő Licencekre.</w:t>
      </w:r>
    </w:p>
    <w:p w14:paraId="363EE29C" w14:textId="77777777" w:rsidR="000B0111" w:rsidRDefault="000B0111">
      <w:pPr>
        <w:pStyle w:val="ProductList-Body"/>
      </w:pPr>
    </w:p>
    <w:p w14:paraId="363EE29D" w14:textId="77777777" w:rsidR="000B0111" w:rsidRDefault="00DB5211">
      <w:pPr>
        <w:pStyle w:val="ProductList-ClauseHeading"/>
        <w:outlineLvl w:val="4"/>
      </w:pPr>
      <w:r>
        <w:t>2.4 A Nagyvállalati Mobilitási Csomag Frissítési Garanciából Felhasználói SL licencek vásárlására vonatkozó jogosultság</w:t>
      </w:r>
    </w:p>
    <w:p w14:paraId="363EE29E" w14:textId="77777777" w:rsidR="000B0111" w:rsidRDefault="00DB5211">
      <w:pPr>
        <w:pStyle w:val="ProductList-Body"/>
      </w:pPr>
      <w:r>
        <w:t xml:space="preserve">Frissítési Garanciából Felhasználói SL licencek vásárolhatók a teljesen kifizetett, az alábbi táblázatban felsorolt Megfelelő Termékekre vonatkozó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(a továbbiakban „Megfelelő Licencek”)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 Ahogy a táblázatban is szerepel, a Frissítési Garanciából Felhasználói SL licencekhez CAL Suite Bridge licencekre van szükség.</w:t>
      </w:r>
    </w:p>
    <w:tbl>
      <w:tblPr>
        <w:tblStyle w:val="PURTable"/>
        <w:tblW w:w="0" w:type="dxa"/>
        <w:tblLook w:val="04A0" w:firstRow="1" w:lastRow="0" w:firstColumn="1" w:lastColumn="0" w:noHBand="0" w:noVBand="1"/>
      </w:tblPr>
      <w:tblGrid>
        <w:gridCol w:w="3594"/>
        <w:gridCol w:w="3595"/>
        <w:gridCol w:w="3601"/>
      </w:tblGrid>
      <w:tr w:rsidR="000B0111" w14:paraId="363EE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E29F" w14:textId="77777777" w:rsidR="000B0111" w:rsidRDefault="00DB5211">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E2A0" w14:textId="77777777" w:rsidR="000B0111" w:rsidRDefault="00DB5211">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E2A1" w14:textId="77777777" w:rsidR="000B0111" w:rsidRDefault="00DB5211">
            <w:pPr>
              <w:pStyle w:val="ProductList-TableBody"/>
            </w:pPr>
            <w:r>
              <w:rPr>
                <w:color w:val="FFFFFF"/>
              </w:rPr>
              <w:t>A szükséges CAL Suite Bridge</w:t>
            </w:r>
          </w:p>
        </w:tc>
      </w:tr>
      <w:tr w:rsidR="000B0111" w14:paraId="363EE2A6" w14:textId="77777777">
        <w:tc>
          <w:tcPr>
            <w:tcW w:w="4040" w:type="dxa"/>
            <w:tcBorders>
              <w:top w:val="single" w:sz="4" w:space="0" w:color="000000"/>
              <w:left w:val="single" w:sz="4" w:space="0" w:color="000000"/>
              <w:bottom w:val="single" w:sz="4" w:space="0" w:color="000000"/>
              <w:right w:val="single" w:sz="4" w:space="0" w:color="000000"/>
            </w:tcBorders>
          </w:tcPr>
          <w:p w14:paraId="363EE2A3" w14:textId="77777777" w:rsidR="000B0111" w:rsidRDefault="00DB5211">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63EE2A4" w14:textId="77777777" w:rsidR="000B0111" w:rsidRDefault="00DB5211">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63EE2A5" w14:textId="77777777" w:rsidR="000B0111" w:rsidRDefault="00DB5211">
            <w:pPr>
              <w:pStyle w:val="ProductList-TableBody"/>
            </w:pPr>
            <w:r>
              <w:t>Core CAL Bridge Nagyvállalati Mobilitási Csomaghoz</w:t>
            </w:r>
            <w:r>
              <w:rPr>
                <w:vertAlign w:val="superscript"/>
              </w:rPr>
              <w:t>2,3</w:t>
            </w:r>
          </w:p>
        </w:tc>
      </w:tr>
      <w:tr w:rsidR="000B0111" w14:paraId="363EE2AA" w14:textId="77777777">
        <w:tc>
          <w:tcPr>
            <w:tcW w:w="4040" w:type="dxa"/>
            <w:tcBorders>
              <w:top w:val="single" w:sz="4" w:space="0" w:color="000000"/>
              <w:left w:val="single" w:sz="4" w:space="0" w:color="000000"/>
              <w:bottom w:val="single" w:sz="4" w:space="0" w:color="000000"/>
              <w:right w:val="single" w:sz="4" w:space="0" w:color="000000"/>
            </w:tcBorders>
          </w:tcPr>
          <w:p w14:paraId="363EE2A7" w14:textId="77777777" w:rsidR="000B0111" w:rsidRDefault="00DB5211">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63EE2A8" w14:textId="77777777" w:rsidR="000B0111" w:rsidRDefault="00DB5211">
            <w:pPr>
              <w:pStyle w:val="ProductList-TableBody"/>
            </w:pPr>
            <w:r>
              <w:t>Nagyvállalati Mobilitási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63EE2A9" w14:textId="77777777" w:rsidR="000B0111" w:rsidRDefault="00DB5211">
            <w:pPr>
              <w:pStyle w:val="ProductList-TableBody"/>
            </w:pPr>
            <w:r>
              <w:t>Nagyvállalati CAL Bridge Nagyvállalati Mobilitási Csomaghoz</w:t>
            </w:r>
            <w:r>
              <w:rPr>
                <w:vertAlign w:val="superscript"/>
              </w:rPr>
              <w:t>2,4</w:t>
            </w:r>
          </w:p>
        </w:tc>
      </w:tr>
    </w:tbl>
    <w:p w14:paraId="363EE2AB" w14:textId="77777777" w:rsidR="000B0111" w:rsidRDefault="00DB5211">
      <w:pPr>
        <w:pStyle w:val="ProductList-Body"/>
      </w:pPr>
      <w:r>
        <w:rPr>
          <w:i/>
          <w:vertAlign w:val="superscript"/>
        </w:rPr>
        <w:t>1</w:t>
      </w:r>
      <w:r>
        <w:rPr>
          <w:i/>
        </w:rPr>
        <w:t>Csak egy beléptetés évfordulóján vagy egy új beléptetési időszak kezdetekor vásárolható meg.</w:t>
      </w:r>
    </w:p>
    <w:p w14:paraId="363EE2AC" w14:textId="77777777" w:rsidR="000B0111" w:rsidRDefault="00DB5211">
      <w:pPr>
        <w:pStyle w:val="ProductList-Body"/>
      </w:pPr>
      <w:r>
        <w:rPr>
          <w:i/>
          <w:vertAlign w:val="superscript"/>
        </w:rPr>
        <w:t>2</w:t>
      </w:r>
      <w:r>
        <w:rPr>
          <w:i/>
        </w:rPr>
        <w:t>Csak a beléptetés évfordulóján történő Vásárláshoz szükséges.</w:t>
      </w:r>
    </w:p>
    <w:p w14:paraId="363EE2AD" w14:textId="77777777" w:rsidR="000B0111" w:rsidRDefault="00DB5211">
      <w:pPr>
        <w:pStyle w:val="ProductList-Body"/>
      </w:pPr>
      <w:r>
        <w:rPr>
          <w:i/>
          <w:vertAlign w:val="superscript"/>
        </w:rPr>
        <w:t>3</w:t>
      </w:r>
      <w:r>
        <w:rPr>
          <w:i/>
        </w:rPr>
        <w:t xml:space="preserve">Az Office 365 (Nagyvállalati és Kormányzati verzió E1, E3, E5 csomag) licenccel is rendelkező felhasználóknak nem kell megvásárolniuk. </w:t>
      </w:r>
    </w:p>
    <w:p w14:paraId="363EE2AE" w14:textId="77777777" w:rsidR="000B0111" w:rsidRDefault="00DB5211">
      <w:pPr>
        <w:pStyle w:val="ProductList-Body"/>
      </w:pPr>
      <w:r>
        <w:rPr>
          <w:i/>
          <w:vertAlign w:val="superscript"/>
        </w:rPr>
        <w:t>4</w:t>
      </w:r>
      <w:r>
        <w:rPr>
          <w:i/>
        </w:rPr>
        <w:t>Az Office 365 (Nagyvállalati és Kormányzati verzió E3, E5 csomag) licenccel is rendelkező felhasználóknak nem kell megvásárolniuk.</w:t>
      </w:r>
    </w:p>
    <w:p w14:paraId="363EE2AF" w14:textId="77777777" w:rsidR="000B0111" w:rsidRDefault="000B0111">
      <w:pPr>
        <w:pStyle w:val="ProductList-Body"/>
      </w:pPr>
    </w:p>
    <w:p w14:paraId="363EE2B0" w14:textId="77777777" w:rsidR="000B0111" w:rsidRDefault="00DB5211">
      <w:pPr>
        <w:pStyle w:val="ProductList-ClauseHeading"/>
        <w:outlineLvl w:val="4"/>
      </w:pPr>
      <w:r>
        <w:t>2.5 Frissítési Garanciából Felhasználói SL licencek vásárlása</w:t>
      </w:r>
    </w:p>
    <w:p w14:paraId="363EE2B1" w14:textId="77777777" w:rsidR="000B0111" w:rsidRDefault="00DB5211">
      <w:pPr>
        <w:pStyle w:val="ProductList-Body"/>
      </w:pPr>
      <w:r>
        <w:t>Minden egyes, a 2.4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Megfelelő Eszköz összes felhasználója számára vásárol egy-egy Frissítési Garanciából Felhasználói SL licencet.</w:t>
      </w:r>
    </w:p>
    <w:p w14:paraId="363EE2B2" w14:textId="77777777" w:rsidR="000B0111" w:rsidRDefault="000B0111">
      <w:pPr>
        <w:pStyle w:val="ProductList-Body"/>
      </w:pPr>
    </w:p>
    <w:p w14:paraId="363EE2B3" w14:textId="77777777" w:rsidR="000B0111" w:rsidRDefault="00DB5211">
      <w:pPr>
        <w:pStyle w:val="ProductList-ClauseHeading"/>
        <w:outlineLvl w:val="4"/>
      </w:pPr>
      <w:r>
        <w:t>2.6 A Nagyvállalati Mobilitási Csomag Frissítési Garanciából Felhasználói SL licencekhez tatozó Frissítési Garancia Előnyök</w:t>
      </w:r>
    </w:p>
    <w:p w14:paraId="363EE2B4" w14:textId="77777777" w:rsidR="000B0111" w:rsidRDefault="00DB5211">
      <w:pPr>
        <w:pStyle w:val="ProductList-Body"/>
      </w:pPr>
      <w:r>
        <w:t>A Nagyvállalati Mobilitási Csomag Frissítési Garanciából Felhasználói SL licencekkel rendelkező Ügyfelek a 2.4 szakaszban említett Megfelelő Licencek alapján jogosultak Frissítési Garancia Előnyökre.</w:t>
      </w:r>
    </w:p>
    <w:p w14:paraId="363EE2B5"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2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2B6"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2B8" w14:textId="77777777" w:rsidR="000B0111" w:rsidRDefault="000B0111">
      <w:pPr>
        <w:pStyle w:val="ProductList-Body"/>
      </w:pPr>
    </w:p>
    <w:p w14:paraId="363EE2B9" w14:textId="77777777" w:rsidR="000B0111" w:rsidRDefault="00DB5211">
      <w:pPr>
        <w:pStyle w:val="ProductList-Offering2HeadingNoBorder"/>
        <w:outlineLvl w:val="2"/>
      </w:pPr>
      <w:bookmarkStart w:id="236" w:name="_Sec658"/>
      <w:r>
        <w:t>Azure Active Directory (csomag)</w:t>
      </w:r>
      <w:bookmarkEnd w:id="236"/>
      <w:r>
        <w:fldChar w:fldCharType="begin"/>
      </w:r>
      <w:r>
        <w:instrText xml:space="preserve"> TC "</w:instrText>
      </w:r>
      <w:bookmarkStart w:id="237" w:name="_Toc454820742"/>
      <w:r>
        <w:instrText>Azure Active Directory (csomag)</w:instrText>
      </w:r>
      <w:bookmarkEnd w:id="237"/>
      <w:r>
        <w:instrText>" \l 3</w:instrText>
      </w:r>
      <w:r>
        <w:fldChar w:fldCharType="end"/>
      </w:r>
    </w:p>
    <w:p w14:paraId="363EE2BA" w14:textId="77777777" w:rsidR="000B0111" w:rsidRDefault="00DB5211">
      <w:pPr>
        <w:pStyle w:val="ProductList-Offering1SubSection"/>
        <w:outlineLvl w:val="3"/>
      </w:pPr>
      <w:bookmarkStart w:id="238" w:name="_Sec710"/>
      <w:r>
        <w:t>1. Programbeli elérhetőség</w:t>
      </w:r>
      <w:bookmarkEnd w:id="238"/>
    </w:p>
    <w:tbl>
      <w:tblPr>
        <w:tblStyle w:val="PURTable"/>
        <w:tblW w:w="0" w:type="dxa"/>
        <w:tblLook w:val="04A0" w:firstRow="1" w:lastRow="0" w:firstColumn="1" w:lastColumn="0" w:noHBand="0" w:noVBand="1"/>
      </w:tblPr>
      <w:tblGrid>
        <w:gridCol w:w="4403"/>
        <w:gridCol w:w="792"/>
        <w:gridCol w:w="772"/>
        <w:gridCol w:w="789"/>
        <w:gridCol w:w="804"/>
        <w:gridCol w:w="825"/>
        <w:gridCol w:w="817"/>
        <w:gridCol w:w="794"/>
        <w:gridCol w:w="788"/>
      </w:tblGrid>
      <w:tr w:rsidR="000B0111" w14:paraId="363EE2C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2BB"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2BC"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BD"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BE"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BF"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C0"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C1"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C2"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C3"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2CE" w14:textId="77777777">
        <w:tc>
          <w:tcPr>
            <w:tcW w:w="5020" w:type="dxa"/>
            <w:tcBorders>
              <w:top w:val="single" w:sz="6" w:space="0" w:color="FFFFFF"/>
              <w:left w:val="none" w:sz="4" w:space="0" w:color="6E6E6E"/>
              <w:bottom w:val="dashed" w:sz="4" w:space="0" w:color="BFBFBF"/>
              <w:right w:val="none" w:sz="4" w:space="0" w:color="6E6E6E"/>
            </w:tcBorders>
          </w:tcPr>
          <w:p w14:paraId="363EE2C5" w14:textId="77777777" w:rsidR="000B0111" w:rsidRDefault="00DB5211">
            <w:pPr>
              <w:pStyle w:val="ProductList-TableBody"/>
            </w:pPr>
            <w:r>
              <w:rPr>
                <w:color w:val="000000"/>
              </w:rPr>
              <w:t>Azure Active Directory Basic (Felhasználói SL)</w:t>
            </w:r>
            <w:r>
              <w:fldChar w:fldCharType="begin"/>
            </w:r>
            <w:r>
              <w:instrText xml:space="preserve"> XE "Azure Active Directory Basic (Felhasználói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3EE2C6"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C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C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C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C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C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C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C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2D8" w14:textId="77777777">
        <w:tc>
          <w:tcPr>
            <w:tcW w:w="5020" w:type="dxa"/>
            <w:tcBorders>
              <w:top w:val="dashed" w:sz="4" w:space="0" w:color="BFBFBF"/>
              <w:left w:val="none" w:sz="4" w:space="0" w:color="6E6E6E"/>
              <w:bottom w:val="none" w:sz="4" w:space="0" w:color="BFBFBF"/>
              <w:right w:val="none" w:sz="4" w:space="0" w:color="6E6E6E"/>
            </w:tcBorders>
          </w:tcPr>
          <w:p w14:paraId="363EE2CF" w14:textId="77777777" w:rsidR="000B0111" w:rsidRDefault="00DB5211">
            <w:pPr>
              <w:pStyle w:val="ProductList-TableBody"/>
            </w:pPr>
            <w:r>
              <w:rPr>
                <w:color w:val="000000"/>
              </w:rPr>
              <w:t>Azure Active Directory Premium (Felhasználói SL)</w:t>
            </w:r>
            <w:r>
              <w:fldChar w:fldCharType="begin"/>
            </w:r>
            <w:r>
              <w:instrText xml:space="preserve"> XE "Azure Active Directory Premium (Felhasználói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63EE2D0"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D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D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D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D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D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2D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D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E2D9" w14:textId="77777777" w:rsidR="000B0111" w:rsidRDefault="00DB5211">
      <w:pPr>
        <w:pStyle w:val="ProductList-Offering1SubSection"/>
        <w:outlineLvl w:val="3"/>
      </w:pPr>
      <w:bookmarkStart w:id="239" w:name="_Sec765"/>
      <w:r>
        <w:t>2. A termékre vonatkozó feltételek</w:t>
      </w:r>
      <w:bookmarkEnd w:id="239"/>
    </w:p>
    <w:tbl>
      <w:tblPr>
        <w:tblStyle w:val="PURTable"/>
        <w:tblW w:w="0" w:type="dxa"/>
        <w:tblLook w:val="04A0" w:firstRow="1" w:lastRow="0" w:firstColumn="1" w:lastColumn="0" w:noHBand="0" w:noVBand="1"/>
      </w:tblPr>
      <w:tblGrid>
        <w:gridCol w:w="3570"/>
        <w:gridCol w:w="3599"/>
        <w:gridCol w:w="3621"/>
      </w:tblGrid>
      <w:tr w:rsidR="000B0111" w14:paraId="363EE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2DA"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2DB"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2DC"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DE"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DF"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E0" w14:textId="77777777" w:rsidR="000B0111" w:rsidRDefault="00DB5211">
            <w:pPr>
              <w:pStyle w:val="ProductList-TableBody"/>
            </w:pPr>
            <w:r>
              <w:rPr>
                <w:color w:val="404040"/>
              </w:rPr>
              <w:t>Akciók: N/A</w:t>
            </w:r>
          </w:p>
        </w:tc>
      </w:tr>
      <w:tr w:rsidR="000B0111" w14:paraId="363EE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E2"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2E3"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363EE2E4"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B0111" w14:paraId="363EE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E6"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EE2E7"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2E8" w14:textId="77777777" w:rsidR="000B0111" w:rsidRDefault="000B0111">
            <w:pPr>
              <w:pStyle w:val="ProductList-TableBody"/>
            </w:pPr>
          </w:p>
        </w:tc>
      </w:tr>
    </w:tbl>
    <w:p w14:paraId="363EE2EA" w14:textId="77777777" w:rsidR="000B0111" w:rsidRDefault="000B0111">
      <w:pPr>
        <w:pStyle w:val="ProductList-Body"/>
      </w:pPr>
    </w:p>
    <w:p w14:paraId="363EE2EB" w14:textId="77777777" w:rsidR="000B0111" w:rsidRDefault="00DB5211">
      <w:pPr>
        <w:pStyle w:val="ProductList-ClauseHeading"/>
        <w:outlineLvl w:val="4"/>
      </w:pPr>
      <w:r>
        <w:t>2.1 Egyszeri bejelentkezés (SSO)</w:t>
      </w:r>
    </w:p>
    <w:p w14:paraId="363EE2EC" w14:textId="77777777" w:rsidR="000B0111" w:rsidRDefault="00DB5211">
      <w:pPr>
        <w:pStyle w:val="ProductList-Body"/>
      </w:pPr>
      <w:r>
        <w:t>A Microsoft Azure Active Directory Basic licenccel rendelkező ügyfelek használhatják az SSO (Egyszeri Bejelentkezés) szolgáltatást arra, hogy felhasználónként legfeljebb 10 SAAS Alkalmazást/Egyéni Alkalmazást előzetesen integráljanak.</w:t>
      </w:r>
    </w:p>
    <w:p w14:paraId="363EE2ED"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2EE"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2F0" w14:textId="77777777" w:rsidR="000B0111" w:rsidRDefault="000B0111">
      <w:pPr>
        <w:pStyle w:val="ProductList-Body"/>
      </w:pPr>
    </w:p>
    <w:p w14:paraId="363EE2F1" w14:textId="77777777" w:rsidR="000B0111" w:rsidRDefault="00DB5211">
      <w:pPr>
        <w:pStyle w:val="ProductList-Offering2HeadingNoBorder"/>
        <w:outlineLvl w:val="2"/>
      </w:pPr>
      <w:bookmarkStart w:id="240" w:name="_Sec659"/>
      <w:r>
        <w:lastRenderedPageBreak/>
        <w:t>Azure Rights Management Premium (Csomag)</w:t>
      </w:r>
      <w:bookmarkEnd w:id="240"/>
      <w:r>
        <w:fldChar w:fldCharType="begin"/>
      </w:r>
      <w:r>
        <w:instrText xml:space="preserve"> TC "</w:instrText>
      </w:r>
      <w:bookmarkStart w:id="241" w:name="_Toc454820743"/>
      <w:r>
        <w:instrText>Azure Rights Management Premium (Csomag)</w:instrText>
      </w:r>
      <w:bookmarkEnd w:id="241"/>
      <w:r>
        <w:instrText>" \l 3</w:instrText>
      </w:r>
      <w:r>
        <w:fldChar w:fldCharType="end"/>
      </w:r>
    </w:p>
    <w:p w14:paraId="363EE2F2" w14:textId="77777777" w:rsidR="000B0111" w:rsidRDefault="00DB5211">
      <w:pPr>
        <w:pStyle w:val="ProductList-Offering1SubSection"/>
        <w:outlineLvl w:val="3"/>
      </w:pPr>
      <w:bookmarkStart w:id="242" w:name="_Sec711"/>
      <w:r>
        <w:t>1. Programbeli elérhetőség</w:t>
      </w:r>
      <w:bookmarkEnd w:id="242"/>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0B0111" w14:paraId="363EE2F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2F3"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2F4"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F5"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F6"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F7"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F8"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F9"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FA"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2FB"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306" w14:textId="77777777">
        <w:tc>
          <w:tcPr>
            <w:tcW w:w="5020" w:type="dxa"/>
            <w:tcBorders>
              <w:top w:val="single" w:sz="6" w:space="0" w:color="FFFFFF"/>
              <w:left w:val="none" w:sz="4" w:space="0" w:color="6E6E6E"/>
              <w:bottom w:val="dashed" w:sz="4" w:space="0" w:color="BFBFBF"/>
              <w:right w:val="none" w:sz="4" w:space="0" w:color="6E6E6E"/>
            </w:tcBorders>
          </w:tcPr>
          <w:p w14:paraId="363EE2FD" w14:textId="77777777" w:rsidR="000B0111" w:rsidRDefault="00DB5211">
            <w:pPr>
              <w:pStyle w:val="ProductList-TableBody"/>
            </w:pPr>
            <w:r>
              <w:rPr>
                <w:color w:val="000000"/>
              </w:rPr>
              <w:t>Azure Rights Management Premium (Felhasználói SL)</w:t>
            </w:r>
          </w:p>
        </w:tc>
        <w:tc>
          <w:tcPr>
            <w:tcW w:w="860" w:type="dxa"/>
            <w:tcBorders>
              <w:top w:val="single" w:sz="6" w:space="0" w:color="FFFFFF"/>
              <w:left w:val="none" w:sz="4" w:space="0" w:color="6E6E6E"/>
              <w:bottom w:val="dashed" w:sz="4" w:space="0" w:color="BFBFBF"/>
              <w:right w:val="single" w:sz="6" w:space="0" w:color="FFFFFF"/>
            </w:tcBorders>
          </w:tcPr>
          <w:p w14:paraId="363EE2FE"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2FF"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0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0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02"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0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0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0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310" w14:textId="77777777">
        <w:tc>
          <w:tcPr>
            <w:tcW w:w="5020" w:type="dxa"/>
            <w:tcBorders>
              <w:top w:val="dashed" w:sz="4" w:space="0" w:color="BFBFBF"/>
              <w:left w:val="none" w:sz="4" w:space="0" w:color="6E6E6E"/>
              <w:bottom w:val="none" w:sz="4" w:space="0" w:color="BFBFBF"/>
              <w:right w:val="none" w:sz="4" w:space="0" w:color="6E6E6E"/>
            </w:tcBorders>
          </w:tcPr>
          <w:p w14:paraId="363EE307" w14:textId="77777777" w:rsidR="000B0111" w:rsidRDefault="00DB5211">
            <w:pPr>
              <w:pStyle w:val="ProductList-TableBody"/>
            </w:pPr>
            <w:r>
              <w:rPr>
                <w:color w:val="000000"/>
              </w:rPr>
              <w:t>Azure Rights Management Premium (Felhasználói SL)</w:t>
            </w:r>
          </w:p>
        </w:tc>
        <w:tc>
          <w:tcPr>
            <w:tcW w:w="860" w:type="dxa"/>
            <w:tcBorders>
              <w:top w:val="dashed" w:sz="4" w:space="0" w:color="BFBFBF"/>
              <w:left w:val="none" w:sz="4" w:space="0" w:color="6E6E6E"/>
              <w:bottom w:val="none" w:sz="4" w:space="0" w:color="BFBFBF"/>
              <w:right w:val="single" w:sz="6" w:space="0" w:color="FFFFFF"/>
            </w:tcBorders>
          </w:tcPr>
          <w:p w14:paraId="363EE30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0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0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0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0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0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0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0F" w14:textId="77777777" w:rsidR="000B0111" w:rsidRDefault="000B0111">
            <w:pPr>
              <w:pStyle w:val="ProductList-TableBody"/>
              <w:jc w:val="center"/>
            </w:pPr>
          </w:p>
        </w:tc>
      </w:tr>
    </w:tbl>
    <w:p w14:paraId="363EE311" w14:textId="77777777" w:rsidR="000B0111" w:rsidRDefault="00DB5211">
      <w:pPr>
        <w:pStyle w:val="ProductList-Offering1SubSection"/>
        <w:outlineLvl w:val="3"/>
      </w:pPr>
      <w:bookmarkStart w:id="243" w:name="_Sec766"/>
      <w:r>
        <w:t>2. A termékre vonatkozó feltételek</w:t>
      </w:r>
      <w:bookmarkEnd w:id="243"/>
    </w:p>
    <w:tbl>
      <w:tblPr>
        <w:tblStyle w:val="PURTable"/>
        <w:tblW w:w="0" w:type="dxa"/>
        <w:tblLook w:val="04A0" w:firstRow="1" w:lastRow="0" w:firstColumn="1" w:lastColumn="0" w:noHBand="0" w:noVBand="1"/>
      </w:tblPr>
      <w:tblGrid>
        <w:gridCol w:w="3570"/>
        <w:gridCol w:w="3599"/>
        <w:gridCol w:w="3621"/>
      </w:tblGrid>
      <w:tr w:rsidR="000B0111" w14:paraId="363EE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312"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313"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314"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Azure Rights Management Premium (Felhasználói SL)</w:t>
            </w:r>
          </w:p>
        </w:tc>
      </w:tr>
      <w:tr w:rsidR="000B0111" w14:paraId="363EE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16"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17"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18" w14:textId="77777777" w:rsidR="000B0111" w:rsidRDefault="00DB5211">
            <w:pPr>
              <w:pStyle w:val="ProductList-TableBody"/>
            </w:pPr>
            <w:r>
              <w:rPr>
                <w:color w:val="404040"/>
              </w:rPr>
              <w:t>Akciók: N/A</w:t>
            </w:r>
          </w:p>
        </w:tc>
      </w:tr>
      <w:tr w:rsidR="000B0111" w14:paraId="363EE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1A"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31B"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Azure Rights Management Premium (Felhasználói SL)</w:t>
            </w:r>
          </w:p>
        </w:tc>
        <w:tc>
          <w:tcPr>
            <w:tcW w:w="4040" w:type="dxa"/>
            <w:tcBorders>
              <w:top w:val="single" w:sz="4" w:space="0" w:color="000000"/>
              <w:left w:val="single" w:sz="4" w:space="0" w:color="000000"/>
              <w:bottom w:val="single" w:sz="4" w:space="0" w:color="000000"/>
              <w:right w:val="single" w:sz="4" w:space="0" w:color="000000"/>
            </w:tcBorders>
          </w:tcPr>
          <w:p w14:paraId="363EE31C"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B0111" w14:paraId="363EE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1E"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3EE31F"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Rights Management Premium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20" w14:textId="77777777" w:rsidR="000B0111" w:rsidRDefault="000B0111">
            <w:pPr>
              <w:pStyle w:val="ProductList-TableBody"/>
            </w:pPr>
          </w:p>
        </w:tc>
      </w:tr>
    </w:tbl>
    <w:p w14:paraId="363EE322"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323"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325" w14:textId="77777777" w:rsidR="000B0111" w:rsidRDefault="000B0111">
      <w:pPr>
        <w:pStyle w:val="ProductList-Body"/>
      </w:pPr>
    </w:p>
    <w:p w14:paraId="363EE326" w14:textId="77777777" w:rsidR="000B0111" w:rsidRDefault="00DB5211">
      <w:pPr>
        <w:pStyle w:val="ProductList-Offering2HeadingNoBorder"/>
        <w:outlineLvl w:val="2"/>
      </w:pPr>
      <w:bookmarkStart w:id="244" w:name="_Sec660"/>
      <w:r>
        <w:t>Azure RemoteApp (Csomag)</w:t>
      </w:r>
      <w:bookmarkEnd w:id="244"/>
      <w:r>
        <w:fldChar w:fldCharType="begin"/>
      </w:r>
      <w:r>
        <w:instrText xml:space="preserve"> TC "</w:instrText>
      </w:r>
      <w:bookmarkStart w:id="245" w:name="_Toc454820744"/>
      <w:r>
        <w:instrText>Azure RemoteApp (Csomag)</w:instrText>
      </w:r>
      <w:bookmarkEnd w:id="245"/>
      <w:r>
        <w:instrText>" \l 3</w:instrText>
      </w:r>
      <w:r>
        <w:fldChar w:fldCharType="end"/>
      </w:r>
    </w:p>
    <w:p w14:paraId="363EE327" w14:textId="77777777" w:rsidR="000B0111" w:rsidRDefault="00DB5211">
      <w:pPr>
        <w:pStyle w:val="ProductList-Offering1SubSection"/>
        <w:outlineLvl w:val="3"/>
      </w:pPr>
      <w:bookmarkStart w:id="246" w:name="_Sec712"/>
      <w:r>
        <w:t>1. Programbeli elérhetőség</w:t>
      </w:r>
      <w:bookmarkEnd w:id="246"/>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0B0111" w14:paraId="363EE33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328"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329"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2A"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2B"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32C"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2D"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2E"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2F"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30"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33B" w14:textId="77777777">
        <w:tc>
          <w:tcPr>
            <w:tcW w:w="5020" w:type="dxa"/>
            <w:tcBorders>
              <w:top w:val="single" w:sz="6" w:space="0" w:color="FFFFFF"/>
              <w:left w:val="none" w:sz="4" w:space="0" w:color="6E6E6E"/>
              <w:bottom w:val="none" w:sz="4" w:space="0" w:color="BFBFBF"/>
              <w:right w:val="none" w:sz="4" w:space="0" w:color="6E6E6E"/>
            </w:tcBorders>
          </w:tcPr>
          <w:p w14:paraId="363EE332" w14:textId="77777777" w:rsidR="000B0111" w:rsidRDefault="00DB5211">
            <w:pPr>
              <w:pStyle w:val="ProductList-TableBody"/>
            </w:pPr>
            <w:r>
              <w:t>Azure RemoteApp</w:t>
            </w:r>
            <w:r>
              <w:fldChar w:fldCharType="begin"/>
            </w:r>
            <w:r>
              <w:instrText xml:space="preserve"> XE "Azure RemoteApp"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14:paraId="363EE333"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3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35"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33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3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3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3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3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E33C" w14:textId="77777777" w:rsidR="000B0111" w:rsidRDefault="00DB5211">
      <w:pPr>
        <w:pStyle w:val="ProductList-Offering1SubSection"/>
        <w:outlineLvl w:val="3"/>
      </w:pPr>
      <w:bookmarkStart w:id="247" w:name="_Sec767"/>
      <w:r>
        <w:t>2. A termékre vonatkozó feltételek</w:t>
      </w:r>
      <w:bookmarkEnd w:id="247"/>
    </w:p>
    <w:tbl>
      <w:tblPr>
        <w:tblStyle w:val="PURTable"/>
        <w:tblW w:w="0" w:type="dxa"/>
        <w:tblLook w:val="04A0" w:firstRow="1" w:lastRow="0" w:firstColumn="1" w:lastColumn="0" w:noHBand="0" w:noVBand="1"/>
      </w:tblPr>
      <w:tblGrid>
        <w:gridCol w:w="3570"/>
        <w:gridCol w:w="3599"/>
        <w:gridCol w:w="3621"/>
      </w:tblGrid>
      <w:tr w:rsidR="000B0111" w14:paraId="363EE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33D"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33E"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33F"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41"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42"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43" w14:textId="77777777" w:rsidR="000B0111" w:rsidRDefault="00DB5211">
            <w:pPr>
              <w:pStyle w:val="ProductList-TableBody"/>
            </w:pPr>
            <w:r>
              <w:rPr>
                <w:color w:val="404040"/>
              </w:rPr>
              <w:t>Akciók: N/A</w:t>
            </w:r>
          </w:p>
        </w:tc>
      </w:tr>
      <w:tr w:rsidR="000B0111" w14:paraId="363EE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45"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346"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363EE347"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B0111" w14:paraId="363EE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49"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EE34A"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4B" w14:textId="77777777" w:rsidR="000B0111" w:rsidRDefault="000B0111">
            <w:pPr>
              <w:pStyle w:val="ProductList-TableBody"/>
            </w:pPr>
          </w:p>
        </w:tc>
      </w:tr>
    </w:tbl>
    <w:p w14:paraId="363EE34D"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34E"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350" w14:textId="77777777" w:rsidR="000B0111" w:rsidRDefault="000B0111">
      <w:pPr>
        <w:pStyle w:val="ProductList-Body"/>
      </w:pPr>
    </w:p>
    <w:p w14:paraId="363EE351" w14:textId="77777777" w:rsidR="000B0111" w:rsidRDefault="00DB5211">
      <w:pPr>
        <w:pStyle w:val="ProductList-Offering2HeadingNoBorder"/>
        <w:outlineLvl w:val="2"/>
      </w:pPr>
      <w:bookmarkStart w:id="248" w:name="_Sec928"/>
      <w:r>
        <w:t>Eszközök Internetes Hálózata (Internet-of-Things – IoT) Szoftvercsomag (csomag)</w:t>
      </w:r>
      <w:bookmarkEnd w:id="248"/>
      <w:r>
        <w:fldChar w:fldCharType="begin"/>
      </w:r>
      <w:r>
        <w:instrText xml:space="preserve"> TC "</w:instrText>
      </w:r>
      <w:bookmarkStart w:id="249" w:name="_Toc454820745"/>
      <w:r>
        <w:instrText>Eszközök Internetes Hálózata (Internet-of-Things – IoT) Szoftvercsomag (csomag)</w:instrText>
      </w:r>
      <w:bookmarkEnd w:id="249"/>
      <w:r>
        <w:instrText>" \l 3</w:instrText>
      </w:r>
      <w:r>
        <w:fldChar w:fldCharType="end"/>
      </w:r>
    </w:p>
    <w:p w14:paraId="363EE352" w14:textId="77777777" w:rsidR="000B0111" w:rsidRDefault="00DB5211">
      <w:pPr>
        <w:pStyle w:val="ProductList-Offering1SubSection"/>
        <w:outlineLvl w:val="3"/>
      </w:pPr>
      <w:bookmarkStart w:id="250" w:name="_Sec929"/>
      <w:r>
        <w:t>1. Programbeli elérhetőség</w:t>
      </w:r>
      <w:bookmarkEnd w:id="250"/>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0B0111" w14:paraId="363EE35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353"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354"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55"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56"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357"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58"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59"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5A"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5B"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366" w14:textId="77777777">
        <w:tc>
          <w:tcPr>
            <w:tcW w:w="5020" w:type="dxa"/>
            <w:tcBorders>
              <w:top w:val="single" w:sz="6" w:space="0" w:color="FFFFFF"/>
              <w:left w:val="none" w:sz="4" w:space="0" w:color="6E6E6E"/>
              <w:bottom w:val="dashed" w:sz="4" w:space="0" w:color="BFBFBF"/>
              <w:right w:val="none" w:sz="4" w:space="0" w:color="6E6E6E"/>
            </w:tcBorders>
          </w:tcPr>
          <w:p w14:paraId="363EE35D" w14:textId="77777777" w:rsidR="000B0111" w:rsidRDefault="00DB5211">
            <w:pPr>
              <w:pStyle w:val="ProductList-TableBody"/>
            </w:pPr>
            <w:r>
              <w:t>IoT Suite Prediktív karbantartási csomag 1</w:t>
            </w:r>
            <w:r>
              <w:fldChar w:fldCharType="begin"/>
            </w:r>
            <w:r>
              <w:instrText xml:space="preserve"> XE "IoT Suite Prediktív karbantartási csomag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3EE35E"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5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6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36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6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6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6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6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370" w14:textId="77777777">
        <w:tc>
          <w:tcPr>
            <w:tcW w:w="5020" w:type="dxa"/>
            <w:tcBorders>
              <w:top w:val="dashed" w:sz="4" w:space="0" w:color="BFBFBF"/>
              <w:left w:val="none" w:sz="4" w:space="0" w:color="6E6E6E"/>
              <w:bottom w:val="dashed" w:sz="4" w:space="0" w:color="BFBFBF"/>
              <w:right w:val="none" w:sz="4" w:space="0" w:color="6E6E6E"/>
            </w:tcBorders>
          </w:tcPr>
          <w:p w14:paraId="363EE367" w14:textId="77777777" w:rsidR="000B0111" w:rsidRDefault="00DB5211">
            <w:pPr>
              <w:pStyle w:val="ProductList-TableBody"/>
            </w:pPr>
            <w:r>
              <w:t>IoT Suite Prediktív karbantartási csomag 2</w:t>
            </w:r>
            <w:r>
              <w:fldChar w:fldCharType="begin"/>
            </w:r>
            <w:r>
              <w:instrText xml:space="preserve"> XE "IoT Suite Prediktív karbantartási csomag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368"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6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6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36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6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6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6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6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37A" w14:textId="77777777">
        <w:tc>
          <w:tcPr>
            <w:tcW w:w="5020" w:type="dxa"/>
            <w:tcBorders>
              <w:top w:val="dashed" w:sz="4" w:space="0" w:color="BFBFBF"/>
              <w:left w:val="none" w:sz="4" w:space="0" w:color="6E6E6E"/>
              <w:bottom w:val="dashed" w:sz="4" w:space="0" w:color="BFBFBF"/>
              <w:right w:val="none" w:sz="4" w:space="0" w:color="BFBFBF"/>
            </w:tcBorders>
          </w:tcPr>
          <w:p w14:paraId="363EE371" w14:textId="77777777" w:rsidR="000B0111" w:rsidRDefault="00DB5211">
            <w:pPr>
              <w:pStyle w:val="ProductList-TableBody"/>
            </w:pPr>
            <w:r>
              <w:t>IoT Suite Távoli figyelési csomag 1</w:t>
            </w:r>
            <w:r>
              <w:fldChar w:fldCharType="begin"/>
            </w:r>
            <w:r>
              <w:instrText xml:space="preserve"> XE "IoT Suite Távoli figyelési csomag 1"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363EE37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7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7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37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7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7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7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7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384" w14:textId="77777777">
        <w:tc>
          <w:tcPr>
            <w:tcW w:w="5020" w:type="dxa"/>
            <w:tcBorders>
              <w:top w:val="dashed" w:sz="4" w:space="0" w:color="BFBFBF"/>
              <w:left w:val="none" w:sz="4" w:space="0" w:color="6E6E6E"/>
              <w:bottom w:val="none" w:sz="4" w:space="0" w:color="BFBFBF"/>
              <w:right w:val="none" w:sz="4" w:space="0" w:color="6E6E6E"/>
            </w:tcBorders>
          </w:tcPr>
          <w:p w14:paraId="363EE37B" w14:textId="77777777" w:rsidR="000B0111" w:rsidRDefault="00DB5211">
            <w:pPr>
              <w:pStyle w:val="ProductList-TableBody"/>
            </w:pPr>
            <w:r>
              <w:t xml:space="preserve">IoT Suite Távoli figyelési csomag 2 </w:t>
            </w:r>
            <w:r>
              <w:fldChar w:fldCharType="begin"/>
            </w:r>
            <w:r>
              <w:instrText xml:space="preserve"> XE "IoT Suite Távoli figyelési csomag 2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63EE37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7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7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37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8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8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8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8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E385" w14:textId="77777777" w:rsidR="000B0111" w:rsidRDefault="00DB5211">
      <w:pPr>
        <w:pStyle w:val="ProductList-Offering1SubSection"/>
        <w:outlineLvl w:val="3"/>
      </w:pPr>
      <w:bookmarkStart w:id="251" w:name="_Sec930"/>
      <w:r>
        <w:t>2. A termékre vonatkozó feltételek</w:t>
      </w:r>
      <w:bookmarkEnd w:id="251"/>
    </w:p>
    <w:tbl>
      <w:tblPr>
        <w:tblStyle w:val="PURTable"/>
        <w:tblW w:w="0" w:type="dxa"/>
        <w:tblLook w:val="04A0" w:firstRow="1" w:lastRow="0" w:firstColumn="1" w:lastColumn="0" w:noHBand="0" w:noVBand="1"/>
      </w:tblPr>
      <w:tblGrid>
        <w:gridCol w:w="3570"/>
        <w:gridCol w:w="3599"/>
        <w:gridCol w:w="3621"/>
      </w:tblGrid>
      <w:tr w:rsidR="000B0111" w14:paraId="363EE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386"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387"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388"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8A"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8B"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8C" w14:textId="77777777" w:rsidR="000B0111" w:rsidRDefault="00DB5211">
            <w:pPr>
              <w:pStyle w:val="ProductList-TableBody"/>
            </w:pPr>
            <w:r>
              <w:rPr>
                <w:color w:val="404040"/>
              </w:rPr>
              <w:t>Akciók: N/A</w:t>
            </w:r>
          </w:p>
        </w:tc>
      </w:tr>
      <w:tr w:rsidR="000B0111" w14:paraId="363EE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8E"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38F"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363EE390"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B0111" w14:paraId="363EE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92"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93" w14:textId="77777777" w:rsidR="000B0111" w:rsidRDefault="00DB52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94" w14:textId="77777777" w:rsidR="000B0111" w:rsidRDefault="000B0111">
            <w:pPr>
              <w:pStyle w:val="ProductList-TableBody"/>
            </w:pPr>
          </w:p>
        </w:tc>
      </w:tr>
    </w:tbl>
    <w:p w14:paraId="363EE396"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3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397"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399" w14:textId="77777777" w:rsidR="000B0111" w:rsidRDefault="000B0111">
      <w:pPr>
        <w:pStyle w:val="ProductList-Body"/>
      </w:pPr>
    </w:p>
    <w:p w14:paraId="363EE39A" w14:textId="77777777" w:rsidR="000B0111" w:rsidRDefault="00DB5211">
      <w:pPr>
        <w:pStyle w:val="ProductList-Offering2HeadingNoBorder"/>
        <w:outlineLvl w:val="2"/>
      </w:pPr>
      <w:bookmarkStart w:id="252" w:name="_Sec854"/>
      <w:r>
        <w:lastRenderedPageBreak/>
        <w:t>Operations Management Suite (Csomag)</w:t>
      </w:r>
      <w:bookmarkEnd w:id="252"/>
      <w:r>
        <w:fldChar w:fldCharType="begin"/>
      </w:r>
      <w:r>
        <w:instrText xml:space="preserve"> TC "</w:instrText>
      </w:r>
      <w:bookmarkStart w:id="253" w:name="_Toc454820746"/>
      <w:r>
        <w:instrText>Operations Management Suite (Csomag)</w:instrText>
      </w:r>
      <w:bookmarkEnd w:id="253"/>
      <w:r>
        <w:instrText>" \l 3</w:instrText>
      </w:r>
      <w:r>
        <w:fldChar w:fldCharType="end"/>
      </w:r>
    </w:p>
    <w:p w14:paraId="363EE39B" w14:textId="77777777" w:rsidR="000B0111" w:rsidRDefault="00DB5211">
      <w:pPr>
        <w:pStyle w:val="ProductList-Offering1SubSection"/>
        <w:outlineLvl w:val="3"/>
      </w:pPr>
      <w:bookmarkStart w:id="254" w:name="_Sec855"/>
      <w:r>
        <w:t>1. Programbeli elérhetőség</w:t>
      </w:r>
      <w:bookmarkEnd w:id="254"/>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0B0111" w14:paraId="363EE3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39C"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39D"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9E"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9F"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3A0"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A1"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A2"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A3"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A4"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3AF" w14:textId="77777777">
        <w:tc>
          <w:tcPr>
            <w:tcW w:w="5020" w:type="dxa"/>
            <w:tcBorders>
              <w:top w:val="single" w:sz="6" w:space="0" w:color="FFFFFF"/>
              <w:left w:val="none" w:sz="4" w:space="0" w:color="6E6E6E"/>
              <w:bottom w:val="dashed" w:sz="4" w:space="0" w:color="BFBFBF"/>
              <w:right w:val="none" w:sz="4" w:space="0" w:color="6E6E6E"/>
            </w:tcBorders>
          </w:tcPr>
          <w:p w14:paraId="363EE3A6" w14:textId="77777777" w:rsidR="000B0111" w:rsidRDefault="00DB5211">
            <w:pPr>
              <w:pStyle w:val="ProductList-TableBody"/>
            </w:pPr>
            <w:r>
              <w:rPr>
                <w:color w:val="000000"/>
              </w:rPr>
              <w:t>Operations Management Suite Standard kiadás Kiegészítő</w:t>
            </w:r>
            <w:r>
              <w:fldChar w:fldCharType="begin"/>
            </w:r>
            <w:r>
              <w:instrText xml:space="preserve"> XE "Operations Management Suite Standard kiadás Kiegészítő"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3EE3A7"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A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A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3A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A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A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A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A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3B9" w14:textId="77777777">
        <w:tc>
          <w:tcPr>
            <w:tcW w:w="5020" w:type="dxa"/>
            <w:tcBorders>
              <w:top w:val="dashed" w:sz="4" w:space="0" w:color="BFBFBF"/>
              <w:left w:val="none" w:sz="4" w:space="0" w:color="6E6E6E"/>
              <w:bottom w:val="dashed" w:sz="4" w:space="0" w:color="BFBFBF"/>
              <w:right w:val="none" w:sz="4" w:space="0" w:color="6E6E6E"/>
            </w:tcBorders>
          </w:tcPr>
          <w:p w14:paraId="363EE3B0" w14:textId="77777777" w:rsidR="000B0111" w:rsidRDefault="00DB5211">
            <w:pPr>
              <w:pStyle w:val="ProductList-TableBody"/>
            </w:pPr>
            <w:r>
              <w:rPr>
                <w:color w:val="000000"/>
              </w:rPr>
              <w:t>Operations Management Suite Datacenter kiadás Kiegészítő</w:t>
            </w:r>
            <w:r>
              <w:fldChar w:fldCharType="begin"/>
            </w:r>
            <w:r>
              <w:instrText xml:space="preserve"> XE "Operations Management Suite Datacenter kiadás Kiegészítő"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3B1"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B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B3"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3B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B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B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B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B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3C3" w14:textId="77777777">
        <w:tc>
          <w:tcPr>
            <w:tcW w:w="5020" w:type="dxa"/>
            <w:tcBorders>
              <w:top w:val="dashed" w:sz="4" w:space="0" w:color="BFBFBF"/>
              <w:left w:val="none" w:sz="4" w:space="0" w:color="6E6E6E"/>
              <w:bottom w:val="none" w:sz="4" w:space="0" w:color="BFBFBF"/>
              <w:right w:val="none" w:sz="4" w:space="0" w:color="6E6E6E"/>
            </w:tcBorders>
          </w:tcPr>
          <w:p w14:paraId="363EE3BA" w14:textId="77777777" w:rsidR="000B0111" w:rsidRDefault="00DB5211">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63EE3B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B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BD"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3B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B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C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3C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C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E3C4" w14:textId="77777777" w:rsidR="000B0111" w:rsidRDefault="00DB5211">
      <w:pPr>
        <w:pStyle w:val="ProductList-Offering1SubSection"/>
        <w:outlineLvl w:val="3"/>
      </w:pPr>
      <w:bookmarkStart w:id="255" w:name="_Sec856"/>
      <w:r>
        <w:t>2. A termékre vonatkozó feltételek</w:t>
      </w:r>
      <w:bookmarkEnd w:id="255"/>
    </w:p>
    <w:tbl>
      <w:tblPr>
        <w:tblStyle w:val="PURTable"/>
        <w:tblW w:w="0" w:type="dxa"/>
        <w:tblLook w:val="04A0" w:firstRow="1" w:lastRow="0" w:firstColumn="1" w:lastColumn="0" w:noHBand="0" w:noVBand="1"/>
      </w:tblPr>
      <w:tblGrid>
        <w:gridCol w:w="3570"/>
        <w:gridCol w:w="3599"/>
        <w:gridCol w:w="3621"/>
      </w:tblGrid>
      <w:tr w:rsidR="000B0111" w14:paraId="363EE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3C5"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3C6"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3C7"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C9"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CA"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CB" w14:textId="77777777" w:rsidR="000B0111" w:rsidRDefault="00DB5211">
            <w:pPr>
              <w:pStyle w:val="ProductList-TableBody"/>
            </w:pPr>
            <w:r>
              <w:rPr>
                <w:color w:val="404040"/>
              </w:rPr>
              <w:t>Akciók: N/A</w:t>
            </w:r>
          </w:p>
        </w:tc>
      </w:tr>
      <w:tr w:rsidR="000B0111" w14:paraId="363EE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CD"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3CE"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EE3CF"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B0111" w14:paraId="363EE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D1"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D2" w14:textId="77777777" w:rsidR="000B0111" w:rsidRDefault="00DB52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3D3" w14:textId="77777777" w:rsidR="000B0111" w:rsidRDefault="000B0111">
            <w:pPr>
              <w:pStyle w:val="ProductList-TableBody"/>
            </w:pPr>
          </w:p>
        </w:tc>
      </w:tr>
    </w:tbl>
    <w:p w14:paraId="363EE3D5" w14:textId="77777777" w:rsidR="000B0111" w:rsidRDefault="000B0111">
      <w:pPr>
        <w:pStyle w:val="ProductList-Body"/>
      </w:pPr>
    </w:p>
    <w:p w14:paraId="363EE3D6" w14:textId="77777777" w:rsidR="000B0111" w:rsidRDefault="00DB5211">
      <w:pPr>
        <w:pStyle w:val="ProductList-ClauseHeading"/>
        <w:outlineLvl w:val="4"/>
      </w:pPr>
      <w:r>
        <w:t>2.1 Kiegészítő SL licencek</w:t>
      </w:r>
    </w:p>
    <w:tbl>
      <w:tblPr>
        <w:tblStyle w:val="PURTable"/>
        <w:tblW w:w="0" w:type="dxa"/>
        <w:tblLook w:val="04A0" w:firstRow="1" w:lastRow="0" w:firstColumn="1" w:lastColumn="0" w:noHBand="0" w:noVBand="1"/>
      </w:tblPr>
      <w:tblGrid>
        <w:gridCol w:w="5397"/>
        <w:gridCol w:w="5393"/>
      </w:tblGrid>
      <w:tr w:rsidR="000B0111" w14:paraId="363EE3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E3D7" w14:textId="77777777" w:rsidR="000B0111" w:rsidRDefault="00DB5211">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E3D8" w14:textId="77777777" w:rsidR="000B0111" w:rsidRDefault="00DB5211">
            <w:pPr>
              <w:pStyle w:val="ProductList-TableBody"/>
            </w:pPr>
            <w:r>
              <w:rPr>
                <w:color w:val="FFFFFF"/>
              </w:rPr>
              <w:t>Kiegészítő SL licenc</w:t>
            </w:r>
          </w:p>
        </w:tc>
      </w:tr>
      <w:tr w:rsidR="000B0111" w14:paraId="363EE3DD" w14:textId="77777777">
        <w:tc>
          <w:tcPr>
            <w:tcW w:w="6120" w:type="dxa"/>
            <w:tcBorders>
              <w:top w:val="single" w:sz="4" w:space="0" w:color="000000"/>
              <w:left w:val="single" w:sz="4" w:space="0" w:color="000000"/>
              <w:bottom w:val="single" w:sz="4" w:space="0" w:color="000000"/>
              <w:right w:val="single" w:sz="4" w:space="0" w:color="000000"/>
            </w:tcBorders>
          </w:tcPr>
          <w:p w14:paraId="363EE3DA" w14:textId="77777777" w:rsidR="000B0111" w:rsidRDefault="00DB5211">
            <w:pPr>
              <w:pStyle w:val="ProductList-TableBody"/>
            </w:pPr>
            <w:r>
              <w:t>Core Infrastructure Server Standard</w:t>
            </w:r>
            <w:r>
              <w:rPr>
                <w:vertAlign w:val="superscript"/>
              </w:rPr>
              <w:t>1</w:t>
            </w:r>
          </w:p>
          <w:p w14:paraId="363EE3DB" w14:textId="77777777" w:rsidR="000B0111" w:rsidRDefault="00DB5211">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EE3DC" w14:textId="77777777" w:rsidR="000B0111" w:rsidRDefault="00DB5211">
            <w:pPr>
              <w:pStyle w:val="ProductList-TableBody"/>
            </w:pPr>
            <w:r>
              <w:t>Operations Management Suite Standard kiadás Kiegészítő</w:t>
            </w:r>
          </w:p>
        </w:tc>
      </w:tr>
      <w:tr w:rsidR="000B0111" w14:paraId="363EE3E1" w14:textId="77777777">
        <w:tc>
          <w:tcPr>
            <w:tcW w:w="6120" w:type="dxa"/>
            <w:tcBorders>
              <w:top w:val="single" w:sz="4" w:space="0" w:color="000000"/>
              <w:left w:val="single" w:sz="4" w:space="0" w:color="000000"/>
              <w:bottom w:val="single" w:sz="4" w:space="0" w:color="000000"/>
              <w:right w:val="single" w:sz="4" w:space="0" w:color="000000"/>
            </w:tcBorders>
          </w:tcPr>
          <w:p w14:paraId="363EE3DE" w14:textId="77777777" w:rsidR="000B0111" w:rsidRDefault="00DB5211">
            <w:pPr>
              <w:pStyle w:val="ProductList-TableBody"/>
            </w:pPr>
            <w:r>
              <w:t>Core Infrastructure Server Suite Datacenter</w:t>
            </w:r>
            <w:r>
              <w:rPr>
                <w:vertAlign w:val="superscript"/>
              </w:rPr>
              <w:t>1</w:t>
            </w:r>
          </w:p>
          <w:p w14:paraId="363EE3DF" w14:textId="77777777" w:rsidR="000B0111" w:rsidRDefault="00DB5211">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EE3E0" w14:textId="77777777" w:rsidR="000B0111" w:rsidRDefault="00DB5211">
            <w:pPr>
              <w:pStyle w:val="ProductList-TableBody"/>
            </w:pPr>
            <w:r>
              <w:t>Operations Management Suite Datacenter kiadás Kiegészítő</w:t>
            </w:r>
          </w:p>
        </w:tc>
      </w:tr>
    </w:tbl>
    <w:p w14:paraId="363EE3E2" w14:textId="77777777" w:rsidR="000B0111" w:rsidRDefault="00DB5211">
      <w:pPr>
        <w:pStyle w:val="ProductList-Body"/>
      </w:pPr>
      <w:r>
        <w:rPr>
          <w:i/>
          <w:vertAlign w:val="superscript"/>
        </w:rPr>
        <w:t>1</w:t>
      </w:r>
      <w:r>
        <w:rPr>
          <w:i/>
        </w:rPr>
        <w:t>Érvényes Frissítési Garanciával</w:t>
      </w:r>
    </w:p>
    <w:p w14:paraId="363EE3E3" w14:textId="77777777" w:rsidR="000B0111" w:rsidRDefault="000B0111">
      <w:pPr>
        <w:pStyle w:val="ProductList-Body"/>
      </w:pPr>
    </w:p>
    <w:p w14:paraId="363EE3E4" w14:textId="77777777" w:rsidR="000B0111" w:rsidRDefault="00DB5211">
      <w:pPr>
        <w:pStyle w:val="ProductList-ClauseHeading"/>
        <w:outlineLvl w:val="4"/>
      </w:pPr>
      <w:r>
        <w:t>2.2 Az Operations Management Suite L2 termékbe tartozó szoftverek</w:t>
      </w:r>
    </w:p>
    <w:p w14:paraId="363EE3E5" w14:textId="77777777" w:rsidR="000B0111" w:rsidRDefault="00DB5211">
      <w:pPr>
        <w:pStyle w:val="ProductList-Body"/>
      </w:pPr>
      <w:r>
        <w:t xml:space="preserve">Az Operations Management Suite L2-előfizetés tartama során az Ügyfél egy </w:t>
      </w:r>
      <w:r>
        <w:fldChar w:fldCharType="begin"/>
      </w:r>
      <w:r>
        <w:instrText xml:space="preserve"> AutoTextList   \s NoStyle \t "operációsrendszer-környezet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 Felügyelete</w:t>
      </w:r>
      <w:r>
        <w:fldChar w:fldCharType="end"/>
      </w:r>
      <w:r>
        <w:t xml:space="preserve"> érdekében telepíheti és futtathatja a System Center Server Standard with Operations Management Suite L2 szoftvercsomagot az Ügyfél saját létesítményében vagy a Microsoft Azure-ban.</w:t>
      </w:r>
    </w:p>
    <w:p w14:paraId="363EE3E6"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3E7"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3E9" w14:textId="77777777" w:rsidR="000B0111" w:rsidRDefault="000B0111">
      <w:pPr>
        <w:pStyle w:val="ProductList-Body"/>
      </w:pPr>
    </w:p>
    <w:p w14:paraId="363EE3EA" w14:textId="77777777" w:rsidR="000B0111" w:rsidRDefault="00DB5211">
      <w:pPr>
        <w:pStyle w:val="ProductList-Offering2HeadingNoBorder"/>
        <w:outlineLvl w:val="2"/>
      </w:pPr>
      <w:bookmarkStart w:id="256" w:name="_Sec888"/>
      <w:r>
        <w:t>Microsoft MultiFactor Authentication (csomag)</w:t>
      </w:r>
      <w:bookmarkEnd w:id="256"/>
      <w:r>
        <w:fldChar w:fldCharType="begin"/>
      </w:r>
      <w:r>
        <w:instrText xml:space="preserve"> TC "</w:instrText>
      </w:r>
      <w:bookmarkStart w:id="257" w:name="_Toc454820747"/>
      <w:r>
        <w:instrText>Microsoft MultiFactor Authentication (csomag)</w:instrText>
      </w:r>
      <w:bookmarkEnd w:id="257"/>
      <w:r>
        <w:instrText>" \l 3</w:instrText>
      </w:r>
      <w:r>
        <w:fldChar w:fldCharType="end"/>
      </w:r>
    </w:p>
    <w:p w14:paraId="363EE3EB" w14:textId="77777777" w:rsidR="000B0111" w:rsidRDefault="00DB5211">
      <w:pPr>
        <w:pStyle w:val="ProductList-Offering1SubSection"/>
        <w:outlineLvl w:val="3"/>
      </w:pPr>
      <w:bookmarkStart w:id="258" w:name="_Sec889"/>
      <w:r>
        <w:t>1. Programbeli elérhetőség</w:t>
      </w:r>
      <w:bookmarkEnd w:id="258"/>
    </w:p>
    <w:tbl>
      <w:tblPr>
        <w:tblStyle w:val="PURTable"/>
        <w:tblW w:w="0" w:type="dxa"/>
        <w:tblLook w:val="04A0" w:firstRow="1" w:lastRow="0" w:firstColumn="1" w:lastColumn="0" w:noHBand="0" w:noVBand="1"/>
      </w:tblPr>
      <w:tblGrid>
        <w:gridCol w:w="4463"/>
        <w:gridCol w:w="798"/>
        <w:gridCol w:w="779"/>
        <w:gridCol w:w="795"/>
        <w:gridCol w:w="705"/>
        <w:gridCol w:w="828"/>
        <w:gridCol w:w="821"/>
        <w:gridCol w:w="800"/>
        <w:gridCol w:w="795"/>
      </w:tblGrid>
      <w:tr w:rsidR="000B0111" w14:paraId="363EE3F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3EC"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3ED"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EE"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EF"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3F0"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F1"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F2"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F3"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3F4"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3FF" w14:textId="77777777">
        <w:tc>
          <w:tcPr>
            <w:tcW w:w="5020" w:type="dxa"/>
            <w:tcBorders>
              <w:top w:val="single" w:sz="6" w:space="0" w:color="FFFFFF"/>
              <w:left w:val="none" w:sz="4" w:space="0" w:color="6E6E6E"/>
              <w:bottom w:val="none" w:sz="4" w:space="0" w:color="BFBFBF"/>
              <w:right w:val="none" w:sz="4" w:space="0" w:color="6E6E6E"/>
            </w:tcBorders>
          </w:tcPr>
          <w:p w14:paraId="363EE3F6" w14:textId="77777777" w:rsidR="000B0111" w:rsidRDefault="00DB5211">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63EE3F7"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F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F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3F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FB"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F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F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3F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E400" w14:textId="77777777" w:rsidR="000B0111" w:rsidRDefault="00DB5211">
      <w:pPr>
        <w:pStyle w:val="ProductList-Offering1SubSection"/>
        <w:outlineLvl w:val="3"/>
      </w:pPr>
      <w:bookmarkStart w:id="259" w:name="_Sec890"/>
      <w:r>
        <w:t>2. A termékre vonatkozó feltételek</w:t>
      </w:r>
      <w:bookmarkEnd w:id="259"/>
    </w:p>
    <w:tbl>
      <w:tblPr>
        <w:tblStyle w:val="PURTable"/>
        <w:tblW w:w="0" w:type="dxa"/>
        <w:tblLook w:val="04A0" w:firstRow="1" w:lastRow="0" w:firstColumn="1" w:lastColumn="0" w:noHBand="0" w:noVBand="1"/>
      </w:tblPr>
      <w:tblGrid>
        <w:gridCol w:w="3570"/>
        <w:gridCol w:w="3599"/>
        <w:gridCol w:w="3621"/>
      </w:tblGrid>
      <w:tr w:rsidR="000B0111" w14:paraId="363EE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401"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402"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403"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05"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06"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07" w14:textId="77777777" w:rsidR="000B0111" w:rsidRDefault="00DB5211">
            <w:pPr>
              <w:pStyle w:val="ProductList-TableBody"/>
            </w:pPr>
            <w:r>
              <w:rPr>
                <w:color w:val="404040"/>
              </w:rPr>
              <w:t>Akciók: N/A</w:t>
            </w:r>
          </w:p>
        </w:tc>
      </w:tr>
      <w:tr w:rsidR="000B0111" w14:paraId="363EE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09"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40A"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63EE40B"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B0111" w14:paraId="363EE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0D"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3EE40E"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0F" w14:textId="77777777" w:rsidR="000B0111" w:rsidRDefault="000B0111">
            <w:pPr>
              <w:pStyle w:val="ProductList-TableBody"/>
            </w:pPr>
          </w:p>
        </w:tc>
      </w:tr>
    </w:tbl>
    <w:p w14:paraId="363EE411"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4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412"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414" w14:textId="77777777" w:rsidR="000B0111" w:rsidRDefault="000B0111">
      <w:pPr>
        <w:pStyle w:val="ProductList-Body"/>
      </w:pPr>
    </w:p>
    <w:p w14:paraId="363EE415" w14:textId="77777777" w:rsidR="000B0111" w:rsidRDefault="00DB5211">
      <w:pPr>
        <w:pStyle w:val="ProductList-Offering2HeadingNoBorder"/>
        <w:outlineLvl w:val="2"/>
      </w:pPr>
      <w:bookmarkStart w:id="260" w:name="_Sec913"/>
      <w:r>
        <w:t>Microsoft Cloud App Security</w:t>
      </w:r>
      <w:bookmarkEnd w:id="260"/>
      <w:r>
        <w:fldChar w:fldCharType="begin"/>
      </w:r>
      <w:r>
        <w:instrText xml:space="preserve"> TC "</w:instrText>
      </w:r>
      <w:bookmarkStart w:id="261" w:name="_Toc454820748"/>
      <w:r>
        <w:instrText>Microsoft Cloud App Security</w:instrText>
      </w:r>
      <w:bookmarkEnd w:id="261"/>
      <w:r>
        <w:instrText>" \l 3</w:instrText>
      </w:r>
      <w:r>
        <w:fldChar w:fldCharType="end"/>
      </w:r>
    </w:p>
    <w:p w14:paraId="363EE416" w14:textId="77777777" w:rsidR="000B0111" w:rsidRDefault="00DB5211">
      <w:pPr>
        <w:pStyle w:val="ProductList-Offering1SubSection"/>
        <w:outlineLvl w:val="3"/>
      </w:pPr>
      <w:bookmarkStart w:id="262" w:name="_Sec914"/>
      <w:r>
        <w:t>1. Programbeli elérhetőség</w:t>
      </w:r>
      <w:bookmarkEnd w:id="262"/>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0B0111" w14:paraId="363EE4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417"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418"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19"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1A"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41B"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1C"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1D"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1E"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1F"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42A" w14:textId="77777777">
        <w:tc>
          <w:tcPr>
            <w:tcW w:w="5020" w:type="dxa"/>
            <w:tcBorders>
              <w:top w:val="single" w:sz="6" w:space="0" w:color="FFFFFF"/>
              <w:left w:val="none" w:sz="4" w:space="0" w:color="6E6E6E"/>
              <w:bottom w:val="dashed" w:sz="4" w:space="0" w:color="BFBFBF"/>
              <w:right w:val="none" w:sz="4" w:space="0" w:color="6E6E6E"/>
            </w:tcBorders>
          </w:tcPr>
          <w:p w14:paraId="363EE421" w14:textId="77777777" w:rsidR="000B0111" w:rsidRDefault="00DB5211">
            <w:pPr>
              <w:pStyle w:val="ProductList-TableBody"/>
            </w:pPr>
            <w:r>
              <w:t>Cloud App Security (Felhasználói SL)</w:t>
            </w:r>
          </w:p>
        </w:tc>
        <w:tc>
          <w:tcPr>
            <w:tcW w:w="860" w:type="dxa"/>
            <w:tcBorders>
              <w:top w:val="single" w:sz="6" w:space="0" w:color="FFFFFF"/>
              <w:left w:val="none" w:sz="4" w:space="0" w:color="6E6E6E"/>
              <w:bottom w:val="dashed" w:sz="4" w:space="0" w:color="BFBFBF"/>
              <w:right w:val="single" w:sz="6" w:space="0" w:color="FFFFFF"/>
            </w:tcBorders>
          </w:tcPr>
          <w:p w14:paraId="363EE422" w14:textId="77777777" w:rsidR="000B0111" w:rsidRDefault="00DB52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23"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2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42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26"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2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2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2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434" w14:textId="77777777">
        <w:tc>
          <w:tcPr>
            <w:tcW w:w="5020" w:type="dxa"/>
            <w:tcBorders>
              <w:top w:val="dashed" w:sz="4" w:space="0" w:color="BFBFBF"/>
              <w:left w:val="none" w:sz="4" w:space="0" w:color="6E6E6E"/>
              <w:bottom w:val="none" w:sz="4" w:space="0" w:color="BFBFBF"/>
              <w:right w:val="none" w:sz="4" w:space="0" w:color="6E6E6E"/>
            </w:tcBorders>
          </w:tcPr>
          <w:p w14:paraId="363EE42B" w14:textId="77777777" w:rsidR="000B0111" w:rsidRDefault="00DB5211">
            <w:pPr>
              <w:pStyle w:val="ProductList-TableBody"/>
            </w:pPr>
            <w:r>
              <w:t>Cloud App Security K (Felhasználói SL)</w:t>
            </w:r>
          </w:p>
        </w:tc>
        <w:tc>
          <w:tcPr>
            <w:tcW w:w="860" w:type="dxa"/>
            <w:tcBorders>
              <w:top w:val="dashed" w:sz="4" w:space="0" w:color="BFBFBF"/>
              <w:left w:val="none" w:sz="4" w:space="0" w:color="6E6E6E"/>
              <w:bottom w:val="none" w:sz="4" w:space="0" w:color="FFFFFF"/>
              <w:right w:val="single" w:sz="6" w:space="0" w:color="FFFFFF"/>
            </w:tcBorders>
          </w:tcPr>
          <w:p w14:paraId="363EE42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2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2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42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3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3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3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33" w14:textId="77777777" w:rsidR="000B0111" w:rsidRDefault="000B0111">
            <w:pPr>
              <w:pStyle w:val="ProductList-TableBody"/>
              <w:jc w:val="center"/>
            </w:pPr>
          </w:p>
        </w:tc>
      </w:tr>
    </w:tbl>
    <w:p w14:paraId="363EE435" w14:textId="77777777" w:rsidR="000B0111" w:rsidRDefault="000B0111">
      <w:pPr>
        <w:pStyle w:val="ProductList-Body"/>
      </w:pPr>
    </w:p>
    <w:p w14:paraId="363EE436" w14:textId="77777777" w:rsidR="000B0111" w:rsidRDefault="000B0111">
      <w:pPr>
        <w:pStyle w:val="ProductList-Body"/>
      </w:pPr>
    </w:p>
    <w:p w14:paraId="363EE437" w14:textId="77777777" w:rsidR="000B0111" w:rsidRDefault="00DB5211">
      <w:pPr>
        <w:pStyle w:val="ProductList-Offering1SubSection"/>
        <w:outlineLvl w:val="3"/>
      </w:pPr>
      <w:bookmarkStart w:id="263" w:name="_Sec916"/>
      <w:r>
        <w:t>2. A termékre vonatkozó feltételek</w:t>
      </w:r>
      <w:bookmarkEnd w:id="263"/>
    </w:p>
    <w:tbl>
      <w:tblPr>
        <w:tblStyle w:val="PURTable"/>
        <w:tblW w:w="0" w:type="dxa"/>
        <w:tblLook w:val="04A0" w:firstRow="1" w:lastRow="0" w:firstColumn="1" w:lastColumn="0" w:noHBand="0" w:noVBand="1"/>
      </w:tblPr>
      <w:tblGrid>
        <w:gridCol w:w="3570"/>
        <w:gridCol w:w="3599"/>
        <w:gridCol w:w="3621"/>
      </w:tblGrid>
      <w:tr w:rsidR="000B0111" w14:paraId="363EE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438"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439"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43A"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3C" w14:textId="77777777" w:rsidR="000B0111" w:rsidRDefault="00DB5211">
            <w:pPr>
              <w:pStyle w:val="ProductList-TableBody"/>
            </w:pPr>
            <w:r>
              <w:rPr>
                <w:color w:val="404040"/>
              </w:rPr>
              <w:lastRenderedPageBreak/>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3D"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3E" w14:textId="77777777" w:rsidR="000B0111" w:rsidRDefault="00DB5211">
            <w:pPr>
              <w:pStyle w:val="ProductList-TableBody"/>
            </w:pPr>
            <w:r>
              <w:rPr>
                <w:color w:val="404040"/>
              </w:rPr>
              <w:t>Akciók: N/A</w:t>
            </w:r>
          </w:p>
        </w:tc>
      </w:tr>
      <w:tr w:rsidR="000B0111" w14:paraId="363EE443" w14:textId="77777777">
        <w:tc>
          <w:tcPr>
            <w:tcW w:w="4040" w:type="dxa"/>
            <w:tcBorders>
              <w:top w:val="single" w:sz="4" w:space="0" w:color="000000"/>
              <w:left w:val="single" w:sz="4" w:space="0" w:color="000000"/>
              <w:bottom w:val="single" w:sz="4" w:space="0" w:color="000000"/>
              <w:right w:val="single" w:sz="4" w:space="0" w:color="000000"/>
            </w:tcBorders>
          </w:tcPr>
          <w:p w14:paraId="363EE440" w14:textId="77777777" w:rsidR="000B0111" w:rsidRDefault="00DB52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63EE441"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63EE442"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B0111" w14:paraId="363EE447" w14:textId="77777777">
        <w:tc>
          <w:tcPr>
            <w:tcW w:w="4040" w:type="dxa"/>
            <w:tcBorders>
              <w:top w:val="single" w:sz="4" w:space="0" w:color="000000"/>
              <w:left w:val="single" w:sz="4" w:space="0" w:color="000000"/>
              <w:bottom w:val="single" w:sz="4" w:space="0" w:color="000000"/>
              <w:right w:val="single" w:sz="4" w:space="0" w:color="000000"/>
            </w:tcBorders>
          </w:tcPr>
          <w:p w14:paraId="363EE444" w14:textId="77777777" w:rsidR="000B0111" w:rsidRDefault="00DB5211">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63EE445"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46" w14:textId="77777777" w:rsidR="000B0111" w:rsidRDefault="000B0111">
            <w:pPr>
              <w:pStyle w:val="ProductList-TableBody"/>
            </w:pPr>
          </w:p>
        </w:tc>
      </w:tr>
    </w:tbl>
    <w:p w14:paraId="363EE448" w14:textId="77777777" w:rsidR="000B0111" w:rsidRDefault="000B0111">
      <w:pPr>
        <w:pStyle w:val="ProductList-Body"/>
        <w:jc w:val="right"/>
      </w:pPr>
    </w:p>
    <w:p w14:paraId="363EE449"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4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44A"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44C" w14:textId="77777777" w:rsidR="000B0111" w:rsidRDefault="000B0111">
      <w:pPr>
        <w:pStyle w:val="ProductList-Body"/>
      </w:pPr>
    </w:p>
    <w:p w14:paraId="363EE44D" w14:textId="77777777" w:rsidR="000B0111" w:rsidRDefault="00DB5211">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20749"/>
      <w:r>
        <w:instrText>Microsoft Azure StorSimple</w:instrText>
      </w:r>
      <w:bookmarkEnd w:id="265"/>
      <w:r>
        <w:instrText>" \l 3</w:instrText>
      </w:r>
      <w:r>
        <w:fldChar w:fldCharType="end"/>
      </w:r>
    </w:p>
    <w:p w14:paraId="363EE44E" w14:textId="77777777" w:rsidR="000B0111" w:rsidRDefault="00DB5211">
      <w:pPr>
        <w:pStyle w:val="ProductList-Offering1SubSection"/>
        <w:outlineLvl w:val="3"/>
      </w:pPr>
      <w:bookmarkStart w:id="266" w:name="_Sec910"/>
      <w:r>
        <w:t>1. Programbeli elérhetőség</w:t>
      </w:r>
      <w:bookmarkEnd w:id="266"/>
    </w:p>
    <w:tbl>
      <w:tblPr>
        <w:tblStyle w:val="PURTable"/>
        <w:tblW w:w="0" w:type="dxa"/>
        <w:tblLook w:val="04A0" w:firstRow="1" w:lastRow="0" w:firstColumn="1" w:lastColumn="0" w:noHBand="0" w:noVBand="1"/>
      </w:tblPr>
      <w:tblGrid>
        <w:gridCol w:w="4492"/>
        <w:gridCol w:w="794"/>
        <w:gridCol w:w="775"/>
        <w:gridCol w:w="792"/>
        <w:gridCol w:w="704"/>
        <w:gridCol w:w="827"/>
        <w:gridCol w:w="819"/>
        <w:gridCol w:w="797"/>
        <w:gridCol w:w="784"/>
      </w:tblGrid>
      <w:tr w:rsidR="000B0111" w14:paraId="363EE45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44F"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450"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51"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52"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453"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54"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55"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56"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57"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462" w14:textId="77777777">
        <w:tc>
          <w:tcPr>
            <w:tcW w:w="5020" w:type="dxa"/>
            <w:tcBorders>
              <w:top w:val="single" w:sz="6" w:space="0" w:color="FFFFFF"/>
              <w:left w:val="none" w:sz="4" w:space="0" w:color="6E6E6E"/>
              <w:bottom w:val="dashed" w:sz="4" w:space="0" w:color="BFBFBF"/>
              <w:right w:val="none" w:sz="4" w:space="0" w:color="6E6E6E"/>
            </w:tcBorders>
          </w:tcPr>
          <w:p w14:paraId="363EE459" w14:textId="77777777" w:rsidR="000B0111" w:rsidRDefault="00DB5211">
            <w:pPr>
              <w:pStyle w:val="ProductList-TableBody"/>
            </w:pPr>
            <w:r>
              <w:t>StorSimple Pénzügyi Kötelezettségvállalás</w:t>
            </w:r>
            <w:r>
              <w:fldChar w:fldCharType="begin"/>
            </w:r>
            <w:r>
              <w:instrText xml:space="preserve"> XE "StorSimple Pénzügyi Kötelezettségvállalás" </w:instrText>
            </w:r>
            <w:r>
              <w:fldChar w:fldCharType="end"/>
            </w:r>
            <w:r>
              <w:t xml:space="preserve"> – 1 (8100-as eszköz)</w:t>
            </w:r>
          </w:p>
        </w:tc>
        <w:tc>
          <w:tcPr>
            <w:tcW w:w="860" w:type="dxa"/>
            <w:tcBorders>
              <w:top w:val="single" w:sz="6" w:space="0" w:color="FFFFFF"/>
              <w:left w:val="none" w:sz="4" w:space="0" w:color="6E6E6E"/>
              <w:bottom w:val="dashed" w:sz="4" w:space="0" w:color="BFBFBF"/>
              <w:right w:val="single" w:sz="6" w:space="0" w:color="FFFFFF"/>
            </w:tcBorders>
          </w:tcPr>
          <w:p w14:paraId="363EE45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5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5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45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5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5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6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6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46C" w14:textId="77777777">
        <w:tc>
          <w:tcPr>
            <w:tcW w:w="5020" w:type="dxa"/>
            <w:tcBorders>
              <w:top w:val="dashed" w:sz="4" w:space="0" w:color="BFBFBF"/>
              <w:left w:val="none" w:sz="4" w:space="0" w:color="6E6E6E"/>
              <w:bottom w:val="dashed" w:sz="4" w:space="0" w:color="BFBFBF"/>
              <w:right w:val="none" w:sz="4" w:space="0" w:color="6E6E6E"/>
            </w:tcBorders>
          </w:tcPr>
          <w:p w14:paraId="363EE463" w14:textId="77777777" w:rsidR="000B0111" w:rsidRDefault="00DB5211">
            <w:pPr>
              <w:pStyle w:val="ProductList-TableBody"/>
            </w:pPr>
            <w:r>
              <w:t>StorSimple Pénzügyi kötelezettségvállalás</w:t>
            </w:r>
            <w:r>
              <w:fldChar w:fldCharType="begin"/>
            </w:r>
            <w:r>
              <w:instrText xml:space="preserve"> XE "StorSimple Pénzügyi kötelezettségvállalás" </w:instrText>
            </w:r>
            <w:r>
              <w:fldChar w:fldCharType="end"/>
            </w:r>
            <w:r>
              <w:t xml:space="preserve"> – 2 (8600-as eszköz)</w:t>
            </w:r>
          </w:p>
        </w:tc>
        <w:tc>
          <w:tcPr>
            <w:tcW w:w="860" w:type="dxa"/>
            <w:tcBorders>
              <w:top w:val="dashed" w:sz="4" w:space="0" w:color="BFBFBF"/>
              <w:left w:val="none" w:sz="4" w:space="0" w:color="6E6E6E"/>
              <w:bottom w:val="dashed" w:sz="4" w:space="0" w:color="BFBFBF"/>
              <w:right w:val="single" w:sz="6" w:space="0" w:color="FFFFFF"/>
            </w:tcBorders>
          </w:tcPr>
          <w:p w14:paraId="363EE46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6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6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46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6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6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6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6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476" w14:textId="77777777">
        <w:tc>
          <w:tcPr>
            <w:tcW w:w="5020" w:type="dxa"/>
            <w:tcBorders>
              <w:top w:val="dashed" w:sz="4" w:space="0" w:color="BFBFBF"/>
              <w:left w:val="none" w:sz="4" w:space="0" w:color="6E6E6E"/>
              <w:bottom w:val="dashed" w:sz="4" w:space="0" w:color="BFBFBF"/>
              <w:right w:val="none" w:sz="4" w:space="0" w:color="6E6E6E"/>
            </w:tcBorders>
          </w:tcPr>
          <w:p w14:paraId="363EE46D" w14:textId="77777777" w:rsidR="000B0111" w:rsidRDefault="00DB5211">
            <w:pPr>
              <w:pStyle w:val="ProductList-TableBody"/>
            </w:pPr>
            <w:r>
              <w:t>Alap StorSimple-támogatás</w:t>
            </w:r>
            <w:r>
              <w:fldChar w:fldCharType="begin"/>
            </w:r>
            <w:r>
              <w:instrText xml:space="preserve"> XE "Alap StorSimple-támogatás"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46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6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7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47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7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7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7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7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480" w14:textId="77777777">
        <w:tc>
          <w:tcPr>
            <w:tcW w:w="5020" w:type="dxa"/>
            <w:tcBorders>
              <w:top w:val="dashed" w:sz="4" w:space="0" w:color="BFBFBF"/>
              <w:left w:val="none" w:sz="4" w:space="0" w:color="6E6E6E"/>
              <w:bottom w:val="dashed" w:sz="4" w:space="0" w:color="BFBFBF"/>
              <w:right w:val="none" w:sz="4" w:space="0" w:color="6E6E6E"/>
            </w:tcBorders>
          </w:tcPr>
          <w:p w14:paraId="363EE477" w14:textId="77777777" w:rsidR="000B0111" w:rsidRDefault="00DB5211">
            <w:pPr>
              <w:pStyle w:val="ProductList-TableBody"/>
            </w:pPr>
            <w:r>
              <w:t>Alap StorSimple-támogatás átváltása Prémium StorSimple-támogatásra</w:t>
            </w:r>
            <w:r>
              <w:fldChar w:fldCharType="begin"/>
            </w:r>
            <w:r>
              <w:instrText xml:space="preserve"> XE "Alap StorSimple-támogatás átváltása Prémium StorSimple-támogatásra"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47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7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7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47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7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7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7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7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48A" w14:textId="77777777">
        <w:tc>
          <w:tcPr>
            <w:tcW w:w="5020" w:type="dxa"/>
            <w:tcBorders>
              <w:top w:val="dashed" w:sz="4" w:space="0" w:color="BFBFBF"/>
              <w:left w:val="none" w:sz="4" w:space="0" w:color="6E6E6E"/>
              <w:bottom w:val="none" w:sz="4" w:space="0" w:color="FFFFFF"/>
              <w:right w:val="none" w:sz="4" w:space="0" w:color="6E6E6E"/>
            </w:tcBorders>
          </w:tcPr>
          <w:p w14:paraId="363EE481" w14:textId="77777777" w:rsidR="000B0111" w:rsidRDefault="00DB5211">
            <w:pPr>
              <w:pStyle w:val="ProductList-TableBody"/>
            </w:pPr>
            <w:r>
              <w:t>Prémium StorSimple-támogatás</w:t>
            </w:r>
            <w:r>
              <w:fldChar w:fldCharType="begin"/>
            </w:r>
            <w:r>
              <w:instrText xml:space="preserve"> XE "Prémium StorSimple-támogatás"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363EE48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8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8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48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8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8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8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8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E48B" w14:textId="77777777" w:rsidR="000B0111" w:rsidRDefault="00DB5211">
      <w:pPr>
        <w:pStyle w:val="ProductList-Offering1SubSection"/>
        <w:outlineLvl w:val="3"/>
      </w:pPr>
      <w:bookmarkStart w:id="267" w:name="_Sec911"/>
      <w:r>
        <w:t>2. A termékre vonatkozó feltételek</w:t>
      </w:r>
      <w:bookmarkEnd w:id="267"/>
    </w:p>
    <w:tbl>
      <w:tblPr>
        <w:tblStyle w:val="PURTable"/>
        <w:tblW w:w="0" w:type="dxa"/>
        <w:tblLook w:val="04A0" w:firstRow="1" w:lastRow="0" w:firstColumn="1" w:lastColumn="0" w:noHBand="0" w:noVBand="1"/>
      </w:tblPr>
      <w:tblGrid>
        <w:gridCol w:w="3570"/>
        <w:gridCol w:w="3599"/>
        <w:gridCol w:w="3621"/>
      </w:tblGrid>
      <w:tr w:rsidR="000B0111" w14:paraId="363EE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48C"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48D"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48E"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90"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91"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92" w14:textId="77777777" w:rsidR="000B0111" w:rsidRDefault="00DB5211">
            <w:pPr>
              <w:pStyle w:val="ProductList-TableBody"/>
            </w:pPr>
            <w:r>
              <w:rPr>
                <w:color w:val="404040"/>
              </w:rPr>
              <w:t>Akciók: N/A</w:t>
            </w:r>
          </w:p>
        </w:tc>
      </w:tr>
      <w:tr w:rsidR="000B0111" w14:paraId="363EE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94"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495"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363EE496"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B0111" w14:paraId="363EE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98"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99" w14:textId="77777777" w:rsidR="000B0111" w:rsidRDefault="00DB52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9A" w14:textId="77777777" w:rsidR="000B0111" w:rsidRDefault="000B0111">
            <w:pPr>
              <w:pStyle w:val="ProductList-TableBody"/>
            </w:pPr>
          </w:p>
        </w:tc>
      </w:tr>
    </w:tbl>
    <w:p w14:paraId="363EE49C" w14:textId="77777777" w:rsidR="000B0111" w:rsidRDefault="000B0111">
      <w:pPr>
        <w:pStyle w:val="ProductList-Body"/>
      </w:pPr>
    </w:p>
    <w:p w14:paraId="363EE49D" w14:textId="77777777" w:rsidR="000B0111" w:rsidRDefault="00DB5211">
      <w:pPr>
        <w:pStyle w:val="ProductList-ClauseHeading"/>
        <w:outlineLvl w:val="4"/>
      </w:pPr>
      <w:r>
        <w:t>2.1 StorSimple Pénzügyi Kötelezettségvállalási Ajánlatok</w:t>
      </w:r>
    </w:p>
    <w:p w14:paraId="363EE49E" w14:textId="77777777" w:rsidR="000B0111" w:rsidRDefault="00DB5211">
      <w:pPr>
        <w:pStyle w:val="ProductList-Body"/>
      </w:pPr>
      <w:r>
        <w:t xml:space="preserve">Mindegyik megvásárolt StorSimple Pénzügyi Kötelezettségvállalási Ajánlatért az Ügyfél egy Adattároló Eszközt kap. Az Adattároló Eszköz földrajzi elérhetősége, valamint a rá vonatkozó feltételek és kikötések, ideértve a szavatossággal, szállítással és kezeléssel, valamint az illetékekkel kapcsolatos feltételeket is, az </w:t>
      </w:r>
      <w:hyperlink w:anchor="_Sec899">
        <w:r>
          <w:rPr>
            <w:color w:val="00467F"/>
            <w:u w:val="single"/>
          </w:rPr>
          <w:t>F függelék – Adattároló Eszközök feltételei</w:t>
        </w:r>
      </w:hyperlink>
      <w:r>
        <w:t xml:space="preserve"> részben találhatók.</w:t>
      </w:r>
    </w:p>
    <w:p w14:paraId="363EE49F" w14:textId="77777777" w:rsidR="000B0111" w:rsidRDefault="000B0111">
      <w:pPr>
        <w:pStyle w:val="ProductList-Body"/>
      </w:pPr>
    </w:p>
    <w:p w14:paraId="363EE4A0" w14:textId="77777777" w:rsidR="000B0111" w:rsidRDefault="00DB5211">
      <w:pPr>
        <w:pStyle w:val="ProductList-ClauseHeading"/>
        <w:outlineLvl w:val="4"/>
      </w:pPr>
      <w:r>
        <w:t>2.2 A Microsoft StorSimple támogatási ajánlatai</w:t>
      </w:r>
    </w:p>
    <w:p w14:paraId="363EE4A1" w14:textId="77777777" w:rsidR="000B0111" w:rsidRDefault="00DB5211">
      <w:pPr>
        <w:pStyle w:val="ProductList-Body"/>
      </w:pPr>
      <w:r>
        <w:t>A StorSimple támogatási ajánlatainak részletei a https://msdn.microsoft.com/en-US/library/mt433077(TechNet.10).aspx webhelyen találhatók.</w:t>
      </w:r>
    </w:p>
    <w:p w14:paraId="363EE4A2"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4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4A3"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4A5" w14:textId="77777777" w:rsidR="000B0111" w:rsidRDefault="000B0111">
      <w:pPr>
        <w:pStyle w:val="ProductList-Body"/>
      </w:pPr>
    </w:p>
    <w:p w14:paraId="363EE4A6" w14:textId="77777777" w:rsidR="000B0111" w:rsidRDefault="00DB5211">
      <w:pPr>
        <w:pStyle w:val="ProductList-Offering1HeadingNoBorder"/>
        <w:outlineLvl w:val="1"/>
      </w:pPr>
      <w:bookmarkStart w:id="268" w:name="_Sec629"/>
      <w:r>
        <w:t>Nagyvállalati Felhő Csomag</w:t>
      </w:r>
      <w:bookmarkEnd w:id="268"/>
      <w:r>
        <w:fldChar w:fldCharType="begin"/>
      </w:r>
      <w:r>
        <w:instrText xml:space="preserve"> TC "</w:instrText>
      </w:r>
      <w:bookmarkStart w:id="269" w:name="_Toc454820750"/>
      <w:r>
        <w:instrText>Nagyvállalati Felhő Csomag</w:instrText>
      </w:r>
      <w:bookmarkEnd w:id="269"/>
      <w:r>
        <w:instrText>" \l 2</w:instrText>
      </w:r>
      <w:r>
        <w:fldChar w:fldCharType="end"/>
      </w:r>
    </w:p>
    <w:p w14:paraId="363EE4A7" w14:textId="77777777" w:rsidR="000B0111" w:rsidRDefault="00DB5211">
      <w:pPr>
        <w:pStyle w:val="ProductList-Offering1SubSection"/>
        <w:outlineLvl w:val="2"/>
      </w:pPr>
      <w:bookmarkStart w:id="270" w:name="_Sec713"/>
      <w:r>
        <w:t>1. Programbeli elérhetőség</w:t>
      </w:r>
      <w:bookmarkEnd w:id="270"/>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0B0111" w14:paraId="363EE4B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4A8"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4A9"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AA"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AB"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4AC"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AD"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AE"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AF"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B0"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4BB" w14:textId="77777777">
        <w:tc>
          <w:tcPr>
            <w:tcW w:w="5020" w:type="dxa"/>
            <w:tcBorders>
              <w:top w:val="single" w:sz="6" w:space="0" w:color="FFFFFF"/>
              <w:left w:val="none" w:sz="4" w:space="0" w:color="6E6E6E"/>
              <w:bottom w:val="dashed" w:sz="4" w:space="0" w:color="BFBFBF"/>
              <w:right w:val="none" w:sz="4" w:space="0" w:color="6E6E6E"/>
            </w:tcBorders>
          </w:tcPr>
          <w:p w14:paraId="363EE4B2" w14:textId="77777777" w:rsidR="000B0111" w:rsidRDefault="00DB5211">
            <w:pPr>
              <w:pStyle w:val="ProductList-TableBody"/>
            </w:pPr>
            <w:r>
              <w:t>Nagyvállalati Felhő Csomag</w:t>
            </w:r>
            <w:r>
              <w:fldChar w:fldCharType="begin"/>
            </w:r>
            <w:r>
              <w:instrText xml:space="preserve"> XE "Nagyvállalati Felhő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363EE4B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B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B5"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4B6"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B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B8"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B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BA" w14:textId="77777777" w:rsidR="000B0111" w:rsidRDefault="000B0111">
            <w:pPr>
              <w:pStyle w:val="ProductList-TableBody"/>
              <w:jc w:val="center"/>
            </w:pPr>
          </w:p>
        </w:tc>
      </w:tr>
      <w:tr w:rsidR="000B0111" w14:paraId="363EE4C5" w14:textId="77777777">
        <w:tc>
          <w:tcPr>
            <w:tcW w:w="5020" w:type="dxa"/>
            <w:tcBorders>
              <w:top w:val="dashed" w:sz="4" w:space="0" w:color="BFBFBF"/>
              <w:left w:val="none" w:sz="4" w:space="0" w:color="6E6E6E"/>
              <w:bottom w:val="dashed" w:sz="4" w:space="0" w:color="BFBFBF"/>
              <w:right w:val="none" w:sz="4" w:space="0" w:color="6E6E6E"/>
            </w:tcBorders>
          </w:tcPr>
          <w:p w14:paraId="363EE4BC" w14:textId="77777777" w:rsidR="000B0111" w:rsidRDefault="00DB5211">
            <w:pPr>
              <w:pStyle w:val="ProductList-TableBody"/>
            </w:pPr>
            <w:r>
              <w:t>Nagyvállalati Felhő Csomag Kiegészítő</w:t>
            </w:r>
            <w:r>
              <w:fldChar w:fldCharType="begin"/>
            </w:r>
            <w:r>
              <w:instrText xml:space="preserve"> XE "Nagyvállalati Felhő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4B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B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BF"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4C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C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C2"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C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C4" w14:textId="77777777" w:rsidR="000B0111" w:rsidRDefault="000B0111">
            <w:pPr>
              <w:pStyle w:val="ProductList-TableBody"/>
              <w:jc w:val="center"/>
            </w:pPr>
          </w:p>
        </w:tc>
      </w:tr>
      <w:tr w:rsidR="000B0111" w14:paraId="363EE4CF" w14:textId="77777777">
        <w:tc>
          <w:tcPr>
            <w:tcW w:w="5020" w:type="dxa"/>
            <w:tcBorders>
              <w:top w:val="dashed" w:sz="4" w:space="0" w:color="BFBFBF"/>
              <w:left w:val="none" w:sz="4" w:space="0" w:color="6E6E6E"/>
              <w:bottom w:val="dashed" w:sz="4" w:space="0" w:color="BFBFBF"/>
              <w:right w:val="none" w:sz="4" w:space="0" w:color="6E6E6E"/>
            </w:tcBorders>
          </w:tcPr>
          <w:p w14:paraId="363EE4C6" w14:textId="77777777" w:rsidR="000B0111" w:rsidRDefault="00DB5211">
            <w:pPr>
              <w:pStyle w:val="ProductList-TableBody"/>
            </w:pPr>
            <w:r>
              <w:t>Nagyvállalati Felhő Csomag Frissítési Garanciából</w:t>
            </w:r>
            <w:r>
              <w:fldChar w:fldCharType="begin"/>
            </w:r>
            <w:r>
              <w:instrText xml:space="preserve"> XE "Nagyvállalati Felhő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4C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C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C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4C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C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CC"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C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CE" w14:textId="77777777" w:rsidR="000B0111" w:rsidRDefault="000B0111">
            <w:pPr>
              <w:pStyle w:val="ProductList-TableBody"/>
              <w:jc w:val="center"/>
            </w:pPr>
          </w:p>
        </w:tc>
      </w:tr>
      <w:tr w:rsidR="000B0111" w14:paraId="363EE4D9" w14:textId="77777777">
        <w:tc>
          <w:tcPr>
            <w:tcW w:w="5020" w:type="dxa"/>
            <w:tcBorders>
              <w:top w:val="dashed" w:sz="4" w:space="0" w:color="BFBFBF"/>
              <w:left w:val="none" w:sz="4" w:space="0" w:color="6E6E6E"/>
              <w:bottom w:val="none" w:sz="4" w:space="0" w:color="BFBFBF"/>
              <w:right w:val="none" w:sz="4" w:space="0" w:color="6E6E6E"/>
            </w:tcBorders>
          </w:tcPr>
          <w:p w14:paraId="363EE4D0" w14:textId="77777777" w:rsidR="000B0111" w:rsidRDefault="00DB5211">
            <w:pPr>
              <w:pStyle w:val="ProductList-TableBody"/>
            </w:pPr>
            <w:r>
              <w:t>Lync Voice Kiegészítő Nagyvállalati Felhő Csomaghoz</w:t>
            </w:r>
            <w:r>
              <w:fldChar w:fldCharType="begin"/>
            </w:r>
            <w:r>
              <w:instrText xml:space="preserve"> XE "Lync Voice Kiegészítő Nagyvállalati Felhő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363EE4D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D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D3"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4D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D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4D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D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4D8" w14:textId="77777777" w:rsidR="000B0111" w:rsidRDefault="000B0111">
            <w:pPr>
              <w:pStyle w:val="ProductList-TableBody"/>
              <w:jc w:val="center"/>
            </w:pPr>
          </w:p>
        </w:tc>
      </w:tr>
    </w:tbl>
    <w:p w14:paraId="363EE4DA" w14:textId="77777777" w:rsidR="000B0111" w:rsidRDefault="00DB5211">
      <w:pPr>
        <w:pStyle w:val="ProductList-Offering1SubSection"/>
        <w:outlineLvl w:val="2"/>
      </w:pPr>
      <w:bookmarkStart w:id="271" w:name="_Sec768"/>
      <w:r>
        <w:t>2. A termékre vonatkozó feltételek</w:t>
      </w:r>
      <w:bookmarkEnd w:id="271"/>
    </w:p>
    <w:tbl>
      <w:tblPr>
        <w:tblStyle w:val="PURTable"/>
        <w:tblW w:w="0" w:type="dxa"/>
        <w:tblLook w:val="04A0" w:firstRow="1" w:lastRow="0" w:firstColumn="1" w:lastColumn="0" w:noHBand="0" w:noVBand="1"/>
      </w:tblPr>
      <w:tblGrid>
        <w:gridCol w:w="3570"/>
        <w:gridCol w:w="3599"/>
        <w:gridCol w:w="3621"/>
      </w:tblGrid>
      <w:tr w:rsidR="000B0111" w14:paraId="363EE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4DB"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4DC"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4DD"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DF"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E0"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E1" w14:textId="77777777" w:rsidR="000B0111" w:rsidRDefault="00DB5211">
            <w:pPr>
              <w:pStyle w:val="ProductList-TableBody"/>
            </w:pPr>
            <w:r>
              <w:rPr>
                <w:color w:val="404040"/>
              </w:rPr>
              <w:t>Akciók: N/A</w:t>
            </w:r>
          </w:p>
        </w:tc>
      </w:tr>
      <w:tr w:rsidR="000B0111" w14:paraId="363EE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E3"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4E4"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E5" w14:textId="77777777" w:rsidR="000B0111" w:rsidRDefault="00DB5211">
            <w:pPr>
              <w:pStyle w:val="ProductList-TableBody"/>
            </w:pPr>
            <w:r>
              <w:rPr>
                <w:color w:val="404040"/>
              </w:rPr>
              <w:t>Csökkentésre Jogosító (SCE): N/A</w:t>
            </w:r>
          </w:p>
        </w:tc>
      </w:tr>
      <w:tr w:rsidR="000B0111" w14:paraId="363EE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E7"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3EE4E8"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Nagyvállalati Felhő Csomag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4E9" w14:textId="77777777" w:rsidR="000B0111" w:rsidRDefault="000B0111">
            <w:pPr>
              <w:pStyle w:val="ProductList-TableBody"/>
            </w:pPr>
          </w:p>
        </w:tc>
      </w:tr>
    </w:tbl>
    <w:p w14:paraId="363EE4EB" w14:textId="77777777" w:rsidR="000B0111" w:rsidRDefault="000B0111">
      <w:pPr>
        <w:pStyle w:val="ProductList-Body"/>
      </w:pPr>
    </w:p>
    <w:p w14:paraId="363EE4EC" w14:textId="77777777" w:rsidR="000B0111" w:rsidRDefault="00DB5211">
      <w:pPr>
        <w:pStyle w:val="ProductList-ClauseHeading"/>
        <w:outlineLvl w:val="3"/>
      </w:pPr>
      <w:r>
        <w:t>2.1 Kiegészítő Felhasználói SL licencek és Frissítési Garanciából Felhasználói SL licencek</w:t>
      </w:r>
    </w:p>
    <w:p w14:paraId="363EE4ED" w14:textId="77777777" w:rsidR="000B0111" w:rsidRDefault="00DB5211">
      <w:pPr>
        <w:pStyle w:val="ProductList-Body"/>
      </w:pPr>
      <w:r>
        <w:t xml:space="preserve">Ahhoz, hogy egy ügyfél Nagyvállalati Felhő Csomag Kiegészítő Felhasználói SL licencet vagy Nagyvállalati Felhő Csomag Frissítési Garanciából Felhasználói SL licencet szerezhessen be, az ügyfélnek teljesítenie kell a Nagyvállalati Felhő Csomag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Összetevői a következők: Windows Frissítési Garancia Felhasználónkénti</w:t>
      </w:r>
      <w:r>
        <w:fldChar w:fldCharType="begin"/>
      </w:r>
      <w:r>
        <w:instrText xml:space="preserve"> XE "Windows Frissítési Garancia Felhasználónkénti" </w:instrText>
      </w:r>
      <w:r>
        <w:fldChar w:fldCharType="end"/>
      </w:r>
      <w:r>
        <w:t>, Nagyvállalati Mobilitási Csomag</w:t>
      </w:r>
      <w:r>
        <w:fldChar w:fldCharType="begin"/>
      </w:r>
      <w:r>
        <w:instrText xml:space="preserve"> XE "Nagyvállalati Mobilitási Csomag" </w:instrText>
      </w:r>
      <w:r>
        <w:fldChar w:fldCharType="end"/>
      </w:r>
      <w:r>
        <w:t xml:space="preserve"> és Office 365 Nagyvállalati verzió E3 csomag</w:t>
      </w:r>
      <w:r>
        <w:fldChar w:fldCharType="begin"/>
      </w:r>
      <w:r>
        <w:instrText xml:space="preserve"> XE "Office 365 Nagyvállalati verzió E3 csomag" </w:instrText>
      </w:r>
      <w:r>
        <w:fldChar w:fldCharType="end"/>
      </w:r>
      <w:r>
        <w:t xml:space="preserve">. További információ a Nagyvállalati Felhő Csomag összetevőire </w:t>
      </w:r>
      <w:r>
        <w:lastRenderedPageBreak/>
        <w:t>vonatkozó További információk című szakaszok Nagyvállalati Felhő Csomag Kiegészítő Felhasználói SL licencek és Nagyvállalati Felhő Csomag Frissítési Garanciából Felhasználói SL licencek című alszakaszaiban található.</w:t>
      </w:r>
    </w:p>
    <w:p w14:paraId="363EE4EE" w14:textId="77777777" w:rsidR="000B0111" w:rsidRDefault="000B0111">
      <w:pPr>
        <w:pStyle w:val="ProductList-Body"/>
      </w:pPr>
    </w:p>
    <w:p w14:paraId="363EE4EF" w14:textId="77777777" w:rsidR="000B0111" w:rsidRDefault="00DB5211">
      <w:pPr>
        <w:pStyle w:val="ProductList-ClauseHeading"/>
        <w:outlineLvl w:val="3"/>
      </w:pPr>
      <w:r>
        <w:t>2.2 Frissítési Garanciából Felhasználói SL licencek vásárlása</w:t>
      </w:r>
    </w:p>
    <w:p w14:paraId="363EE4F0" w14:textId="77777777" w:rsidR="000B0111" w:rsidRDefault="00DB5211">
      <w:pPr>
        <w:pStyle w:val="ProductList-Body"/>
      </w:pPr>
      <w:r>
        <w:t>Az Ügyfél nem vásárolhat a Megfelelő Eszközök számánál több Frissítési Garanciából Felhasználói SL licencet. Egyszeri kivételként az Ügyfél ennél több Frissítési Garanciából Felhasználói SL licencet is vásárolhat, de csak akkor, ha (1) az Ügyfél a Megfelelő Eszköze minden egyes felhasználója számára vásárol Frissítési Garanciából Felhasználói SL licencet; és (2) az Ügyfélnek hozzá kell adnia az ahhoz szükséges eszközöket, hogy megfeleljen a Windows asztali operációs rendszer című 4.4.1 szakasz Elsődleges használatra vonatkozó követelményeinek.</w:t>
      </w:r>
    </w:p>
    <w:p w14:paraId="363EE4F1" w14:textId="77777777" w:rsidR="000B0111" w:rsidRDefault="000B0111">
      <w:pPr>
        <w:pStyle w:val="ProductList-Body"/>
      </w:pPr>
    </w:p>
    <w:p w14:paraId="363EE4F2" w14:textId="77777777" w:rsidR="000B0111" w:rsidRDefault="00DB5211">
      <w:pPr>
        <w:pStyle w:val="ProductList-ClauseHeading"/>
        <w:outlineLvl w:val="3"/>
      </w:pPr>
      <w:r>
        <w:t>2.3 A Nagyvállalati Felhő Csomag Frissítési Garanciából Felhasználói SL licencekhez tatozó Frissítési Garancia Előnyök</w:t>
      </w:r>
    </w:p>
    <w:p w14:paraId="363EE4F3" w14:textId="77777777" w:rsidR="000B0111" w:rsidRDefault="00DB5211">
      <w:pPr>
        <w:pStyle w:val="ProductList-Body"/>
      </w:pPr>
      <w:r>
        <w:t>A Nagyvállalati Felhő Csomag Frissítési Garanciából Felhasználói SL licencek ugyanazokat a Frissítési Garancia Előnyöket biztosítják, mint a Nagyvállalati Felhő Csomag Frissítési Garanciából Felhasználói SL licenc Frissítési Garanciából összetevői (Office 365 E3 csomag Frissítési Garanciából</w:t>
      </w:r>
      <w:r>
        <w:fldChar w:fldCharType="begin"/>
      </w:r>
      <w:r>
        <w:instrText xml:space="preserve"> XE "Office 365 E3 csomag Frissítési Garanciából" </w:instrText>
      </w:r>
      <w:r>
        <w:fldChar w:fldCharType="end"/>
      </w:r>
      <w:r>
        <w:t>, Nagyvállalati Mobilitási Csomag Frissítési Garanciából</w:t>
      </w:r>
      <w:r>
        <w:fldChar w:fldCharType="begin"/>
      </w:r>
      <w:r>
        <w:instrText xml:space="preserve"> XE "Nagyvállalati Mobilitási Csomag Frissítési Garanciából" </w:instrText>
      </w:r>
      <w:r>
        <w:fldChar w:fldCharType="end"/>
      </w:r>
      <w:r>
        <w:t xml:space="preserve"> és Windows 8.1 Enterprise Frissítés és Frissítési Garancia Felhasználónkénti (Frissítési Garanciából)</w:t>
      </w:r>
      <w:r>
        <w:fldChar w:fldCharType="begin"/>
      </w:r>
      <w:r>
        <w:instrText xml:space="preserve"> XE "Windows 8.1 Enterprise Frissítés és Frissítési Garancia Felhasználónkénti (Frissítési Garanciából)" </w:instrText>
      </w:r>
      <w:r>
        <w:fldChar w:fldCharType="end"/>
      </w:r>
      <w:r>
        <w:t>).</w:t>
      </w:r>
    </w:p>
    <w:p w14:paraId="363EE4F4" w14:textId="77777777" w:rsidR="000B0111" w:rsidRDefault="000B0111">
      <w:pPr>
        <w:pStyle w:val="ProductList-Body"/>
      </w:pPr>
    </w:p>
    <w:p w14:paraId="363EE4F5" w14:textId="77777777" w:rsidR="000B0111" w:rsidRDefault="00DB5211">
      <w:pPr>
        <w:pStyle w:val="ProductList-ClauseHeading"/>
        <w:outlineLvl w:val="3"/>
      </w:pPr>
      <w:r>
        <w:t>2.4 USA Kormányzati Közösségi Felhőszolgáltatás</w:t>
      </w:r>
    </w:p>
    <w:p w14:paraId="363EE4F6" w14:textId="77777777" w:rsidR="000B0111" w:rsidRDefault="00DB5211">
      <w:pPr>
        <w:pStyle w:val="ProductList-Body"/>
      </w:pPr>
      <w:r>
        <w:t>Az</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Kormányzati verzió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14:paraId="363EE4F7"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4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4F8"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4FA" w14:textId="77777777" w:rsidR="000B0111" w:rsidRDefault="000B0111">
      <w:pPr>
        <w:pStyle w:val="ProductList-Body"/>
      </w:pPr>
    </w:p>
    <w:p w14:paraId="363EE4FB" w14:textId="77777777" w:rsidR="000B0111" w:rsidRDefault="00DB5211">
      <w:pPr>
        <w:pStyle w:val="ProductList-Offering1HeadingNoBorder"/>
        <w:outlineLvl w:val="1"/>
      </w:pPr>
      <w:bookmarkStart w:id="272" w:name="_Sec630"/>
      <w:r>
        <w:t>Microsoft Intune</w:t>
      </w:r>
      <w:bookmarkEnd w:id="272"/>
      <w:r>
        <w:fldChar w:fldCharType="begin"/>
      </w:r>
      <w:r>
        <w:instrText xml:space="preserve"> TC "</w:instrText>
      </w:r>
      <w:bookmarkStart w:id="273" w:name="_Toc454820751"/>
      <w:r>
        <w:instrText>Microsoft Intune</w:instrText>
      </w:r>
      <w:bookmarkEnd w:id="273"/>
      <w:r>
        <w:instrText>" \l 2</w:instrText>
      </w:r>
      <w:r>
        <w:fldChar w:fldCharType="end"/>
      </w:r>
    </w:p>
    <w:p w14:paraId="363EE4FC" w14:textId="77777777" w:rsidR="000B0111" w:rsidRDefault="00DB5211">
      <w:pPr>
        <w:pStyle w:val="ProductList-Offering1SubSection"/>
        <w:outlineLvl w:val="2"/>
      </w:pPr>
      <w:bookmarkStart w:id="274" w:name="_Sec714"/>
      <w:r>
        <w:t>1. Programbeli elérhetőség</w:t>
      </w:r>
      <w:bookmarkEnd w:id="274"/>
    </w:p>
    <w:tbl>
      <w:tblPr>
        <w:tblStyle w:val="PURTable"/>
        <w:tblW w:w="0" w:type="dxa"/>
        <w:tblLook w:val="04A0" w:firstRow="1" w:lastRow="0" w:firstColumn="1" w:lastColumn="0" w:noHBand="0" w:noVBand="1"/>
      </w:tblPr>
      <w:tblGrid>
        <w:gridCol w:w="4357"/>
        <w:gridCol w:w="901"/>
        <w:gridCol w:w="781"/>
        <w:gridCol w:w="795"/>
        <w:gridCol w:w="706"/>
        <w:gridCol w:w="828"/>
        <w:gridCol w:w="821"/>
        <w:gridCol w:w="800"/>
        <w:gridCol w:w="795"/>
      </w:tblGrid>
      <w:tr w:rsidR="000B0111" w14:paraId="363EE506"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363EE4FD" w14:textId="77777777" w:rsidR="000B0111" w:rsidRDefault="00DB5211">
            <w:pPr>
              <w:pStyle w:val="ProductList-TableBody"/>
            </w:pPr>
            <w:r>
              <w:rPr>
                <w:color w:val="FFFFFF"/>
              </w:rPr>
              <w:t>Online Szolgáltatások</w:t>
            </w:r>
          </w:p>
        </w:tc>
        <w:tc>
          <w:tcPr>
            <w:tcW w:w="980" w:type="dxa"/>
            <w:tcBorders>
              <w:left w:val="single" w:sz="6" w:space="0" w:color="FFFFFF"/>
              <w:bottom w:val="single" w:sz="6" w:space="0" w:color="FFFFFF"/>
              <w:right w:val="single" w:sz="6" w:space="0" w:color="FFFFFF"/>
            </w:tcBorders>
            <w:shd w:val="clear" w:color="auto" w:fill="00188F"/>
          </w:tcPr>
          <w:p w14:paraId="363EE4FE"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4FF"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500"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501"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502"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503"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504"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505"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510" w14:textId="77777777">
        <w:tc>
          <w:tcPr>
            <w:tcW w:w="4900" w:type="dxa"/>
            <w:tcBorders>
              <w:top w:val="none" w:sz="4" w:space="0" w:color="BFBFBF"/>
              <w:left w:val="none" w:sz="4" w:space="0" w:color="000000"/>
              <w:bottom w:val="dashed" w:sz="4" w:space="0" w:color="7F7F7F"/>
              <w:right w:val="none" w:sz="4" w:space="0" w:color="000000"/>
            </w:tcBorders>
          </w:tcPr>
          <w:p w14:paraId="363EE507" w14:textId="77777777" w:rsidR="000B0111" w:rsidRDefault="00DB5211">
            <w:pPr>
              <w:pStyle w:val="ProductList-TableBody"/>
            </w:pPr>
            <w:r>
              <w:t>Microsoft Intune</w:t>
            </w:r>
            <w:r>
              <w:fldChar w:fldCharType="begin"/>
            </w:r>
            <w:r>
              <w:instrText xml:space="preserve"> XE "Microsoft Intune" </w:instrText>
            </w:r>
            <w:r>
              <w:fldChar w:fldCharType="end"/>
            </w:r>
            <w:r>
              <w:t xml:space="preserve"> (Felhasználói SL)</w:t>
            </w:r>
          </w:p>
        </w:tc>
        <w:tc>
          <w:tcPr>
            <w:tcW w:w="980" w:type="dxa"/>
            <w:tcBorders>
              <w:top w:val="single" w:sz="6" w:space="0" w:color="FFFFFF"/>
              <w:left w:val="none" w:sz="4" w:space="0" w:color="000000"/>
              <w:bottom w:val="dashed" w:sz="4" w:space="0" w:color="7F7F7F"/>
              <w:right w:val="single" w:sz="6" w:space="0" w:color="FFFFFF"/>
            </w:tcBorders>
          </w:tcPr>
          <w:p w14:paraId="363EE508"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09"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0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50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0C"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0D"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0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0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1A" w14:textId="77777777">
        <w:tc>
          <w:tcPr>
            <w:tcW w:w="4900" w:type="dxa"/>
            <w:tcBorders>
              <w:top w:val="dashed" w:sz="4" w:space="0" w:color="7F7F7F"/>
              <w:left w:val="none" w:sz="4" w:space="0" w:color="6E6E6E"/>
              <w:bottom w:val="dashed" w:sz="4" w:space="0" w:color="7F7F7F"/>
              <w:right w:val="none" w:sz="4" w:space="0" w:color="6E6E6E"/>
            </w:tcBorders>
          </w:tcPr>
          <w:p w14:paraId="363EE511" w14:textId="77777777" w:rsidR="000B0111" w:rsidRDefault="00DB5211">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980" w:type="dxa"/>
            <w:tcBorders>
              <w:top w:val="dashed" w:sz="4" w:space="0" w:color="7F7F7F"/>
              <w:left w:val="none" w:sz="4" w:space="0" w:color="6E6E6E"/>
              <w:bottom w:val="dashed" w:sz="4" w:space="0" w:color="7F7F7F"/>
              <w:right w:val="single" w:sz="6" w:space="0" w:color="FFFFFF"/>
            </w:tcBorders>
          </w:tcPr>
          <w:p w14:paraId="363EE512"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13"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1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51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16"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1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1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1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24" w14:textId="77777777">
        <w:tc>
          <w:tcPr>
            <w:tcW w:w="4900" w:type="dxa"/>
            <w:tcBorders>
              <w:top w:val="dashed" w:sz="4" w:space="0" w:color="7F7F7F"/>
              <w:left w:val="none" w:sz="4" w:space="0" w:color="6E6E6E"/>
              <w:bottom w:val="none" w:sz="4" w:space="0" w:color="BFBFBF"/>
              <w:right w:val="none" w:sz="4" w:space="0" w:color="6E6E6E"/>
            </w:tcBorders>
          </w:tcPr>
          <w:p w14:paraId="363EE51B" w14:textId="77777777" w:rsidR="000B0111" w:rsidRDefault="00DB5211">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363EE51C"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1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1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51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2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2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2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2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E525" w14:textId="77777777" w:rsidR="000B0111" w:rsidRDefault="00DB5211">
      <w:pPr>
        <w:pStyle w:val="ProductList-Offering1SubSection"/>
        <w:outlineLvl w:val="2"/>
      </w:pPr>
      <w:bookmarkStart w:id="275" w:name="_Sec769"/>
      <w:r>
        <w:t>2. A termékre vonatkozó feltételek</w:t>
      </w:r>
      <w:bookmarkEnd w:id="275"/>
    </w:p>
    <w:tbl>
      <w:tblPr>
        <w:tblStyle w:val="PURTable"/>
        <w:tblW w:w="0" w:type="dxa"/>
        <w:tblLook w:val="04A0" w:firstRow="1" w:lastRow="0" w:firstColumn="1" w:lastColumn="0" w:noHBand="0" w:noVBand="1"/>
      </w:tblPr>
      <w:tblGrid>
        <w:gridCol w:w="3570"/>
        <w:gridCol w:w="3599"/>
        <w:gridCol w:w="3621"/>
      </w:tblGrid>
      <w:tr w:rsidR="000B0111" w14:paraId="363EE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526"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527"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528"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52A"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52B"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52C" w14:textId="77777777" w:rsidR="000B0111" w:rsidRDefault="00DB5211">
            <w:pPr>
              <w:pStyle w:val="ProductList-TableBody"/>
            </w:pPr>
            <w:r>
              <w:rPr>
                <w:color w:val="404040"/>
              </w:rPr>
              <w:t>Akciók: N/A</w:t>
            </w:r>
          </w:p>
        </w:tc>
      </w:tr>
      <w:tr w:rsidR="000B0111" w14:paraId="363EE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52E"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52F"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530" w14:textId="77777777" w:rsidR="000B0111" w:rsidRDefault="00DB5211">
            <w:pPr>
              <w:pStyle w:val="ProductList-TableBody"/>
            </w:pPr>
            <w:r>
              <w:rPr>
                <w:color w:val="404040"/>
              </w:rPr>
              <w:t>Csökkentésre Jogosító (SCE): N/A</w:t>
            </w:r>
          </w:p>
        </w:tc>
      </w:tr>
      <w:tr w:rsidR="000B0111" w14:paraId="363EE535" w14:textId="77777777">
        <w:tc>
          <w:tcPr>
            <w:tcW w:w="4040" w:type="dxa"/>
            <w:tcBorders>
              <w:top w:val="single" w:sz="4" w:space="0" w:color="000000"/>
              <w:left w:val="single" w:sz="4" w:space="0" w:color="000000"/>
              <w:bottom w:val="single" w:sz="4" w:space="0" w:color="000000"/>
              <w:right w:val="single" w:sz="4" w:space="0" w:color="000000"/>
            </w:tcBorders>
          </w:tcPr>
          <w:p w14:paraId="363EE532" w14:textId="77777777" w:rsidR="000B0111" w:rsidRDefault="00DB5211">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63EE533"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534" w14:textId="77777777" w:rsidR="000B0111" w:rsidRDefault="000B0111">
            <w:pPr>
              <w:pStyle w:val="ProductList-TableBody"/>
            </w:pPr>
          </w:p>
        </w:tc>
      </w:tr>
    </w:tbl>
    <w:p w14:paraId="363EE536"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537"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539" w14:textId="77777777" w:rsidR="000B0111" w:rsidRDefault="000B0111">
      <w:pPr>
        <w:pStyle w:val="ProductList-Body"/>
      </w:pPr>
    </w:p>
    <w:p w14:paraId="363EE53A" w14:textId="77777777" w:rsidR="000B0111" w:rsidRDefault="00DB5211">
      <w:pPr>
        <w:pStyle w:val="ProductList-OfferingGroupHeading"/>
        <w:outlineLvl w:val="1"/>
      </w:pPr>
      <w:bookmarkStart w:id="276" w:name="_Sec631"/>
      <w:r>
        <w:t>Microsoft Dynamics Online szolgáltatások</w:t>
      </w:r>
      <w:bookmarkEnd w:id="276"/>
      <w:r>
        <w:fldChar w:fldCharType="begin"/>
      </w:r>
      <w:r>
        <w:instrText xml:space="preserve"> TC "</w:instrText>
      </w:r>
      <w:bookmarkStart w:id="277" w:name="_Toc454820752"/>
      <w:r>
        <w:instrText>Microsoft Dynamics Online szolgáltatások</w:instrText>
      </w:r>
      <w:bookmarkEnd w:id="277"/>
      <w:r>
        <w:instrText>" \l 2</w:instrText>
      </w:r>
      <w:r>
        <w:fldChar w:fldCharType="end"/>
      </w:r>
    </w:p>
    <w:p w14:paraId="363EE53B" w14:textId="77777777" w:rsidR="000B0111" w:rsidRDefault="00DB5211">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0753"/>
      <w:r>
        <w:instrText>Microsoft Dynamics AX</w:instrText>
      </w:r>
      <w:bookmarkEnd w:id="279"/>
      <w:r>
        <w:instrText>" \l 3</w:instrText>
      </w:r>
      <w:r>
        <w:fldChar w:fldCharType="end"/>
      </w:r>
    </w:p>
    <w:p w14:paraId="363EE53C" w14:textId="77777777" w:rsidR="000B0111" w:rsidRDefault="00DB5211">
      <w:pPr>
        <w:pStyle w:val="ProductList-Offering1SubSection"/>
        <w:outlineLvl w:val="3"/>
      </w:pPr>
      <w:bookmarkStart w:id="280" w:name="_Sec897"/>
      <w:r>
        <w:t>1. Programbeli elérhetőség</w:t>
      </w:r>
      <w:bookmarkEnd w:id="280"/>
    </w:p>
    <w:tbl>
      <w:tblPr>
        <w:tblStyle w:val="PURTable"/>
        <w:tblW w:w="0" w:type="dxa"/>
        <w:tblLook w:val="04A0" w:firstRow="1" w:lastRow="0" w:firstColumn="1" w:lastColumn="0" w:noHBand="0" w:noVBand="1"/>
      </w:tblPr>
      <w:tblGrid>
        <w:gridCol w:w="4545"/>
        <w:gridCol w:w="801"/>
        <w:gridCol w:w="679"/>
        <w:gridCol w:w="798"/>
        <w:gridCol w:w="707"/>
        <w:gridCol w:w="830"/>
        <w:gridCol w:w="823"/>
        <w:gridCol w:w="803"/>
        <w:gridCol w:w="798"/>
      </w:tblGrid>
      <w:tr w:rsidR="000B0111" w14:paraId="363EE54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53D"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53E"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53F"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540"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541"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542"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543"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544"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545"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550" w14:textId="77777777">
        <w:tc>
          <w:tcPr>
            <w:tcW w:w="5020" w:type="dxa"/>
            <w:tcBorders>
              <w:top w:val="single" w:sz="6" w:space="0" w:color="FFFFFF"/>
              <w:left w:val="none" w:sz="4" w:space="0" w:color="6E6E6E"/>
              <w:bottom w:val="dashed" w:sz="4" w:space="0" w:color="BFBFBF"/>
              <w:right w:val="none" w:sz="4" w:space="0" w:color="6E6E6E"/>
            </w:tcBorders>
          </w:tcPr>
          <w:p w14:paraId="363EE547" w14:textId="77777777" w:rsidR="000B0111" w:rsidRDefault="00DB5211">
            <w:pPr>
              <w:pStyle w:val="ProductList-TableBody"/>
            </w:pPr>
            <w:r>
              <w:t>Microsoft Dynamics AX Nagyvállalati</w:t>
            </w:r>
            <w:r>
              <w:fldChar w:fldCharType="begin"/>
            </w:r>
            <w:r>
              <w:instrText xml:space="preserve"> XE "Microsoft Dynamics AX Nagyvállalati"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363EE548"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4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4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4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4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4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4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4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5A" w14:textId="77777777">
        <w:tc>
          <w:tcPr>
            <w:tcW w:w="5020" w:type="dxa"/>
            <w:tcBorders>
              <w:top w:val="dashed" w:sz="4" w:space="0" w:color="BFBFBF"/>
              <w:left w:val="none" w:sz="4" w:space="0" w:color="6E6E6E"/>
              <w:bottom w:val="dashed" w:sz="4" w:space="0" w:color="BFBFBF"/>
              <w:right w:val="none" w:sz="4" w:space="0" w:color="6E6E6E"/>
            </w:tcBorders>
          </w:tcPr>
          <w:p w14:paraId="363EE551" w14:textId="77777777" w:rsidR="000B0111" w:rsidRDefault="00DB5211">
            <w:pPr>
              <w:pStyle w:val="ProductList-TableBody"/>
            </w:pPr>
            <w:r>
              <w:t>Microsoft Dynamics AX Nagyvállalati Frissítési Garanciához</w:t>
            </w:r>
            <w:r>
              <w:fldChar w:fldCharType="begin"/>
            </w:r>
            <w:r>
              <w:instrText xml:space="preserve"> XE "Microsoft Dynamics AX Nagyvállalati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552"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5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5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5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5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5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5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5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64" w14:textId="77777777">
        <w:tc>
          <w:tcPr>
            <w:tcW w:w="5020" w:type="dxa"/>
            <w:tcBorders>
              <w:top w:val="dashed" w:sz="4" w:space="0" w:color="BFBFBF"/>
              <w:left w:val="none" w:sz="4" w:space="0" w:color="6E6E6E"/>
              <w:bottom w:val="dashed" w:sz="4" w:space="0" w:color="BFBFBF"/>
              <w:right w:val="none" w:sz="4" w:space="0" w:color="6E6E6E"/>
            </w:tcBorders>
          </w:tcPr>
          <w:p w14:paraId="363EE55B" w14:textId="77777777" w:rsidR="000B0111" w:rsidRDefault="00DB5211">
            <w:pPr>
              <w:pStyle w:val="ProductList-TableBody"/>
            </w:pPr>
            <w:r>
              <w:t>Microsoft Dynamics AX Feladat</w:t>
            </w:r>
            <w:r>
              <w:fldChar w:fldCharType="begin"/>
            </w:r>
            <w:r>
              <w:instrText xml:space="preserve"> XE "Microsoft Dynamics AX Feladat"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55C"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5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5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5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6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6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6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6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6E" w14:textId="77777777">
        <w:tc>
          <w:tcPr>
            <w:tcW w:w="5020" w:type="dxa"/>
            <w:tcBorders>
              <w:top w:val="dashed" w:sz="4" w:space="0" w:color="BFBFBF"/>
              <w:left w:val="none" w:sz="4" w:space="0" w:color="6E6E6E"/>
              <w:bottom w:val="dashed" w:sz="4" w:space="0" w:color="BFBFBF"/>
              <w:right w:val="none" w:sz="4" w:space="0" w:color="6E6E6E"/>
            </w:tcBorders>
          </w:tcPr>
          <w:p w14:paraId="363EE565" w14:textId="77777777" w:rsidR="000B0111" w:rsidRDefault="00DB5211">
            <w:pPr>
              <w:pStyle w:val="ProductList-TableBody"/>
            </w:pPr>
            <w:r>
              <w:t>Microsoft Dynamics AX Feladat Frissítési Garanciához</w:t>
            </w:r>
            <w:r>
              <w:fldChar w:fldCharType="begin"/>
            </w:r>
            <w:r>
              <w:instrText xml:space="preserve"> XE "Microsoft Dynamics AX Feladat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566"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6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6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6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6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6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6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6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78" w14:textId="77777777">
        <w:tc>
          <w:tcPr>
            <w:tcW w:w="5020" w:type="dxa"/>
            <w:tcBorders>
              <w:top w:val="dashed" w:sz="4" w:space="0" w:color="BFBFBF"/>
              <w:left w:val="none" w:sz="4" w:space="0" w:color="6E6E6E"/>
              <w:bottom w:val="dashed" w:sz="4" w:space="0" w:color="BFBFBF"/>
              <w:right w:val="none" w:sz="4" w:space="0" w:color="6E6E6E"/>
            </w:tcBorders>
          </w:tcPr>
          <w:p w14:paraId="363EE56F" w14:textId="77777777" w:rsidR="000B0111" w:rsidRDefault="00DB5211">
            <w:pPr>
              <w:pStyle w:val="ProductList-TableBody"/>
            </w:pPr>
            <w:r>
              <w:t>Microsoft Dynamics AX Önkiszolgáló</w:t>
            </w:r>
            <w:r>
              <w:fldChar w:fldCharType="begin"/>
            </w:r>
            <w:r>
              <w:instrText xml:space="preserve"> XE "Microsoft Dynamics AX Önkiszolgáló"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570"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7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72"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7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7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7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7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7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82" w14:textId="77777777">
        <w:tc>
          <w:tcPr>
            <w:tcW w:w="5020" w:type="dxa"/>
            <w:tcBorders>
              <w:top w:val="dashed" w:sz="4" w:space="0" w:color="BFBFBF"/>
              <w:left w:val="none" w:sz="4" w:space="0" w:color="6E6E6E"/>
              <w:bottom w:val="dashed" w:sz="4" w:space="0" w:color="BFBFBF"/>
              <w:right w:val="none" w:sz="4" w:space="0" w:color="6E6E6E"/>
            </w:tcBorders>
          </w:tcPr>
          <w:p w14:paraId="363EE579" w14:textId="77777777" w:rsidR="000B0111" w:rsidRDefault="00DB5211">
            <w:pPr>
              <w:pStyle w:val="ProductList-TableBody"/>
            </w:pPr>
            <w:r>
              <w:t>Microsoft Dynamics AX Önkiszolgáló Frissítési Garanciához</w:t>
            </w:r>
            <w:r>
              <w:fldChar w:fldCharType="begin"/>
            </w:r>
            <w:r>
              <w:instrText xml:space="preserve"> XE "Microsoft Dynamics AX Önkiszolgáló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57A"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7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7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7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7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7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8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8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8C" w14:textId="77777777">
        <w:tc>
          <w:tcPr>
            <w:tcW w:w="5020" w:type="dxa"/>
            <w:tcBorders>
              <w:top w:val="dashed" w:sz="4" w:space="0" w:color="BFBFBF"/>
              <w:left w:val="none" w:sz="4" w:space="0" w:color="6E6E6E"/>
              <w:bottom w:val="dashed" w:sz="4" w:space="0" w:color="BFBFBF"/>
              <w:right w:val="none" w:sz="4" w:space="0" w:color="6E6E6E"/>
            </w:tcBorders>
          </w:tcPr>
          <w:p w14:paraId="363EE583" w14:textId="77777777" w:rsidR="000B0111" w:rsidRDefault="00DB5211">
            <w:pPr>
              <w:pStyle w:val="ProductList-TableBody"/>
            </w:pPr>
            <w:r>
              <w:t>Microsoft Dynamics AX Eszköz</w:t>
            </w:r>
            <w:r>
              <w:fldChar w:fldCharType="begin"/>
            </w:r>
            <w:r>
              <w:instrText xml:space="preserve"> XE "Microsoft Dynamics AX Eszköz" </w:instrText>
            </w:r>
            <w:r>
              <w:fldChar w:fldCharType="end"/>
            </w:r>
            <w:r>
              <w:t xml:space="preserve"> (Eszköz SL)</w:t>
            </w:r>
          </w:p>
        </w:tc>
        <w:tc>
          <w:tcPr>
            <w:tcW w:w="860" w:type="dxa"/>
            <w:tcBorders>
              <w:top w:val="dashed" w:sz="4" w:space="0" w:color="BFBFBF"/>
              <w:left w:val="none" w:sz="4" w:space="0" w:color="6E6E6E"/>
              <w:bottom w:val="dashed" w:sz="4" w:space="0" w:color="BFBFBF"/>
              <w:right w:val="single" w:sz="6" w:space="0" w:color="FFFFFF"/>
            </w:tcBorders>
          </w:tcPr>
          <w:p w14:paraId="363EE584"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8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8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8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8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8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8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8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96" w14:textId="77777777">
        <w:tc>
          <w:tcPr>
            <w:tcW w:w="5020" w:type="dxa"/>
            <w:tcBorders>
              <w:top w:val="dashed" w:sz="4" w:space="0" w:color="BFBFBF"/>
              <w:left w:val="none" w:sz="4" w:space="0" w:color="6E6E6E"/>
              <w:bottom w:val="dashed" w:sz="4" w:space="0" w:color="BFBFBF"/>
              <w:right w:val="none" w:sz="4" w:space="0" w:color="6E6E6E"/>
            </w:tcBorders>
          </w:tcPr>
          <w:p w14:paraId="363EE58D" w14:textId="77777777" w:rsidR="000B0111" w:rsidRDefault="00DB5211">
            <w:pPr>
              <w:pStyle w:val="ProductList-TableBody"/>
            </w:pPr>
            <w:r>
              <w:t xml:space="preserve">Microsoft Dynamics AX Eszköz Frissítési Garanciához </w:t>
            </w:r>
            <w:r>
              <w:fldChar w:fldCharType="begin"/>
            </w:r>
            <w:r>
              <w:instrText xml:space="preserve"> XE "Microsoft Dynamics AX Eszköz Frissítési Garanciához " </w:instrText>
            </w:r>
            <w:r>
              <w:fldChar w:fldCharType="end"/>
            </w:r>
            <w:r>
              <w:t>(Eszköz SL)</w:t>
            </w:r>
          </w:p>
        </w:tc>
        <w:tc>
          <w:tcPr>
            <w:tcW w:w="860" w:type="dxa"/>
            <w:tcBorders>
              <w:top w:val="dashed" w:sz="4" w:space="0" w:color="BFBFBF"/>
              <w:left w:val="none" w:sz="4" w:space="0" w:color="6E6E6E"/>
              <w:bottom w:val="dashed" w:sz="4" w:space="0" w:color="BFBFBF"/>
              <w:right w:val="single" w:sz="6" w:space="0" w:color="FFFFFF"/>
            </w:tcBorders>
          </w:tcPr>
          <w:p w14:paraId="363EE58E"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8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9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9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9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9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9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9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A0" w14:textId="77777777">
        <w:tc>
          <w:tcPr>
            <w:tcW w:w="5020" w:type="dxa"/>
            <w:tcBorders>
              <w:top w:val="dashed" w:sz="4" w:space="0" w:color="BFBFBF"/>
              <w:left w:val="none" w:sz="4" w:space="0" w:color="6E6E6E"/>
              <w:bottom w:val="dashed" w:sz="4" w:space="0" w:color="BFBFBF"/>
              <w:right w:val="none" w:sz="4" w:space="0" w:color="6E6E6E"/>
            </w:tcBorders>
          </w:tcPr>
          <w:p w14:paraId="363EE597" w14:textId="77777777" w:rsidR="000B0111" w:rsidRDefault="00DB5211">
            <w:pPr>
              <w:pStyle w:val="ProductList-TableBody"/>
            </w:pPr>
            <w:r>
              <w:t>Microsoft Dynamics AX További tárhely</w:t>
            </w:r>
            <w:r>
              <w:fldChar w:fldCharType="begin"/>
            </w:r>
            <w:r>
              <w:instrText xml:space="preserve"> XE "Microsoft Dynamics AX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598"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9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9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9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9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9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9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9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AA" w14:textId="77777777">
        <w:tc>
          <w:tcPr>
            <w:tcW w:w="5020" w:type="dxa"/>
            <w:tcBorders>
              <w:top w:val="dashed" w:sz="4" w:space="0" w:color="BFBFBF"/>
              <w:left w:val="none" w:sz="4" w:space="0" w:color="6E6E6E"/>
              <w:bottom w:val="dashed" w:sz="4" w:space="0" w:color="BFBFBF"/>
              <w:right w:val="none" w:sz="4" w:space="0" w:color="6E6E6E"/>
            </w:tcBorders>
          </w:tcPr>
          <w:p w14:paraId="363EE5A1" w14:textId="77777777" w:rsidR="000B0111" w:rsidRDefault="00DB5211">
            <w:pPr>
              <w:pStyle w:val="ProductList-TableBody"/>
            </w:pPr>
            <w:r>
              <w:lastRenderedPageBreak/>
              <w:t>Microsoft Dynamics AX Kiskereskedelmi skálázási egység</w:t>
            </w:r>
            <w:r>
              <w:fldChar w:fldCharType="begin"/>
            </w:r>
            <w:r>
              <w:instrText xml:space="preserve"> XE "Microsoft Dynamics AX Kiskereskedelmi skálázási egység"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5A2"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A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A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A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A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A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A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A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B4" w14:textId="77777777">
        <w:tc>
          <w:tcPr>
            <w:tcW w:w="5020" w:type="dxa"/>
            <w:tcBorders>
              <w:top w:val="dashed" w:sz="4" w:space="0" w:color="BFBFBF"/>
              <w:left w:val="none" w:sz="4" w:space="0" w:color="6E6E6E"/>
              <w:bottom w:val="dashed" w:sz="4" w:space="0" w:color="BFBFBF"/>
              <w:right w:val="none" w:sz="4" w:space="0" w:color="6E6E6E"/>
            </w:tcBorders>
          </w:tcPr>
          <w:p w14:paraId="363EE5AB" w14:textId="77777777" w:rsidR="000B0111" w:rsidRDefault="00DB5211">
            <w:pPr>
              <w:pStyle w:val="ProductList-TableBody"/>
            </w:pPr>
            <w:r>
              <w:t>Microsoft Dynamics AX 1. szintű Munkapéldány: Fejlesztői és tesztelési példány</w:t>
            </w:r>
            <w:r>
              <w:fldChar w:fldCharType="begin"/>
            </w:r>
            <w:r>
              <w:instrText xml:space="preserve"> XE "Microsoft Dynamics AX 1. szintű Munkapéldány: Fejlesztői és tesztelési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5AC"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A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A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A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B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B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B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B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BE" w14:textId="77777777">
        <w:tc>
          <w:tcPr>
            <w:tcW w:w="5020" w:type="dxa"/>
            <w:tcBorders>
              <w:top w:val="dashed" w:sz="4" w:space="0" w:color="BFBFBF"/>
              <w:left w:val="none" w:sz="4" w:space="0" w:color="6E6E6E"/>
              <w:bottom w:val="dashed" w:sz="4" w:space="0" w:color="BFBFBF"/>
              <w:right w:val="none" w:sz="4" w:space="0" w:color="6E6E6E"/>
            </w:tcBorders>
          </w:tcPr>
          <w:p w14:paraId="363EE5B5" w14:textId="77777777" w:rsidR="000B0111" w:rsidRDefault="00DB5211">
            <w:pPr>
              <w:pStyle w:val="ProductList-TableBody"/>
            </w:pPr>
            <w:r>
              <w:t>Microsoft Dynamics AX 2. szintű Munkapéldány: Standard szintű minőségellenőrzés</w:t>
            </w:r>
            <w:r>
              <w:fldChar w:fldCharType="begin"/>
            </w:r>
            <w:r>
              <w:instrText xml:space="preserve"> XE "Microsoft Dynamics AX 2. szintű Munkapéldány: Standard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5B6"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B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B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B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B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B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B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B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C8" w14:textId="77777777">
        <w:tc>
          <w:tcPr>
            <w:tcW w:w="5020" w:type="dxa"/>
            <w:tcBorders>
              <w:top w:val="dashed" w:sz="4" w:space="0" w:color="BFBFBF"/>
              <w:left w:val="none" w:sz="4" w:space="0" w:color="6E6E6E"/>
              <w:bottom w:val="dashed" w:sz="4" w:space="0" w:color="BFBFBF"/>
              <w:right w:val="none" w:sz="4" w:space="0" w:color="6E6E6E"/>
            </w:tcBorders>
          </w:tcPr>
          <w:p w14:paraId="363EE5BF" w14:textId="77777777" w:rsidR="000B0111" w:rsidRDefault="00DB5211">
            <w:pPr>
              <w:pStyle w:val="ProductList-TableBody"/>
            </w:pPr>
            <w:r>
              <w:t>Microsoft Dynamics AX 3. szintű Munkapéldány: Premier szintű minőségellenőrzés</w:t>
            </w:r>
            <w:r>
              <w:fldChar w:fldCharType="begin"/>
            </w:r>
            <w:r>
              <w:instrText xml:space="preserve"> XE "Microsoft Dynamics AX 3. szintű Munkapéldány: Premier szintű minőségellenőrzés"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5C0"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C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C2"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C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C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C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C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C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D2" w14:textId="77777777">
        <w:tc>
          <w:tcPr>
            <w:tcW w:w="5020" w:type="dxa"/>
            <w:tcBorders>
              <w:top w:val="dashed" w:sz="4" w:space="0" w:color="BFBFBF"/>
              <w:left w:val="none" w:sz="4" w:space="0" w:color="6E6E6E"/>
              <w:bottom w:val="dashed" w:sz="4" w:space="0" w:color="BFBFBF"/>
              <w:right w:val="none" w:sz="4" w:space="0" w:color="6E6E6E"/>
            </w:tcBorders>
          </w:tcPr>
          <w:p w14:paraId="363EE5C9" w14:textId="77777777" w:rsidR="000B0111" w:rsidRDefault="00DB5211">
            <w:pPr>
              <w:pStyle w:val="ProductList-TableBody"/>
            </w:pPr>
            <w:r>
              <w:rPr>
                <w:color w:val="000000"/>
              </w:rPr>
              <w:t>Microsoft Dynamics AX 4. szintű Munkapéldány: Standard szintű teljesítménytesztelés (Kiegészítő SL)</w:t>
            </w:r>
            <w:r>
              <w:fldChar w:fldCharType="begin"/>
            </w:r>
            <w:r>
              <w:instrText xml:space="preserve"> XE "Microsoft Dynamics AX 4. szintű Munkapéldány: Standard szintű teljesítménytesztelés (Kiegészítő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5CA"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C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C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C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C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C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D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D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DC" w14:textId="77777777">
        <w:tc>
          <w:tcPr>
            <w:tcW w:w="5020" w:type="dxa"/>
            <w:tcBorders>
              <w:top w:val="dashed" w:sz="4" w:space="0" w:color="BFBFBF"/>
              <w:left w:val="none" w:sz="4" w:space="0" w:color="6E6E6E"/>
              <w:bottom w:val="dashed" w:sz="4" w:space="0" w:color="BFBFBF"/>
              <w:right w:val="none" w:sz="4" w:space="0" w:color="6E6E6E"/>
            </w:tcBorders>
          </w:tcPr>
          <w:p w14:paraId="363EE5D3" w14:textId="77777777" w:rsidR="000B0111" w:rsidRDefault="00DB5211">
            <w:pPr>
              <w:pStyle w:val="ProductList-TableBody"/>
            </w:pPr>
            <w:r>
              <w:t>Microsoft Dynamics AX 5. szintű Munkapéldány: Premier szintű teljesítménytesztelés</w:t>
            </w:r>
            <w:r>
              <w:fldChar w:fldCharType="begin"/>
            </w:r>
            <w:r>
              <w:instrText xml:space="preserve"> XE "Microsoft Dynamics AX 5. szintű Munkapéldány: Premier szintű teljesítménytesztelés"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5D4"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D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D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D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D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D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D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D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5E6" w14:textId="77777777">
        <w:tc>
          <w:tcPr>
            <w:tcW w:w="5020" w:type="dxa"/>
            <w:tcBorders>
              <w:top w:val="dashed" w:sz="4" w:space="0" w:color="BFBFBF"/>
              <w:left w:val="none" w:sz="4" w:space="0" w:color="6E6E6E"/>
              <w:bottom w:val="none" w:sz="4" w:space="0" w:color="FFFFFF"/>
              <w:right w:val="none" w:sz="4" w:space="0" w:color="6E6E6E"/>
            </w:tcBorders>
          </w:tcPr>
          <w:p w14:paraId="363EE5DD" w14:textId="77777777" w:rsidR="000B0111" w:rsidRDefault="00DB5211">
            <w:pPr>
              <w:pStyle w:val="ProductList-TableBody"/>
            </w:pPr>
            <w:r>
              <w:t>Microsoft Dynamics AX Professional Közvetlen támogatás</w:t>
            </w:r>
            <w:r>
              <w:fldChar w:fldCharType="begin"/>
            </w:r>
            <w:r>
              <w:instrText xml:space="preserve"> XE "Microsoft Dynamics AX Professional Közvetlen támogatás"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363EE5DE" w14:textId="77777777" w:rsidR="000B0111" w:rsidRDefault="00DB521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D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E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5E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E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E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5E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5E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E5E7" w14:textId="77777777" w:rsidR="000B0111" w:rsidRDefault="00DB5211">
      <w:pPr>
        <w:pStyle w:val="ProductList-Offering1SubSection"/>
        <w:outlineLvl w:val="3"/>
      </w:pPr>
      <w:bookmarkStart w:id="281" w:name="_Sec898"/>
      <w:r>
        <w:t>2. A termékre vonatkozó feltételek</w:t>
      </w:r>
      <w:bookmarkEnd w:id="281"/>
    </w:p>
    <w:tbl>
      <w:tblPr>
        <w:tblStyle w:val="PURTable"/>
        <w:tblW w:w="0" w:type="dxa"/>
        <w:tblLook w:val="04A0" w:firstRow="1" w:lastRow="0" w:firstColumn="1" w:lastColumn="0" w:noHBand="0" w:noVBand="1"/>
      </w:tblPr>
      <w:tblGrid>
        <w:gridCol w:w="3570"/>
        <w:gridCol w:w="3599"/>
        <w:gridCol w:w="3621"/>
      </w:tblGrid>
      <w:tr w:rsidR="000B0111" w14:paraId="363EE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5E8"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5E9"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E5EA" w14:textId="77777777" w:rsidR="000B0111" w:rsidRDefault="00DB5211">
            <w:pPr>
              <w:pStyle w:val="ProductList-TableBody"/>
            </w:pPr>
            <w:r>
              <w:rPr>
                <w:color w:val="404040"/>
              </w:rPr>
              <w:t>Meghosszabbított Időszakra Jogosító: N/A</w:t>
            </w:r>
          </w:p>
        </w:tc>
      </w:tr>
      <w:tr w:rsidR="000B0111" w14:paraId="363EE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5EC"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5ED" w14:textId="77777777" w:rsidR="000B0111" w:rsidRDefault="00DB5211">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5EE" w14:textId="77777777" w:rsidR="000B0111" w:rsidRDefault="00DB5211">
            <w:pPr>
              <w:pStyle w:val="ProductList-TableBody"/>
            </w:pPr>
            <w:r>
              <w:rPr>
                <w:color w:val="404040"/>
              </w:rPr>
              <w:t>Akciók: N/A</w:t>
            </w:r>
          </w:p>
        </w:tc>
      </w:tr>
      <w:tr w:rsidR="000B0111" w14:paraId="363EE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5F0"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5F1"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5F2" w14:textId="77777777" w:rsidR="000B0111" w:rsidRDefault="00DB5211">
            <w:pPr>
              <w:pStyle w:val="ProductList-TableBody"/>
            </w:pPr>
            <w:r>
              <w:rPr>
                <w:color w:val="404040"/>
              </w:rPr>
              <w:t>Csökkentésre Jogosító (SCE): N/A</w:t>
            </w:r>
          </w:p>
        </w:tc>
      </w:tr>
      <w:tr w:rsidR="000B0111" w14:paraId="363EE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5F4"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3EE5F5"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5F6" w14:textId="77777777" w:rsidR="000B0111" w:rsidRDefault="000B0111">
            <w:pPr>
              <w:pStyle w:val="ProductList-TableBody"/>
            </w:pPr>
          </w:p>
        </w:tc>
      </w:tr>
    </w:tbl>
    <w:p w14:paraId="363EE5F8" w14:textId="77777777" w:rsidR="000B0111" w:rsidRDefault="000B0111">
      <w:pPr>
        <w:pStyle w:val="ProductList-Body"/>
      </w:pPr>
    </w:p>
    <w:p w14:paraId="363EE5F9" w14:textId="77777777" w:rsidR="000B0111" w:rsidRDefault="00DB5211">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5"/>
        <w:gridCol w:w="5395"/>
      </w:tblGrid>
      <w:tr w:rsidR="000B0111" w14:paraId="363EE5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E5FA" w14:textId="77777777" w:rsidR="000B0111" w:rsidRDefault="00DB5211">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E5FB" w14:textId="77777777" w:rsidR="000B0111" w:rsidRDefault="00DB5211">
            <w:pPr>
              <w:pStyle w:val="ProductList-TableBody"/>
            </w:pPr>
            <w:r>
              <w:rPr>
                <w:color w:val="FFFFFF"/>
              </w:rPr>
              <w:t>Kiegészítő Felhasználói SL</w:t>
            </w:r>
          </w:p>
        </w:tc>
      </w:tr>
      <w:tr w:rsidR="000B0111" w14:paraId="363EE5FF" w14:textId="77777777">
        <w:tc>
          <w:tcPr>
            <w:tcW w:w="6120" w:type="dxa"/>
            <w:tcBorders>
              <w:top w:val="single" w:sz="4" w:space="0" w:color="000000"/>
              <w:left w:val="single" w:sz="4" w:space="0" w:color="000000"/>
              <w:bottom w:val="single" w:sz="4" w:space="0" w:color="000000"/>
              <w:right w:val="single" w:sz="4" w:space="0" w:color="000000"/>
            </w:tcBorders>
          </w:tcPr>
          <w:p w14:paraId="363EE5FD" w14:textId="77777777" w:rsidR="000B0111" w:rsidRDefault="00DB5211">
            <w:pPr>
              <w:pStyle w:val="ProductList-TableBody"/>
            </w:pPr>
            <w:r>
              <w:t>Microsoft Dynamics AX Önkiszolgáló CAL</w:t>
            </w:r>
            <w:r>
              <w:fldChar w:fldCharType="begin"/>
            </w:r>
            <w:r>
              <w:instrText xml:space="preserve"> XE "Microsoft Dynamics AX Önkiszolgáló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EE5FE" w14:textId="77777777" w:rsidR="000B0111" w:rsidRDefault="00DB5211">
            <w:pPr>
              <w:pStyle w:val="ProductList-TableBody"/>
            </w:pPr>
            <w:r>
              <w:t>Microsoft Dynamics AX Önkiszolgáló Frissítési Garanciához Felhasználói SL</w:t>
            </w:r>
          </w:p>
        </w:tc>
      </w:tr>
      <w:tr w:rsidR="000B0111" w14:paraId="363EE603" w14:textId="77777777">
        <w:tc>
          <w:tcPr>
            <w:tcW w:w="6120" w:type="dxa"/>
            <w:tcBorders>
              <w:top w:val="single" w:sz="4" w:space="0" w:color="000000"/>
              <w:left w:val="single" w:sz="4" w:space="0" w:color="000000"/>
              <w:bottom w:val="single" w:sz="4" w:space="0" w:color="000000"/>
              <w:right w:val="single" w:sz="4" w:space="0" w:color="000000"/>
            </w:tcBorders>
          </w:tcPr>
          <w:p w14:paraId="363EE600" w14:textId="77777777" w:rsidR="000B0111" w:rsidRDefault="00DB5211">
            <w:pPr>
              <w:pStyle w:val="ProductList-TableBody"/>
            </w:pPr>
            <w:r>
              <w:t xml:space="preserve"> Microsoft Dynamics AX Feladat Felhasználói CAL</w:t>
            </w:r>
            <w:r>
              <w:fldChar w:fldCharType="begin"/>
            </w:r>
            <w:r>
              <w:instrText xml:space="preserve"> XE " Microsoft Dynamics AX Feladat Felhasználói CAL" </w:instrText>
            </w:r>
            <w:r>
              <w:fldChar w:fldCharType="end"/>
            </w:r>
            <w:r>
              <w:rPr>
                <w:i/>
                <w:vertAlign w:val="superscript"/>
              </w:rPr>
              <w:t>1</w:t>
            </w:r>
            <w:r>
              <w:t xml:space="preserve"> vagy</w:t>
            </w:r>
          </w:p>
          <w:p w14:paraId="363EE601" w14:textId="77777777" w:rsidR="000B0111" w:rsidRDefault="00DB5211">
            <w:pPr>
              <w:pStyle w:val="ProductList-TableBody"/>
            </w:pPr>
            <w:r>
              <w:t>Microsoft Dynamics AX Feladat Kiegészítő Felhasználói CAL</w:t>
            </w:r>
            <w:r>
              <w:fldChar w:fldCharType="begin"/>
            </w:r>
            <w:r>
              <w:instrText xml:space="preserve"> XE "Microsoft Dynamics AX Feladat Kiegészítő Felhasználói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EE602" w14:textId="77777777" w:rsidR="000B0111" w:rsidRDefault="00DB5211">
            <w:pPr>
              <w:pStyle w:val="ProductList-TableBody"/>
            </w:pPr>
            <w:r>
              <w:t>Microsoft Dynamics AX Feladat Frissítési Garanciához Felhasználói SL</w:t>
            </w:r>
          </w:p>
        </w:tc>
      </w:tr>
      <w:tr w:rsidR="000B0111" w14:paraId="363EE608" w14:textId="77777777">
        <w:tc>
          <w:tcPr>
            <w:tcW w:w="6120" w:type="dxa"/>
            <w:tcBorders>
              <w:top w:val="single" w:sz="4" w:space="0" w:color="000000"/>
              <w:left w:val="single" w:sz="4" w:space="0" w:color="000000"/>
              <w:bottom w:val="single" w:sz="4" w:space="0" w:color="000000"/>
              <w:right w:val="single" w:sz="4" w:space="0" w:color="000000"/>
            </w:tcBorders>
          </w:tcPr>
          <w:p w14:paraId="363EE604" w14:textId="77777777" w:rsidR="000B0111" w:rsidRDefault="00DB5211">
            <w:pPr>
              <w:pStyle w:val="ProductList-TableBody"/>
            </w:pPr>
            <w:r>
              <w:t xml:space="preserve"> Microsoft Dynamics AX Feladat Eszköz CAL</w:t>
            </w:r>
            <w:r>
              <w:fldChar w:fldCharType="begin"/>
            </w:r>
            <w:r>
              <w:instrText xml:space="preserve"> XE " Microsoft Dynamics AX Feladat Eszköz CAL" </w:instrText>
            </w:r>
            <w:r>
              <w:fldChar w:fldCharType="end"/>
            </w:r>
            <w:r>
              <w:rPr>
                <w:i/>
                <w:vertAlign w:val="superscript"/>
              </w:rPr>
              <w:t>1</w:t>
            </w:r>
            <w:r>
              <w:t xml:space="preserve"> vagy</w:t>
            </w:r>
          </w:p>
          <w:p w14:paraId="363EE605" w14:textId="77777777" w:rsidR="000B0111" w:rsidRDefault="00DB5211">
            <w:pPr>
              <w:pStyle w:val="ProductList-TableBody"/>
            </w:pPr>
            <w:r>
              <w:t>Microsoft Dynamics AX Feladat Kiegészítő Eszköz CAL</w:t>
            </w:r>
            <w:r>
              <w:fldChar w:fldCharType="begin"/>
            </w:r>
            <w:r>
              <w:instrText xml:space="preserve"> XE "Microsoft Dynamics AX Feladat Kiegészítő Eszköz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EE606" w14:textId="77777777" w:rsidR="000B0111" w:rsidRDefault="00DB5211">
            <w:pPr>
              <w:pStyle w:val="ProductList-TableBody"/>
            </w:pPr>
            <w:r>
              <w:t>Microsoft Dynamics AX Feladat Frissítési Garanciához Eszköz SL</w:t>
            </w:r>
          </w:p>
          <w:p w14:paraId="363EE607" w14:textId="77777777" w:rsidR="000B0111" w:rsidRDefault="000B0111">
            <w:pPr>
              <w:pStyle w:val="ProductList-TableBody"/>
            </w:pPr>
          </w:p>
        </w:tc>
      </w:tr>
      <w:tr w:rsidR="000B0111" w14:paraId="363EE60E" w14:textId="77777777">
        <w:tc>
          <w:tcPr>
            <w:tcW w:w="6120" w:type="dxa"/>
            <w:tcBorders>
              <w:top w:val="single" w:sz="4" w:space="0" w:color="000000"/>
              <w:left w:val="single" w:sz="4" w:space="0" w:color="000000"/>
              <w:bottom w:val="single" w:sz="4" w:space="0" w:color="000000"/>
              <w:right w:val="single" w:sz="4" w:space="0" w:color="000000"/>
            </w:tcBorders>
          </w:tcPr>
          <w:p w14:paraId="363EE609" w14:textId="77777777" w:rsidR="000B0111" w:rsidRDefault="00DB5211">
            <w:pPr>
              <w:pStyle w:val="ProductList-TableBody"/>
            </w:pPr>
            <w:r>
              <w:t>Microsoft Dynamics AX Funkcionális CAL</w:t>
            </w:r>
            <w:r>
              <w:fldChar w:fldCharType="begin"/>
            </w:r>
            <w:r>
              <w:instrText xml:space="preserve"> XE "Microsoft Dynamics AX Funkcionális CAL" </w:instrText>
            </w:r>
            <w:r>
              <w:fldChar w:fldCharType="end"/>
            </w:r>
            <w:r>
              <w:rPr>
                <w:i/>
                <w:vertAlign w:val="superscript"/>
              </w:rPr>
              <w:t>1</w:t>
            </w:r>
            <w:r>
              <w:t xml:space="preserve"> vagy </w:t>
            </w:r>
          </w:p>
          <w:p w14:paraId="363EE60A" w14:textId="77777777" w:rsidR="000B0111" w:rsidRDefault="00DB5211">
            <w:pPr>
              <w:pStyle w:val="ProductList-TableBody"/>
            </w:pPr>
            <w:r>
              <w:t>Microsoft Dynamics AX Funkcionális Kiegészítő CAL</w:t>
            </w:r>
            <w:r>
              <w:fldChar w:fldCharType="begin"/>
            </w:r>
            <w:r>
              <w:instrText xml:space="preserve"> XE "Microsoft Dynamics AX Funkcionális Kiegészítő CAL" </w:instrText>
            </w:r>
            <w:r>
              <w:fldChar w:fldCharType="end"/>
            </w:r>
            <w:r>
              <w:rPr>
                <w:i/>
                <w:vertAlign w:val="superscript"/>
              </w:rPr>
              <w:t>1</w:t>
            </w:r>
            <w:r>
              <w:t xml:space="preserve"> vagy</w:t>
            </w:r>
          </w:p>
          <w:p w14:paraId="363EE60B" w14:textId="77777777" w:rsidR="000B0111" w:rsidRDefault="00DB5211">
            <w:pPr>
              <w:pStyle w:val="ProductList-TableBody"/>
            </w:pPr>
            <w:r>
              <w:t>Microsoft Dynamics AX Nagyvállalati CAL</w:t>
            </w:r>
            <w:r>
              <w:fldChar w:fldCharType="begin"/>
            </w:r>
            <w:r>
              <w:instrText xml:space="preserve"> XE "Microsoft Dynamics AX Nagyvállalati CAL" </w:instrText>
            </w:r>
            <w:r>
              <w:fldChar w:fldCharType="end"/>
            </w:r>
            <w:r>
              <w:rPr>
                <w:i/>
                <w:vertAlign w:val="superscript"/>
              </w:rPr>
              <w:t>1</w:t>
            </w:r>
            <w:r>
              <w:t xml:space="preserve"> vagy</w:t>
            </w:r>
          </w:p>
          <w:p w14:paraId="363EE60C" w14:textId="77777777" w:rsidR="000B0111" w:rsidRDefault="00DB5211">
            <w:pPr>
              <w:pStyle w:val="ProductList-TableBody"/>
            </w:pPr>
            <w:r>
              <w:t>Microsoft Dynamics AX Nagyvállalati Kiegészítő CAL</w:t>
            </w:r>
            <w:r>
              <w:fldChar w:fldCharType="begin"/>
            </w:r>
            <w:r>
              <w:instrText xml:space="preserve"> XE "Microsoft Dynamics AX Nagyvállalati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EE60D" w14:textId="77777777" w:rsidR="000B0111" w:rsidRDefault="00DB5211">
            <w:pPr>
              <w:pStyle w:val="ProductList-TableBody"/>
            </w:pPr>
            <w:r>
              <w:t>Dynamics AX Nagyvállalati Frissítési Garanciához Felhasználói SL</w:t>
            </w:r>
          </w:p>
        </w:tc>
      </w:tr>
    </w:tbl>
    <w:p w14:paraId="363EE60F" w14:textId="77777777" w:rsidR="000B0111" w:rsidRDefault="00DB5211">
      <w:pPr>
        <w:pStyle w:val="ProductList-Body"/>
      </w:pPr>
      <w:r>
        <w:rPr>
          <w:i/>
          <w:vertAlign w:val="superscript"/>
        </w:rPr>
        <w:t>1</w:t>
      </w:r>
      <w:r>
        <w:rPr>
          <w:i/>
        </w:rPr>
        <w:t>Érvényes Frissítési Garanciával</w:t>
      </w:r>
    </w:p>
    <w:p w14:paraId="363EE610" w14:textId="77777777" w:rsidR="000B0111" w:rsidRDefault="000B0111">
      <w:pPr>
        <w:pStyle w:val="ProductList-Body"/>
      </w:pPr>
    </w:p>
    <w:p w14:paraId="363EE611" w14:textId="77777777" w:rsidR="000B0111" w:rsidRDefault="00DB5211">
      <w:pPr>
        <w:pStyle w:val="ProductList-ClauseHeading"/>
        <w:outlineLvl w:val="4"/>
      </w:pPr>
      <w:r>
        <w:t>2.2 Microsoft Dynamics AX Támogatási ajánlatok</w:t>
      </w:r>
    </w:p>
    <w:p w14:paraId="363EE612" w14:textId="77777777" w:rsidR="000B0111" w:rsidRDefault="00DB5211">
      <w:pPr>
        <w:pStyle w:val="ProductList-Body"/>
      </w:pPr>
      <w:r>
        <w:t xml:space="preserve">A Microsoft Dynamics AX-re vonatkozó támogatási ajánlatok részletei a </w:t>
      </w:r>
      <w:hyperlink r:id="rId100">
        <w:r>
          <w:rPr>
            <w:color w:val="00467F"/>
            <w:u w:val="single"/>
          </w:rPr>
          <w:t>http://www.microsoft.com/en-us/dynamics/dynamics-online-support.aspx</w:t>
        </w:r>
      </w:hyperlink>
      <w:r>
        <w:t xml:space="preserve"> webhelyen találhatók. </w:t>
      </w:r>
    </w:p>
    <w:p w14:paraId="363EE613"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614"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616" w14:textId="77777777" w:rsidR="000B0111" w:rsidRDefault="000B0111">
      <w:pPr>
        <w:pStyle w:val="ProductList-Body"/>
      </w:pPr>
    </w:p>
    <w:p w14:paraId="363EE617" w14:textId="77777777" w:rsidR="000B0111" w:rsidRDefault="00DB5211">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20754"/>
      <w:r>
        <w:instrText>Microsoft Dynamics CRM Online</w:instrText>
      </w:r>
      <w:bookmarkEnd w:id="283"/>
      <w:r>
        <w:instrText>" \l 3</w:instrText>
      </w:r>
      <w:r>
        <w:fldChar w:fldCharType="end"/>
      </w:r>
    </w:p>
    <w:p w14:paraId="363EE618" w14:textId="77777777" w:rsidR="000B0111" w:rsidRDefault="00DB5211">
      <w:pPr>
        <w:pStyle w:val="ProductList-Offering1SubSection"/>
        <w:outlineLvl w:val="3"/>
      </w:pPr>
      <w:bookmarkStart w:id="284" w:name="_Sec715"/>
      <w:r>
        <w:t>1. Programbeli elérhetőség</w:t>
      </w:r>
      <w:bookmarkEnd w:id="284"/>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0B0111" w14:paraId="363EE6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619"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61A"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61B"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61C"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61D"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61E"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61F"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620"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621"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62C" w14:textId="77777777">
        <w:tc>
          <w:tcPr>
            <w:tcW w:w="5020" w:type="dxa"/>
            <w:tcBorders>
              <w:top w:val="single" w:sz="6" w:space="0" w:color="FFFFFF"/>
              <w:left w:val="none" w:sz="4" w:space="0" w:color="6E6E6E"/>
              <w:bottom w:val="dashed" w:sz="4" w:space="0" w:color="BFBFBF"/>
              <w:right w:val="none" w:sz="4" w:space="0" w:color="6E6E6E"/>
            </w:tcBorders>
          </w:tcPr>
          <w:p w14:paraId="363EE623" w14:textId="77777777" w:rsidR="000B0111" w:rsidRDefault="00DB5211">
            <w:pPr>
              <w:pStyle w:val="ProductList-TableBody"/>
            </w:pPr>
            <w:r>
              <w:t>Microsoft Dynamics CRM Online Essential</w:t>
            </w:r>
            <w:r>
              <w:fldChar w:fldCharType="begin"/>
            </w:r>
            <w:r>
              <w:instrText xml:space="preserve"> XE "Microsoft Dynamics CRM Online Essential"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363EE624"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25"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2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627"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28"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2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2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2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636" w14:textId="77777777">
        <w:tc>
          <w:tcPr>
            <w:tcW w:w="5020" w:type="dxa"/>
            <w:tcBorders>
              <w:top w:val="dashed" w:sz="4" w:space="0" w:color="BFBFBF"/>
              <w:left w:val="none" w:sz="4" w:space="0" w:color="6E6E6E"/>
              <w:bottom w:val="dashed" w:sz="4" w:space="0" w:color="BFBFBF"/>
              <w:right w:val="none" w:sz="4" w:space="0" w:color="6E6E6E"/>
            </w:tcBorders>
          </w:tcPr>
          <w:p w14:paraId="363EE62D" w14:textId="77777777" w:rsidR="000B0111" w:rsidRDefault="00DB5211">
            <w:pPr>
              <w:pStyle w:val="ProductList-TableBody"/>
            </w:pPr>
            <w:r>
              <w:t>Microsoft Dynamics CRM Online Essential Frissítési Garanciához</w:t>
            </w:r>
            <w:r>
              <w:fldChar w:fldCharType="begin"/>
            </w:r>
            <w:r>
              <w:instrText xml:space="preserve"> XE "Microsoft Dynamics CRM Online Essential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62E"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2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3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63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3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3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3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3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640" w14:textId="77777777">
        <w:tc>
          <w:tcPr>
            <w:tcW w:w="5020" w:type="dxa"/>
            <w:tcBorders>
              <w:top w:val="dashed" w:sz="4" w:space="0" w:color="BFBFBF"/>
              <w:left w:val="none" w:sz="4" w:space="0" w:color="6E6E6E"/>
              <w:bottom w:val="dashed" w:sz="4" w:space="0" w:color="BFBFBF"/>
              <w:right w:val="none" w:sz="4" w:space="0" w:color="6E6E6E"/>
            </w:tcBorders>
          </w:tcPr>
          <w:p w14:paraId="363EE637" w14:textId="77777777" w:rsidR="000B0111" w:rsidRDefault="00DB5211">
            <w:pPr>
              <w:pStyle w:val="ProductList-TableBody"/>
            </w:pPr>
            <w:r>
              <w:t>Microsoft Dynamics CRM Online Basic</w:t>
            </w:r>
            <w:r>
              <w:fldChar w:fldCharType="begin"/>
            </w:r>
            <w:r>
              <w:instrText xml:space="preserve"> XE "Microsoft Dynamics CRM Online Basic"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638"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39"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3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63B"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3C"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3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3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3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64A" w14:textId="77777777">
        <w:tc>
          <w:tcPr>
            <w:tcW w:w="5020" w:type="dxa"/>
            <w:tcBorders>
              <w:top w:val="dashed" w:sz="4" w:space="0" w:color="BFBFBF"/>
              <w:left w:val="none" w:sz="4" w:space="0" w:color="6E6E6E"/>
              <w:bottom w:val="dashed" w:sz="4" w:space="0" w:color="BFBFBF"/>
              <w:right w:val="none" w:sz="4" w:space="0" w:color="6E6E6E"/>
            </w:tcBorders>
          </w:tcPr>
          <w:p w14:paraId="363EE641" w14:textId="77777777" w:rsidR="000B0111" w:rsidRDefault="00DB5211">
            <w:pPr>
              <w:pStyle w:val="ProductList-TableBody"/>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642"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4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4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64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4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4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4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4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654" w14:textId="77777777">
        <w:tc>
          <w:tcPr>
            <w:tcW w:w="5020" w:type="dxa"/>
            <w:tcBorders>
              <w:top w:val="dashed" w:sz="4" w:space="0" w:color="BFBFBF"/>
              <w:left w:val="none" w:sz="4" w:space="0" w:color="6E6E6E"/>
              <w:bottom w:val="dashed" w:sz="4" w:space="0" w:color="BFBFBF"/>
              <w:right w:val="none" w:sz="4" w:space="0" w:color="6E6E6E"/>
            </w:tcBorders>
          </w:tcPr>
          <w:p w14:paraId="363EE64B" w14:textId="77777777" w:rsidR="000B0111" w:rsidRDefault="00DB5211">
            <w:pPr>
              <w:pStyle w:val="ProductList-TableBody"/>
            </w:pPr>
            <w:r>
              <w:t>Microsoft Dynamics CRM Online Professional</w:t>
            </w:r>
            <w:r>
              <w:fldChar w:fldCharType="begin"/>
            </w:r>
            <w:r>
              <w:instrText xml:space="preserve"> XE "Microsoft Dynamics CRM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64C"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4D"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4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64F"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50"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5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5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5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65E" w14:textId="77777777">
        <w:tc>
          <w:tcPr>
            <w:tcW w:w="5020" w:type="dxa"/>
            <w:tcBorders>
              <w:top w:val="dashed" w:sz="4" w:space="0" w:color="BFBFBF"/>
              <w:left w:val="none" w:sz="4" w:space="0" w:color="6E6E6E"/>
              <w:bottom w:val="dashed" w:sz="4" w:space="0" w:color="BFBFBF"/>
              <w:right w:val="none" w:sz="4" w:space="0" w:color="6E6E6E"/>
            </w:tcBorders>
          </w:tcPr>
          <w:p w14:paraId="363EE655" w14:textId="77777777" w:rsidR="000B0111" w:rsidRDefault="00DB5211">
            <w:pPr>
              <w:pStyle w:val="ProductList-TableBody"/>
            </w:pPr>
            <w:r>
              <w:t>Microsoft Dynamics CRM Online Professional Kiegészítő Office 365 szolgáltatáshoz</w:t>
            </w:r>
            <w:r>
              <w:fldChar w:fldCharType="begin"/>
            </w:r>
            <w:r>
              <w:instrText xml:space="preserve"> XE "Microsoft Dynamics CRM Online Professional Kiegészítő Office 365 szolgáltatáshoz"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65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57"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5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659"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5A"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5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5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5D" w14:textId="77777777" w:rsidR="000B0111" w:rsidRDefault="000B0111">
            <w:pPr>
              <w:pStyle w:val="ProductList-TableBody"/>
              <w:jc w:val="center"/>
            </w:pPr>
          </w:p>
        </w:tc>
      </w:tr>
      <w:tr w:rsidR="000B0111" w14:paraId="363EE668" w14:textId="77777777">
        <w:tc>
          <w:tcPr>
            <w:tcW w:w="5020" w:type="dxa"/>
            <w:tcBorders>
              <w:top w:val="dashed" w:sz="4" w:space="0" w:color="BFBFBF"/>
              <w:left w:val="none" w:sz="4" w:space="0" w:color="6E6E6E"/>
              <w:bottom w:val="dashed" w:sz="4" w:space="0" w:color="BFBFBF"/>
              <w:right w:val="none" w:sz="4" w:space="0" w:color="6E6E6E"/>
            </w:tcBorders>
          </w:tcPr>
          <w:p w14:paraId="363EE65F" w14:textId="77777777" w:rsidR="000B0111" w:rsidRDefault="00DB5211">
            <w:pPr>
              <w:pStyle w:val="ProductList-TableBody"/>
            </w:pPr>
            <w:r>
              <w:t>Microsoft Dynamics CRM Online Professional Kiegészítő Office 365 szolgáltatáshoz Frissítési Garanciához</w:t>
            </w:r>
            <w:r>
              <w:fldChar w:fldCharType="begin"/>
            </w:r>
            <w:r>
              <w:instrText xml:space="preserve"> XE "Microsoft Dynamics CRM Online Professional Kiegészítő Office 365 szolgáltatáshoz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66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6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62"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66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6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6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6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67" w14:textId="77777777" w:rsidR="000B0111" w:rsidRDefault="000B0111">
            <w:pPr>
              <w:pStyle w:val="ProductList-TableBody"/>
              <w:jc w:val="center"/>
            </w:pPr>
          </w:p>
        </w:tc>
      </w:tr>
      <w:tr w:rsidR="000B0111" w14:paraId="363EE672" w14:textId="77777777">
        <w:tc>
          <w:tcPr>
            <w:tcW w:w="5020" w:type="dxa"/>
            <w:tcBorders>
              <w:top w:val="dashed" w:sz="4" w:space="0" w:color="BFBFBF"/>
              <w:left w:val="none" w:sz="4" w:space="0" w:color="6E6E6E"/>
              <w:bottom w:val="dashed" w:sz="4" w:space="0" w:color="BFBFBF"/>
              <w:right w:val="none" w:sz="4" w:space="0" w:color="6E6E6E"/>
            </w:tcBorders>
          </w:tcPr>
          <w:p w14:paraId="363EE669" w14:textId="77777777" w:rsidR="000B0111" w:rsidRDefault="00DB5211">
            <w:pPr>
              <w:pStyle w:val="ProductList-TableBody"/>
            </w:pPr>
            <w:r>
              <w:t>Microsoft Dynamics CRM Online Professional Frissítési Garanciához</w:t>
            </w:r>
            <w:r>
              <w:fldChar w:fldCharType="begin"/>
            </w:r>
            <w:r>
              <w:instrText xml:space="preserve"> XE "Microsoft Dynamics CRM Online Professional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66A"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6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6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66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6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6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7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7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67C" w14:textId="77777777">
        <w:tc>
          <w:tcPr>
            <w:tcW w:w="5020" w:type="dxa"/>
            <w:tcBorders>
              <w:top w:val="dashed" w:sz="4" w:space="0" w:color="BFBFBF"/>
              <w:left w:val="none" w:sz="4" w:space="0" w:color="6E6E6E"/>
              <w:bottom w:val="dashed" w:sz="4" w:space="0" w:color="BFBFBF"/>
              <w:right w:val="none" w:sz="4" w:space="0" w:color="6E6E6E"/>
            </w:tcBorders>
          </w:tcPr>
          <w:p w14:paraId="363EE673" w14:textId="77777777" w:rsidR="000B0111" w:rsidRDefault="00DB5211">
            <w:pPr>
              <w:pStyle w:val="ProductList-TableBody"/>
            </w:pPr>
            <w:r>
              <w:rPr>
                <w:color w:val="000000"/>
              </w:rPr>
              <w:t>Microsoft Dynamics CRM Online Közvetlen szakmai támogatás</w:t>
            </w:r>
            <w:r>
              <w:fldChar w:fldCharType="begin"/>
            </w:r>
            <w:r>
              <w:instrText xml:space="preserve"> XE "Microsoft Dynamics CRM Online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674"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75"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7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67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78"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7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7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7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686" w14:textId="77777777">
        <w:tc>
          <w:tcPr>
            <w:tcW w:w="5020" w:type="dxa"/>
            <w:tcBorders>
              <w:top w:val="dashed" w:sz="4" w:space="0" w:color="BFBFBF"/>
              <w:left w:val="none" w:sz="4" w:space="0" w:color="6E6E6E"/>
              <w:bottom w:val="dashed" w:sz="4" w:space="0" w:color="BFBFBF"/>
              <w:right w:val="none" w:sz="4" w:space="0" w:color="6E6E6E"/>
            </w:tcBorders>
          </w:tcPr>
          <w:p w14:paraId="363EE67D" w14:textId="77777777" w:rsidR="000B0111" w:rsidRDefault="00DB5211">
            <w:pPr>
              <w:pStyle w:val="ProductList-TableBody"/>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67E"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7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8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68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8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8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8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8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690" w14:textId="77777777">
        <w:tc>
          <w:tcPr>
            <w:tcW w:w="5020" w:type="dxa"/>
            <w:tcBorders>
              <w:top w:val="dashed" w:sz="4" w:space="0" w:color="BFBFBF"/>
              <w:left w:val="none" w:sz="4" w:space="0" w:color="6E6E6E"/>
              <w:bottom w:val="dashed" w:sz="4" w:space="0" w:color="BFBFBF"/>
              <w:right w:val="none" w:sz="4" w:space="0" w:color="6E6E6E"/>
            </w:tcBorders>
          </w:tcPr>
          <w:p w14:paraId="363EE687" w14:textId="77777777" w:rsidR="000B0111" w:rsidRDefault="00DB5211">
            <w:pPr>
              <w:pStyle w:val="ProductList-TableBody"/>
            </w:pPr>
            <w:r>
              <w:t>Microsoft Dynamics CRM Online Enterprise Frissítési Garanciához</w:t>
            </w:r>
            <w:r>
              <w:fldChar w:fldCharType="begin"/>
            </w:r>
            <w:r>
              <w:instrText xml:space="preserve"> XE "Microsoft Dynamics CRM Online Enterprise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68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8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8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68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8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8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8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8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69A" w14:textId="77777777">
        <w:tc>
          <w:tcPr>
            <w:tcW w:w="5020" w:type="dxa"/>
            <w:tcBorders>
              <w:top w:val="dashed" w:sz="4" w:space="0" w:color="BFBFBF"/>
              <w:left w:val="none" w:sz="4" w:space="0" w:color="6E6E6E"/>
              <w:bottom w:val="dashed" w:sz="4" w:space="0" w:color="BFBFBF"/>
              <w:right w:val="none" w:sz="4" w:space="0" w:color="6E6E6E"/>
            </w:tcBorders>
          </w:tcPr>
          <w:p w14:paraId="363EE691" w14:textId="77777777" w:rsidR="000B0111" w:rsidRDefault="00DB5211">
            <w:pPr>
              <w:pStyle w:val="ProductList-TableBody"/>
            </w:pPr>
            <w:r>
              <w:rPr>
                <w:color w:val="000000"/>
              </w:rPr>
              <w:lastRenderedPageBreak/>
              <w:t>Microsoft Dynamics CRM Online Bővített támogatás</w:t>
            </w:r>
            <w:r>
              <w:fldChar w:fldCharType="begin"/>
            </w:r>
            <w:r>
              <w:instrText xml:space="preserve"> XE "Microsoft Dynamics CRM Online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692"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93"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9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69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96"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9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9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9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6A4" w14:textId="77777777">
        <w:tc>
          <w:tcPr>
            <w:tcW w:w="5020" w:type="dxa"/>
            <w:tcBorders>
              <w:top w:val="dashed" w:sz="4" w:space="0" w:color="BFBFBF"/>
              <w:left w:val="none" w:sz="4" w:space="0" w:color="6E6E6E"/>
              <w:bottom w:val="dashed" w:sz="4" w:space="0" w:color="BFBFBF"/>
              <w:right w:val="none" w:sz="4" w:space="0" w:color="6E6E6E"/>
            </w:tcBorders>
          </w:tcPr>
          <w:p w14:paraId="363EE69B" w14:textId="77777777" w:rsidR="000B0111" w:rsidRDefault="00DB5211">
            <w:pPr>
              <w:pStyle w:val="ProductList-TableBody"/>
            </w:pPr>
            <w:r>
              <w:rPr>
                <w:color w:val="000000"/>
              </w:rPr>
              <w:t>Microsoft Dynamics CRM Online További portáloldal-nézetek (Kiegészítő SL)</w:t>
            </w:r>
            <w:r>
              <w:fldChar w:fldCharType="begin"/>
            </w:r>
            <w:r>
              <w:instrText xml:space="preserve"> XE "Microsoft Dynamics CRM Online További portáloldal-nézetek (Kiegészítő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69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9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9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69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A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A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A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A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6AE" w14:textId="77777777">
        <w:tc>
          <w:tcPr>
            <w:tcW w:w="5020" w:type="dxa"/>
            <w:tcBorders>
              <w:top w:val="dashed" w:sz="4" w:space="0" w:color="BFBFBF"/>
              <w:left w:val="none" w:sz="4" w:space="0" w:color="6E6E6E"/>
              <w:bottom w:val="dashed" w:sz="4" w:space="0" w:color="BFBFBF"/>
              <w:right w:val="none" w:sz="4" w:space="0" w:color="6E6E6E"/>
            </w:tcBorders>
          </w:tcPr>
          <w:p w14:paraId="363EE6A5" w14:textId="77777777" w:rsidR="000B0111" w:rsidRDefault="00DB5211">
            <w:pPr>
              <w:pStyle w:val="ProductList-TableBody"/>
            </w:pPr>
            <w:r>
              <w:t>Microsoft Dynamics CRM Online További Termelési példány</w:t>
            </w:r>
            <w:r>
              <w:fldChar w:fldCharType="begin"/>
            </w:r>
            <w:r>
              <w:instrText xml:space="preserve"> XE "Microsoft Dynamics CRM Online További 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6A6"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A7"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A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6A9"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AA"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A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A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A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6B8" w14:textId="77777777">
        <w:tc>
          <w:tcPr>
            <w:tcW w:w="5020" w:type="dxa"/>
            <w:tcBorders>
              <w:top w:val="dashed" w:sz="4" w:space="0" w:color="BFBFBF"/>
              <w:left w:val="none" w:sz="4" w:space="0" w:color="6E6E6E"/>
              <w:bottom w:val="dashed" w:sz="4" w:space="0" w:color="BFBFBF"/>
              <w:right w:val="none" w:sz="4" w:space="0" w:color="6E6E6E"/>
            </w:tcBorders>
          </w:tcPr>
          <w:p w14:paraId="363EE6AF" w14:textId="77777777" w:rsidR="000B0111" w:rsidRDefault="00DB5211">
            <w:pPr>
              <w:pStyle w:val="ProductList-TableBody"/>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6B0"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B1"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B2"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6B3"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B4"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B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B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B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6C2" w14:textId="77777777">
        <w:tc>
          <w:tcPr>
            <w:tcW w:w="5020" w:type="dxa"/>
            <w:tcBorders>
              <w:top w:val="dashed" w:sz="4" w:space="0" w:color="BFBFBF"/>
              <w:left w:val="none" w:sz="4" w:space="0" w:color="6E6E6E"/>
              <w:bottom w:val="dashed" w:sz="4" w:space="0" w:color="BFBFBF"/>
              <w:right w:val="none" w:sz="4" w:space="0" w:color="6E6E6E"/>
            </w:tcBorders>
          </w:tcPr>
          <w:p w14:paraId="363EE6B9" w14:textId="77777777" w:rsidR="000B0111" w:rsidRDefault="00DB5211">
            <w:pPr>
              <w:pStyle w:val="ProductList-TableBody"/>
            </w:pPr>
            <w:r>
              <w:t>Microsoft Dynamics CRM Online További tárhely</w:t>
            </w:r>
            <w:r>
              <w:fldChar w:fldCharType="begin"/>
            </w:r>
            <w:r>
              <w:instrText xml:space="preserve"> XE "Microsoft Dynamics CRM Online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6BA"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BB"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B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6B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BE"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B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C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C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6CC" w14:textId="77777777">
        <w:tc>
          <w:tcPr>
            <w:tcW w:w="5020" w:type="dxa"/>
            <w:tcBorders>
              <w:top w:val="dashed" w:sz="4" w:space="0" w:color="BFBFBF"/>
              <w:left w:val="none" w:sz="4" w:space="0" w:color="6E6E6E"/>
              <w:bottom w:val="dashed" w:sz="4" w:space="0" w:color="BFBFBF"/>
              <w:right w:val="none" w:sz="4" w:space="0" w:color="6E6E6E"/>
            </w:tcBorders>
          </w:tcPr>
          <w:p w14:paraId="363EE6C3" w14:textId="77777777" w:rsidR="000B0111" w:rsidRDefault="00DB5211">
            <w:pPr>
              <w:pStyle w:val="ProductList-TableBody"/>
            </w:pPr>
            <w:r>
              <w:t>Microsoft Dynamics CRM Online Helyszíni szolgáltatás (Felhasználói SL)</w:t>
            </w:r>
            <w:r>
              <w:fldChar w:fldCharType="begin"/>
            </w:r>
            <w:r>
              <w:instrText xml:space="preserve"> XE "Microsoft Dynamics CRM Online Helyszíni szolgáltatás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6C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C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C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6C7"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C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C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C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C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6D6" w14:textId="77777777">
        <w:tc>
          <w:tcPr>
            <w:tcW w:w="5020" w:type="dxa"/>
            <w:tcBorders>
              <w:top w:val="dashed" w:sz="4" w:space="0" w:color="BFBFBF"/>
              <w:left w:val="none" w:sz="4" w:space="0" w:color="6E6E6E"/>
              <w:bottom w:val="dashed" w:sz="4" w:space="0" w:color="BFBFBF"/>
              <w:right w:val="none" w:sz="4" w:space="0" w:color="6E6E6E"/>
            </w:tcBorders>
          </w:tcPr>
          <w:p w14:paraId="363EE6CD" w14:textId="77777777" w:rsidR="000B0111" w:rsidRDefault="00DB5211">
            <w:pPr>
              <w:pStyle w:val="ProductList-TableBody"/>
            </w:pPr>
            <w:r>
              <w:t>Microsoft Dynamics CRM Online Portál</w:t>
            </w:r>
            <w:r>
              <w:fldChar w:fldCharType="begin"/>
            </w:r>
            <w:r>
              <w:instrText xml:space="preserve"> XE "Microsoft Dynamics CRM Online Portál"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6C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C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D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6D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D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D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D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D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6E0" w14:textId="77777777">
        <w:tc>
          <w:tcPr>
            <w:tcW w:w="5020" w:type="dxa"/>
            <w:tcBorders>
              <w:top w:val="dashed" w:sz="4" w:space="0" w:color="BFBFBF"/>
              <w:left w:val="none" w:sz="4" w:space="0" w:color="6E6E6E"/>
              <w:bottom w:val="none" w:sz="4" w:space="0" w:color="BFBFBF"/>
              <w:right w:val="none" w:sz="4" w:space="0" w:color="6E6E6E"/>
            </w:tcBorders>
          </w:tcPr>
          <w:p w14:paraId="363EE6D7" w14:textId="77777777" w:rsidR="000B0111" w:rsidRDefault="00DB5211">
            <w:pPr>
              <w:pStyle w:val="ProductList-TableBody"/>
            </w:pPr>
            <w:r>
              <w:rPr>
                <w:color w:val="000000"/>
              </w:rPr>
              <w:t>Microsoft Dynamics Alkalmazotti önkiszolgáló (Felhasználói SL)</w:t>
            </w:r>
            <w:r>
              <w:fldChar w:fldCharType="begin"/>
            </w:r>
            <w:r>
              <w:instrText xml:space="preserve"> XE "Microsoft Dynamics Alkalmazotti önkiszolgáló (Felhasználói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63EE6D8"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D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D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6DB"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D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6D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D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6DF" w14:textId="77777777" w:rsidR="000B0111" w:rsidRDefault="000B0111">
            <w:pPr>
              <w:pStyle w:val="ProductList-TableBody"/>
              <w:jc w:val="center"/>
            </w:pPr>
          </w:p>
        </w:tc>
      </w:tr>
    </w:tbl>
    <w:p w14:paraId="363EE6E1" w14:textId="77777777" w:rsidR="000B0111" w:rsidRDefault="00DB5211">
      <w:pPr>
        <w:pStyle w:val="ProductList-Offering1SubSection"/>
        <w:outlineLvl w:val="3"/>
      </w:pPr>
      <w:bookmarkStart w:id="285" w:name="_Sec770"/>
      <w:r>
        <w:t>2. A termékre vonatkozó feltételek</w:t>
      </w:r>
      <w:bookmarkEnd w:id="285"/>
    </w:p>
    <w:tbl>
      <w:tblPr>
        <w:tblStyle w:val="PURTable"/>
        <w:tblW w:w="0" w:type="dxa"/>
        <w:tblLook w:val="04A0" w:firstRow="1" w:lastRow="0" w:firstColumn="1" w:lastColumn="0" w:noHBand="0" w:noVBand="1"/>
      </w:tblPr>
      <w:tblGrid>
        <w:gridCol w:w="3570"/>
        <w:gridCol w:w="3599"/>
        <w:gridCol w:w="3621"/>
      </w:tblGrid>
      <w:tr w:rsidR="000B0111" w14:paraId="363EE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6E2"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6E3"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E6E4" w14:textId="77777777" w:rsidR="000B0111" w:rsidRDefault="00DB5211">
            <w:pPr>
              <w:pStyle w:val="ProductList-TableBody"/>
            </w:pPr>
            <w:r>
              <w:rPr>
                <w:color w:val="404040"/>
              </w:rPr>
              <w:t>Meghosszabbított Időszakra Jogosító: N/A</w:t>
            </w:r>
          </w:p>
        </w:tc>
      </w:tr>
      <w:tr w:rsidR="000B0111" w14:paraId="363EE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6E6"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63EE6E7" w14:textId="77777777" w:rsidR="000B0111" w:rsidRDefault="00DB5211">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Dynamics CRM Online Professional Kiegészítő Office 365 szolgáltatáshoz, Microsoft Dynamics CRM Online Professional Kiegészítő Office 365 szolgáltatáshoz Frissítési Garanciához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6E8" w14:textId="77777777" w:rsidR="000B0111" w:rsidRDefault="00DB5211">
            <w:pPr>
              <w:pStyle w:val="ProductList-TableBody"/>
            </w:pPr>
            <w:r>
              <w:rPr>
                <w:color w:val="404040"/>
              </w:rPr>
              <w:t>Akciók: N/A</w:t>
            </w:r>
          </w:p>
        </w:tc>
      </w:tr>
      <w:tr w:rsidR="000B0111" w14:paraId="363EE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6EA"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6EB"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6EC" w14:textId="77777777" w:rsidR="000B0111" w:rsidRDefault="00DB5211">
            <w:pPr>
              <w:pStyle w:val="ProductList-TableBody"/>
            </w:pPr>
            <w:r>
              <w:rPr>
                <w:color w:val="404040"/>
              </w:rPr>
              <w:t>Csökkentésre Jogosító (SCE): N/A</w:t>
            </w:r>
          </w:p>
        </w:tc>
      </w:tr>
      <w:tr w:rsidR="000B0111" w14:paraId="363EE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6EE"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3EE6EF"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6F0" w14:textId="77777777" w:rsidR="000B0111" w:rsidRDefault="000B0111">
            <w:pPr>
              <w:pStyle w:val="ProductList-TableBody"/>
            </w:pPr>
          </w:p>
        </w:tc>
      </w:tr>
    </w:tbl>
    <w:p w14:paraId="363EE6F2" w14:textId="77777777" w:rsidR="000B0111" w:rsidRDefault="000B0111">
      <w:pPr>
        <w:pStyle w:val="ProductList-Body"/>
      </w:pPr>
    </w:p>
    <w:p w14:paraId="363EE6F3" w14:textId="77777777" w:rsidR="000B0111" w:rsidRDefault="00DB5211">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4"/>
        <w:gridCol w:w="5396"/>
      </w:tblGrid>
      <w:tr w:rsidR="000B0111" w14:paraId="363EE6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E6F4" w14:textId="77777777" w:rsidR="000B0111" w:rsidRDefault="00DB5211">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E6F5" w14:textId="77777777" w:rsidR="000B0111" w:rsidRDefault="00DB5211">
            <w:pPr>
              <w:pStyle w:val="ProductList-TableBody"/>
            </w:pPr>
            <w:r>
              <w:rPr>
                <w:color w:val="FFFFFF"/>
              </w:rPr>
              <w:t>Kiegészítő Felhasználói SL</w:t>
            </w:r>
          </w:p>
        </w:tc>
      </w:tr>
      <w:tr w:rsidR="000B0111" w14:paraId="363EE6F9" w14:textId="77777777">
        <w:tc>
          <w:tcPr>
            <w:tcW w:w="6120" w:type="dxa"/>
            <w:tcBorders>
              <w:top w:val="single" w:sz="4" w:space="0" w:color="000000"/>
              <w:left w:val="single" w:sz="4" w:space="0" w:color="000000"/>
              <w:bottom w:val="single" w:sz="4" w:space="0" w:color="000000"/>
              <w:right w:val="single" w:sz="4" w:space="0" w:color="000000"/>
            </w:tcBorders>
          </w:tcPr>
          <w:p w14:paraId="363EE6F7" w14:textId="77777777" w:rsidR="000B0111" w:rsidRDefault="00DB5211">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EE6F8" w14:textId="77777777" w:rsidR="000B0111" w:rsidRDefault="00DB5211">
            <w:pPr>
              <w:pStyle w:val="ProductList-TableBody"/>
            </w:pPr>
            <w:r>
              <w:t>Dynamics CRM Online Essentials Frissítési Garanciához Felhasználói SL</w:t>
            </w:r>
          </w:p>
        </w:tc>
      </w:tr>
      <w:tr w:rsidR="000B0111" w14:paraId="363EE6FD" w14:textId="77777777">
        <w:tc>
          <w:tcPr>
            <w:tcW w:w="6120" w:type="dxa"/>
            <w:tcBorders>
              <w:top w:val="single" w:sz="4" w:space="0" w:color="000000"/>
              <w:left w:val="single" w:sz="4" w:space="0" w:color="000000"/>
              <w:bottom w:val="single" w:sz="4" w:space="0" w:color="000000"/>
              <w:right w:val="single" w:sz="4" w:space="0" w:color="000000"/>
            </w:tcBorders>
          </w:tcPr>
          <w:p w14:paraId="363EE6FA" w14:textId="77777777" w:rsidR="000B0111" w:rsidRDefault="00DB5211">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vagy</w:t>
            </w:r>
          </w:p>
          <w:p w14:paraId="363EE6FB" w14:textId="77777777" w:rsidR="000B0111" w:rsidRDefault="00DB5211">
            <w:pPr>
              <w:pStyle w:val="ProductList-TableBody"/>
            </w:pPr>
            <w:r>
              <w:t>Microsoft Dynamics CRM Basic Kiegészítő CAL</w:t>
            </w:r>
            <w:r>
              <w:fldChar w:fldCharType="begin"/>
            </w:r>
            <w:r>
              <w:instrText xml:space="preserve"> XE "Microsoft Dynamics CRM Basic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EE6FC" w14:textId="77777777" w:rsidR="000B0111" w:rsidRDefault="00DB5211">
            <w:pPr>
              <w:pStyle w:val="ProductList-TableBody"/>
            </w:pPr>
            <w:r>
              <w:t>Dynamics CRM Online Basic Frissítési Garanciához Felhasználói SL</w:t>
            </w:r>
          </w:p>
        </w:tc>
      </w:tr>
      <w:tr w:rsidR="000B0111" w14:paraId="363EE702" w14:textId="77777777">
        <w:tc>
          <w:tcPr>
            <w:tcW w:w="6120" w:type="dxa"/>
            <w:tcBorders>
              <w:top w:val="single" w:sz="4" w:space="0" w:color="000000"/>
              <w:left w:val="single" w:sz="4" w:space="0" w:color="000000"/>
              <w:bottom w:val="single" w:sz="4" w:space="0" w:color="000000"/>
              <w:right w:val="single" w:sz="4" w:space="0" w:color="000000"/>
            </w:tcBorders>
          </w:tcPr>
          <w:p w14:paraId="363EE6FE" w14:textId="77777777" w:rsidR="000B0111" w:rsidRDefault="00DB5211">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vagy</w:t>
            </w:r>
          </w:p>
          <w:p w14:paraId="363EE6FF" w14:textId="77777777" w:rsidR="000B0111" w:rsidRDefault="00DB5211">
            <w:pPr>
              <w:pStyle w:val="ProductList-TableBody"/>
            </w:pPr>
            <w:r>
              <w:t>Microsoft Dynamics CRM Professional Kiegészítő CAL</w:t>
            </w:r>
            <w:r>
              <w:fldChar w:fldCharType="begin"/>
            </w:r>
            <w:r>
              <w:instrText xml:space="preserve"> XE "Microsoft Dynamics CRM Professional Kiegészítő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EE700" w14:textId="77777777" w:rsidR="000B0111" w:rsidRDefault="00DB5211">
            <w:pPr>
              <w:pStyle w:val="ProductList-TableBody"/>
            </w:pPr>
            <w:r>
              <w:t>Dynamics CRM Online Professional Frissítési Garanciához Felhasználói SL</w:t>
            </w:r>
          </w:p>
          <w:p w14:paraId="363EE701" w14:textId="77777777" w:rsidR="000B0111" w:rsidRDefault="00DB5211">
            <w:pPr>
              <w:pStyle w:val="ProductList-TableBody"/>
            </w:pPr>
            <w:r>
              <w:t>Dynamics CRM Online Enterprise Frissítési Garanciához Felhasználói SL</w:t>
            </w:r>
          </w:p>
        </w:tc>
      </w:tr>
    </w:tbl>
    <w:p w14:paraId="363EE703" w14:textId="77777777" w:rsidR="000B0111" w:rsidRDefault="00DB5211">
      <w:pPr>
        <w:pStyle w:val="ProductList-Body"/>
      </w:pPr>
      <w:r>
        <w:rPr>
          <w:i/>
          <w:vertAlign w:val="superscript"/>
        </w:rPr>
        <w:t>1</w:t>
      </w:r>
      <w:r>
        <w:rPr>
          <w:i/>
        </w:rPr>
        <w:t>Érvényes Frissítési Garanciával</w:t>
      </w:r>
    </w:p>
    <w:p w14:paraId="363EE704" w14:textId="77777777" w:rsidR="000B0111" w:rsidRDefault="000B0111">
      <w:pPr>
        <w:pStyle w:val="ProductList-Body"/>
      </w:pPr>
    </w:p>
    <w:p w14:paraId="363EE705" w14:textId="77777777" w:rsidR="000B0111" w:rsidRDefault="00DB5211">
      <w:pPr>
        <w:pStyle w:val="ProductList-ClauseHeading"/>
        <w:outlineLvl w:val="4"/>
      </w:pPr>
      <w:r>
        <w:t>2.2 Microsoft Dynamics CRM Online Professional for Government</w:t>
      </w:r>
    </w:p>
    <w:p w14:paraId="363EE706" w14:textId="77777777" w:rsidR="000B0111" w:rsidRDefault="00DB5211">
      <w:pPr>
        <w:pStyle w:val="ProductList-Body"/>
      </w:pPr>
      <w:r>
        <w:t>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 a Microsoft Dynamics Marketing Sales Collaboration</w:t>
      </w:r>
      <w:r>
        <w:fldChar w:fldCharType="begin"/>
      </w:r>
      <w:r>
        <w:instrText xml:space="preserve"> XE "Microsoft Dynamics Marketing Sales Collaboration" </w:instrText>
      </w:r>
      <w:r>
        <w:fldChar w:fldCharType="end"/>
      </w:r>
      <w:r>
        <w:t>.</w:t>
      </w:r>
    </w:p>
    <w:p w14:paraId="363EE707" w14:textId="77777777" w:rsidR="000B0111" w:rsidRDefault="000B0111">
      <w:pPr>
        <w:pStyle w:val="ProductList-Body"/>
      </w:pPr>
    </w:p>
    <w:p w14:paraId="363EE708" w14:textId="77777777" w:rsidR="000B0111" w:rsidRDefault="00DB5211">
      <w:pPr>
        <w:pStyle w:val="ProductList-ClauseHeading"/>
        <w:outlineLvl w:val="4"/>
      </w:pPr>
      <w:r>
        <w:t>2.3 Microsoft Dynamics CRM Online támogatási ajánlatok</w:t>
      </w:r>
    </w:p>
    <w:p w14:paraId="363EE709" w14:textId="77777777" w:rsidR="000B0111" w:rsidRDefault="00DB5211">
      <w:pPr>
        <w:pStyle w:val="ProductList-Body"/>
      </w:pPr>
      <w:r>
        <w:t xml:space="preserve">A Microsoft Dynamics CRM Online-ra vonatkozó támogatási ajánlatok részletei a </w:t>
      </w:r>
      <w:hyperlink r:id="rId102">
        <w:r>
          <w:rPr>
            <w:color w:val="00467F"/>
            <w:u w:val="single"/>
          </w:rPr>
          <w:t>http://www.microsoft.com/en-us/dynamics/dynamics-online-support.aspx</w:t>
        </w:r>
      </w:hyperlink>
      <w:r>
        <w:t xml:space="preserve"> webhelyen találhatók. </w:t>
      </w:r>
    </w:p>
    <w:p w14:paraId="363EE70A"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7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70B"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70D" w14:textId="77777777" w:rsidR="000B0111" w:rsidRDefault="000B0111">
      <w:pPr>
        <w:pStyle w:val="ProductList-Body"/>
      </w:pPr>
    </w:p>
    <w:p w14:paraId="363EE70E" w14:textId="77777777" w:rsidR="000B0111" w:rsidRDefault="00DB5211">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20755"/>
      <w:r>
        <w:instrText>Microsoft Dynamics Marketing</w:instrText>
      </w:r>
      <w:bookmarkEnd w:id="287"/>
      <w:r>
        <w:instrText>" \l 3</w:instrText>
      </w:r>
      <w:r>
        <w:fldChar w:fldCharType="end"/>
      </w:r>
    </w:p>
    <w:p w14:paraId="363EE70F" w14:textId="77777777" w:rsidR="000B0111" w:rsidRDefault="00DB5211">
      <w:pPr>
        <w:pStyle w:val="ProductList-Offering1SubSection"/>
        <w:outlineLvl w:val="3"/>
      </w:pPr>
      <w:bookmarkStart w:id="288" w:name="_Sec716"/>
      <w:r>
        <w:t>1. Programbeli elérhetőség</w:t>
      </w:r>
      <w:bookmarkEnd w:id="288"/>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0B0111" w14:paraId="363EE71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710"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711"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12"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13"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714"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15"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16"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17"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18"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723" w14:textId="77777777">
        <w:tc>
          <w:tcPr>
            <w:tcW w:w="5020" w:type="dxa"/>
            <w:tcBorders>
              <w:top w:val="single" w:sz="6" w:space="0" w:color="FFFFFF"/>
              <w:left w:val="none" w:sz="4" w:space="0" w:color="6E6E6E"/>
              <w:bottom w:val="dashed" w:sz="4" w:space="0" w:color="BFBFBF"/>
              <w:right w:val="none" w:sz="4" w:space="0" w:color="6E6E6E"/>
            </w:tcBorders>
          </w:tcPr>
          <w:p w14:paraId="363EE71A" w14:textId="77777777" w:rsidR="000B0111" w:rsidRDefault="00DB5211">
            <w:pPr>
              <w:pStyle w:val="ProductList-TableBody"/>
            </w:pPr>
            <w:r>
              <w:t>Microsoft Dynamics Marketing Enterprise</w:t>
            </w:r>
            <w:r>
              <w:fldChar w:fldCharType="begin"/>
            </w:r>
            <w:r>
              <w:instrText xml:space="preserve"> XE "Microsoft Dynamics Marketing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363EE71B"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1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1D"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71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1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2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2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2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72D" w14:textId="77777777">
        <w:tc>
          <w:tcPr>
            <w:tcW w:w="5020" w:type="dxa"/>
            <w:tcBorders>
              <w:top w:val="dashed" w:sz="4" w:space="0" w:color="BFBFBF"/>
              <w:left w:val="none" w:sz="4" w:space="0" w:color="6E6E6E"/>
              <w:bottom w:val="dashed" w:sz="4" w:space="0" w:color="BFBFBF"/>
              <w:right w:val="none" w:sz="4" w:space="0" w:color="6E6E6E"/>
            </w:tcBorders>
          </w:tcPr>
          <w:p w14:paraId="363EE724" w14:textId="77777777" w:rsidR="000B0111" w:rsidRDefault="00DB5211">
            <w:pPr>
              <w:pStyle w:val="ProductList-TableBody"/>
            </w:pPr>
            <w:r>
              <w:t>Microsoft Dynamics Marketing Extra üzenetek</w:t>
            </w:r>
            <w:r>
              <w:fldChar w:fldCharType="begin"/>
            </w:r>
            <w:r>
              <w:instrText xml:space="preserve"> XE "Microsoft Dynamics Marketing Extra üzenetek"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725"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2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27"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72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2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2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2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2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737" w14:textId="77777777">
        <w:tc>
          <w:tcPr>
            <w:tcW w:w="5020" w:type="dxa"/>
            <w:tcBorders>
              <w:top w:val="dashed" w:sz="4" w:space="0" w:color="BFBFBF"/>
              <w:left w:val="none" w:sz="4" w:space="0" w:color="6E6E6E"/>
              <w:bottom w:val="dashed" w:sz="4" w:space="0" w:color="BFBFBF"/>
              <w:right w:val="none" w:sz="4" w:space="0" w:color="6E6E6E"/>
            </w:tcBorders>
          </w:tcPr>
          <w:p w14:paraId="363EE72E" w14:textId="77777777" w:rsidR="000B0111" w:rsidRDefault="00DB5211">
            <w:pPr>
              <w:pStyle w:val="ProductList-TableBody"/>
            </w:pPr>
            <w:r>
              <w:t>Microsoft Dynamics Marketing Enterprise Extra tárhely</w:t>
            </w:r>
            <w:r>
              <w:fldChar w:fldCharType="begin"/>
            </w:r>
            <w:r>
              <w:instrText xml:space="preserve"> XE "Microsoft Dynamics Marketing Enterprise Extra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72F"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3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31"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73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3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3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3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3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741" w14:textId="77777777">
        <w:tc>
          <w:tcPr>
            <w:tcW w:w="5020" w:type="dxa"/>
            <w:tcBorders>
              <w:top w:val="dashed" w:sz="4" w:space="0" w:color="BFBFBF"/>
              <w:left w:val="none" w:sz="4" w:space="0" w:color="6E6E6E"/>
              <w:bottom w:val="dashed" w:sz="4" w:space="0" w:color="BFBFBF"/>
              <w:right w:val="none" w:sz="4" w:space="0" w:color="6E6E6E"/>
            </w:tcBorders>
          </w:tcPr>
          <w:p w14:paraId="363EE738" w14:textId="77777777" w:rsidR="000B0111" w:rsidRDefault="00DB5211">
            <w:pPr>
              <w:pStyle w:val="ProductList-TableBody"/>
            </w:pPr>
            <w:r>
              <w:rPr>
                <w:color w:val="000000"/>
              </w:rPr>
              <w:t>Microsoft Dynamics Marketing Bővített támogatás</w:t>
            </w:r>
            <w:r>
              <w:fldChar w:fldCharType="begin"/>
            </w:r>
            <w:r>
              <w:instrText xml:space="preserve"> XE "Microsoft Dynamics Marketing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739"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3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3B"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73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3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3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3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4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74B" w14:textId="77777777">
        <w:tc>
          <w:tcPr>
            <w:tcW w:w="5020" w:type="dxa"/>
            <w:tcBorders>
              <w:top w:val="dashed" w:sz="4" w:space="0" w:color="BFBFBF"/>
              <w:left w:val="none" w:sz="4" w:space="0" w:color="6E6E6E"/>
              <w:bottom w:val="dashed" w:sz="4" w:space="0" w:color="BFBFBF"/>
              <w:right w:val="none" w:sz="4" w:space="0" w:color="6E6E6E"/>
            </w:tcBorders>
          </w:tcPr>
          <w:p w14:paraId="363EE742" w14:textId="77777777" w:rsidR="000B0111" w:rsidRDefault="00DB5211">
            <w:pPr>
              <w:pStyle w:val="ProductList-TableBody"/>
            </w:pPr>
            <w:r>
              <w:rPr>
                <w:color w:val="000000"/>
              </w:rPr>
              <w:t>Microsoft Dynamics Marketing Közvetlen szakmai támogatás</w:t>
            </w:r>
            <w:r>
              <w:fldChar w:fldCharType="begin"/>
            </w:r>
            <w:r>
              <w:instrText xml:space="preserve"> XE "Microsoft Dynamics Marketing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743"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4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45"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74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4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4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4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4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755" w14:textId="77777777">
        <w:tc>
          <w:tcPr>
            <w:tcW w:w="5020" w:type="dxa"/>
            <w:tcBorders>
              <w:top w:val="dashed" w:sz="4" w:space="0" w:color="BFBFBF"/>
              <w:left w:val="none" w:sz="4" w:space="0" w:color="6E6E6E"/>
              <w:bottom w:val="dashed" w:sz="4" w:space="0" w:color="BFBFBF"/>
              <w:right w:val="none" w:sz="9" w:space="0" w:color="000000"/>
            </w:tcBorders>
          </w:tcPr>
          <w:p w14:paraId="363EE74C" w14:textId="77777777" w:rsidR="000B0111" w:rsidRDefault="00DB521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363EE74D"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4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4F"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75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5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5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5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5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75F" w14:textId="77777777">
        <w:tc>
          <w:tcPr>
            <w:tcW w:w="5020" w:type="dxa"/>
            <w:tcBorders>
              <w:top w:val="dashed" w:sz="4" w:space="0" w:color="BFBFBF"/>
              <w:left w:val="none" w:sz="4" w:space="0" w:color="6E6E6E"/>
              <w:bottom w:val="none" w:sz="4" w:space="0" w:color="FFFFFF"/>
              <w:right w:val="none" w:sz="9" w:space="0" w:color="000000"/>
            </w:tcBorders>
          </w:tcPr>
          <w:p w14:paraId="363EE756" w14:textId="77777777" w:rsidR="000B0111" w:rsidRDefault="00DB5211">
            <w:pPr>
              <w:pStyle w:val="ProductList-TableBody"/>
            </w:pPr>
            <w:r>
              <w:rPr>
                <w:color w:val="000000"/>
              </w:rPr>
              <w:t>Microsoft Dynamics Marketing SMS-keret (Kiegészítő SL)</w:t>
            </w:r>
            <w:r>
              <w:fldChar w:fldCharType="begin"/>
            </w:r>
            <w:r>
              <w:instrText xml:space="preserve"> XE "Microsoft Dynamics Marketing SMS-keret (Kiegészítő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363EE757"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5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5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75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5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5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5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5E" w14:textId="77777777" w:rsidR="000B0111" w:rsidRDefault="000B0111">
            <w:pPr>
              <w:pStyle w:val="ProductList-TableBody"/>
              <w:jc w:val="center"/>
            </w:pPr>
          </w:p>
        </w:tc>
      </w:tr>
    </w:tbl>
    <w:p w14:paraId="363EE760" w14:textId="77777777" w:rsidR="000B0111" w:rsidRDefault="00DB5211">
      <w:pPr>
        <w:pStyle w:val="ProductList-Offering1SubSection"/>
        <w:outlineLvl w:val="3"/>
      </w:pPr>
      <w:bookmarkStart w:id="289" w:name="_Sec771"/>
      <w:r>
        <w:t>2. A termékre vonatkozó feltételek</w:t>
      </w:r>
      <w:bookmarkEnd w:id="289"/>
    </w:p>
    <w:tbl>
      <w:tblPr>
        <w:tblStyle w:val="PURTable"/>
        <w:tblW w:w="0" w:type="dxa"/>
        <w:tblLook w:val="04A0" w:firstRow="1" w:lastRow="0" w:firstColumn="1" w:lastColumn="0" w:noHBand="0" w:noVBand="1"/>
      </w:tblPr>
      <w:tblGrid>
        <w:gridCol w:w="3570"/>
        <w:gridCol w:w="3599"/>
        <w:gridCol w:w="3621"/>
      </w:tblGrid>
      <w:tr w:rsidR="000B0111" w14:paraId="363EE7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761"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762"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E763" w14:textId="77777777" w:rsidR="000B0111" w:rsidRDefault="00DB5211">
            <w:pPr>
              <w:pStyle w:val="ProductList-TableBody"/>
            </w:pPr>
            <w:r>
              <w:rPr>
                <w:color w:val="404040"/>
              </w:rPr>
              <w:t>Meghosszabbított Időszakra Jogosító: N/A</w:t>
            </w:r>
          </w:p>
        </w:tc>
      </w:tr>
      <w:tr w:rsidR="000B0111" w14:paraId="363EE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765"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766"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767" w14:textId="77777777" w:rsidR="000B0111" w:rsidRDefault="00DB5211">
            <w:pPr>
              <w:pStyle w:val="ProductList-TableBody"/>
            </w:pPr>
            <w:r>
              <w:rPr>
                <w:color w:val="404040"/>
              </w:rPr>
              <w:t>Akciók: N/A</w:t>
            </w:r>
          </w:p>
        </w:tc>
      </w:tr>
      <w:tr w:rsidR="000B0111" w14:paraId="363EE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769" w14:textId="77777777" w:rsidR="000B0111" w:rsidRDefault="00DB5211">
            <w:pPr>
              <w:pStyle w:val="ProductList-TableBody"/>
            </w:pPr>
            <w:r>
              <w:rPr>
                <w:color w:val="404040"/>
              </w:rPr>
              <w:lastRenderedPageBreak/>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76A"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76B" w14:textId="77777777" w:rsidR="000B0111" w:rsidRDefault="00DB5211">
            <w:pPr>
              <w:pStyle w:val="ProductList-TableBody"/>
            </w:pPr>
            <w:r>
              <w:rPr>
                <w:color w:val="404040"/>
              </w:rPr>
              <w:t>Csökkentésre Jogosító (SCE): N/A</w:t>
            </w:r>
          </w:p>
        </w:tc>
      </w:tr>
      <w:tr w:rsidR="000B0111" w14:paraId="363EE770" w14:textId="77777777">
        <w:tc>
          <w:tcPr>
            <w:tcW w:w="4040" w:type="dxa"/>
            <w:tcBorders>
              <w:top w:val="single" w:sz="4" w:space="0" w:color="000000"/>
              <w:left w:val="single" w:sz="4" w:space="0" w:color="000000"/>
              <w:bottom w:val="single" w:sz="4" w:space="0" w:color="000000"/>
              <w:right w:val="single" w:sz="4" w:space="0" w:color="000000"/>
            </w:tcBorders>
          </w:tcPr>
          <w:p w14:paraId="363EE76D" w14:textId="77777777" w:rsidR="000B0111" w:rsidRDefault="00DB5211">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76E" w14:textId="77777777" w:rsidR="000B0111" w:rsidRDefault="00DB52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76F" w14:textId="77777777" w:rsidR="000B0111" w:rsidRDefault="000B0111">
            <w:pPr>
              <w:pStyle w:val="ProductList-TableBody"/>
            </w:pPr>
          </w:p>
        </w:tc>
      </w:tr>
    </w:tbl>
    <w:p w14:paraId="363EE771" w14:textId="77777777" w:rsidR="000B0111" w:rsidRDefault="000B0111">
      <w:pPr>
        <w:pStyle w:val="ProductList-Body"/>
      </w:pPr>
    </w:p>
    <w:p w14:paraId="363EE772" w14:textId="77777777" w:rsidR="000B0111" w:rsidRDefault="00DB5211">
      <w:pPr>
        <w:pStyle w:val="ProductList-ClauseHeading"/>
        <w:outlineLvl w:val="4"/>
      </w:pPr>
      <w:r>
        <w:t>2.1 Microsoft Dynamics Marketing támogatási ajánlatok</w:t>
      </w:r>
    </w:p>
    <w:p w14:paraId="363EE773" w14:textId="77777777" w:rsidR="000B0111" w:rsidRDefault="00DB5211">
      <w:pPr>
        <w:pStyle w:val="ProductList-Body"/>
      </w:pPr>
      <w:r>
        <w:t xml:space="preserve">A Microsoft Dynamics Marketingre vonatkozó támogatási ajánlatok részletei a </w:t>
      </w:r>
      <w:hyperlink r:id="rId104">
        <w:r>
          <w:rPr>
            <w:color w:val="00467F"/>
            <w:u w:val="single"/>
          </w:rPr>
          <w:t>http://www.microsoft.com/en-us/dynamics/dynamics-online-support.aspx</w:t>
        </w:r>
      </w:hyperlink>
      <w:r>
        <w:t xml:space="preserve"> webhelyen találhatók. </w:t>
      </w:r>
    </w:p>
    <w:p w14:paraId="363EE774"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775"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777" w14:textId="77777777" w:rsidR="000B0111" w:rsidRDefault="000B0111">
      <w:pPr>
        <w:pStyle w:val="ProductList-Body"/>
      </w:pPr>
    </w:p>
    <w:p w14:paraId="363EE778" w14:textId="77777777" w:rsidR="000B0111" w:rsidRDefault="00DB5211">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0756"/>
      <w:r>
        <w:instrText>Microsoft Social Engagement</w:instrText>
      </w:r>
      <w:bookmarkEnd w:id="291"/>
      <w:r>
        <w:instrText>" \l 3</w:instrText>
      </w:r>
      <w:r>
        <w:fldChar w:fldCharType="end"/>
      </w:r>
    </w:p>
    <w:p w14:paraId="363EE779" w14:textId="77777777" w:rsidR="000B0111" w:rsidRDefault="00DB5211">
      <w:pPr>
        <w:pStyle w:val="ProductList-Offering1SubSection"/>
        <w:outlineLvl w:val="3"/>
      </w:pPr>
      <w:bookmarkStart w:id="292" w:name="_Sec717"/>
      <w:r>
        <w:t>1. Programbeli elérhetőség</w:t>
      </w:r>
      <w:bookmarkEnd w:id="292"/>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0B0111" w14:paraId="363EE78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77A"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77B"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7C"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7D"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77E"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7F"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80"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81"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82"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78D" w14:textId="77777777">
        <w:tc>
          <w:tcPr>
            <w:tcW w:w="5020" w:type="dxa"/>
            <w:tcBorders>
              <w:top w:val="single" w:sz="6" w:space="0" w:color="FFFFFF"/>
              <w:left w:val="none" w:sz="4" w:space="0" w:color="6E6E6E"/>
              <w:bottom w:val="dashed" w:sz="4" w:space="0" w:color="BFBFBF"/>
              <w:right w:val="none" w:sz="4" w:space="0" w:color="6E6E6E"/>
            </w:tcBorders>
          </w:tcPr>
          <w:p w14:paraId="363EE784" w14:textId="77777777" w:rsidR="000B0111" w:rsidRDefault="00DB5211">
            <w:pPr>
              <w:pStyle w:val="ProductList-TableBody"/>
            </w:pPr>
            <w:r>
              <w:t>Microsoft Social Engagement Professional</w:t>
            </w:r>
            <w:r>
              <w:fldChar w:fldCharType="begin"/>
            </w:r>
            <w:r>
              <w:instrText xml:space="preserve"> XE "Microsoft Social Engagement Professional"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363EE78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8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87"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78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8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8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8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8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797" w14:textId="77777777">
        <w:tc>
          <w:tcPr>
            <w:tcW w:w="5020" w:type="dxa"/>
            <w:tcBorders>
              <w:top w:val="dashed" w:sz="4" w:space="0" w:color="BFBFBF"/>
              <w:left w:val="none" w:sz="4" w:space="0" w:color="6E6E6E"/>
              <w:bottom w:val="dashed" w:sz="4" w:space="0" w:color="BFBFBF"/>
              <w:right w:val="none" w:sz="4" w:space="0" w:color="6E6E6E"/>
            </w:tcBorders>
          </w:tcPr>
          <w:p w14:paraId="363EE78E" w14:textId="77777777" w:rsidR="000B0111" w:rsidRDefault="00DB5211">
            <w:pPr>
              <w:pStyle w:val="ProductList-TableBody"/>
            </w:pPr>
            <w:r>
              <w:t>Microsoft Social Engagement Professional Kiegészítő</w:t>
            </w:r>
            <w:r>
              <w:fldChar w:fldCharType="begin"/>
            </w:r>
            <w:r>
              <w:instrText xml:space="preserve"> XE "Microsoft Social Engagement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78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9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91"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79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9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9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9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9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7A1" w14:textId="77777777">
        <w:tc>
          <w:tcPr>
            <w:tcW w:w="5020" w:type="dxa"/>
            <w:tcBorders>
              <w:top w:val="dashed" w:sz="4" w:space="0" w:color="BFBFBF"/>
              <w:left w:val="none" w:sz="4" w:space="0" w:color="6E6E6E"/>
              <w:bottom w:val="dashed" w:sz="4" w:space="0" w:color="BFBFBF"/>
              <w:right w:val="none" w:sz="4" w:space="0" w:color="6E6E6E"/>
            </w:tcBorders>
          </w:tcPr>
          <w:p w14:paraId="363EE798" w14:textId="77777777" w:rsidR="000B0111" w:rsidRDefault="00DB5211">
            <w:pPr>
              <w:pStyle w:val="ProductList-TableBody"/>
            </w:pPr>
            <w:r>
              <w:t>Microsoft Social Engagement További bejegyzések</w:t>
            </w:r>
            <w:r>
              <w:fldChar w:fldCharType="begin"/>
            </w:r>
            <w:r>
              <w:instrText xml:space="preserve"> XE "Microsoft Social Engagement További bejegyzések"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79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9A"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9B"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79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9D"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9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9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A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7AB" w14:textId="77777777">
        <w:tc>
          <w:tcPr>
            <w:tcW w:w="5020" w:type="dxa"/>
            <w:tcBorders>
              <w:top w:val="dashed" w:sz="4" w:space="0" w:color="BFBFBF"/>
              <w:left w:val="none" w:sz="4" w:space="0" w:color="6E6E6E"/>
              <w:bottom w:val="dashed" w:sz="4" w:space="0" w:color="BFBFBF"/>
              <w:right w:val="none" w:sz="4" w:space="0" w:color="6E6E6E"/>
            </w:tcBorders>
          </w:tcPr>
          <w:p w14:paraId="363EE7A2" w14:textId="77777777" w:rsidR="000B0111" w:rsidRDefault="00DB5211">
            <w:pPr>
              <w:pStyle w:val="ProductList-TableBody"/>
            </w:pPr>
            <w:r>
              <w:rPr>
                <w:color w:val="000000"/>
              </w:rPr>
              <w:t>Microsoft Social Engagement Bővített támogatás</w:t>
            </w:r>
            <w:r>
              <w:fldChar w:fldCharType="begin"/>
            </w:r>
            <w:r>
              <w:instrText xml:space="preserve"> XE "Microsoft Social Engagement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7A3"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A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A5"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7A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A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A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A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A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7B5" w14:textId="77777777">
        <w:tc>
          <w:tcPr>
            <w:tcW w:w="5020" w:type="dxa"/>
            <w:tcBorders>
              <w:top w:val="dashed" w:sz="4" w:space="0" w:color="BFBFBF"/>
              <w:left w:val="none" w:sz="4" w:space="0" w:color="6E6E6E"/>
              <w:bottom w:val="dashed" w:sz="4" w:space="0" w:color="BFBFBF"/>
              <w:right w:val="none" w:sz="4" w:space="0" w:color="6E6E6E"/>
            </w:tcBorders>
          </w:tcPr>
          <w:p w14:paraId="363EE7AC" w14:textId="77777777" w:rsidR="000B0111" w:rsidRDefault="00DB5211">
            <w:pPr>
              <w:pStyle w:val="ProductList-TableBody"/>
            </w:pPr>
            <w:r>
              <w:rPr>
                <w:color w:val="000000"/>
              </w:rPr>
              <w:t>Microsoft Social Engagement Professional Közvetlen támogatás</w:t>
            </w:r>
            <w:r>
              <w:fldChar w:fldCharType="begin"/>
            </w:r>
            <w:r>
              <w:instrText xml:space="preserve"> XE "Microsoft Social Engagement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7AD"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A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AF"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7B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B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B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B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B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7BF" w14:textId="77777777">
        <w:tc>
          <w:tcPr>
            <w:tcW w:w="5020" w:type="dxa"/>
            <w:tcBorders>
              <w:top w:val="dashed" w:sz="4" w:space="0" w:color="BFBFBF"/>
              <w:left w:val="none" w:sz="4" w:space="0" w:color="6E6E6E"/>
              <w:bottom w:val="none" w:sz="4" w:space="0" w:color="BFBFBF"/>
              <w:right w:val="none" w:sz="4" w:space="0" w:color="6E6E6E"/>
            </w:tcBorders>
          </w:tcPr>
          <w:p w14:paraId="363EE7B6" w14:textId="77777777" w:rsidR="000B0111" w:rsidRDefault="00DB5211">
            <w:pPr>
              <w:pStyle w:val="ProductList-TableBody"/>
            </w:pPr>
            <w:r>
              <w:t>Microsoft Social Engagement Enterprise</w:t>
            </w:r>
            <w:r>
              <w:fldChar w:fldCharType="begin"/>
            </w:r>
            <w:r>
              <w:instrText xml:space="preserve"> XE "Microsoft Social Engagement Enterprise"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363EE7B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B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B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7B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B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B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B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B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E7C0" w14:textId="77777777" w:rsidR="000B0111" w:rsidRDefault="00DB5211">
      <w:pPr>
        <w:pStyle w:val="ProductList-Offering1SubSection"/>
        <w:outlineLvl w:val="3"/>
      </w:pPr>
      <w:bookmarkStart w:id="293" w:name="_Sec772"/>
      <w:r>
        <w:t>2. A termékre vonatkozó feltételek</w:t>
      </w:r>
      <w:bookmarkEnd w:id="293"/>
    </w:p>
    <w:tbl>
      <w:tblPr>
        <w:tblStyle w:val="PURTable"/>
        <w:tblW w:w="0" w:type="dxa"/>
        <w:tblLook w:val="04A0" w:firstRow="1" w:lastRow="0" w:firstColumn="1" w:lastColumn="0" w:noHBand="0" w:noVBand="1"/>
      </w:tblPr>
      <w:tblGrid>
        <w:gridCol w:w="3570"/>
        <w:gridCol w:w="3599"/>
        <w:gridCol w:w="3621"/>
      </w:tblGrid>
      <w:tr w:rsidR="000B0111" w14:paraId="363EE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7C1"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7C2"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E7C3" w14:textId="77777777" w:rsidR="000B0111" w:rsidRDefault="00DB5211">
            <w:pPr>
              <w:pStyle w:val="ProductList-TableBody"/>
            </w:pPr>
            <w:r>
              <w:rPr>
                <w:color w:val="404040"/>
              </w:rPr>
              <w:t>Meghosszabbított Időszakra Jogosító: N/A</w:t>
            </w:r>
          </w:p>
        </w:tc>
      </w:tr>
      <w:tr w:rsidR="000B0111" w14:paraId="363EE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7C5"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7C6"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7C7" w14:textId="77777777" w:rsidR="000B0111" w:rsidRDefault="00DB5211">
            <w:pPr>
              <w:pStyle w:val="ProductList-TableBody"/>
            </w:pPr>
            <w:r>
              <w:rPr>
                <w:color w:val="404040"/>
              </w:rPr>
              <w:t>Akciók: N/A</w:t>
            </w:r>
          </w:p>
        </w:tc>
      </w:tr>
      <w:tr w:rsidR="000B0111" w14:paraId="363EE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7C9"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7CA"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7CB" w14:textId="77777777" w:rsidR="000B0111" w:rsidRDefault="00DB5211">
            <w:pPr>
              <w:pStyle w:val="ProductList-TableBody"/>
            </w:pPr>
            <w:r>
              <w:rPr>
                <w:color w:val="404040"/>
              </w:rPr>
              <w:t>Csökkentésre Jogosító (SCE): N/A</w:t>
            </w:r>
          </w:p>
        </w:tc>
      </w:tr>
      <w:tr w:rsidR="000B0111" w14:paraId="363EE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7CD"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7CE" w14:textId="77777777" w:rsidR="000B0111" w:rsidRDefault="00DB52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7CF" w14:textId="77777777" w:rsidR="000B0111" w:rsidRDefault="000B0111">
            <w:pPr>
              <w:pStyle w:val="ProductList-TableBody"/>
            </w:pPr>
          </w:p>
        </w:tc>
      </w:tr>
    </w:tbl>
    <w:p w14:paraId="363EE7D1" w14:textId="77777777" w:rsidR="000B0111" w:rsidRDefault="000B0111">
      <w:pPr>
        <w:pStyle w:val="ProductList-Body"/>
      </w:pPr>
    </w:p>
    <w:p w14:paraId="363EE7D2" w14:textId="77777777" w:rsidR="000B0111" w:rsidRDefault="00DB5211">
      <w:pPr>
        <w:pStyle w:val="ProductList-ClauseHeading"/>
        <w:outlineLvl w:val="4"/>
      </w:pPr>
      <w:r>
        <w:t>2.1 Kiegészítő Felhasználói SL Megfelelő Licencek</w:t>
      </w:r>
    </w:p>
    <w:tbl>
      <w:tblPr>
        <w:tblStyle w:val="PURTable"/>
        <w:tblW w:w="0" w:type="dxa"/>
        <w:tblLook w:val="04A0" w:firstRow="1" w:lastRow="0" w:firstColumn="1" w:lastColumn="0" w:noHBand="0" w:noVBand="1"/>
      </w:tblPr>
      <w:tblGrid>
        <w:gridCol w:w="5393"/>
        <w:gridCol w:w="5397"/>
      </w:tblGrid>
      <w:tr w:rsidR="000B0111" w14:paraId="363EE7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E7D3" w14:textId="77777777" w:rsidR="000B0111" w:rsidRDefault="00DB5211">
            <w:pPr>
              <w:pStyle w:val="ProductList-TableBody"/>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E7D4" w14:textId="77777777" w:rsidR="000B0111" w:rsidRDefault="00DB5211">
            <w:pPr>
              <w:pStyle w:val="ProductList-TableBody"/>
            </w:pPr>
            <w:r>
              <w:rPr>
                <w:color w:val="FFFFFF"/>
              </w:rPr>
              <w:t>Kiegészítő Felhasználói SL</w:t>
            </w:r>
          </w:p>
        </w:tc>
      </w:tr>
      <w:tr w:rsidR="000B0111" w14:paraId="363EE7DA" w14:textId="77777777">
        <w:tc>
          <w:tcPr>
            <w:tcW w:w="6120" w:type="dxa"/>
            <w:tcBorders>
              <w:top w:val="single" w:sz="4" w:space="0" w:color="000000"/>
              <w:left w:val="single" w:sz="4" w:space="0" w:color="000000"/>
              <w:bottom w:val="single" w:sz="4" w:space="0" w:color="000000"/>
              <w:right w:val="single" w:sz="4" w:space="0" w:color="000000"/>
            </w:tcBorders>
          </w:tcPr>
          <w:p w14:paraId="363EE7D6" w14:textId="77777777" w:rsidR="000B0111" w:rsidRDefault="00DB521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EE7D7" w14:textId="77777777" w:rsidR="000B0111" w:rsidRDefault="00DB5211">
            <w:pPr>
              <w:pStyle w:val="ProductList-TableBody"/>
            </w:pPr>
            <w:r>
              <w:t>Microsoft Social Engagement Professional Kiegészítő</w:t>
            </w:r>
          </w:p>
          <w:p w14:paraId="363EE7D8" w14:textId="77777777" w:rsidR="000B0111" w:rsidRDefault="00DB5211">
            <w:pPr>
              <w:pStyle w:val="ProductList-TableBody"/>
            </w:pPr>
            <w:r>
              <w:t>Microsoft Social Engagement Professional További bejegyzések</w:t>
            </w:r>
          </w:p>
          <w:p w14:paraId="363EE7D9" w14:textId="77777777" w:rsidR="000B0111" w:rsidRDefault="00DB5211">
            <w:pPr>
              <w:pStyle w:val="ProductList-TableBody"/>
            </w:pPr>
            <w:r>
              <w:t>Microsoft Social Engagement Professional Education További bejegyzések</w:t>
            </w:r>
          </w:p>
        </w:tc>
      </w:tr>
    </w:tbl>
    <w:p w14:paraId="363EE7DB" w14:textId="77777777" w:rsidR="000B0111" w:rsidRDefault="00DB5211">
      <w:pPr>
        <w:pStyle w:val="ProductList-Body"/>
      </w:pPr>
      <w:r>
        <w:rPr>
          <w:i/>
          <w:vertAlign w:val="superscript"/>
        </w:rPr>
        <w:t>1</w:t>
      </w:r>
      <w:r>
        <w:rPr>
          <w:i/>
        </w:rPr>
        <w:t>Mindegyik Megfelelő Licenchez tartoznia kell érvényes Frissítési Garanciának</w:t>
      </w:r>
    </w:p>
    <w:p w14:paraId="363EE7DC" w14:textId="77777777" w:rsidR="000B0111" w:rsidRDefault="000B0111">
      <w:pPr>
        <w:pStyle w:val="ProductList-Body"/>
      </w:pPr>
    </w:p>
    <w:p w14:paraId="363EE7DD" w14:textId="77777777" w:rsidR="000B0111" w:rsidRDefault="00DB5211">
      <w:pPr>
        <w:pStyle w:val="ProductList-ClauseHeading"/>
        <w:outlineLvl w:val="4"/>
      </w:pPr>
      <w:r>
        <w:t>2.2 Microsoft Social Engagement támogatási ajánlatok</w:t>
      </w:r>
    </w:p>
    <w:p w14:paraId="363EE7DE" w14:textId="77777777" w:rsidR="000B0111" w:rsidRDefault="00DB5211">
      <w:pPr>
        <w:pStyle w:val="ProductList-Body"/>
      </w:pPr>
      <w:r>
        <w:t xml:space="preserve">A Microsoft Social Engagementre vonatkozó támogatási ajánlatok részletei a </w:t>
      </w:r>
      <w:hyperlink r:id="rId106">
        <w:r>
          <w:rPr>
            <w:color w:val="00467F"/>
            <w:u w:val="single"/>
          </w:rPr>
          <w:t>http://www.microsoft.com/en-us/dynamics/dynamics-online-support.aspx</w:t>
        </w:r>
      </w:hyperlink>
      <w:r>
        <w:t xml:space="preserve"> webhelyen találhatók. </w:t>
      </w:r>
    </w:p>
    <w:p w14:paraId="363EE7DF"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7E0"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7E2" w14:textId="77777777" w:rsidR="000B0111" w:rsidRDefault="000B0111">
      <w:pPr>
        <w:pStyle w:val="ProductList-Body"/>
      </w:pPr>
    </w:p>
    <w:p w14:paraId="363EE7E3" w14:textId="77777777" w:rsidR="000B0111" w:rsidRDefault="00DB5211">
      <w:pPr>
        <w:pStyle w:val="ProductList-Offering2HeadingNoBorder"/>
        <w:outlineLvl w:val="2"/>
      </w:pPr>
      <w:bookmarkStart w:id="294" w:name="_Sec664"/>
      <w:r>
        <w:t>Parature a Microsofttól</w:t>
      </w:r>
      <w:bookmarkEnd w:id="294"/>
      <w:r>
        <w:fldChar w:fldCharType="begin"/>
      </w:r>
      <w:r>
        <w:instrText xml:space="preserve"> TC "</w:instrText>
      </w:r>
      <w:bookmarkStart w:id="295" w:name="_Toc454820757"/>
      <w:r>
        <w:instrText>Parature a Microsofttól</w:instrText>
      </w:r>
      <w:bookmarkEnd w:id="295"/>
      <w:r>
        <w:instrText>" \l 3</w:instrText>
      </w:r>
      <w:r>
        <w:fldChar w:fldCharType="end"/>
      </w:r>
    </w:p>
    <w:p w14:paraId="363EE7E4" w14:textId="77777777" w:rsidR="000B0111" w:rsidRDefault="00DB5211">
      <w:pPr>
        <w:pStyle w:val="ProductList-Offering1SubSection"/>
        <w:outlineLvl w:val="3"/>
      </w:pPr>
      <w:bookmarkStart w:id="296" w:name="_Sec718"/>
      <w:r>
        <w:t>1. Programbeli elérhetőség</w:t>
      </w:r>
      <w:bookmarkEnd w:id="296"/>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0B0111" w14:paraId="363EE7E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7E5"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7E6"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E7"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E8"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7E9"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EA"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EB"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EC"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7ED"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7F8" w14:textId="77777777">
        <w:tc>
          <w:tcPr>
            <w:tcW w:w="5020" w:type="dxa"/>
            <w:tcBorders>
              <w:top w:val="single" w:sz="6" w:space="0" w:color="FFFFFF"/>
              <w:left w:val="none" w:sz="4" w:space="0" w:color="6E6E6E"/>
              <w:bottom w:val="dashed" w:sz="4" w:space="0" w:color="BFBFBF"/>
              <w:right w:val="none" w:sz="4" w:space="0" w:color="6E6E6E"/>
            </w:tcBorders>
          </w:tcPr>
          <w:p w14:paraId="363EE7EF" w14:textId="77777777" w:rsidR="000B0111" w:rsidRDefault="00DB5211">
            <w:pPr>
              <w:pStyle w:val="ProductList-TableBody"/>
            </w:pPr>
            <w:r>
              <w:t>Parature Enterprise</w:t>
            </w:r>
            <w:r>
              <w:fldChar w:fldCharType="begin"/>
            </w:r>
            <w:r>
              <w:instrText xml:space="preserve"> XE "Parature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363EE7F0"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F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F2"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7F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F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F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F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F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802" w14:textId="77777777">
        <w:tc>
          <w:tcPr>
            <w:tcW w:w="5020" w:type="dxa"/>
            <w:tcBorders>
              <w:top w:val="dashed" w:sz="4" w:space="0" w:color="BFBFBF"/>
              <w:left w:val="none" w:sz="4" w:space="0" w:color="6E6E6E"/>
              <w:bottom w:val="dashed" w:sz="4" w:space="0" w:color="BFBFBF"/>
              <w:right w:val="none" w:sz="4" w:space="0" w:color="6E6E6E"/>
            </w:tcBorders>
          </w:tcPr>
          <w:p w14:paraId="363EE7F9" w14:textId="77777777" w:rsidR="000B0111" w:rsidRDefault="00DB5211">
            <w:pPr>
              <w:pStyle w:val="ProductList-TableBody"/>
            </w:pPr>
            <w:r>
              <w:t>Parature Enterprise További rekordok</w:t>
            </w:r>
            <w:r>
              <w:fldChar w:fldCharType="begin"/>
            </w:r>
            <w:r>
              <w:instrText xml:space="preserve"> XE "Parature Enterprise További rekordok"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7FA"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F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F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7F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7F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7F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0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0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80C" w14:textId="77777777">
        <w:tc>
          <w:tcPr>
            <w:tcW w:w="5020" w:type="dxa"/>
            <w:tcBorders>
              <w:top w:val="dashed" w:sz="4" w:space="0" w:color="BFBFBF"/>
              <w:left w:val="none" w:sz="4" w:space="0" w:color="6E6E6E"/>
              <w:bottom w:val="dashed" w:sz="4" w:space="0" w:color="BFBFBF"/>
              <w:right w:val="none" w:sz="4" w:space="0" w:color="6E6E6E"/>
            </w:tcBorders>
          </w:tcPr>
          <w:p w14:paraId="363EE803" w14:textId="77777777" w:rsidR="000B0111" w:rsidRDefault="00DB5211">
            <w:pPr>
              <w:pStyle w:val="ProductList-TableBody"/>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804"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0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0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80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0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0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0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0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816" w14:textId="77777777">
        <w:tc>
          <w:tcPr>
            <w:tcW w:w="5020" w:type="dxa"/>
            <w:tcBorders>
              <w:top w:val="dashed" w:sz="4" w:space="0" w:color="BFBFBF"/>
              <w:left w:val="none" w:sz="4" w:space="0" w:color="6E6E6E"/>
              <w:bottom w:val="dashed" w:sz="4" w:space="0" w:color="BFBFBF"/>
              <w:right w:val="none" w:sz="4" w:space="0" w:color="6E6E6E"/>
            </w:tcBorders>
          </w:tcPr>
          <w:p w14:paraId="363EE80D" w14:textId="77777777" w:rsidR="000B0111" w:rsidRDefault="00DB5211">
            <w:pPr>
              <w:pStyle w:val="ProductList-TableBody"/>
            </w:pPr>
            <w:r>
              <w:t>Parature Enterprise További osztályok</w:t>
            </w:r>
            <w:r>
              <w:fldChar w:fldCharType="begin"/>
            </w:r>
            <w:r>
              <w:instrText xml:space="preserve"> XE "Parature Enterprise További osztályok"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80E"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0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1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81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1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1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1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1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820" w14:textId="77777777">
        <w:tc>
          <w:tcPr>
            <w:tcW w:w="5020" w:type="dxa"/>
            <w:tcBorders>
              <w:top w:val="dashed" w:sz="4" w:space="0" w:color="BFBFBF"/>
              <w:left w:val="none" w:sz="4" w:space="0" w:color="6E6E6E"/>
              <w:bottom w:val="dashed" w:sz="4" w:space="0" w:color="BFBFBF"/>
              <w:right w:val="none" w:sz="4" w:space="0" w:color="6E6E6E"/>
            </w:tcBorders>
          </w:tcPr>
          <w:p w14:paraId="363EE817" w14:textId="77777777" w:rsidR="000B0111" w:rsidRDefault="00DB5211">
            <w:pPr>
              <w:pStyle w:val="ProductList-TableBody"/>
            </w:pPr>
            <w:r>
              <w:t>Parature Enterprise További fájltárhely</w:t>
            </w:r>
            <w:r>
              <w:fldChar w:fldCharType="begin"/>
            </w:r>
            <w:r>
              <w:instrText xml:space="preserve"> XE "Parature Enterprise További fájltárhely"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14:paraId="363EE818"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1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1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81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1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1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1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1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82A" w14:textId="77777777">
        <w:tc>
          <w:tcPr>
            <w:tcW w:w="5020" w:type="dxa"/>
            <w:tcBorders>
              <w:top w:val="dashed" w:sz="4" w:space="0" w:color="BFBFBF"/>
              <w:left w:val="none" w:sz="4" w:space="0" w:color="6E6E6E"/>
              <w:bottom w:val="dashed" w:sz="4" w:space="0" w:color="BFBFBF"/>
              <w:right w:val="none" w:sz="4" w:space="0" w:color="6E6E6E"/>
            </w:tcBorders>
          </w:tcPr>
          <w:p w14:paraId="363EE821" w14:textId="77777777" w:rsidR="000B0111" w:rsidRDefault="00DB5211">
            <w:pPr>
              <w:pStyle w:val="ProductList-TableBody"/>
            </w:pPr>
            <w:r>
              <w:rPr>
                <w:color w:val="000000"/>
              </w:rPr>
              <w:t>Parature Bővített támogatás</w:t>
            </w:r>
            <w:r>
              <w:fldChar w:fldCharType="begin"/>
            </w:r>
            <w:r>
              <w:instrText xml:space="preserve"> XE "Parature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822"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2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2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82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2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2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2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2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834" w14:textId="77777777">
        <w:tc>
          <w:tcPr>
            <w:tcW w:w="5020" w:type="dxa"/>
            <w:tcBorders>
              <w:top w:val="dashed" w:sz="4" w:space="0" w:color="BFBFBF"/>
              <w:left w:val="none" w:sz="4" w:space="0" w:color="6E6E6E"/>
              <w:bottom w:val="none" w:sz="4" w:space="0" w:color="BFBFBF"/>
              <w:right w:val="none" w:sz="4" w:space="0" w:color="6E6E6E"/>
            </w:tcBorders>
          </w:tcPr>
          <w:p w14:paraId="363EE82B" w14:textId="77777777" w:rsidR="000B0111" w:rsidRDefault="00DB5211">
            <w:pPr>
              <w:pStyle w:val="ProductList-TableBody"/>
            </w:pPr>
            <w:r>
              <w:rPr>
                <w:color w:val="000000"/>
              </w:rPr>
              <w:t>Parature Közvetlen szakmai támogatás</w:t>
            </w:r>
            <w:r>
              <w:fldChar w:fldCharType="begin"/>
            </w:r>
            <w:r>
              <w:instrText xml:space="preserve"> XE "Parature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63EE82C"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2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2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82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3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3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3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3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E835" w14:textId="77777777" w:rsidR="000B0111" w:rsidRDefault="00DB5211">
      <w:pPr>
        <w:pStyle w:val="ProductList-Offering1SubSection"/>
        <w:outlineLvl w:val="3"/>
      </w:pPr>
      <w:bookmarkStart w:id="297" w:name="_Sec773"/>
      <w:r>
        <w:t>2. A termékre vonatkozó feltételek</w:t>
      </w:r>
      <w:bookmarkEnd w:id="297"/>
    </w:p>
    <w:tbl>
      <w:tblPr>
        <w:tblStyle w:val="PURTable"/>
        <w:tblW w:w="0" w:type="dxa"/>
        <w:tblLook w:val="04A0" w:firstRow="1" w:lastRow="0" w:firstColumn="1" w:lastColumn="0" w:noHBand="0" w:noVBand="1"/>
      </w:tblPr>
      <w:tblGrid>
        <w:gridCol w:w="3570"/>
        <w:gridCol w:w="3599"/>
        <w:gridCol w:w="3621"/>
      </w:tblGrid>
      <w:tr w:rsidR="000B0111" w14:paraId="363EE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836"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837"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E838" w14:textId="77777777" w:rsidR="000B0111" w:rsidRDefault="00DB5211">
            <w:pPr>
              <w:pStyle w:val="ProductList-TableBody"/>
            </w:pPr>
            <w:r>
              <w:rPr>
                <w:color w:val="404040"/>
              </w:rPr>
              <w:t>Meghosszabbított Időszakra Jogosító: N/A</w:t>
            </w:r>
          </w:p>
        </w:tc>
      </w:tr>
      <w:tr w:rsidR="000B0111" w14:paraId="363EE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83A"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83B"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83C" w14:textId="77777777" w:rsidR="000B0111" w:rsidRDefault="00DB5211">
            <w:pPr>
              <w:pStyle w:val="ProductList-TableBody"/>
            </w:pPr>
            <w:r>
              <w:rPr>
                <w:color w:val="404040"/>
              </w:rPr>
              <w:t>Akciók: N/A</w:t>
            </w:r>
          </w:p>
        </w:tc>
      </w:tr>
      <w:tr w:rsidR="000B0111" w14:paraId="363EE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83E"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83F"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840" w14:textId="77777777" w:rsidR="000B0111" w:rsidRDefault="00DB5211">
            <w:pPr>
              <w:pStyle w:val="ProductList-TableBody"/>
            </w:pPr>
            <w:r>
              <w:rPr>
                <w:color w:val="404040"/>
              </w:rPr>
              <w:t>Csökkentésre Jogosító (SCE): N/A</w:t>
            </w:r>
          </w:p>
        </w:tc>
      </w:tr>
      <w:tr w:rsidR="000B0111" w14:paraId="363EE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842" w14:textId="77777777" w:rsidR="000B0111" w:rsidRDefault="00DB5211">
            <w:pPr>
              <w:pStyle w:val="ProductList-TableBody"/>
            </w:pPr>
            <w:r>
              <w:rPr>
                <w:color w:val="404040"/>
              </w:rPr>
              <w:lastRenderedPageBreak/>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843" w14:textId="77777777" w:rsidR="000B0111" w:rsidRDefault="00DB52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844" w14:textId="77777777" w:rsidR="000B0111" w:rsidRDefault="000B0111">
            <w:pPr>
              <w:pStyle w:val="ProductList-TableBody"/>
            </w:pPr>
          </w:p>
        </w:tc>
      </w:tr>
    </w:tbl>
    <w:p w14:paraId="363EE846" w14:textId="77777777" w:rsidR="000B0111" w:rsidRDefault="000B0111">
      <w:pPr>
        <w:pStyle w:val="ProductList-Body"/>
      </w:pPr>
    </w:p>
    <w:p w14:paraId="363EE847" w14:textId="77777777" w:rsidR="000B0111" w:rsidRDefault="00DB5211">
      <w:pPr>
        <w:pStyle w:val="ProductList-ClauseHeading"/>
        <w:outlineLvl w:val="4"/>
      </w:pPr>
      <w:r>
        <w:t>2.1 Parature támogatási ajánlatok</w:t>
      </w:r>
    </w:p>
    <w:p w14:paraId="363EE848" w14:textId="77777777" w:rsidR="000B0111" w:rsidRDefault="00DB5211">
      <w:pPr>
        <w:pStyle w:val="ProductList-Body"/>
      </w:pPr>
      <w:r>
        <w:t xml:space="preserve">A Parature-ra vonatkozó támogatási ajánlatok részletei a </w:t>
      </w:r>
      <w:hyperlink r:id="rId108">
        <w:r>
          <w:rPr>
            <w:color w:val="00467F"/>
            <w:u w:val="single"/>
          </w:rPr>
          <w:t>http://www.microsoft.com/en-us/dynamics/dynamics-online-support.aspx</w:t>
        </w:r>
      </w:hyperlink>
      <w:r>
        <w:t xml:space="preserve"> webhelyen találhatók. </w:t>
      </w:r>
    </w:p>
    <w:p w14:paraId="363EE849"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8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84A"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84C" w14:textId="77777777" w:rsidR="000B0111" w:rsidRDefault="000B0111">
      <w:pPr>
        <w:pStyle w:val="ProductList-Body"/>
      </w:pPr>
    </w:p>
    <w:p w14:paraId="363EE84D" w14:textId="77777777" w:rsidR="000B0111" w:rsidRDefault="00DB5211">
      <w:pPr>
        <w:pStyle w:val="ProductList-OfferingGroupHeading"/>
        <w:outlineLvl w:val="1"/>
      </w:pPr>
      <w:bookmarkStart w:id="298" w:name="_Sec632"/>
      <w:r>
        <w:t>Office 365-szolgáltatások</w:t>
      </w:r>
      <w:bookmarkEnd w:id="298"/>
      <w:r>
        <w:fldChar w:fldCharType="begin"/>
      </w:r>
      <w:r>
        <w:instrText xml:space="preserve"> TC "</w:instrText>
      </w:r>
      <w:bookmarkStart w:id="299" w:name="_Toc454820758"/>
      <w:r>
        <w:instrText>Office 365-szolgáltatások</w:instrText>
      </w:r>
      <w:bookmarkEnd w:id="299"/>
      <w:r>
        <w:instrText>" \l 2</w:instrText>
      </w:r>
      <w:r>
        <w:fldChar w:fldCharType="end"/>
      </w:r>
    </w:p>
    <w:p w14:paraId="363EE84E" w14:textId="77777777" w:rsidR="000B0111" w:rsidRDefault="00DB5211">
      <w:pPr>
        <w:pStyle w:val="ProductList-Offering2HeadingNoBorder"/>
        <w:outlineLvl w:val="2"/>
      </w:pPr>
      <w:bookmarkStart w:id="300" w:name="_Sec633"/>
      <w:r>
        <w:t>Office 365-alkalmazások</w:t>
      </w:r>
      <w:bookmarkEnd w:id="300"/>
      <w:r>
        <w:fldChar w:fldCharType="begin"/>
      </w:r>
      <w:r>
        <w:instrText xml:space="preserve"> TC "</w:instrText>
      </w:r>
      <w:bookmarkStart w:id="301" w:name="_Toc454820759"/>
      <w:r>
        <w:instrText>Office 365-alkalmazások</w:instrText>
      </w:r>
      <w:bookmarkEnd w:id="301"/>
      <w:r>
        <w:instrText>" \l 3</w:instrText>
      </w:r>
      <w:r>
        <w:fldChar w:fldCharType="end"/>
      </w:r>
    </w:p>
    <w:p w14:paraId="363EE84F" w14:textId="77777777" w:rsidR="000B0111" w:rsidRDefault="00DB5211">
      <w:pPr>
        <w:pStyle w:val="ProductList-Offering1SubSection"/>
        <w:outlineLvl w:val="3"/>
      </w:pPr>
      <w:bookmarkStart w:id="302" w:name="_Sec719"/>
      <w:r>
        <w:t>1. Programbeli elérhetőség</w:t>
      </w:r>
      <w:bookmarkEnd w:id="302"/>
    </w:p>
    <w:tbl>
      <w:tblPr>
        <w:tblStyle w:val="PURTable"/>
        <w:tblW w:w="0" w:type="dxa"/>
        <w:tblLook w:val="04A0" w:firstRow="1" w:lastRow="0" w:firstColumn="1" w:lastColumn="0" w:noHBand="0" w:noVBand="1"/>
      </w:tblPr>
      <w:tblGrid>
        <w:gridCol w:w="4453"/>
        <w:gridCol w:w="797"/>
        <w:gridCol w:w="780"/>
        <w:gridCol w:w="794"/>
        <w:gridCol w:w="705"/>
        <w:gridCol w:w="828"/>
        <w:gridCol w:w="821"/>
        <w:gridCol w:w="799"/>
        <w:gridCol w:w="807"/>
      </w:tblGrid>
      <w:tr w:rsidR="000B0111" w14:paraId="363EE85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850"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851"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852"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853"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854"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855"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856"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857"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858"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863" w14:textId="77777777">
        <w:tc>
          <w:tcPr>
            <w:tcW w:w="5020" w:type="dxa"/>
            <w:tcBorders>
              <w:top w:val="single" w:sz="6" w:space="0" w:color="FFFFFF"/>
              <w:left w:val="none" w:sz="4" w:space="0" w:color="6E6E6E"/>
              <w:bottom w:val="dashed" w:sz="4" w:space="0" w:color="BFBFBF"/>
              <w:right w:val="none" w:sz="4" w:space="0" w:color="6E6E6E"/>
            </w:tcBorders>
          </w:tcPr>
          <w:p w14:paraId="363EE85A" w14:textId="77777777" w:rsidR="000B0111" w:rsidRDefault="00DB521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3EE85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5C"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5D"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85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5F"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6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6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62" w14:textId="77777777" w:rsidR="000B0111" w:rsidRDefault="000B0111">
            <w:pPr>
              <w:pStyle w:val="ProductList-TableBody"/>
              <w:jc w:val="center"/>
            </w:pPr>
          </w:p>
        </w:tc>
      </w:tr>
      <w:tr w:rsidR="000B0111" w14:paraId="363EE86D" w14:textId="77777777">
        <w:tc>
          <w:tcPr>
            <w:tcW w:w="5020" w:type="dxa"/>
            <w:tcBorders>
              <w:top w:val="dashed" w:sz="4" w:space="0" w:color="BFBFBF"/>
              <w:left w:val="none" w:sz="4" w:space="0" w:color="6E6E6E"/>
              <w:bottom w:val="dashed" w:sz="4" w:space="0" w:color="BFBFBF"/>
              <w:right w:val="none" w:sz="4" w:space="0" w:color="6E6E6E"/>
            </w:tcBorders>
          </w:tcPr>
          <w:p w14:paraId="363EE864" w14:textId="77777777" w:rsidR="000B0111" w:rsidRDefault="00DB5211">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865" w14:textId="77777777" w:rsidR="000B0111" w:rsidRDefault="00DB521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66"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67"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86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69"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6A"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6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6C"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877" w14:textId="77777777">
        <w:tc>
          <w:tcPr>
            <w:tcW w:w="5020" w:type="dxa"/>
            <w:tcBorders>
              <w:top w:val="dashed" w:sz="4" w:space="0" w:color="BFBFBF"/>
              <w:left w:val="none" w:sz="4" w:space="0" w:color="6E6E6E"/>
              <w:bottom w:val="dashed" w:sz="4" w:space="0" w:color="BFBFBF"/>
              <w:right w:val="none" w:sz="4" w:space="0" w:color="6E6E6E"/>
            </w:tcBorders>
          </w:tcPr>
          <w:p w14:paraId="363EE86E" w14:textId="77777777" w:rsidR="000B0111" w:rsidRDefault="00DB5211">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86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7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71"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87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7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74" w14:textId="77777777" w:rsidR="000B0111" w:rsidRDefault="00DB5211">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7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76" w14:textId="77777777" w:rsidR="000B0111" w:rsidRDefault="000B0111">
            <w:pPr>
              <w:pStyle w:val="ProductList-TableBody"/>
              <w:jc w:val="center"/>
            </w:pPr>
          </w:p>
        </w:tc>
      </w:tr>
      <w:tr w:rsidR="000B0111" w14:paraId="363EE881" w14:textId="77777777">
        <w:tc>
          <w:tcPr>
            <w:tcW w:w="5020" w:type="dxa"/>
            <w:tcBorders>
              <w:top w:val="dashed" w:sz="4" w:space="0" w:color="BFBFBF"/>
              <w:left w:val="none" w:sz="4" w:space="0" w:color="6E6E6E"/>
              <w:bottom w:val="dashed" w:sz="4" w:space="0" w:color="BFBFBF"/>
              <w:right w:val="none" w:sz="4" w:space="0" w:color="6E6E6E"/>
            </w:tcBorders>
          </w:tcPr>
          <w:p w14:paraId="363EE878" w14:textId="77777777" w:rsidR="000B0111" w:rsidRDefault="00DB5211">
            <w:pPr>
              <w:pStyle w:val="ProductList-TableBody"/>
            </w:pPr>
            <w:r>
              <w:t>Project Online + Office 365-höz készült Project Pro</w:t>
            </w:r>
            <w:r>
              <w:fldChar w:fldCharType="begin"/>
            </w:r>
            <w:r>
              <w:instrText xml:space="preserve"> XE "Project Online + Office 365-höz készült Project Pro"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879"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7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7B"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87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7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7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7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80" w14:textId="77777777" w:rsidR="000B0111" w:rsidRDefault="000B0111">
            <w:pPr>
              <w:pStyle w:val="ProductList-TableBody"/>
              <w:jc w:val="center"/>
            </w:pPr>
          </w:p>
        </w:tc>
      </w:tr>
      <w:tr w:rsidR="000B0111" w14:paraId="363EE88B" w14:textId="77777777">
        <w:tc>
          <w:tcPr>
            <w:tcW w:w="5020" w:type="dxa"/>
            <w:tcBorders>
              <w:top w:val="dashed" w:sz="4" w:space="0" w:color="BFBFBF"/>
              <w:left w:val="none" w:sz="4" w:space="0" w:color="6E6E6E"/>
              <w:bottom w:val="dashed" w:sz="4" w:space="0" w:color="BFBFBF"/>
              <w:right w:val="none" w:sz="4" w:space="0" w:color="6E6E6E"/>
            </w:tcBorders>
          </w:tcPr>
          <w:p w14:paraId="363EE882" w14:textId="77777777" w:rsidR="000B0111" w:rsidRDefault="00DB5211">
            <w:pPr>
              <w:pStyle w:val="ProductList-TableBody"/>
            </w:pPr>
            <w:r>
              <w:t>Project Online + Office 365-höz készült Project Pro Frissítési Garanciából</w:t>
            </w:r>
            <w:r>
              <w:fldChar w:fldCharType="begin"/>
            </w:r>
            <w:r>
              <w:instrText xml:space="preserve"> XE "Project Online + Office 365-höz készült Project Pro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88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8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85"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88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8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8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8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8A" w14:textId="77777777" w:rsidR="000B0111" w:rsidRDefault="000B0111">
            <w:pPr>
              <w:pStyle w:val="ProductList-TableBody"/>
              <w:jc w:val="center"/>
            </w:pPr>
          </w:p>
        </w:tc>
      </w:tr>
      <w:tr w:rsidR="000B0111" w14:paraId="363EE895" w14:textId="77777777">
        <w:tc>
          <w:tcPr>
            <w:tcW w:w="5020" w:type="dxa"/>
            <w:tcBorders>
              <w:top w:val="dashed" w:sz="4" w:space="0" w:color="BFBFBF"/>
              <w:left w:val="none" w:sz="4" w:space="0" w:color="6E6E6E"/>
              <w:bottom w:val="dashed" w:sz="4" w:space="0" w:color="BFBFBF"/>
              <w:right w:val="none" w:sz="4" w:space="0" w:color="6E6E6E"/>
            </w:tcBorders>
          </w:tcPr>
          <w:p w14:paraId="363EE88C" w14:textId="77777777" w:rsidR="000B0111" w:rsidRDefault="00DB5211">
            <w:pPr>
              <w:pStyle w:val="ProductList-TableBody"/>
            </w:pPr>
            <w:r>
              <w:rPr>
                <w:color w:val="000000"/>
              </w:rPr>
              <w:t>Office 365-höz készült Project Pro</w:t>
            </w:r>
            <w:r>
              <w:fldChar w:fldCharType="begin"/>
            </w:r>
            <w:r>
              <w:instrText xml:space="preserve"> XE "Office 365-höz készült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88D"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8E"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8F"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89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91"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9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9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9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89F" w14:textId="77777777">
        <w:tc>
          <w:tcPr>
            <w:tcW w:w="5020" w:type="dxa"/>
            <w:tcBorders>
              <w:top w:val="dashed" w:sz="4" w:space="0" w:color="BFBFBF"/>
              <w:left w:val="none" w:sz="4" w:space="0" w:color="6E6E6E"/>
              <w:bottom w:val="dashed" w:sz="4" w:space="0" w:color="BFBFBF"/>
              <w:right w:val="none" w:sz="4" w:space="0" w:color="6E6E6E"/>
            </w:tcBorders>
          </w:tcPr>
          <w:p w14:paraId="363EE896" w14:textId="77777777" w:rsidR="000B0111" w:rsidRDefault="00DB5211">
            <w:pPr>
              <w:pStyle w:val="ProductList-TableBody"/>
            </w:pPr>
            <w:r>
              <w:rPr>
                <w:color w:val="000000"/>
              </w:rPr>
              <w:t>Office 365-höz készült Project Pro Frissítési Garanciából</w:t>
            </w:r>
            <w:r>
              <w:fldChar w:fldCharType="begin"/>
            </w:r>
            <w:r>
              <w:instrText xml:space="preserve"> XE "Office 365-höz készült Project Pro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89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9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9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89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9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9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9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9E" w14:textId="77777777" w:rsidR="000B0111" w:rsidRDefault="000B0111">
            <w:pPr>
              <w:pStyle w:val="ProductList-TableBody"/>
              <w:jc w:val="center"/>
            </w:pPr>
          </w:p>
        </w:tc>
      </w:tr>
      <w:tr w:rsidR="000B0111" w14:paraId="363EE8A9" w14:textId="77777777">
        <w:tc>
          <w:tcPr>
            <w:tcW w:w="5020" w:type="dxa"/>
            <w:tcBorders>
              <w:top w:val="dashed" w:sz="4" w:space="0" w:color="BFBFBF"/>
              <w:left w:val="none" w:sz="4" w:space="0" w:color="6E6E6E"/>
              <w:bottom w:val="dashed" w:sz="4" w:space="0" w:color="BFBFBF"/>
              <w:right w:val="none" w:sz="4" w:space="0" w:color="6E6E6E"/>
            </w:tcBorders>
          </w:tcPr>
          <w:p w14:paraId="363EE8A0" w14:textId="77777777" w:rsidR="000B0111" w:rsidRDefault="00DB5211">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8A1"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A2"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A3"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8A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A5"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A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A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A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8B3" w14:textId="77777777">
        <w:tc>
          <w:tcPr>
            <w:tcW w:w="5020" w:type="dxa"/>
            <w:tcBorders>
              <w:top w:val="dashed" w:sz="4" w:space="0" w:color="BFBFBF"/>
              <w:left w:val="none" w:sz="4" w:space="0" w:color="6E6E6E"/>
              <w:bottom w:val="none" w:sz="4" w:space="0" w:color="BFBFBF"/>
              <w:right w:val="none" w:sz="4" w:space="0" w:color="6E6E6E"/>
            </w:tcBorders>
          </w:tcPr>
          <w:p w14:paraId="363EE8AA" w14:textId="77777777" w:rsidR="000B0111" w:rsidRDefault="00DB5211">
            <w:pPr>
              <w:pStyle w:val="ProductList-TableBody"/>
            </w:pPr>
            <w:r>
              <w:rPr>
                <w:color w:val="000000"/>
              </w:rPr>
              <w:t>Visio Pro for Office 365 Frissítési Garanciából</w:t>
            </w:r>
            <w:r>
              <w:fldChar w:fldCharType="begin"/>
            </w:r>
            <w:r>
              <w:instrText xml:space="preserve"> XE "Visio Pro for Office 365 Frissítési Garanciából"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63EE8A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A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AD"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8A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A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B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B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8B2" w14:textId="77777777" w:rsidR="000B0111" w:rsidRDefault="000B0111">
            <w:pPr>
              <w:pStyle w:val="ProductList-TableBody"/>
              <w:jc w:val="center"/>
            </w:pPr>
          </w:p>
        </w:tc>
      </w:tr>
    </w:tbl>
    <w:p w14:paraId="363EE8B4" w14:textId="77777777" w:rsidR="000B0111" w:rsidRDefault="00DB5211">
      <w:pPr>
        <w:pStyle w:val="ProductList-Offering1SubSection"/>
        <w:outlineLvl w:val="3"/>
      </w:pPr>
      <w:bookmarkStart w:id="303" w:name="_Sec774"/>
      <w:r>
        <w:t>2. A termékre vonatkozó feltételek</w:t>
      </w:r>
      <w:bookmarkEnd w:id="303"/>
    </w:p>
    <w:tbl>
      <w:tblPr>
        <w:tblStyle w:val="PURTable"/>
        <w:tblW w:w="0" w:type="dxa"/>
        <w:tblLook w:val="04A0" w:firstRow="1" w:lastRow="0" w:firstColumn="1" w:lastColumn="0" w:noHBand="0" w:noVBand="1"/>
      </w:tblPr>
      <w:tblGrid>
        <w:gridCol w:w="3570"/>
        <w:gridCol w:w="3599"/>
        <w:gridCol w:w="3621"/>
      </w:tblGrid>
      <w:tr w:rsidR="000B0111" w14:paraId="363EE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8B5"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8B6"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3EE8B7"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Office 365-höz készült Project Pro és Visio Pro for Office 365</w:t>
            </w:r>
          </w:p>
        </w:tc>
      </w:tr>
      <w:tr w:rsidR="000B0111" w14:paraId="363EE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8B9"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EE8BA" w14:textId="77777777" w:rsidR="000B0111" w:rsidRDefault="00DB5211">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8BB" w14:textId="77777777" w:rsidR="000B0111" w:rsidRDefault="00DB5211">
            <w:pPr>
              <w:pStyle w:val="ProductList-TableBody"/>
            </w:pPr>
            <w:r>
              <w:rPr>
                <w:color w:val="404040"/>
              </w:rPr>
              <w:t>Akciók: N/A</w:t>
            </w:r>
          </w:p>
        </w:tc>
      </w:tr>
      <w:tr w:rsidR="000B0111" w14:paraId="363EE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8BD"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8BE"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8BF" w14:textId="77777777" w:rsidR="000B0111" w:rsidRDefault="00DB5211">
            <w:pPr>
              <w:pStyle w:val="ProductList-TableBody"/>
            </w:pPr>
            <w:r>
              <w:rPr>
                <w:color w:val="404040"/>
              </w:rPr>
              <w:t>Csökkentésre Jogosító (SCE): N/A</w:t>
            </w:r>
          </w:p>
        </w:tc>
      </w:tr>
      <w:tr w:rsidR="000B0111" w14:paraId="363EE8C4" w14:textId="77777777">
        <w:tc>
          <w:tcPr>
            <w:tcW w:w="4040" w:type="dxa"/>
            <w:tcBorders>
              <w:top w:val="single" w:sz="4" w:space="0" w:color="000000"/>
              <w:left w:val="single" w:sz="4" w:space="0" w:color="000000"/>
              <w:bottom w:val="single" w:sz="4" w:space="0" w:color="000000"/>
              <w:right w:val="single" w:sz="4" w:space="0" w:color="000000"/>
            </w:tcBorders>
          </w:tcPr>
          <w:p w14:paraId="363EE8C1" w14:textId="77777777" w:rsidR="000B0111" w:rsidRDefault="00DB5211">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363EE8C2"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8C3" w14:textId="77777777" w:rsidR="000B0111" w:rsidRDefault="000B0111">
            <w:pPr>
              <w:pStyle w:val="ProductList-TableBody"/>
            </w:pPr>
          </w:p>
        </w:tc>
      </w:tr>
    </w:tbl>
    <w:p w14:paraId="363EE8C5" w14:textId="77777777" w:rsidR="000B0111" w:rsidRDefault="000B0111">
      <w:pPr>
        <w:pStyle w:val="ProductList-Body"/>
      </w:pPr>
    </w:p>
    <w:p w14:paraId="363EE8C6" w14:textId="77777777" w:rsidR="000B0111" w:rsidRDefault="00DB5211">
      <w:pPr>
        <w:pStyle w:val="ProductList-ClauseHeading"/>
        <w:outlineLvl w:val="4"/>
      </w:pPr>
      <w:r>
        <w:t>2.1 Az Office 365-alkalmazások Frissítési Garanciából Felhasználói SL licencek vásárlására vonatkozó jogosultság</w:t>
      </w:r>
    </w:p>
    <w:p w14:paraId="363EE8C7" w14:textId="77777777" w:rsidR="000B0111" w:rsidRDefault="00DB5211">
      <w:pPr>
        <w:pStyle w:val="ProductList-Body"/>
      </w:pPr>
      <w:r>
        <w:t xml:space="preserve">Frissítési Garanciából Felhasználói SL licencek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tartozó Frissítési Garancia helyett. Az alábbi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5395"/>
        <w:gridCol w:w="5395"/>
      </w:tblGrid>
      <w:tr w:rsidR="000B0111" w14:paraId="363EE8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E8C8" w14:textId="77777777" w:rsidR="000B0111" w:rsidRDefault="00DB5211">
            <w:pPr>
              <w:pStyle w:val="ProductList-TableBody"/>
            </w:pPr>
            <w:r>
              <w:rPr>
                <w:color w:val="FFFFFF"/>
              </w:rPr>
              <w:t>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E8C9" w14:textId="77777777" w:rsidR="000B0111" w:rsidRDefault="00DB5211">
            <w:pPr>
              <w:pStyle w:val="ProductList-TableBody"/>
            </w:pPr>
            <w:r>
              <w:rPr>
                <w:color w:val="FFFFFF"/>
              </w:rPr>
              <w:t>A megfelelő Frissítési Garanciából Felhasználói SL</w:t>
            </w:r>
          </w:p>
        </w:tc>
      </w:tr>
      <w:tr w:rsidR="000B0111" w14:paraId="363EE8CD" w14:textId="77777777">
        <w:tc>
          <w:tcPr>
            <w:tcW w:w="6120" w:type="dxa"/>
            <w:tcBorders>
              <w:top w:val="single" w:sz="4" w:space="0" w:color="000000"/>
              <w:left w:val="single" w:sz="4" w:space="0" w:color="000000"/>
              <w:bottom w:val="single" w:sz="4" w:space="0" w:color="000000"/>
              <w:right w:val="single" w:sz="4" w:space="0" w:color="000000"/>
            </w:tcBorders>
          </w:tcPr>
          <w:p w14:paraId="363EE8CB" w14:textId="77777777" w:rsidR="000B0111" w:rsidRDefault="00DB521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E8CC" w14:textId="77777777" w:rsidR="000B0111" w:rsidRDefault="00DB5211">
            <w:pPr>
              <w:pStyle w:val="ProductList-TableBody"/>
            </w:pPr>
            <w:r>
              <w:t>Office 365 ProPlus Frissítési Garanciából</w:t>
            </w:r>
          </w:p>
        </w:tc>
      </w:tr>
      <w:tr w:rsidR="000B0111" w14:paraId="363EE8D0" w14:textId="77777777">
        <w:tc>
          <w:tcPr>
            <w:tcW w:w="6120" w:type="dxa"/>
            <w:tcBorders>
              <w:top w:val="single" w:sz="4" w:space="0" w:color="000000"/>
              <w:left w:val="single" w:sz="4" w:space="0" w:color="000000"/>
              <w:bottom w:val="single" w:sz="4" w:space="0" w:color="000000"/>
              <w:right w:val="single" w:sz="4" w:space="0" w:color="000000"/>
            </w:tcBorders>
          </w:tcPr>
          <w:p w14:paraId="363EE8CE" w14:textId="77777777" w:rsidR="000B0111" w:rsidRDefault="00DB5211">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E8CF" w14:textId="77777777" w:rsidR="000B0111" w:rsidRDefault="00DB5211">
            <w:pPr>
              <w:pStyle w:val="ProductList-TableBody"/>
            </w:pPr>
            <w:r>
              <w:t>Office 365-höz készült Project Pro</w:t>
            </w:r>
          </w:p>
        </w:tc>
      </w:tr>
      <w:tr w:rsidR="000B0111" w14:paraId="363EE8D3" w14:textId="77777777">
        <w:tc>
          <w:tcPr>
            <w:tcW w:w="6120" w:type="dxa"/>
            <w:tcBorders>
              <w:top w:val="single" w:sz="4" w:space="0" w:color="000000"/>
              <w:left w:val="single" w:sz="4" w:space="0" w:color="000000"/>
              <w:bottom w:val="single" w:sz="4" w:space="0" w:color="000000"/>
              <w:right w:val="single" w:sz="4" w:space="0" w:color="000000"/>
            </w:tcBorders>
          </w:tcPr>
          <w:p w14:paraId="363EE8D1" w14:textId="77777777" w:rsidR="000B0111" w:rsidRDefault="00DB521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E8D2" w14:textId="77777777" w:rsidR="000B0111" w:rsidRDefault="00DB5211">
            <w:pPr>
              <w:pStyle w:val="ProductList-TableBody"/>
            </w:pPr>
            <w:r>
              <w:t>Visio Pro for Office 365</w:t>
            </w:r>
          </w:p>
        </w:tc>
      </w:tr>
    </w:tbl>
    <w:p w14:paraId="363EE8D4" w14:textId="77777777" w:rsidR="000B0111" w:rsidRDefault="000B0111">
      <w:pPr>
        <w:pStyle w:val="ProductList-Body"/>
      </w:pPr>
    </w:p>
    <w:p w14:paraId="363EE8D5" w14:textId="77777777" w:rsidR="000B0111" w:rsidRDefault="00DB5211">
      <w:pPr>
        <w:pStyle w:val="ProductList-ClauseHeading"/>
        <w:outlineLvl w:val="4"/>
      </w:pPr>
      <w:r>
        <w:t>2.2 Az Office 365 Pro Plus Windows To Go Jogokkal adathordozójának használatára vonatkozó jogosultság</w:t>
      </w:r>
    </w:p>
    <w:p w14:paraId="363EE8D6" w14:textId="77777777" w:rsidR="000B0111" w:rsidRDefault="00DB5211">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14:paraId="363EE8D7" w14:textId="77777777" w:rsidR="000B0111" w:rsidRDefault="000B0111">
      <w:pPr>
        <w:pStyle w:val="ProductList-Body"/>
      </w:pPr>
    </w:p>
    <w:p w14:paraId="363EE8D8" w14:textId="77777777" w:rsidR="000B0111" w:rsidRDefault="00DB5211">
      <w:pPr>
        <w:pStyle w:val="ProductList-ClauseHeading"/>
        <w:outlineLvl w:val="4"/>
      </w:pPr>
      <w:r>
        <w:t>2.3 Campus és School Szerződés, Enrollment for Education Solutions és Open Value Subscriptions – Education Solutions</w:t>
      </w:r>
    </w:p>
    <w:p w14:paraId="363EE8D9" w14:textId="77777777" w:rsidR="000B0111" w:rsidRDefault="00DB5211">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363EE8DA" w14:textId="77777777" w:rsidR="000B0111" w:rsidRDefault="000B0111">
      <w:pPr>
        <w:pStyle w:val="ProductList-Body"/>
      </w:pPr>
    </w:p>
    <w:p w14:paraId="363EE8DB" w14:textId="77777777" w:rsidR="000B0111" w:rsidRDefault="00DB5211">
      <w:pPr>
        <w:pStyle w:val="ProductList-Body"/>
      </w:pPr>
      <w:r>
        <w:t>Azok az Intézmények, amelyek összes oktatójukhoz és személyzetükhöz Office 365 ProPlus Felhasználói SL licencet rendeltek, az Office Professional Plus 2016 szoftvert az Intézmény Szervezetéhez tartozó bármely nyilvános hozzáférésű laboratóriumban vagy könyvtárban telepíthetik. A szoftver használatára egyébként az Office Professional Plus 2016 Licencfeltételei vonatkoznak.</w:t>
      </w:r>
    </w:p>
    <w:p w14:paraId="363EE8DC" w14:textId="77777777" w:rsidR="000B0111" w:rsidRDefault="000B0111">
      <w:pPr>
        <w:pStyle w:val="ProductList-Body"/>
      </w:pPr>
    </w:p>
    <w:p w14:paraId="363EE8DD" w14:textId="77777777" w:rsidR="000B0111" w:rsidRDefault="00DB5211">
      <w:pPr>
        <w:pStyle w:val="ProductList-Body"/>
      </w:pPr>
      <w:r>
        <w:t>Azok az Intézmények, amelyek összes oktatójukhoz és személyzetükhöz Office Professional Plus Frissítési Garanciát rendeltek, az Intézmény szervezetének összes oktatónak és személyzetnek minősülő része számára beszerezhetnek az Office 365 ProPlus termékre vonatkozó Licenceket, és az ilyen licencekért az Intézménynek nem kell fizetnie. A jelen ajánlat alapján ingyenesen beszerzett licencek nem vehetők számításba az Intézményre vonatkozó minimálisan megrendelendő mennyiségre vonatkozó követelmények teljesítésének megállapításakor.</w:t>
      </w:r>
    </w:p>
    <w:p w14:paraId="363EE8DE" w14:textId="77777777" w:rsidR="000B0111" w:rsidRDefault="000B0111">
      <w:pPr>
        <w:pStyle w:val="ProductList-Body"/>
      </w:pPr>
    </w:p>
    <w:p w14:paraId="363EE8DF" w14:textId="77777777" w:rsidR="000B0111" w:rsidRDefault="00DB5211">
      <w:pPr>
        <w:pStyle w:val="ProductList-ClauseHeading"/>
        <w:outlineLvl w:val="4"/>
      </w:pPr>
      <w:r>
        <w:t>2.4 Office Multi Language Pack</w:t>
      </w:r>
    </w:p>
    <w:p w14:paraId="363EE8E0" w14:textId="77777777" w:rsidR="000B0111" w:rsidRDefault="00DB5211">
      <w:pPr>
        <w:pStyle w:val="ProductList-Body"/>
      </w:pPr>
      <w:r>
        <w:t>Az Office 365-alkalmazásra vonatkozó előfizetéssel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Multi-Language Pack használatára vonatkozó jog akkor jár le, amikor a megfelelő Office 365-alkalmazás által biztosított jogok lejárnak. </w:t>
      </w:r>
    </w:p>
    <w:p w14:paraId="363EE8E1" w14:textId="77777777" w:rsidR="000B0111" w:rsidRDefault="000B0111">
      <w:pPr>
        <w:pStyle w:val="ProductList-Body"/>
      </w:pPr>
    </w:p>
    <w:p w14:paraId="363EE8E2" w14:textId="77777777" w:rsidR="000B0111" w:rsidRDefault="00DB5211">
      <w:pPr>
        <w:pStyle w:val="ProductList-ClauseHeading"/>
        <w:outlineLvl w:val="4"/>
      </w:pPr>
      <w:r>
        <w:t>2.5 E-Learning</w:t>
      </w:r>
    </w:p>
    <w:p w14:paraId="363EE8E3" w14:textId="77777777" w:rsidR="000B0111" w:rsidRDefault="00DB5211">
      <w:pPr>
        <w:pStyle w:val="ProductList-Body"/>
      </w:pPr>
      <w:r>
        <w:t xml:space="preserve">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E-Learning tanfolyamok Ügyfél általi használatra az E-Learning webhely használati feltételei vonatkoznak. </w:t>
      </w:r>
    </w:p>
    <w:p w14:paraId="363EE8E4" w14:textId="77777777" w:rsidR="000B0111" w:rsidRDefault="000B0111">
      <w:pPr>
        <w:pStyle w:val="ProductList-Body"/>
      </w:pPr>
    </w:p>
    <w:p w14:paraId="363EE8E5" w14:textId="77777777" w:rsidR="000B0111" w:rsidRDefault="00DB5211">
      <w:pPr>
        <w:pStyle w:val="ProductList-ClauseHeading"/>
        <w:outlineLvl w:val="4"/>
      </w:pPr>
      <w:r>
        <w:t>2.6 Office Online</w:t>
      </w:r>
    </w:p>
    <w:p w14:paraId="363EE8E6" w14:textId="77777777" w:rsidR="000B0111" w:rsidRDefault="00DB5211">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 szolgáltatásokat. Az Ügyfél Office 365 ProPlus termékhez licenccel rendelkező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szolgáltatásokhoz dokumentumok megtekintése és szerkesztése céljából, amennyiben a SharePoint Online vagy a OneDrive Vállalati verzió szolgáltatásra is licenccel rendelkezik.</w:t>
      </w:r>
    </w:p>
    <w:p w14:paraId="363EE8E7" w14:textId="77777777" w:rsidR="000B0111" w:rsidRDefault="000B0111">
      <w:pPr>
        <w:pStyle w:val="ProductList-Body"/>
      </w:pPr>
    </w:p>
    <w:p w14:paraId="363EE8E8" w14:textId="77777777" w:rsidR="000B0111" w:rsidRDefault="00DB5211">
      <w:pPr>
        <w:pStyle w:val="ProductList-ClauseHeading"/>
        <w:outlineLvl w:val="4"/>
      </w:pPr>
      <w:r>
        <w:t>2.7 Az Open Value Subscription áttérési időszaka</w:t>
      </w:r>
    </w:p>
    <w:p w14:paraId="363EE8E9" w14:textId="77777777" w:rsidR="000B0111" w:rsidRDefault="00DB5211">
      <w:pPr>
        <w:pStyle w:val="ProductList-Body"/>
      </w:pPr>
      <w:r>
        <w:t>Az Office 365 ProPlus, Midsize Business, Nagyvállalati verzió E3–E5 csomag illetve Oktatási verzió E3–E5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363EE8EA" w14:textId="77777777" w:rsidR="000B0111" w:rsidRDefault="000B0111">
      <w:pPr>
        <w:pStyle w:val="ProductList-Body"/>
      </w:pPr>
    </w:p>
    <w:p w14:paraId="363EE8EB" w14:textId="77777777" w:rsidR="000B0111" w:rsidRDefault="00DB5211">
      <w:pPr>
        <w:pStyle w:val="ProductList-ClauseHeading"/>
        <w:outlineLvl w:val="4"/>
      </w:pPr>
      <w:r>
        <w:t>2.8 A Project Professional 2016 és a Visio Professional 2016 termékre vonatkozó telepítési jogok</w:t>
      </w:r>
    </w:p>
    <w:p w14:paraId="363EE8EC" w14:textId="77777777" w:rsidR="000B0111" w:rsidRDefault="00DB5211">
      <w:pPr>
        <w:pStyle w:val="ProductList-Body"/>
      </w:pPr>
      <w:r>
        <w:t>Az Office 2016 miden olyan felhasználója, aki Office 365-höz készült Project Pro- vagy Visio Pro for Office 365-előfizetéssel is rendelkeznek, telepítheti és használhatja a Project Professional 2016, illetve a Visio Professional 2016 szoftvernek egy (1) példányát azon az eszközön, amelyre az Office 2016 terméket telepítette.</w:t>
      </w:r>
    </w:p>
    <w:p w14:paraId="363EE8ED"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8EE"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8F0" w14:textId="77777777" w:rsidR="000B0111" w:rsidRDefault="000B0111">
      <w:pPr>
        <w:pStyle w:val="ProductList-Body"/>
      </w:pPr>
    </w:p>
    <w:p w14:paraId="363EE8F1" w14:textId="77777777" w:rsidR="000B0111" w:rsidRDefault="00DB5211">
      <w:pPr>
        <w:pStyle w:val="ProductList-Offering2HeadingNoBorder"/>
        <w:outlineLvl w:val="2"/>
      </w:pPr>
      <w:bookmarkStart w:id="304" w:name="_Sec634"/>
      <w:r>
        <w:t>Office 365 csomagok</w:t>
      </w:r>
      <w:bookmarkEnd w:id="304"/>
      <w:r>
        <w:fldChar w:fldCharType="begin"/>
      </w:r>
      <w:r>
        <w:instrText xml:space="preserve"> TC "</w:instrText>
      </w:r>
      <w:bookmarkStart w:id="305" w:name="_Toc454820760"/>
      <w:r>
        <w:instrText>Office 365 csomagok</w:instrText>
      </w:r>
      <w:bookmarkEnd w:id="305"/>
      <w:r>
        <w:instrText>" \l 3</w:instrText>
      </w:r>
      <w:r>
        <w:fldChar w:fldCharType="end"/>
      </w:r>
    </w:p>
    <w:p w14:paraId="363EE8F2" w14:textId="77777777" w:rsidR="000B0111" w:rsidRDefault="00DB5211">
      <w:pPr>
        <w:pStyle w:val="ProductList-Offering1SubSection"/>
        <w:outlineLvl w:val="3"/>
      </w:pPr>
      <w:bookmarkStart w:id="306" w:name="_Sec720"/>
      <w:r>
        <w:t>1. Programbeli elérhetőség</w:t>
      </w:r>
      <w:bookmarkEnd w:id="306"/>
    </w:p>
    <w:tbl>
      <w:tblPr>
        <w:tblStyle w:val="PURTable"/>
        <w:tblW w:w="0" w:type="dxa"/>
        <w:tblLook w:val="04A0" w:firstRow="1" w:lastRow="0" w:firstColumn="1" w:lastColumn="0" w:noHBand="0" w:noVBand="1"/>
      </w:tblPr>
      <w:tblGrid>
        <w:gridCol w:w="4451"/>
        <w:gridCol w:w="797"/>
        <w:gridCol w:w="780"/>
        <w:gridCol w:w="794"/>
        <w:gridCol w:w="705"/>
        <w:gridCol w:w="828"/>
        <w:gridCol w:w="821"/>
        <w:gridCol w:w="799"/>
        <w:gridCol w:w="809"/>
      </w:tblGrid>
      <w:tr w:rsidR="000B0111" w14:paraId="363EE8F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8F3"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8F4"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8F5"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8F6"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8F7"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8F8"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8F9"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8FA"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8FB"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906" w14:textId="77777777">
        <w:tc>
          <w:tcPr>
            <w:tcW w:w="5020" w:type="dxa"/>
            <w:tcBorders>
              <w:top w:val="single" w:sz="6" w:space="0" w:color="FFFFFF"/>
              <w:left w:val="none" w:sz="4" w:space="0" w:color="6E6E6E"/>
              <w:bottom w:val="dashed" w:sz="4" w:space="0" w:color="BFBFBF"/>
              <w:right w:val="none" w:sz="4" w:space="0" w:color="6E6E6E"/>
            </w:tcBorders>
          </w:tcPr>
          <w:p w14:paraId="363EE8FD" w14:textId="77777777" w:rsidR="000B0111" w:rsidRDefault="00DB521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3EE8F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8FF"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0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90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02"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0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0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05" w14:textId="77777777" w:rsidR="000B0111" w:rsidRDefault="000B0111">
            <w:pPr>
              <w:pStyle w:val="ProductList-TableBody"/>
              <w:jc w:val="center"/>
            </w:pPr>
          </w:p>
        </w:tc>
      </w:tr>
      <w:tr w:rsidR="000B0111" w14:paraId="363EE910" w14:textId="77777777">
        <w:tc>
          <w:tcPr>
            <w:tcW w:w="5020" w:type="dxa"/>
            <w:tcBorders>
              <w:top w:val="dashed" w:sz="4" w:space="0" w:color="BFBFBF"/>
              <w:left w:val="none" w:sz="4" w:space="0" w:color="6E6E6E"/>
              <w:bottom w:val="dashed" w:sz="4" w:space="0" w:color="BFBFBF"/>
              <w:right w:val="none" w:sz="4" w:space="0" w:color="6E6E6E"/>
            </w:tcBorders>
          </w:tcPr>
          <w:p w14:paraId="363EE907" w14:textId="77777777" w:rsidR="000B0111" w:rsidRDefault="00DB521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90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09"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0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90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0C"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0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0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0F" w14:textId="77777777" w:rsidR="000B0111" w:rsidRDefault="000B0111">
            <w:pPr>
              <w:pStyle w:val="ProductList-TableBody"/>
              <w:jc w:val="center"/>
            </w:pPr>
          </w:p>
        </w:tc>
      </w:tr>
      <w:tr w:rsidR="000B0111" w14:paraId="363EE91A" w14:textId="77777777">
        <w:tc>
          <w:tcPr>
            <w:tcW w:w="5020" w:type="dxa"/>
            <w:tcBorders>
              <w:top w:val="dashed" w:sz="4" w:space="0" w:color="BFBFBF"/>
              <w:left w:val="none" w:sz="4" w:space="0" w:color="6E6E6E"/>
              <w:bottom w:val="dashed" w:sz="4" w:space="0" w:color="BFBFBF"/>
              <w:right w:val="none" w:sz="4" w:space="0" w:color="6E6E6E"/>
            </w:tcBorders>
          </w:tcPr>
          <w:p w14:paraId="363EE911" w14:textId="77777777" w:rsidR="000B0111" w:rsidRDefault="00DB5211">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12"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1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1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91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1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1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1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19" w14:textId="77777777" w:rsidR="000B0111" w:rsidRDefault="00DB5211">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924" w14:textId="77777777">
        <w:tc>
          <w:tcPr>
            <w:tcW w:w="5020" w:type="dxa"/>
            <w:tcBorders>
              <w:top w:val="dashed" w:sz="4" w:space="0" w:color="BFBFBF"/>
              <w:left w:val="none" w:sz="4" w:space="0" w:color="6E6E6E"/>
              <w:bottom w:val="dashed" w:sz="4" w:space="0" w:color="BFBFBF"/>
              <w:right w:val="none" w:sz="4" w:space="0" w:color="6E6E6E"/>
            </w:tcBorders>
          </w:tcPr>
          <w:p w14:paraId="363EE91B" w14:textId="77777777" w:rsidR="000B0111" w:rsidRDefault="00DB5211">
            <w:pPr>
              <w:pStyle w:val="ProductList-TableBody"/>
            </w:pPr>
            <w:r>
              <w:t>Office 365 Oktatási verzió E5 csomag</w:t>
            </w:r>
            <w:r>
              <w:fldChar w:fldCharType="begin"/>
            </w:r>
            <w:r>
              <w:instrText xml:space="preserve"> XE "Office 365 Oktatási verzió E5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1C"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1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1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91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2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2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2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23"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92E" w14:textId="77777777">
        <w:tc>
          <w:tcPr>
            <w:tcW w:w="5020" w:type="dxa"/>
            <w:tcBorders>
              <w:top w:val="dashed" w:sz="4" w:space="0" w:color="BFBFBF"/>
              <w:left w:val="none" w:sz="4" w:space="0" w:color="6E6E6E"/>
              <w:bottom w:val="dashed" w:sz="4" w:space="0" w:color="BFBFBF"/>
              <w:right w:val="none" w:sz="4" w:space="0" w:color="6E6E6E"/>
            </w:tcBorders>
          </w:tcPr>
          <w:p w14:paraId="363EE925" w14:textId="77777777" w:rsidR="000B0111" w:rsidRDefault="00DB5211">
            <w:pPr>
              <w:pStyle w:val="ProductList-TableBody"/>
            </w:pPr>
            <w:r>
              <w:t>Office 365 Oktatási verzió E5 csomag Kiegészítő</w:t>
            </w:r>
            <w:r>
              <w:fldChar w:fldCharType="begin"/>
            </w:r>
            <w:r>
              <w:instrText xml:space="preserve"> XE "Office 365 Oktatási verzió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26"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2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2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92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2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2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2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2D"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938" w14:textId="77777777">
        <w:tc>
          <w:tcPr>
            <w:tcW w:w="5020" w:type="dxa"/>
            <w:tcBorders>
              <w:top w:val="dashed" w:sz="4" w:space="0" w:color="BFBFBF"/>
              <w:left w:val="none" w:sz="4" w:space="0" w:color="6E6E6E"/>
              <w:bottom w:val="dashed" w:sz="4" w:space="0" w:color="BFBFBF"/>
              <w:right w:val="none" w:sz="4" w:space="0" w:color="6E6E6E"/>
            </w:tcBorders>
          </w:tcPr>
          <w:p w14:paraId="363EE92F" w14:textId="77777777" w:rsidR="000B0111" w:rsidRDefault="00DB5211">
            <w:pPr>
              <w:pStyle w:val="ProductList-TableBody"/>
            </w:pPr>
            <w:r>
              <w:t>Office 365 Oktatási verzió E5 csomag PSTN nélkül Kiegészítő</w:t>
            </w:r>
            <w:r>
              <w:fldChar w:fldCharType="begin"/>
            </w:r>
            <w:r>
              <w:instrText xml:space="preserve"> XE "Office 365 Oktatási verzió E5 csomag PSTN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30"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3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32"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93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3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3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3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37"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942" w14:textId="77777777">
        <w:tc>
          <w:tcPr>
            <w:tcW w:w="5020" w:type="dxa"/>
            <w:tcBorders>
              <w:top w:val="dashed" w:sz="4" w:space="0" w:color="BFBFBF"/>
              <w:left w:val="none" w:sz="4" w:space="0" w:color="6E6E6E"/>
              <w:bottom w:val="dashed" w:sz="4" w:space="0" w:color="BFBFBF"/>
              <w:right w:val="none" w:sz="4" w:space="0" w:color="6E6E6E"/>
            </w:tcBorders>
          </w:tcPr>
          <w:p w14:paraId="363EE939" w14:textId="77777777" w:rsidR="000B0111" w:rsidRDefault="00DB5211">
            <w:pPr>
              <w:pStyle w:val="ProductList-TableBody"/>
            </w:pPr>
            <w:r>
              <w:t>Office 365 Nagyvállalati verzió E1 csomag</w:t>
            </w:r>
            <w:r>
              <w:fldChar w:fldCharType="begin"/>
            </w:r>
            <w:r>
              <w:instrText xml:space="preserve"> XE "Office 365 Nagyvállalati verzió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3A"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3B"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3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93D"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3E"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3F"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4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41" w14:textId="77777777" w:rsidR="000B0111" w:rsidRDefault="000B0111">
            <w:pPr>
              <w:pStyle w:val="ProductList-TableBody"/>
              <w:jc w:val="center"/>
            </w:pPr>
          </w:p>
        </w:tc>
      </w:tr>
      <w:tr w:rsidR="000B0111" w14:paraId="363EE94C" w14:textId="77777777">
        <w:tc>
          <w:tcPr>
            <w:tcW w:w="5020" w:type="dxa"/>
            <w:tcBorders>
              <w:top w:val="dashed" w:sz="4" w:space="0" w:color="BFBFBF"/>
              <w:left w:val="none" w:sz="4" w:space="0" w:color="6E6E6E"/>
              <w:bottom w:val="dashed" w:sz="4" w:space="0" w:color="BFBFBF"/>
              <w:right w:val="none" w:sz="4" w:space="0" w:color="6E6E6E"/>
            </w:tcBorders>
          </w:tcPr>
          <w:p w14:paraId="363EE943" w14:textId="77777777" w:rsidR="000B0111" w:rsidRDefault="00DB5211">
            <w:pPr>
              <w:pStyle w:val="ProductList-TableBody"/>
            </w:pPr>
            <w:r>
              <w:t>Office 365 Nagyvállalati verzió E1 csomag Frissítési Garanciából</w:t>
            </w:r>
            <w:r>
              <w:fldChar w:fldCharType="begin"/>
            </w:r>
            <w:r>
              <w:instrText xml:space="preserve"> XE "Office 365 Nagyvállalati verzió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4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4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4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94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4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49"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4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4B" w14:textId="77777777" w:rsidR="000B0111" w:rsidRDefault="000B0111">
            <w:pPr>
              <w:pStyle w:val="ProductList-TableBody"/>
              <w:jc w:val="center"/>
            </w:pPr>
          </w:p>
        </w:tc>
      </w:tr>
      <w:tr w:rsidR="000B0111" w14:paraId="363EE956" w14:textId="77777777">
        <w:tc>
          <w:tcPr>
            <w:tcW w:w="5020" w:type="dxa"/>
            <w:tcBorders>
              <w:top w:val="dashed" w:sz="4" w:space="0" w:color="BFBFBF"/>
              <w:left w:val="none" w:sz="4" w:space="0" w:color="6E6E6E"/>
              <w:bottom w:val="dashed" w:sz="4" w:space="0" w:color="BFBFBF"/>
              <w:right w:val="none" w:sz="4" w:space="0" w:color="6E6E6E"/>
            </w:tcBorders>
          </w:tcPr>
          <w:p w14:paraId="363EE94D" w14:textId="77777777" w:rsidR="000B0111" w:rsidRDefault="00DB5211">
            <w:pPr>
              <w:pStyle w:val="ProductList-TableBody"/>
            </w:pPr>
            <w:r>
              <w:t>Office 365 Nagyvállalati verzió E3 csomag</w:t>
            </w:r>
            <w:r>
              <w:fldChar w:fldCharType="begin"/>
            </w:r>
            <w:r>
              <w:instrText xml:space="preserve"> XE "Office 365 Nagyvállalati verzió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4E"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4F"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5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951"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52"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53"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5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55" w14:textId="77777777" w:rsidR="000B0111" w:rsidRDefault="000B0111">
            <w:pPr>
              <w:pStyle w:val="ProductList-TableBody"/>
              <w:jc w:val="center"/>
            </w:pPr>
          </w:p>
        </w:tc>
      </w:tr>
      <w:tr w:rsidR="000B0111" w14:paraId="363EE960" w14:textId="77777777">
        <w:tc>
          <w:tcPr>
            <w:tcW w:w="5020" w:type="dxa"/>
            <w:tcBorders>
              <w:top w:val="dashed" w:sz="4" w:space="0" w:color="BFBFBF"/>
              <w:left w:val="none" w:sz="4" w:space="0" w:color="6E6E6E"/>
              <w:bottom w:val="dashed" w:sz="4" w:space="0" w:color="BFBFBF"/>
              <w:right w:val="none" w:sz="4" w:space="0" w:color="6E6E6E"/>
            </w:tcBorders>
          </w:tcPr>
          <w:p w14:paraId="363EE957" w14:textId="77777777" w:rsidR="000B0111" w:rsidRDefault="00DB5211">
            <w:pPr>
              <w:pStyle w:val="ProductList-TableBody"/>
            </w:pPr>
            <w:r>
              <w:t>Office 365 Nagyvállalati verzió E3 csomag Frissítési Garanciából</w:t>
            </w:r>
            <w:r>
              <w:fldChar w:fldCharType="begin"/>
            </w:r>
            <w:r>
              <w:instrText xml:space="preserve"> XE "Office 365 Nagyvállalati verzió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5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5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5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95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5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5D"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5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5F" w14:textId="77777777" w:rsidR="000B0111" w:rsidRDefault="000B0111">
            <w:pPr>
              <w:pStyle w:val="ProductList-TableBody"/>
              <w:jc w:val="center"/>
            </w:pPr>
          </w:p>
        </w:tc>
      </w:tr>
      <w:tr w:rsidR="000B0111" w14:paraId="363EE96A" w14:textId="77777777">
        <w:tc>
          <w:tcPr>
            <w:tcW w:w="5020" w:type="dxa"/>
            <w:tcBorders>
              <w:top w:val="dashed" w:sz="4" w:space="0" w:color="BFBFBF"/>
              <w:left w:val="none" w:sz="4" w:space="0" w:color="6E6E6E"/>
              <w:bottom w:val="dashed" w:sz="4" w:space="0" w:color="BFBFBF"/>
              <w:right w:val="none" w:sz="4" w:space="0" w:color="6E6E6E"/>
            </w:tcBorders>
          </w:tcPr>
          <w:p w14:paraId="363EE961" w14:textId="77777777" w:rsidR="000B0111" w:rsidRDefault="00DB5211">
            <w:pPr>
              <w:pStyle w:val="ProductList-TableBody"/>
            </w:pPr>
            <w:r>
              <w:t>Office 365 Nagyvállalati verzió E4 csomag</w:t>
            </w:r>
            <w:r>
              <w:fldChar w:fldCharType="begin"/>
            </w:r>
            <w:r>
              <w:instrText xml:space="preserve"> XE "Office 365 Nagyvállalati verzió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62"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6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6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965"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6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6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6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69" w14:textId="77777777" w:rsidR="000B0111" w:rsidRDefault="000B0111">
            <w:pPr>
              <w:pStyle w:val="ProductList-TableBody"/>
              <w:jc w:val="center"/>
            </w:pPr>
          </w:p>
        </w:tc>
      </w:tr>
      <w:tr w:rsidR="000B0111" w14:paraId="363EE974" w14:textId="77777777">
        <w:tc>
          <w:tcPr>
            <w:tcW w:w="5020" w:type="dxa"/>
            <w:tcBorders>
              <w:top w:val="dashed" w:sz="4" w:space="0" w:color="BFBFBF"/>
              <w:left w:val="none" w:sz="4" w:space="0" w:color="6E6E6E"/>
              <w:bottom w:val="dashed" w:sz="4" w:space="0" w:color="BFBFBF"/>
              <w:right w:val="none" w:sz="4" w:space="0" w:color="6E6E6E"/>
            </w:tcBorders>
          </w:tcPr>
          <w:p w14:paraId="363EE96B" w14:textId="77777777" w:rsidR="000B0111" w:rsidRDefault="00DB5211">
            <w:pPr>
              <w:pStyle w:val="ProductList-TableBody"/>
            </w:pPr>
            <w:r>
              <w:t>Office 365 Nagyvállalati verzió E4 csomag Frissítési Garanciából</w:t>
            </w:r>
            <w:r>
              <w:fldChar w:fldCharType="begin"/>
            </w:r>
            <w:r>
              <w:instrText xml:space="preserve"> XE "Office 365 Nagyvállalati verzió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6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6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6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96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7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71"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7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73" w14:textId="77777777" w:rsidR="000B0111" w:rsidRDefault="000B0111">
            <w:pPr>
              <w:pStyle w:val="ProductList-TableBody"/>
              <w:jc w:val="center"/>
            </w:pPr>
          </w:p>
        </w:tc>
      </w:tr>
      <w:tr w:rsidR="000B0111" w14:paraId="363EE97E" w14:textId="77777777">
        <w:tc>
          <w:tcPr>
            <w:tcW w:w="5020" w:type="dxa"/>
            <w:tcBorders>
              <w:top w:val="dashed" w:sz="4" w:space="0" w:color="BFBFBF"/>
              <w:left w:val="none" w:sz="4" w:space="0" w:color="6E6E6E"/>
              <w:bottom w:val="dashed" w:sz="4" w:space="0" w:color="BFBFBF"/>
              <w:right w:val="none" w:sz="4" w:space="0" w:color="6E6E6E"/>
            </w:tcBorders>
          </w:tcPr>
          <w:p w14:paraId="363EE975" w14:textId="77777777" w:rsidR="000B0111" w:rsidRDefault="00DB5211">
            <w:pPr>
              <w:pStyle w:val="ProductList-TableBody"/>
            </w:pPr>
            <w:r>
              <w:t>Office 365 Nagyvállalati verzió E5 csomag (Felhasználói SL)</w:t>
            </w:r>
            <w:r>
              <w:fldChar w:fldCharType="begin"/>
            </w:r>
            <w:r>
              <w:instrText xml:space="preserve"> XE "Office 365 Nagyvállalati verzió E5 csomag (Felhasználói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976" w14:textId="77777777" w:rsidR="000B0111" w:rsidRDefault="00DB52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77"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7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97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7A"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7B"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7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7D" w14:textId="77777777" w:rsidR="000B0111" w:rsidRDefault="000B0111">
            <w:pPr>
              <w:pStyle w:val="ProductList-TableBody"/>
              <w:jc w:val="center"/>
            </w:pPr>
          </w:p>
        </w:tc>
      </w:tr>
      <w:tr w:rsidR="000B0111" w14:paraId="363EE988" w14:textId="77777777">
        <w:tc>
          <w:tcPr>
            <w:tcW w:w="5020" w:type="dxa"/>
            <w:tcBorders>
              <w:top w:val="dashed" w:sz="4" w:space="0" w:color="BFBFBF"/>
              <w:left w:val="none" w:sz="4" w:space="0" w:color="6E6E6E"/>
              <w:bottom w:val="dashed" w:sz="4" w:space="0" w:color="BFBFBF"/>
              <w:right w:val="none" w:sz="4" w:space="0" w:color="6E6E6E"/>
            </w:tcBorders>
          </w:tcPr>
          <w:p w14:paraId="363EE97F" w14:textId="77777777" w:rsidR="000B0111" w:rsidRDefault="00DB5211">
            <w:pPr>
              <w:pStyle w:val="ProductList-TableBody"/>
            </w:pPr>
            <w:r>
              <w:lastRenderedPageBreak/>
              <w:t>Office 365 Nagyvállalati verzió E5 csomag Frissítési Garanciából</w:t>
            </w:r>
            <w:r>
              <w:fldChar w:fldCharType="begin"/>
            </w:r>
            <w:r>
              <w:instrText xml:space="preserve"> XE "Office 365 Nagyvállalati verzió E5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8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8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82"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98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8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85"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8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87" w14:textId="77777777" w:rsidR="000B0111" w:rsidRDefault="000B0111">
            <w:pPr>
              <w:pStyle w:val="ProductList-TableBody"/>
              <w:jc w:val="center"/>
            </w:pPr>
          </w:p>
        </w:tc>
      </w:tr>
      <w:tr w:rsidR="000B0111" w14:paraId="363EE992" w14:textId="77777777">
        <w:tc>
          <w:tcPr>
            <w:tcW w:w="5020" w:type="dxa"/>
            <w:tcBorders>
              <w:top w:val="dashed" w:sz="4" w:space="0" w:color="BFBFBF"/>
              <w:left w:val="none" w:sz="4" w:space="0" w:color="6E6E6E"/>
              <w:bottom w:val="dashed" w:sz="4" w:space="0" w:color="BFBFBF"/>
              <w:right w:val="none" w:sz="4" w:space="0" w:color="6E6E6E"/>
            </w:tcBorders>
          </w:tcPr>
          <w:p w14:paraId="363EE989" w14:textId="77777777" w:rsidR="000B0111" w:rsidRDefault="00DB5211">
            <w:pPr>
              <w:pStyle w:val="ProductList-TableBody"/>
            </w:pPr>
            <w:r>
              <w:t>Office 365 Nagyvállalati verzió E1, E3 csomag Kiegészítő</w:t>
            </w:r>
            <w:r>
              <w:fldChar w:fldCharType="begin"/>
            </w:r>
            <w:r>
              <w:instrText xml:space="preserve"> XE "Office 365 Nagyvállalati verzió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8A"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8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8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98D"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8E" w14:textId="77777777" w:rsidR="000B0111" w:rsidRDefault="00DB5211">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8F"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9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91" w14:textId="77777777" w:rsidR="000B0111" w:rsidRDefault="000B0111">
            <w:pPr>
              <w:pStyle w:val="ProductList-TableBody"/>
              <w:jc w:val="center"/>
            </w:pPr>
          </w:p>
        </w:tc>
      </w:tr>
      <w:tr w:rsidR="000B0111" w14:paraId="363EE99C" w14:textId="77777777">
        <w:tc>
          <w:tcPr>
            <w:tcW w:w="5020" w:type="dxa"/>
            <w:tcBorders>
              <w:top w:val="dashed" w:sz="4" w:space="0" w:color="BFBFBF"/>
              <w:left w:val="none" w:sz="4" w:space="0" w:color="6E6E6E"/>
              <w:bottom w:val="dashed" w:sz="4" w:space="0" w:color="BFBFBF"/>
              <w:right w:val="none" w:sz="4" w:space="0" w:color="6E6E6E"/>
            </w:tcBorders>
          </w:tcPr>
          <w:p w14:paraId="363EE993" w14:textId="77777777" w:rsidR="000B0111" w:rsidRDefault="00DB5211">
            <w:pPr>
              <w:pStyle w:val="ProductList-TableBody"/>
            </w:pPr>
            <w:r>
              <w:t>Office 365 Nagyvállalati verzió E4 csomag Kiegészítő</w:t>
            </w:r>
            <w:r>
              <w:fldChar w:fldCharType="begin"/>
            </w:r>
            <w:r>
              <w:instrText xml:space="preserve"> XE "Office 365 Nagyvállalati verzió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94"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9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9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997"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9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99"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9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9B" w14:textId="77777777" w:rsidR="000B0111" w:rsidRDefault="000B0111">
            <w:pPr>
              <w:pStyle w:val="ProductList-TableBody"/>
              <w:jc w:val="center"/>
            </w:pPr>
          </w:p>
        </w:tc>
      </w:tr>
      <w:tr w:rsidR="000B0111" w14:paraId="363EE9A6" w14:textId="77777777">
        <w:tc>
          <w:tcPr>
            <w:tcW w:w="5020" w:type="dxa"/>
            <w:tcBorders>
              <w:top w:val="dashed" w:sz="4" w:space="0" w:color="BFBFBF"/>
              <w:left w:val="none" w:sz="4" w:space="0" w:color="6E6E6E"/>
              <w:bottom w:val="dashed" w:sz="4" w:space="0" w:color="BFBFBF"/>
              <w:right w:val="none" w:sz="4" w:space="0" w:color="6E6E6E"/>
            </w:tcBorders>
          </w:tcPr>
          <w:p w14:paraId="363EE99D" w14:textId="77777777" w:rsidR="000B0111" w:rsidRDefault="00DB5211">
            <w:pPr>
              <w:pStyle w:val="ProductList-TableBody"/>
            </w:pPr>
            <w:r>
              <w:t>Office 365 Nagyvállalati verzió E5 csomag Kiegészítő</w:t>
            </w:r>
            <w:r>
              <w:fldChar w:fldCharType="begin"/>
            </w:r>
            <w:r>
              <w:instrText xml:space="preserve"> XE "Office 365 Nagyvállalati verzió E5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9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9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A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9A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A2" w14:textId="77777777" w:rsidR="000B0111" w:rsidRDefault="00DB5211">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A3"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A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A5" w14:textId="77777777" w:rsidR="000B0111" w:rsidRDefault="000B0111">
            <w:pPr>
              <w:pStyle w:val="ProductList-TableBody"/>
              <w:jc w:val="center"/>
            </w:pPr>
          </w:p>
        </w:tc>
      </w:tr>
      <w:tr w:rsidR="000B0111" w14:paraId="363EE9B0" w14:textId="77777777">
        <w:tc>
          <w:tcPr>
            <w:tcW w:w="5020" w:type="dxa"/>
            <w:tcBorders>
              <w:top w:val="dashed" w:sz="4" w:space="0" w:color="BFBFBF"/>
              <w:left w:val="none" w:sz="4" w:space="0" w:color="6E6E6E"/>
              <w:bottom w:val="dashed" w:sz="4" w:space="0" w:color="BFBFBF"/>
              <w:right w:val="none" w:sz="4" w:space="0" w:color="6E6E6E"/>
            </w:tcBorders>
          </w:tcPr>
          <w:p w14:paraId="363EE9A7" w14:textId="77777777" w:rsidR="000B0111" w:rsidRDefault="00DB5211">
            <w:pPr>
              <w:pStyle w:val="ProductList-TableBody"/>
            </w:pPr>
            <w:r>
              <w:t>Office 365 Nagyvállalati verzió E3 csomag ProPlus nélkül Kiegészítő</w:t>
            </w:r>
            <w:r>
              <w:fldChar w:fldCharType="begin"/>
            </w:r>
            <w:r>
              <w:instrText xml:space="preserve"> XE "Office 365 Nagyvállalati verzió E3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A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A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A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9A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A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AD" w14:textId="77777777" w:rsidR="000B0111" w:rsidRDefault="00DB5211">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A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AF" w14:textId="77777777" w:rsidR="000B0111" w:rsidRDefault="000B0111">
            <w:pPr>
              <w:pStyle w:val="ProductList-TableBody"/>
              <w:jc w:val="center"/>
            </w:pPr>
          </w:p>
        </w:tc>
      </w:tr>
      <w:tr w:rsidR="000B0111" w14:paraId="363EE9BA" w14:textId="77777777">
        <w:tc>
          <w:tcPr>
            <w:tcW w:w="5020" w:type="dxa"/>
            <w:tcBorders>
              <w:top w:val="dashed" w:sz="4" w:space="0" w:color="BFBFBF"/>
              <w:left w:val="none" w:sz="4" w:space="0" w:color="6E6E6E"/>
              <w:bottom w:val="dashed" w:sz="4" w:space="0" w:color="BFBFBF"/>
              <w:right w:val="none" w:sz="4" w:space="0" w:color="6E6E6E"/>
            </w:tcBorders>
          </w:tcPr>
          <w:p w14:paraId="363EE9B1" w14:textId="77777777" w:rsidR="000B0111" w:rsidRDefault="00DB5211">
            <w:pPr>
              <w:pStyle w:val="ProductList-TableBody"/>
            </w:pPr>
            <w:r>
              <w:t>Office 365 Nagyvállalati verzió E4 csomag ProPlus nélkül Kiegészítő</w:t>
            </w:r>
            <w:r>
              <w:fldChar w:fldCharType="begin"/>
            </w:r>
            <w:r>
              <w:instrText xml:space="preserve"> XE "Office 365 Nagyvállalati verzió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B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B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B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9B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B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B7"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B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B9" w14:textId="77777777" w:rsidR="000B0111" w:rsidRDefault="000B0111">
            <w:pPr>
              <w:pStyle w:val="ProductList-TableBody"/>
              <w:jc w:val="center"/>
            </w:pPr>
          </w:p>
        </w:tc>
      </w:tr>
      <w:tr w:rsidR="000B0111" w14:paraId="363EE9C4" w14:textId="77777777">
        <w:tc>
          <w:tcPr>
            <w:tcW w:w="5020" w:type="dxa"/>
            <w:tcBorders>
              <w:top w:val="dashed" w:sz="4" w:space="0" w:color="BFBFBF"/>
              <w:left w:val="none" w:sz="4" w:space="0" w:color="6E6E6E"/>
              <w:bottom w:val="dashed" w:sz="4" w:space="0" w:color="BFBFBF"/>
              <w:right w:val="none" w:sz="4" w:space="0" w:color="6E6E6E"/>
            </w:tcBorders>
          </w:tcPr>
          <w:p w14:paraId="363EE9BB" w14:textId="77777777" w:rsidR="000B0111" w:rsidRDefault="00DB5211">
            <w:pPr>
              <w:pStyle w:val="ProductList-TableBody"/>
            </w:pPr>
            <w:r>
              <w:t>Office 365 Nagyvállalati verzió K1 csomag</w:t>
            </w:r>
            <w:r>
              <w:fldChar w:fldCharType="begin"/>
            </w:r>
            <w:r>
              <w:instrText xml:space="preserve"> XE "Office 365 Nagyvállalati verzió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9BC"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B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B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9BF"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C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C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C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C3" w14:textId="77777777" w:rsidR="000B0111" w:rsidRDefault="000B0111">
            <w:pPr>
              <w:pStyle w:val="ProductList-TableBody"/>
              <w:jc w:val="center"/>
            </w:pPr>
          </w:p>
        </w:tc>
      </w:tr>
      <w:tr w:rsidR="000B0111" w14:paraId="363EE9CE" w14:textId="77777777">
        <w:tc>
          <w:tcPr>
            <w:tcW w:w="5020" w:type="dxa"/>
            <w:tcBorders>
              <w:top w:val="dashed" w:sz="4" w:space="0" w:color="BFBFBF"/>
              <w:left w:val="none" w:sz="4" w:space="0" w:color="6E6E6E"/>
              <w:bottom w:val="none" w:sz="4" w:space="0" w:color="BFBFBF"/>
              <w:right w:val="none" w:sz="4" w:space="0" w:color="6E6E6E"/>
            </w:tcBorders>
          </w:tcPr>
          <w:p w14:paraId="363EE9C5" w14:textId="77777777" w:rsidR="000B0111" w:rsidRDefault="00DB5211">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363EE9C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C7"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C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9C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9CA"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C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C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9CD" w14:textId="77777777" w:rsidR="000B0111" w:rsidRDefault="000B0111">
            <w:pPr>
              <w:pStyle w:val="ProductList-TableBody"/>
              <w:jc w:val="center"/>
            </w:pPr>
          </w:p>
        </w:tc>
      </w:tr>
    </w:tbl>
    <w:p w14:paraId="363EE9CF" w14:textId="77777777" w:rsidR="000B0111" w:rsidRDefault="00DB5211">
      <w:pPr>
        <w:pStyle w:val="ProductList-Offering1SubSection"/>
        <w:outlineLvl w:val="3"/>
      </w:pPr>
      <w:bookmarkStart w:id="307" w:name="_Sec775"/>
      <w:r>
        <w:t>2. A termékre vonatkozó feltételek</w:t>
      </w:r>
      <w:bookmarkEnd w:id="307"/>
    </w:p>
    <w:tbl>
      <w:tblPr>
        <w:tblStyle w:val="PURTable"/>
        <w:tblW w:w="0" w:type="dxa"/>
        <w:tblLook w:val="04A0" w:firstRow="1" w:lastRow="0" w:firstColumn="1" w:lastColumn="0" w:noHBand="0" w:noVBand="1"/>
      </w:tblPr>
      <w:tblGrid>
        <w:gridCol w:w="3570"/>
        <w:gridCol w:w="3599"/>
        <w:gridCol w:w="3621"/>
      </w:tblGrid>
      <w:tr w:rsidR="000B0111" w14:paraId="363EE9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9D0"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9D1"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3EE9D2"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0B0111" w14:paraId="363EE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9D4"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9D5"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9D6" w14:textId="77777777" w:rsidR="000B0111" w:rsidRDefault="00DB5211">
            <w:pPr>
              <w:pStyle w:val="ProductList-TableBody"/>
            </w:pPr>
            <w:r>
              <w:rPr>
                <w:color w:val="404040"/>
              </w:rPr>
              <w:t>Akciók: N/A</w:t>
            </w:r>
          </w:p>
        </w:tc>
      </w:tr>
      <w:tr w:rsidR="000B0111" w14:paraId="363EE9DB" w14:textId="77777777">
        <w:tc>
          <w:tcPr>
            <w:tcW w:w="4040" w:type="dxa"/>
            <w:tcBorders>
              <w:top w:val="single" w:sz="4" w:space="0" w:color="000000"/>
              <w:left w:val="single" w:sz="4" w:space="0" w:color="000000"/>
              <w:bottom w:val="single" w:sz="4" w:space="0" w:color="000000"/>
              <w:right w:val="single" w:sz="4" w:space="0" w:color="000000"/>
            </w:tcBorders>
          </w:tcPr>
          <w:p w14:paraId="363EE9D8" w14:textId="77777777" w:rsidR="000B0111" w:rsidRDefault="00DB52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363EE9D9"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9DA" w14:textId="77777777" w:rsidR="000B0111" w:rsidRDefault="00DB5211">
            <w:pPr>
              <w:pStyle w:val="ProductList-TableBody"/>
            </w:pPr>
            <w:r>
              <w:rPr>
                <w:color w:val="404040"/>
              </w:rPr>
              <w:t>Csökkentésre Jogosító (SCE): N/A</w:t>
            </w:r>
          </w:p>
        </w:tc>
      </w:tr>
      <w:tr w:rsidR="000B0111" w14:paraId="363EE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9DC"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3EE9DD"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9DE" w14:textId="77777777" w:rsidR="000B0111" w:rsidRDefault="000B0111">
            <w:pPr>
              <w:pStyle w:val="ProductList-TableBody"/>
            </w:pPr>
          </w:p>
        </w:tc>
      </w:tr>
    </w:tbl>
    <w:p w14:paraId="363EE9E0" w14:textId="77777777" w:rsidR="000B0111" w:rsidRDefault="000B0111">
      <w:pPr>
        <w:pStyle w:val="ProductList-Body"/>
      </w:pPr>
    </w:p>
    <w:p w14:paraId="363EE9E1" w14:textId="77777777" w:rsidR="000B0111" w:rsidRDefault="00DB5211">
      <w:pPr>
        <w:pStyle w:val="ProductList-ClauseHeading"/>
        <w:outlineLvl w:val="4"/>
      </w:pPr>
      <w:r>
        <w:t>2.1 USA Kormányzati Közösségi Felhőszolgáltatás</w:t>
      </w:r>
    </w:p>
    <w:p w14:paraId="363EE9E2" w14:textId="77777777" w:rsidR="000B0111" w:rsidRDefault="00DB5211">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14:paraId="363EE9E3" w14:textId="77777777" w:rsidR="000B0111" w:rsidRDefault="000B0111">
      <w:pPr>
        <w:pStyle w:val="ProductList-Body"/>
      </w:pPr>
    </w:p>
    <w:p w14:paraId="363EE9E4" w14:textId="77777777" w:rsidR="000B0111" w:rsidRDefault="00DB5211">
      <w:pPr>
        <w:pStyle w:val="ProductList-ClauseHeading"/>
        <w:outlineLvl w:val="4"/>
      </w:pPr>
      <w:r>
        <w:t>2.2 Beszerzések Campus és School esetén</w:t>
      </w:r>
    </w:p>
    <w:p w14:paraId="363EE9E5" w14:textId="77777777" w:rsidR="000B0111" w:rsidRDefault="00DB5211">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14:paraId="363EE9E6" w14:textId="77777777" w:rsidR="000B0111" w:rsidRDefault="000B0111">
      <w:pPr>
        <w:pStyle w:val="ProductList-Body"/>
      </w:pPr>
    </w:p>
    <w:p w14:paraId="363EE9E7" w14:textId="77777777" w:rsidR="000B0111" w:rsidRDefault="00DB5211">
      <w:pPr>
        <w:pStyle w:val="ProductList-ClauseHeading"/>
        <w:outlineLvl w:val="4"/>
      </w:pPr>
      <w:r>
        <w:t>2.3 Oktatók/személyzet fedezetén alapuló ingyenes Office 365 ProPlus hallgatói licencelés</w:t>
      </w:r>
    </w:p>
    <w:p w14:paraId="363EE9E8" w14:textId="77777777" w:rsidR="000B0111" w:rsidRDefault="00DB5211">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teljesítésének megállapításakor.</w:t>
      </w:r>
    </w:p>
    <w:p w14:paraId="363EE9E9" w14:textId="77777777" w:rsidR="000B0111" w:rsidRDefault="000B0111">
      <w:pPr>
        <w:pStyle w:val="ProductList-Body"/>
      </w:pPr>
    </w:p>
    <w:p w14:paraId="363EE9EA" w14:textId="77777777" w:rsidR="000B0111" w:rsidRDefault="00DB5211">
      <w:pPr>
        <w:pStyle w:val="ProductList-ClauseHeading"/>
        <w:outlineLvl w:val="4"/>
      </w:pPr>
      <w:r>
        <w:t>2.4 A Campus és School laboratóriumi vagy könyvtári használata</w:t>
      </w:r>
    </w:p>
    <w:p w14:paraId="363EE9EB" w14:textId="77777777" w:rsidR="000B0111" w:rsidRDefault="00DB5211">
      <w:pPr>
        <w:pStyle w:val="ProductList-Body"/>
      </w:pPr>
      <w:r>
        <w:t>Azok az Intézmények, amelyek összes oktatójukhoz és személyzetükhöz Office 365 ProPlus Felhasználói SL licencet rendeltek, az Office Professional Plus 2016</w:t>
      </w:r>
      <w:r>
        <w:fldChar w:fldCharType="begin"/>
      </w:r>
      <w:r>
        <w:instrText xml:space="preserve"> XE "Office Professional Plus 2016"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14:paraId="363EE9EC" w14:textId="77777777" w:rsidR="000B0111" w:rsidRDefault="000B0111">
      <w:pPr>
        <w:pStyle w:val="ProductList-Body"/>
      </w:pPr>
    </w:p>
    <w:p w14:paraId="363EE9ED" w14:textId="77777777" w:rsidR="000B0111" w:rsidRDefault="00DB5211">
      <w:pPr>
        <w:pStyle w:val="ProductList-ClauseHeading"/>
        <w:outlineLvl w:val="4"/>
      </w:pPr>
      <w:r>
        <w:t>2.5 Kiegészítő Felhasználói SL Megfelelő Licencek</w:t>
      </w:r>
    </w:p>
    <w:tbl>
      <w:tblPr>
        <w:tblStyle w:val="PURTable"/>
        <w:tblW w:w="0" w:type="dxa"/>
        <w:tblLook w:val="04A0" w:firstRow="1" w:lastRow="0" w:firstColumn="1" w:lastColumn="0" w:noHBand="0" w:noVBand="1"/>
      </w:tblPr>
      <w:tblGrid>
        <w:gridCol w:w="5388"/>
        <w:gridCol w:w="5402"/>
      </w:tblGrid>
      <w:tr w:rsidR="000B0111" w14:paraId="363EE9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E9EE" w14:textId="77777777" w:rsidR="000B0111" w:rsidRDefault="00DB5211">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E9EF" w14:textId="77777777" w:rsidR="000B0111" w:rsidRDefault="00DB5211">
            <w:pPr>
              <w:pStyle w:val="ProductList-TableBody"/>
            </w:pPr>
            <w:r>
              <w:rPr>
                <w:color w:val="FFFFFF"/>
              </w:rPr>
              <w:t>Kiegészítő Felhasználói SL</w:t>
            </w:r>
          </w:p>
        </w:tc>
      </w:tr>
      <w:tr w:rsidR="000B0111" w14:paraId="363EE9FB" w14:textId="77777777">
        <w:tc>
          <w:tcPr>
            <w:tcW w:w="6120" w:type="dxa"/>
            <w:tcBorders>
              <w:top w:val="single" w:sz="4" w:space="0" w:color="000000"/>
              <w:left w:val="single" w:sz="4" w:space="0" w:color="000000"/>
              <w:bottom w:val="single" w:sz="4" w:space="0" w:color="000000"/>
              <w:right w:val="single" w:sz="4" w:space="0" w:color="000000"/>
            </w:tcBorders>
          </w:tcPr>
          <w:p w14:paraId="363EE9F1" w14:textId="77777777" w:rsidR="000B0111" w:rsidRDefault="00DB5211">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EE9F2" w14:textId="77777777" w:rsidR="000B0111" w:rsidRDefault="00DB5211">
            <w:pPr>
              <w:pStyle w:val="ProductList-TableBody"/>
            </w:pPr>
            <w:r>
              <w:t>– Office 365 Enterprise E1 Kiegészítő</w:t>
            </w:r>
            <w:r>
              <w:rPr>
                <w:vertAlign w:val="superscript"/>
              </w:rPr>
              <w:t>2</w:t>
            </w:r>
          </w:p>
          <w:p w14:paraId="363EE9F3" w14:textId="77777777" w:rsidR="000B0111" w:rsidRDefault="00DB5211">
            <w:pPr>
              <w:pStyle w:val="ProductList-TableBody"/>
            </w:pPr>
            <w:r>
              <w:t>– Office 365 Enterprise E1 csomag Exchange Online Archiving szolgáltatással Kiegészítő</w:t>
            </w:r>
            <w:r>
              <w:rPr>
                <w:vertAlign w:val="superscript"/>
              </w:rPr>
              <w:t>2,3,4</w:t>
            </w:r>
          </w:p>
          <w:p w14:paraId="363EE9F4" w14:textId="77777777" w:rsidR="000B0111" w:rsidRDefault="00DB5211">
            <w:pPr>
              <w:pStyle w:val="ProductList-TableBody"/>
            </w:pPr>
            <w:r>
              <w:t>– Office 365 Kormányzati verzió E1 csomag Kiegészítő</w:t>
            </w:r>
          </w:p>
          <w:p w14:paraId="363EE9F5" w14:textId="77777777" w:rsidR="000B0111" w:rsidRDefault="00DB5211">
            <w:pPr>
              <w:pStyle w:val="ProductList-TableBody"/>
            </w:pPr>
            <w:r>
              <w:t>– Office 365 Nagyvállalati és Kormányzati verzió E3 csomag ProPlus nélkül Kiegészítők</w:t>
            </w:r>
          </w:p>
          <w:p w14:paraId="363EE9F6" w14:textId="77777777" w:rsidR="000B0111" w:rsidRDefault="00DB5211">
            <w:pPr>
              <w:pStyle w:val="ProductList-TableBody"/>
            </w:pPr>
            <w:r>
              <w:t>– Office 365 Kormányzati verzió E4 csomag ProPlus nélkül Kiegészítők</w:t>
            </w:r>
          </w:p>
          <w:p w14:paraId="363EE9F7" w14:textId="77777777" w:rsidR="000B0111" w:rsidRDefault="00DB5211">
            <w:pPr>
              <w:pStyle w:val="ProductList-TableBody"/>
            </w:pPr>
            <w:r>
              <w:t>– Office 365 Oktatási verzió E5 csomag Kiegészítő</w:t>
            </w:r>
          </w:p>
          <w:p w14:paraId="363EE9F8" w14:textId="77777777" w:rsidR="000B0111" w:rsidRDefault="00DB5211">
            <w:pPr>
              <w:pStyle w:val="ProductList-TableBody"/>
            </w:pPr>
            <w:r>
              <w:t>– Exchange Online 1. csomag Kiegészítő</w:t>
            </w:r>
            <w:r>
              <w:fldChar w:fldCharType="begin"/>
            </w:r>
            <w:r>
              <w:instrText xml:space="preserve"> XE "Exchange Online 1. csomag Kiegészítő" </w:instrText>
            </w:r>
            <w:r>
              <w:fldChar w:fldCharType="end"/>
            </w:r>
          </w:p>
          <w:p w14:paraId="363EE9F9" w14:textId="77777777" w:rsidR="000B0111" w:rsidRDefault="00DB5211">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14:paraId="363EE9FA" w14:textId="77777777" w:rsidR="000B0111" w:rsidRDefault="00DB5211">
            <w:pPr>
              <w:pStyle w:val="ProductList-TableBody"/>
            </w:pPr>
            <w:r>
              <w:t>– SharePoint Online 1. csomag Kiegészítő</w:t>
            </w:r>
          </w:p>
        </w:tc>
      </w:tr>
      <w:tr w:rsidR="000B0111" w14:paraId="363EEA08" w14:textId="77777777">
        <w:tc>
          <w:tcPr>
            <w:tcW w:w="6120" w:type="dxa"/>
            <w:tcBorders>
              <w:top w:val="single" w:sz="4" w:space="0" w:color="000000"/>
              <w:left w:val="single" w:sz="4" w:space="0" w:color="000000"/>
              <w:bottom w:val="single" w:sz="4" w:space="0" w:color="000000"/>
              <w:right w:val="single" w:sz="4" w:space="0" w:color="000000"/>
            </w:tcBorders>
          </w:tcPr>
          <w:p w14:paraId="363EE9FC" w14:textId="77777777" w:rsidR="000B0111" w:rsidRDefault="00DB5211">
            <w:pPr>
              <w:pStyle w:val="ProductList-TableBody"/>
            </w:pPr>
            <w:r>
              <w:lastRenderedPageBreak/>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EE9FD" w14:textId="77777777" w:rsidR="000B0111" w:rsidRDefault="00DB5211">
            <w:pPr>
              <w:pStyle w:val="ProductList-TableBody"/>
            </w:pPr>
            <w:r>
              <w:t>– Office 365 Nagyvállalati verzió E1 csomag / Kormányzati verzió E1 csomag Kiegészítő</w:t>
            </w:r>
          </w:p>
          <w:p w14:paraId="363EE9FE" w14:textId="77777777" w:rsidR="000B0111" w:rsidRDefault="00DB5211">
            <w:pPr>
              <w:pStyle w:val="ProductList-TableBody"/>
            </w:pPr>
            <w:r>
              <w:t>– Office 365 Enterprise E3 Kiegészítő</w:t>
            </w:r>
            <w:r>
              <w:rPr>
                <w:vertAlign w:val="superscript"/>
              </w:rPr>
              <w:t>2</w:t>
            </w:r>
          </w:p>
          <w:p w14:paraId="363EE9FF" w14:textId="77777777" w:rsidR="000B0111" w:rsidRDefault="00DB5211">
            <w:pPr>
              <w:pStyle w:val="ProductList-TableBody"/>
            </w:pPr>
            <w:r>
              <w:t>– Office 365 Kormányzati verzió E3 csomag Kiegészítő</w:t>
            </w:r>
            <w:r>
              <w:rPr>
                <w:vertAlign w:val="superscript"/>
              </w:rPr>
              <w:t>4</w:t>
            </w:r>
          </w:p>
          <w:p w14:paraId="363EEA00" w14:textId="77777777" w:rsidR="000B0111" w:rsidRDefault="00DB5211">
            <w:pPr>
              <w:pStyle w:val="ProductList-TableBody"/>
            </w:pPr>
            <w:r>
              <w:t>– Office 365 Nagyvállalati és Kormányzati verzió E4, E5 csomag Kiegészítők</w:t>
            </w:r>
          </w:p>
          <w:p w14:paraId="363EEA01" w14:textId="77777777" w:rsidR="000B0111" w:rsidRDefault="00DB5211">
            <w:pPr>
              <w:pStyle w:val="ProductList-TableBody"/>
            </w:pPr>
            <w:r>
              <w:t>– Office 365 Nagyvállalati és Kormányzati verzió E3 csomag ProPlus nélkül Kiegészítők</w:t>
            </w:r>
          </w:p>
          <w:p w14:paraId="363EEA02" w14:textId="77777777" w:rsidR="000B0111" w:rsidRDefault="00DB5211">
            <w:pPr>
              <w:pStyle w:val="ProductList-TableBody"/>
            </w:pPr>
            <w:r>
              <w:t>– Office 365 Kormányzati verzió E4 csomag ProPlus nélkül Kiegészítők</w:t>
            </w:r>
          </w:p>
          <w:p w14:paraId="363EEA03" w14:textId="77777777" w:rsidR="000B0111" w:rsidRDefault="00DB5211">
            <w:pPr>
              <w:pStyle w:val="ProductList-TableBody"/>
            </w:pPr>
            <w:r>
              <w:t>– Office 365 Oktatási verzió E5 csomag Kiegészítő</w:t>
            </w:r>
          </w:p>
          <w:p w14:paraId="363EEA04" w14:textId="77777777" w:rsidR="000B0111" w:rsidRDefault="00DB5211">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14:paraId="363EEA05" w14:textId="77777777" w:rsidR="000B0111" w:rsidRDefault="00DB5211">
            <w:pPr>
              <w:pStyle w:val="ProductList-TableBody"/>
            </w:pPr>
            <w:r>
              <w:t xml:space="preserve">– Exchange Online 1. csomag Kiegészítő </w:t>
            </w:r>
          </w:p>
          <w:p w14:paraId="363EEA06" w14:textId="77777777" w:rsidR="000B0111" w:rsidRDefault="00DB5211">
            <w:pPr>
              <w:pStyle w:val="ProductList-TableBody"/>
            </w:pPr>
            <w:r>
              <w:t>– Skype Vállalati online verzió 1. csomag Kiegészítő</w:t>
            </w:r>
          </w:p>
          <w:p w14:paraId="363EEA07" w14:textId="77777777" w:rsidR="000B0111" w:rsidRDefault="00DB5211">
            <w:pPr>
              <w:pStyle w:val="ProductList-TableBody"/>
            </w:pPr>
            <w:r>
              <w:t>– SharePoint Online 1. csomag Kiegészítő</w:t>
            </w:r>
          </w:p>
        </w:tc>
      </w:tr>
      <w:tr w:rsidR="000B0111" w14:paraId="363EEA0E" w14:textId="77777777">
        <w:tc>
          <w:tcPr>
            <w:tcW w:w="6120" w:type="dxa"/>
            <w:tcBorders>
              <w:top w:val="single" w:sz="4" w:space="0" w:color="000000"/>
              <w:left w:val="single" w:sz="4" w:space="0" w:color="000000"/>
              <w:bottom w:val="single" w:sz="4" w:space="0" w:color="000000"/>
              <w:right w:val="single" w:sz="4" w:space="0" w:color="000000"/>
            </w:tcBorders>
          </w:tcPr>
          <w:p w14:paraId="363EEA09" w14:textId="77777777" w:rsidR="000B0111" w:rsidRDefault="00DB5211">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EEA0A" w14:textId="77777777" w:rsidR="000B0111" w:rsidRDefault="00DB5211">
            <w:pPr>
              <w:pStyle w:val="ProductList-TableBody"/>
            </w:pPr>
            <w:r>
              <w:t>– Office 365 Nagyvállalati és Kormányzati verzió E3 csomag ProPlus nélkül Kiegészítők</w:t>
            </w:r>
          </w:p>
          <w:p w14:paraId="363EEA0B" w14:textId="77777777" w:rsidR="000B0111" w:rsidRDefault="00DB5211">
            <w:pPr>
              <w:pStyle w:val="ProductList-TableBody"/>
            </w:pPr>
            <w:r>
              <w:t>– Office 365 Nagyvállalati és Kormányzati verzió E4</w:t>
            </w:r>
            <w:r>
              <w:rPr>
                <w:vertAlign w:val="superscript"/>
              </w:rPr>
              <w:t>4</w:t>
            </w:r>
            <w:r>
              <w:t xml:space="preserve"> csomag ProPlus nélkül Kiegészítők</w:t>
            </w:r>
          </w:p>
          <w:p w14:paraId="363EEA0C" w14:textId="77777777" w:rsidR="000B0111" w:rsidRDefault="00DB5211">
            <w:pPr>
              <w:pStyle w:val="ProductList-TableBody"/>
            </w:pPr>
            <w:r>
              <w:t xml:space="preserve">– Office 365 Oktatási verzió E5 csomag Kiegészítő </w:t>
            </w:r>
          </w:p>
          <w:p w14:paraId="363EEA0D" w14:textId="77777777" w:rsidR="000B0111" w:rsidRDefault="00DB5211">
            <w:pPr>
              <w:pStyle w:val="ProductList-TableBody"/>
            </w:pPr>
            <w:r>
              <w:t>– Azure Rights Management Premium Kiegészítő</w:t>
            </w:r>
            <w:r>
              <w:fldChar w:fldCharType="begin"/>
            </w:r>
            <w:r>
              <w:instrText xml:space="preserve"> XE "Azure Rights Management Premium Kiegészítő" </w:instrText>
            </w:r>
            <w:r>
              <w:fldChar w:fldCharType="end"/>
            </w:r>
          </w:p>
        </w:tc>
      </w:tr>
      <w:tr w:rsidR="000B0111" w14:paraId="363EEA13" w14:textId="77777777">
        <w:tc>
          <w:tcPr>
            <w:tcW w:w="6120" w:type="dxa"/>
            <w:tcBorders>
              <w:top w:val="single" w:sz="4" w:space="0" w:color="000000"/>
              <w:left w:val="single" w:sz="4" w:space="0" w:color="000000"/>
              <w:bottom w:val="single" w:sz="4" w:space="0" w:color="000000"/>
              <w:right w:val="single" w:sz="4" w:space="0" w:color="000000"/>
            </w:tcBorders>
          </w:tcPr>
          <w:p w14:paraId="363EEA0F" w14:textId="77777777" w:rsidR="000B0111" w:rsidRDefault="00DB5211">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EEA10" w14:textId="77777777" w:rsidR="000B0111" w:rsidRDefault="00DB5211">
            <w:pPr>
              <w:pStyle w:val="ProductList-TableBody"/>
            </w:pPr>
            <w:r>
              <w:t>– Office 365 Nagyvállalati és Kormányzati verzió E3</w:t>
            </w:r>
            <w:r>
              <w:rPr>
                <w:vertAlign w:val="superscript"/>
              </w:rPr>
              <w:t>2</w:t>
            </w:r>
            <w:r>
              <w:t>, E4</w:t>
            </w:r>
            <w:r>
              <w:rPr>
                <w:vertAlign w:val="superscript"/>
              </w:rPr>
              <w:t>4</w:t>
            </w:r>
            <w:r>
              <w:t xml:space="preserve"> vagy E5 csomag Kiegészítők</w:t>
            </w:r>
          </w:p>
          <w:p w14:paraId="363EEA11" w14:textId="77777777" w:rsidR="000B0111" w:rsidRDefault="00DB5211">
            <w:pPr>
              <w:pStyle w:val="ProductList-TableBody"/>
            </w:pPr>
            <w:r>
              <w:t xml:space="preserve">– Office 365 Oktatási verzió E5 csomag Kiegészítő </w:t>
            </w:r>
          </w:p>
          <w:p w14:paraId="363EEA12" w14:textId="77777777" w:rsidR="000B0111" w:rsidRDefault="00DB5211">
            <w:pPr>
              <w:pStyle w:val="ProductList-TableBody"/>
            </w:pPr>
            <w:r>
              <w:t>– Office 365 Nagyvállalati és Kormányzati verzió E3</w:t>
            </w:r>
            <w:r>
              <w:rPr>
                <w:vertAlign w:val="superscript"/>
              </w:rPr>
              <w:t>2</w:t>
            </w:r>
            <w:r>
              <w:t xml:space="preserve"> vagy E4</w:t>
            </w:r>
            <w:r>
              <w:rPr>
                <w:vertAlign w:val="superscript"/>
              </w:rPr>
              <w:t>4</w:t>
            </w:r>
            <w:r>
              <w:t xml:space="preserve"> csomag ProPlus nélkül Kiegészítők</w:t>
            </w:r>
          </w:p>
        </w:tc>
      </w:tr>
      <w:tr w:rsidR="000B0111" w14:paraId="363EEA18" w14:textId="77777777">
        <w:tc>
          <w:tcPr>
            <w:tcW w:w="6120" w:type="dxa"/>
            <w:tcBorders>
              <w:top w:val="single" w:sz="4" w:space="0" w:color="000000"/>
              <w:left w:val="single" w:sz="4" w:space="0" w:color="000000"/>
              <w:bottom w:val="single" w:sz="4" w:space="0" w:color="000000"/>
              <w:right w:val="single" w:sz="4" w:space="0" w:color="000000"/>
            </w:tcBorders>
          </w:tcPr>
          <w:p w14:paraId="363EEA14" w14:textId="77777777" w:rsidR="000B0111" w:rsidRDefault="00DB521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63EEA15" w14:textId="77777777" w:rsidR="000B0111" w:rsidRDefault="00DB5211">
            <w:pPr>
              <w:pStyle w:val="ProductList-TableBody"/>
            </w:pPr>
            <w:r>
              <w:t>– Office 365 Midsize Business Kiegészítő</w:t>
            </w:r>
            <w:r>
              <w:rPr>
                <w:vertAlign w:val="superscript"/>
              </w:rPr>
              <w:t>2,3</w:t>
            </w:r>
          </w:p>
          <w:p w14:paraId="363EEA16" w14:textId="77777777" w:rsidR="000B0111" w:rsidRDefault="00DB5211">
            <w:pPr>
              <w:pStyle w:val="ProductList-TableBody"/>
            </w:pPr>
            <w:r>
              <w:t>– Office 365 Nagyvállalati verzió E3 csomag Kiegészítő</w:t>
            </w:r>
            <w:r>
              <w:rPr>
                <w:vertAlign w:val="superscript"/>
              </w:rPr>
              <w:t>2,3</w:t>
            </w:r>
          </w:p>
          <w:p w14:paraId="363EEA17" w14:textId="77777777" w:rsidR="000B0111" w:rsidRDefault="00DB5211">
            <w:pPr>
              <w:pStyle w:val="ProductList-TableBody"/>
            </w:pPr>
            <w:r>
              <w:t>– Office 365 Oktatási verzió E5 csomag Kiegészítő</w:t>
            </w:r>
          </w:p>
        </w:tc>
      </w:tr>
    </w:tbl>
    <w:p w14:paraId="363EEA19" w14:textId="77777777" w:rsidR="000B0111" w:rsidRDefault="00DB5211">
      <w:pPr>
        <w:pStyle w:val="ProductList-Body"/>
      </w:pPr>
      <w:r>
        <w:rPr>
          <w:i/>
          <w:vertAlign w:val="superscript"/>
        </w:rPr>
        <w:t>1</w:t>
      </w:r>
      <w:r>
        <w:rPr>
          <w:i/>
        </w:rPr>
        <w:t>Mindegyik Megfelelő Licenchez tartoznia kell érvényes Frissítési Garanciának</w:t>
      </w:r>
    </w:p>
    <w:p w14:paraId="363EEA1A" w14:textId="77777777" w:rsidR="000B0111" w:rsidRDefault="00DB5211">
      <w:pPr>
        <w:pStyle w:val="ProductList-Body"/>
      </w:pPr>
      <w:r>
        <w:rPr>
          <w:i/>
          <w:vertAlign w:val="superscript"/>
        </w:rPr>
        <w:t>2</w:t>
      </w:r>
      <w:r>
        <w:rPr>
          <w:i/>
        </w:rPr>
        <w:t>Az Open Value vagy Open Value Subscription licenccel rendelkező ügyfelek számára csak ezek az ajánlatok elérhetők el.</w:t>
      </w:r>
    </w:p>
    <w:p w14:paraId="363EEA1B" w14:textId="77777777" w:rsidR="000B0111" w:rsidRDefault="00DB5211">
      <w:pPr>
        <w:pStyle w:val="ProductList-Body"/>
      </w:pPr>
      <w:r>
        <w:rPr>
          <w:i/>
          <w:vertAlign w:val="superscript"/>
        </w:rPr>
        <w:t>3</w:t>
      </w:r>
      <w:r>
        <w:rPr>
          <w:i/>
        </w:rPr>
        <w:t>Ez a Kiegészítő Felhasználói SL csak Open Value (Szervezetre Kiterjedő) és Open Value Előfizetési szerződés keretében érhető el.</w:t>
      </w:r>
    </w:p>
    <w:p w14:paraId="363EEA1C" w14:textId="77777777" w:rsidR="000B0111" w:rsidRDefault="00DB5211">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14:paraId="363EEA1D" w14:textId="77777777" w:rsidR="000B0111" w:rsidRDefault="000B0111">
      <w:pPr>
        <w:pStyle w:val="ProductList-Body"/>
      </w:pPr>
    </w:p>
    <w:p w14:paraId="363EEA1E" w14:textId="77777777" w:rsidR="000B0111" w:rsidRDefault="00DB5211">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14:paraId="363EEA1F" w14:textId="77777777" w:rsidR="000B0111" w:rsidRDefault="000B0111">
      <w:pPr>
        <w:pStyle w:val="ProductList-Body"/>
      </w:pPr>
    </w:p>
    <w:p w14:paraId="363EEA20" w14:textId="77777777" w:rsidR="000B0111" w:rsidRDefault="00DB5211">
      <w:pPr>
        <w:pStyle w:val="ProductList-ClauseHeading"/>
        <w:outlineLvl w:val="4"/>
      </w:pPr>
      <w:r>
        <w:t>2.6 Vásárlásra vonatkozó korlátozások</w:t>
      </w:r>
    </w:p>
    <w:p w14:paraId="363EEA21" w14:textId="77777777" w:rsidR="000B0111" w:rsidRDefault="00DB5211">
      <w:pPr>
        <w:pStyle w:val="ProductList-Body"/>
      </w:pPr>
      <w:r>
        <w:t xml:space="preserve">Minden egyes Megfelelő Licenchez (illetve a Megfelelő Licencek minden egyes készletéhez) csak egyetlen Kiegészítő Felhasználói SL vásárolható. </w:t>
      </w:r>
    </w:p>
    <w:p w14:paraId="363EEA22" w14:textId="77777777" w:rsidR="000B0111" w:rsidRDefault="000B0111">
      <w:pPr>
        <w:pStyle w:val="ProductList-Body"/>
      </w:pPr>
    </w:p>
    <w:p w14:paraId="363EEA23" w14:textId="77777777" w:rsidR="000B0111" w:rsidRDefault="00DB5211">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14:paraId="363EEA24" w14:textId="77777777" w:rsidR="000B0111" w:rsidRDefault="000B0111">
      <w:pPr>
        <w:pStyle w:val="ProductList-Body"/>
      </w:pPr>
    </w:p>
    <w:p w14:paraId="363EEA25" w14:textId="77777777" w:rsidR="000B0111" w:rsidRDefault="00DB5211">
      <w:pPr>
        <w:pStyle w:val="ProductList-ClauseHeading"/>
        <w:outlineLvl w:val="4"/>
      </w:pPr>
      <w:r>
        <w:t>2.7 A Mennyiségi Licencprogram feltételei</w:t>
      </w:r>
    </w:p>
    <w:p w14:paraId="363EEA26" w14:textId="77777777" w:rsidR="000B0111" w:rsidRDefault="00DB5211">
      <w:pPr>
        <w:pStyle w:val="ProductList-Body"/>
      </w:pPr>
      <w:r>
        <w:t xml:space="preserve">A programnak a megfelelő Online Szolgáltatás Felhasználói SL licencre alkalmazandó feltételei alkalmazandók a Kiegészítő Felhasználói SL licencekre is. </w:t>
      </w:r>
    </w:p>
    <w:p w14:paraId="363EEA27" w14:textId="77777777" w:rsidR="000B0111" w:rsidRDefault="000B0111">
      <w:pPr>
        <w:pStyle w:val="ProductList-Body"/>
      </w:pPr>
    </w:p>
    <w:p w14:paraId="363EEA28" w14:textId="77777777" w:rsidR="000B0111" w:rsidRDefault="00DB5211">
      <w:pPr>
        <w:pStyle w:val="ProductList-ClauseHeading"/>
        <w:outlineLvl w:val="4"/>
      </w:pPr>
      <w:r>
        <w:t>2.8 Az Office 365 Frissítési Garanciából Felhasználói SL licencek vásárlására vonatkozó jogosultság</w:t>
      </w:r>
    </w:p>
    <w:p w14:paraId="363EEA29" w14:textId="77777777" w:rsidR="000B0111" w:rsidRDefault="00DB5211">
      <w:pPr>
        <w:pStyle w:val="ProductList-Body"/>
      </w:pPr>
      <w:r>
        <w:t>Frissítési Garanciából Felhasználói SL licencek vásárolhatók a teljesen kifizetett, az alábbi táblázatban felsorolt Megfelelő Termékekre vonatkozó, érvényes Frissítési Garanciával rendelkező végleges Licencekhez tartozó Frissítési Garancia helyett. Az alábbi Megfelelő Termékekre vonatkozó Előfizetési Licencek helyett Frissítési Garanciából Felhasználói SL licencek is vásárolhatók,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0B0111" w14:paraId="363EE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EA2A" w14:textId="77777777" w:rsidR="000B0111" w:rsidRDefault="00DB5211">
            <w:pPr>
              <w:pStyle w:val="ProductList-TableBody"/>
            </w:pPr>
            <w:r>
              <w:rPr>
                <w:color w:val="FFFFFF"/>
              </w:rPr>
              <w:t>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EA2B" w14:textId="77777777" w:rsidR="000B0111" w:rsidRDefault="00DB5211">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EA2C" w14:textId="77777777" w:rsidR="000B0111" w:rsidRDefault="00DB5211">
            <w:pPr>
              <w:pStyle w:val="ProductList-TableBody"/>
            </w:pPr>
            <w:r>
              <w:rPr>
                <w:color w:val="FFFFFF"/>
              </w:rPr>
              <w:t>A szükséges CAL Suite Bridge</w:t>
            </w:r>
          </w:p>
        </w:tc>
      </w:tr>
      <w:tr w:rsidR="000B0111" w14:paraId="363EEA31" w14:textId="77777777">
        <w:tc>
          <w:tcPr>
            <w:tcW w:w="4040" w:type="dxa"/>
            <w:tcBorders>
              <w:top w:val="single" w:sz="4" w:space="0" w:color="000000"/>
              <w:left w:val="single" w:sz="4" w:space="0" w:color="000000"/>
              <w:bottom w:val="single" w:sz="4" w:space="0" w:color="000000"/>
              <w:right w:val="single" w:sz="4" w:space="0" w:color="000000"/>
            </w:tcBorders>
          </w:tcPr>
          <w:p w14:paraId="363EEA2E" w14:textId="77777777" w:rsidR="000B0111" w:rsidRDefault="00DB5211">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63EEA2F" w14:textId="77777777" w:rsidR="000B0111" w:rsidRDefault="00DB5211">
            <w:pPr>
              <w:pStyle w:val="ProductList-TableBody"/>
            </w:pPr>
            <w:r>
              <w:t>Office 365 (Nagyvállalati verzió E1 csomag és Kormányzati verzió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63EEA30" w14:textId="77777777" w:rsidR="000B0111" w:rsidRDefault="00DB5211">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0B0111" w14:paraId="363EEA35" w14:textId="77777777">
        <w:tc>
          <w:tcPr>
            <w:tcW w:w="4040" w:type="dxa"/>
            <w:tcBorders>
              <w:top w:val="single" w:sz="4" w:space="0" w:color="000000"/>
              <w:left w:val="single" w:sz="4" w:space="0" w:color="000000"/>
              <w:bottom w:val="single" w:sz="4" w:space="0" w:color="000000"/>
              <w:right w:val="single" w:sz="4" w:space="0" w:color="000000"/>
            </w:tcBorders>
          </w:tcPr>
          <w:p w14:paraId="363EEA32" w14:textId="77777777" w:rsidR="000B0111" w:rsidRDefault="00DB5211">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14:paraId="363EEA33" w14:textId="77777777" w:rsidR="000B0111" w:rsidRDefault="00DB5211">
            <w:pPr>
              <w:pStyle w:val="ProductList-TableBody"/>
            </w:pPr>
            <w:r>
              <w:t>Office 365 (Nagyvállalati verzió E3,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63EEA34" w14:textId="77777777" w:rsidR="000B0111" w:rsidRDefault="00DB5211">
            <w:pPr>
              <w:pStyle w:val="ProductList-TableBody"/>
            </w:pPr>
            <w:r>
              <w:t>Core CAL Bridge Office 365 szolgáltatáshoz</w:t>
            </w:r>
            <w:r>
              <w:rPr>
                <w:vertAlign w:val="superscript"/>
              </w:rPr>
              <w:t>2,3</w:t>
            </w:r>
          </w:p>
        </w:tc>
      </w:tr>
      <w:tr w:rsidR="000B0111" w14:paraId="363EEA39" w14:textId="77777777">
        <w:tc>
          <w:tcPr>
            <w:tcW w:w="4040" w:type="dxa"/>
            <w:tcBorders>
              <w:top w:val="single" w:sz="4" w:space="0" w:color="000000"/>
              <w:left w:val="single" w:sz="4" w:space="0" w:color="000000"/>
              <w:bottom w:val="single" w:sz="4" w:space="0" w:color="000000"/>
              <w:right w:val="single" w:sz="4" w:space="0" w:color="000000"/>
            </w:tcBorders>
          </w:tcPr>
          <w:p w14:paraId="363EEA36" w14:textId="77777777" w:rsidR="000B0111" w:rsidRDefault="00DB5211">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363EEA37" w14:textId="77777777" w:rsidR="000B0111" w:rsidRDefault="00DB5211">
            <w:pPr>
              <w:pStyle w:val="ProductList-TableBody"/>
            </w:pPr>
            <w:r>
              <w:t>Office 365 (Nagyvállalati verzió E3, E5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63EEA38" w14:textId="77777777" w:rsidR="000B0111" w:rsidRDefault="00DB5211">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14:paraId="363EEA3A" w14:textId="77777777" w:rsidR="000B0111" w:rsidRDefault="00DB5211">
      <w:pPr>
        <w:pStyle w:val="ProductList-Body"/>
      </w:pPr>
      <w:r>
        <w:rPr>
          <w:i/>
          <w:vertAlign w:val="superscript"/>
        </w:rPr>
        <w:t>1</w:t>
      </w:r>
      <w:r>
        <w:rPr>
          <w:i/>
        </w:rPr>
        <w:t>Csak egy beléptetés évfordulóján vagy egy új beléptetési időszak kezdetekor vásárolható meg.</w:t>
      </w:r>
    </w:p>
    <w:p w14:paraId="363EEA3B" w14:textId="77777777" w:rsidR="000B0111" w:rsidRDefault="00DB5211">
      <w:pPr>
        <w:pStyle w:val="ProductList-Body"/>
      </w:pPr>
      <w:r>
        <w:rPr>
          <w:i/>
          <w:vertAlign w:val="superscript"/>
        </w:rPr>
        <w:t>2</w:t>
      </w:r>
      <w:r>
        <w:rPr>
          <w:i/>
        </w:rPr>
        <w:t>Csak a beléptetés évfordulóján történő Vásárláshoz szükséges.</w:t>
      </w:r>
    </w:p>
    <w:p w14:paraId="363EEA3C" w14:textId="77777777" w:rsidR="000B0111" w:rsidRDefault="00DB5211">
      <w:pPr>
        <w:pStyle w:val="ProductList-Body"/>
      </w:pPr>
      <w:r>
        <w:rPr>
          <w:i/>
          <w:vertAlign w:val="superscript"/>
        </w:rPr>
        <w:t>3</w:t>
      </w:r>
      <w:r>
        <w:rPr>
          <w:i/>
        </w:rPr>
        <w:t>A Nagyvállalati Mobilitási Csomaggal</w:t>
      </w:r>
      <w:r>
        <w:fldChar w:fldCharType="begin"/>
      </w:r>
      <w:r>
        <w:instrText xml:space="preserve"> XE "Nagyvállalati Mobilitási Csomaggal" </w:instrText>
      </w:r>
      <w:r>
        <w:fldChar w:fldCharType="end"/>
      </w:r>
      <w:r>
        <w:rPr>
          <w:i/>
        </w:rPr>
        <w:t xml:space="preserve"> is rendelkező felhasználóknak nem kell megvásárolniuk.</w:t>
      </w:r>
    </w:p>
    <w:p w14:paraId="363EEA3D" w14:textId="77777777" w:rsidR="000B0111" w:rsidRDefault="000B0111">
      <w:pPr>
        <w:pStyle w:val="ProductList-Body"/>
      </w:pPr>
    </w:p>
    <w:p w14:paraId="363EEA3E" w14:textId="77777777" w:rsidR="000B0111" w:rsidRDefault="00DB5211">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14:paraId="363EEA3F" w14:textId="77777777" w:rsidR="000B0111" w:rsidRDefault="000B0111">
      <w:pPr>
        <w:pStyle w:val="ProductList-Body"/>
      </w:pPr>
    </w:p>
    <w:p w14:paraId="363EEA40" w14:textId="77777777" w:rsidR="000B0111" w:rsidRDefault="00DB5211">
      <w:pPr>
        <w:pStyle w:val="ProductList-ClauseHeading"/>
        <w:outlineLvl w:val="4"/>
      </w:pPr>
      <w:r>
        <w:t>2.9 Frissítési Garanciából Felhasználói SL licencek vásárlása</w:t>
      </w:r>
    </w:p>
    <w:p w14:paraId="363EEA41" w14:textId="77777777" w:rsidR="000B0111" w:rsidRDefault="00DB5211">
      <w:pPr>
        <w:pStyle w:val="ProductList-Body"/>
      </w:pPr>
      <w:r>
        <w:t>Minden egyes, a 2.8 szakaszban említett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Megfelelő Eszköz összes felhasználója számára vásárol egy-egy Frissítési Garanciából Felhasználói SL licencet.</w:t>
      </w:r>
    </w:p>
    <w:p w14:paraId="363EEA42" w14:textId="77777777" w:rsidR="000B0111" w:rsidRDefault="000B0111">
      <w:pPr>
        <w:pStyle w:val="ProductList-Body"/>
      </w:pPr>
    </w:p>
    <w:p w14:paraId="363EEA43" w14:textId="77777777" w:rsidR="000B0111" w:rsidRDefault="00DB5211">
      <w:pPr>
        <w:pStyle w:val="ProductList-ClauseHeading"/>
        <w:outlineLvl w:val="4"/>
      </w:pPr>
      <w:r>
        <w:t>2.10 Az Office 365 Frissítési Garanciából Felhasználói SL licencekhez tatozó Frissítési Garancia Előnyök</w:t>
      </w:r>
    </w:p>
    <w:p w14:paraId="363EEA44" w14:textId="77777777" w:rsidR="000B0111" w:rsidRDefault="00DB5211">
      <w:pPr>
        <w:pStyle w:val="ProductList-Body"/>
      </w:pPr>
      <w:r>
        <w:t>Az Office 365 (Nagyvállalati verzió E1, E3, E5 csomag és Kormányzati verzió E1, E3, E4 csomag) Frissítési Garanciából Felhasználói SL licencek ugyanazokat a Frissítési Garancia Előnyöket biztosítják, mint a 2.8 szakaszban említett Megfelelő Termékek.</w:t>
      </w:r>
    </w:p>
    <w:p w14:paraId="363EEA45" w14:textId="77777777" w:rsidR="000B0111" w:rsidRDefault="000B0111">
      <w:pPr>
        <w:pStyle w:val="ProductList-Body"/>
      </w:pPr>
    </w:p>
    <w:p w14:paraId="363EEA46" w14:textId="77777777" w:rsidR="000B0111" w:rsidRDefault="00DB5211">
      <w:pPr>
        <w:pStyle w:val="ProductList-ClauseHeading"/>
        <w:outlineLvl w:val="4"/>
      </w:pPr>
      <w:r>
        <w:t>2.11 Office 365 Enterprise K1 csomag</w:t>
      </w:r>
    </w:p>
    <w:p w14:paraId="363EEA47" w14:textId="77777777" w:rsidR="000B0111" w:rsidRDefault="00DB5211">
      <w:pPr>
        <w:pStyle w:val="ProductList-Body"/>
      </w:pPr>
      <w:r>
        <w:t>Az Office 365 Nagyvállalati verzió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megvásárló ügyfelek BPOS Deskless terméket kapnak. Ezek az ügyfelek áttérhetnek az Office 365 Enterprise K1 csomag termékre.</w:t>
      </w:r>
    </w:p>
    <w:p w14:paraId="363EEA48" w14:textId="77777777" w:rsidR="000B0111" w:rsidRDefault="000B0111">
      <w:pPr>
        <w:pStyle w:val="ProductList-Body"/>
      </w:pPr>
    </w:p>
    <w:p w14:paraId="363EEA49" w14:textId="77777777" w:rsidR="000B0111" w:rsidRDefault="00DB5211">
      <w:pPr>
        <w:pStyle w:val="ProductList-ClauseHeading"/>
        <w:outlineLvl w:val="4"/>
      </w:pPr>
      <w:r>
        <w:t>2.12 Office Multi Language Pack</w:t>
      </w:r>
    </w:p>
    <w:p w14:paraId="363EEA4A" w14:textId="77777777" w:rsidR="000B0111" w:rsidRDefault="00DB5211">
      <w:pPr>
        <w:pStyle w:val="ProductList-Body"/>
      </w:pPr>
      <w:r>
        <w:t>Az Office 365 ProPlus terméket is magában foglaló Office 365 Csomaggal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14:paraId="363EEA4B" w14:textId="77777777" w:rsidR="000B0111" w:rsidRDefault="000B0111">
      <w:pPr>
        <w:pStyle w:val="ProductList-Body"/>
      </w:pPr>
    </w:p>
    <w:p w14:paraId="363EEA4C" w14:textId="77777777" w:rsidR="000B0111" w:rsidRDefault="00DB5211">
      <w:pPr>
        <w:pStyle w:val="ProductList-ClauseHeading"/>
        <w:outlineLvl w:val="4"/>
      </w:pPr>
      <w:r>
        <w:t>2.13 E-Learning</w:t>
      </w:r>
    </w:p>
    <w:p w14:paraId="363EEA4D" w14:textId="77777777" w:rsidR="000B0111" w:rsidRDefault="00DB5211">
      <w:pPr>
        <w:pStyle w:val="ProductList-Body"/>
      </w:pPr>
      <w:r>
        <w:t>Az Ügyfél elérheti az üzemeltetett E-Learning tanfolyamokat, ha legalább egy Licenccel rendelkezik az Office 365 Pro Plus termékhez (SCORM-kompatibilis tartalomra nem jogosult). Az Office 365 ProPlus szolgáltatáshoz tartozó bejelentkezési adataikkal az Online Képzés webhelyére bejelentkezve az Ügyfélnek csak azok a felhasználói érhetik el az üzemeltetett E-Learning tanfolyamok közül az Office 365 ProPlus termékre vonatkozóakat, akik érvényes Office 365 ProPlus-licenccel rendelkeznek. Az üzemeltetett e-tanulási tanfolyamok Ügyfél általi használatra az e-tanulási webhely használati feltételei vonatkoznak.</w:t>
      </w:r>
    </w:p>
    <w:p w14:paraId="363EEA4E" w14:textId="77777777" w:rsidR="000B0111" w:rsidRDefault="000B0111">
      <w:pPr>
        <w:pStyle w:val="ProductList-Body"/>
      </w:pPr>
    </w:p>
    <w:p w14:paraId="363EEA4F" w14:textId="77777777" w:rsidR="000B0111" w:rsidRDefault="00DB5211">
      <w:pPr>
        <w:pStyle w:val="ProductList-ClauseHeading"/>
        <w:outlineLvl w:val="4"/>
      </w:pPr>
      <w:r>
        <w:t>2.14 Office 365 Midsize Business termékkulcsának beváltása</w:t>
      </w:r>
    </w:p>
    <w:p w14:paraId="363EEA50" w14:textId="77777777" w:rsidR="000B0111" w:rsidRDefault="00DB5211">
      <w:pPr>
        <w:pStyle w:val="ProductList-Body"/>
      </w:pPr>
      <w:r>
        <w:t>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14:paraId="363EEA51"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A52"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A54" w14:textId="77777777" w:rsidR="000B0111" w:rsidRDefault="000B0111">
      <w:pPr>
        <w:pStyle w:val="ProductList-Body"/>
      </w:pPr>
    </w:p>
    <w:p w14:paraId="363EEA55" w14:textId="77777777" w:rsidR="000B0111" w:rsidRDefault="00DB5211">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20761"/>
      <w:r>
        <w:instrText>Office 365 Advanced Security Management</w:instrText>
      </w:r>
      <w:bookmarkEnd w:id="309"/>
      <w:r>
        <w:instrText>" \l 3</w:instrText>
      </w:r>
      <w:r>
        <w:fldChar w:fldCharType="end"/>
      </w:r>
    </w:p>
    <w:p w14:paraId="363EEA56" w14:textId="77777777" w:rsidR="000B0111" w:rsidRDefault="00DB5211">
      <w:pPr>
        <w:pStyle w:val="ProductList-Offering1SubSection"/>
        <w:outlineLvl w:val="3"/>
      </w:pPr>
      <w:bookmarkStart w:id="310" w:name="_Sec919"/>
      <w:r>
        <w:t>1. Programbeli elérhetőség</w:t>
      </w:r>
      <w:bookmarkEnd w:id="310"/>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0B0111" w14:paraId="363EEA6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A57"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A58"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59"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5A"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A5B"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5C"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5D"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5E"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5F"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A6A" w14:textId="77777777">
        <w:tc>
          <w:tcPr>
            <w:tcW w:w="5020" w:type="dxa"/>
            <w:tcBorders>
              <w:top w:val="single" w:sz="6" w:space="0" w:color="FFFFFF"/>
              <w:left w:val="none" w:sz="4" w:space="0" w:color="6E6E6E"/>
              <w:bottom w:val="none" w:sz="4" w:space="0" w:color="A5A5A5"/>
              <w:right w:val="none" w:sz="4" w:space="0" w:color="6E6E6E"/>
            </w:tcBorders>
          </w:tcPr>
          <w:p w14:paraId="363EEA61" w14:textId="77777777" w:rsidR="000B0111" w:rsidRDefault="00DB5211">
            <w:pPr>
              <w:pStyle w:val="ProductList-TableBody"/>
            </w:pPr>
            <w:r>
              <w:rPr>
                <w:color w:val="000000"/>
              </w:rPr>
              <w:t>Office 365 Advanced Security Management (Felhasználói SL)</w:t>
            </w:r>
            <w:r>
              <w:fldChar w:fldCharType="begin"/>
            </w:r>
            <w:r>
              <w:instrText xml:space="preserve"> XE "Office 365 Advanced Security Management (Felhasználói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363EEA62"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63"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A6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A6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66"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6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6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6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EA6B" w14:textId="77777777" w:rsidR="000B0111" w:rsidRDefault="000B0111">
      <w:pPr>
        <w:pStyle w:val="ProductList-Body"/>
      </w:pPr>
    </w:p>
    <w:p w14:paraId="363EEA6C" w14:textId="77777777" w:rsidR="000B0111" w:rsidRDefault="00DB5211">
      <w:pPr>
        <w:pStyle w:val="ProductList-Offering1SubSection"/>
        <w:outlineLvl w:val="3"/>
      </w:pPr>
      <w:bookmarkStart w:id="311" w:name="_Sec920"/>
      <w:r>
        <w:t>2. A termékre vonatkozó feltételek</w:t>
      </w:r>
      <w:bookmarkEnd w:id="311"/>
    </w:p>
    <w:tbl>
      <w:tblPr>
        <w:tblStyle w:val="PURTable"/>
        <w:tblW w:w="0" w:type="dxa"/>
        <w:tblLook w:val="04A0" w:firstRow="1" w:lastRow="0" w:firstColumn="1" w:lastColumn="0" w:noHBand="0" w:noVBand="1"/>
      </w:tblPr>
      <w:tblGrid>
        <w:gridCol w:w="3570"/>
        <w:gridCol w:w="3599"/>
        <w:gridCol w:w="3621"/>
      </w:tblGrid>
      <w:tr w:rsidR="000B0111" w14:paraId="363EE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A6D"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A6E"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A6F"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71"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72"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73" w14:textId="77777777" w:rsidR="000B0111" w:rsidRDefault="00DB5211">
            <w:pPr>
              <w:pStyle w:val="ProductList-TableBody"/>
            </w:pPr>
            <w:r>
              <w:rPr>
                <w:color w:val="404040"/>
              </w:rPr>
              <w:t>Akciók: N/A</w:t>
            </w:r>
          </w:p>
        </w:tc>
      </w:tr>
      <w:tr w:rsidR="000B0111" w14:paraId="363EEA78" w14:textId="77777777">
        <w:tc>
          <w:tcPr>
            <w:tcW w:w="4040" w:type="dxa"/>
            <w:tcBorders>
              <w:top w:val="single" w:sz="4" w:space="0" w:color="000000"/>
              <w:left w:val="single" w:sz="4" w:space="0" w:color="000000"/>
              <w:bottom w:val="single" w:sz="4" w:space="0" w:color="000000"/>
              <w:right w:val="single" w:sz="4" w:space="0" w:color="000000"/>
            </w:tcBorders>
          </w:tcPr>
          <w:p w14:paraId="363EEA75" w14:textId="77777777" w:rsidR="000B0111" w:rsidRDefault="00DB52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63EEA76"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363EEA77" w14:textId="77777777" w:rsidR="000B0111" w:rsidRDefault="00DB5211">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B0111" w14:paraId="363EEA7C" w14:textId="77777777">
        <w:tc>
          <w:tcPr>
            <w:tcW w:w="4040" w:type="dxa"/>
            <w:tcBorders>
              <w:top w:val="single" w:sz="4" w:space="0" w:color="000000"/>
              <w:left w:val="single" w:sz="4" w:space="0" w:color="000000"/>
              <w:bottom w:val="single" w:sz="4" w:space="0" w:color="000000"/>
              <w:right w:val="single" w:sz="4" w:space="0" w:color="000000"/>
            </w:tcBorders>
          </w:tcPr>
          <w:p w14:paraId="363EEA79" w14:textId="77777777" w:rsidR="000B0111" w:rsidRDefault="00DB5211">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63EEA7A"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7B" w14:textId="77777777" w:rsidR="000B0111" w:rsidRDefault="000B0111">
            <w:pPr>
              <w:pStyle w:val="ProductList-TableBody"/>
            </w:pPr>
          </w:p>
        </w:tc>
      </w:tr>
    </w:tbl>
    <w:p w14:paraId="363EEA7D"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A7E"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A80" w14:textId="77777777" w:rsidR="000B0111" w:rsidRDefault="000B0111">
      <w:pPr>
        <w:pStyle w:val="ProductList-Body"/>
      </w:pPr>
    </w:p>
    <w:p w14:paraId="363EEA81" w14:textId="77777777" w:rsidR="000B0111" w:rsidRDefault="00DB5211">
      <w:pPr>
        <w:pStyle w:val="ProductList-Offering2HeadingNoBorder"/>
        <w:outlineLvl w:val="2"/>
      </w:pPr>
      <w:bookmarkStart w:id="312" w:name="_Sec874"/>
      <w:r>
        <w:t>Office 365 Ügyfél Kulcstároló</w:t>
      </w:r>
      <w:bookmarkEnd w:id="312"/>
      <w:r>
        <w:fldChar w:fldCharType="begin"/>
      </w:r>
      <w:r>
        <w:instrText xml:space="preserve"> TC "</w:instrText>
      </w:r>
      <w:bookmarkStart w:id="313" w:name="_Toc454820762"/>
      <w:r>
        <w:instrText>Office 365 Ügyfél Kulcstároló</w:instrText>
      </w:r>
      <w:bookmarkEnd w:id="313"/>
      <w:r>
        <w:instrText>" \l 3</w:instrText>
      </w:r>
      <w:r>
        <w:fldChar w:fldCharType="end"/>
      </w:r>
    </w:p>
    <w:p w14:paraId="363EEA82" w14:textId="77777777" w:rsidR="000B0111" w:rsidRDefault="00DB5211">
      <w:pPr>
        <w:pStyle w:val="ProductList-Offering1SubSection"/>
        <w:outlineLvl w:val="3"/>
      </w:pPr>
      <w:bookmarkStart w:id="314" w:name="_Sec875"/>
      <w:r>
        <w:t>1. Programbeli elérhetőség</w:t>
      </w:r>
      <w:bookmarkEnd w:id="314"/>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0B0111" w14:paraId="363EEA8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A83"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A84"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85"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86"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A87"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88"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89"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8A"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8B"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A96" w14:textId="77777777">
        <w:tc>
          <w:tcPr>
            <w:tcW w:w="5020" w:type="dxa"/>
            <w:tcBorders>
              <w:top w:val="single" w:sz="6" w:space="0" w:color="FFFFFF"/>
              <w:left w:val="none" w:sz="4" w:space="0" w:color="6E6E6E"/>
              <w:bottom w:val="none" w:sz="4" w:space="0" w:color="BFBFBF"/>
              <w:right w:val="none" w:sz="4" w:space="0" w:color="6E6E6E"/>
            </w:tcBorders>
          </w:tcPr>
          <w:p w14:paraId="363EEA8D" w14:textId="77777777" w:rsidR="000B0111" w:rsidRDefault="00DB5211">
            <w:pPr>
              <w:pStyle w:val="ProductList-TableBody"/>
            </w:pPr>
            <w:r>
              <w:lastRenderedPageBreak/>
              <w:t>Office 365 Ügyfél Kulcstároló</w:t>
            </w:r>
            <w:r>
              <w:fldChar w:fldCharType="begin"/>
            </w:r>
            <w:r>
              <w:instrText xml:space="preserve"> XE "Office 365 Ügyfél Kulcstároló"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14:paraId="363EEA8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8F"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A9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A91"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92"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9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9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9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EA97" w14:textId="77777777" w:rsidR="000B0111" w:rsidRDefault="000B0111">
      <w:pPr>
        <w:pStyle w:val="ProductList-Body"/>
      </w:pPr>
    </w:p>
    <w:p w14:paraId="363EEA98" w14:textId="77777777" w:rsidR="000B0111" w:rsidRDefault="00DB5211">
      <w:pPr>
        <w:pStyle w:val="ProductList-Offering1SubSection"/>
        <w:outlineLvl w:val="3"/>
      </w:pPr>
      <w:bookmarkStart w:id="315" w:name="_Sec876"/>
      <w:r>
        <w:t>2. A termékre vonatkozó feltételek</w:t>
      </w:r>
      <w:bookmarkEnd w:id="315"/>
    </w:p>
    <w:tbl>
      <w:tblPr>
        <w:tblStyle w:val="PURTable"/>
        <w:tblW w:w="0" w:type="dxa"/>
        <w:tblLook w:val="04A0" w:firstRow="1" w:lastRow="0" w:firstColumn="1" w:lastColumn="0" w:noHBand="0" w:noVBand="1"/>
      </w:tblPr>
      <w:tblGrid>
        <w:gridCol w:w="3570"/>
        <w:gridCol w:w="3599"/>
        <w:gridCol w:w="3621"/>
      </w:tblGrid>
      <w:tr w:rsidR="000B0111" w14:paraId="363EE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A99"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A9A"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EA9B" w14:textId="77777777" w:rsidR="000B0111" w:rsidRDefault="00DB5211">
            <w:pPr>
              <w:pStyle w:val="ProductList-TableBody"/>
            </w:pPr>
            <w:r>
              <w:rPr>
                <w:color w:val="404040"/>
              </w:rPr>
              <w:t>Meghosszabbított Időszakra Jogosító: N/A</w:t>
            </w:r>
          </w:p>
        </w:tc>
      </w:tr>
      <w:tr w:rsidR="000B0111" w14:paraId="363EE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9D"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9E"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9F" w14:textId="77777777" w:rsidR="000B0111" w:rsidRDefault="00DB5211">
            <w:pPr>
              <w:pStyle w:val="ProductList-TableBody"/>
            </w:pPr>
            <w:r>
              <w:rPr>
                <w:color w:val="404040"/>
              </w:rPr>
              <w:t>Akciók: N/A</w:t>
            </w:r>
          </w:p>
        </w:tc>
      </w:tr>
      <w:tr w:rsidR="000B0111" w14:paraId="363EEAA4" w14:textId="77777777">
        <w:tc>
          <w:tcPr>
            <w:tcW w:w="4040" w:type="dxa"/>
            <w:tcBorders>
              <w:top w:val="single" w:sz="4" w:space="0" w:color="000000"/>
              <w:left w:val="single" w:sz="4" w:space="0" w:color="000000"/>
              <w:bottom w:val="single" w:sz="4" w:space="0" w:color="000000"/>
              <w:right w:val="single" w:sz="4" w:space="0" w:color="000000"/>
            </w:tcBorders>
          </w:tcPr>
          <w:p w14:paraId="363EEAA1" w14:textId="77777777" w:rsidR="000B0111" w:rsidRDefault="00DB52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63EEAA2"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A3" w14:textId="77777777" w:rsidR="000B0111" w:rsidRDefault="00DB5211">
            <w:pPr>
              <w:pStyle w:val="ProductList-TableBody"/>
            </w:pPr>
            <w:r>
              <w:rPr>
                <w:color w:val="404040"/>
              </w:rPr>
              <w:t>Csökkentésre Jogosító (SCE): N/A</w:t>
            </w:r>
          </w:p>
        </w:tc>
      </w:tr>
      <w:tr w:rsidR="000B0111" w14:paraId="363EE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A5"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3EEAA6"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A7" w14:textId="77777777" w:rsidR="000B0111" w:rsidRDefault="000B0111">
            <w:pPr>
              <w:pStyle w:val="ProductList-TableBody"/>
            </w:pPr>
          </w:p>
        </w:tc>
      </w:tr>
    </w:tbl>
    <w:p w14:paraId="363EEAA9"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AAA"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AAC" w14:textId="77777777" w:rsidR="000B0111" w:rsidRDefault="000B0111">
      <w:pPr>
        <w:pStyle w:val="ProductList-Body"/>
      </w:pPr>
    </w:p>
    <w:p w14:paraId="363EEAAD" w14:textId="77777777" w:rsidR="000B0111" w:rsidRDefault="00DB5211">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20763"/>
      <w:r>
        <w:instrText>Office 365 Delve Analytics</w:instrText>
      </w:r>
      <w:bookmarkEnd w:id="317"/>
      <w:r>
        <w:instrText>" \l 3</w:instrText>
      </w:r>
      <w:r>
        <w:fldChar w:fldCharType="end"/>
      </w:r>
    </w:p>
    <w:p w14:paraId="363EEAAE" w14:textId="77777777" w:rsidR="000B0111" w:rsidRDefault="00DB5211">
      <w:pPr>
        <w:pStyle w:val="ProductList-Offering1SubSection"/>
        <w:outlineLvl w:val="3"/>
      </w:pPr>
      <w:bookmarkStart w:id="318" w:name="_Sec878"/>
      <w:r>
        <w:t>1. Programbeli elérhetőség</w:t>
      </w:r>
      <w:bookmarkEnd w:id="318"/>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0B0111" w14:paraId="363EEAB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AAF"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AB0"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B1"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B2"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AB3"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B4"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B5"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B6"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B7"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AC2" w14:textId="77777777">
        <w:tc>
          <w:tcPr>
            <w:tcW w:w="5020" w:type="dxa"/>
            <w:tcBorders>
              <w:top w:val="single" w:sz="6" w:space="0" w:color="FFFFFF"/>
              <w:left w:val="none" w:sz="4" w:space="0" w:color="6E6E6E"/>
              <w:bottom w:val="none" w:sz="4" w:space="0" w:color="BFBFBF"/>
              <w:right w:val="none" w:sz="4" w:space="0" w:color="6E6E6E"/>
            </w:tcBorders>
          </w:tcPr>
          <w:p w14:paraId="363EEAB9" w14:textId="77777777" w:rsidR="000B0111" w:rsidRDefault="00DB5211">
            <w:pPr>
              <w:pStyle w:val="ProductList-TableBody"/>
            </w:pPr>
            <w:r>
              <w:t>Office 365 Delve Analytics</w:t>
            </w:r>
            <w:r>
              <w:fldChar w:fldCharType="begin"/>
            </w:r>
            <w:r>
              <w:instrText xml:space="preserve"> XE "Office 365 Delve Analytics"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14:paraId="363EEAB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BB"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AB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AB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BE"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B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C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C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EAC3" w14:textId="77777777" w:rsidR="000B0111" w:rsidRDefault="00DB5211">
      <w:pPr>
        <w:pStyle w:val="ProductList-Offering1SubSection"/>
        <w:outlineLvl w:val="3"/>
      </w:pPr>
      <w:bookmarkStart w:id="319" w:name="_Sec879"/>
      <w:r>
        <w:t>2. A termékre vonatkozó feltételek</w:t>
      </w:r>
      <w:bookmarkEnd w:id="319"/>
    </w:p>
    <w:tbl>
      <w:tblPr>
        <w:tblStyle w:val="PURTable"/>
        <w:tblW w:w="0" w:type="dxa"/>
        <w:tblLook w:val="04A0" w:firstRow="1" w:lastRow="0" w:firstColumn="1" w:lastColumn="0" w:noHBand="0" w:noVBand="1"/>
      </w:tblPr>
      <w:tblGrid>
        <w:gridCol w:w="3570"/>
        <w:gridCol w:w="3599"/>
        <w:gridCol w:w="3621"/>
      </w:tblGrid>
      <w:tr w:rsidR="000B0111" w14:paraId="363EE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AC4"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AC5"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EAC6" w14:textId="77777777" w:rsidR="000B0111" w:rsidRDefault="00DB5211">
            <w:pPr>
              <w:pStyle w:val="ProductList-TableBody"/>
            </w:pPr>
            <w:r>
              <w:rPr>
                <w:color w:val="404040"/>
              </w:rPr>
              <w:t>Meghosszabbított Időszakra Jogosító: N/A</w:t>
            </w:r>
          </w:p>
        </w:tc>
      </w:tr>
      <w:tr w:rsidR="000B0111" w14:paraId="363EE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C8"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C9"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CA" w14:textId="77777777" w:rsidR="000B0111" w:rsidRDefault="00DB5211">
            <w:pPr>
              <w:pStyle w:val="ProductList-TableBody"/>
            </w:pPr>
            <w:r>
              <w:rPr>
                <w:color w:val="404040"/>
              </w:rPr>
              <w:t>Akciók: N/A</w:t>
            </w:r>
          </w:p>
        </w:tc>
      </w:tr>
      <w:tr w:rsidR="000B0111" w14:paraId="363EEACF" w14:textId="77777777">
        <w:tc>
          <w:tcPr>
            <w:tcW w:w="4040" w:type="dxa"/>
            <w:tcBorders>
              <w:top w:val="single" w:sz="4" w:space="0" w:color="000000"/>
              <w:left w:val="single" w:sz="4" w:space="0" w:color="000000"/>
              <w:bottom w:val="single" w:sz="4" w:space="0" w:color="000000"/>
              <w:right w:val="single" w:sz="4" w:space="0" w:color="000000"/>
            </w:tcBorders>
          </w:tcPr>
          <w:p w14:paraId="363EEACC" w14:textId="77777777" w:rsidR="000B0111" w:rsidRDefault="00DB52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63EEACD"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CE" w14:textId="77777777" w:rsidR="000B0111" w:rsidRDefault="00DB5211">
            <w:pPr>
              <w:pStyle w:val="ProductList-TableBody"/>
            </w:pPr>
            <w:r>
              <w:rPr>
                <w:color w:val="404040"/>
              </w:rPr>
              <w:t>Csökkentésre Jogosító (SCE): N/A</w:t>
            </w:r>
          </w:p>
        </w:tc>
      </w:tr>
      <w:tr w:rsidR="000B0111" w14:paraId="363EE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D0"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3EEAD1"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D2" w14:textId="77777777" w:rsidR="000B0111" w:rsidRDefault="000B0111">
            <w:pPr>
              <w:pStyle w:val="ProductList-TableBody"/>
            </w:pPr>
          </w:p>
        </w:tc>
      </w:tr>
    </w:tbl>
    <w:p w14:paraId="363EEAD4"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AD5"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AD7" w14:textId="77777777" w:rsidR="000B0111" w:rsidRDefault="000B0111">
      <w:pPr>
        <w:pStyle w:val="ProductList-Body"/>
      </w:pPr>
    </w:p>
    <w:p w14:paraId="363EEAD8" w14:textId="77777777" w:rsidR="000B0111" w:rsidRDefault="00DB5211">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20764"/>
      <w:r>
        <w:instrText>Office 365 Advanced eDiscovery</w:instrText>
      </w:r>
      <w:bookmarkEnd w:id="321"/>
      <w:r>
        <w:instrText>" \l 3</w:instrText>
      </w:r>
      <w:r>
        <w:fldChar w:fldCharType="end"/>
      </w:r>
    </w:p>
    <w:p w14:paraId="363EEAD9" w14:textId="77777777" w:rsidR="000B0111" w:rsidRDefault="00DB5211">
      <w:pPr>
        <w:pStyle w:val="ProductList-Offering1SubSection"/>
        <w:outlineLvl w:val="3"/>
      </w:pPr>
      <w:bookmarkStart w:id="322" w:name="_Sec881"/>
      <w:r>
        <w:t>1. Programbeli elérhetőség</w:t>
      </w:r>
      <w:bookmarkEnd w:id="322"/>
    </w:p>
    <w:tbl>
      <w:tblPr>
        <w:tblStyle w:val="PURTable"/>
        <w:tblW w:w="0" w:type="dxa"/>
        <w:tblLook w:val="04A0" w:firstRow="1" w:lastRow="0" w:firstColumn="1" w:lastColumn="0" w:noHBand="0" w:noVBand="1"/>
      </w:tblPr>
      <w:tblGrid>
        <w:gridCol w:w="4502"/>
        <w:gridCol w:w="792"/>
        <w:gridCol w:w="773"/>
        <w:gridCol w:w="789"/>
        <w:gridCol w:w="702"/>
        <w:gridCol w:w="825"/>
        <w:gridCol w:w="818"/>
        <w:gridCol w:w="794"/>
        <w:gridCol w:w="789"/>
      </w:tblGrid>
      <w:tr w:rsidR="000B0111" w14:paraId="363EEAE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ADA"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ADB"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DC"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DD"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ADE"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DF"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E0"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E1"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AE2"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AED" w14:textId="77777777">
        <w:tc>
          <w:tcPr>
            <w:tcW w:w="5020" w:type="dxa"/>
            <w:tcBorders>
              <w:top w:val="single" w:sz="6" w:space="0" w:color="FFFFFF"/>
              <w:left w:val="none" w:sz="4" w:space="0" w:color="6E6E6E"/>
              <w:bottom w:val="none" w:sz="4" w:space="0" w:color="BFBFBF"/>
              <w:right w:val="none" w:sz="4" w:space="0" w:color="6E6E6E"/>
            </w:tcBorders>
          </w:tcPr>
          <w:p w14:paraId="363EEAE4" w14:textId="77777777" w:rsidR="000B0111" w:rsidRDefault="00DB5211">
            <w:pPr>
              <w:pStyle w:val="ProductList-TableBody"/>
            </w:pPr>
            <w:r>
              <w:t>Office 365 Advanced eDiscovery</w:t>
            </w:r>
            <w:r>
              <w:fldChar w:fldCharType="begin"/>
            </w:r>
            <w:r>
              <w:instrText xml:space="preserve"> XE "Office 365 Advanced eDiscovery" </w:instrText>
            </w:r>
            <w:r>
              <w:fldChar w:fldCharType="end"/>
            </w:r>
            <w:r>
              <w:rPr>
                <w:color w:val="000000"/>
              </w:rPr>
              <w:t>(Felhasználói SL)</w:t>
            </w:r>
          </w:p>
        </w:tc>
        <w:tc>
          <w:tcPr>
            <w:tcW w:w="860" w:type="dxa"/>
            <w:tcBorders>
              <w:top w:val="single" w:sz="6" w:space="0" w:color="FFFFFF"/>
              <w:left w:val="none" w:sz="4" w:space="0" w:color="6E6E6E"/>
              <w:bottom w:val="none" w:sz="4" w:space="0" w:color="BFBFBF"/>
              <w:right w:val="single" w:sz="6" w:space="0" w:color="FFFFFF"/>
            </w:tcBorders>
          </w:tcPr>
          <w:p w14:paraId="363EEAE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E6"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AE7"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AE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E9"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E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E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AE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EAEE" w14:textId="77777777" w:rsidR="000B0111" w:rsidRDefault="00DB5211">
      <w:pPr>
        <w:pStyle w:val="ProductList-Offering1SubSection"/>
        <w:outlineLvl w:val="3"/>
      </w:pPr>
      <w:bookmarkStart w:id="323" w:name="_Sec882"/>
      <w:r>
        <w:t>2. A termékre vonatkozó feltételek</w:t>
      </w:r>
      <w:bookmarkEnd w:id="323"/>
    </w:p>
    <w:tbl>
      <w:tblPr>
        <w:tblStyle w:val="PURTable"/>
        <w:tblW w:w="0" w:type="dxa"/>
        <w:tblLook w:val="04A0" w:firstRow="1" w:lastRow="0" w:firstColumn="1" w:lastColumn="0" w:noHBand="0" w:noVBand="1"/>
      </w:tblPr>
      <w:tblGrid>
        <w:gridCol w:w="3570"/>
        <w:gridCol w:w="3599"/>
        <w:gridCol w:w="3621"/>
      </w:tblGrid>
      <w:tr w:rsidR="000B0111" w14:paraId="363EE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AEF"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AF0"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EAF1" w14:textId="77777777" w:rsidR="000B0111" w:rsidRDefault="00DB5211">
            <w:pPr>
              <w:pStyle w:val="ProductList-TableBody"/>
            </w:pPr>
            <w:r>
              <w:rPr>
                <w:color w:val="404040"/>
              </w:rPr>
              <w:t>Meghosszabbított Időszakra Jogosító: N/A</w:t>
            </w:r>
          </w:p>
        </w:tc>
      </w:tr>
      <w:tr w:rsidR="000B0111" w14:paraId="363EE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F3"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F4"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F5" w14:textId="77777777" w:rsidR="000B0111" w:rsidRDefault="00DB5211">
            <w:pPr>
              <w:pStyle w:val="ProductList-TableBody"/>
            </w:pPr>
            <w:r>
              <w:rPr>
                <w:color w:val="404040"/>
              </w:rPr>
              <w:t>Akciók: N/A</w:t>
            </w:r>
          </w:p>
        </w:tc>
      </w:tr>
      <w:tr w:rsidR="000B0111" w14:paraId="363EEAFA" w14:textId="77777777">
        <w:tc>
          <w:tcPr>
            <w:tcW w:w="4040" w:type="dxa"/>
            <w:tcBorders>
              <w:top w:val="single" w:sz="4" w:space="0" w:color="000000"/>
              <w:left w:val="single" w:sz="4" w:space="0" w:color="000000"/>
              <w:bottom w:val="single" w:sz="4" w:space="0" w:color="000000"/>
              <w:right w:val="single" w:sz="4" w:space="0" w:color="000000"/>
            </w:tcBorders>
          </w:tcPr>
          <w:p w14:paraId="363EEAF7" w14:textId="77777777" w:rsidR="000B0111" w:rsidRDefault="00DB52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363EEAF8"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F9" w14:textId="77777777" w:rsidR="000B0111" w:rsidRDefault="00DB5211">
            <w:pPr>
              <w:pStyle w:val="ProductList-TableBody"/>
            </w:pPr>
            <w:r>
              <w:rPr>
                <w:color w:val="404040"/>
              </w:rPr>
              <w:t>Csökkentésre Jogosító (SCE): N/A</w:t>
            </w:r>
          </w:p>
        </w:tc>
      </w:tr>
      <w:tr w:rsidR="000B0111" w14:paraId="363EE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FB"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3EEAFC"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AFD" w14:textId="77777777" w:rsidR="000B0111" w:rsidRDefault="000B0111">
            <w:pPr>
              <w:pStyle w:val="ProductList-TableBody"/>
            </w:pPr>
          </w:p>
        </w:tc>
      </w:tr>
    </w:tbl>
    <w:p w14:paraId="363EEAFF" w14:textId="77777777" w:rsidR="000B0111" w:rsidRDefault="000B0111">
      <w:pPr>
        <w:pStyle w:val="ProductList-Body"/>
      </w:pPr>
    </w:p>
    <w:tbl>
      <w:tblPr>
        <w:tblStyle w:val="PURTable"/>
        <w:tblW w:w="0" w:type="dxa"/>
        <w:tblLook w:val="04A0" w:firstRow="1" w:lastRow="0" w:firstColumn="1" w:lastColumn="0" w:noHBand="0" w:noVBand="1"/>
      </w:tblPr>
      <w:tblGrid>
        <w:gridCol w:w="10800"/>
      </w:tblGrid>
      <w:tr w:rsidR="000B0111" w14:paraId="363EE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B00"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B02" w14:textId="77777777" w:rsidR="000B0111" w:rsidRDefault="000B0111">
      <w:pPr>
        <w:pStyle w:val="ProductList-Body"/>
      </w:pPr>
    </w:p>
    <w:p w14:paraId="363EEB03" w14:textId="77777777" w:rsidR="000B0111" w:rsidRDefault="00DB5211">
      <w:pPr>
        <w:pStyle w:val="ProductList-Offering2HeadingNoBorder"/>
        <w:outlineLvl w:val="2"/>
      </w:pPr>
      <w:bookmarkStart w:id="324" w:name="_Sec665"/>
      <w:r>
        <w:t>Exchange Online</w:t>
      </w:r>
      <w:bookmarkEnd w:id="324"/>
      <w:r>
        <w:fldChar w:fldCharType="begin"/>
      </w:r>
      <w:r>
        <w:instrText xml:space="preserve"> TC "</w:instrText>
      </w:r>
      <w:bookmarkStart w:id="325" w:name="_Toc454820765"/>
      <w:r>
        <w:instrText>Exchange Online</w:instrText>
      </w:r>
      <w:bookmarkEnd w:id="325"/>
      <w:r>
        <w:instrText>" \l 3</w:instrText>
      </w:r>
      <w:r>
        <w:fldChar w:fldCharType="end"/>
      </w:r>
    </w:p>
    <w:p w14:paraId="363EEB04" w14:textId="77777777" w:rsidR="000B0111" w:rsidRDefault="00DB5211">
      <w:pPr>
        <w:pStyle w:val="ProductList-Offering1SubSection"/>
        <w:outlineLvl w:val="3"/>
      </w:pPr>
      <w:bookmarkStart w:id="326" w:name="_Sec721"/>
      <w:r>
        <w:t>1. Programbeli elérhetőség</w:t>
      </w:r>
      <w:bookmarkEnd w:id="326"/>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0B0111" w14:paraId="363EEB0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B05"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B06"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07"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08"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B09"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0A"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0B"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0C"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0D"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B18" w14:textId="77777777">
        <w:tc>
          <w:tcPr>
            <w:tcW w:w="5020" w:type="dxa"/>
            <w:tcBorders>
              <w:top w:val="single" w:sz="6" w:space="0" w:color="FFFFFF"/>
              <w:left w:val="none" w:sz="4" w:space="0" w:color="6E6E6E"/>
              <w:bottom w:val="dashed" w:sz="4" w:space="0" w:color="BFBFBF"/>
              <w:right w:val="none" w:sz="4" w:space="0" w:color="6E6E6E"/>
            </w:tcBorders>
          </w:tcPr>
          <w:p w14:paraId="363EEB0F" w14:textId="77777777" w:rsidR="000B0111" w:rsidRDefault="00DB5211">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363EEB1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11"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12"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B13"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14"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1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1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1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B22" w14:textId="77777777">
        <w:tc>
          <w:tcPr>
            <w:tcW w:w="5020" w:type="dxa"/>
            <w:tcBorders>
              <w:top w:val="dashed" w:sz="4" w:space="0" w:color="BFBFBF"/>
              <w:left w:val="none" w:sz="4" w:space="0" w:color="6E6E6E"/>
              <w:bottom w:val="dashed" w:sz="4" w:space="0" w:color="BFBFBF"/>
              <w:right w:val="none" w:sz="4" w:space="0" w:color="6E6E6E"/>
            </w:tcBorders>
          </w:tcPr>
          <w:p w14:paraId="363EEB19" w14:textId="77777777" w:rsidR="000B0111" w:rsidRDefault="00DB5211">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B1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1B"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1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B1D"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1E"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1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2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21" w14:textId="77777777" w:rsidR="000B0111" w:rsidRDefault="000B0111">
            <w:pPr>
              <w:pStyle w:val="ProductList-TableBody"/>
              <w:jc w:val="center"/>
            </w:pPr>
          </w:p>
        </w:tc>
      </w:tr>
      <w:tr w:rsidR="000B0111" w14:paraId="363EEB2C" w14:textId="77777777">
        <w:tc>
          <w:tcPr>
            <w:tcW w:w="5020" w:type="dxa"/>
            <w:tcBorders>
              <w:top w:val="dashed" w:sz="4" w:space="0" w:color="BFBFBF"/>
              <w:left w:val="none" w:sz="4" w:space="0" w:color="6E6E6E"/>
              <w:bottom w:val="dashed" w:sz="4" w:space="0" w:color="BFBFBF"/>
              <w:right w:val="none" w:sz="4" w:space="0" w:color="6E6E6E"/>
            </w:tcBorders>
          </w:tcPr>
          <w:p w14:paraId="363EEB23" w14:textId="77777777" w:rsidR="000B0111" w:rsidRDefault="00DB5211">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B2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2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2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B2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2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2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2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2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B36" w14:textId="77777777">
        <w:tc>
          <w:tcPr>
            <w:tcW w:w="5020" w:type="dxa"/>
            <w:tcBorders>
              <w:top w:val="dashed" w:sz="4" w:space="0" w:color="BFBFBF"/>
              <w:left w:val="none" w:sz="4" w:space="0" w:color="6E6E6E"/>
              <w:bottom w:val="dashed" w:sz="4" w:space="0" w:color="BFBFBF"/>
              <w:right w:val="none" w:sz="4" w:space="0" w:color="6E6E6E"/>
            </w:tcBorders>
          </w:tcPr>
          <w:p w14:paraId="363EEB2D" w14:textId="77777777" w:rsidR="000B0111" w:rsidRDefault="00DB5211">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B2E"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2F"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3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B31"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32"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3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3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3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B40" w14:textId="77777777">
        <w:tc>
          <w:tcPr>
            <w:tcW w:w="5020" w:type="dxa"/>
            <w:tcBorders>
              <w:top w:val="dashed" w:sz="4" w:space="0" w:color="BFBFBF"/>
              <w:left w:val="none" w:sz="4" w:space="0" w:color="6E6E6E"/>
              <w:bottom w:val="dashed" w:sz="4" w:space="0" w:color="BFBFBF"/>
              <w:right w:val="none" w:sz="4" w:space="0" w:color="6E6E6E"/>
            </w:tcBorders>
          </w:tcPr>
          <w:p w14:paraId="363EEB37" w14:textId="77777777" w:rsidR="000B0111" w:rsidRDefault="00DB5211">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B3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3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3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B3B"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3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3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3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3F" w14:textId="77777777" w:rsidR="000B0111" w:rsidRDefault="000B0111">
            <w:pPr>
              <w:pStyle w:val="ProductList-TableBody"/>
              <w:jc w:val="center"/>
            </w:pPr>
          </w:p>
        </w:tc>
      </w:tr>
      <w:tr w:rsidR="000B0111" w14:paraId="363EEB4A" w14:textId="77777777">
        <w:tc>
          <w:tcPr>
            <w:tcW w:w="5020" w:type="dxa"/>
            <w:tcBorders>
              <w:top w:val="dashed" w:sz="4" w:space="0" w:color="BFBFBF"/>
              <w:left w:val="none" w:sz="4" w:space="0" w:color="6E6E6E"/>
              <w:bottom w:val="dashed" w:sz="4" w:space="0" w:color="BFBFBF"/>
              <w:right w:val="none" w:sz="4" w:space="0" w:color="6E6E6E"/>
            </w:tcBorders>
          </w:tcPr>
          <w:p w14:paraId="363EEB41" w14:textId="77777777" w:rsidR="000B0111" w:rsidRDefault="00DB5211">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B42"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43"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4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B45"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46"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4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4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4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B54" w14:textId="77777777">
        <w:tc>
          <w:tcPr>
            <w:tcW w:w="5020" w:type="dxa"/>
            <w:tcBorders>
              <w:top w:val="dashed" w:sz="4" w:space="0" w:color="BFBFBF"/>
              <w:left w:val="none" w:sz="4" w:space="0" w:color="6E6E6E"/>
              <w:bottom w:val="dashed" w:sz="4" w:space="0" w:color="BFBFBF"/>
              <w:right w:val="none" w:sz="4" w:space="0" w:color="6E6E6E"/>
            </w:tcBorders>
          </w:tcPr>
          <w:p w14:paraId="363EEB4B" w14:textId="77777777" w:rsidR="000B0111" w:rsidRDefault="00DB5211">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B4C"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4D"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4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B4F"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50"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5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5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5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B5E" w14:textId="77777777">
        <w:tc>
          <w:tcPr>
            <w:tcW w:w="5020" w:type="dxa"/>
            <w:tcBorders>
              <w:top w:val="dashed" w:sz="4" w:space="0" w:color="BFBFBF"/>
              <w:left w:val="none" w:sz="4" w:space="0" w:color="6E6E6E"/>
              <w:bottom w:val="dashed" w:sz="4" w:space="0" w:color="BFBFBF"/>
              <w:right w:val="none" w:sz="4" w:space="0" w:color="6E6E6E"/>
            </w:tcBorders>
          </w:tcPr>
          <w:p w14:paraId="363EEB55" w14:textId="77777777" w:rsidR="000B0111" w:rsidRDefault="00DB5211">
            <w:pPr>
              <w:pStyle w:val="ProductList-TableBody"/>
            </w:pPr>
            <w:r>
              <w:lastRenderedPageBreak/>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B5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57"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5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B59"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5A"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5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5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5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B68" w14:textId="77777777">
        <w:tc>
          <w:tcPr>
            <w:tcW w:w="5020" w:type="dxa"/>
            <w:tcBorders>
              <w:top w:val="dashed" w:sz="4" w:space="0" w:color="BFBFBF"/>
              <w:left w:val="none" w:sz="4" w:space="0" w:color="6E6E6E"/>
              <w:bottom w:val="dashed" w:sz="4" w:space="0" w:color="BFBFBF"/>
              <w:right w:val="none" w:sz="4" w:space="0" w:color="6E6E6E"/>
            </w:tcBorders>
          </w:tcPr>
          <w:p w14:paraId="363EEB5F" w14:textId="77777777" w:rsidR="000B0111" w:rsidRDefault="00DB5211">
            <w:pPr>
              <w:pStyle w:val="ProductList-TableBody"/>
            </w:pPr>
            <w:r>
              <w:t>Komplex veszélyforrások elleni védelem</w:t>
            </w:r>
            <w:r>
              <w:fldChar w:fldCharType="begin"/>
            </w:r>
            <w:r>
              <w:instrText xml:space="preserve"> XE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B6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61"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62"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B63"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64"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6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6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6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B72" w14:textId="77777777">
        <w:tc>
          <w:tcPr>
            <w:tcW w:w="5020" w:type="dxa"/>
            <w:tcBorders>
              <w:top w:val="dashed" w:sz="4" w:space="0" w:color="BFBFBF"/>
              <w:left w:val="none" w:sz="4" w:space="0" w:color="6E6E6E"/>
              <w:bottom w:val="none" w:sz="4" w:space="0" w:color="BFBFBF"/>
              <w:right w:val="none" w:sz="4" w:space="0" w:color="6E6E6E"/>
            </w:tcBorders>
          </w:tcPr>
          <w:p w14:paraId="363EEB69" w14:textId="77777777" w:rsidR="000B0111" w:rsidRDefault="00DB5211">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63EEB6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6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6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B6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6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6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7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71" w14:textId="77777777" w:rsidR="000B0111" w:rsidRDefault="000B0111">
            <w:pPr>
              <w:pStyle w:val="ProductList-TableBody"/>
              <w:jc w:val="center"/>
            </w:pPr>
          </w:p>
        </w:tc>
      </w:tr>
    </w:tbl>
    <w:p w14:paraId="363EEB73" w14:textId="77777777" w:rsidR="000B0111" w:rsidRDefault="00DB5211">
      <w:pPr>
        <w:pStyle w:val="ProductList-Offering1SubSection"/>
        <w:outlineLvl w:val="3"/>
      </w:pPr>
      <w:bookmarkStart w:id="327" w:name="_Sec776"/>
      <w:r>
        <w:t>2. A termékre vonatkozó feltételek</w:t>
      </w:r>
      <w:bookmarkEnd w:id="327"/>
    </w:p>
    <w:tbl>
      <w:tblPr>
        <w:tblStyle w:val="PURTable"/>
        <w:tblW w:w="0" w:type="dxa"/>
        <w:tblLook w:val="04A0" w:firstRow="1" w:lastRow="0" w:firstColumn="1" w:lastColumn="0" w:noHBand="0" w:noVBand="1"/>
      </w:tblPr>
      <w:tblGrid>
        <w:gridCol w:w="3604"/>
        <w:gridCol w:w="3582"/>
        <w:gridCol w:w="3604"/>
      </w:tblGrid>
      <w:tr w:rsidR="000B0111" w14:paraId="363EEB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B74"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B75"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3EEB76"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0B0111" w14:paraId="363EE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EEB78" w14:textId="77777777" w:rsidR="000B0111" w:rsidRDefault="00DB5211">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16">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79"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7A" w14:textId="77777777" w:rsidR="000B0111" w:rsidRDefault="00DB5211">
            <w:pPr>
              <w:pStyle w:val="ProductList-TableBody"/>
            </w:pPr>
            <w:r>
              <w:rPr>
                <w:color w:val="404040"/>
              </w:rPr>
              <w:t>Akciók: N/A</w:t>
            </w:r>
          </w:p>
        </w:tc>
      </w:tr>
      <w:tr w:rsidR="000B0111" w14:paraId="363EE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EEB7C" w14:textId="77777777" w:rsidR="000B0111" w:rsidRDefault="00DB52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363EEB7D"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7E" w14:textId="77777777" w:rsidR="000B0111" w:rsidRDefault="00DB5211">
            <w:pPr>
              <w:pStyle w:val="ProductList-TableBody"/>
            </w:pPr>
            <w:r>
              <w:rPr>
                <w:color w:val="404040"/>
              </w:rPr>
              <w:t>Csökkentésre Jogosító (SCE): N/A</w:t>
            </w:r>
          </w:p>
        </w:tc>
      </w:tr>
      <w:tr w:rsidR="000B0111" w14:paraId="363EE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80"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EEB81"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82" w14:textId="77777777" w:rsidR="000B0111" w:rsidRDefault="000B0111">
            <w:pPr>
              <w:pStyle w:val="ProductList-TableBody"/>
            </w:pPr>
          </w:p>
        </w:tc>
      </w:tr>
    </w:tbl>
    <w:p w14:paraId="363EEB84" w14:textId="77777777" w:rsidR="000B0111" w:rsidRDefault="000B0111">
      <w:pPr>
        <w:pStyle w:val="ProductList-Body"/>
      </w:pPr>
    </w:p>
    <w:p w14:paraId="363EEB85" w14:textId="77777777" w:rsidR="000B0111" w:rsidRDefault="00DB5211">
      <w:pPr>
        <w:pStyle w:val="ProductList-ClauseHeading"/>
        <w:outlineLvl w:val="4"/>
      </w:pPr>
      <w:r>
        <w:t>2.1 Exchange Serverhez készült Exchange Online Archiválás</w:t>
      </w:r>
    </w:p>
    <w:p w14:paraId="363EEB86" w14:textId="77777777" w:rsidR="000B0111" w:rsidRDefault="00DB5211">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14:paraId="363EEB87" w14:textId="77777777" w:rsidR="000B0111" w:rsidRDefault="000B0111">
      <w:pPr>
        <w:pStyle w:val="ProductList-Body"/>
      </w:pPr>
    </w:p>
    <w:p w14:paraId="363EEB88" w14:textId="77777777" w:rsidR="000B0111" w:rsidRDefault="00DB5211">
      <w:pPr>
        <w:pStyle w:val="ProductList-ClauseHeading"/>
        <w:outlineLvl w:val="4"/>
      </w:pPr>
      <w:r>
        <w:t>2.2 Exchange Serverhez készült Exchange Online Archiválás A</w:t>
      </w:r>
    </w:p>
    <w:p w14:paraId="363EEB89" w14:textId="77777777" w:rsidR="000B0111" w:rsidRDefault="00DB5211">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363EEB8A" w14:textId="77777777" w:rsidR="000B0111" w:rsidRDefault="000B0111">
      <w:pPr>
        <w:pStyle w:val="ProductList-Body"/>
      </w:pPr>
    </w:p>
    <w:p w14:paraId="363EEB8B" w14:textId="77777777" w:rsidR="000B0111" w:rsidRDefault="00DB5211">
      <w:pPr>
        <w:pStyle w:val="ProductList-ClauseHeading"/>
        <w:outlineLvl w:val="4"/>
      </w:pPr>
      <w:r>
        <w:t>2.3 Előfeltétel: Kiegészítő Felhasználói SL licencek</w:t>
      </w:r>
    </w:p>
    <w:p w14:paraId="363EEB8C" w14:textId="77777777" w:rsidR="000B0111" w:rsidRDefault="00DB5211">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14:paraId="363EEB8D"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B8E"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B90" w14:textId="77777777" w:rsidR="000B0111" w:rsidRDefault="000B0111">
      <w:pPr>
        <w:pStyle w:val="ProductList-Body"/>
      </w:pPr>
    </w:p>
    <w:p w14:paraId="363EEB91" w14:textId="77777777" w:rsidR="000B0111" w:rsidRDefault="00DB5211">
      <w:pPr>
        <w:pStyle w:val="ProductList-Offering2HeadingNoBorder"/>
        <w:outlineLvl w:val="2"/>
      </w:pPr>
      <w:bookmarkStart w:id="328" w:name="_Sec666"/>
      <w:r>
        <w:t>OneDrive Vállalati verzió</w:t>
      </w:r>
      <w:bookmarkEnd w:id="328"/>
      <w:r>
        <w:fldChar w:fldCharType="begin"/>
      </w:r>
      <w:r>
        <w:instrText xml:space="preserve"> TC "</w:instrText>
      </w:r>
      <w:bookmarkStart w:id="329" w:name="_Toc454820766"/>
      <w:r>
        <w:instrText>OneDrive Vállalati verzió</w:instrText>
      </w:r>
      <w:bookmarkEnd w:id="329"/>
      <w:r>
        <w:instrText>" \l 3</w:instrText>
      </w:r>
      <w:r>
        <w:fldChar w:fldCharType="end"/>
      </w:r>
    </w:p>
    <w:p w14:paraId="363EEB92" w14:textId="77777777" w:rsidR="000B0111" w:rsidRDefault="00DB5211">
      <w:pPr>
        <w:pStyle w:val="ProductList-Offering1SubSection"/>
        <w:outlineLvl w:val="3"/>
      </w:pPr>
      <w:bookmarkStart w:id="330" w:name="_Sec722"/>
      <w:r>
        <w:t>1. Programbeli elérhetőség</w:t>
      </w:r>
      <w:bookmarkEnd w:id="330"/>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0B0111" w14:paraId="363EEB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B93"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B94"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95"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96"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B97"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98"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99"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9A"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9B"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BA6" w14:textId="77777777">
        <w:tc>
          <w:tcPr>
            <w:tcW w:w="5020" w:type="dxa"/>
            <w:tcBorders>
              <w:top w:val="single" w:sz="6" w:space="0" w:color="FFFFFF"/>
              <w:left w:val="none" w:sz="4" w:space="0" w:color="6E6E6E"/>
              <w:bottom w:val="dashed" w:sz="4" w:space="0" w:color="7F7F7F"/>
              <w:right w:val="none" w:sz="4" w:space="0" w:color="6E6E6E"/>
            </w:tcBorders>
          </w:tcPr>
          <w:p w14:paraId="363EEB9D" w14:textId="77777777" w:rsidR="000B0111" w:rsidRDefault="00DB5211">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dashed" w:sz="4" w:space="0" w:color="7F7F7F"/>
              <w:right w:val="single" w:sz="6" w:space="0" w:color="FFFFFF"/>
            </w:tcBorders>
          </w:tcPr>
          <w:p w14:paraId="363EEB9E"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9F"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A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BA1"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A2"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A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A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A5" w14:textId="77777777" w:rsidR="000B0111" w:rsidRDefault="000B0111">
            <w:pPr>
              <w:pStyle w:val="ProductList-TableBody"/>
              <w:jc w:val="center"/>
            </w:pPr>
          </w:p>
        </w:tc>
      </w:tr>
      <w:tr w:rsidR="000B0111" w14:paraId="363EEBB0" w14:textId="77777777">
        <w:tc>
          <w:tcPr>
            <w:tcW w:w="5020" w:type="dxa"/>
            <w:tcBorders>
              <w:top w:val="dashed" w:sz="4" w:space="0" w:color="7F7F7F"/>
              <w:left w:val="none" w:sz="4" w:space="0" w:color="6E6E6E"/>
              <w:bottom w:val="none" w:sz="4" w:space="0" w:color="BFBFBF"/>
              <w:right w:val="none" w:sz="4" w:space="0" w:color="6E6E6E"/>
            </w:tcBorders>
          </w:tcPr>
          <w:p w14:paraId="363EEBA7" w14:textId="77777777" w:rsidR="000B0111" w:rsidRDefault="00DB5211">
            <w:pPr>
              <w:pStyle w:val="ProductList-TableBody"/>
            </w:pPr>
            <w:r>
              <w:t>OneDrive Vállalati verzió 2. csomag</w:t>
            </w:r>
            <w:r>
              <w:fldChar w:fldCharType="begin"/>
            </w:r>
            <w:r>
              <w:instrText xml:space="preserve"> XE "OneDrive Vállalati verzió 2. csomag" </w:instrText>
            </w:r>
            <w:r>
              <w:fldChar w:fldCharType="end"/>
            </w:r>
            <w:r>
              <w:t xml:space="preserve"> (Felhasználói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363EEBA8"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A9"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A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BAB"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AC"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A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A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AF" w14:textId="77777777" w:rsidR="000B0111" w:rsidRDefault="000B0111">
            <w:pPr>
              <w:pStyle w:val="ProductList-TableBody"/>
              <w:jc w:val="center"/>
            </w:pPr>
          </w:p>
        </w:tc>
      </w:tr>
    </w:tbl>
    <w:p w14:paraId="363EEBB1" w14:textId="77777777" w:rsidR="000B0111" w:rsidRDefault="00DB5211">
      <w:pPr>
        <w:pStyle w:val="ProductList-Offering1SubSection"/>
        <w:outlineLvl w:val="3"/>
      </w:pPr>
      <w:bookmarkStart w:id="331" w:name="_Sec777"/>
      <w:r>
        <w:t>2. A termékre vonatkozó feltételek</w:t>
      </w:r>
      <w:bookmarkEnd w:id="331"/>
    </w:p>
    <w:tbl>
      <w:tblPr>
        <w:tblStyle w:val="PURTable"/>
        <w:tblW w:w="0" w:type="dxa"/>
        <w:tblLook w:val="04A0" w:firstRow="1" w:lastRow="0" w:firstColumn="1" w:lastColumn="0" w:noHBand="0" w:noVBand="1"/>
      </w:tblPr>
      <w:tblGrid>
        <w:gridCol w:w="3570"/>
        <w:gridCol w:w="3599"/>
        <w:gridCol w:w="3621"/>
      </w:tblGrid>
      <w:tr w:rsidR="000B0111" w14:paraId="363EE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BB2"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BB3"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BB4"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B6"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B7"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B8" w14:textId="77777777" w:rsidR="000B0111" w:rsidRDefault="00DB5211">
            <w:pPr>
              <w:pStyle w:val="ProductList-TableBody"/>
            </w:pPr>
            <w:r>
              <w:rPr>
                <w:color w:val="404040"/>
              </w:rPr>
              <w:t>Akciók: N/A</w:t>
            </w:r>
          </w:p>
        </w:tc>
      </w:tr>
      <w:tr w:rsidR="000B0111" w14:paraId="363EE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BA"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BBB"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BC" w14:textId="77777777" w:rsidR="000B0111" w:rsidRDefault="00DB5211">
            <w:pPr>
              <w:pStyle w:val="ProductList-TableBody"/>
            </w:pPr>
            <w:r>
              <w:rPr>
                <w:color w:val="404040"/>
              </w:rPr>
              <w:t>Csökkentésre Jogosító (SCE): N/A</w:t>
            </w:r>
          </w:p>
        </w:tc>
      </w:tr>
      <w:tr w:rsidR="000B0111" w14:paraId="363EE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BE"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3EEBBF"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C0" w14:textId="77777777" w:rsidR="000B0111" w:rsidRDefault="000B0111">
            <w:pPr>
              <w:pStyle w:val="ProductList-TableBody"/>
            </w:pPr>
          </w:p>
        </w:tc>
      </w:tr>
    </w:tbl>
    <w:p w14:paraId="363EEBC2"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B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BC3"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BC5" w14:textId="77777777" w:rsidR="000B0111" w:rsidRDefault="000B0111">
      <w:pPr>
        <w:pStyle w:val="ProductList-Body"/>
      </w:pPr>
    </w:p>
    <w:p w14:paraId="363EEBC6" w14:textId="77777777" w:rsidR="000B0111" w:rsidRDefault="00DB5211">
      <w:pPr>
        <w:pStyle w:val="ProductList-Offering2HeadingNoBorder"/>
        <w:outlineLvl w:val="2"/>
      </w:pPr>
      <w:bookmarkStart w:id="332" w:name="_Sec667"/>
      <w:r>
        <w:t>Project Online</w:t>
      </w:r>
      <w:bookmarkEnd w:id="332"/>
      <w:r>
        <w:fldChar w:fldCharType="begin"/>
      </w:r>
      <w:r>
        <w:instrText xml:space="preserve"> TC "</w:instrText>
      </w:r>
      <w:bookmarkStart w:id="333" w:name="_Toc454820767"/>
      <w:r>
        <w:instrText>Project Online</w:instrText>
      </w:r>
      <w:bookmarkEnd w:id="333"/>
      <w:r>
        <w:instrText>" \l 3</w:instrText>
      </w:r>
      <w:r>
        <w:fldChar w:fldCharType="end"/>
      </w:r>
    </w:p>
    <w:p w14:paraId="363EEBC7" w14:textId="77777777" w:rsidR="000B0111" w:rsidRDefault="00DB5211">
      <w:pPr>
        <w:pStyle w:val="ProductList-Offering1SubSection"/>
        <w:outlineLvl w:val="3"/>
      </w:pPr>
      <w:bookmarkStart w:id="334" w:name="_Sec723"/>
      <w:r>
        <w:t>1. Programbeli elérhetőség</w:t>
      </w:r>
      <w:bookmarkEnd w:id="334"/>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0B0111" w14:paraId="363EEBD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BC8"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BC9"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CA"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CB"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BCC"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CD"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CE"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CF"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D0"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BDB" w14:textId="77777777">
        <w:tc>
          <w:tcPr>
            <w:tcW w:w="5020" w:type="dxa"/>
            <w:tcBorders>
              <w:top w:val="single" w:sz="6" w:space="0" w:color="FFFFFF"/>
              <w:left w:val="none" w:sz="4" w:space="0" w:color="6E6E6E"/>
              <w:bottom w:val="dashed" w:sz="4" w:space="0" w:color="BFBFBF"/>
              <w:right w:val="none" w:sz="4" w:space="0" w:color="6E6E6E"/>
            </w:tcBorders>
          </w:tcPr>
          <w:p w14:paraId="363EEBD2" w14:textId="77777777" w:rsidR="000B0111" w:rsidRDefault="00DB5211">
            <w:pPr>
              <w:pStyle w:val="ProductList-TableBody"/>
            </w:pPr>
            <w:r>
              <w:t>Project Online</w:t>
            </w:r>
            <w:r>
              <w:fldChar w:fldCharType="begin"/>
            </w:r>
            <w:r>
              <w:instrText xml:space="preserve"> XE "Project Online"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14:paraId="363EEBD3"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D4"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D5"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BD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D7"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D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D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D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BE5" w14:textId="77777777">
        <w:tc>
          <w:tcPr>
            <w:tcW w:w="5020" w:type="dxa"/>
            <w:tcBorders>
              <w:top w:val="dashed" w:sz="4" w:space="0" w:color="BFBFBF"/>
              <w:left w:val="none" w:sz="4" w:space="0" w:color="6E6E6E"/>
              <w:bottom w:val="none" w:sz="4" w:space="0" w:color="BFBFBF"/>
              <w:right w:val="none" w:sz="4" w:space="0" w:color="6E6E6E"/>
            </w:tcBorders>
          </w:tcPr>
          <w:p w14:paraId="363EEBDC" w14:textId="77777777" w:rsidR="000B0111" w:rsidRDefault="00DB5211">
            <w:pPr>
              <w:pStyle w:val="ProductList-TableBody"/>
            </w:pPr>
            <w:r>
              <w:t>Project Lite</w:t>
            </w:r>
            <w:r>
              <w:fldChar w:fldCharType="begin"/>
            </w:r>
            <w:r>
              <w:instrText xml:space="preserve"> XE "Project Lite"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14:paraId="363EEBDD"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DE"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DF"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BE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E1"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BE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E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BE4" w14:textId="77777777" w:rsidR="000B0111" w:rsidRDefault="000B0111">
            <w:pPr>
              <w:pStyle w:val="ProductList-TableBody"/>
              <w:jc w:val="center"/>
            </w:pPr>
          </w:p>
        </w:tc>
      </w:tr>
    </w:tbl>
    <w:p w14:paraId="363EEBE6" w14:textId="77777777" w:rsidR="000B0111" w:rsidRDefault="00DB5211">
      <w:pPr>
        <w:pStyle w:val="ProductList-Offering1SubSection"/>
        <w:outlineLvl w:val="3"/>
      </w:pPr>
      <w:bookmarkStart w:id="335" w:name="_Sec778"/>
      <w:r>
        <w:t>2. A termékre vonatkozó feltételek</w:t>
      </w:r>
      <w:bookmarkEnd w:id="335"/>
    </w:p>
    <w:tbl>
      <w:tblPr>
        <w:tblStyle w:val="PURTable"/>
        <w:tblW w:w="0" w:type="dxa"/>
        <w:tblLook w:val="04A0" w:firstRow="1" w:lastRow="0" w:firstColumn="1" w:lastColumn="0" w:noHBand="0" w:noVBand="1"/>
      </w:tblPr>
      <w:tblGrid>
        <w:gridCol w:w="3570"/>
        <w:gridCol w:w="3599"/>
        <w:gridCol w:w="3621"/>
      </w:tblGrid>
      <w:tr w:rsidR="000B0111" w14:paraId="363EE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BE7"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BE8"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BE9"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EB"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EC"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ED" w14:textId="77777777" w:rsidR="000B0111" w:rsidRDefault="00DB5211">
            <w:pPr>
              <w:pStyle w:val="ProductList-TableBody"/>
            </w:pPr>
            <w:r>
              <w:rPr>
                <w:color w:val="404040"/>
              </w:rPr>
              <w:t>Akciók: N/A</w:t>
            </w:r>
          </w:p>
        </w:tc>
      </w:tr>
      <w:tr w:rsidR="000B0111" w14:paraId="363EE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EF"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BF0"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F1" w14:textId="77777777" w:rsidR="000B0111" w:rsidRDefault="00DB5211">
            <w:pPr>
              <w:pStyle w:val="ProductList-TableBody"/>
            </w:pPr>
            <w:r>
              <w:rPr>
                <w:color w:val="404040"/>
              </w:rPr>
              <w:t>Csökkentésre Jogosító (SCE): N/A</w:t>
            </w:r>
          </w:p>
        </w:tc>
      </w:tr>
      <w:tr w:rsidR="000B0111" w14:paraId="363EE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F3"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3EEBF4"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BF5" w14:textId="77777777" w:rsidR="000B0111" w:rsidRDefault="000B0111">
            <w:pPr>
              <w:pStyle w:val="ProductList-TableBody"/>
            </w:pPr>
          </w:p>
        </w:tc>
      </w:tr>
    </w:tbl>
    <w:p w14:paraId="363EEBF7"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BF8"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BFA" w14:textId="77777777" w:rsidR="000B0111" w:rsidRDefault="000B0111">
      <w:pPr>
        <w:pStyle w:val="ProductList-Body"/>
      </w:pPr>
    </w:p>
    <w:p w14:paraId="363EEBFB" w14:textId="77777777" w:rsidR="000B0111" w:rsidRDefault="00DB5211">
      <w:pPr>
        <w:pStyle w:val="ProductList-Offering2HeadingNoBorder"/>
        <w:outlineLvl w:val="2"/>
      </w:pPr>
      <w:bookmarkStart w:id="336" w:name="_Sec668"/>
      <w:r>
        <w:t>SharePoint Online</w:t>
      </w:r>
      <w:bookmarkEnd w:id="336"/>
      <w:r>
        <w:fldChar w:fldCharType="begin"/>
      </w:r>
      <w:r>
        <w:instrText xml:space="preserve"> TC "</w:instrText>
      </w:r>
      <w:bookmarkStart w:id="337" w:name="_Toc454820768"/>
      <w:r>
        <w:instrText>SharePoint Online</w:instrText>
      </w:r>
      <w:bookmarkEnd w:id="337"/>
      <w:r>
        <w:instrText>" \l 3</w:instrText>
      </w:r>
      <w:r>
        <w:fldChar w:fldCharType="end"/>
      </w:r>
    </w:p>
    <w:p w14:paraId="363EEBFC" w14:textId="77777777" w:rsidR="000B0111" w:rsidRDefault="00DB5211">
      <w:pPr>
        <w:pStyle w:val="ProductList-Offering1SubSection"/>
        <w:outlineLvl w:val="3"/>
      </w:pPr>
      <w:bookmarkStart w:id="338" w:name="_Sec724"/>
      <w:r>
        <w:t>1. Programbeli elérhetőség</w:t>
      </w:r>
      <w:bookmarkEnd w:id="338"/>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0B0111" w14:paraId="363EEC0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BFD"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BFE"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BFF"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00"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C01"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02"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03"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04"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05"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C10" w14:textId="77777777">
        <w:tc>
          <w:tcPr>
            <w:tcW w:w="5020" w:type="dxa"/>
            <w:tcBorders>
              <w:top w:val="single" w:sz="6" w:space="0" w:color="FFFFFF"/>
              <w:left w:val="none" w:sz="4" w:space="0" w:color="6E6E6E"/>
              <w:bottom w:val="dashed" w:sz="4" w:space="0" w:color="7F7F7F"/>
              <w:right w:val="none" w:sz="4" w:space="0" w:color="6E6E6E"/>
            </w:tcBorders>
          </w:tcPr>
          <w:p w14:paraId="363EEC07" w14:textId="77777777" w:rsidR="000B0111" w:rsidRDefault="00DB5211">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dashed" w:sz="4" w:space="0" w:color="7F7F7F"/>
              <w:right w:val="single" w:sz="6" w:space="0" w:color="FFFFFF"/>
            </w:tcBorders>
          </w:tcPr>
          <w:p w14:paraId="363EEC08"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09"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0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C0B"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0C"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0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0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0F" w14:textId="77777777" w:rsidR="000B0111" w:rsidRDefault="000B0111">
            <w:pPr>
              <w:pStyle w:val="ProductList-TableBody"/>
              <w:jc w:val="center"/>
            </w:pPr>
          </w:p>
        </w:tc>
      </w:tr>
      <w:tr w:rsidR="000B0111" w14:paraId="363EEC1A" w14:textId="77777777">
        <w:tc>
          <w:tcPr>
            <w:tcW w:w="5020" w:type="dxa"/>
            <w:tcBorders>
              <w:top w:val="dashed" w:sz="4" w:space="0" w:color="7F7F7F"/>
              <w:left w:val="none" w:sz="4" w:space="0" w:color="6E6E6E"/>
              <w:bottom w:val="dashed" w:sz="4" w:space="0" w:color="7F7F7F"/>
              <w:right w:val="none" w:sz="4" w:space="0" w:color="6E6E6E"/>
            </w:tcBorders>
          </w:tcPr>
          <w:p w14:paraId="363EEC11" w14:textId="77777777" w:rsidR="000B0111" w:rsidRDefault="00DB5211">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dashed" w:sz="4" w:space="0" w:color="7F7F7F"/>
              <w:left w:val="none" w:sz="4" w:space="0" w:color="6E6E6E"/>
              <w:bottom w:val="dashed" w:sz="4" w:space="0" w:color="7F7F7F"/>
              <w:right w:val="single" w:sz="6" w:space="0" w:color="FFFFFF"/>
            </w:tcBorders>
          </w:tcPr>
          <w:p w14:paraId="363EEC1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1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1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C1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1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1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1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19" w14:textId="77777777" w:rsidR="000B0111" w:rsidRDefault="000B0111">
            <w:pPr>
              <w:pStyle w:val="ProductList-TableBody"/>
              <w:jc w:val="center"/>
            </w:pPr>
          </w:p>
        </w:tc>
      </w:tr>
      <w:tr w:rsidR="000B0111" w14:paraId="363EEC24" w14:textId="77777777">
        <w:tc>
          <w:tcPr>
            <w:tcW w:w="5020" w:type="dxa"/>
            <w:tcBorders>
              <w:top w:val="dashed" w:sz="4" w:space="0" w:color="7F7F7F"/>
              <w:left w:val="none" w:sz="4" w:space="0" w:color="6E6E6E"/>
              <w:bottom w:val="dashed" w:sz="4" w:space="0" w:color="7F7F7F"/>
              <w:right w:val="none" w:sz="4" w:space="0" w:color="6E6E6E"/>
            </w:tcBorders>
          </w:tcPr>
          <w:p w14:paraId="363EEC1B" w14:textId="77777777" w:rsidR="000B0111" w:rsidRDefault="00DB5211">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363EEC1C"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1D"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1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C1F"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20"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2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2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23" w14:textId="77777777" w:rsidR="000B0111" w:rsidRDefault="000B0111">
            <w:pPr>
              <w:pStyle w:val="ProductList-TableBody"/>
              <w:jc w:val="center"/>
            </w:pPr>
          </w:p>
        </w:tc>
      </w:tr>
      <w:tr w:rsidR="000B0111" w14:paraId="363EEC2E" w14:textId="77777777">
        <w:tc>
          <w:tcPr>
            <w:tcW w:w="5020" w:type="dxa"/>
            <w:tcBorders>
              <w:top w:val="dashed" w:sz="4" w:space="0" w:color="7F7F7F"/>
              <w:left w:val="none" w:sz="4" w:space="0" w:color="6E6E6E"/>
              <w:bottom w:val="none" w:sz="4" w:space="0" w:color="BFBFBF"/>
              <w:right w:val="none" w:sz="4" w:space="0" w:color="6E6E6E"/>
            </w:tcBorders>
          </w:tcPr>
          <w:p w14:paraId="363EEC25" w14:textId="77777777" w:rsidR="000B0111" w:rsidRDefault="00DB5211">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dashed" w:sz="4" w:space="0" w:color="7F7F7F"/>
              <w:left w:val="none" w:sz="4" w:space="0" w:color="6E6E6E"/>
              <w:bottom w:val="none" w:sz="4" w:space="0" w:color="BFBFBF"/>
              <w:right w:val="single" w:sz="6" w:space="0" w:color="FFFFFF"/>
            </w:tcBorders>
          </w:tcPr>
          <w:p w14:paraId="363EEC26"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27"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2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C29"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2A"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2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2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2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EC2F" w14:textId="77777777" w:rsidR="000B0111" w:rsidRDefault="00DB5211">
      <w:pPr>
        <w:pStyle w:val="ProductList-Offering1SubSection"/>
        <w:outlineLvl w:val="3"/>
      </w:pPr>
      <w:bookmarkStart w:id="339" w:name="_Sec779"/>
      <w:r>
        <w:t>2. A termékre vonatkozó feltételek</w:t>
      </w:r>
      <w:bookmarkEnd w:id="339"/>
    </w:p>
    <w:tbl>
      <w:tblPr>
        <w:tblStyle w:val="PURTable"/>
        <w:tblW w:w="0" w:type="dxa"/>
        <w:tblLook w:val="04A0" w:firstRow="1" w:lastRow="0" w:firstColumn="1" w:lastColumn="0" w:noHBand="0" w:noVBand="1"/>
      </w:tblPr>
      <w:tblGrid>
        <w:gridCol w:w="3570"/>
        <w:gridCol w:w="3599"/>
        <w:gridCol w:w="3621"/>
      </w:tblGrid>
      <w:tr w:rsidR="000B0111" w14:paraId="363EE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C30"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C31"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C32"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C34"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C35"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C36" w14:textId="77777777" w:rsidR="000B0111" w:rsidRDefault="00DB5211">
            <w:pPr>
              <w:pStyle w:val="ProductList-TableBody"/>
            </w:pPr>
            <w:r>
              <w:rPr>
                <w:color w:val="404040"/>
              </w:rPr>
              <w:t>Akciók: N/A</w:t>
            </w:r>
          </w:p>
        </w:tc>
      </w:tr>
      <w:tr w:rsidR="000B0111" w14:paraId="363EEC3B" w14:textId="77777777">
        <w:tc>
          <w:tcPr>
            <w:tcW w:w="4040" w:type="dxa"/>
            <w:tcBorders>
              <w:top w:val="single" w:sz="4" w:space="0" w:color="000000"/>
              <w:left w:val="single" w:sz="4" w:space="0" w:color="000000"/>
              <w:bottom w:val="single" w:sz="4" w:space="0" w:color="000000"/>
              <w:right w:val="single" w:sz="4" w:space="0" w:color="000000"/>
            </w:tcBorders>
          </w:tcPr>
          <w:p w14:paraId="363EEC38" w14:textId="77777777" w:rsidR="000B0111" w:rsidRDefault="00DB52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363EEC39"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C3A" w14:textId="77777777" w:rsidR="000B0111" w:rsidRDefault="00DB5211">
            <w:pPr>
              <w:pStyle w:val="ProductList-TableBody"/>
            </w:pPr>
            <w:r>
              <w:rPr>
                <w:color w:val="404040"/>
              </w:rPr>
              <w:t>Csökkentésre Jogosító (SCE): N/A</w:t>
            </w:r>
          </w:p>
        </w:tc>
      </w:tr>
      <w:tr w:rsidR="000B0111" w14:paraId="363EE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C3C"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3EEC3D"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C3E" w14:textId="77777777" w:rsidR="000B0111" w:rsidRDefault="000B0111">
            <w:pPr>
              <w:pStyle w:val="ProductList-TableBody"/>
            </w:pPr>
          </w:p>
        </w:tc>
      </w:tr>
    </w:tbl>
    <w:p w14:paraId="363EEC40" w14:textId="77777777" w:rsidR="000B0111" w:rsidRDefault="000B0111">
      <w:pPr>
        <w:pStyle w:val="ProductList-Body"/>
      </w:pPr>
    </w:p>
    <w:p w14:paraId="363EEC41" w14:textId="77777777" w:rsidR="000B0111" w:rsidRDefault="00DB5211">
      <w:pPr>
        <w:pStyle w:val="ProductList-ClauseHeading"/>
        <w:outlineLvl w:val="4"/>
      </w:pPr>
      <w:r>
        <w:t>2.1 Előfeltétel: Kiegészítő Felhasználói SL licencek</w:t>
      </w:r>
    </w:p>
    <w:p w14:paraId="363EEC42" w14:textId="77777777" w:rsidR="000B0111" w:rsidRDefault="00DB5211">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14:paraId="363EEC43" w14:textId="77777777" w:rsidR="000B0111" w:rsidRDefault="000B0111">
      <w:pPr>
        <w:pStyle w:val="ProductList-Body"/>
      </w:pPr>
    </w:p>
    <w:p w14:paraId="363EEC44" w14:textId="77777777" w:rsidR="000B0111" w:rsidRDefault="00DB5211">
      <w:pPr>
        <w:pStyle w:val="ProductList-ClauseHeading"/>
        <w:outlineLvl w:val="4"/>
      </w:pPr>
      <w:r>
        <w:t>2.2 A SharePoint Online 1. csomag Yammerrel és a SharePoint Online 2. csomag Yammerrel termékkulcsának beváltása</w:t>
      </w:r>
    </w:p>
    <w:p w14:paraId="363EEC45" w14:textId="77777777" w:rsidR="000B0111" w:rsidRDefault="00DB5211">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14:paraId="363EEC46"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C47"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C49" w14:textId="77777777" w:rsidR="000B0111" w:rsidRDefault="000B0111">
      <w:pPr>
        <w:pStyle w:val="ProductList-Body"/>
      </w:pPr>
    </w:p>
    <w:p w14:paraId="363EEC4A" w14:textId="77777777" w:rsidR="000B0111" w:rsidRDefault="00DB5211">
      <w:pPr>
        <w:pStyle w:val="ProductList-Offering2HeadingNoBorder"/>
        <w:outlineLvl w:val="2"/>
      </w:pPr>
      <w:bookmarkStart w:id="340" w:name="_Sec669"/>
      <w:r>
        <w:t>Skype Vállalati online verzió</w:t>
      </w:r>
      <w:bookmarkEnd w:id="340"/>
      <w:r>
        <w:fldChar w:fldCharType="begin"/>
      </w:r>
      <w:r>
        <w:instrText xml:space="preserve"> TC "</w:instrText>
      </w:r>
      <w:bookmarkStart w:id="341" w:name="_Toc454820769"/>
      <w:r>
        <w:instrText>Skype Vállalati online verzió</w:instrText>
      </w:r>
      <w:bookmarkEnd w:id="341"/>
      <w:r>
        <w:instrText>" \l 3</w:instrText>
      </w:r>
      <w:r>
        <w:fldChar w:fldCharType="end"/>
      </w:r>
    </w:p>
    <w:p w14:paraId="363EEC4B" w14:textId="77777777" w:rsidR="000B0111" w:rsidRDefault="00DB5211">
      <w:pPr>
        <w:pStyle w:val="ProductList-Offering1SubSection"/>
        <w:outlineLvl w:val="3"/>
      </w:pPr>
      <w:bookmarkStart w:id="342" w:name="_Sec725"/>
      <w:r>
        <w:t>1. Programbeli elérhetőség</w:t>
      </w:r>
      <w:bookmarkEnd w:id="342"/>
    </w:p>
    <w:tbl>
      <w:tblPr>
        <w:tblStyle w:val="PURTable"/>
        <w:tblW w:w="0" w:type="dxa"/>
        <w:tblLook w:val="04A0" w:firstRow="1" w:lastRow="0" w:firstColumn="1" w:lastColumn="0" w:noHBand="0" w:noVBand="1"/>
      </w:tblPr>
      <w:tblGrid>
        <w:gridCol w:w="4472"/>
        <w:gridCol w:w="796"/>
        <w:gridCol w:w="779"/>
        <w:gridCol w:w="794"/>
        <w:gridCol w:w="705"/>
        <w:gridCol w:w="827"/>
        <w:gridCol w:w="820"/>
        <w:gridCol w:w="798"/>
        <w:gridCol w:w="793"/>
      </w:tblGrid>
      <w:tr w:rsidR="000B0111" w14:paraId="363EEC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C4C"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C4D"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4E"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4F"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C50"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51"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52"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53"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54"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C5F" w14:textId="77777777">
        <w:tc>
          <w:tcPr>
            <w:tcW w:w="5020" w:type="dxa"/>
            <w:tcBorders>
              <w:top w:val="single" w:sz="6" w:space="0" w:color="FFFFFF"/>
              <w:left w:val="none" w:sz="4" w:space="0" w:color="6E6E6E"/>
              <w:bottom w:val="dashed" w:sz="4" w:space="0" w:color="A5A5A5"/>
              <w:right w:val="none" w:sz="4" w:space="0" w:color="6E6E6E"/>
            </w:tcBorders>
          </w:tcPr>
          <w:p w14:paraId="363EEC56" w14:textId="77777777" w:rsidR="000B0111" w:rsidRDefault="00DB5211">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A5A5A5"/>
              <w:right w:val="single" w:sz="6" w:space="0" w:color="FFFFFF"/>
            </w:tcBorders>
          </w:tcPr>
          <w:p w14:paraId="363EEC57"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58"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5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C5A"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5B"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5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5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5E" w14:textId="77777777" w:rsidR="000B0111" w:rsidRDefault="000B0111">
            <w:pPr>
              <w:pStyle w:val="ProductList-TableBody"/>
              <w:jc w:val="center"/>
            </w:pPr>
          </w:p>
        </w:tc>
      </w:tr>
      <w:tr w:rsidR="000B0111" w14:paraId="363EEC69" w14:textId="77777777">
        <w:tc>
          <w:tcPr>
            <w:tcW w:w="5020" w:type="dxa"/>
            <w:tcBorders>
              <w:top w:val="dashed" w:sz="4" w:space="0" w:color="A5A5A5"/>
              <w:left w:val="none" w:sz="4" w:space="0" w:color="6E6E6E"/>
              <w:bottom w:val="dashed" w:sz="4" w:space="0" w:color="A5A5A5"/>
              <w:right w:val="none" w:sz="4" w:space="0" w:color="6E6E6E"/>
            </w:tcBorders>
          </w:tcPr>
          <w:p w14:paraId="363EEC60" w14:textId="77777777" w:rsidR="000B0111" w:rsidRDefault="00DB5211">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14:paraId="363EEC6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6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63"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C6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6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6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6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68" w14:textId="77777777" w:rsidR="000B0111" w:rsidRDefault="000B0111">
            <w:pPr>
              <w:pStyle w:val="ProductList-TableBody"/>
              <w:jc w:val="center"/>
            </w:pPr>
          </w:p>
        </w:tc>
      </w:tr>
      <w:tr w:rsidR="000B0111" w14:paraId="363EEC73" w14:textId="77777777">
        <w:tc>
          <w:tcPr>
            <w:tcW w:w="5020" w:type="dxa"/>
            <w:tcBorders>
              <w:top w:val="dashed" w:sz="4" w:space="0" w:color="A5A5A5"/>
              <w:left w:val="none" w:sz="4" w:space="0" w:color="6E6E6E"/>
              <w:bottom w:val="dashed" w:sz="4" w:space="0" w:color="A5A5A5"/>
              <w:right w:val="none" w:sz="4" w:space="0" w:color="6E6E6E"/>
            </w:tcBorders>
          </w:tcPr>
          <w:p w14:paraId="363EEC6A" w14:textId="77777777" w:rsidR="000B0111" w:rsidRDefault="00DB5211">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14:paraId="363EEC6B"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6C"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6D"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C6E" w14:textId="77777777" w:rsidR="000B0111" w:rsidRDefault="00DB5211">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6F"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7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7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72" w14:textId="77777777" w:rsidR="000B0111" w:rsidRDefault="000B0111">
            <w:pPr>
              <w:pStyle w:val="ProductList-TableBody"/>
              <w:jc w:val="center"/>
            </w:pPr>
          </w:p>
        </w:tc>
      </w:tr>
      <w:tr w:rsidR="000B0111" w14:paraId="363EEC7D" w14:textId="77777777">
        <w:tc>
          <w:tcPr>
            <w:tcW w:w="5020" w:type="dxa"/>
            <w:tcBorders>
              <w:top w:val="dashed" w:sz="4" w:space="0" w:color="A5A5A5"/>
              <w:left w:val="none" w:sz="4" w:space="0" w:color="6E6E6E"/>
              <w:bottom w:val="dashed" w:sz="4" w:space="0" w:color="A5A5A5"/>
              <w:right w:val="none" w:sz="4" w:space="0" w:color="6E6E6E"/>
            </w:tcBorders>
          </w:tcPr>
          <w:p w14:paraId="363EEC74" w14:textId="77777777" w:rsidR="000B0111" w:rsidRDefault="00DB5211">
            <w:pPr>
              <w:pStyle w:val="ProductList-TableBody"/>
            </w:pPr>
            <w:r>
              <w:t>Skype Vállalati online verzió – Felhőalapú Alközpont</w:t>
            </w:r>
            <w:r>
              <w:fldChar w:fldCharType="begin"/>
            </w:r>
            <w:r>
              <w:instrText xml:space="preserve"> XE "Skype Vállalati online verzió – Felhőalapú Alközpont"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14:paraId="363EEC7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76"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77"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C7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79"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7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7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7C"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C87" w14:textId="77777777">
        <w:tc>
          <w:tcPr>
            <w:tcW w:w="5020" w:type="dxa"/>
            <w:tcBorders>
              <w:top w:val="dashed" w:sz="4" w:space="0" w:color="A5A5A5"/>
              <w:left w:val="none" w:sz="4" w:space="0" w:color="6E6E6E"/>
              <w:bottom w:val="dashed" w:sz="4" w:space="0" w:color="A5A5A5"/>
              <w:right w:val="none" w:sz="4" w:space="0" w:color="6E6E6E"/>
            </w:tcBorders>
          </w:tcPr>
          <w:p w14:paraId="363EEC7E" w14:textId="77777777" w:rsidR="000B0111" w:rsidRDefault="00DB5211">
            <w:pPr>
              <w:pStyle w:val="ProductList-TableBody"/>
            </w:pPr>
            <w:r>
              <w:t xml:space="preserve">Skype Vállalati online verzió – Nyilvános Telefonhálózati Konferenciahívás </w:t>
            </w:r>
            <w:r>
              <w:fldChar w:fldCharType="begin"/>
            </w:r>
            <w:r>
              <w:instrText xml:space="preserve"> XE "Skype Vállalati online verzió – Nyilvános Telefonhálózati Konferenciahívás " </w:instrText>
            </w:r>
            <w:r>
              <w:fldChar w:fldCharType="end"/>
            </w:r>
            <w:r>
              <w:t>(Felhasználói SL)</w:t>
            </w:r>
          </w:p>
        </w:tc>
        <w:tc>
          <w:tcPr>
            <w:tcW w:w="860" w:type="dxa"/>
            <w:tcBorders>
              <w:top w:val="dashed" w:sz="4" w:space="0" w:color="A5A5A5"/>
              <w:left w:val="none" w:sz="4" w:space="0" w:color="6E6E6E"/>
              <w:bottom w:val="dashed" w:sz="4" w:space="0" w:color="A5A5A5"/>
              <w:right w:val="single" w:sz="6" w:space="0" w:color="FFFFFF"/>
            </w:tcBorders>
          </w:tcPr>
          <w:p w14:paraId="363EEC7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8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81"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C8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8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8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8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8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C91" w14:textId="77777777">
        <w:tc>
          <w:tcPr>
            <w:tcW w:w="5020" w:type="dxa"/>
            <w:tcBorders>
              <w:top w:val="dashed" w:sz="4" w:space="0" w:color="A5A5A5"/>
              <w:left w:val="none" w:sz="4" w:space="0" w:color="6E6E6E"/>
              <w:bottom w:val="dashed" w:sz="4" w:space="0" w:color="A5A5A5"/>
              <w:right w:val="none" w:sz="4" w:space="0" w:color="6E6E6E"/>
            </w:tcBorders>
          </w:tcPr>
          <w:p w14:paraId="363EEC88" w14:textId="77777777" w:rsidR="000B0111" w:rsidRDefault="00DB5211">
            <w:pPr>
              <w:pStyle w:val="ProductList-TableBody"/>
            </w:pPr>
            <w:r>
              <w:t>Skype Vállalati online verzió – Nyilvános Telefonhálózati Hívás</w:t>
            </w:r>
            <w:r>
              <w:fldChar w:fldCharType="begin"/>
            </w:r>
            <w:r>
              <w:instrText xml:space="preserve"> XE "Skype Vállalati online verzió – Nyilvános Telefonhálózati Hívás" </w:instrText>
            </w:r>
            <w:r>
              <w:fldChar w:fldCharType="end"/>
            </w:r>
            <w:r>
              <w:t xml:space="preserve"> (Felhasználói SL)</w:t>
            </w:r>
          </w:p>
        </w:tc>
        <w:tc>
          <w:tcPr>
            <w:tcW w:w="860" w:type="dxa"/>
            <w:tcBorders>
              <w:top w:val="dashed" w:sz="4" w:space="0" w:color="A5A5A5"/>
              <w:left w:val="none" w:sz="4" w:space="0" w:color="6E6E6E"/>
              <w:bottom w:val="dashed" w:sz="4" w:space="0" w:color="A5A5A5"/>
              <w:right w:val="single" w:sz="6" w:space="0" w:color="FFFFFF"/>
            </w:tcBorders>
          </w:tcPr>
          <w:p w14:paraId="363EEC8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8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8B"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C8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8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8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8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9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B0111" w14:paraId="363EEC9B" w14:textId="77777777">
        <w:tc>
          <w:tcPr>
            <w:tcW w:w="5020" w:type="dxa"/>
            <w:tcBorders>
              <w:top w:val="dashed" w:sz="4" w:space="0" w:color="A5A5A5"/>
              <w:left w:val="none" w:sz="4" w:space="0" w:color="6E6E6E"/>
              <w:bottom w:val="none" w:sz="4" w:space="0" w:color="A5A5A5"/>
              <w:right w:val="none" w:sz="4" w:space="0" w:color="6E6E6E"/>
            </w:tcBorders>
          </w:tcPr>
          <w:p w14:paraId="363EEC92" w14:textId="77777777" w:rsidR="000B0111" w:rsidRDefault="00DB5211">
            <w:pPr>
              <w:pStyle w:val="ProductList-TableBody"/>
            </w:pPr>
            <w:r>
              <w:t>Skype Vállalati PSTN-használat</w:t>
            </w:r>
            <w:r>
              <w:fldChar w:fldCharType="begin"/>
            </w:r>
            <w:r>
              <w:instrText xml:space="preserve"> XE "Skype Vállalati PSTN-használat" </w:instrText>
            </w:r>
            <w:r>
              <w:fldChar w:fldCharType="end"/>
            </w:r>
            <w:r>
              <w:t xml:space="preserve"> (Felhasználói SL)</w:t>
            </w:r>
          </w:p>
        </w:tc>
        <w:tc>
          <w:tcPr>
            <w:tcW w:w="860" w:type="dxa"/>
            <w:tcBorders>
              <w:top w:val="dashed" w:sz="4" w:space="0" w:color="A5A5A5"/>
              <w:left w:val="none" w:sz="4" w:space="0" w:color="6E6E6E"/>
              <w:bottom w:val="none" w:sz="4" w:space="0" w:color="A5A5A5"/>
              <w:right w:val="single" w:sz="6" w:space="0" w:color="FFFFFF"/>
            </w:tcBorders>
          </w:tcPr>
          <w:p w14:paraId="363EEC9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9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95"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C9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9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9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9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9A" w14:textId="77777777" w:rsidR="000B0111" w:rsidRDefault="000B0111">
            <w:pPr>
              <w:pStyle w:val="ProductList-TableBody"/>
              <w:jc w:val="center"/>
            </w:pPr>
          </w:p>
        </w:tc>
      </w:tr>
    </w:tbl>
    <w:p w14:paraId="363EEC9C" w14:textId="77777777" w:rsidR="000B0111" w:rsidRDefault="00DB5211">
      <w:pPr>
        <w:pStyle w:val="ProductList-Offering1SubSection"/>
        <w:outlineLvl w:val="3"/>
      </w:pPr>
      <w:bookmarkStart w:id="343" w:name="_Sec780"/>
      <w:r>
        <w:t>2. A termékre vonatkozó feltételek</w:t>
      </w:r>
      <w:bookmarkEnd w:id="343"/>
    </w:p>
    <w:tbl>
      <w:tblPr>
        <w:tblStyle w:val="PURTable"/>
        <w:tblW w:w="0" w:type="dxa"/>
        <w:tblLook w:val="04A0" w:firstRow="1" w:lastRow="0" w:firstColumn="1" w:lastColumn="0" w:noHBand="0" w:noVBand="1"/>
      </w:tblPr>
      <w:tblGrid>
        <w:gridCol w:w="3570"/>
        <w:gridCol w:w="3599"/>
        <w:gridCol w:w="3621"/>
      </w:tblGrid>
      <w:tr w:rsidR="000B0111" w14:paraId="363EE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C9D"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C9E"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C9F"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CA1"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CA2"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CA3" w14:textId="77777777" w:rsidR="000B0111" w:rsidRDefault="00DB5211">
            <w:pPr>
              <w:pStyle w:val="ProductList-TableBody"/>
            </w:pPr>
            <w:r>
              <w:rPr>
                <w:color w:val="404040"/>
              </w:rPr>
              <w:t>Akciók: N/A</w:t>
            </w:r>
          </w:p>
        </w:tc>
      </w:tr>
      <w:tr w:rsidR="000B0111" w14:paraId="363EE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CA5"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3EECA6"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Skype Vállalati PSTN-használat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CA7" w14:textId="77777777" w:rsidR="000B0111" w:rsidRDefault="00DB5211">
            <w:pPr>
              <w:pStyle w:val="ProductList-TableBody"/>
            </w:pPr>
            <w:r>
              <w:rPr>
                <w:color w:val="404040"/>
              </w:rPr>
              <w:t>Csökkentésre Jogosító (SCE): N/A</w:t>
            </w:r>
          </w:p>
        </w:tc>
      </w:tr>
      <w:tr w:rsidR="000B0111" w14:paraId="363EE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CA9"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3EECAA"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 (a Skype Vállalati PSTN-használat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CAB" w14:textId="77777777" w:rsidR="000B0111" w:rsidRDefault="000B0111">
            <w:pPr>
              <w:pStyle w:val="ProductList-TableBody"/>
            </w:pPr>
          </w:p>
        </w:tc>
      </w:tr>
    </w:tbl>
    <w:p w14:paraId="363EECAD" w14:textId="77777777" w:rsidR="000B0111" w:rsidRDefault="000B0111">
      <w:pPr>
        <w:pStyle w:val="ProductList-Body"/>
      </w:pPr>
    </w:p>
    <w:p w14:paraId="363EECAE" w14:textId="77777777" w:rsidR="000B0111" w:rsidRDefault="00DB5211">
      <w:pPr>
        <w:pStyle w:val="ProductList-ClauseHeading"/>
        <w:outlineLvl w:val="4"/>
      </w:pPr>
      <w:r>
        <w:t>2.1 Lync for Mac 2011</w:t>
      </w:r>
    </w:p>
    <w:p w14:paraId="363EECAF" w14:textId="77777777" w:rsidR="000B0111" w:rsidRDefault="00DB5211">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w:t>
      </w:r>
      <w:r>
        <w:lastRenderedPageBreak/>
        <w:t xml:space="preserve">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14:paraId="363EECB0" w14:textId="77777777" w:rsidR="000B0111" w:rsidRDefault="000B0111">
      <w:pPr>
        <w:pStyle w:val="ProductList-Body"/>
      </w:pPr>
    </w:p>
    <w:p w14:paraId="363EECB1" w14:textId="77777777" w:rsidR="000B0111" w:rsidRDefault="00DB5211">
      <w:pPr>
        <w:pStyle w:val="ProductList-ClauseHeading"/>
        <w:outlineLvl w:val="4"/>
      </w:pPr>
      <w:r>
        <w:t>2.2 Előfeltétel: Kiegészítő Felhasználói SL licencek</w:t>
      </w:r>
    </w:p>
    <w:p w14:paraId="363EECB2" w14:textId="77777777" w:rsidR="000B0111" w:rsidRDefault="00DB5211">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14:paraId="363EECB3" w14:textId="77777777" w:rsidR="000B0111" w:rsidRDefault="000B0111">
      <w:pPr>
        <w:pStyle w:val="ProductList-Body"/>
      </w:pPr>
    </w:p>
    <w:p w14:paraId="363EECB4" w14:textId="77777777" w:rsidR="000B0111" w:rsidRDefault="00DB5211">
      <w:pPr>
        <w:pStyle w:val="ProductList-ClauseHeading"/>
        <w:outlineLvl w:val="4"/>
      </w:pPr>
      <w:r>
        <w:t>2.3 Skype Vállalati PSTN-használat</w:t>
      </w:r>
    </w:p>
    <w:p w14:paraId="363EECB5" w14:textId="77777777" w:rsidR="000B0111" w:rsidRDefault="00DB5211">
      <w:pPr>
        <w:pStyle w:val="ProductList-Body"/>
      </w:pPr>
      <w:r>
        <w:t xml:space="preserve">A Skype Vállalati PSTN-használat szolgáltatások használatához előre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Bármely olyan összeg, amelyet az ügyfél a Skype Vállalati PSTN-használat szolgáltatásokhoz rendel, csak ezekhez a szolgáltatásokhoz használható fel, és minden ilyen összeg elveszik, ha nem használják fel a tranzakció napjától számított 12 hónapon belül. </w:t>
      </w:r>
    </w:p>
    <w:p w14:paraId="363EECB6" w14:textId="77777777" w:rsidR="000B0111" w:rsidRDefault="000B0111">
      <w:pPr>
        <w:pStyle w:val="ProductList-Body"/>
      </w:pPr>
    </w:p>
    <w:p w14:paraId="363EECB7" w14:textId="77777777" w:rsidR="000B0111" w:rsidRDefault="00DB5211">
      <w:pPr>
        <w:pStyle w:val="ProductList-Body"/>
      </w:pPr>
      <w:r>
        <w:t>A használati díjak alapját a Microsoftnak a szolgáltatás igénybevételekor érvényes, közzétett tarifái képezik. A Skype Vállalati PSTN-használat szolgáltatásokra nem vonatkozik a rögzített árképzés, függetlenül az alkalmazandó mennyiségi licencszerződésben foglalt, a rögzített árképzésre vonatkozó bármely hivatkozástól.</w:t>
      </w:r>
    </w:p>
    <w:p w14:paraId="363EECB8"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CB9"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CBB" w14:textId="77777777" w:rsidR="000B0111" w:rsidRDefault="000B0111">
      <w:pPr>
        <w:pStyle w:val="ProductList-Body"/>
      </w:pPr>
    </w:p>
    <w:p w14:paraId="363EECBC" w14:textId="77777777" w:rsidR="000B0111" w:rsidRDefault="00DB5211">
      <w:pPr>
        <w:pStyle w:val="ProductList-OfferingGroupHeading"/>
        <w:outlineLvl w:val="1"/>
      </w:pPr>
      <w:bookmarkStart w:id="344" w:name="_Sec635"/>
      <w:r>
        <w:t>Egyéb online szolgáltatások</w:t>
      </w:r>
      <w:bookmarkEnd w:id="344"/>
      <w:r>
        <w:fldChar w:fldCharType="begin"/>
      </w:r>
      <w:r>
        <w:instrText xml:space="preserve"> TC "</w:instrText>
      </w:r>
      <w:bookmarkStart w:id="345" w:name="_Toc454820770"/>
      <w:r>
        <w:instrText>Egyéb online szolgáltatások</w:instrText>
      </w:r>
      <w:bookmarkEnd w:id="345"/>
      <w:r>
        <w:instrText>" \l 2</w:instrText>
      </w:r>
      <w:r>
        <w:fldChar w:fldCharType="end"/>
      </w:r>
    </w:p>
    <w:p w14:paraId="363EECBD" w14:textId="77777777" w:rsidR="000B0111" w:rsidRDefault="00DB5211">
      <w:pPr>
        <w:pStyle w:val="ProductList-Offering2HeadingNoBorder"/>
        <w:outlineLvl w:val="2"/>
      </w:pPr>
      <w:bookmarkStart w:id="346" w:name="_Sec670"/>
      <w:r>
        <w:t>Bing Maps</w:t>
      </w:r>
      <w:bookmarkEnd w:id="346"/>
      <w:r>
        <w:fldChar w:fldCharType="begin"/>
      </w:r>
      <w:r>
        <w:instrText xml:space="preserve"> TC "</w:instrText>
      </w:r>
      <w:bookmarkStart w:id="347" w:name="_Toc454820771"/>
      <w:r>
        <w:instrText>Bing Maps</w:instrText>
      </w:r>
      <w:bookmarkEnd w:id="347"/>
      <w:r>
        <w:instrText>" \l 3</w:instrText>
      </w:r>
      <w:r>
        <w:fldChar w:fldCharType="end"/>
      </w:r>
    </w:p>
    <w:p w14:paraId="363EECBE" w14:textId="77777777" w:rsidR="000B0111" w:rsidRDefault="00DB5211">
      <w:pPr>
        <w:pStyle w:val="ProductList-Offering1SubSection"/>
        <w:outlineLvl w:val="3"/>
      </w:pPr>
      <w:bookmarkStart w:id="348" w:name="_Sec726"/>
      <w:r>
        <w:t>1. Programbeli elérhetőség</w:t>
      </w:r>
      <w:bookmarkEnd w:id="348"/>
    </w:p>
    <w:tbl>
      <w:tblPr>
        <w:tblStyle w:val="PURTable"/>
        <w:tblW w:w="0" w:type="dxa"/>
        <w:tblLook w:val="04A0" w:firstRow="1" w:lastRow="0" w:firstColumn="1" w:lastColumn="0" w:noHBand="0" w:noVBand="1"/>
      </w:tblPr>
      <w:tblGrid>
        <w:gridCol w:w="4481"/>
        <w:gridCol w:w="796"/>
        <w:gridCol w:w="778"/>
        <w:gridCol w:w="793"/>
        <w:gridCol w:w="705"/>
        <w:gridCol w:w="827"/>
        <w:gridCol w:w="820"/>
        <w:gridCol w:w="798"/>
        <w:gridCol w:w="786"/>
      </w:tblGrid>
      <w:tr w:rsidR="000B0111" w14:paraId="363EECC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CBF"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CC0"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C1"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C2"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CC3"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C4"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C5"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C6"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CC7"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CD2" w14:textId="77777777">
        <w:tc>
          <w:tcPr>
            <w:tcW w:w="5020" w:type="dxa"/>
            <w:tcBorders>
              <w:top w:val="single" w:sz="6" w:space="0" w:color="FFFFFF"/>
              <w:left w:val="none" w:sz="4" w:space="0" w:color="6E6E6E"/>
              <w:bottom w:val="dashed" w:sz="4" w:space="0" w:color="BFBFBF"/>
              <w:right w:val="none" w:sz="4" w:space="0" w:color="6E6E6E"/>
            </w:tcBorders>
          </w:tcPr>
          <w:p w14:paraId="363EECC9" w14:textId="77777777" w:rsidR="000B0111" w:rsidRDefault="00DB5211">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3EECCA" w14:textId="77777777" w:rsidR="000B0111" w:rsidRDefault="00DB521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CB"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C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CC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CE"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C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D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D1" w14:textId="77777777" w:rsidR="000B0111" w:rsidRDefault="000B0111">
            <w:pPr>
              <w:pStyle w:val="ProductList-TableBody"/>
              <w:jc w:val="center"/>
            </w:pPr>
          </w:p>
        </w:tc>
      </w:tr>
      <w:tr w:rsidR="000B0111" w14:paraId="363EECDC" w14:textId="77777777">
        <w:tc>
          <w:tcPr>
            <w:tcW w:w="5020" w:type="dxa"/>
            <w:tcBorders>
              <w:top w:val="dashed" w:sz="4" w:space="0" w:color="BFBFBF"/>
              <w:left w:val="none" w:sz="4" w:space="0" w:color="6E6E6E"/>
              <w:bottom w:val="dashed" w:sz="4" w:space="0" w:color="BFBFBF"/>
              <w:right w:val="none" w:sz="4" w:space="0" w:color="6E6E6E"/>
            </w:tcBorders>
          </w:tcPr>
          <w:p w14:paraId="363EECD3" w14:textId="77777777" w:rsidR="000B0111" w:rsidRDefault="00DB5211">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CD4" w14:textId="77777777" w:rsidR="000B0111" w:rsidRDefault="00DB52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D5"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D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CD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D8"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D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D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DB" w14:textId="77777777" w:rsidR="000B0111" w:rsidRDefault="000B0111">
            <w:pPr>
              <w:pStyle w:val="ProductList-TableBody"/>
              <w:jc w:val="center"/>
            </w:pPr>
          </w:p>
        </w:tc>
      </w:tr>
      <w:tr w:rsidR="000B0111" w14:paraId="363EECE6" w14:textId="77777777">
        <w:tc>
          <w:tcPr>
            <w:tcW w:w="5020" w:type="dxa"/>
            <w:tcBorders>
              <w:top w:val="dashed" w:sz="4" w:space="0" w:color="BFBFBF"/>
              <w:left w:val="none" w:sz="4" w:space="0" w:color="6E6E6E"/>
              <w:bottom w:val="dashed" w:sz="4" w:space="0" w:color="BFBFBF"/>
              <w:right w:val="none" w:sz="4" w:space="0" w:color="6E6E6E"/>
            </w:tcBorders>
          </w:tcPr>
          <w:p w14:paraId="363EECDD" w14:textId="77777777" w:rsidR="000B0111" w:rsidRDefault="00DB5211">
            <w:pPr>
              <w:pStyle w:val="ProductList-TableBody"/>
            </w:pPr>
            <w:r>
              <w:rPr>
                <w:color w:val="000000"/>
              </w:rPr>
              <w:t>Bing Térképek Belső Webhelyhasználat 500K (és több) tranzakcióra Havi előfizetés</w:t>
            </w:r>
            <w:r>
              <w:fldChar w:fldCharType="begin"/>
            </w:r>
            <w:r>
              <w:instrText xml:space="preserve"> XE "Bing Térképek Belső Webhelyhasználat 500K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CDE" w14:textId="77777777" w:rsidR="000B0111" w:rsidRDefault="00DB521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DF"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E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CE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E2"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E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E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E5" w14:textId="77777777" w:rsidR="000B0111" w:rsidRDefault="000B0111">
            <w:pPr>
              <w:pStyle w:val="ProductList-TableBody"/>
              <w:jc w:val="center"/>
            </w:pPr>
          </w:p>
        </w:tc>
      </w:tr>
      <w:tr w:rsidR="000B0111" w14:paraId="363EECF0" w14:textId="77777777">
        <w:tc>
          <w:tcPr>
            <w:tcW w:w="5020" w:type="dxa"/>
            <w:tcBorders>
              <w:top w:val="dashed" w:sz="4" w:space="0" w:color="BFBFBF"/>
              <w:left w:val="none" w:sz="4" w:space="0" w:color="6E6E6E"/>
              <w:bottom w:val="dashed" w:sz="4" w:space="0" w:color="BFBFBF"/>
              <w:right w:val="none" w:sz="4" w:space="0" w:color="6E6E6E"/>
            </w:tcBorders>
          </w:tcPr>
          <w:p w14:paraId="363EECE7" w14:textId="77777777" w:rsidR="000B0111" w:rsidRDefault="00DB5211">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CE8" w14:textId="77777777" w:rsidR="000B0111" w:rsidRDefault="00DB52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E9"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E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CE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EC"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E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E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EF" w14:textId="77777777" w:rsidR="000B0111" w:rsidRDefault="000B0111">
            <w:pPr>
              <w:pStyle w:val="ProductList-TableBody"/>
              <w:jc w:val="center"/>
            </w:pPr>
          </w:p>
        </w:tc>
      </w:tr>
      <w:tr w:rsidR="000B0111" w14:paraId="363EECFA" w14:textId="77777777">
        <w:tc>
          <w:tcPr>
            <w:tcW w:w="5020" w:type="dxa"/>
            <w:tcBorders>
              <w:top w:val="dashed" w:sz="4" w:space="0" w:color="BFBFBF"/>
              <w:left w:val="none" w:sz="4" w:space="0" w:color="6E6E6E"/>
              <w:bottom w:val="dashed" w:sz="4" w:space="0" w:color="BFBFBF"/>
              <w:right w:val="none" w:sz="4" w:space="0" w:color="6E6E6E"/>
            </w:tcBorders>
          </w:tcPr>
          <w:p w14:paraId="363EECF1" w14:textId="77777777" w:rsidR="000B0111" w:rsidRDefault="00DB5211">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CF2" w14:textId="77777777" w:rsidR="000B0111" w:rsidRDefault="00DB521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F3"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F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CF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F6"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F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F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CF9" w14:textId="77777777" w:rsidR="000B0111" w:rsidRDefault="000B0111">
            <w:pPr>
              <w:pStyle w:val="ProductList-TableBody"/>
              <w:jc w:val="center"/>
            </w:pPr>
          </w:p>
        </w:tc>
      </w:tr>
      <w:tr w:rsidR="000B0111" w14:paraId="363EED04" w14:textId="77777777">
        <w:tc>
          <w:tcPr>
            <w:tcW w:w="5020" w:type="dxa"/>
            <w:tcBorders>
              <w:top w:val="dashed" w:sz="4" w:space="0" w:color="BFBFBF"/>
              <w:left w:val="none" w:sz="4" w:space="0" w:color="6E6E6E"/>
              <w:bottom w:val="dashed" w:sz="4" w:space="0" w:color="BFBFBF"/>
              <w:right w:val="none" w:sz="4" w:space="0" w:color="6E6E6E"/>
            </w:tcBorders>
          </w:tcPr>
          <w:p w14:paraId="363EECFB" w14:textId="77777777" w:rsidR="000B0111" w:rsidRDefault="00DB5211">
            <w:pPr>
              <w:pStyle w:val="ProductList-TableBody"/>
            </w:pPr>
            <w:r>
              <w:rPr>
                <w:color w:val="000000"/>
              </w:rPr>
              <w:t>Bing Térképek Light Ismert 500 Felhasználós Havi előfizetés</w:t>
            </w:r>
            <w:r>
              <w:fldChar w:fldCharType="begin"/>
            </w:r>
            <w:r>
              <w:instrText xml:space="preserve"> XE "Bing Térképek Light Ismert 500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CFC" w14:textId="77777777" w:rsidR="000B0111" w:rsidRDefault="00DB521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FD"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CF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CFF"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00"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01"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0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03" w14:textId="77777777" w:rsidR="000B0111" w:rsidRDefault="000B0111">
            <w:pPr>
              <w:pStyle w:val="ProductList-TableBody"/>
              <w:jc w:val="center"/>
            </w:pPr>
          </w:p>
        </w:tc>
      </w:tr>
      <w:tr w:rsidR="000B0111" w14:paraId="363EED0E" w14:textId="77777777">
        <w:tc>
          <w:tcPr>
            <w:tcW w:w="5020" w:type="dxa"/>
            <w:tcBorders>
              <w:top w:val="dashed" w:sz="4" w:space="0" w:color="BFBFBF"/>
              <w:left w:val="none" w:sz="4" w:space="0" w:color="6E6E6E"/>
              <w:bottom w:val="dashed" w:sz="4" w:space="0" w:color="BFBFBF"/>
              <w:right w:val="none" w:sz="4" w:space="0" w:color="6E6E6E"/>
            </w:tcBorders>
          </w:tcPr>
          <w:p w14:paraId="363EED05" w14:textId="77777777" w:rsidR="000B0111" w:rsidRDefault="00DB5211">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D06" w14:textId="77777777" w:rsidR="000B0111" w:rsidRDefault="00DB52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07"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0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D09"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0A"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0B"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0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0D" w14:textId="77777777" w:rsidR="000B0111" w:rsidRDefault="000B0111">
            <w:pPr>
              <w:pStyle w:val="ProductList-TableBody"/>
              <w:jc w:val="center"/>
            </w:pPr>
          </w:p>
        </w:tc>
      </w:tr>
      <w:tr w:rsidR="000B0111" w14:paraId="363EED18" w14:textId="77777777">
        <w:tc>
          <w:tcPr>
            <w:tcW w:w="5020" w:type="dxa"/>
            <w:tcBorders>
              <w:top w:val="dashed" w:sz="4" w:space="0" w:color="BFBFBF"/>
              <w:left w:val="none" w:sz="4" w:space="0" w:color="6E6E6E"/>
              <w:bottom w:val="dashed" w:sz="4" w:space="0" w:color="BFBFBF"/>
              <w:right w:val="none" w:sz="4" w:space="0" w:color="6E6E6E"/>
            </w:tcBorders>
          </w:tcPr>
          <w:p w14:paraId="363EED0F" w14:textId="77777777" w:rsidR="000B0111" w:rsidRDefault="00DB5211">
            <w:pPr>
              <w:pStyle w:val="ProductList-TableBody"/>
            </w:pPr>
            <w:r>
              <w:rPr>
                <w:color w:val="000000"/>
              </w:rP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D10"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11"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12"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D1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14"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1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1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17" w14:textId="77777777" w:rsidR="000B0111" w:rsidRDefault="000B0111">
            <w:pPr>
              <w:pStyle w:val="ProductList-TableBody"/>
              <w:jc w:val="center"/>
            </w:pPr>
          </w:p>
        </w:tc>
      </w:tr>
      <w:tr w:rsidR="000B0111" w14:paraId="363EED22" w14:textId="77777777">
        <w:tc>
          <w:tcPr>
            <w:tcW w:w="5020" w:type="dxa"/>
            <w:tcBorders>
              <w:top w:val="dashed" w:sz="4" w:space="0" w:color="BFBFBF"/>
              <w:left w:val="none" w:sz="4" w:space="0" w:color="6E6E6E"/>
              <w:bottom w:val="dashed" w:sz="4" w:space="0" w:color="BFBFBF"/>
              <w:right w:val="none" w:sz="4" w:space="0" w:color="6E6E6E"/>
            </w:tcBorders>
          </w:tcPr>
          <w:p w14:paraId="363EED19" w14:textId="77777777" w:rsidR="000B0111" w:rsidRDefault="00DB5211">
            <w:pPr>
              <w:pStyle w:val="ProductList-TableBody"/>
            </w:pPr>
            <w:r>
              <w:rPr>
                <w:color w:val="000000"/>
              </w:rP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D1A" w14:textId="77777777" w:rsidR="000B0111" w:rsidRDefault="00DB521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1B"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1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D1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1E"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1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2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21" w14:textId="77777777" w:rsidR="000B0111" w:rsidRDefault="000B0111">
            <w:pPr>
              <w:pStyle w:val="ProductList-TableBody"/>
              <w:jc w:val="center"/>
            </w:pPr>
          </w:p>
        </w:tc>
      </w:tr>
      <w:tr w:rsidR="000B0111" w14:paraId="363EED2C" w14:textId="77777777">
        <w:tc>
          <w:tcPr>
            <w:tcW w:w="5020" w:type="dxa"/>
            <w:tcBorders>
              <w:top w:val="dashed" w:sz="4" w:space="0" w:color="BFBFBF"/>
              <w:left w:val="none" w:sz="4" w:space="0" w:color="6E6E6E"/>
              <w:bottom w:val="dashed" w:sz="4" w:space="0" w:color="BFBFBF"/>
              <w:right w:val="none" w:sz="4" w:space="0" w:color="6E6E6E"/>
            </w:tcBorders>
          </w:tcPr>
          <w:p w14:paraId="363EED23" w14:textId="77777777" w:rsidR="000B0111" w:rsidRDefault="00DB5211">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D24" w14:textId="77777777" w:rsidR="000B0111" w:rsidRDefault="00DB521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25"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2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D2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28"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2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2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2B" w14:textId="77777777" w:rsidR="000B0111" w:rsidRDefault="000B0111">
            <w:pPr>
              <w:pStyle w:val="ProductList-TableBody"/>
              <w:jc w:val="center"/>
            </w:pPr>
          </w:p>
        </w:tc>
      </w:tr>
      <w:tr w:rsidR="000B0111" w14:paraId="363EED36" w14:textId="77777777">
        <w:tc>
          <w:tcPr>
            <w:tcW w:w="5020" w:type="dxa"/>
            <w:tcBorders>
              <w:top w:val="dashed" w:sz="4" w:space="0" w:color="BFBFBF"/>
              <w:left w:val="none" w:sz="4" w:space="0" w:color="6E6E6E"/>
              <w:bottom w:val="none" w:sz="4" w:space="0" w:color="BFBFBF"/>
              <w:right w:val="none" w:sz="4" w:space="0" w:color="6E6E6E"/>
            </w:tcBorders>
          </w:tcPr>
          <w:p w14:paraId="363EED2D" w14:textId="77777777" w:rsidR="000B0111" w:rsidRDefault="00DB5211">
            <w:pPr>
              <w:pStyle w:val="ProductList-TableBody"/>
            </w:pPr>
            <w:r>
              <w:rPr>
                <w:color w:val="000000"/>
              </w:rPr>
              <w:t>Bing Térképek Nyilvános Webhelyhasználat 500K (és több) tranzakcióra Havi előfizetés</w:t>
            </w:r>
            <w:r>
              <w:fldChar w:fldCharType="begin"/>
            </w:r>
            <w:r>
              <w:instrText xml:space="preserve"> XE "Bing Térképek Nyilvános Webhelyhasználat 500K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63EED2E" w14:textId="77777777" w:rsidR="000B0111" w:rsidRDefault="00DB521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2F"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3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D3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32"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3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3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35" w14:textId="77777777" w:rsidR="000B0111" w:rsidRDefault="000B0111">
            <w:pPr>
              <w:pStyle w:val="ProductList-TableBody"/>
              <w:jc w:val="center"/>
            </w:pPr>
          </w:p>
        </w:tc>
      </w:tr>
    </w:tbl>
    <w:p w14:paraId="363EED37" w14:textId="77777777" w:rsidR="000B0111" w:rsidRDefault="00DB5211">
      <w:pPr>
        <w:pStyle w:val="ProductList-Offering1SubSection"/>
        <w:outlineLvl w:val="3"/>
      </w:pPr>
      <w:bookmarkStart w:id="349" w:name="_Sec781"/>
      <w:r>
        <w:t>2. A termékre vonatkozó feltételek</w:t>
      </w:r>
      <w:bookmarkEnd w:id="349"/>
    </w:p>
    <w:tbl>
      <w:tblPr>
        <w:tblStyle w:val="PURTable"/>
        <w:tblW w:w="0" w:type="dxa"/>
        <w:tblLook w:val="04A0" w:firstRow="1" w:lastRow="0" w:firstColumn="1" w:lastColumn="0" w:noHBand="0" w:noVBand="1"/>
      </w:tblPr>
      <w:tblGrid>
        <w:gridCol w:w="3570"/>
        <w:gridCol w:w="3599"/>
        <w:gridCol w:w="3621"/>
      </w:tblGrid>
      <w:tr w:rsidR="000B0111" w14:paraId="363EE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D38"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D39"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ED3A" w14:textId="77777777" w:rsidR="000B0111" w:rsidRDefault="00DB5211">
            <w:pPr>
              <w:pStyle w:val="ProductList-TableBody"/>
            </w:pPr>
            <w:r>
              <w:rPr>
                <w:color w:val="404040"/>
              </w:rPr>
              <w:t>Meghosszabbított Időszakra Jogosító: N/A</w:t>
            </w:r>
          </w:p>
        </w:tc>
      </w:tr>
      <w:tr w:rsidR="000B0111" w14:paraId="363EE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3C"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3D"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3E" w14:textId="77777777" w:rsidR="000B0111" w:rsidRDefault="00DB5211">
            <w:pPr>
              <w:pStyle w:val="ProductList-TableBody"/>
            </w:pPr>
            <w:r>
              <w:rPr>
                <w:color w:val="404040"/>
              </w:rPr>
              <w:t>Akciók: N/A</w:t>
            </w:r>
          </w:p>
        </w:tc>
      </w:tr>
      <w:tr w:rsidR="000B0111" w14:paraId="363EE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40"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41" w14:textId="77777777" w:rsidR="000B0111" w:rsidRDefault="00DB5211">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42" w14:textId="77777777" w:rsidR="000B0111" w:rsidRDefault="00DB5211">
            <w:pPr>
              <w:pStyle w:val="ProductList-TableBody"/>
            </w:pPr>
            <w:r>
              <w:rPr>
                <w:color w:val="404040"/>
              </w:rPr>
              <w:t>Csökkentésre Jogosító (SCE): N/A</w:t>
            </w:r>
          </w:p>
        </w:tc>
      </w:tr>
      <w:tr w:rsidR="000B0111" w14:paraId="363EE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44"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45" w14:textId="77777777" w:rsidR="000B0111" w:rsidRDefault="00DB52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46" w14:textId="77777777" w:rsidR="000B0111" w:rsidRDefault="000B0111">
            <w:pPr>
              <w:pStyle w:val="ProductList-TableBody"/>
            </w:pPr>
          </w:p>
        </w:tc>
      </w:tr>
    </w:tbl>
    <w:p w14:paraId="363EED48" w14:textId="77777777" w:rsidR="000B0111" w:rsidRDefault="000B0111">
      <w:pPr>
        <w:pStyle w:val="ProductList-Body"/>
      </w:pPr>
    </w:p>
    <w:p w14:paraId="363EED49" w14:textId="77777777" w:rsidR="000B0111" w:rsidRDefault="00DB5211">
      <w:pPr>
        <w:pStyle w:val="ProductList-ClauseHeading"/>
        <w:outlineLvl w:val="4"/>
      </w:pPr>
      <w:r>
        <w:t>2.1 Számlázható tranzakciók</w:t>
      </w:r>
    </w:p>
    <w:p w14:paraId="363EED4A" w14:textId="77777777" w:rsidR="000B0111" w:rsidRDefault="00DB5211">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megvásárolt, de fel nem használt Számlázható Tranzakció elveszik.</w:t>
      </w:r>
    </w:p>
    <w:p w14:paraId="363EED4B" w14:textId="77777777" w:rsidR="000B0111" w:rsidRDefault="000B0111">
      <w:pPr>
        <w:pStyle w:val="ProductList-Body"/>
      </w:pPr>
    </w:p>
    <w:p w14:paraId="363EED4C" w14:textId="77777777" w:rsidR="000B0111" w:rsidRDefault="00DB5211">
      <w:pPr>
        <w:pStyle w:val="ProductList-ClauseHeading"/>
        <w:outlineLvl w:val="4"/>
      </w:pPr>
      <w:r>
        <w:t>2.2 Bing Térképek Platinum Kiegészítő SL</w:t>
      </w:r>
    </w:p>
    <w:p w14:paraId="363EED4D" w14:textId="77777777" w:rsidR="000B0111" w:rsidRDefault="00DB5211">
      <w:pPr>
        <w:pStyle w:val="ProductList-Body"/>
      </w:pPr>
      <w:r>
        <w:t>A Bing Térképek Platinum Kiegészítő SL beléptetésenként csak egyszer vásárolható meg, és évente 400 millió Számlázható Tranzakciós használati korláttal rendelkezik. Azoknak az Ügyfeleknek, akik túllépik ezt a korlátot, további Számlázható Tranzakciókat kell vásárolniuk.</w:t>
      </w:r>
    </w:p>
    <w:p w14:paraId="363EED4E"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D4F"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D51" w14:textId="77777777" w:rsidR="000B0111" w:rsidRDefault="000B0111">
      <w:pPr>
        <w:pStyle w:val="ProductList-Body"/>
      </w:pPr>
    </w:p>
    <w:p w14:paraId="363EED52" w14:textId="77777777" w:rsidR="000B0111" w:rsidRDefault="00DB5211">
      <w:pPr>
        <w:pStyle w:val="ProductList-Offering2HeadingNoBorder"/>
        <w:outlineLvl w:val="2"/>
      </w:pPr>
      <w:bookmarkStart w:id="350" w:name="_Sec672"/>
      <w:r>
        <w:t>Microsoft Learning</w:t>
      </w:r>
      <w:bookmarkEnd w:id="350"/>
      <w:r>
        <w:fldChar w:fldCharType="begin"/>
      </w:r>
      <w:r>
        <w:instrText xml:space="preserve"> TC "</w:instrText>
      </w:r>
      <w:bookmarkStart w:id="351" w:name="_Toc454820772"/>
      <w:r>
        <w:instrText>Microsoft Learning</w:instrText>
      </w:r>
      <w:bookmarkEnd w:id="351"/>
      <w:r>
        <w:instrText>" \l 3</w:instrText>
      </w:r>
      <w:r>
        <w:fldChar w:fldCharType="end"/>
      </w:r>
    </w:p>
    <w:p w14:paraId="363EED53" w14:textId="77777777" w:rsidR="000B0111" w:rsidRDefault="00DB5211">
      <w:pPr>
        <w:pStyle w:val="ProductList-Offering1SubSection"/>
        <w:outlineLvl w:val="3"/>
      </w:pPr>
      <w:bookmarkStart w:id="352" w:name="_Sec728"/>
      <w:r>
        <w:t>1. Programbeli elérhetőség</w:t>
      </w:r>
      <w:bookmarkEnd w:id="352"/>
    </w:p>
    <w:tbl>
      <w:tblPr>
        <w:tblStyle w:val="PURTable"/>
        <w:tblW w:w="0" w:type="dxa"/>
        <w:tblLook w:val="04A0" w:firstRow="1" w:lastRow="0" w:firstColumn="1" w:lastColumn="0" w:noHBand="0" w:noVBand="1"/>
      </w:tblPr>
      <w:tblGrid>
        <w:gridCol w:w="4476"/>
        <w:gridCol w:w="797"/>
        <w:gridCol w:w="778"/>
        <w:gridCol w:w="794"/>
        <w:gridCol w:w="705"/>
        <w:gridCol w:w="828"/>
        <w:gridCol w:w="821"/>
        <w:gridCol w:w="799"/>
        <w:gridCol w:w="786"/>
      </w:tblGrid>
      <w:tr w:rsidR="000B0111" w14:paraId="363EED5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D54"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D55"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56"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57"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D58"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59"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5A"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5B"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5C"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D67" w14:textId="77777777">
        <w:tc>
          <w:tcPr>
            <w:tcW w:w="5020" w:type="dxa"/>
            <w:tcBorders>
              <w:top w:val="single" w:sz="6" w:space="0" w:color="FFFFFF"/>
              <w:left w:val="none" w:sz="4" w:space="0" w:color="6E6E6E"/>
              <w:bottom w:val="dashed" w:sz="4" w:space="0" w:color="BFBFBF"/>
              <w:right w:val="none" w:sz="4" w:space="0" w:color="6E6E6E"/>
            </w:tcBorders>
          </w:tcPr>
          <w:p w14:paraId="363EED5E" w14:textId="77777777" w:rsidR="000B0111" w:rsidRDefault="00DB521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3EED5F"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6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61"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D6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6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6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65"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66"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D71" w14:textId="77777777">
        <w:tc>
          <w:tcPr>
            <w:tcW w:w="5020" w:type="dxa"/>
            <w:tcBorders>
              <w:top w:val="dashed" w:sz="4" w:space="0" w:color="BFBFBF"/>
              <w:left w:val="none" w:sz="4" w:space="0" w:color="6E6E6E"/>
              <w:bottom w:val="dashed" w:sz="4" w:space="0" w:color="BFBFBF"/>
              <w:right w:val="none" w:sz="4" w:space="0" w:color="6E6E6E"/>
            </w:tcBorders>
          </w:tcPr>
          <w:p w14:paraId="363EED68" w14:textId="77777777" w:rsidR="000B0111" w:rsidRDefault="00DB521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63EED69" w14:textId="77777777" w:rsidR="000B0111" w:rsidRDefault="00DB521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6A"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6B"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D6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6D"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6E"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6F"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70"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D7B" w14:textId="77777777">
        <w:tc>
          <w:tcPr>
            <w:tcW w:w="5020" w:type="dxa"/>
            <w:tcBorders>
              <w:top w:val="dashed" w:sz="4" w:space="0" w:color="BFBFBF"/>
              <w:left w:val="none" w:sz="4" w:space="0" w:color="6E6E6E"/>
              <w:bottom w:val="dashed" w:sz="4" w:space="0" w:color="BFBFBF"/>
              <w:right w:val="none" w:sz="4" w:space="0" w:color="6E6E6E"/>
            </w:tcBorders>
          </w:tcPr>
          <w:p w14:paraId="363EED72" w14:textId="77777777" w:rsidR="000B0111" w:rsidRDefault="00DB5211">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14:paraId="363EED73"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7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75"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D7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77"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7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79"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7A"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D85" w14:textId="77777777">
        <w:tc>
          <w:tcPr>
            <w:tcW w:w="5020" w:type="dxa"/>
            <w:tcBorders>
              <w:top w:val="dashed" w:sz="4" w:space="0" w:color="BFBFBF"/>
              <w:left w:val="none" w:sz="4" w:space="0" w:color="6E6E6E"/>
              <w:bottom w:val="dashed" w:sz="4" w:space="0" w:color="BFBFBF"/>
              <w:right w:val="none" w:sz="4" w:space="0" w:color="6E6E6E"/>
            </w:tcBorders>
          </w:tcPr>
          <w:p w14:paraId="363EED7C" w14:textId="77777777" w:rsidR="000B0111" w:rsidRDefault="00DB5211">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14:paraId="363EED7D" w14:textId="77777777" w:rsidR="000B0111" w:rsidRDefault="00DB521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7E"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7F"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D8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81"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8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83"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84"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D8F" w14:textId="77777777">
        <w:tc>
          <w:tcPr>
            <w:tcW w:w="5020" w:type="dxa"/>
            <w:tcBorders>
              <w:top w:val="dashed" w:sz="4" w:space="0" w:color="BFBFBF"/>
              <w:left w:val="none" w:sz="4" w:space="0" w:color="6E6E6E"/>
              <w:bottom w:val="dashed" w:sz="4" w:space="0" w:color="BFBFBF"/>
              <w:right w:val="none" w:sz="4" w:space="0" w:color="6E6E6E"/>
            </w:tcBorders>
          </w:tcPr>
          <w:p w14:paraId="363EED86" w14:textId="77777777" w:rsidR="000B0111" w:rsidRDefault="00DB5211">
            <w:pPr>
              <w:pStyle w:val="ProductList-TableBody"/>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14:paraId="363EED87" w14:textId="77777777" w:rsidR="000B0111" w:rsidRDefault="00DB52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8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8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D8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8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8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8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8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B0111" w14:paraId="363EED99" w14:textId="77777777">
        <w:tc>
          <w:tcPr>
            <w:tcW w:w="5020" w:type="dxa"/>
            <w:tcBorders>
              <w:top w:val="dashed" w:sz="4" w:space="0" w:color="BFBFBF"/>
              <w:left w:val="none" w:sz="4" w:space="0" w:color="6E6E6E"/>
              <w:bottom w:val="none" w:sz="4" w:space="0" w:color="BFBFBF"/>
              <w:right w:val="none" w:sz="4" w:space="0" w:color="6E6E6E"/>
            </w:tcBorders>
          </w:tcPr>
          <w:p w14:paraId="363EED90" w14:textId="77777777" w:rsidR="000B0111" w:rsidRDefault="00DB5211">
            <w:pPr>
              <w:pStyle w:val="ProductList-TableBody"/>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14:paraId="363EED91" w14:textId="77777777" w:rsidR="000B0111" w:rsidRDefault="00DB521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9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93"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D94"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9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9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9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98"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63EED9A" w14:textId="77777777" w:rsidR="000B0111" w:rsidRDefault="00DB5211">
      <w:pPr>
        <w:pStyle w:val="ProductList-Offering1SubSection"/>
        <w:outlineLvl w:val="3"/>
      </w:pPr>
      <w:bookmarkStart w:id="353" w:name="_Sec783"/>
      <w:r>
        <w:t>2. A termékre vonatkozó feltételek</w:t>
      </w:r>
      <w:bookmarkEnd w:id="353"/>
    </w:p>
    <w:tbl>
      <w:tblPr>
        <w:tblStyle w:val="PURTable"/>
        <w:tblW w:w="0" w:type="dxa"/>
        <w:tblLook w:val="04A0" w:firstRow="1" w:lastRow="0" w:firstColumn="1" w:lastColumn="0" w:noHBand="0" w:noVBand="1"/>
      </w:tblPr>
      <w:tblGrid>
        <w:gridCol w:w="3570"/>
        <w:gridCol w:w="3599"/>
        <w:gridCol w:w="3621"/>
      </w:tblGrid>
      <w:tr w:rsidR="000B0111" w14:paraId="363EE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D9B"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D9C"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ED9D" w14:textId="77777777" w:rsidR="000B0111" w:rsidRDefault="00DB5211">
            <w:pPr>
              <w:pStyle w:val="ProductList-TableBody"/>
            </w:pPr>
            <w:r>
              <w:rPr>
                <w:color w:val="404040"/>
              </w:rPr>
              <w:t>Meghosszabbított Időszakra Jogosító: N/A</w:t>
            </w:r>
          </w:p>
        </w:tc>
      </w:tr>
      <w:tr w:rsidR="000B0111" w14:paraId="363EE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9F"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A0"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A1" w14:textId="77777777" w:rsidR="000B0111" w:rsidRDefault="00DB5211">
            <w:pPr>
              <w:pStyle w:val="ProductList-TableBody"/>
            </w:pPr>
            <w:r>
              <w:rPr>
                <w:color w:val="404040"/>
              </w:rPr>
              <w:t>Akciók: N/A</w:t>
            </w:r>
          </w:p>
        </w:tc>
      </w:tr>
      <w:tr w:rsidR="000B0111" w14:paraId="363EED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A3"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A4" w14:textId="77777777" w:rsidR="000B0111" w:rsidRDefault="00DB5211">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A5" w14:textId="77777777" w:rsidR="000B0111" w:rsidRDefault="00DB5211">
            <w:pPr>
              <w:pStyle w:val="ProductList-TableBody"/>
            </w:pPr>
            <w:r>
              <w:rPr>
                <w:color w:val="404040"/>
              </w:rPr>
              <w:t>Csökkentésre Jogosító (SCE): N/A</w:t>
            </w:r>
          </w:p>
        </w:tc>
      </w:tr>
      <w:tr w:rsidR="000B0111" w14:paraId="363EE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A7"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A8" w14:textId="77777777" w:rsidR="000B0111" w:rsidRDefault="00DB52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A9" w14:textId="77777777" w:rsidR="000B0111" w:rsidRDefault="000B0111">
            <w:pPr>
              <w:pStyle w:val="ProductList-TableBody"/>
            </w:pPr>
          </w:p>
        </w:tc>
      </w:tr>
    </w:tbl>
    <w:p w14:paraId="363EEDAB" w14:textId="77777777" w:rsidR="000B0111" w:rsidRDefault="000B0111">
      <w:pPr>
        <w:pStyle w:val="ProductList-Body"/>
      </w:pPr>
    </w:p>
    <w:p w14:paraId="363EEDAC" w14:textId="77777777" w:rsidR="000B0111" w:rsidRDefault="00DB5211">
      <w:pPr>
        <w:pStyle w:val="ProductList-ClauseHeading"/>
        <w:outlineLvl w:val="4"/>
      </w:pPr>
      <w:r>
        <w:t>2.1 Utalványok</w:t>
      </w:r>
    </w:p>
    <w:p w14:paraId="363EEDAD" w14:textId="77777777" w:rsidR="000B0111" w:rsidRDefault="00DB5211">
      <w:pPr>
        <w:pStyle w:val="ProductList-Body"/>
      </w:pPr>
      <w:r>
        <w:t xml:space="preserve">Utalványokat a vásárláskor kap, és azok a vásárlás napjától számított 12 hónap múlva lejárnak. </w:t>
      </w:r>
    </w:p>
    <w:p w14:paraId="363EEDAE" w14:textId="77777777" w:rsidR="000B0111" w:rsidRDefault="000B0111">
      <w:pPr>
        <w:pStyle w:val="ProductList-Body"/>
      </w:pPr>
    </w:p>
    <w:p w14:paraId="363EEDAF" w14:textId="77777777" w:rsidR="000B0111" w:rsidRDefault="00DB5211">
      <w:pPr>
        <w:pStyle w:val="ProductList-ClauseHeading"/>
        <w:outlineLvl w:val="4"/>
      </w:pPr>
      <w:r>
        <w:t>2.2 A Microsoft Office Specialist (MOS), a Microsoft Technology Associate (MTA) és a Microsoft Certification Educator Minősítő vizsga helylicence</w:t>
      </w:r>
    </w:p>
    <w:p w14:paraId="363EEDB0" w14:textId="77777777" w:rsidR="000B0111" w:rsidRDefault="00DB5211">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lennie.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Minden fel nem használt minősítő vizsga elveszik.</w:t>
      </w:r>
    </w:p>
    <w:p w14:paraId="363EEDB1"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DB2"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DB4" w14:textId="77777777" w:rsidR="000B0111" w:rsidRDefault="000B0111">
      <w:pPr>
        <w:pStyle w:val="ProductList-Body"/>
      </w:pPr>
    </w:p>
    <w:p w14:paraId="363EEDB5" w14:textId="77777777" w:rsidR="000B0111" w:rsidRDefault="00DB5211">
      <w:pPr>
        <w:pStyle w:val="ProductList-Offering2HeadingNoBorder"/>
        <w:outlineLvl w:val="2"/>
      </w:pPr>
      <w:bookmarkStart w:id="354" w:name="_Sec673"/>
      <w:r>
        <w:t>Microsoft Translator</w:t>
      </w:r>
      <w:bookmarkEnd w:id="354"/>
      <w:r>
        <w:fldChar w:fldCharType="begin"/>
      </w:r>
      <w:r>
        <w:instrText xml:space="preserve"> TC "</w:instrText>
      </w:r>
      <w:bookmarkStart w:id="355" w:name="_Toc454820773"/>
      <w:r>
        <w:instrText>Microsoft Translator</w:instrText>
      </w:r>
      <w:bookmarkEnd w:id="355"/>
      <w:r>
        <w:instrText>" \l 3</w:instrText>
      </w:r>
      <w:r>
        <w:fldChar w:fldCharType="end"/>
      </w:r>
    </w:p>
    <w:p w14:paraId="363EEDB6" w14:textId="77777777" w:rsidR="000B0111" w:rsidRDefault="00DB5211">
      <w:pPr>
        <w:pStyle w:val="ProductList-Offering1SubSection"/>
        <w:outlineLvl w:val="3"/>
      </w:pPr>
      <w:bookmarkStart w:id="356" w:name="_Sec729"/>
      <w:r>
        <w:t>1. Programbeli elérhetőség</w:t>
      </w:r>
      <w:bookmarkEnd w:id="356"/>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0B0111" w14:paraId="363EEDC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DB7"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DB8"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B9"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BA"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DBB"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BC"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BD"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BE"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BF"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DCA" w14:textId="77777777">
        <w:tc>
          <w:tcPr>
            <w:tcW w:w="5020" w:type="dxa"/>
            <w:tcBorders>
              <w:top w:val="single" w:sz="6" w:space="0" w:color="FFFFFF"/>
              <w:left w:val="none" w:sz="4" w:space="0" w:color="6E6E6E"/>
              <w:bottom w:val="none" w:sz="4" w:space="0" w:color="BFBFBF"/>
              <w:right w:val="none" w:sz="4" w:space="0" w:color="6E6E6E"/>
            </w:tcBorders>
          </w:tcPr>
          <w:p w14:paraId="363EEDC1" w14:textId="77777777" w:rsidR="000B0111" w:rsidRDefault="00DB521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63EEDC2"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C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C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DC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C6"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C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C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C9" w14:textId="77777777" w:rsidR="000B0111" w:rsidRDefault="000B0111">
            <w:pPr>
              <w:pStyle w:val="ProductList-TableBody"/>
              <w:jc w:val="center"/>
            </w:pPr>
          </w:p>
        </w:tc>
      </w:tr>
    </w:tbl>
    <w:p w14:paraId="363EEDCB" w14:textId="77777777" w:rsidR="000B0111" w:rsidRDefault="00DB5211">
      <w:pPr>
        <w:pStyle w:val="ProductList-Offering1SubSection"/>
        <w:outlineLvl w:val="3"/>
      </w:pPr>
      <w:bookmarkStart w:id="357" w:name="_Sec784"/>
      <w:r>
        <w:t>2. A termékre vonatkozó feltételek</w:t>
      </w:r>
      <w:bookmarkEnd w:id="357"/>
    </w:p>
    <w:tbl>
      <w:tblPr>
        <w:tblStyle w:val="PURTable"/>
        <w:tblW w:w="0" w:type="dxa"/>
        <w:tblLook w:val="04A0" w:firstRow="1" w:lastRow="0" w:firstColumn="1" w:lastColumn="0" w:noHBand="0" w:noVBand="1"/>
      </w:tblPr>
      <w:tblGrid>
        <w:gridCol w:w="3570"/>
        <w:gridCol w:w="3599"/>
        <w:gridCol w:w="3621"/>
      </w:tblGrid>
      <w:tr w:rsidR="000B0111" w14:paraId="363EE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DCC"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DCD"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EDCE" w14:textId="77777777" w:rsidR="000B0111" w:rsidRDefault="00DB5211">
            <w:pPr>
              <w:pStyle w:val="ProductList-TableBody"/>
            </w:pPr>
            <w:r>
              <w:rPr>
                <w:color w:val="404040"/>
              </w:rPr>
              <w:t>Meghosszabbított Időszakra Jogosító: N/A</w:t>
            </w:r>
          </w:p>
        </w:tc>
      </w:tr>
      <w:tr w:rsidR="000B0111" w14:paraId="363EE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D0"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D1"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D2" w14:textId="77777777" w:rsidR="000B0111" w:rsidRDefault="00DB5211">
            <w:pPr>
              <w:pStyle w:val="ProductList-TableBody"/>
            </w:pPr>
            <w:r>
              <w:rPr>
                <w:color w:val="404040"/>
              </w:rPr>
              <w:t>Akciók: N/A</w:t>
            </w:r>
          </w:p>
        </w:tc>
      </w:tr>
      <w:tr w:rsidR="000B0111" w14:paraId="363EE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D4" w14:textId="77777777" w:rsidR="000B0111" w:rsidRDefault="00DB5211">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EEDD5" w14:textId="77777777" w:rsidR="000B0111" w:rsidRDefault="00DB5211">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D6" w14:textId="77777777" w:rsidR="000B0111" w:rsidRDefault="00DB5211">
            <w:pPr>
              <w:pStyle w:val="ProductList-TableBody"/>
            </w:pPr>
            <w:r>
              <w:rPr>
                <w:color w:val="404040"/>
              </w:rPr>
              <w:t>Csökkentésre Jogosító (SCE): N/A</w:t>
            </w:r>
          </w:p>
        </w:tc>
      </w:tr>
      <w:tr w:rsidR="000B0111" w14:paraId="363EE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D8"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D9" w14:textId="77777777" w:rsidR="000B0111" w:rsidRDefault="00DB52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DDA" w14:textId="77777777" w:rsidR="000B0111" w:rsidRDefault="000B0111">
            <w:pPr>
              <w:pStyle w:val="ProductList-TableBody"/>
            </w:pPr>
          </w:p>
        </w:tc>
      </w:tr>
    </w:tbl>
    <w:p w14:paraId="363EEDDC"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DDD"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DDF" w14:textId="77777777" w:rsidR="000B0111" w:rsidRDefault="000B0111">
      <w:pPr>
        <w:pStyle w:val="ProductList-Body"/>
      </w:pPr>
    </w:p>
    <w:p w14:paraId="363EEDE0" w14:textId="77777777" w:rsidR="000B0111" w:rsidRDefault="00DB5211">
      <w:pPr>
        <w:pStyle w:val="ProductList-Offering2HeadingNoBorder"/>
        <w:outlineLvl w:val="2"/>
      </w:pPr>
      <w:bookmarkStart w:id="358" w:name="_Sec674"/>
      <w:r>
        <w:t>Power BI Pro</w:t>
      </w:r>
      <w:bookmarkEnd w:id="358"/>
      <w:r>
        <w:fldChar w:fldCharType="begin"/>
      </w:r>
      <w:r>
        <w:instrText xml:space="preserve"> TC "</w:instrText>
      </w:r>
      <w:bookmarkStart w:id="359" w:name="_Toc454820774"/>
      <w:r>
        <w:instrText>Power BI Pro</w:instrText>
      </w:r>
      <w:bookmarkEnd w:id="359"/>
      <w:r>
        <w:instrText>" \l 3</w:instrText>
      </w:r>
      <w:r>
        <w:fldChar w:fldCharType="end"/>
      </w:r>
    </w:p>
    <w:p w14:paraId="363EEDE1" w14:textId="77777777" w:rsidR="000B0111" w:rsidRDefault="00DB5211">
      <w:pPr>
        <w:pStyle w:val="ProductList-Offering1SubSection"/>
        <w:outlineLvl w:val="3"/>
      </w:pPr>
      <w:bookmarkStart w:id="360" w:name="_Sec730"/>
      <w:r>
        <w:t>1. Programbeli elérhetőség</w:t>
      </w:r>
      <w:bookmarkEnd w:id="360"/>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0B0111" w14:paraId="363EED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DE2"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DE3" w14:textId="77777777" w:rsidR="000B0111" w:rsidRDefault="00DB5211">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14:paraId="363EEDE4"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E5"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DE6"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E7"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E8"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E9"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DEA"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DF5" w14:textId="77777777">
        <w:tc>
          <w:tcPr>
            <w:tcW w:w="5020" w:type="dxa"/>
            <w:tcBorders>
              <w:top w:val="single" w:sz="6" w:space="0" w:color="FFFFFF"/>
              <w:left w:val="none" w:sz="4" w:space="0" w:color="6E6E6E"/>
              <w:bottom w:val="dashed" w:sz="4" w:space="0" w:color="BFBFBF"/>
              <w:right w:val="none" w:sz="4" w:space="0" w:color="6E6E6E"/>
            </w:tcBorders>
          </w:tcPr>
          <w:p w14:paraId="363EEDEC" w14:textId="77777777" w:rsidR="000B0111" w:rsidRDefault="00DB521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363EEDED"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EE"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EF"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DF0"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F1"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F2"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F3"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F4" w14:textId="77777777" w:rsidR="000B0111" w:rsidRDefault="000B0111">
            <w:pPr>
              <w:pStyle w:val="ProductList-TableBody"/>
              <w:jc w:val="center"/>
            </w:pPr>
          </w:p>
        </w:tc>
      </w:tr>
      <w:tr w:rsidR="000B0111" w14:paraId="363EEDFF" w14:textId="77777777">
        <w:tc>
          <w:tcPr>
            <w:tcW w:w="5020" w:type="dxa"/>
            <w:tcBorders>
              <w:top w:val="dashed" w:sz="4" w:space="0" w:color="BFBFBF"/>
              <w:left w:val="none" w:sz="4" w:space="0" w:color="6E6E6E"/>
              <w:bottom w:val="none" w:sz="4" w:space="0" w:color="BFBFBF"/>
              <w:right w:val="none" w:sz="4" w:space="0" w:color="6E6E6E"/>
            </w:tcBorders>
          </w:tcPr>
          <w:p w14:paraId="363EEDF6" w14:textId="77777777" w:rsidR="000B0111" w:rsidRDefault="00DB521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363EEDF7"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F8"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F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DFA"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FB"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DFC"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FD"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DFE"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363EEE00" w14:textId="77777777" w:rsidR="000B0111" w:rsidRDefault="00DB5211">
      <w:pPr>
        <w:pStyle w:val="ProductList-Offering1SubSection"/>
        <w:outlineLvl w:val="3"/>
      </w:pPr>
      <w:bookmarkStart w:id="361" w:name="_Sec785"/>
      <w:r>
        <w:t>2. A termékre vonatkozó feltételek</w:t>
      </w:r>
      <w:bookmarkEnd w:id="361"/>
    </w:p>
    <w:tbl>
      <w:tblPr>
        <w:tblStyle w:val="PURTable"/>
        <w:tblW w:w="0" w:type="dxa"/>
        <w:tblLook w:val="04A0" w:firstRow="1" w:lastRow="0" w:firstColumn="1" w:lastColumn="0" w:noHBand="0" w:noVBand="1"/>
      </w:tblPr>
      <w:tblGrid>
        <w:gridCol w:w="3570"/>
        <w:gridCol w:w="3599"/>
        <w:gridCol w:w="3621"/>
      </w:tblGrid>
      <w:tr w:rsidR="000B0111" w14:paraId="363EE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E01"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E02"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EE03" w14:textId="77777777" w:rsidR="000B0111" w:rsidRDefault="00DB5211">
            <w:pPr>
              <w:pStyle w:val="ProductList-TableBody"/>
            </w:pPr>
            <w:r>
              <w:rPr>
                <w:color w:val="404040"/>
              </w:rPr>
              <w:t>Meghosszabbított Időszakra Jogosító: N/A</w:t>
            </w:r>
          </w:p>
        </w:tc>
      </w:tr>
      <w:tr w:rsidR="000B0111" w14:paraId="363EE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E05"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E06"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E07" w14:textId="77777777" w:rsidR="000B0111" w:rsidRDefault="00DB5211">
            <w:pPr>
              <w:pStyle w:val="ProductList-TableBody"/>
            </w:pPr>
            <w:r>
              <w:rPr>
                <w:color w:val="404040"/>
              </w:rPr>
              <w:t>Akciók: N/A</w:t>
            </w:r>
          </w:p>
        </w:tc>
      </w:tr>
      <w:tr w:rsidR="000B0111" w14:paraId="363EEE0C" w14:textId="77777777">
        <w:tc>
          <w:tcPr>
            <w:tcW w:w="4040" w:type="dxa"/>
            <w:tcBorders>
              <w:top w:val="single" w:sz="4" w:space="0" w:color="000000"/>
              <w:left w:val="single" w:sz="4" w:space="0" w:color="000000"/>
              <w:bottom w:val="single" w:sz="4" w:space="0" w:color="000000"/>
              <w:right w:val="single" w:sz="4" w:space="0" w:color="000000"/>
            </w:tcBorders>
          </w:tcPr>
          <w:p w14:paraId="363EEE09" w14:textId="77777777" w:rsidR="000B0111" w:rsidRDefault="00DB52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E0A" w14:textId="77777777" w:rsidR="000B0111" w:rsidRDefault="00DB5211">
            <w:pPr>
              <w:pStyle w:val="ProductList-TableBody"/>
            </w:pPr>
            <w: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E0B" w14:textId="77777777" w:rsidR="000B0111" w:rsidRDefault="00DB5211">
            <w:pPr>
              <w:pStyle w:val="ProductList-TableBody"/>
            </w:pPr>
            <w:r>
              <w:rPr>
                <w:color w:val="404040"/>
              </w:rPr>
              <w:t>Csökkentésre Jogosító (SCE): N/A</w:t>
            </w:r>
          </w:p>
        </w:tc>
      </w:tr>
      <w:tr w:rsidR="000B0111" w14:paraId="363EE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E0D" w14:textId="77777777" w:rsidR="000B0111" w:rsidRDefault="00DB5211">
            <w:pPr>
              <w:pStyle w:val="ProductList-TableBody"/>
            </w:pPr>
            <w:r>
              <w:rPr>
                <w:color w:val="404040"/>
              </w:rPr>
              <w:lastRenderedPageBreak/>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E0E" w14:textId="77777777" w:rsidR="000B0111" w:rsidRDefault="00DB5211">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E0F" w14:textId="77777777" w:rsidR="000B0111" w:rsidRDefault="000B0111">
            <w:pPr>
              <w:pStyle w:val="ProductList-TableBody"/>
            </w:pPr>
          </w:p>
        </w:tc>
      </w:tr>
    </w:tbl>
    <w:p w14:paraId="363EEE11"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E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E12"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E14" w14:textId="77777777" w:rsidR="000B0111" w:rsidRDefault="000B0111">
      <w:pPr>
        <w:pStyle w:val="ProductList-Body"/>
      </w:pPr>
    </w:p>
    <w:p w14:paraId="363EEE15" w14:textId="77777777" w:rsidR="000B0111" w:rsidRDefault="00DB5211">
      <w:pPr>
        <w:pStyle w:val="ProductList-Offering2HeadingNoBorder"/>
        <w:outlineLvl w:val="2"/>
      </w:pPr>
      <w:bookmarkStart w:id="362" w:name="_Sec676"/>
      <w:r>
        <w:t>Yammer Enterprise</w:t>
      </w:r>
      <w:bookmarkEnd w:id="362"/>
      <w:r>
        <w:fldChar w:fldCharType="begin"/>
      </w:r>
      <w:r>
        <w:instrText xml:space="preserve"> TC "</w:instrText>
      </w:r>
      <w:bookmarkStart w:id="363" w:name="_Toc454820775"/>
      <w:r>
        <w:instrText>Yammer Enterprise</w:instrText>
      </w:r>
      <w:bookmarkEnd w:id="363"/>
      <w:r>
        <w:instrText>" \l 3</w:instrText>
      </w:r>
      <w:r>
        <w:fldChar w:fldCharType="end"/>
      </w:r>
    </w:p>
    <w:p w14:paraId="363EEE16" w14:textId="77777777" w:rsidR="000B0111" w:rsidRDefault="00DB5211">
      <w:pPr>
        <w:pStyle w:val="ProductList-Offering1SubSection"/>
        <w:outlineLvl w:val="3"/>
      </w:pPr>
      <w:bookmarkStart w:id="364" w:name="_Sec732"/>
      <w:r>
        <w:t>1. Programbeli elérhetőség</w:t>
      </w:r>
      <w:bookmarkEnd w:id="364"/>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0B0111" w14:paraId="363EEE2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3EEE17" w14:textId="77777777" w:rsidR="000B0111" w:rsidRDefault="00DB5211">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63EEE18" w14:textId="77777777" w:rsidR="000B0111" w:rsidRDefault="00DB5211">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E19" w14:textId="77777777" w:rsidR="000B0111" w:rsidRDefault="00DB521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E1A" w14:textId="77777777" w:rsidR="000B0111" w:rsidRDefault="00DB5211">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EEE1B" w14:textId="77777777" w:rsidR="000B0111" w:rsidRDefault="00DB5211">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E1C" w14:textId="77777777" w:rsidR="000B0111" w:rsidRDefault="00DB5211">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E1D" w14:textId="77777777" w:rsidR="000B0111" w:rsidRDefault="00DB5211">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E1E" w14:textId="77777777" w:rsidR="000B0111" w:rsidRDefault="00DB521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EEE1F" w14:textId="77777777" w:rsidR="000B0111" w:rsidRDefault="00DB521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B0111" w14:paraId="363EEE2A" w14:textId="77777777">
        <w:tc>
          <w:tcPr>
            <w:tcW w:w="5020" w:type="dxa"/>
            <w:tcBorders>
              <w:top w:val="single" w:sz="6" w:space="0" w:color="FFFFFF"/>
              <w:left w:val="none" w:sz="4" w:space="0" w:color="6E6E6E"/>
              <w:bottom w:val="none" w:sz="4" w:space="0" w:color="BFBFBF"/>
              <w:right w:val="none" w:sz="4" w:space="0" w:color="6E6E6E"/>
            </w:tcBorders>
          </w:tcPr>
          <w:p w14:paraId="363EEE21" w14:textId="77777777" w:rsidR="000B0111" w:rsidRDefault="00DB521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363EEE22" w14:textId="77777777" w:rsidR="000B0111" w:rsidRDefault="00DB521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E23" w14:textId="77777777" w:rsidR="000B0111" w:rsidRDefault="00DB5211">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E2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EEE25"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E26" w14:textId="77777777" w:rsidR="000B0111" w:rsidRDefault="00DB5211">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EEE27" w14:textId="77777777" w:rsidR="000B0111" w:rsidRDefault="00DB5211">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E28" w14:textId="77777777" w:rsidR="000B0111" w:rsidRDefault="000B0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EEE29" w14:textId="77777777" w:rsidR="000B0111" w:rsidRDefault="000B0111">
            <w:pPr>
              <w:pStyle w:val="ProductList-TableBody"/>
              <w:jc w:val="center"/>
            </w:pPr>
          </w:p>
        </w:tc>
      </w:tr>
    </w:tbl>
    <w:p w14:paraId="363EEE2B" w14:textId="77777777" w:rsidR="000B0111" w:rsidRDefault="00DB5211">
      <w:pPr>
        <w:pStyle w:val="ProductList-Offering1SubSection"/>
        <w:outlineLvl w:val="3"/>
      </w:pPr>
      <w:bookmarkStart w:id="365" w:name="_Sec787"/>
      <w:r>
        <w:t>2. A termékre vonatkozó feltételek</w:t>
      </w:r>
      <w:bookmarkEnd w:id="365"/>
    </w:p>
    <w:tbl>
      <w:tblPr>
        <w:tblStyle w:val="PURTable"/>
        <w:tblW w:w="0" w:type="dxa"/>
        <w:tblLook w:val="04A0" w:firstRow="1" w:lastRow="0" w:firstColumn="1" w:lastColumn="0" w:noHBand="0" w:noVBand="1"/>
      </w:tblPr>
      <w:tblGrid>
        <w:gridCol w:w="3570"/>
        <w:gridCol w:w="3599"/>
        <w:gridCol w:w="3621"/>
      </w:tblGrid>
      <w:tr w:rsidR="000B0111" w14:paraId="363EE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EEE2C" w14:textId="77777777" w:rsidR="000B0111" w:rsidRDefault="00DB5211">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EEE2D" w14:textId="77777777" w:rsidR="000B0111" w:rsidRDefault="00DB5211">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63EEE2E" w14:textId="77777777" w:rsidR="000B0111" w:rsidRDefault="00DB5211">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B0111" w14:paraId="363EE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E30" w14:textId="77777777" w:rsidR="000B0111" w:rsidRDefault="00DB5211">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E31" w14:textId="77777777" w:rsidR="000B0111" w:rsidRDefault="00DB5211">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E32" w14:textId="77777777" w:rsidR="000B0111" w:rsidRDefault="00DB5211">
            <w:pPr>
              <w:pStyle w:val="ProductList-TableBody"/>
            </w:pPr>
            <w:r>
              <w:rPr>
                <w:color w:val="404040"/>
              </w:rPr>
              <w:t>Akciók: N/A</w:t>
            </w:r>
          </w:p>
        </w:tc>
      </w:tr>
      <w:tr w:rsidR="000B0111" w14:paraId="363EE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3EEE34" w14:textId="77777777" w:rsidR="000B0111" w:rsidRDefault="00DB5211">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E35" w14:textId="77777777" w:rsidR="000B0111" w:rsidRDefault="00DB5211">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E36" w14:textId="77777777" w:rsidR="000B0111" w:rsidRDefault="00DB5211">
            <w:pPr>
              <w:pStyle w:val="ProductList-TableBody"/>
            </w:pPr>
            <w:r>
              <w:rPr>
                <w:color w:val="404040"/>
              </w:rPr>
              <w:t>Csökkentésre Jogosító (SCE): N/A</w:t>
            </w:r>
          </w:p>
        </w:tc>
      </w:tr>
      <w:tr w:rsidR="000B0111" w14:paraId="363EE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E38" w14:textId="77777777" w:rsidR="000B0111" w:rsidRDefault="00DB5211">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63EEE39" w14:textId="77777777" w:rsidR="000B0111" w:rsidRDefault="00DB5211">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EE3A" w14:textId="77777777" w:rsidR="000B0111" w:rsidRDefault="000B0111">
            <w:pPr>
              <w:pStyle w:val="ProductList-TableBody"/>
            </w:pPr>
          </w:p>
        </w:tc>
      </w:tr>
    </w:tbl>
    <w:p w14:paraId="363EEE3C"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EE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E3D"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E3F" w14:textId="77777777" w:rsidR="000B0111" w:rsidRDefault="000B0111">
      <w:pPr>
        <w:pStyle w:val="ProductList-Body"/>
      </w:pPr>
    </w:p>
    <w:p w14:paraId="363EEE40" w14:textId="77777777" w:rsidR="000B0111" w:rsidRDefault="000B0111">
      <w:pPr>
        <w:sectPr w:rsidR="000B0111">
          <w:headerReference w:type="default" r:id="rId126"/>
          <w:footerReference w:type="default" r:id="rId127"/>
          <w:type w:val="continuous"/>
          <w:pgSz w:w="12240" w:h="15840" w:code="1"/>
          <w:pgMar w:top="1170" w:right="720" w:bottom="720" w:left="720" w:header="432" w:footer="288" w:gutter="0"/>
          <w:cols w:space="360"/>
        </w:sectPr>
      </w:pPr>
    </w:p>
    <w:p w14:paraId="363EEE41" w14:textId="77777777" w:rsidR="000B0111" w:rsidRDefault="00DB5211">
      <w:pPr>
        <w:pStyle w:val="ProductList-SectionHeading"/>
        <w:pageBreakBefore/>
        <w:outlineLvl w:val="0"/>
      </w:pPr>
      <w:bookmarkStart w:id="366" w:name="_Sec549"/>
      <w:bookmarkEnd w:id="210"/>
      <w:r>
        <w:lastRenderedPageBreak/>
        <w:t>Szószedet</w:t>
      </w:r>
      <w:r>
        <w:fldChar w:fldCharType="begin"/>
      </w:r>
      <w:r>
        <w:instrText xml:space="preserve"> TC "</w:instrText>
      </w:r>
      <w:bookmarkStart w:id="367" w:name="_Toc454820776"/>
      <w:r>
        <w:instrText>Szószedet</w:instrText>
      </w:r>
      <w:bookmarkEnd w:id="367"/>
      <w:r>
        <w:instrText>" \l 1</w:instrText>
      </w:r>
      <w:r>
        <w:fldChar w:fldCharType="end"/>
      </w:r>
    </w:p>
    <w:p w14:paraId="363EEE42" w14:textId="77777777" w:rsidR="000B0111" w:rsidRDefault="00DB5211">
      <w:pPr>
        <w:pStyle w:val="ProductList-Offering1Heading"/>
        <w:outlineLvl w:val="1"/>
      </w:pPr>
      <w:bookmarkStart w:id="368" w:name="_Sec550"/>
      <w:r>
        <w:t>Attribútumok</w:t>
      </w:r>
      <w:bookmarkEnd w:id="368"/>
      <w:r>
        <w:fldChar w:fldCharType="begin"/>
      </w:r>
      <w:r>
        <w:instrText xml:space="preserve"> TC "</w:instrText>
      </w:r>
      <w:bookmarkStart w:id="369" w:name="_Toc454820777"/>
      <w:r>
        <w:instrText>Attribútumok</w:instrText>
      </w:r>
      <w:bookmarkEnd w:id="369"/>
      <w:r>
        <w:instrText>" \l 2</w:instrText>
      </w:r>
      <w:r>
        <w:fldChar w:fldCharType="end"/>
      </w:r>
    </w:p>
    <w:p w14:paraId="363EEE43" w14:textId="77777777" w:rsidR="000B0111" w:rsidRDefault="00DB5211">
      <w:pPr>
        <w:pStyle w:val="ProductList-BodySpaced"/>
      </w:pPr>
      <w:r>
        <w:t>A táblázatban mindegyik Terméktétel részben attribútumok találhatók, amelyek a Termékekre alkalmazandó jogokat vagy feltételeket jelölnek.</w:t>
      </w:r>
    </w:p>
    <w:p w14:paraId="363EEE44" w14:textId="77777777" w:rsidR="000B0111" w:rsidRDefault="000B0111">
      <w:pPr>
        <w:pStyle w:val="ProductList-BodySpaced"/>
      </w:pPr>
    </w:p>
    <w:p w14:paraId="363EEE45" w14:textId="77777777" w:rsidR="000B0111" w:rsidRDefault="00DB5211">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363EEE46" w14:textId="77777777" w:rsidR="000B0111" w:rsidRDefault="00DB5211">
      <w:pPr>
        <w:pStyle w:val="ProductList-BodySpaced"/>
      </w:pPr>
      <w:r>
        <w:rPr>
          <w:b/>
          <w:color w:val="00188F"/>
        </w:rPr>
        <w:t>Ügyfél-hozzáférési Követelmény</w:t>
      </w:r>
      <w:r>
        <w:t>: Azt jelzi, hogy egy Kiszolgálótermék felhasználók és eszközök általi eléréséhez szükség van-e CAL licencekre.</w:t>
      </w:r>
    </w:p>
    <w:p w14:paraId="363EEE47" w14:textId="77777777" w:rsidR="000B0111" w:rsidRDefault="00DB5211">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363EEE48" w14:textId="77777777" w:rsidR="000B0111" w:rsidRDefault="00DB5211">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363EEE49" w14:textId="77777777" w:rsidR="000B0111" w:rsidRDefault="00DB5211">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363EEE4A" w14:textId="77777777" w:rsidR="000B0111" w:rsidRDefault="00DB5211">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363EEE4B" w14:textId="77777777" w:rsidR="000B0111" w:rsidRDefault="00DB5211">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w:t>
      </w:r>
    </w:p>
    <w:p w14:paraId="363EEE4C" w14:textId="77777777" w:rsidR="000B0111" w:rsidRDefault="00DB5211">
      <w:pPr>
        <w:pStyle w:val="ProductList-BodySpaced"/>
      </w:pPr>
      <w:r>
        <w:rPr>
          <w:b/>
          <w:color w:val="00188F"/>
        </w:rPr>
        <w:t>Kormányzati Közösségi Felhő (csak az USA-ban)</w:t>
      </w:r>
      <w:r>
        <w:t xml:space="preserve">: Olyan Online Szolgáltatások, amelyek kizárólag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megfelelőikre. A kormányzati közösségi felhőszolgáltatásokként kínált online szolgáltatások nem jogosítanak Licencfoglalásra.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363EEE4D" w14:textId="77777777" w:rsidR="000B0111" w:rsidRDefault="00DB5211">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363EEE4E" w14:textId="77777777" w:rsidR="000B0111" w:rsidRDefault="00DB5211">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363EEE4F" w14:textId="77777777" w:rsidR="000B0111" w:rsidRDefault="00DB5211">
      <w:pPr>
        <w:pStyle w:val="ProductList-BodySpaced"/>
      </w:pPr>
      <w:r>
        <w:rPr>
          <w:b/>
          <w:color w:val="00188F"/>
        </w:rPr>
        <w:t>Licencfeltételek</w:t>
      </w:r>
      <w:r>
        <w:t>: Egy Termék telepítését és használatát szabályozó feltételek és kikötések.</w:t>
      </w:r>
    </w:p>
    <w:p w14:paraId="363EEE50" w14:textId="77777777" w:rsidR="000B0111" w:rsidRDefault="00DB5211">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363EEE51" w14:textId="77777777" w:rsidR="000B0111" w:rsidRDefault="00DB5211">
      <w:pPr>
        <w:pStyle w:val="ProductList-BodySpaced"/>
      </w:pPr>
      <w:r>
        <w:rPr>
          <w:b/>
          <w:color w:val="00188F"/>
        </w:rPr>
        <w:t>Előfeltétel</w:t>
      </w:r>
      <w:r>
        <w:t>: Azt jelzi, hogy bizonyos további feltételeknek kell teljesülniük a Termékre vonatkozó Licencek megvásárlásához.</w:t>
      </w:r>
    </w:p>
    <w:p w14:paraId="363EEE52" w14:textId="77777777" w:rsidR="000B0111" w:rsidRDefault="00DB5211">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363EEE53" w14:textId="77777777" w:rsidR="000B0111" w:rsidRDefault="00DB5211">
      <w:pPr>
        <w:pStyle w:val="ProductList-BodySpaced"/>
      </w:pPr>
      <w:r>
        <w:rPr>
          <w:b/>
          <w:color w:val="00188F"/>
        </w:rPr>
        <w:t>Korábbi verzió</w:t>
      </w:r>
      <w:r>
        <w:t>: A Termék korábbi verziói és azok Elérhetőségének Dátuma.</w:t>
      </w:r>
    </w:p>
    <w:p w14:paraId="363EEE54" w14:textId="77777777" w:rsidR="000B0111" w:rsidRDefault="00DB5211">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363EEE55" w14:textId="77777777" w:rsidR="000B0111" w:rsidRDefault="00DB5211">
      <w:pPr>
        <w:pStyle w:val="ProductList-BodySpaced"/>
      </w:pPr>
      <w:r>
        <w:rPr>
          <w:b/>
          <w:color w:val="00188F"/>
        </w:rPr>
        <w:t>Online Előfizetési Program (OSP)</w:t>
      </w:r>
      <w:r>
        <w:t>: A Termék Online Előfizetési program keretében érhető el.</w:t>
      </w:r>
    </w:p>
    <w:p w14:paraId="363EEE56" w14:textId="77777777" w:rsidR="000B0111" w:rsidRDefault="00DB5211">
      <w:pPr>
        <w:pStyle w:val="ProductList-BodySpaced"/>
      </w:pPr>
      <w:r>
        <w:rPr>
          <w:b/>
          <w:color w:val="00188F"/>
        </w:rPr>
        <w:t>Termékcsoport</w:t>
      </w:r>
      <w:r>
        <w:t>: A Termékeknek az a csoportját jelöli, amelyhez az adott Termék tartozik az árképzési engedmények meghatározása szempontjából. Három Termékcsoport-kategória van: Alkalmazás, Kiszolgáló és Rendszer.</w:t>
      </w:r>
    </w:p>
    <w:p w14:paraId="363EEE57" w14:textId="77777777" w:rsidR="000B0111" w:rsidRDefault="00DB5211">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363EEE58" w14:textId="77777777" w:rsidR="000B0111" w:rsidRDefault="00DB5211">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14:paraId="363EEE59" w14:textId="77777777" w:rsidR="000B0111" w:rsidRDefault="00DB5211">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363EEE5A" w14:textId="77777777" w:rsidR="000B0111" w:rsidRDefault="00DB5211">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14:paraId="363EEE5B" w14:textId="77777777" w:rsidR="000B0111" w:rsidRDefault="00DB5211">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14:paraId="363EEE5C" w14:textId="77777777" w:rsidR="000B0111" w:rsidRDefault="00DB5211">
      <w:pPr>
        <w:pStyle w:val="ProductList-BodySpaced"/>
      </w:pPr>
      <w:r>
        <w:rPr>
          <w:b/>
          <w:color w:val="00188F"/>
        </w:rPr>
        <w:lastRenderedPageBreak/>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363EEE5D" w14:textId="77777777" w:rsidR="000B0111" w:rsidRDefault="00DB5211">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14:paraId="363EEE5E" w14:textId="77777777" w:rsidR="000B0111" w:rsidRDefault="00DB5211">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363EEE5F" w14:textId="77777777" w:rsidR="000B0111" w:rsidRDefault="00DB5211">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14:paraId="363EEE60" w14:textId="77777777" w:rsidR="000B0111" w:rsidRDefault="00DB5211">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w:t>
      </w:r>
    </w:p>
    <w:p w14:paraId="363EEE61" w14:textId="77777777" w:rsidR="000B0111" w:rsidRDefault="00DB5211">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14:paraId="363EEE62" w14:textId="77777777" w:rsidR="000B0111" w:rsidRDefault="00DB5211">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14:paraId="363EEE63" w14:textId="77777777" w:rsidR="000B0111" w:rsidRDefault="000B0111">
      <w:pPr>
        <w:pStyle w:val="ProductList-BodySpaced"/>
        <w:jc w:val="right"/>
      </w:pPr>
    </w:p>
    <w:tbl>
      <w:tblPr>
        <w:tblStyle w:val="PURTable"/>
        <w:tblW w:w="0" w:type="dxa"/>
        <w:tblLook w:val="04A0" w:firstRow="1" w:lastRow="0" w:firstColumn="1" w:lastColumn="0" w:noHBand="0" w:noVBand="1"/>
      </w:tblPr>
      <w:tblGrid>
        <w:gridCol w:w="10800"/>
      </w:tblGrid>
      <w:tr w:rsidR="000B0111" w14:paraId="363EEE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E64"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E66" w14:textId="77777777" w:rsidR="000B0111" w:rsidRDefault="000B0111">
      <w:pPr>
        <w:pStyle w:val="ProductList-BodySpaced"/>
      </w:pPr>
    </w:p>
    <w:p w14:paraId="363EEE67" w14:textId="77777777" w:rsidR="000B0111" w:rsidRDefault="00DB5211">
      <w:pPr>
        <w:pStyle w:val="ProductList-Offering1Heading"/>
        <w:outlineLvl w:val="1"/>
      </w:pPr>
      <w:bookmarkStart w:id="370" w:name="_Sec551"/>
      <w:r>
        <w:t>Cellabeli értékek</w:t>
      </w:r>
      <w:bookmarkEnd w:id="370"/>
      <w:r>
        <w:fldChar w:fldCharType="begin"/>
      </w:r>
      <w:r>
        <w:instrText xml:space="preserve"> TC "</w:instrText>
      </w:r>
      <w:bookmarkStart w:id="371" w:name="_Toc454820778"/>
      <w:r>
        <w:instrText>Cellabeli értékek</w:instrText>
      </w:r>
      <w:bookmarkEnd w:id="371"/>
      <w:r>
        <w:instrText>" \l 2</w:instrText>
      </w:r>
      <w:r>
        <w:fldChar w:fldCharType="end"/>
      </w:r>
    </w:p>
    <w:p w14:paraId="363EEE68" w14:textId="77777777" w:rsidR="000B0111" w:rsidRDefault="00DB5211">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363EEE69" w14:textId="77777777" w:rsidR="000B0111" w:rsidRDefault="000B0111">
      <w:pPr>
        <w:pStyle w:val="ProductList-BodySpaced"/>
      </w:pPr>
    </w:p>
    <w:p w14:paraId="363EEE6A" w14:textId="77777777" w:rsidR="000B0111" w:rsidRDefault="00DB5211">
      <w:pPr>
        <w:pStyle w:val="ProductList-BodySpaced"/>
      </w:pPr>
      <w:r>
        <w:rPr>
          <w:b/>
          <w:color w:val="00188F"/>
        </w:rPr>
        <w:t>A</w:t>
      </w:r>
      <w:r>
        <w:t xml:space="preserve">= </w:t>
      </w:r>
      <w:r>
        <w:rPr>
          <w:color w:val="00188F"/>
        </w:rPr>
        <w:t>További Termék</w:t>
      </w:r>
      <w:r>
        <w:t>: A Termék További Termékként vásárolható meg.</w:t>
      </w:r>
    </w:p>
    <w:p w14:paraId="363EEE6B" w14:textId="77777777" w:rsidR="000B0111" w:rsidRDefault="00DB5211">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14:paraId="363EEE6C" w14:textId="77777777" w:rsidR="000B0111" w:rsidRDefault="00DB5211">
      <w:pPr>
        <w:pStyle w:val="ProductList-BodySpaced"/>
      </w:pPr>
      <w:r>
        <w:rPr>
          <w:b/>
          <w:color w:val="00188F"/>
        </w:rPr>
        <w:t>AP</w:t>
      </w:r>
      <w:r>
        <w:t xml:space="preserve"> = </w:t>
      </w:r>
      <w:r>
        <w:rPr>
          <w:color w:val="00188F"/>
        </w:rPr>
        <w:t>Alkalmazásplatform-Termék</w:t>
      </w:r>
      <w:r>
        <w:t>: A Termék alkalmazásplatform-termékként vásárolható meg.</w:t>
      </w:r>
    </w:p>
    <w:p w14:paraId="363EEE6D" w14:textId="77777777" w:rsidR="000B0111" w:rsidRDefault="00DB5211">
      <w:pPr>
        <w:pStyle w:val="ProductList-BodySpaced"/>
      </w:pPr>
      <w:r>
        <w:rPr>
          <w:b/>
          <w:color w:val="00188F"/>
        </w:rPr>
        <w:t>C</w:t>
      </w:r>
      <w:r>
        <w:t xml:space="preserve"> = </w:t>
      </w:r>
      <w:r>
        <w:rPr>
          <w:color w:val="00188F"/>
        </w:rPr>
        <w:t>Alapvető Infrastruktúra</w:t>
      </w:r>
      <w:r>
        <w:t>: A Termék alapvető infrastruktúra-termékként vásárolható meg.</w:t>
      </w:r>
    </w:p>
    <w:p w14:paraId="363EEE6E" w14:textId="77777777" w:rsidR="000B0111" w:rsidRDefault="00DB5211">
      <w:pPr>
        <w:pStyle w:val="ProductList-BodySpaced"/>
      </w:pPr>
      <w:r>
        <w:rPr>
          <w:b/>
          <w:color w:val="00188F"/>
        </w:rPr>
        <w:t>CP</w:t>
      </w:r>
      <w:r>
        <w:t xml:space="preserve"> = </w:t>
      </w:r>
      <w:r>
        <w:rPr>
          <w:color w:val="00188F"/>
        </w:rPr>
        <w:t>Testreszabott Asztaliszámítógép-platform</w:t>
      </w:r>
      <w:r>
        <w:t>: A Terméket testreszabott asztaliszámítógépplatform-termékként vásárolhatják meg a Szervezetre kiterjedő/vállalatra kiterjedő lehetőséget választó kereskedelmi, illetve kormányzati ügyfelek az Open vagy az Open Value Subscription program keretében.</w:t>
      </w:r>
    </w:p>
    <w:p w14:paraId="363EEE6F" w14:textId="77777777" w:rsidR="000B0111" w:rsidRDefault="00DB5211">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363EEE70" w14:textId="77777777" w:rsidR="000B0111" w:rsidRDefault="00DB5211">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14:paraId="363EEE71" w14:textId="77777777" w:rsidR="000B0111" w:rsidRDefault="00DB5211">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14:paraId="363EEE72" w14:textId="77777777" w:rsidR="000B0111" w:rsidRDefault="00DB5211">
      <w:pPr>
        <w:pStyle w:val="ProductList-BodySpaced"/>
      </w:pPr>
      <w:r>
        <w:rPr>
          <w:b/>
          <w:color w:val="00188F"/>
        </w:rPr>
        <w:t>EP</w:t>
      </w:r>
      <w:r>
        <w:t xml:space="preserve"> = </w:t>
      </w:r>
      <w:r>
        <w:rPr>
          <w:color w:val="00188F"/>
        </w:rPr>
        <w:t>Nagyvállalati Asztaliszámítógépplatform-termék</w:t>
      </w:r>
      <w:r>
        <w:t>: A Termék olyan Nagyvállalati Termékként vásárolható meg, amely egyben nagyvállalati asztaliszámítógépplatform-termék is.</w:t>
      </w:r>
    </w:p>
    <w:p w14:paraId="363EEE73" w14:textId="77777777" w:rsidR="000B0111" w:rsidRDefault="00DB5211">
      <w:pPr>
        <w:pStyle w:val="ProductList-BodySpaced"/>
      </w:pPr>
      <w:r>
        <w:rPr>
          <w:b/>
          <w:color w:val="00188F"/>
        </w:rPr>
        <w:t>ID</w:t>
      </w:r>
      <w:r>
        <w:t xml:space="preserve">= </w:t>
      </w:r>
      <w:r>
        <w:rPr>
          <w:color w:val="00188F"/>
        </w:rPr>
        <w:t>Industry Device</w:t>
      </w:r>
      <w:r>
        <w:t>: A Termék Industry Device programbeli termékként vásárolható meg.</w:t>
      </w:r>
    </w:p>
    <w:p w14:paraId="363EEE74" w14:textId="77777777" w:rsidR="000B0111" w:rsidRDefault="00DB5211">
      <w:pPr>
        <w:pStyle w:val="ProductList-BodySpaced"/>
      </w:pPr>
      <w:r>
        <w:rPr>
          <w:b/>
          <w:color w:val="00188F"/>
        </w:rPr>
        <w:t>OA</w:t>
      </w:r>
      <w:r>
        <w:t xml:space="preserve"> = </w:t>
      </w:r>
      <w:r>
        <w:rPr>
          <w:color w:val="00188F"/>
        </w:rPr>
        <w:t>Open License SA és L/SA esetén</w:t>
      </w:r>
      <w:r>
        <w:t>: Kizárólag Open License L&amp;SA és SA esetén érhető el. Az Open License és/vagy Open Value Programban minden egyes Licenc önmagában 5 Licencnek számít a minimális kezdeti megrendelés szempontjából.</w:t>
      </w:r>
    </w:p>
    <w:p w14:paraId="363EEE75" w14:textId="77777777" w:rsidR="000B0111" w:rsidRDefault="00DB5211">
      <w:pPr>
        <w:pStyle w:val="ProductList-BodySpaced"/>
      </w:pPr>
      <w:r>
        <w:rPr>
          <w:b/>
          <w:color w:val="00188F"/>
        </w:rPr>
        <w:t>OF</w:t>
      </w:r>
      <w:r>
        <w:t xml:space="preserve"> = </w:t>
      </w:r>
      <w:r>
        <w:rPr>
          <w:color w:val="00188F"/>
        </w:rPr>
        <w:t>Open License és Open Value</w:t>
      </w:r>
      <w:r>
        <w:t>: Kizárólag az Open License és az Open Value programban érhető el. Az Open License és/vagy Open Value Programban minden egyes Licenc önmagában 5 Licencnek számít a minimális kezdeti megrendelés szempontjából.</w:t>
      </w:r>
    </w:p>
    <w:p w14:paraId="363EEE76" w14:textId="77777777" w:rsidR="000B0111" w:rsidRDefault="00DB5211">
      <w:pPr>
        <w:pStyle w:val="ProductList-BodySpaced"/>
      </w:pPr>
      <w:r>
        <w:rPr>
          <w:b/>
          <w:color w:val="00188F"/>
        </w:rPr>
        <w:t>OS</w:t>
      </w:r>
      <w:r>
        <w:t xml:space="preserve">= </w:t>
      </w:r>
      <w:r>
        <w:rPr>
          <w:color w:val="00188F"/>
        </w:rPr>
        <w:t>Open License és Open Value SA és L/SA esetén</w:t>
      </w:r>
      <w:r>
        <w:t>: Kizárólag az Open License és az Open Value programban érhető el L&amp;SA és SA esetén. Az Open License és/vagy Open Value Programban minden egyes Licenc önmagában 5 Licencnek számít a minimális kezdeti megrendelés szempontjából.</w:t>
      </w:r>
    </w:p>
    <w:p w14:paraId="363EEE77" w14:textId="77777777" w:rsidR="000B0111" w:rsidRDefault="00DB5211">
      <w:pPr>
        <w:pStyle w:val="ProductList-BodySpaced"/>
      </w:pPr>
      <w:r>
        <w:rPr>
          <w:b/>
          <w:color w:val="00188F"/>
        </w:rPr>
        <w:t>OVS</w:t>
      </w:r>
      <w:r>
        <w:t xml:space="preserve"> = </w:t>
      </w:r>
      <w:r>
        <w:rPr>
          <w:color w:val="00188F"/>
        </w:rPr>
        <w:t>Csak Open Value Subscription</w:t>
      </w:r>
      <w:r>
        <w:t>: Kizárólag az Open Value Subscription programban érhető el.</w:t>
      </w:r>
    </w:p>
    <w:p w14:paraId="363EEE78" w14:textId="77777777" w:rsidR="000B0111" w:rsidRDefault="00DB5211">
      <w:pPr>
        <w:pStyle w:val="ProductList-BodySpaced"/>
      </w:pPr>
      <w:r>
        <w:rPr>
          <w:b/>
          <w:color w:val="00188F"/>
        </w:rPr>
        <w:t>OW</w:t>
      </w:r>
      <w:r>
        <w:t xml:space="preserve"> = </w:t>
      </w:r>
      <w:r>
        <w:rPr>
          <w:color w:val="00188F"/>
        </w:rPr>
        <w:t>Szervezetre Kiterjedő</w:t>
      </w:r>
      <w:r>
        <w:t>: A Szervezetre Kiterjedő lehetőség esetén érhető el.</w:t>
      </w:r>
    </w:p>
    <w:p w14:paraId="363EEE79" w14:textId="77777777" w:rsidR="000B0111" w:rsidRDefault="00DB5211">
      <w:pPr>
        <w:pStyle w:val="ProductList-BodySpaced"/>
      </w:pPr>
      <w:r>
        <w:rPr>
          <w:b/>
          <w:color w:val="00188F"/>
        </w:rPr>
        <w:lastRenderedPageBreak/>
        <w:t>P</w:t>
      </w:r>
      <w:r>
        <w:t xml:space="preserve"> = </w:t>
      </w:r>
      <w:r>
        <w:rPr>
          <w:color w:val="00188F"/>
        </w:rPr>
        <w:t>Nem Szervezetre Kiterjedő Open Value esetén</w:t>
      </w:r>
      <w:r>
        <w:t xml:space="preserve">: A Termék az Open Value programban, nem Szervezetre Kiterjedően vásárolható meg. </w:t>
      </w:r>
    </w:p>
    <w:p w14:paraId="363EEE7A" w14:textId="77777777" w:rsidR="000B0111" w:rsidRDefault="00DB5211">
      <w:pPr>
        <w:pStyle w:val="ProductList-BodySpaced"/>
      </w:pPr>
      <w:r>
        <w:rPr>
          <w:b/>
          <w:color w:val="00188F"/>
        </w:rPr>
        <w:t>PP</w:t>
      </w:r>
      <w:r>
        <w:t xml:space="preserve">= </w:t>
      </w:r>
      <w:r>
        <w:rPr>
          <w:color w:val="00188F"/>
        </w:rPr>
        <w:t>Professzionális Asztaliszámítógépplatform-termék</w:t>
      </w:r>
      <w:r>
        <w:t xml:space="preserve">: A Termék olyan Nagyvállalati Termékként vásárolható meg, amely egyben professzionális asztaliszámítógépplatform-termék is. </w:t>
      </w:r>
    </w:p>
    <w:p w14:paraId="363EEE7B" w14:textId="77777777" w:rsidR="000B0111" w:rsidRDefault="00DB5211">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14:paraId="363EEE7C" w14:textId="77777777" w:rsidR="000B0111" w:rsidRDefault="00DB5211">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363EEE7D" w14:textId="77777777" w:rsidR="000B0111" w:rsidRDefault="00DB5211">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363EEE7E" w14:textId="77777777" w:rsidR="000B0111" w:rsidRDefault="00DB5211">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14:paraId="363EEE7F" w14:textId="77777777" w:rsidR="000B0111" w:rsidRDefault="000B0111">
      <w:pPr>
        <w:pStyle w:val="ProductList-BodySpaced"/>
        <w:jc w:val="right"/>
      </w:pPr>
    </w:p>
    <w:tbl>
      <w:tblPr>
        <w:tblStyle w:val="PURTable"/>
        <w:tblW w:w="0" w:type="dxa"/>
        <w:tblLook w:val="04A0" w:firstRow="1" w:lastRow="0" w:firstColumn="1" w:lastColumn="0" w:noHBand="0" w:noVBand="1"/>
      </w:tblPr>
      <w:tblGrid>
        <w:gridCol w:w="10800"/>
      </w:tblGrid>
      <w:tr w:rsidR="000B0111" w14:paraId="363EE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E80"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E82" w14:textId="77777777" w:rsidR="000B0111" w:rsidRDefault="000B0111">
      <w:pPr>
        <w:pStyle w:val="ProductList-BodySpaced"/>
      </w:pPr>
    </w:p>
    <w:p w14:paraId="363EEE83" w14:textId="77777777" w:rsidR="000B0111" w:rsidRDefault="00DB5211">
      <w:pPr>
        <w:pStyle w:val="ProductList-Offering1Heading"/>
        <w:outlineLvl w:val="1"/>
      </w:pPr>
      <w:bookmarkStart w:id="372" w:name="_Sec552"/>
      <w:r>
        <w:t>Fejlécek</w:t>
      </w:r>
      <w:bookmarkEnd w:id="372"/>
      <w:r>
        <w:fldChar w:fldCharType="begin"/>
      </w:r>
      <w:r>
        <w:instrText xml:space="preserve"> TC "</w:instrText>
      </w:r>
      <w:bookmarkStart w:id="373" w:name="_Toc454820779"/>
      <w:r>
        <w:instrText>Fejlécek</w:instrText>
      </w:r>
      <w:bookmarkEnd w:id="373"/>
      <w:r>
        <w:instrText>" \l 2</w:instrText>
      </w:r>
      <w:r>
        <w:fldChar w:fldCharType="end"/>
      </w:r>
    </w:p>
    <w:p w14:paraId="363EEE84" w14:textId="77777777" w:rsidR="000B0111" w:rsidRDefault="00DB5211">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363EEE85" w14:textId="77777777" w:rsidR="000B0111" w:rsidRDefault="000B0111">
      <w:pPr>
        <w:pStyle w:val="ProductList-BodySpaced"/>
      </w:pPr>
    </w:p>
    <w:p w14:paraId="363EEE86" w14:textId="77777777" w:rsidR="000B0111" w:rsidRDefault="00DB5211">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363EEE87" w14:textId="77777777" w:rsidR="000B0111" w:rsidRDefault="00DB5211">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363EEE88" w14:textId="77777777" w:rsidR="000B0111" w:rsidRDefault="00DB5211">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363EEE89" w14:textId="77777777" w:rsidR="000B0111" w:rsidRDefault="00DB5211">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363EEE8A" w14:textId="77777777" w:rsidR="000B0111" w:rsidRDefault="00DB5211">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363EEE8B" w14:textId="77777777" w:rsidR="000B0111" w:rsidRDefault="00DB5211">
      <w:pPr>
        <w:pStyle w:val="ProductList-BodySpaced"/>
      </w:pPr>
      <w:r>
        <w:rPr>
          <w:b/>
          <w:color w:val="00188F"/>
        </w:rPr>
        <w:t>MPSA</w:t>
      </w:r>
      <w:r>
        <w:t xml:space="preserve"> = </w:t>
      </w:r>
      <w:r>
        <w:rPr>
          <w:color w:val="00188F"/>
        </w:rPr>
        <w:t>Microsoft Termékek és Szolgáltatások Szerződés</w:t>
      </w:r>
      <w:r>
        <w:t>.</w:t>
      </w:r>
    </w:p>
    <w:p w14:paraId="363EEE8C" w14:textId="77777777" w:rsidR="000B0111" w:rsidRDefault="00DB5211">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363EEE8D" w14:textId="77777777" w:rsidR="000B0111" w:rsidRDefault="00DB5211">
      <w:pPr>
        <w:pStyle w:val="ProductList-BodySpaced"/>
      </w:pPr>
      <w:r>
        <w:rPr>
          <w:b/>
        </w:rPr>
        <w:t>OV/OVS</w:t>
      </w:r>
      <w:r>
        <w:rPr>
          <w:color w:val="000000"/>
        </w:rPr>
        <w:t xml:space="preserve">= </w:t>
      </w:r>
      <w:r>
        <w:t xml:space="preserve">Open Value és Open Value Subscription: Ide tartozik az Open Value, az Open Value Subscription, az Open Value for Government és az Open Value Subscription for Government. </w:t>
      </w:r>
    </w:p>
    <w:p w14:paraId="363EEE8E" w14:textId="77777777" w:rsidR="000B0111" w:rsidRDefault="00DB5211">
      <w:pPr>
        <w:pStyle w:val="ProductList-BodySpaced"/>
      </w:pPr>
      <w:r>
        <w:rPr>
          <w:b/>
          <w:color w:val="00188F"/>
        </w:rPr>
        <w:t>OVS-ES</w:t>
      </w:r>
      <w:r>
        <w:t xml:space="preserve"> = </w:t>
      </w:r>
      <w:r>
        <w:rPr>
          <w:color w:val="00188F"/>
        </w:rPr>
        <w:t>Open Value Subscription – Education Solutions</w:t>
      </w:r>
      <w:r>
        <w:t>.</w:t>
      </w:r>
    </w:p>
    <w:p w14:paraId="363EEE8F" w14:textId="77777777" w:rsidR="000B0111" w:rsidRDefault="00DB5211">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363EEE90" w14:textId="77777777" w:rsidR="000B0111" w:rsidRDefault="00DB5211">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363EEE91" w14:textId="77777777" w:rsidR="000B0111" w:rsidRDefault="00DB5211">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363EEE92" w14:textId="77777777" w:rsidR="000B0111" w:rsidRDefault="000B0111">
      <w:pPr>
        <w:pStyle w:val="ProductList-BodySpaced"/>
        <w:jc w:val="right"/>
      </w:pPr>
    </w:p>
    <w:tbl>
      <w:tblPr>
        <w:tblStyle w:val="PURTable"/>
        <w:tblW w:w="0" w:type="dxa"/>
        <w:tblLook w:val="04A0" w:firstRow="1" w:lastRow="0" w:firstColumn="1" w:lastColumn="0" w:noHBand="0" w:noVBand="1"/>
      </w:tblPr>
      <w:tblGrid>
        <w:gridCol w:w="10800"/>
      </w:tblGrid>
      <w:tr w:rsidR="000B0111" w14:paraId="363EEE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E93"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E95" w14:textId="77777777" w:rsidR="000B0111" w:rsidRDefault="000B0111">
      <w:pPr>
        <w:pStyle w:val="ProductList-BodySpaced"/>
      </w:pPr>
    </w:p>
    <w:p w14:paraId="363EEE96" w14:textId="77777777" w:rsidR="000B0111" w:rsidRDefault="00DB5211">
      <w:pPr>
        <w:pStyle w:val="ProductList-Offering1Heading"/>
        <w:outlineLvl w:val="1"/>
      </w:pPr>
      <w:bookmarkStart w:id="374" w:name="_Sec553"/>
      <w:r>
        <w:t>Meghatározások</w:t>
      </w:r>
      <w:bookmarkEnd w:id="374"/>
      <w:r>
        <w:fldChar w:fldCharType="begin"/>
      </w:r>
      <w:r>
        <w:instrText xml:space="preserve"> TC "</w:instrText>
      </w:r>
      <w:bookmarkStart w:id="375" w:name="_Toc454820780"/>
      <w:r>
        <w:instrText>Meghatározások</w:instrText>
      </w:r>
      <w:bookmarkEnd w:id="375"/>
      <w:r>
        <w:instrText>" \l 2</w:instrText>
      </w:r>
      <w:r>
        <w:fldChar w:fldCharType="end"/>
      </w:r>
    </w:p>
    <w:p w14:paraId="363EEE97" w14:textId="77777777" w:rsidR="000B0111" w:rsidRDefault="00DB5211">
      <w:pPr>
        <w:pStyle w:val="ProductList-BodySpaced"/>
      </w:pPr>
      <w:r>
        <w:rPr>
          <w:color w:val="00188F"/>
        </w:rPr>
        <w:t xml:space="preserve">A </w:t>
      </w:r>
      <w:r>
        <w:rPr>
          <w:b/>
        </w:rPr>
        <w:t>Kiegészítő Licenc</w:t>
      </w:r>
      <w:r>
        <w:t xml:space="preserve"> olyan licenc, amelyet a korábban megvásárolt Megfelelő Licencen (vagy Megfelelő Licencek egy készletén) felül (és ehhez vagy ezekhez kapcsolódóan) vásároltak, és egyetlen Jogosult Felhasználóhoz (e fogalom meghatározása az Ügyfél Beléptetésében található) van hozzárendelve. Minden olyan Kiegészítő Felhasználói SL esetén, amely nincs külön megemlítve az OST-ben, az ugyanarra a szolgáltatásra vonatkozó teljes Felhasználói SL-re alkalmazandó licencfeltételek alkalmazandók.  </w:t>
      </w:r>
    </w:p>
    <w:p w14:paraId="363EEE98" w14:textId="77777777" w:rsidR="000B0111" w:rsidRDefault="00DB5211">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363EEE99" w14:textId="77777777" w:rsidR="000B0111" w:rsidRDefault="00DB5211">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363EEE9A" w14:textId="77777777" w:rsidR="000B0111" w:rsidRDefault="00DB5211">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363EEE9B" w14:textId="77777777" w:rsidR="000B0111" w:rsidRDefault="00DB5211">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363EEE9C" w14:textId="77777777" w:rsidR="000B0111" w:rsidRDefault="00DB5211">
      <w:pPr>
        <w:pStyle w:val="ProductList-BodySpaced"/>
      </w:pPr>
      <w:r>
        <w:t>Az</w:t>
      </w:r>
      <w:r>
        <w:rPr>
          <w:b/>
          <w:color w:val="00188F"/>
        </w:rPr>
        <w:t>ügyfél OSE</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363EEE9D" w14:textId="77777777" w:rsidR="000B0111" w:rsidRDefault="00DB5211">
      <w:pPr>
        <w:pStyle w:val="ProductList-BodySpaced"/>
      </w:pPr>
      <w:r>
        <w:lastRenderedPageBreak/>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363EEE9E" w14:textId="77777777" w:rsidR="000B0111" w:rsidRDefault="00DB5211">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363EEE9F" w14:textId="77777777" w:rsidR="000B0111" w:rsidRDefault="00DB5211">
      <w:pPr>
        <w:pStyle w:val="ProductList-BodySpaced"/>
      </w:pPr>
      <w:r>
        <w:t>A</w:t>
      </w:r>
      <w:r>
        <w:rPr>
          <w:b/>
          <w:color w:val="00188F"/>
        </w:rPr>
        <w:t>Rendszermag 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363EEEA0" w14:textId="77777777" w:rsidR="000B0111" w:rsidRDefault="00DB5211">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363EEEA1" w14:textId="77777777" w:rsidR="000B0111" w:rsidRDefault="00DB5211">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363EEEA2" w14:textId="77777777" w:rsidR="000B0111" w:rsidRDefault="00DB5211">
      <w:pPr>
        <w:pStyle w:val="ProductList-BodySpaced"/>
      </w:pPr>
      <w:r>
        <w:t>A</w:t>
      </w:r>
      <w:r>
        <w:rPr>
          <w:b/>
          <w:color w:val="00188F"/>
        </w:rPr>
        <w:t>Külső Felhasználó</w:t>
      </w:r>
      <w:r>
        <w:t xml:space="preserve"> olyan felhasználó, aki sem nem az Ügyfél vagy annak valamelyik Társvállalata alkalmazottja, sem pedig nem az Ügyfél vagy annak valamelyik társvállalata helyben dolgozó vállalkozója vagy megbízottja.</w:t>
      </w:r>
    </w:p>
    <w:p w14:paraId="363EEEA3" w14:textId="77777777" w:rsidR="000B0111" w:rsidRDefault="00DB5211">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363EEEA4" w14:textId="77777777" w:rsidR="000B0111" w:rsidRDefault="00DB5211">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363EEEA5" w14:textId="77777777" w:rsidR="000B0111" w:rsidRDefault="00DB5211">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363EEEA6" w14:textId="77777777" w:rsidR="000B0111" w:rsidRDefault="00DB5211">
      <w:pPr>
        <w:pStyle w:val="ProductList-BodySpaced"/>
      </w:pPr>
      <w:r>
        <w:t>A</w:t>
      </w:r>
      <w:r>
        <w:rPr>
          <w:b/>
          <w:color w:val="00188F"/>
        </w:rPr>
        <w:t xml:space="preserve">Licenc </w:t>
      </w:r>
      <w:r>
        <w:t>annak joga, hogy valamely Terméket letöltsenek, telepítsenek, elérjenek és használjanak.</w:t>
      </w:r>
    </w:p>
    <w:p w14:paraId="363EEEA7" w14:textId="77777777" w:rsidR="000B0111" w:rsidRDefault="00DB5211">
      <w:pPr>
        <w:pStyle w:val="ProductList-BodySpaced"/>
      </w:pPr>
      <w:r>
        <w:t>A</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14:paraId="363EEEA8" w14:textId="77777777" w:rsidR="000B0111" w:rsidRDefault="00DB5211">
      <w:pPr>
        <w:pStyle w:val="ProductList-BodySpaced"/>
      </w:pPr>
      <w:r>
        <w:t>A</w:t>
      </w:r>
      <w:r>
        <w:rPr>
          <w:b/>
          <w:color w:val="00188F"/>
        </w:rPr>
        <w:t xml:space="preserve">Licencáthelyezhetőség Frissítési Garancián Keresztül Partner </w:t>
      </w:r>
      <w:r>
        <w:t xml:space="preserve">a </w:t>
      </w:r>
      <w:hyperlink r:id="rId128">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14:paraId="363EEEA9" w14:textId="77777777" w:rsidR="000B0111" w:rsidRDefault="00DB5211">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14:paraId="363EEEAA" w14:textId="77777777" w:rsidR="000B0111" w:rsidRDefault="00DB5211">
      <w:pPr>
        <w:pStyle w:val="ProductList-BodySpaced"/>
      </w:pPr>
      <w:r>
        <w:t>A</w:t>
      </w:r>
      <w:r>
        <w:rPr>
          <w:b/>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363EEEAB" w14:textId="77777777" w:rsidR="000B0111" w:rsidRDefault="00DB5211">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363EEEAC" w14:textId="77777777" w:rsidR="000B0111" w:rsidRDefault="00DB5211">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363EEEAD" w14:textId="77777777" w:rsidR="000B0111" w:rsidRDefault="00DB5211">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363EEEAE" w14:textId="77777777" w:rsidR="000B0111" w:rsidRDefault="00DB5211">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363EEEAF" w14:textId="77777777" w:rsidR="000B0111" w:rsidRDefault="00DB5211">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363EEEB0" w14:textId="77777777" w:rsidR="000B0111" w:rsidRDefault="00DB5211">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363EEEB1" w14:textId="77777777" w:rsidR="000B0111" w:rsidRDefault="00DB5211">
      <w:pPr>
        <w:pStyle w:val="ProductList-BodySpaced"/>
      </w:pPr>
      <w:r>
        <w:t>A</w:t>
      </w:r>
      <w:r>
        <w:rPr>
          <w:b/>
          <w:color w:val="00188F"/>
        </w:rPr>
        <w:t xml:space="preserve">Fizikai Processzor </w:t>
      </w:r>
      <w:r>
        <w:t>egy fizikai hardverrendszerben található processzor.</w:t>
      </w:r>
    </w:p>
    <w:p w14:paraId="363EEEB2" w14:textId="77777777" w:rsidR="000B0111" w:rsidRDefault="00DB5211">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363EEEB3" w14:textId="77777777" w:rsidR="000B0111" w:rsidRDefault="00DB5211">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363EEEB4" w14:textId="77777777" w:rsidR="000B0111" w:rsidRDefault="00DB5211">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363EEEB5" w14:textId="77777777" w:rsidR="000B0111" w:rsidRDefault="00DB5211">
      <w:pPr>
        <w:pStyle w:val="ProductList-BodySpaced"/>
      </w:pPr>
      <w:r>
        <w:lastRenderedPageBreak/>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363EEEB6" w14:textId="77777777" w:rsidR="000B0111" w:rsidRDefault="00DB5211">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363EEEB7" w14:textId="77777777" w:rsidR="000B0111" w:rsidRDefault="00DB5211">
      <w:pPr>
        <w:pStyle w:val="ProductList-BodySpaced"/>
      </w:pPr>
      <w:r>
        <w:t>A</w:t>
      </w:r>
      <w:r>
        <w:rPr>
          <w:b/>
          <w:color w:val="00188F"/>
        </w:rPr>
        <w:t>Kiszolgáló</w:t>
      </w:r>
      <w:r>
        <w:t xml:space="preserve"> kiszolgálószoftver futtatására alkalmas fizikai hardverrendszer.</w:t>
      </w:r>
    </w:p>
    <w:p w14:paraId="363EEEB8" w14:textId="77777777" w:rsidR="000B0111" w:rsidRDefault="00DB5211">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363EEEB9" w14:textId="77777777" w:rsidR="000B0111" w:rsidRDefault="00DB5211">
      <w:pPr>
        <w:pStyle w:val="ProductList-BodySpaced"/>
      </w:pPr>
      <w:r>
        <w:rPr>
          <w:color w:val="00188F"/>
        </w:rPr>
        <w:t xml:space="preserve"> A </w:t>
      </w:r>
      <w:r>
        <w:rPr>
          <w:b/>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363EEEBA" w14:textId="77777777" w:rsidR="000B0111" w:rsidRDefault="00DB5211">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363EEEBB" w14:textId="77777777" w:rsidR="000B0111" w:rsidRDefault="00DB5211">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363EEEBC" w14:textId="77777777" w:rsidR="000B0111" w:rsidRDefault="00DB5211">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 szolgáltatások. A félreértések elkerülése érdekében: a szoftver által kiszolgált tartalomhoz, információkhoz és alkalmazásokhoz való, Internetes Webes Megoldáson belüli hozzáférés nem korlátozódik az Ügyfél vagy az Ügyfél társvállalatainak alkalmazottaira.</w:t>
      </w:r>
    </w:p>
    <w:p w14:paraId="363EEEBD" w14:textId="77777777" w:rsidR="000B0111" w:rsidRDefault="00DB5211">
      <w:pPr>
        <w:pStyle w:val="ProductList-BodySpaced"/>
      </w:pPr>
      <w:r>
        <w:t>Az internetes webes megoldások szoftverei az alábbiakat futtathatják:</w:t>
      </w:r>
    </w:p>
    <w:p w14:paraId="363EEEBE" w14:textId="77777777" w:rsidR="000B0111" w:rsidRDefault="00DB5211" w:rsidP="00DB5211">
      <w:pPr>
        <w:pStyle w:val="ProductList-Bullet"/>
        <w:numPr>
          <w:ilvl w:val="0"/>
          <w:numId w:val="33"/>
        </w:numPr>
      </w:pPr>
      <w:r>
        <w:t>webkiszolgálói szoftver (például a Microsoft Internet Information Services összetevő) és felügyeleti vagy biztonsági ügynökök (például a System Center Operations Manager ügynök);</w:t>
      </w:r>
    </w:p>
    <w:p w14:paraId="363EEEBF" w14:textId="77777777" w:rsidR="000B0111" w:rsidRDefault="00DB5211" w:rsidP="00DB5211">
      <w:pPr>
        <w:pStyle w:val="ProductList-Bullet"/>
        <w:numPr>
          <w:ilvl w:val="0"/>
          <w:numId w:val="33"/>
        </w:numPr>
      </w:pPr>
      <w:r>
        <w:t>adatbázismotor-szoftver (például a Microsoft SQL Server), kizárólag Internetes webes megoldások támogatására; valamint</w:t>
      </w:r>
    </w:p>
    <w:p w14:paraId="363EEEC0" w14:textId="77777777" w:rsidR="000B0111" w:rsidRDefault="00DB5211" w:rsidP="00DB5211">
      <w:pPr>
        <w:pStyle w:val="ProductList-Bullet"/>
        <w:numPr>
          <w:ilvl w:val="0"/>
          <w:numId w:val="33"/>
        </w:numPr>
      </w:pPr>
      <w:r>
        <w:t>a tartománynév-szolgáltatás (DNS) futtatására használhatja, hogy biztosítsa az internetes nevek IP-címekké való feloldását mindaddig, amíg nem ez az adott szoftverpéldány elsődleges funkciója.</w:t>
      </w:r>
    </w:p>
    <w:p w14:paraId="363EEEC1" w14:textId="77777777" w:rsidR="000B0111" w:rsidRDefault="00DB5211">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363EEEC2" w14:textId="77777777" w:rsidR="000B0111" w:rsidRDefault="000B0111">
      <w:pPr>
        <w:pStyle w:val="ProductList-BodySpaced"/>
        <w:jc w:val="right"/>
      </w:pPr>
    </w:p>
    <w:tbl>
      <w:tblPr>
        <w:tblStyle w:val="PURTable"/>
        <w:tblW w:w="0" w:type="dxa"/>
        <w:tblLook w:val="04A0" w:firstRow="1" w:lastRow="0" w:firstColumn="1" w:lastColumn="0" w:noHBand="0" w:noVBand="1"/>
      </w:tblPr>
      <w:tblGrid>
        <w:gridCol w:w="10800"/>
      </w:tblGrid>
      <w:tr w:rsidR="000B0111" w14:paraId="363EEE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EEC3"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EEC5" w14:textId="77777777" w:rsidR="000B0111" w:rsidRDefault="000B0111">
      <w:pPr>
        <w:pStyle w:val="ProductList-BodySpaced"/>
      </w:pPr>
    </w:p>
    <w:p w14:paraId="363EEEC6" w14:textId="77777777" w:rsidR="000B0111" w:rsidRDefault="000B0111">
      <w:pPr>
        <w:sectPr w:rsidR="000B0111">
          <w:headerReference w:type="default" r:id="rId129"/>
          <w:footerReference w:type="default" r:id="rId130"/>
          <w:type w:val="continuous"/>
          <w:pgSz w:w="12240" w:h="15840" w:code="1"/>
          <w:pgMar w:top="1170" w:right="720" w:bottom="720" w:left="720" w:header="432" w:footer="288" w:gutter="0"/>
          <w:cols w:space="360"/>
        </w:sectPr>
      </w:pPr>
    </w:p>
    <w:p w14:paraId="363EEEC7" w14:textId="77777777" w:rsidR="000B0111" w:rsidRDefault="00DB5211">
      <w:pPr>
        <w:pStyle w:val="ProductList-SectionHeading"/>
        <w:pageBreakBefore/>
        <w:outlineLvl w:val="0"/>
      </w:pPr>
      <w:bookmarkStart w:id="376" w:name="_Sec591"/>
      <w:bookmarkEnd w:id="366"/>
      <w:r>
        <w:lastRenderedPageBreak/>
        <w:t>A függelék – CAL Licenccel/Felügyeleti Licenccel Egyenértékű Licencek</w:t>
      </w:r>
      <w:r>
        <w:fldChar w:fldCharType="begin"/>
      </w:r>
      <w:r>
        <w:instrText xml:space="preserve"> TC "</w:instrText>
      </w:r>
      <w:bookmarkStart w:id="377" w:name="_Toc454820781"/>
      <w:r>
        <w:instrText>A függelék – CAL Licenccel/Felügyeleti Licenccel Egyenértékű Licencek</w:instrText>
      </w:r>
      <w:bookmarkEnd w:id="377"/>
      <w:r>
        <w:instrText>" \l 1</w:instrText>
      </w:r>
      <w:r>
        <w:fldChar w:fldCharType="end"/>
      </w:r>
    </w:p>
    <w:p w14:paraId="363EEEC8" w14:textId="77777777" w:rsidR="000B0111" w:rsidRDefault="00DB5211">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363EEEC9" w14:textId="77777777" w:rsidR="000B0111" w:rsidRDefault="000B0111">
      <w:pPr>
        <w:pStyle w:val="ProductList-Body"/>
      </w:pPr>
    </w:p>
    <w:tbl>
      <w:tblPr>
        <w:tblStyle w:val="PURTable"/>
        <w:tblW w:w="0" w:type="dxa"/>
        <w:tblLook w:val="04A0" w:firstRow="1" w:lastRow="0" w:firstColumn="1" w:lastColumn="0" w:noHBand="0" w:noVBand="1"/>
      </w:tblPr>
      <w:tblGrid>
        <w:gridCol w:w="1072"/>
        <w:gridCol w:w="459"/>
        <w:gridCol w:w="459"/>
        <w:gridCol w:w="459"/>
        <w:gridCol w:w="459"/>
        <w:gridCol w:w="670"/>
        <w:gridCol w:w="613"/>
        <w:gridCol w:w="617"/>
        <w:gridCol w:w="964"/>
        <w:gridCol w:w="613"/>
        <w:gridCol w:w="670"/>
        <w:gridCol w:w="613"/>
        <w:gridCol w:w="617"/>
        <w:gridCol w:w="964"/>
        <w:gridCol w:w="613"/>
        <w:gridCol w:w="930"/>
      </w:tblGrid>
      <w:tr w:rsidR="000B0111" w14:paraId="363EEECF"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363EEECA" w14:textId="77777777" w:rsidR="000B0111" w:rsidRDefault="000B0111">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363EEECB" w14:textId="77777777" w:rsidR="000B0111" w:rsidRDefault="00DB5211">
            <w:pPr>
              <w:pStyle w:val="ProductList-TableBody"/>
              <w:jc w:val="center"/>
            </w:pPr>
            <w:r>
              <w:rPr>
                <w:color w:val="FFFFFF"/>
              </w:rPr>
              <w:t xml:space="preserve"> Office 365 Nagyvállalati kiadás</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363EEECC" w14:textId="77777777" w:rsidR="000B0111" w:rsidRDefault="00DB5211">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363EEECD" w14:textId="77777777" w:rsidR="000B0111" w:rsidRDefault="00DB5211">
            <w:pPr>
              <w:pStyle w:val="ProductList-TableBody"/>
              <w:jc w:val="center"/>
            </w:pPr>
            <w:r>
              <w:rPr>
                <w:color w:val="FFFFFF"/>
              </w:rPr>
              <w:t>Nagyvállalati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363EEECE" w14:textId="77777777" w:rsidR="000B0111" w:rsidRDefault="00DB5211">
            <w:pPr>
              <w:pStyle w:val="ProductList-TableBody"/>
              <w:jc w:val="center"/>
            </w:pPr>
            <w:r>
              <w:rPr>
                <w:color w:val="FFFFFF"/>
              </w:rPr>
              <w:t>Nagyvállalati Mobilitás</w:t>
            </w:r>
          </w:p>
        </w:tc>
      </w:tr>
      <w:tr w:rsidR="000B0111" w14:paraId="363EEEE0" w14:textId="77777777">
        <w:tc>
          <w:tcPr>
            <w:tcW w:w="620" w:type="dxa"/>
            <w:tcBorders>
              <w:top w:val="none" w:sz="4" w:space="0" w:color="BFBFBF"/>
              <w:left w:val="none" w:sz="24" w:space="0" w:color="808080"/>
              <w:bottom w:val="single" w:sz="4" w:space="0" w:color="FFFFFF"/>
              <w:right w:val="single" w:sz="6" w:space="0" w:color="FFFFFF"/>
            </w:tcBorders>
          </w:tcPr>
          <w:p w14:paraId="363EEED0" w14:textId="77777777" w:rsidR="000B0111" w:rsidRDefault="00DB5211">
            <w:pPr>
              <w:pStyle w:val="ProductList-TableBody"/>
            </w:pPr>
            <w:r>
              <w:t>Kiszolgálók</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63EEED1" w14:textId="77777777" w:rsidR="000B0111" w:rsidRDefault="00DB521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63EEED2" w14:textId="77777777" w:rsidR="000B0111" w:rsidRDefault="00DB521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63EEED3" w14:textId="77777777" w:rsidR="000B0111" w:rsidRDefault="00DB521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63EEED4" w14:textId="77777777" w:rsidR="000B0111" w:rsidRDefault="00DB521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63EEED5" w14:textId="77777777" w:rsidR="000B0111" w:rsidRDefault="00DB5211">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63EEED6" w14:textId="77777777" w:rsidR="000B0111" w:rsidRDefault="00DB521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63EEED7" w14:textId="77777777" w:rsidR="000B0111" w:rsidRDefault="00DB521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63EEED8" w14:textId="77777777" w:rsidR="000B0111" w:rsidRDefault="00DB521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63EEED9" w14:textId="77777777" w:rsidR="000B0111" w:rsidRDefault="00DB521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63EEEDA" w14:textId="77777777" w:rsidR="000B0111" w:rsidRDefault="00DB5211">
            <w:pPr>
              <w:pStyle w:val="ProductList-TableBody"/>
              <w:jc w:val="center"/>
            </w:pPr>
            <w:r>
              <w:rPr>
                <w:color w:val="FFFFFF"/>
              </w:rPr>
              <w:t>Csomag</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63EEEDB" w14:textId="77777777" w:rsidR="000B0111" w:rsidRDefault="00DB521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63EEEDC" w14:textId="77777777" w:rsidR="000B0111" w:rsidRDefault="00DB521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63EEEDD" w14:textId="77777777" w:rsidR="000B0111" w:rsidRDefault="00DB521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63EEEDE" w14:textId="77777777" w:rsidR="000B0111" w:rsidRDefault="00DB521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363EEEDF" w14:textId="77777777" w:rsidR="000B0111" w:rsidRDefault="00DB5211">
            <w:pPr>
              <w:pStyle w:val="ProductList-TableBody"/>
              <w:jc w:val="center"/>
            </w:pPr>
            <w:r>
              <w:rPr>
                <w:color w:val="FFFFFF"/>
              </w:rPr>
              <w:t>Csomag</w:t>
            </w:r>
          </w:p>
        </w:tc>
      </w:tr>
      <w:tr w:rsidR="000B0111" w14:paraId="363EEEE2"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63EEEE1" w14:textId="77777777" w:rsidR="000B0111" w:rsidRDefault="00DB5211">
            <w:pPr>
              <w:pStyle w:val="ProductList-TableBody"/>
            </w:pPr>
            <w:r>
              <w:rPr>
                <w:b/>
              </w:rPr>
              <w:t>Exchange Server 2016 Standard</w:t>
            </w:r>
          </w:p>
        </w:tc>
      </w:tr>
      <w:tr w:rsidR="000B0111" w14:paraId="363EEEF3" w14:textId="77777777">
        <w:tc>
          <w:tcPr>
            <w:tcW w:w="620" w:type="dxa"/>
            <w:tcBorders>
              <w:top w:val="dashed" w:sz="4" w:space="0" w:color="BFBFBF"/>
              <w:left w:val="none" w:sz="24" w:space="0" w:color="808080"/>
              <w:bottom w:val="dashed" w:sz="4" w:space="0" w:color="BFBFBF"/>
              <w:right w:val="single" w:sz="6" w:space="0" w:color="FFFFFF"/>
            </w:tcBorders>
          </w:tcPr>
          <w:p w14:paraId="363EEEE3" w14:textId="77777777" w:rsidR="000B0111" w:rsidRDefault="006344F1">
            <w:pPr>
              <w:pStyle w:val="ProductList-TableBody"/>
            </w:pPr>
            <w:hyperlink w:anchor="_Sec793">
              <w:r w:rsidR="00DB52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EE4"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EE5"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EE6"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EE7"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EE8"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EE9"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EEA"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EEB"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EEC"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EED"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EEE"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EEF" w14:textId="77777777" w:rsidR="000B0111" w:rsidRDefault="000B0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3EEEF0"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EF1"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EF2" w14:textId="77777777" w:rsidR="000B0111" w:rsidRDefault="000B0111">
            <w:pPr>
              <w:pStyle w:val="ProductList-TableBody"/>
              <w:jc w:val="center"/>
            </w:pPr>
          </w:p>
        </w:tc>
      </w:tr>
      <w:tr w:rsidR="000B0111" w14:paraId="363EEF04" w14:textId="77777777">
        <w:tc>
          <w:tcPr>
            <w:tcW w:w="620" w:type="dxa"/>
            <w:tcBorders>
              <w:top w:val="dashed" w:sz="4" w:space="0" w:color="BFBFBF"/>
              <w:left w:val="none" w:sz="24" w:space="0" w:color="808080"/>
              <w:bottom w:val="single" w:sz="4" w:space="0" w:color="FFFFFF"/>
              <w:right w:val="single" w:sz="6" w:space="0" w:color="FFFFFF"/>
            </w:tcBorders>
          </w:tcPr>
          <w:p w14:paraId="363EEEF4" w14:textId="77777777" w:rsidR="000B0111" w:rsidRDefault="006344F1">
            <w:pPr>
              <w:pStyle w:val="ProductList-TableBody"/>
            </w:pPr>
            <w:hyperlink w:anchor="_Sec793">
              <w:r w:rsidR="00DB5211">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EF5"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EF6"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EF7"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EF8"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EF9"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EFA"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EFB"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EFC"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EFD"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EFE"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EFF"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00" w14:textId="77777777" w:rsidR="000B0111" w:rsidRDefault="000B01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3EEF01"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02"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03" w14:textId="77777777" w:rsidR="000B0111" w:rsidRDefault="000B0111">
            <w:pPr>
              <w:pStyle w:val="ProductList-TableBody"/>
              <w:jc w:val="center"/>
            </w:pPr>
          </w:p>
        </w:tc>
      </w:tr>
      <w:tr w:rsidR="000B0111" w14:paraId="363EEF0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63EEF05" w14:textId="77777777" w:rsidR="000B0111" w:rsidRDefault="00DB5211">
            <w:pPr>
              <w:pStyle w:val="ProductList-TableBody"/>
            </w:pPr>
            <w:r>
              <w:rPr>
                <w:b/>
              </w:rPr>
              <w:t>Exchange Server 2016 Enterprise</w:t>
            </w:r>
          </w:p>
        </w:tc>
      </w:tr>
      <w:tr w:rsidR="000B0111" w14:paraId="363EEF17" w14:textId="77777777">
        <w:tc>
          <w:tcPr>
            <w:tcW w:w="620" w:type="dxa"/>
            <w:tcBorders>
              <w:top w:val="dashed" w:sz="4" w:space="0" w:color="BFBFBF"/>
              <w:left w:val="none" w:sz="24" w:space="0" w:color="808080"/>
              <w:bottom w:val="dashed" w:sz="4" w:space="0" w:color="BFBFBF"/>
              <w:right w:val="single" w:sz="6" w:space="0" w:color="FFFFFF"/>
            </w:tcBorders>
          </w:tcPr>
          <w:p w14:paraId="363EEF07" w14:textId="77777777" w:rsidR="000B0111" w:rsidRDefault="006344F1">
            <w:pPr>
              <w:pStyle w:val="ProductList-TableBody"/>
            </w:pPr>
            <w:hyperlink w:anchor="_Sec793">
              <w:r w:rsidR="00DB52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08"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09"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0A"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0B"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0C"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0D"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0E"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0F"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10"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11"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12"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13" w14:textId="77777777" w:rsidR="000B0111" w:rsidRDefault="000B0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3EEF14"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15"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16" w14:textId="77777777" w:rsidR="000B0111" w:rsidRDefault="000B0111">
            <w:pPr>
              <w:pStyle w:val="ProductList-TableBody"/>
              <w:jc w:val="center"/>
            </w:pPr>
          </w:p>
        </w:tc>
      </w:tr>
      <w:tr w:rsidR="000B0111" w14:paraId="363EEF28" w14:textId="77777777">
        <w:tc>
          <w:tcPr>
            <w:tcW w:w="620" w:type="dxa"/>
            <w:tcBorders>
              <w:top w:val="dashed" w:sz="4" w:space="0" w:color="BFBFBF"/>
              <w:left w:val="none" w:sz="24" w:space="0" w:color="808080"/>
              <w:bottom w:val="single" w:sz="4" w:space="0" w:color="FFFFFF"/>
              <w:right w:val="single" w:sz="6" w:space="0" w:color="FFFFFF"/>
            </w:tcBorders>
          </w:tcPr>
          <w:p w14:paraId="363EEF18" w14:textId="77777777" w:rsidR="000B0111" w:rsidRDefault="006344F1">
            <w:pPr>
              <w:pStyle w:val="ProductList-TableBody"/>
            </w:pPr>
            <w:hyperlink w:anchor="_Sec793">
              <w:r w:rsidR="00DB5211">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19"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1A"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1B"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1C"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1D"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1E"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1F"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20"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21"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22"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23"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24" w14:textId="77777777" w:rsidR="000B0111" w:rsidRDefault="000B01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3EEF25"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26"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27" w14:textId="77777777" w:rsidR="000B0111" w:rsidRDefault="000B0111">
            <w:pPr>
              <w:pStyle w:val="ProductList-TableBody"/>
              <w:jc w:val="center"/>
            </w:pPr>
          </w:p>
        </w:tc>
      </w:tr>
      <w:tr w:rsidR="000B0111" w14:paraId="363EEF2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63EEF29" w14:textId="77777777" w:rsidR="000B0111" w:rsidRDefault="00DB5211">
            <w:pPr>
              <w:pStyle w:val="ProductList-TableBody"/>
            </w:pPr>
            <w:r>
              <w:rPr>
                <w:b/>
              </w:rPr>
              <w:t>SharePoint Server 2016</w:t>
            </w:r>
          </w:p>
        </w:tc>
      </w:tr>
      <w:tr w:rsidR="000B0111" w14:paraId="363EEF3B" w14:textId="77777777">
        <w:tc>
          <w:tcPr>
            <w:tcW w:w="620" w:type="dxa"/>
            <w:tcBorders>
              <w:top w:val="dashed" w:sz="4" w:space="0" w:color="BFBFBF"/>
              <w:left w:val="none" w:sz="24" w:space="0" w:color="808080"/>
              <w:bottom w:val="dashed" w:sz="4" w:space="0" w:color="BFBFBF"/>
              <w:right w:val="single" w:sz="6" w:space="0" w:color="FFFFFF"/>
            </w:tcBorders>
          </w:tcPr>
          <w:p w14:paraId="363EEF2B" w14:textId="77777777" w:rsidR="000B0111" w:rsidRDefault="006344F1">
            <w:pPr>
              <w:pStyle w:val="ProductList-TableBody"/>
            </w:pPr>
            <w:hyperlink w:anchor="_Sec798">
              <w:r w:rsidR="00DB52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2C"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2D"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2E"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2F"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30"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31"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32"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33"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34"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35"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36"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37" w14:textId="77777777" w:rsidR="000B0111" w:rsidRDefault="000B0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3EEF38"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39"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3A" w14:textId="77777777" w:rsidR="000B0111" w:rsidRDefault="000B0111">
            <w:pPr>
              <w:pStyle w:val="ProductList-TableBody"/>
              <w:jc w:val="center"/>
            </w:pPr>
          </w:p>
        </w:tc>
      </w:tr>
      <w:tr w:rsidR="000B0111" w14:paraId="363EEF4C" w14:textId="77777777">
        <w:tc>
          <w:tcPr>
            <w:tcW w:w="620" w:type="dxa"/>
            <w:tcBorders>
              <w:top w:val="dashed" w:sz="4" w:space="0" w:color="BFBFBF"/>
              <w:left w:val="none" w:sz="24" w:space="0" w:color="808080"/>
              <w:bottom w:val="single" w:sz="4" w:space="0" w:color="FFFFFF"/>
              <w:right w:val="single" w:sz="6" w:space="0" w:color="FFFFFF"/>
            </w:tcBorders>
          </w:tcPr>
          <w:p w14:paraId="363EEF3C" w14:textId="77777777" w:rsidR="000B0111" w:rsidRDefault="006344F1">
            <w:pPr>
              <w:pStyle w:val="ProductList-TableBody"/>
            </w:pPr>
            <w:hyperlink w:anchor="_Sec798">
              <w:r w:rsidR="00DB5211">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3D"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3E"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3F"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40"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41"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42"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43"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44"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45"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46"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47"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48" w14:textId="77777777" w:rsidR="000B0111" w:rsidRDefault="000B01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3EEF49"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4A"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4B" w14:textId="77777777" w:rsidR="000B0111" w:rsidRDefault="000B0111">
            <w:pPr>
              <w:pStyle w:val="ProductList-TableBody"/>
              <w:jc w:val="center"/>
            </w:pPr>
          </w:p>
        </w:tc>
      </w:tr>
      <w:tr w:rsidR="000B0111" w14:paraId="363EEF4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63EEF4D" w14:textId="77777777" w:rsidR="000B0111" w:rsidRDefault="00DB5211">
            <w:pPr>
              <w:pStyle w:val="ProductList-TableBody"/>
            </w:pPr>
            <w:r>
              <w:rPr>
                <w:b/>
              </w:rPr>
              <w:t>Microsoft Audit and Control Management Server 2013</w:t>
            </w:r>
          </w:p>
        </w:tc>
      </w:tr>
      <w:tr w:rsidR="000B0111" w14:paraId="363EEF5F" w14:textId="77777777">
        <w:tc>
          <w:tcPr>
            <w:tcW w:w="620" w:type="dxa"/>
            <w:tcBorders>
              <w:top w:val="dashed" w:sz="4" w:space="0" w:color="BFBFBF"/>
              <w:left w:val="none" w:sz="24" w:space="0" w:color="808080"/>
              <w:bottom w:val="single" w:sz="4" w:space="0" w:color="FFFFFF"/>
              <w:right w:val="single" w:sz="6" w:space="0" w:color="FFFFFF"/>
            </w:tcBorders>
          </w:tcPr>
          <w:p w14:paraId="363EEF4F" w14:textId="77777777" w:rsidR="000B0111" w:rsidRDefault="006344F1">
            <w:pPr>
              <w:pStyle w:val="ProductList-TableBody"/>
            </w:pPr>
            <w:hyperlink w:anchor="_Sec798">
              <w:r w:rsidR="00DB5211">
                <w:rPr>
                  <w:color w:val="00467F"/>
                  <w:u w:val="single"/>
                </w:rPr>
                <w:t>Alap</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EF50"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63EEF51"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63EEF52"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63EEF53"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EF54"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EF55"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EF56"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EF57"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EF58"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63EEF59"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EF5A"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63EEF5B" w14:textId="77777777" w:rsidR="000B0111" w:rsidRDefault="000B01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63EEF5C"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EF5D"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EF5E" w14:textId="77777777" w:rsidR="000B0111" w:rsidRDefault="000B0111">
            <w:pPr>
              <w:pStyle w:val="ProductList-TableBody"/>
              <w:jc w:val="center"/>
            </w:pPr>
          </w:p>
        </w:tc>
      </w:tr>
      <w:tr w:rsidR="000B0111" w14:paraId="363EEF6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63EEF60" w14:textId="77777777" w:rsidR="000B0111" w:rsidRDefault="00DB5211">
            <w:pPr>
              <w:pStyle w:val="ProductList-TableBody"/>
            </w:pPr>
            <w:r>
              <w:rPr>
                <w:b/>
              </w:rPr>
              <w:t>Skype 2015 Vállalati kiszolgáló</w:t>
            </w:r>
          </w:p>
        </w:tc>
      </w:tr>
      <w:tr w:rsidR="000B0111" w14:paraId="363EEF72" w14:textId="77777777">
        <w:tc>
          <w:tcPr>
            <w:tcW w:w="620" w:type="dxa"/>
            <w:tcBorders>
              <w:top w:val="dashed" w:sz="4" w:space="0" w:color="BFBFBF"/>
              <w:left w:val="none" w:sz="24" w:space="0" w:color="808080"/>
              <w:bottom w:val="dashed" w:sz="4" w:space="0" w:color="BFBFBF"/>
              <w:right w:val="single" w:sz="6" w:space="0" w:color="FFFFFF"/>
            </w:tcBorders>
          </w:tcPr>
          <w:p w14:paraId="363EEF62" w14:textId="77777777" w:rsidR="000B0111" w:rsidRDefault="006344F1">
            <w:pPr>
              <w:pStyle w:val="ProductList-TableBody"/>
            </w:pPr>
            <w:hyperlink w:anchor="_Sec799">
              <w:r w:rsidR="00DB52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63"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64"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65"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66"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67"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68"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69"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6A"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6B"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6C"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6D"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6E" w14:textId="77777777" w:rsidR="000B0111" w:rsidRDefault="000B0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3EEF6F"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70"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71" w14:textId="77777777" w:rsidR="000B0111" w:rsidRDefault="000B0111">
            <w:pPr>
              <w:pStyle w:val="ProductList-TableBody"/>
              <w:jc w:val="center"/>
            </w:pPr>
          </w:p>
        </w:tc>
      </w:tr>
      <w:tr w:rsidR="000B0111" w14:paraId="363EEF83" w14:textId="77777777">
        <w:tc>
          <w:tcPr>
            <w:tcW w:w="620" w:type="dxa"/>
            <w:tcBorders>
              <w:top w:val="dashed" w:sz="4" w:space="0" w:color="BFBFBF"/>
              <w:left w:val="none" w:sz="24" w:space="0" w:color="808080"/>
              <w:bottom w:val="dashed" w:sz="4" w:space="0" w:color="BFBFBF"/>
              <w:right w:val="single" w:sz="6" w:space="0" w:color="FFFFFF"/>
            </w:tcBorders>
          </w:tcPr>
          <w:p w14:paraId="363EEF73" w14:textId="77777777" w:rsidR="000B0111" w:rsidRDefault="006344F1">
            <w:pPr>
              <w:pStyle w:val="ProductList-TableBody"/>
            </w:pPr>
            <w:hyperlink w:anchor="_Sec799">
              <w:r w:rsidR="00DB5211">
                <w:rPr>
                  <w:color w:val="00467F"/>
                  <w:u w:val="single"/>
                </w:rPr>
                <w:t>Kiegészítő</w:t>
              </w:r>
            </w:hyperlink>
            <w:r w:rsidR="00DB5211">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63EEF7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63EEF75"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63EEF7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63EEF77"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7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7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7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7B"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7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63EEF7D"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7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63EEF7F"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EEF8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63EEF81"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82" w14:textId="77777777" w:rsidR="000B0111" w:rsidRDefault="000B0111">
            <w:pPr>
              <w:pStyle w:val="ProductList-TableBody"/>
              <w:jc w:val="center"/>
            </w:pPr>
          </w:p>
        </w:tc>
      </w:tr>
      <w:tr w:rsidR="000B0111" w14:paraId="363EEF94" w14:textId="77777777">
        <w:tc>
          <w:tcPr>
            <w:tcW w:w="620" w:type="dxa"/>
            <w:tcBorders>
              <w:top w:val="dashed" w:sz="4" w:space="0" w:color="BFBFBF"/>
              <w:left w:val="none" w:sz="24" w:space="0" w:color="808080"/>
              <w:bottom w:val="single" w:sz="4" w:space="0" w:color="FFFFFF"/>
              <w:right w:val="single" w:sz="6" w:space="0" w:color="FFFFFF"/>
            </w:tcBorders>
          </w:tcPr>
          <w:p w14:paraId="363EEF84" w14:textId="77777777" w:rsidR="000B0111" w:rsidRDefault="006344F1">
            <w:pPr>
              <w:pStyle w:val="ProductList-TableBody"/>
            </w:pPr>
            <w:hyperlink w:anchor="_Sec799">
              <w:r w:rsidR="00DB5211">
                <w:rPr>
                  <w:color w:val="00467F"/>
                  <w:u w:val="single"/>
                </w:rPr>
                <w:t>Kiegészítő</w:t>
              </w:r>
            </w:hyperlink>
            <w:r w:rsidR="00DB521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85"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86"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87"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88"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89"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8A"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8B"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8C"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8D"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8E"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8F"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90" w14:textId="77777777" w:rsidR="000B0111" w:rsidRDefault="000B01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3EEF91"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92"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93" w14:textId="77777777" w:rsidR="000B0111" w:rsidRDefault="000B0111">
            <w:pPr>
              <w:pStyle w:val="ProductList-TableBody"/>
              <w:jc w:val="center"/>
            </w:pPr>
          </w:p>
        </w:tc>
      </w:tr>
      <w:tr w:rsidR="000B0111" w14:paraId="363EEF96"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63EEF95" w14:textId="77777777" w:rsidR="000B0111" w:rsidRDefault="00DB5211">
            <w:pPr>
              <w:pStyle w:val="ProductList-TableBody"/>
            </w:pPr>
            <w:r>
              <w:rPr>
                <w:b/>
              </w:rPr>
              <w:t>Windows MultiPoint Server 2012 Standard</w:t>
            </w:r>
          </w:p>
        </w:tc>
      </w:tr>
      <w:tr w:rsidR="000B0111" w14:paraId="363EEFA7" w14:textId="77777777">
        <w:tc>
          <w:tcPr>
            <w:tcW w:w="620" w:type="dxa"/>
            <w:tcBorders>
              <w:top w:val="dashed" w:sz="4" w:space="0" w:color="BFBFBF"/>
              <w:left w:val="none" w:sz="24" w:space="0" w:color="808080"/>
              <w:bottom w:val="dashed" w:sz="4" w:space="0" w:color="BFBFBF"/>
              <w:right w:val="single" w:sz="6" w:space="0" w:color="FFFFFF"/>
            </w:tcBorders>
          </w:tcPr>
          <w:p w14:paraId="363EEF97" w14:textId="77777777" w:rsidR="000B0111" w:rsidRDefault="006344F1">
            <w:pPr>
              <w:pStyle w:val="ProductList-TableBody"/>
            </w:pPr>
            <w:hyperlink w:anchor="_Sec800">
              <w:r w:rsidR="00DB52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98"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99"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9A"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9B"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9C"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9D"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9E"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9F"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A0"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A1"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A2"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A3" w14:textId="77777777" w:rsidR="000B0111" w:rsidRDefault="000B0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3EEFA4"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A5"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A6" w14:textId="77777777" w:rsidR="000B0111" w:rsidRDefault="000B0111">
            <w:pPr>
              <w:pStyle w:val="ProductList-TableBody"/>
              <w:jc w:val="center"/>
            </w:pPr>
          </w:p>
        </w:tc>
      </w:tr>
      <w:tr w:rsidR="000B0111" w14:paraId="363EEFB8" w14:textId="77777777">
        <w:tc>
          <w:tcPr>
            <w:tcW w:w="620" w:type="dxa"/>
            <w:tcBorders>
              <w:top w:val="dashed" w:sz="4" w:space="0" w:color="BFBFBF"/>
              <w:left w:val="none" w:sz="24" w:space="0" w:color="808080"/>
              <w:bottom w:val="single" w:sz="4" w:space="0" w:color="FFFFFF"/>
              <w:right w:val="single" w:sz="6" w:space="0" w:color="FFFFFF"/>
            </w:tcBorders>
          </w:tcPr>
          <w:p w14:paraId="363EEFA8" w14:textId="77777777" w:rsidR="000B0111" w:rsidRDefault="006344F1">
            <w:pPr>
              <w:pStyle w:val="ProductList-TableBody"/>
            </w:pPr>
            <w:hyperlink w:anchor="_Sec800">
              <w:r w:rsidR="00DB5211">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A9"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AA"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AB"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AC"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AD"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AE"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AF"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B0"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B1"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B2"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B3"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B4" w14:textId="77777777" w:rsidR="000B0111" w:rsidRDefault="000B01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3EEFB5"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B6"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B7" w14:textId="77777777" w:rsidR="000B0111" w:rsidRDefault="000B0111">
            <w:pPr>
              <w:pStyle w:val="ProductList-TableBody"/>
              <w:jc w:val="center"/>
            </w:pPr>
          </w:p>
        </w:tc>
      </w:tr>
      <w:tr w:rsidR="000B0111" w14:paraId="363EEFB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63EEFB9" w14:textId="77777777" w:rsidR="000B0111" w:rsidRDefault="00DB5211">
            <w:pPr>
              <w:pStyle w:val="ProductList-TableBody"/>
            </w:pPr>
            <w:r>
              <w:rPr>
                <w:b/>
              </w:rPr>
              <w:t>Windows MultiPoint Server 2012 Premium</w:t>
            </w:r>
          </w:p>
        </w:tc>
      </w:tr>
      <w:tr w:rsidR="000B0111" w14:paraId="363EEFCB" w14:textId="77777777">
        <w:tc>
          <w:tcPr>
            <w:tcW w:w="620" w:type="dxa"/>
            <w:tcBorders>
              <w:top w:val="dashed" w:sz="4" w:space="0" w:color="BFBFBF"/>
              <w:left w:val="none" w:sz="24" w:space="0" w:color="808080"/>
              <w:bottom w:val="dashed" w:sz="4" w:space="0" w:color="BFBFBF"/>
              <w:right w:val="single" w:sz="6" w:space="0" w:color="FFFFFF"/>
            </w:tcBorders>
          </w:tcPr>
          <w:p w14:paraId="363EEFBB" w14:textId="77777777" w:rsidR="000B0111" w:rsidRDefault="006344F1">
            <w:pPr>
              <w:pStyle w:val="ProductList-TableBody"/>
            </w:pPr>
            <w:hyperlink w:anchor="_Sec800">
              <w:r w:rsidR="00DB52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BC"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BD"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BE"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BF"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C0"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C1"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C2"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C3"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C4"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C5"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C6"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C7" w14:textId="77777777" w:rsidR="000B0111" w:rsidRDefault="000B0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3EEFC8"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C9"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CA" w14:textId="77777777" w:rsidR="000B0111" w:rsidRDefault="000B0111">
            <w:pPr>
              <w:pStyle w:val="ProductList-TableBody"/>
              <w:jc w:val="center"/>
            </w:pPr>
          </w:p>
        </w:tc>
      </w:tr>
      <w:tr w:rsidR="000B0111" w14:paraId="363EEFDC" w14:textId="77777777">
        <w:tc>
          <w:tcPr>
            <w:tcW w:w="620" w:type="dxa"/>
            <w:tcBorders>
              <w:top w:val="dashed" w:sz="4" w:space="0" w:color="BFBFBF"/>
              <w:left w:val="none" w:sz="24" w:space="0" w:color="808080"/>
              <w:bottom w:val="single" w:sz="4" w:space="0" w:color="FFFFFF"/>
              <w:right w:val="single" w:sz="6" w:space="0" w:color="FFFFFF"/>
            </w:tcBorders>
          </w:tcPr>
          <w:p w14:paraId="363EEFCC" w14:textId="77777777" w:rsidR="000B0111" w:rsidRDefault="006344F1">
            <w:pPr>
              <w:pStyle w:val="ProductList-TableBody"/>
            </w:pPr>
            <w:hyperlink w:anchor="_Sec800">
              <w:r w:rsidR="00DB5211">
                <w:rPr>
                  <w:color w:val="00467F"/>
                  <w:u w:val="single"/>
                </w:rPr>
                <w:t>Kiegészítő</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CD"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CE"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CF"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D0"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D1"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D2"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D3"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D4"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D5"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D6"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D7"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D8" w14:textId="77777777" w:rsidR="000B0111" w:rsidRDefault="000B01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3EEFD9"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EFDA"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EFDB" w14:textId="77777777" w:rsidR="000B0111" w:rsidRDefault="000B0111">
            <w:pPr>
              <w:pStyle w:val="ProductList-TableBody"/>
              <w:jc w:val="center"/>
            </w:pPr>
          </w:p>
        </w:tc>
      </w:tr>
      <w:tr w:rsidR="000B0111" w14:paraId="363EEFDE"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63EEFDD" w14:textId="77777777" w:rsidR="000B0111" w:rsidRDefault="00DB5211">
            <w:pPr>
              <w:pStyle w:val="ProductList-TableBody"/>
            </w:pPr>
            <w:r>
              <w:rPr>
                <w:b/>
              </w:rPr>
              <w:t>Windows Server 2012 R2 Standard</w:t>
            </w:r>
          </w:p>
        </w:tc>
      </w:tr>
      <w:tr w:rsidR="000B0111" w14:paraId="363EEFEF" w14:textId="77777777">
        <w:tc>
          <w:tcPr>
            <w:tcW w:w="620" w:type="dxa"/>
            <w:tcBorders>
              <w:top w:val="dashed" w:sz="4" w:space="0" w:color="BFBFBF"/>
              <w:left w:val="none" w:sz="24" w:space="0" w:color="808080"/>
              <w:bottom w:val="dashed" w:sz="4" w:space="0" w:color="BFBFBF"/>
              <w:right w:val="single" w:sz="6" w:space="0" w:color="FFFFFF"/>
            </w:tcBorders>
          </w:tcPr>
          <w:p w14:paraId="363EEFDF" w14:textId="77777777" w:rsidR="000B0111" w:rsidRDefault="006344F1">
            <w:pPr>
              <w:pStyle w:val="ProductList-TableBody"/>
            </w:pPr>
            <w:hyperlink w:anchor="_Sec807">
              <w:r w:rsidR="00DB52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E0"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E1"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E2"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E3"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E4"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E5"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E6"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E7"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E8"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E9"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EA"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EB" w14:textId="77777777" w:rsidR="000B0111" w:rsidRDefault="000B0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3EEFEC"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EFED"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EFEE" w14:textId="77777777" w:rsidR="000B0111" w:rsidRDefault="000B0111">
            <w:pPr>
              <w:pStyle w:val="ProductList-TableBody"/>
              <w:jc w:val="center"/>
            </w:pPr>
          </w:p>
        </w:tc>
      </w:tr>
      <w:tr w:rsidR="000B0111" w14:paraId="363EF000" w14:textId="77777777">
        <w:tc>
          <w:tcPr>
            <w:tcW w:w="620" w:type="dxa"/>
            <w:tcBorders>
              <w:top w:val="dashed" w:sz="4" w:space="0" w:color="BFBFBF"/>
              <w:left w:val="none" w:sz="24" w:space="0" w:color="808080"/>
              <w:bottom w:val="dashed" w:sz="4" w:space="0" w:color="BFBFBF"/>
              <w:right w:val="single" w:sz="6" w:space="0" w:color="FFFFFF"/>
            </w:tcBorders>
          </w:tcPr>
          <w:p w14:paraId="363EEFF0" w14:textId="77777777" w:rsidR="000B0111" w:rsidRDefault="006344F1">
            <w:pPr>
              <w:pStyle w:val="ProductList-TableBody"/>
            </w:pPr>
            <w:hyperlink w:anchor="_Sec807">
              <w:r w:rsidR="00DB5211">
                <w:rPr>
                  <w:color w:val="00467F"/>
                  <w:u w:val="single"/>
                </w:rPr>
                <w:t>Kiegészítő</w:t>
              </w:r>
            </w:hyperlink>
            <w:r w:rsidR="00DB521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F1"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F2"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F3"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F4"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F5"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F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F7"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F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F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63EEFF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63EEFFB"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63EEFFC"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3EEFFD"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EFF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63EEFFF" w14:textId="77777777" w:rsidR="000B0111" w:rsidRDefault="000B0111">
            <w:pPr>
              <w:pStyle w:val="ProductList-TableBody"/>
              <w:jc w:val="center"/>
            </w:pPr>
          </w:p>
        </w:tc>
      </w:tr>
      <w:tr w:rsidR="000B0111" w14:paraId="363EF011" w14:textId="77777777">
        <w:tc>
          <w:tcPr>
            <w:tcW w:w="620" w:type="dxa"/>
            <w:tcBorders>
              <w:top w:val="dashed" w:sz="4" w:space="0" w:color="BFBFBF"/>
              <w:left w:val="none" w:sz="24" w:space="0" w:color="808080"/>
              <w:bottom w:val="single" w:sz="4" w:space="0" w:color="FFFFFF"/>
              <w:right w:val="single" w:sz="6" w:space="0" w:color="FFFFFF"/>
            </w:tcBorders>
          </w:tcPr>
          <w:p w14:paraId="363EF001" w14:textId="77777777" w:rsidR="000B0111" w:rsidRDefault="006344F1">
            <w:pPr>
              <w:pStyle w:val="ProductList-TableBody"/>
            </w:pPr>
            <w:hyperlink w:anchor="_Sec807">
              <w:r w:rsidR="00DB5211">
                <w:rPr>
                  <w:color w:val="00467F"/>
                  <w:u w:val="single"/>
                </w:rPr>
                <w:t>Kiegészítő</w:t>
              </w:r>
            </w:hyperlink>
            <w:r w:rsidR="00DB5211">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02"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03"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04"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05"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06"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07"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08"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09"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0A"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0B"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0C"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0D" w14:textId="77777777" w:rsidR="000B0111" w:rsidRDefault="000B01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3EF00E"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0F"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F010" w14:textId="77777777" w:rsidR="000B0111" w:rsidRDefault="000B0111">
            <w:pPr>
              <w:pStyle w:val="ProductList-TableBody"/>
              <w:jc w:val="center"/>
            </w:pPr>
          </w:p>
        </w:tc>
      </w:tr>
      <w:tr w:rsidR="000B0111" w14:paraId="363EF01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63EF012" w14:textId="77777777" w:rsidR="000B0111" w:rsidRDefault="00DB5211">
            <w:pPr>
              <w:pStyle w:val="ProductList-TableBody"/>
            </w:pPr>
            <w:r>
              <w:rPr>
                <w:b/>
              </w:rPr>
              <w:t>Windows Server 2012 R2 Data Center</w:t>
            </w:r>
          </w:p>
        </w:tc>
      </w:tr>
      <w:tr w:rsidR="000B0111" w14:paraId="363EF024" w14:textId="77777777">
        <w:tc>
          <w:tcPr>
            <w:tcW w:w="620" w:type="dxa"/>
            <w:tcBorders>
              <w:top w:val="dashed" w:sz="4" w:space="0" w:color="BFBFBF"/>
              <w:left w:val="none" w:sz="24" w:space="0" w:color="808080"/>
              <w:bottom w:val="dashed" w:sz="4" w:space="0" w:color="BFBFBF"/>
              <w:right w:val="single" w:sz="6" w:space="0" w:color="FFFFFF"/>
            </w:tcBorders>
          </w:tcPr>
          <w:p w14:paraId="363EF014" w14:textId="77777777" w:rsidR="000B0111" w:rsidRDefault="006344F1">
            <w:pPr>
              <w:pStyle w:val="ProductList-TableBody"/>
            </w:pPr>
            <w:hyperlink w:anchor="_Sec807">
              <w:r w:rsidR="00DB5211">
                <w:rPr>
                  <w:color w:val="00467F"/>
                  <w:u w:val="single"/>
                </w:rPr>
                <w:t>Alap</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F015"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F016"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F017"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F018"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F019"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F01A"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F01B"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F01C"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F01D"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F01E"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F01F"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F020" w14:textId="77777777" w:rsidR="000B0111" w:rsidRDefault="000B0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3EF021"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F022"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F023" w14:textId="77777777" w:rsidR="000B0111" w:rsidRDefault="000B0111">
            <w:pPr>
              <w:pStyle w:val="ProductList-TableBody"/>
              <w:jc w:val="center"/>
            </w:pPr>
          </w:p>
        </w:tc>
      </w:tr>
      <w:tr w:rsidR="000B0111" w14:paraId="363EF035" w14:textId="77777777">
        <w:tc>
          <w:tcPr>
            <w:tcW w:w="620" w:type="dxa"/>
            <w:tcBorders>
              <w:top w:val="dashed" w:sz="4" w:space="0" w:color="BFBFBF"/>
              <w:left w:val="none" w:sz="24" w:space="0" w:color="808080"/>
              <w:bottom w:val="dashed" w:sz="4" w:space="0" w:color="BFBFBF"/>
              <w:right w:val="single" w:sz="6" w:space="0" w:color="FFFFFF"/>
            </w:tcBorders>
          </w:tcPr>
          <w:p w14:paraId="363EF025" w14:textId="77777777" w:rsidR="000B0111" w:rsidRDefault="006344F1">
            <w:pPr>
              <w:pStyle w:val="ProductList-TableBody"/>
            </w:pPr>
            <w:hyperlink w:anchor="_Sec807">
              <w:r w:rsidR="00DB5211">
                <w:rPr>
                  <w:color w:val="00467F"/>
                  <w:u w:val="single"/>
                </w:rPr>
                <w:t>Kiegészítő</w:t>
              </w:r>
            </w:hyperlink>
            <w:r w:rsidR="00DB521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F026"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F027"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F028"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F029"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F02A"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F02B"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F02C"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F02D"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F02E"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63EF02F"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63EF030"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63EF031" w14:textId="77777777" w:rsidR="000B0111" w:rsidRDefault="000B0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63EF032"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F033" w14:textId="77777777" w:rsidR="000B0111" w:rsidRDefault="000B0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363EF034" w14:textId="77777777" w:rsidR="000B0111" w:rsidRDefault="000B0111">
            <w:pPr>
              <w:pStyle w:val="ProductList-TableBody"/>
              <w:jc w:val="center"/>
            </w:pPr>
          </w:p>
        </w:tc>
      </w:tr>
      <w:tr w:rsidR="000B0111" w14:paraId="363EF046" w14:textId="77777777">
        <w:tc>
          <w:tcPr>
            <w:tcW w:w="620" w:type="dxa"/>
            <w:tcBorders>
              <w:top w:val="dashed" w:sz="4" w:space="0" w:color="BFBFBF"/>
              <w:left w:val="none" w:sz="24" w:space="0" w:color="808080"/>
              <w:bottom w:val="single" w:sz="4" w:space="0" w:color="FFFFFF"/>
              <w:right w:val="single" w:sz="6" w:space="0" w:color="FFFFFF"/>
            </w:tcBorders>
          </w:tcPr>
          <w:p w14:paraId="363EF036" w14:textId="77777777" w:rsidR="000B0111" w:rsidRDefault="006344F1">
            <w:pPr>
              <w:pStyle w:val="ProductList-TableBody"/>
            </w:pPr>
            <w:hyperlink w:anchor="_Sec807">
              <w:r w:rsidR="00DB5211">
                <w:rPr>
                  <w:color w:val="00467F"/>
                  <w:u w:val="single"/>
                </w:rPr>
                <w:t>Kiegészítő</w:t>
              </w:r>
            </w:hyperlink>
            <w:r w:rsidR="00DB5211">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37"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38"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39"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3A"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3B"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3C"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3D"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3E"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3F"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40"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41"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42" w14:textId="77777777" w:rsidR="000B0111" w:rsidRDefault="000B01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63EF043"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363EF044" w14:textId="77777777" w:rsidR="000B0111" w:rsidRDefault="000B011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363EF045" w14:textId="77777777" w:rsidR="000B0111" w:rsidRDefault="000B0111">
            <w:pPr>
              <w:pStyle w:val="ProductList-TableBody"/>
              <w:jc w:val="center"/>
            </w:pPr>
          </w:p>
        </w:tc>
      </w:tr>
      <w:tr w:rsidR="000B0111" w14:paraId="363EF04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63EF047" w14:textId="77777777" w:rsidR="000B0111" w:rsidRDefault="00DB5211">
            <w:pPr>
              <w:pStyle w:val="ProductList-TableBody"/>
            </w:pPr>
            <w:r>
              <w:rPr>
                <w:b/>
              </w:rPr>
              <w:t>Advanced Threat Analytics 2016</w:t>
            </w:r>
          </w:p>
        </w:tc>
      </w:tr>
      <w:tr w:rsidR="000B0111" w14:paraId="363EF059" w14:textId="77777777">
        <w:tc>
          <w:tcPr>
            <w:tcW w:w="620" w:type="dxa"/>
            <w:tcBorders>
              <w:top w:val="dashed" w:sz="4" w:space="0" w:color="BFBFBF"/>
              <w:left w:val="none" w:sz="24" w:space="0" w:color="808080"/>
              <w:bottom w:val="single" w:sz="4" w:space="0" w:color="FFFFFF"/>
              <w:right w:val="single" w:sz="6" w:space="0" w:color="FFFFFF"/>
            </w:tcBorders>
          </w:tcPr>
          <w:p w14:paraId="363EF049" w14:textId="77777777" w:rsidR="000B0111" w:rsidRDefault="006344F1">
            <w:pPr>
              <w:pStyle w:val="ProductList-TableBody"/>
            </w:pPr>
            <w:hyperlink w:anchor="_Sec801">
              <w:r w:rsidR="00DB5211">
                <w:rPr>
                  <w:color w:val="00467F"/>
                  <w:u w:val="single"/>
                </w:rPr>
                <w:t>Felügyeleti</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F04A"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F04B"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F04C"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F04D"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F04E"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F04F"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F050"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F051"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F052"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63EF053"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63EF054"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F055" w14:textId="77777777" w:rsidR="000B0111" w:rsidRDefault="000B01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63EF056"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363EF057" w14:textId="77777777" w:rsidR="000B0111" w:rsidRDefault="000B011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363EF058" w14:textId="77777777" w:rsidR="000B0111" w:rsidRDefault="000B0111">
            <w:pPr>
              <w:pStyle w:val="ProductList-TableBody"/>
              <w:jc w:val="center"/>
            </w:pPr>
          </w:p>
        </w:tc>
      </w:tr>
      <w:tr w:rsidR="000B0111" w14:paraId="363EF05B"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363EF05A" w14:textId="77777777" w:rsidR="000B0111" w:rsidRDefault="00DB5211">
            <w:pPr>
              <w:pStyle w:val="ProductList-TableBody"/>
            </w:pPr>
            <w:r>
              <w:rPr>
                <w:b/>
              </w:rPr>
              <w:t>System Center 2012 R2 Configuration Manager</w:t>
            </w:r>
          </w:p>
        </w:tc>
      </w:tr>
      <w:tr w:rsidR="000B0111" w14:paraId="363EF06C" w14:textId="77777777">
        <w:tc>
          <w:tcPr>
            <w:tcW w:w="620" w:type="dxa"/>
            <w:tcBorders>
              <w:top w:val="dashed" w:sz="4" w:space="0" w:color="BFBFBF"/>
              <w:left w:val="none" w:sz="24" w:space="0" w:color="808080"/>
              <w:bottom w:val="none" w:sz="4" w:space="0" w:color="6E6E6E"/>
              <w:right w:val="single" w:sz="6" w:space="0" w:color="FFFFFF"/>
            </w:tcBorders>
          </w:tcPr>
          <w:p w14:paraId="363EF05C" w14:textId="77777777" w:rsidR="000B0111" w:rsidRDefault="006344F1">
            <w:pPr>
              <w:pStyle w:val="ProductList-TableBody"/>
            </w:pPr>
            <w:hyperlink w:anchor="_Sec802">
              <w:r w:rsidR="00DB5211">
                <w:rPr>
                  <w:color w:val="00467F"/>
                  <w:u w:val="single"/>
                </w:rPr>
                <w:t>Felügyeleti</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F05D"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F05E"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F05F"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F060"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F061"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F062"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F063"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F064"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F065"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F066"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F067"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F068" w14:textId="77777777" w:rsidR="000B0111" w:rsidRDefault="000B0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3EF069"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363EF06A" w14:textId="77777777" w:rsidR="000B0111" w:rsidRDefault="000B011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363EF06B" w14:textId="77777777" w:rsidR="000B0111" w:rsidRDefault="000B0111">
            <w:pPr>
              <w:pStyle w:val="ProductList-TableBody"/>
              <w:jc w:val="center"/>
            </w:pPr>
          </w:p>
        </w:tc>
      </w:tr>
    </w:tbl>
    <w:p w14:paraId="363EF06D" w14:textId="77777777" w:rsidR="000B0111" w:rsidRDefault="00DB5211">
      <w:pPr>
        <w:pStyle w:val="ProductList-Body"/>
      </w:pPr>
      <w:r>
        <w:rPr>
          <w:b/>
          <w:i/>
        </w:rPr>
        <w:t>Megjegyzés</w:t>
      </w:r>
      <w:r>
        <w:rPr>
          <w:i/>
        </w:rPr>
        <w:t>: Az Office 365 Oktatási verzió E1 csomag és az Office 365 Nonprofit E1 csomag nem elégíti ki az ebben a táblázatban felsorolt Termékek eléréshez (vagy felügyeletéhez) szükséges Licenckövetelményeket. Az érvényes Frissítési Garancia fedezettel rendelkező Core CAL és Nagyvállalati CAL Csomag licencek a System Center 2012 R2 Endpoint Protection termékkel egyenértékű jogokat biztosítanak. Az érvényes Frissítési Garanciával rendelkező Nagyvállalati CAL licencek az Adatveszteség-megelőzés és az Exchange Online Védelmi szolgáltatás termékkel egyenértékű jogokat biztosítanak.</w:t>
      </w:r>
    </w:p>
    <w:p w14:paraId="363EF06E" w14:textId="77777777" w:rsidR="000B0111" w:rsidRDefault="00DB5211">
      <w:pPr>
        <w:pStyle w:val="ProductList-SectionHeading"/>
        <w:pageBreakBefore/>
        <w:outlineLvl w:val="0"/>
      </w:pPr>
      <w:bookmarkStart w:id="378" w:name="_Sec564"/>
      <w:bookmarkEnd w:id="376"/>
      <w:r>
        <w:lastRenderedPageBreak/>
        <w:t>B függelék – Frissítési Garancia</w:t>
      </w:r>
      <w:r>
        <w:fldChar w:fldCharType="begin"/>
      </w:r>
      <w:r>
        <w:instrText xml:space="preserve"> TC "</w:instrText>
      </w:r>
      <w:bookmarkStart w:id="379" w:name="_Toc454820782"/>
      <w:r>
        <w:instrText>B függelék – Frissítési Garancia</w:instrText>
      </w:r>
      <w:bookmarkEnd w:id="379"/>
      <w:r>
        <w:instrText>" \l 1</w:instrText>
      </w:r>
      <w:r>
        <w:fldChar w:fldCharType="end"/>
      </w:r>
    </w:p>
    <w:p w14:paraId="363EF06F" w14:textId="77777777" w:rsidR="000B0111" w:rsidRDefault="00DB5211">
      <w:pPr>
        <w:pStyle w:val="ProductList-Offering1Heading"/>
        <w:outlineLvl w:val="1"/>
      </w:pPr>
      <w:bookmarkStart w:id="380" w:name="_Sec573"/>
      <w:r>
        <w:t>Frissítési Garancia vásárlása</w:t>
      </w:r>
      <w:bookmarkEnd w:id="380"/>
      <w:r>
        <w:fldChar w:fldCharType="begin"/>
      </w:r>
      <w:r>
        <w:instrText xml:space="preserve"> TC "</w:instrText>
      </w:r>
      <w:bookmarkStart w:id="381" w:name="_Toc454820783"/>
      <w:r>
        <w:instrText>Frissítési Garancia vásárlása</w:instrText>
      </w:r>
      <w:bookmarkEnd w:id="381"/>
      <w:r>
        <w:instrText>" \l 2</w:instrText>
      </w:r>
      <w:r>
        <w:fldChar w:fldCharType="end"/>
      </w:r>
    </w:p>
    <w:p w14:paraId="363EF070" w14:textId="77777777" w:rsidR="000B0111" w:rsidRDefault="00DB5211">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363EF071" w14:textId="77777777" w:rsidR="000B0111" w:rsidRDefault="00DB5211" w:rsidP="00DB5211">
      <w:pPr>
        <w:pStyle w:val="ProductList-Bullet"/>
        <w:numPr>
          <w:ilvl w:val="0"/>
          <w:numId w:val="34"/>
        </w:numPr>
      </w:pPr>
      <w:r>
        <w:t xml:space="preserve">Vállalja, hogy Frissítési Garanciát csatol az összes platformtermékhez. </w:t>
      </w:r>
    </w:p>
    <w:p w14:paraId="363EF072" w14:textId="77777777" w:rsidR="000B0111" w:rsidRDefault="00DB5211" w:rsidP="00DB5211">
      <w:pPr>
        <w:pStyle w:val="ProductList-Bullet"/>
        <w:numPr>
          <w:ilvl w:val="0"/>
          <w:numId w:val="34"/>
        </w:numPr>
      </w:pPr>
      <w:r>
        <w:t xml:space="preserve">Vállalja, hogy Frissítési Garanciát csatol egy konkrét Termékcsoportba (Alkalmazás, Rendszer vagy Kiszolgáló) tartozó összes vásárlásához; ennek elnevezése Frissítési Garancia Tagság (a továbbiakban SAM). </w:t>
      </w:r>
    </w:p>
    <w:p w14:paraId="363EF073" w14:textId="77777777" w:rsidR="000B0111" w:rsidRDefault="00DB5211" w:rsidP="00DB5211">
      <w:pPr>
        <w:pStyle w:val="ProductList-Bullet"/>
        <w:numPr>
          <w:ilvl w:val="0"/>
          <w:numId w:val="34"/>
        </w:numPr>
      </w:pPr>
      <w:r>
        <w:t>Az egyes Termékekre vásárol Frissítési Garanciát anélkül, hogy bármiféle kötelezettséget vállalna arra, hogy a Frissítési Garanciát kiterjeszti más Termékekre is.</w:t>
      </w:r>
    </w:p>
    <w:p w14:paraId="363EF074" w14:textId="77777777" w:rsidR="000B0111" w:rsidRDefault="000B0111">
      <w:pPr>
        <w:pStyle w:val="ProductList-Body"/>
      </w:pPr>
    </w:p>
    <w:p w14:paraId="363EF075" w14:textId="77777777" w:rsidR="000B0111" w:rsidRDefault="00DB5211">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363EF076" w14:textId="77777777" w:rsidR="000B0111" w:rsidRDefault="000B0111">
      <w:pPr>
        <w:pStyle w:val="ProductList-Body"/>
      </w:pPr>
    </w:p>
    <w:p w14:paraId="363EF077" w14:textId="77777777" w:rsidR="000B0111" w:rsidRDefault="00DB5211">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1712"/>
        <w:gridCol w:w="1515"/>
        <w:gridCol w:w="1491"/>
        <w:gridCol w:w="6072"/>
      </w:tblGrid>
      <w:tr w:rsidR="000B0111" w14:paraId="363EF07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3EF078" w14:textId="77777777" w:rsidR="000B0111" w:rsidRDefault="00DB5211">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3EF079" w14:textId="77777777" w:rsidR="000B0111" w:rsidRDefault="00DB5211">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3EF07A" w14:textId="77777777" w:rsidR="000B0111" w:rsidRDefault="00DB5211">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63EF07B" w14:textId="77777777" w:rsidR="000B0111" w:rsidRDefault="00DB5211">
            <w:pPr>
              <w:pStyle w:val="ProductList-TableBody"/>
              <w:jc w:val="center"/>
            </w:pPr>
            <w:r>
              <w:rPr>
                <w:color w:val="FFFFFF"/>
              </w:rPr>
              <w:t>Programok</w:t>
            </w:r>
          </w:p>
        </w:tc>
      </w:tr>
      <w:tr w:rsidR="000B0111" w14:paraId="363EF081" w14:textId="77777777">
        <w:tc>
          <w:tcPr>
            <w:tcW w:w="2440" w:type="dxa"/>
            <w:tcBorders>
              <w:top w:val="single" w:sz="4" w:space="0" w:color="000000"/>
              <w:left w:val="single" w:sz="4" w:space="0" w:color="000000"/>
              <w:bottom w:val="single" w:sz="4" w:space="0" w:color="000000"/>
              <w:right w:val="single" w:sz="4" w:space="0" w:color="000000"/>
            </w:tcBorders>
          </w:tcPr>
          <w:p w14:paraId="363EF07D" w14:textId="77777777" w:rsidR="000B0111" w:rsidRDefault="00DB5211">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363EF07E" w14:textId="77777777" w:rsidR="000B0111" w:rsidRDefault="00DB5211">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363EF07F" w14:textId="77777777" w:rsidR="000B0111" w:rsidRDefault="00DB5211">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000000"/>
              <w:right w:val="single" w:sz="4" w:space="0" w:color="000000"/>
            </w:tcBorders>
          </w:tcPr>
          <w:p w14:paraId="363EF080" w14:textId="77777777" w:rsidR="000B0111" w:rsidRDefault="00DB5211">
            <w:pPr>
              <w:pStyle w:val="ProductList-TableBody"/>
            </w:pPr>
            <w:r>
              <w:t xml:space="preserve">Open Value keretében Open License, Select, Select Plus és nem Szervezetre kiterjedő esetén alkalmazandó, Nagyvállalati Szerződések keretében a További Termékekre alkalmazandó. Open Value és Nagyvállalati Szerződések keretében nem alkalmazandó Nagyvállalati Termékekre. A Microsoft Termékek és Szolgáltatások Szerződés (a továbbiakban „MPSA”) az MPSA Licencelési Kézikönyvében található a </w:t>
            </w:r>
            <w:hyperlink r:id="rId131">
              <w:r>
                <w:rPr>
                  <w:color w:val="00467F"/>
                  <w:u w:val="single"/>
                </w:rPr>
                <w:t>http://microsoftvolumelicensing.com/DocumentSearch.aspx?Mode=3&amp;DocumentTypeId=44</w:t>
              </w:r>
            </w:hyperlink>
            <w:r>
              <w:t xml:space="preserve"> webhelyen.</w:t>
            </w:r>
          </w:p>
        </w:tc>
      </w:tr>
      <w:tr w:rsidR="000B0111" w14:paraId="363EF086" w14:textId="77777777">
        <w:tc>
          <w:tcPr>
            <w:tcW w:w="2440" w:type="dxa"/>
            <w:tcBorders>
              <w:top w:val="single" w:sz="4" w:space="0" w:color="000000"/>
              <w:left w:val="single" w:sz="4" w:space="0" w:color="000000"/>
              <w:bottom w:val="single" w:sz="4" w:space="0" w:color="000000"/>
              <w:right w:val="single" w:sz="4" w:space="0" w:color="000000"/>
            </w:tcBorders>
          </w:tcPr>
          <w:p w14:paraId="363EF082" w14:textId="77777777" w:rsidR="000B0111" w:rsidRDefault="00DB5211">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363EF083" w14:textId="77777777" w:rsidR="000B0111" w:rsidRDefault="00DB5211">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363EF084" w14:textId="77777777" w:rsidR="000B0111" w:rsidRDefault="00DB5211">
            <w:pPr>
              <w:pStyle w:val="ProductList-TableBody"/>
            </w:pPr>
            <w:r>
              <w:t>Elérhető Frissítési Garancia</w:t>
            </w:r>
          </w:p>
        </w:tc>
        <w:tc>
          <w:tcPr>
            <w:tcW w:w="0" w:type="auto"/>
            <w:vMerge/>
          </w:tcPr>
          <w:p w14:paraId="363EF085" w14:textId="77777777" w:rsidR="000B0111" w:rsidRDefault="000B0111"/>
        </w:tc>
      </w:tr>
    </w:tbl>
    <w:p w14:paraId="363EF087" w14:textId="77777777" w:rsidR="000B0111" w:rsidRDefault="000B0111">
      <w:pPr>
        <w:pStyle w:val="ProductList-Body"/>
      </w:pPr>
    </w:p>
    <w:p w14:paraId="363EF088" w14:textId="77777777" w:rsidR="000B0111" w:rsidRDefault="00DB5211">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363EF089" w14:textId="77777777" w:rsidR="000B0111" w:rsidRDefault="000B0111">
      <w:pPr>
        <w:pStyle w:val="ProductList-Body"/>
      </w:pPr>
    </w:p>
    <w:p w14:paraId="363EF08A" w14:textId="77777777" w:rsidR="000B0111" w:rsidRDefault="00DB5211">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363EF08B" w14:textId="77777777" w:rsidR="000B0111" w:rsidRDefault="000B0111">
      <w:pPr>
        <w:pStyle w:val="ProductList-Body"/>
      </w:pPr>
    </w:p>
    <w:p w14:paraId="363EF08C" w14:textId="77777777" w:rsidR="000B0111" w:rsidRDefault="00DB5211">
      <w:pPr>
        <w:pStyle w:val="ProductList-Body"/>
      </w:pPr>
      <w:r>
        <w:t>Azok az ügyfelek, akik a Microsoft Termékek és Szolgáltatások Szerződésen (a továbbiakban MPSA) keresztül vásárolnak, az MPSA Licencelési Kézikönyvében találhatják meg annak részleteit, hogyan lehet az MPSA-n keresztül Frissítési Garanciát vásárolni. Ugyancsak ott olvashatják el az MPSA program keretében nyújtott Frissítési Garancia Előnyöket is.</w:t>
      </w:r>
    </w:p>
    <w:p w14:paraId="363EF08D"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F0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F08E"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F090" w14:textId="77777777" w:rsidR="000B0111" w:rsidRDefault="000B0111">
      <w:pPr>
        <w:pStyle w:val="ProductList-Body"/>
      </w:pPr>
    </w:p>
    <w:p w14:paraId="363EF091" w14:textId="77777777" w:rsidR="000B0111" w:rsidRDefault="00DB5211">
      <w:pPr>
        <w:pStyle w:val="ProductList-Offering1Heading"/>
        <w:outlineLvl w:val="1"/>
      </w:pPr>
      <w:bookmarkStart w:id="382" w:name="_Sec574"/>
      <w:r>
        <w:t>A Frissítési Garancia megújítása</w:t>
      </w:r>
      <w:bookmarkEnd w:id="382"/>
      <w:r>
        <w:fldChar w:fldCharType="begin"/>
      </w:r>
      <w:r>
        <w:instrText xml:space="preserve"> TC "</w:instrText>
      </w:r>
      <w:bookmarkStart w:id="383" w:name="_Toc454820784"/>
      <w:r>
        <w:instrText>A Frissítési Garancia megújítása</w:instrText>
      </w:r>
      <w:bookmarkEnd w:id="383"/>
      <w:r>
        <w:instrText>" \l 2</w:instrText>
      </w:r>
      <w:r>
        <w:fldChar w:fldCharType="end"/>
      </w:r>
    </w:p>
    <w:p w14:paraId="363EF092" w14:textId="77777777" w:rsidR="000B0111" w:rsidRDefault="00DB5211">
      <w:pPr>
        <w:pStyle w:val="ProductList-ClauseHeading"/>
        <w:outlineLvl w:val="2"/>
      </w:pPr>
      <w:r>
        <w:t>A fedezet megújítása ugyanazon szerződés keretében</w:t>
      </w:r>
    </w:p>
    <w:p w14:paraId="363EF093" w14:textId="77777777" w:rsidR="000B0111" w:rsidRDefault="00DB5211">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363EF094" w14:textId="77777777" w:rsidR="000B0111" w:rsidRDefault="000B0111">
      <w:pPr>
        <w:pStyle w:val="ProductList-Body"/>
      </w:pPr>
    </w:p>
    <w:p w14:paraId="363EF095" w14:textId="77777777" w:rsidR="000B0111" w:rsidRDefault="00DB5211">
      <w:pPr>
        <w:pStyle w:val="ProductList-SubClauseHeading"/>
        <w:outlineLvl w:val="3"/>
      </w:pPr>
      <w:r>
        <w:t>Open License</w:t>
      </w:r>
    </w:p>
    <w:p w14:paraId="363EF096" w14:textId="77777777" w:rsidR="000B0111" w:rsidRDefault="00DB5211">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363EF097" w14:textId="77777777" w:rsidR="000B0111" w:rsidRDefault="000B0111">
      <w:pPr>
        <w:pStyle w:val="ProductList-BodyIndented"/>
      </w:pPr>
    </w:p>
    <w:p w14:paraId="363EF098" w14:textId="77777777" w:rsidR="000B0111" w:rsidRDefault="00DB5211">
      <w:pPr>
        <w:pStyle w:val="ProductList-SubClauseHeading"/>
        <w:outlineLvl w:val="3"/>
      </w:pPr>
      <w:r>
        <w:lastRenderedPageBreak/>
        <w:t>Nagyvállalati Szerződés;</w:t>
      </w:r>
    </w:p>
    <w:p w14:paraId="363EF099" w14:textId="77777777" w:rsidR="000B0111" w:rsidRDefault="00DB5211">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363EF09A" w14:textId="77777777" w:rsidR="000B0111" w:rsidRDefault="000B0111">
      <w:pPr>
        <w:pStyle w:val="ProductList-BodyIndented"/>
      </w:pPr>
    </w:p>
    <w:p w14:paraId="363EF09B" w14:textId="77777777" w:rsidR="000B0111" w:rsidRDefault="00DB5211">
      <w:pPr>
        <w:pStyle w:val="ProductList-SubClauseHeading"/>
        <w:outlineLvl w:val="3"/>
      </w:pPr>
      <w:r>
        <w:t>Enrollment for Application Platform</w:t>
      </w:r>
    </w:p>
    <w:p w14:paraId="363EF09C" w14:textId="77777777" w:rsidR="000B0111" w:rsidRDefault="00DB5211">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363EF09D" w14:textId="77777777" w:rsidR="000B0111" w:rsidRDefault="000B0111">
      <w:pPr>
        <w:pStyle w:val="ProductList-BodyIndented"/>
      </w:pPr>
    </w:p>
    <w:p w14:paraId="363EF09E" w14:textId="77777777" w:rsidR="000B0111" w:rsidRDefault="00DB5211">
      <w:pPr>
        <w:pStyle w:val="ProductList-ClauseHeading"/>
        <w:outlineLvl w:val="2"/>
      </w:pPr>
      <w:r>
        <w:t>A fedezet megújítása egy másik szerződés keretében</w:t>
      </w:r>
    </w:p>
    <w:p w14:paraId="363EF09F" w14:textId="77777777" w:rsidR="000B0111" w:rsidRDefault="00DB5211">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363EF0A0" w14:textId="77777777" w:rsidR="000B0111" w:rsidRDefault="000B0111">
      <w:pPr>
        <w:pStyle w:val="ProductList-Body"/>
      </w:pPr>
    </w:p>
    <w:p w14:paraId="363EF0A1" w14:textId="77777777" w:rsidR="000B0111" w:rsidRDefault="00DB5211">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363EF0A2" w14:textId="77777777" w:rsidR="000B0111" w:rsidRDefault="000B0111">
      <w:pPr>
        <w:pStyle w:val="ProductList-Body"/>
      </w:pPr>
    </w:p>
    <w:p w14:paraId="363EF0A3" w14:textId="77777777" w:rsidR="000B0111" w:rsidRDefault="00DB5211">
      <w:pPr>
        <w:pStyle w:val="ProductList-ClauseHeading"/>
        <w:outlineLvl w:val="2"/>
      </w:pPr>
      <w:r>
        <w:t>A Frissítési Garancia fedezet megújítása Ügyfél-hozzáférési Licencek (a továbbiakban CAL) és Ügyfél-felügyeleti Licencek (a továbbiakban ML) esetén</w:t>
      </w:r>
    </w:p>
    <w:p w14:paraId="363EF0A4" w14:textId="77777777" w:rsidR="000B0111" w:rsidRDefault="00DB5211">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363EF0A5" w14:textId="77777777" w:rsidR="000B0111" w:rsidRDefault="00DB5211">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14:paraId="363EF0A6"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F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F0A7"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F0A9" w14:textId="77777777" w:rsidR="000B0111" w:rsidRDefault="000B0111">
      <w:pPr>
        <w:pStyle w:val="ProductList-Body"/>
      </w:pPr>
    </w:p>
    <w:p w14:paraId="363EF0AA" w14:textId="77777777" w:rsidR="000B0111" w:rsidRDefault="00DB5211">
      <w:pPr>
        <w:pStyle w:val="ProductList-Offering1Heading"/>
        <w:outlineLvl w:val="1"/>
      </w:pPr>
      <w:bookmarkStart w:id="384" w:name="_Sec575"/>
      <w:r>
        <w:t>Megszüntetett vagy élettartamuk végére ért termékek Áttérési Licence</w:t>
      </w:r>
      <w:bookmarkEnd w:id="384"/>
      <w:r>
        <w:fldChar w:fldCharType="begin"/>
      </w:r>
      <w:r>
        <w:instrText xml:space="preserve"> TC "</w:instrText>
      </w:r>
      <w:bookmarkStart w:id="385" w:name="_Toc454820785"/>
      <w:r>
        <w:instrText>Megszüntetett vagy élettartamuk végére ért termékek Áttérési Licence</w:instrText>
      </w:r>
      <w:bookmarkEnd w:id="385"/>
      <w:r>
        <w:instrText>" \l 2</w:instrText>
      </w:r>
      <w:r>
        <w:fldChar w:fldCharType="end"/>
      </w:r>
    </w:p>
    <w:p w14:paraId="363EF0AB" w14:textId="77777777" w:rsidR="000B0111" w:rsidRDefault="00DB5211">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363EF0AC" w14:textId="77777777" w:rsidR="000B0111" w:rsidRDefault="00DB5211">
      <w:pPr>
        <w:pStyle w:val="ProductList-Body"/>
      </w:pPr>
      <w:r>
        <w:t>Az „</w:t>
      </w:r>
      <w:r>
        <w:rPr>
          <w:b/>
          <w:color w:val="00188F"/>
        </w:rPr>
        <w:t>Áttérési Licenc</w:t>
      </w:r>
      <w:r>
        <w:t>” itt a jelen szakaszra hivatkozó Terméktétel részben biztosított jogokat jelenti.</w:t>
      </w:r>
    </w:p>
    <w:p w14:paraId="363EF0AD" w14:textId="77777777" w:rsidR="000B0111" w:rsidRDefault="000B0111">
      <w:pPr>
        <w:pStyle w:val="ProductList-Body"/>
      </w:pPr>
    </w:p>
    <w:p w14:paraId="363EF0AE" w14:textId="77777777" w:rsidR="000B0111" w:rsidRDefault="00DB5211">
      <w:pPr>
        <w:pStyle w:val="ProductList-Body"/>
      </w:pPr>
      <w:r>
        <w:t>Ha a Terméktétel rész ettől eltérően nem rendelkezik:</w:t>
      </w:r>
    </w:p>
    <w:p w14:paraId="363EF0AF" w14:textId="77777777" w:rsidR="000B0111" w:rsidRDefault="00DB5211" w:rsidP="00DB5211">
      <w:pPr>
        <w:pStyle w:val="ProductList-Bullet"/>
        <w:numPr>
          <w:ilvl w:val="0"/>
          <w:numId w:val="35"/>
        </w:numPr>
      </w:pPr>
      <w:r>
        <w:t>Az Ügyfél a Megfelelő Licenc által lefedett szoftver helyett egy Áttérési Licenc alapján frissíthet, és használhatja az újabb verziójú szoftvert. Az Ügyfél nem használhat szoftvert egyidejűleg a két licenc alapján.</w:t>
      </w:r>
    </w:p>
    <w:p w14:paraId="363EF0B0" w14:textId="77777777" w:rsidR="000B0111" w:rsidRDefault="00DB5211" w:rsidP="00DB5211">
      <w:pPr>
        <w:pStyle w:val="ProductList-Bullet"/>
        <w:numPr>
          <w:ilvl w:val="0"/>
          <w:numId w:val="35"/>
        </w:numPr>
      </w:pPr>
      <w:r>
        <w:t>Az Ügyfél egy-egy Megfelelő Licencéért egy-egy Áttérési Licenc jár.</w:t>
      </w:r>
    </w:p>
    <w:p w14:paraId="363EF0B1" w14:textId="77777777" w:rsidR="000B0111" w:rsidRDefault="00DB5211" w:rsidP="00DB5211">
      <w:pPr>
        <w:pStyle w:val="ProductList-Bullet"/>
        <w:numPr>
          <w:ilvl w:val="0"/>
          <w:numId w:val="35"/>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363EF0B2" w14:textId="77777777" w:rsidR="000B0111" w:rsidRDefault="00DB5211" w:rsidP="00DB5211">
      <w:pPr>
        <w:pStyle w:val="ProductList-Bullet"/>
        <w:numPr>
          <w:ilvl w:val="0"/>
          <w:numId w:val="35"/>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363EF0B3" w14:textId="77777777" w:rsidR="000B0111" w:rsidRDefault="00DB5211" w:rsidP="00DB5211">
      <w:pPr>
        <w:pStyle w:val="ProductList-Bullet"/>
        <w:numPr>
          <w:ilvl w:val="0"/>
          <w:numId w:val="35"/>
        </w:numPr>
      </w:pPr>
      <w:r>
        <w:t>Az Ügyfél az Áttérési Licenceket nem ruházhatja át a Megfelelő Licencektől elkülönülten.</w:t>
      </w:r>
    </w:p>
    <w:p w14:paraId="363EF0B4" w14:textId="77777777" w:rsidR="000B0111" w:rsidRDefault="00DB5211" w:rsidP="00DB5211">
      <w:pPr>
        <w:pStyle w:val="ProductList-Bullet"/>
        <w:numPr>
          <w:ilvl w:val="0"/>
          <w:numId w:val="35"/>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363EF0B5"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F0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F0B6"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F0B8" w14:textId="77777777" w:rsidR="000B0111" w:rsidRDefault="000B0111">
      <w:pPr>
        <w:pStyle w:val="ProductList-Body"/>
      </w:pPr>
    </w:p>
    <w:p w14:paraId="363EF0B9" w14:textId="77777777" w:rsidR="000B0111" w:rsidRDefault="00DB5211">
      <w:pPr>
        <w:pStyle w:val="ProductList-Offering1Heading"/>
        <w:outlineLvl w:val="1"/>
      </w:pPr>
      <w:bookmarkStart w:id="386" w:name="_Sec576"/>
      <w:r>
        <w:t>Frissítési Garancia előnyök</w:t>
      </w:r>
      <w:bookmarkEnd w:id="386"/>
      <w:r>
        <w:fldChar w:fldCharType="begin"/>
      </w:r>
      <w:r>
        <w:instrText xml:space="preserve"> TC "</w:instrText>
      </w:r>
      <w:bookmarkStart w:id="387" w:name="_Toc454820786"/>
      <w:r>
        <w:instrText>Frissítési Garancia előnyök</w:instrText>
      </w:r>
      <w:bookmarkEnd w:id="387"/>
      <w:r>
        <w:instrText>" \l 2</w:instrText>
      </w:r>
      <w:r>
        <w:fldChar w:fldCharType="end"/>
      </w:r>
    </w:p>
    <w:p w14:paraId="363EF0BA" w14:textId="77777777" w:rsidR="000B0111" w:rsidRDefault="00DB5211">
      <w:pPr>
        <w:pStyle w:val="ProductList-Body"/>
      </w:pPr>
      <w:r>
        <w:lastRenderedPageBreak/>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Más előnyök a Frissítési Garancia Tagsághoz kapcsolódnak; az ilyen előnyökre a megfelelő Termékcsoportra vonatkozó Frissítési Garancia Tagság jogosítja az Ügyfelet.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p w14:paraId="363EF0BB" w14:textId="77777777" w:rsidR="000B0111" w:rsidRDefault="00DB5211">
      <w:pPr>
        <w:pStyle w:val="ProductList-Body"/>
      </w:pPr>
      <w:r>
        <w:t xml:space="preserve">Azok az ügyfelek, akik a Microsoft Termékek és Szolgáltatások Szerződésen (a továbbiakban MPSA) keresztül vásárolnak, az MPSA Licencelési Kézikönyvben találhatják meg annak részleteit, hogyan lehet az MPSA-n keresztül Frissítési Garanciát vásárolni. </w:t>
      </w:r>
    </w:p>
    <w:tbl>
      <w:tblPr>
        <w:tblStyle w:val="PURTable"/>
        <w:tblW w:w="0" w:type="dxa"/>
        <w:tblLook w:val="04A0" w:firstRow="1" w:lastRow="0" w:firstColumn="1" w:lastColumn="0" w:noHBand="0" w:noVBand="1"/>
      </w:tblPr>
      <w:tblGrid>
        <w:gridCol w:w="5357"/>
        <w:gridCol w:w="1811"/>
        <w:gridCol w:w="1811"/>
        <w:gridCol w:w="1811"/>
      </w:tblGrid>
      <w:tr w:rsidR="000B0111" w14:paraId="363EF0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F0BC" w14:textId="77777777" w:rsidR="000B0111" w:rsidRDefault="00DB5211">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3EF0BD" w14:textId="77777777" w:rsidR="000B0111" w:rsidRDefault="00DB5211">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3EF0BE" w14:textId="77777777" w:rsidR="000B0111" w:rsidRDefault="00DB5211">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3EF0BF" w14:textId="77777777" w:rsidR="000B0111" w:rsidRDefault="00DB5211">
            <w:pPr>
              <w:pStyle w:val="ProductList-TableBody"/>
              <w:jc w:val="center"/>
            </w:pPr>
            <w:r>
              <w:rPr>
                <w:color w:val="FFFFFF"/>
              </w:rPr>
              <w:t>Kiszolgáló termékcsoport</w:t>
            </w:r>
          </w:p>
        </w:tc>
      </w:tr>
      <w:tr w:rsidR="000B0111" w14:paraId="363EF0C5" w14:textId="77777777">
        <w:tc>
          <w:tcPr>
            <w:tcW w:w="6120" w:type="dxa"/>
            <w:tcBorders>
              <w:top w:val="single" w:sz="4" w:space="0" w:color="000000"/>
              <w:left w:val="single" w:sz="4" w:space="0" w:color="000000"/>
              <w:bottom w:val="single" w:sz="4" w:space="0" w:color="000000"/>
              <w:right w:val="single" w:sz="4" w:space="0" w:color="000000"/>
            </w:tcBorders>
          </w:tcPr>
          <w:p w14:paraId="363EF0C1" w14:textId="77777777" w:rsidR="000B0111" w:rsidRDefault="006344F1">
            <w:pPr>
              <w:pStyle w:val="ProductList-TableBody"/>
            </w:pPr>
            <w:hyperlink w:anchor="_Sec577">
              <w:r w:rsidR="00DB5211">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363EF0C2"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C3"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C4" w14:textId="77777777" w:rsidR="000B0111" w:rsidRDefault="00DB5211">
            <w:pPr>
              <w:pStyle w:val="ProductList-TableBody"/>
              <w:jc w:val="center"/>
            </w:pPr>
            <w:r>
              <w:t>X</w:t>
            </w:r>
          </w:p>
        </w:tc>
      </w:tr>
      <w:tr w:rsidR="000B0111" w14:paraId="363EF0CA" w14:textId="77777777">
        <w:tc>
          <w:tcPr>
            <w:tcW w:w="6120" w:type="dxa"/>
            <w:tcBorders>
              <w:top w:val="single" w:sz="4" w:space="0" w:color="000000"/>
              <w:left w:val="single" w:sz="4" w:space="0" w:color="000000"/>
              <w:bottom w:val="single" w:sz="4" w:space="0" w:color="000000"/>
              <w:right w:val="single" w:sz="4" w:space="0" w:color="000000"/>
            </w:tcBorders>
          </w:tcPr>
          <w:p w14:paraId="363EF0C6" w14:textId="77777777" w:rsidR="000B0111" w:rsidRDefault="006344F1">
            <w:pPr>
              <w:pStyle w:val="ProductList-TableBody"/>
            </w:pPr>
            <w:hyperlink w:anchor="_Sec579">
              <w:r w:rsidR="00DB521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63EF0C7"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C8"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0C9" w14:textId="77777777" w:rsidR="000B0111" w:rsidRDefault="000B0111">
            <w:pPr>
              <w:pStyle w:val="ProductList-TableBody"/>
              <w:jc w:val="center"/>
            </w:pPr>
          </w:p>
        </w:tc>
      </w:tr>
      <w:tr w:rsidR="000B0111" w14:paraId="363EF0CF" w14:textId="77777777">
        <w:tc>
          <w:tcPr>
            <w:tcW w:w="6120" w:type="dxa"/>
            <w:tcBorders>
              <w:top w:val="single" w:sz="4" w:space="0" w:color="000000"/>
              <w:left w:val="single" w:sz="4" w:space="0" w:color="000000"/>
              <w:bottom w:val="single" w:sz="4" w:space="0" w:color="000000"/>
              <w:right w:val="single" w:sz="4" w:space="0" w:color="000000"/>
            </w:tcBorders>
          </w:tcPr>
          <w:p w14:paraId="363EF0CB" w14:textId="77777777" w:rsidR="000B0111" w:rsidRDefault="006344F1">
            <w:pPr>
              <w:pStyle w:val="ProductList-TableBody"/>
            </w:pPr>
            <w:hyperlink w:anchor="_Sec580">
              <w:r w:rsidR="00DB5211">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363EF0CC"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CD"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0CE" w14:textId="77777777" w:rsidR="000B0111" w:rsidRDefault="00DB5211">
            <w:pPr>
              <w:pStyle w:val="ProductList-TableBody"/>
              <w:jc w:val="center"/>
            </w:pPr>
            <w:r>
              <w:t>X</w:t>
            </w:r>
          </w:p>
        </w:tc>
      </w:tr>
      <w:tr w:rsidR="000B0111" w14:paraId="363EF0D4" w14:textId="77777777">
        <w:tc>
          <w:tcPr>
            <w:tcW w:w="6120" w:type="dxa"/>
            <w:tcBorders>
              <w:top w:val="single" w:sz="4" w:space="0" w:color="000000"/>
              <w:left w:val="single" w:sz="4" w:space="0" w:color="000000"/>
              <w:bottom w:val="single" w:sz="4" w:space="0" w:color="000000"/>
              <w:right w:val="single" w:sz="4" w:space="0" w:color="000000"/>
            </w:tcBorders>
          </w:tcPr>
          <w:p w14:paraId="363EF0D0" w14:textId="77777777" w:rsidR="000B0111" w:rsidRDefault="006344F1">
            <w:pPr>
              <w:pStyle w:val="ProductList-TableBody"/>
            </w:pPr>
            <w:hyperlink w:anchor="_Sec581">
              <w:r w:rsidR="00DB5211">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363EF0D1"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0D2"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D3" w14:textId="77777777" w:rsidR="000B0111" w:rsidRDefault="000B0111">
            <w:pPr>
              <w:pStyle w:val="ProductList-TableBody"/>
              <w:jc w:val="center"/>
            </w:pPr>
          </w:p>
        </w:tc>
      </w:tr>
      <w:tr w:rsidR="000B0111" w14:paraId="363EF0D9" w14:textId="77777777">
        <w:tc>
          <w:tcPr>
            <w:tcW w:w="6120" w:type="dxa"/>
            <w:tcBorders>
              <w:top w:val="single" w:sz="4" w:space="0" w:color="000000"/>
              <w:left w:val="single" w:sz="4" w:space="0" w:color="000000"/>
              <w:bottom w:val="single" w:sz="4" w:space="0" w:color="000000"/>
              <w:right w:val="single" w:sz="4" w:space="0" w:color="000000"/>
            </w:tcBorders>
          </w:tcPr>
          <w:p w14:paraId="363EF0D5" w14:textId="77777777" w:rsidR="000B0111" w:rsidRDefault="006344F1">
            <w:pPr>
              <w:pStyle w:val="ProductList-TableBody"/>
            </w:pPr>
            <w:hyperlink w:anchor="_Sec755">
              <w:r w:rsidR="00DB5211">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363EF0D6"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0D7"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D8" w14:textId="77777777" w:rsidR="000B0111" w:rsidRDefault="000B0111">
            <w:pPr>
              <w:pStyle w:val="ProductList-TableBody"/>
              <w:jc w:val="center"/>
            </w:pPr>
          </w:p>
        </w:tc>
      </w:tr>
      <w:tr w:rsidR="000B0111" w14:paraId="363EF0DE" w14:textId="77777777">
        <w:tc>
          <w:tcPr>
            <w:tcW w:w="6120" w:type="dxa"/>
            <w:tcBorders>
              <w:top w:val="single" w:sz="4" w:space="0" w:color="000000"/>
              <w:left w:val="single" w:sz="4" w:space="0" w:color="000000"/>
              <w:bottom w:val="single" w:sz="4" w:space="0" w:color="000000"/>
              <w:right w:val="single" w:sz="4" w:space="0" w:color="000000"/>
            </w:tcBorders>
          </w:tcPr>
          <w:p w14:paraId="363EF0DA" w14:textId="77777777" w:rsidR="000B0111" w:rsidRDefault="006344F1">
            <w:pPr>
              <w:pStyle w:val="ProductList-TableBody"/>
            </w:pPr>
            <w:hyperlink w:anchor="_Sec841">
              <w:r w:rsidR="00DB521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63EF0DB"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0DC"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DD" w14:textId="77777777" w:rsidR="000B0111" w:rsidRDefault="000B0111">
            <w:pPr>
              <w:pStyle w:val="ProductList-TableBody"/>
              <w:jc w:val="center"/>
            </w:pPr>
          </w:p>
        </w:tc>
      </w:tr>
      <w:tr w:rsidR="000B0111" w14:paraId="363EF0E3" w14:textId="77777777">
        <w:tc>
          <w:tcPr>
            <w:tcW w:w="6120" w:type="dxa"/>
            <w:tcBorders>
              <w:top w:val="single" w:sz="4" w:space="0" w:color="000000"/>
              <w:left w:val="single" w:sz="4" w:space="0" w:color="000000"/>
              <w:bottom w:val="single" w:sz="4" w:space="0" w:color="000000"/>
              <w:right w:val="single" w:sz="4" w:space="0" w:color="000000"/>
            </w:tcBorders>
          </w:tcPr>
          <w:p w14:paraId="363EF0DF" w14:textId="77777777" w:rsidR="000B0111" w:rsidRDefault="006344F1">
            <w:pPr>
              <w:pStyle w:val="ProductList-TableBody"/>
            </w:pPr>
            <w:hyperlink w:anchor="_Sec651">
              <w:r w:rsidR="00DB521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63EF0E0"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0E1"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E2" w14:textId="77777777" w:rsidR="000B0111" w:rsidRDefault="000B0111">
            <w:pPr>
              <w:pStyle w:val="ProductList-TableBody"/>
              <w:jc w:val="center"/>
            </w:pPr>
          </w:p>
        </w:tc>
      </w:tr>
      <w:tr w:rsidR="000B0111" w14:paraId="363EF0E8" w14:textId="77777777">
        <w:tc>
          <w:tcPr>
            <w:tcW w:w="6120" w:type="dxa"/>
            <w:tcBorders>
              <w:top w:val="single" w:sz="4" w:space="0" w:color="000000"/>
              <w:left w:val="single" w:sz="4" w:space="0" w:color="000000"/>
              <w:bottom w:val="single" w:sz="4" w:space="0" w:color="000000"/>
              <w:right w:val="single" w:sz="4" w:space="0" w:color="000000"/>
            </w:tcBorders>
          </w:tcPr>
          <w:p w14:paraId="363EF0E4" w14:textId="77777777" w:rsidR="000B0111" w:rsidRDefault="006344F1">
            <w:pPr>
              <w:pStyle w:val="ProductList-TableBody"/>
            </w:pPr>
            <w:hyperlink w:anchor="_Sec841">
              <w:r w:rsidR="00DB5211">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363EF0E5"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0E6"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E7" w14:textId="77777777" w:rsidR="000B0111" w:rsidRDefault="000B0111">
            <w:pPr>
              <w:pStyle w:val="ProductList-TableBody"/>
              <w:jc w:val="center"/>
            </w:pPr>
          </w:p>
        </w:tc>
      </w:tr>
      <w:tr w:rsidR="000B0111" w14:paraId="363EF0ED" w14:textId="77777777">
        <w:tc>
          <w:tcPr>
            <w:tcW w:w="6120" w:type="dxa"/>
            <w:tcBorders>
              <w:top w:val="single" w:sz="4" w:space="0" w:color="000000"/>
              <w:left w:val="single" w:sz="4" w:space="0" w:color="000000"/>
              <w:bottom w:val="single" w:sz="4" w:space="0" w:color="000000"/>
              <w:right w:val="single" w:sz="4" w:space="0" w:color="000000"/>
            </w:tcBorders>
          </w:tcPr>
          <w:p w14:paraId="363EF0E9" w14:textId="77777777" w:rsidR="000B0111" w:rsidRDefault="006344F1">
            <w:pPr>
              <w:pStyle w:val="ProductList-TableBody"/>
            </w:pPr>
            <w:hyperlink w:anchor="_Sec582">
              <w:r w:rsidR="00DB5211">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363EF0EA"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EB"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EC" w14:textId="77777777" w:rsidR="000B0111" w:rsidRDefault="000B0111">
            <w:pPr>
              <w:pStyle w:val="ProductList-TableBody"/>
              <w:jc w:val="center"/>
            </w:pPr>
          </w:p>
        </w:tc>
      </w:tr>
      <w:tr w:rsidR="000B0111" w14:paraId="363EF0F2" w14:textId="77777777">
        <w:tc>
          <w:tcPr>
            <w:tcW w:w="6120" w:type="dxa"/>
            <w:tcBorders>
              <w:top w:val="single" w:sz="4" w:space="0" w:color="000000"/>
              <w:left w:val="single" w:sz="4" w:space="0" w:color="000000"/>
              <w:bottom w:val="single" w:sz="4" w:space="0" w:color="000000"/>
              <w:right w:val="single" w:sz="4" w:space="0" w:color="000000"/>
            </w:tcBorders>
          </w:tcPr>
          <w:p w14:paraId="363EF0EE" w14:textId="77777777" w:rsidR="000B0111" w:rsidRDefault="006344F1">
            <w:pPr>
              <w:pStyle w:val="ProductList-TableBody"/>
            </w:pPr>
            <w:hyperlink w:anchor="_Sec583">
              <w:r w:rsidR="00DB521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63EF0EF"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F0"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F1" w14:textId="77777777" w:rsidR="000B0111" w:rsidRDefault="00DB5211">
            <w:pPr>
              <w:pStyle w:val="ProductList-TableBody"/>
              <w:jc w:val="center"/>
            </w:pPr>
            <w:r>
              <w:t>X</w:t>
            </w:r>
          </w:p>
        </w:tc>
      </w:tr>
      <w:tr w:rsidR="000B0111" w14:paraId="363EF0F7" w14:textId="77777777">
        <w:tc>
          <w:tcPr>
            <w:tcW w:w="6120" w:type="dxa"/>
            <w:tcBorders>
              <w:top w:val="single" w:sz="4" w:space="0" w:color="000000"/>
              <w:left w:val="single" w:sz="4" w:space="0" w:color="000000"/>
              <w:bottom w:val="single" w:sz="4" w:space="0" w:color="000000"/>
              <w:right w:val="single" w:sz="4" w:space="0" w:color="000000"/>
            </w:tcBorders>
          </w:tcPr>
          <w:p w14:paraId="363EF0F3" w14:textId="77777777" w:rsidR="000B0111" w:rsidRDefault="006344F1">
            <w:pPr>
              <w:pStyle w:val="ProductList-TableBody"/>
            </w:pPr>
            <w:hyperlink w:anchor="_Sec584">
              <w:r w:rsidR="00DB5211">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363EF0F4"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F5"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0F6" w14:textId="77777777" w:rsidR="000B0111" w:rsidRDefault="000B0111">
            <w:pPr>
              <w:pStyle w:val="ProductList-TableBody"/>
              <w:jc w:val="center"/>
            </w:pPr>
          </w:p>
        </w:tc>
      </w:tr>
      <w:tr w:rsidR="000B0111" w14:paraId="363EF0FC" w14:textId="77777777">
        <w:tc>
          <w:tcPr>
            <w:tcW w:w="6120" w:type="dxa"/>
            <w:tcBorders>
              <w:top w:val="single" w:sz="4" w:space="0" w:color="000000"/>
              <w:left w:val="single" w:sz="4" w:space="0" w:color="000000"/>
              <w:bottom w:val="single" w:sz="4" w:space="0" w:color="000000"/>
              <w:right w:val="single" w:sz="4" w:space="0" w:color="000000"/>
            </w:tcBorders>
          </w:tcPr>
          <w:p w14:paraId="363EF0F8" w14:textId="77777777" w:rsidR="000B0111" w:rsidRDefault="006344F1">
            <w:pPr>
              <w:pStyle w:val="ProductList-TableBody"/>
            </w:pPr>
            <w:hyperlink w:anchor="_Sec585">
              <w:r w:rsidR="00DB5211">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363EF0F9"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FA"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FB" w14:textId="77777777" w:rsidR="000B0111" w:rsidRDefault="00DB5211">
            <w:pPr>
              <w:pStyle w:val="ProductList-TableBody"/>
              <w:jc w:val="center"/>
            </w:pPr>
            <w:r>
              <w:t>X</w:t>
            </w:r>
          </w:p>
        </w:tc>
      </w:tr>
      <w:tr w:rsidR="000B0111" w14:paraId="363EF101" w14:textId="77777777">
        <w:tc>
          <w:tcPr>
            <w:tcW w:w="6120" w:type="dxa"/>
            <w:tcBorders>
              <w:top w:val="single" w:sz="4" w:space="0" w:color="000000"/>
              <w:left w:val="single" w:sz="4" w:space="0" w:color="000000"/>
              <w:bottom w:val="single" w:sz="4" w:space="0" w:color="000000"/>
              <w:right w:val="single" w:sz="4" w:space="0" w:color="000000"/>
            </w:tcBorders>
          </w:tcPr>
          <w:p w14:paraId="363EF0FD" w14:textId="77777777" w:rsidR="000B0111" w:rsidRDefault="006344F1">
            <w:pPr>
              <w:pStyle w:val="ProductList-TableBody"/>
            </w:pPr>
            <w:hyperlink w:anchor="_Sec586">
              <w:r w:rsidR="00DB5211">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363EF0FE"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0FF"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100" w14:textId="77777777" w:rsidR="000B0111" w:rsidRDefault="00DB5211">
            <w:pPr>
              <w:pStyle w:val="ProductList-TableBody"/>
              <w:jc w:val="center"/>
            </w:pPr>
            <w:r>
              <w:t>X</w:t>
            </w:r>
          </w:p>
        </w:tc>
      </w:tr>
      <w:tr w:rsidR="000B0111" w14:paraId="363EF106" w14:textId="77777777">
        <w:tc>
          <w:tcPr>
            <w:tcW w:w="6120" w:type="dxa"/>
            <w:tcBorders>
              <w:top w:val="single" w:sz="4" w:space="0" w:color="000000"/>
              <w:left w:val="single" w:sz="4" w:space="0" w:color="000000"/>
              <w:bottom w:val="single" w:sz="4" w:space="0" w:color="000000"/>
              <w:right w:val="single" w:sz="4" w:space="0" w:color="000000"/>
            </w:tcBorders>
          </w:tcPr>
          <w:p w14:paraId="363EF102" w14:textId="77777777" w:rsidR="000B0111" w:rsidRDefault="006344F1">
            <w:pPr>
              <w:pStyle w:val="ProductList-TableBody"/>
            </w:pPr>
            <w:hyperlink w:anchor="_Sec818">
              <w:r w:rsidR="00DB521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63EF103"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104"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105" w14:textId="77777777" w:rsidR="000B0111" w:rsidRDefault="00DB5211">
            <w:pPr>
              <w:pStyle w:val="ProductList-TableBody"/>
              <w:jc w:val="center"/>
            </w:pPr>
            <w:r>
              <w:t>X</w:t>
            </w:r>
          </w:p>
        </w:tc>
      </w:tr>
      <w:tr w:rsidR="000B0111" w14:paraId="363EF10B" w14:textId="77777777">
        <w:tc>
          <w:tcPr>
            <w:tcW w:w="6120" w:type="dxa"/>
            <w:tcBorders>
              <w:top w:val="single" w:sz="4" w:space="0" w:color="000000"/>
              <w:left w:val="single" w:sz="4" w:space="0" w:color="000000"/>
              <w:bottom w:val="single" w:sz="4" w:space="0" w:color="000000"/>
              <w:right w:val="single" w:sz="4" w:space="0" w:color="000000"/>
            </w:tcBorders>
          </w:tcPr>
          <w:p w14:paraId="363EF107" w14:textId="77777777" w:rsidR="000B0111" w:rsidRDefault="006344F1">
            <w:pPr>
              <w:pStyle w:val="ProductList-TableBody"/>
            </w:pPr>
            <w:hyperlink w:anchor="_Sec587">
              <w:r w:rsidR="00DB5211">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363EF108"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109"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10A" w14:textId="77777777" w:rsidR="000B0111" w:rsidRDefault="00DB5211">
            <w:pPr>
              <w:pStyle w:val="ProductList-TableBody"/>
              <w:jc w:val="center"/>
            </w:pPr>
            <w:r>
              <w:t>X</w:t>
            </w:r>
          </w:p>
        </w:tc>
      </w:tr>
      <w:tr w:rsidR="000B0111" w14:paraId="363EF110" w14:textId="77777777">
        <w:tc>
          <w:tcPr>
            <w:tcW w:w="6120" w:type="dxa"/>
            <w:tcBorders>
              <w:top w:val="single" w:sz="4" w:space="0" w:color="000000"/>
              <w:left w:val="single" w:sz="4" w:space="0" w:color="000000"/>
              <w:bottom w:val="single" w:sz="4" w:space="0" w:color="000000"/>
              <w:right w:val="single" w:sz="4" w:space="0" w:color="000000"/>
            </w:tcBorders>
          </w:tcPr>
          <w:p w14:paraId="363EF10C" w14:textId="77777777" w:rsidR="000B0111" w:rsidRDefault="006344F1">
            <w:pPr>
              <w:pStyle w:val="ProductList-TableBody"/>
            </w:pPr>
            <w:hyperlink w:anchor="_Sec838">
              <w:r w:rsidR="00DB5211">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14:paraId="363EF10D"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10E"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10F" w14:textId="77777777" w:rsidR="000B0111" w:rsidRDefault="00DB5211">
            <w:pPr>
              <w:pStyle w:val="ProductList-TableBody"/>
              <w:jc w:val="center"/>
            </w:pPr>
            <w:r>
              <w:t>X</w:t>
            </w:r>
          </w:p>
        </w:tc>
      </w:tr>
      <w:tr w:rsidR="000B0111" w14:paraId="363EF115" w14:textId="77777777">
        <w:tc>
          <w:tcPr>
            <w:tcW w:w="6120" w:type="dxa"/>
            <w:tcBorders>
              <w:top w:val="single" w:sz="4" w:space="0" w:color="000000"/>
              <w:left w:val="single" w:sz="4" w:space="0" w:color="000000"/>
              <w:bottom w:val="single" w:sz="4" w:space="0" w:color="000000"/>
              <w:right w:val="single" w:sz="4" w:space="0" w:color="000000"/>
            </w:tcBorders>
          </w:tcPr>
          <w:p w14:paraId="363EF111" w14:textId="77777777" w:rsidR="000B0111" w:rsidRDefault="006344F1">
            <w:pPr>
              <w:pStyle w:val="ProductList-TableBody"/>
            </w:pPr>
            <w:hyperlink w:anchor="_Sec588">
              <w:r w:rsidR="00DB5211">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363EF112"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113"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114" w14:textId="77777777" w:rsidR="000B0111" w:rsidRDefault="00DB5211">
            <w:pPr>
              <w:pStyle w:val="ProductList-TableBody"/>
              <w:jc w:val="center"/>
            </w:pPr>
            <w:r>
              <w:t>X</w:t>
            </w:r>
          </w:p>
        </w:tc>
      </w:tr>
      <w:tr w:rsidR="000B0111" w14:paraId="363EF11A" w14:textId="77777777">
        <w:tc>
          <w:tcPr>
            <w:tcW w:w="6120" w:type="dxa"/>
            <w:tcBorders>
              <w:top w:val="single" w:sz="4" w:space="0" w:color="000000"/>
              <w:left w:val="single" w:sz="4" w:space="0" w:color="000000"/>
              <w:bottom w:val="single" w:sz="4" w:space="0" w:color="000000"/>
              <w:right w:val="single" w:sz="4" w:space="0" w:color="000000"/>
            </w:tcBorders>
          </w:tcPr>
          <w:p w14:paraId="363EF116" w14:textId="77777777" w:rsidR="000B0111" w:rsidRDefault="006344F1">
            <w:pPr>
              <w:pStyle w:val="ProductList-TableBody"/>
            </w:pPr>
            <w:hyperlink w:anchor="_Sec589">
              <w:r w:rsidR="00DB5211">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363EF117"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118"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119" w14:textId="77777777" w:rsidR="000B0111" w:rsidRDefault="00DB5211">
            <w:pPr>
              <w:pStyle w:val="ProductList-TableBody"/>
              <w:jc w:val="center"/>
            </w:pPr>
            <w:r>
              <w:t>X</w:t>
            </w:r>
          </w:p>
        </w:tc>
      </w:tr>
      <w:tr w:rsidR="000B0111" w14:paraId="363EF11F" w14:textId="77777777">
        <w:tc>
          <w:tcPr>
            <w:tcW w:w="6120" w:type="dxa"/>
            <w:tcBorders>
              <w:top w:val="single" w:sz="4" w:space="0" w:color="000000"/>
              <w:left w:val="single" w:sz="4" w:space="0" w:color="000000"/>
              <w:bottom w:val="single" w:sz="4" w:space="0" w:color="000000"/>
              <w:right w:val="single" w:sz="4" w:space="0" w:color="000000"/>
            </w:tcBorders>
          </w:tcPr>
          <w:p w14:paraId="363EF11B" w14:textId="77777777" w:rsidR="000B0111" w:rsidRDefault="006344F1">
            <w:pPr>
              <w:pStyle w:val="ProductList-TableBody"/>
            </w:pPr>
            <w:hyperlink w:anchor="_Sec590">
              <w:r w:rsidR="00DB5211">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363EF11C"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11D"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11E" w14:textId="77777777" w:rsidR="000B0111" w:rsidRDefault="00DB5211">
            <w:pPr>
              <w:pStyle w:val="ProductList-TableBody"/>
              <w:jc w:val="center"/>
            </w:pPr>
            <w:r>
              <w:t>X</w:t>
            </w:r>
          </w:p>
        </w:tc>
      </w:tr>
      <w:tr w:rsidR="000B0111" w14:paraId="363EF124" w14:textId="77777777">
        <w:tc>
          <w:tcPr>
            <w:tcW w:w="6120" w:type="dxa"/>
            <w:tcBorders>
              <w:top w:val="single" w:sz="4" w:space="0" w:color="000000"/>
              <w:left w:val="single" w:sz="4" w:space="0" w:color="000000"/>
              <w:bottom w:val="single" w:sz="4" w:space="0" w:color="000000"/>
              <w:right w:val="single" w:sz="4" w:space="0" w:color="000000"/>
            </w:tcBorders>
          </w:tcPr>
          <w:p w14:paraId="363EF120" w14:textId="77777777" w:rsidR="000B0111" w:rsidRDefault="006344F1">
            <w:pPr>
              <w:pStyle w:val="ProductList-TableBody"/>
            </w:pPr>
            <w:hyperlink w:anchor="_Sec841">
              <w:r w:rsidR="00DB5211">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363EF121"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122"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123" w14:textId="77777777" w:rsidR="000B0111" w:rsidRDefault="000B0111">
            <w:pPr>
              <w:pStyle w:val="ProductList-TableBody"/>
              <w:jc w:val="center"/>
            </w:pPr>
          </w:p>
        </w:tc>
      </w:tr>
      <w:tr w:rsidR="000B0111" w14:paraId="363EF129" w14:textId="77777777">
        <w:tc>
          <w:tcPr>
            <w:tcW w:w="6120" w:type="dxa"/>
            <w:tcBorders>
              <w:top w:val="single" w:sz="4" w:space="0" w:color="000000"/>
              <w:left w:val="single" w:sz="4" w:space="0" w:color="000000"/>
              <w:bottom w:val="single" w:sz="4" w:space="0" w:color="000000"/>
              <w:right w:val="single" w:sz="4" w:space="0" w:color="000000"/>
            </w:tcBorders>
          </w:tcPr>
          <w:p w14:paraId="363EF125" w14:textId="77777777" w:rsidR="000B0111" w:rsidRDefault="006344F1">
            <w:pPr>
              <w:pStyle w:val="ProductList-TableBody"/>
            </w:pPr>
            <w:hyperlink w:anchor="_Sec841">
              <w:r w:rsidR="00DB521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63EF126"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127"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128" w14:textId="77777777" w:rsidR="000B0111" w:rsidRDefault="000B0111">
            <w:pPr>
              <w:pStyle w:val="ProductList-TableBody"/>
              <w:jc w:val="center"/>
            </w:pPr>
          </w:p>
        </w:tc>
      </w:tr>
      <w:tr w:rsidR="000B0111" w14:paraId="363EF12E" w14:textId="77777777">
        <w:tc>
          <w:tcPr>
            <w:tcW w:w="6120" w:type="dxa"/>
            <w:tcBorders>
              <w:top w:val="single" w:sz="4" w:space="0" w:color="000000"/>
              <w:left w:val="single" w:sz="4" w:space="0" w:color="000000"/>
              <w:bottom w:val="single" w:sz="4" w:space="0" w:color="000000"/>
              <w:right w:val="single" w:sz="4" w:space="0" w:color="000000"/>
            </w:tcBorders>
          </w:tcPr>
          <w:p w14:paraId="363EF12A" w14:textId="77777777" w:rsidR="000B0111" w:rsidRDefault="006344F1">
            <w:pPr>
              <w:pStyle w:val="ProductList-TableBody"/>
            </w:pPr>
            <w:hyperlink w:anchor="_Sec652">
              <w:r w:rsidR="00DB5211">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363EF12B" w14:textId="77777777" w:rsidR="000B0111" w:rsidRDefault="000B0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3EF12C"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12D" w14:textId="77777777" w:rsidR="000B0111" w:rsidRDefault="000B0111">
            <w:pPr>
              <w:pStyle w:val="ProductList-TableBody"/>
              <w:jc w:val="center"/>
            </w:pPr>
          </w:p>
        </w:tc>
      </w:tr>
    </w:tbl>
    <w:p w14:paraId="363EF12F" w14:textId="77777777" w:rsidR="000B0111" w:rsidRDefault="000B0111">
      <w:pPr>
        <w:pStyle w:val="ProductList-Body"/>
      </w:pPr>
    </w:p>
    <w:p w14:paraId="363EF130" w14:textId="77777777" w:rsidR="000B0111" w:rsidRDefault="000B0111">
      <w:pPr>
        <w:pStyle w:val="ProductList-Body"/>
      </w:pPr>
    </w:p>
    <w:p w14:paraId="363EF131" w14:textId="77777777" w:rsidR="000B0111" w:rsidRDefault="00DB5211">
      <w:pPr>
        <w:pStyle w:val="ProductList-ClauseHeading"/>
        <w:outlineLvl w:val="2"/>
      </w:pPr>
      <w:bookmarkStart w:id="388" w:name="_Sec577"/>
      <w:r>
        <w:t>Az Új Verziókra Vonatkozó Jogosultság</w:t>
      </w:r>
      <w:bookmarkEnd w:id="388"/>
    </w:p>
    <w:p w14:paraId="363EF132" w14:textId="77777777" w:rsidR="000B0111" w:rsidRDefault="00DB5211">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363EF133" w14:textId="77777777" w:rsidR="000B0111" w:rsidRDefault="000B0111">
      <w:pPr>
        <w:pStyle w:val="ProductList-Body"/>
      </w:pPr>
    </w:p>
    <w:p w14:paraId="363EF134" w14:textId="77777777" w:rsidR="000B0111" w:rsidRDefault="00DB5211">
      <w:pPr>
        <w:pStyle w:val="ProductList-ClauseHeading"/>
        <w:outlineLvl w:val="2"/>
      </w:pPr>
      <w:bookmarkStart w:id="389" w:name="_Sec579"/>
      <w:r>
        <w:t>Office Online szolgáltatások és Office Online Server</w:t>
      </w:r>
      <w:bookmarkEnd w:id="389"/>
    </w:p>
    <w:p w14:paraId="363EF135" w14:textId="77777777" w:rsidR="000B0111" w:rsidRDefault="00DB5211">
      <w:pPr>
        <w:pStyle w:val="ProductList-Body"/>
      </w:pPr>
      <w:r>
        <w:t xml:space="preserve">A megfelelő alkalmazásokkal licencelt eszközök felhasználói az Office Online 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az Office Online 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371"/>
        <w:gridCol w:w="5419"/>
      </w:tblGrid>
      <w:tr w:rsidR="000B0111" w14:paraId="363EF13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3EF136" w14:textId="77777777" w:rsidR="000B0111" w:rsidRDefault="00DB5211">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F137" w14:textId="77777777" w:rsidR="000B0111" w:rsidRDefault="00DB5211">
            <w:pPr>
              <w:pStyle w:val="ProductList-TableBody"/>
            </w:pPr>
            <w:r>
              <w:rPr>
                <w:color w:val="FFFFFF"/>
              </w:rPr>
              <w:t>Office Online jogok</w:t>
            </w:r>
          </w:p>
        </w:tc>
      </w:tr>
      <w:tr w:rsidR="000B0111" w14:paraId="363EF13E" w14:textId="77777777">
        <w:tc>
          <w:tcPr>
            <w:tcW w:w="6000" w:type="dxa"/>
            <w:tcBorders>
              <w:top w:val="single" w:sz="4" w:space="0" w:color="000000"/>
              <w:left w:val="single" w:sz="4" w:space="0" w:color="000000"/>
              <w:bottom w:val="single" w:sz="4" w:space="0" w:color="000000"/>
              <w:right w:val="single" w:sz="4" w:space="0" w:color="000000"/>
            </w:tcBorders>
          </w:tcPr>
          <w:p w14:paraId="363EF139" w14:textId="77777777" w:rsidR="000B0111" w:rsidRDefault="00DB5211">
            <w:pPr>
              <w:pStyle w:val="ProductList-TableBody"/>
            </w:pPr>
            <w:r>
              <w:t>Office Standard</w:t>
            </w:r>
            <w:r>
              <w:fldChar w:fldCharType="begin"/>
            </w:r>
            <w:r>
              <w:instrText xml:space="preserve"> XE "Office Standard" </w:instrText>
            </w:r>
            <w:r>
              <w:fldChar w:fldCharType="end"/>
            </w:r>
          </w:p>
          <w:p w14:paraId="363EF13A" w14:textId="77777777" w:rsidR="000B0111" w:rsidRDefault="00DB5211">
            <w:pPr>
              <w:pStyle w:val="ProductList-TableBody"/>
            </w:pPr>
            <w:r>
              <w:t>Office Professional Plus</w:t>
            </w:r>
            <w:r>
              <w:fldChar w:fldCharType="begin"/>
            </w:r>
            <w:r>
              <w:instrText xml:space="preserve"> XE "Office Professional Plus" </w:instrText>
            </w:r>
            <w:r>
              <w:fldChar w:fldCharType="end"/>
            </w:r>
          </w:p>
          <w:p w14:paraId="363EF13B" w14:textId="77777777" w:rsidR="000B0111" w:rsidRDefault="00DB521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13C" w14:textId="77777777" w:rsidR="000B0111" w:rsidRDefault="00DB5211">
            <w:pPr>
              <w:pStyle w:val="ProductList-TableBody"/>
            </w:pPr>
            <w:r>
              <w:t>Office Online for Office 365</w:t>
            </w:r>
            <w:r>
              <w:fldChar w:fldCharType="begin"/>
            </w:r>
            <w:r>
              <w:instrText xml:space="preserve"> XE "Office Online for Office 365" </w:instrText>
            </w:r>
            <w:r>
              <w:fldChar w:fldCharType="end"/>
            </w:r>
          </w:p>
          <w:p w14:paraId="363EF13D" w14:textId="77777777" w:rsidR="000B0111" w:rsidRDefault="00DB5211">
            <w:pPr>
              <w:pStyle w:val="ProductList-TableBody"/>
            </w:pPr>
            <w:r>
              <w:t>Office Online Server</w:t>
            </w:r>
          </w:p>
        </w:tc>
      </w:tr>
    </w:tbl>
    <w:p w14:paraId="363EF13F" w14:textId="77777777" w:rsidR="000B0111" w:rsidRDefault="00DB5211">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363EF140" w14:textId="77777777" w:rsidR="000B0111" w:rsidRDefault="000B0111">
      <w:pPr>
        <w:pStyle w:val="ProductList-Body"/>
      </w:pPr>
    </w:p>
    <w:p w14:paraId="363EF141" w14:textId="77777777" w:rsidR="000B0111" w:rsidRDefault="00DB5211">
      <w:pPr>
        <w:pStyle w:val="ProductList-ClauseHeading"/>
        <w:outlineLvl w:val="2"/>
      </w:pPr>
      <w:bookmarkStart w:id="390" w:name="_Sec580"/>
      <w:r>
        <w:t>Tervezési Szolgáltatások</w:t>
      </w:r>
      <w:bookmarkEnd w:id="390"/>
    </w:p>
    <w:p w14:paraId="363EF142" w14:textId="77777777" w:rsidR="000B0111" w:rsidRDefault="00DB5211">
      <w:pPr>
        <w:pStyle w:val="ProductList-Body"/>
      </w:pPr>
      <w:r>
        <w:t>Azok a (nem Academic Select License, Select Plus for Academic, Campus és School Szerződéssel vagy Open Value Subscription – Education Solutions szerződéssel rendelkező) ügyfelek jogosultak erre az előnyre, akik az Alkalmazás vagy Kiszolgáló Csoportban SAM-mel rendelkeznek. A Tervezési Szolgáltatások előny a jogosult ügyfelek számára előre meghatározott testreszabott szolgáltatási ajánlatokat biztosít.</w:t>
      </w:r>
    </w:p>
    <w:p w14:paraId="363EF143" w14:textId="77777777" w:rsidR="000B0111" w:rsidRDefault="000B0111">
      <w:pPr>
        <w:pStyle w:val="ProductList-Body"/>
      </w:pPr>
    </w:p>
    <w:p w14:paraId="363EF144" w14:textId="77777777" w:rsidR="000B0111" w:rsidRDefault="00DB5211">
      <w:pPr>
        <w:pStyle w:val="ProductList-Body"/>
      </w:pPr>
      <w:r>
        <w:lastRenderedPageBreak/>
        <w:t>A jogosult ügyfelek a megfelelő licencek alapján kapnak néhány Tervezési Szolgáltatási napot. Azok a napok, amelyeket egy Ügyfél az elérhető Tervezési Szolgáltatások ajánlatokhoz kap, egy Tervezési Szolgáltatási napcsoportba vannak összevonva. A következő táblázat a megfelelő Alkalmazás- és Kiszolgálólicenceket, valamint a hozzájuk tartozó pontszámokat sorolja fel:</w:t>
      </w:r>
    </w:p>
    <w:tbl>
      <w:tblPr>
        <w:tblStyle w:val="PURTable"/>
        <w:tblW w:w="0" w:type="dxa"/>
        <w:tblLook w:val="04A0" w:firstRow="1" w:lastRow="0" w:firstColumn="1" w:lastColumn="0" w:noHBand="0" w:noVBand="1"/>
      </w:tblPr>
      <w:tblGrid>
        <w:gridCol w:w="9012"/>
        <w:gridCol w:w="1778"/>
      </w:tblGrid>
      <w:tr w:rsidR="000B0111" w14:paraId="363EF14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63EF145" w14:textId="77777777" w:rsidR="000B0111" w:rsidRDefault="00DB5211">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3EF146" w14:textId="77777777" w:rsidR="000B0111" w:rsidRDefault="00DB5211">
            <w:pPr>
              <w:pStyle w:val="ProductList-TableBody"/>
              <w:jc w:val="center"/>
            </w:pPr>
            <w:r>
              <w:rPr>
                <w:color w:val="FFFFFF"/>
              </w:rPr>
              <w:t>Pontok</w:t>
            </w:r>
          </w:p>
        </w:tc>
      </w:tr>
      <w:tr w:rsidR="000B0111" w14:paraId="363EF14A" w14:textId="77777777">
        <w:tc>
          <w:tcPr>
            <w:tcW w:w="10160" w:type="dxa"/>
            <w:tcBorders>
              <w:top w:val="single" w:sz="4" w:space="0" w:color="000000"/>
              <w:left w:val="single" w:sz="4" w:space="0" w:color="000000"/>
              <w:bottom w:val="single" w:sz="4" w:space="0" w:color="000000"/>
              <w:right w:val="single" w:sz="4" w:space="0" w:color="000000"/>
            </w:tcBorders>
          </w:tcPr>
          <w:p w14:paraId="363EF148" w14:textId="77777777" w:rsidR="000B0111" w:rsidRDefault="00DB5211">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363EF149" w14:textId="77777777" w:rsidR="000B0111" w:rsidRDefault="00DB5211">
            <w:pPr>
              <w:pStyle w:val="ProductList-TableBody"/>
              <w:jc w:val="center"/>
            </w:pPr>
            <w:r>
              <w:t>1</w:t>
            </w:r>
          </w:p>
        </w:tc>
      </w:tr>
      <w:tr w:rsidR="000B0111" w14:paraId="363EF14D" w14:textId="77777777">
        <w:tc>
          <w:tcPr>
            <w:tcW w:w="10160" w:type="dxa"/>
            <w:tcBorders>
              <w:top w:val="single" w:sz="4" w:space="0" w:color="000000"/>
              <w:left w:val="single" w:sz="4" w:space="0" w:color="000000"/>
              <w:bottom w:val="single" w:sz="4" w:space="0" w:color="000000"/>
              <w:right w:val="single" w:sz="4" w:space="0" w:color="000000"/>
            </w:tcBorders>
          </w:tcPr>
          <w:p w14:paraId="363EF14B" w14:textId="77777777" w:rsidR="000B0111" w:rsidRDefault="00DB5211">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3EF14C" w14:textId="77777777" w:rsidR="000B0111" w:rsidRDefault="00DB5211">
            <w:pPr>
              <w:pStyle w:val="ProductList-TableBody"/>
              <w:jc w:val="center"/>
            </w:pPr>
            <w:r>
              <w:t>25</w:t>
            </w:r>
          </w:p>
        </w:tc>
      </w:tr>
      <w:tr w:rsidR="000B0111" w14:paraId="363EF150" w14:textId="77777777">
        <w:tc>
          <w:tcPr>
            <w:tcW w:w="10160" w:type="dxa"/>
            <w:tcBorders>
              <w:top w:val="single" w:sz="4" w:space="0" w:color="000000"/>
              <w:left w:val="single" w:sz="4" w:space="0" w:color="000000"/>
              <w:bottom w:val="single" w:sz="4" w:space="0" w:color="000000"/>
              <w:right w:val="single" w:sz="4" w:space="0" w:color="000000"/>
            </w:tcBorders>
          </w:tcPr>
          <w:p w14:paraId="363EF14E" w14:textId="77777777" w:rsidR="000B0111" w:rsidRDefault="00DB5211">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3EF14F" w14:textId="77777777" w:rsidR="000B0111" w:rsidRDefault="00DB5211">
            <w:pPr>
              <w:pStyle w:val="ProductList-TableBody"/>
              <w:jc w:val="center"/>
            </w:pPr>
            <w:r>
              <w:t>50</w:t>
            </w:r>
          </w:p>
        </w:tc>
      </w:tr>
      <w:tr w:rsidR="000B0111" w14:paraId="363EF153" w14:textId="77777777">
        <w:tc>
          <w:tcPr>
            <w:tcW w:w="10160" w:type="dxa"/>
            <w:tcBorders>
              <w:top w:val="single" w:sz="4" w:space="0" w:color="000000"/>
              <w:left w:val="single" w:sz="4" w:space="0" w:color="000000"/>
              <w:bottom w:val="single" w:sz="4" w:space="0" w:color="000000"/>
              <w:right w:val="single" w:sz="4" w:space="0" w:color="000000"/>
            </w:tcBorders>
          </w:tcPr>
          <w:p w14:paraId="363EF151" w14:textId="77777777" w:rsidR="000B0111" w:rsidRDefault="00DB5211">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Server Felügyeleti Licenc</w:t>
            </w:r>
            <w:r>
              <w:fldChar w:fldCharType="begin"/>
            </w:r>
            <w:r>
              <w:instrText xml:space="preserve"> XE "System Center 2012 Datacenter Server 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363EF152" w14:textId="77777777" w:rsidR="000B0111" w:rsidRDefault="00DB5211">
            <w:pPr>
              <w:pStyle w:val="ProductList-TableBody"/>
              <w:jc w:val="center"/>
            </w:pPr>
            <w:r>
              <w:t>75</w:t>
            </w:r>
          </w:p>
        </w:tc>
      </w:tr>
    </w:tbl>
    <w:p w14:paraId="363EF154" w14:textId="77777777" w:rsidR="000B0111" w:rsidRDefault="00DB5211">
      <w:pPr>
        <w:pStyle w:val="ProductList-Body"/>
      </w:pPr>
      <w:r>
        <w:rPr>
          <w:b/>
          <w:i/>
        </w:rPr>
        <w:t>Megjegyzés:</w:t>
      </w:r>
      <w:r>
        <w:rPr>
          <w:i/>
        </w:rPr>
        <w:t xml:space="preserve"> Az SQL CAL licenceket illetően lásd a CAL Csomagok táblázatot a jelen szakaszban.</w:t>
      </w:r>
    </w:p>
    <w:p w14:paraId="363EF155" w14:textId="77777777" w:rsidR="000B0111" w:rsidRDefault="00DB5211">
      <w:pPr>
        <w:pStyle w:val="ProductList-Body"/>
      </w:pPr>
      <w:r>
        <w:rPr>
          <w:vertAlign w:val="superscript"/>
        </w:rPr>
        <w:t>1</w:t>
      </w:r>
      <w:r>
        <w:rPr>
          <w:i/>
        </w:rPr>
        <w:t xml:space="preserve"> Microsoft Dynamics CRM Professional CAL esetén 2 pont jár</w:t>
      </w:r>
    </w:p>
    <w:p w14:paraId="363EF156" w14:textId="77777777" w:rsidR="000B0111" w:rsidRDefault="000B0111">
      <w:pPr>
        <w:pStyle w:val="ProductList-Body"/>
      </w:pPr>
    </w:p>
    <w:p w14:paraId="363EF157" w14:textId="77777777" w:rsidR="000B0111" w:rsidRDefault="00DB5211">
      <w:pPr>
        <w:pStyle w:val="ProductList-Body"/>
      </w:pPr>
      <w:r>
        <w:t>Az SCE keretében megvásárolt jogosító termékek ugyanannyi pontot jelentenek a Telepítési Tervezési Szolgáltatások (a továbbiakban DPS) vonatkozásában, mintha más programok keretében vásárolták volna meg őket. 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10"/>
        <w:gridCol w:w="751"/>
        <w:gridCol w:w="712"/>
        <w:gridCol w:w="712"/>
        <w:gridCol w:w="914"/>
        <w:gridCol w:w="1005"/>
        <w:gridCol w:w="1005"/>
        <w:gridCol w:w="1024"/>
        <w:gridCol w:w="1024"/>
        <w:gridCol w:w="1024"/>
        <w:gridCol w:w="1009"/>
      </w:tblGrid>
      <w:tr w:rsidR="000B0111" w14:paraId="363EF16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63EF158" w14:textId="77777777" w:rsidR="000B0111" w:rsidRDefault="00DB5211">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363EF159" w14:textId="77777777" w:rsidR="000B0111" w:rsidRDefault="00DB521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63EF15A" w14:textId="77777777" w:rsidR="000B0111" w:rsidRDefault="00DB521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63EF15B" w14:textId="77777777" w:rsidR="000B0111" w:rsidRDefault="00DB521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63EF15C" w14:textId="77777777" w:rsidR="000B0111" w:rsidRDefault="00DB521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63EF15D" w14:textId="77777777" w:rsidR="000B0111" w:rsidRDefault="00DB521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63EF15E" w14:textId="77777777" w:rsidR="000B0111" w:rsidRDefault="00DB521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63EF15F" w14:textId="77777777" w:rsidR="000B0111" w:rsidRDefault="00DB521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63EF160" w14:textId="77777777" w:rsidR="000B0111" w:rsidRDefault="00DB521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63EF161" w14:textId="77777777" w:rsidR="000B0111" w:rsidRDefault="00DB521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63EF162" w14:textId="77777777" w:rsidR="000B0111" w:rsidRDefault="00DB5211">
            <w:pPr>
              <w:pStyle w:val="ProductList-TableBody"/>
            </w:pPr>
            <w:r>
              <w:t>600,000+</w:t>
            </w:r>
          </w:p>
        </w:tc>
      </w:tr>
      <w:tr w:rsidR="000B0111" w14:paraId="363EF16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63EF164" w14:textId="77777777" w:rsidR="000B0111" w:rsidRDefault="00DB5211">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363EF165" w14:textId="77777777" w:rsidR="000B0111" w:rsidRDefault="00DB521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63EF166" w14:textId="77777777" w:rsidR="000B0111" w:rsidRDefault="00DB521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63EF167" w14:textId="77777777" w:rsidR="000B0111" w:rsidRDefault="00DB521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63EF168" w14:textId="77777777" w:rsidR="000B0111" w:rsidRDefault="00DB521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63EF169" w14:textId="77777777" w:rsidR="000B0111" w:rsidRDefault="00DB521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63EF16A" w14:textId="77777777" w:rsidR="000B0111" w:rsidRDefault="00DB521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63EF16B" w14:textId="77777777" w:rsidR="000B0111" w:rsidRDefault="00DB521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63EF16C" w14:textId="77777777" w:rsidR="000B0111" w:rsidRDefault="00DB521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63EF16D" w14:textId="77777777" w:rsidR="000B0111" w:rsidRDefault="00DB521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63EF16E" w14:textId="77777777" w:rsidR="000B0111" w:rsidRDefault="00DB5211">
            <w:pPr>
              <w:pStyle w:val="ProductList-TableBody"/>
            </w:pPr>
            <w:r>
              <w:t>75</w:t>
            </w:r>
          </w:p>
        </w:tc>
      </w:tr>
    </w:tbl>
    <w:p w14:paraId="363EF170" w14:textId="77777777" w:rsidR="000B0111" w:rsidRDefault="000B0111">
      <w:pPr>
        <w:pStyle w:val="ProductList-Body"/>
      </w:pPr>
    </w:p>
    <w:p w14:paraId="363EF171" w14:textId="77777777" w:rsidR="000B0111" w:rsidRDefault="00DB5211">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72"/>
        <w:gridCol w:w="1396"/>
        <w:gridCol w:w="1521"/>
        <w:gridCol w:w="1536"/>
        <w:gridCol w:w="1550"/>
        <w:gridCol w:w="1550"/>
        <w:gridCol w:w="1565"/>
      </w:tblGrid>
      <w:tr w:rsidR="000B0111" w14:paraId="363EF17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63EF172" w14:textId="77777777" w:rsidR="000B0111" w:rsidRDefault="00DB5211">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363EF173" w14:textId="77777777" w:rsidR="000B0111" w:rsidRDefault="00DB521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63EF174" w14:textId="77777777" w:rsidR="000B0111" w:rsidRDefault="00DB521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63EF175" w14:textId="77777777" w:rsidR="000B0111" w:rsidRDefault="00DB521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63EF176" w14:textId="77777777" w:rsidR="000B0111" w:rsidRDefault="00DB521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63EF177" w14:textId="77777777" w:rsidR="000B0111" w:rsidRDefault="00DB521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63EF178" w14:textId="77777777" w:rsidR="000B0111" w:rsidRDefault="00DB5211">
            <w:pPr>
              <w:pStyle w:val="ProductList-TableBody"/>
            </w:pPr>
            <w:r>
              <w:t>→600,000+</w:t>
            </w:r>
          </w:p>
        </w:tc>
      </w:tr>
      <w:tr w:rsidR="000B0111" w14:paraId="363EF18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63EF17A" w14:textId="77777777" w:rsidR="000B0111" w:rsidRDefault="00DB5211">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363EF17B" w14:textId="77777777" w:rsidR="000B0111" w:rsidRDefault="00DB52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3EF17C" w14:textId="77777777" w:rsidR="000B0111" w:rsidRDefault="00DB52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3EF17D" w14:textId="77777777" w:rsidR="000B0111" w:rsidRDefault="00DB521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63EF17E" w14:textId="77777777" w:rsidR="000B0111" w:rsidRDefault="00DB521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63EF17F" w14:textId="77777777" w:rsidR="000B0111" w:rsidRDefault="00DB521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63EF180" w14:textId="77777777" w:rsidR="000B0111" w:rsidRDefault="00DB5211">
            <w:pPr>
              <w:pStyle w:val="ProductList-TableBody"/>
            </w:pPr>
            <w:r>
              <w:t>12</w:t>
            </w:r>
          </w:p>
        </w:tc>
      </w:tr>
    </w:tbl>
    <w:p w14:paraId="363EF182" w14:textId="77777777" w:rsidR="000B0111" w:rsidRDefault="00DB5211">
      <w:pPr>
        <w:pStyle w:val="ProductList-Body"/>
      </w:pPr>
      <w:r>
        <w:t xml:space="preserve">Az Ügyfelek választhatnak a megfelelő Microsoft-Partnerek vagy a Microsoft Tanácsadási Szolgáltatások által kínált Tervezési Szolgáltatási ajánlatok közül. Az elérhető szolgáltatások listája a </w:t>
      </w:r>
      <w:hyperlink r:id="rId132">
        <w:r>
          <w:rPr>
            <w:color w:val="00467F"/>
            <w:u w:val="single"/>
          </w:rPr>
          <w:t>http://www.microsoft.com/licensing/software-assurance/planning-services-overview.aspx</w:t>
        </w:r>
      </w:hyperlink>
      <w:r>
        <w:t xml:space="preserve"> webhelyen tekinthető meg. </w:t>
      </w:r>
    </w:p>
    <w:p w14:paraId="363EF183" w14:textId="77777777" w:rsidR="000B0111" w:rsidRDefault="000B0111">
      <w:pPr>
        <w:pStyle w:val="ProductList-Body"/>
      </w:pPr>
    </w:p>
    <w:p w14:paraId="363EF184" w14:textId="77777777" w:rsidR="000B0111" w:rsidRDefault="00DB5211">
      <w:pPr>
        <w:pStyle w:val="ProductList-Body"/>
      </w:pPr>
      <w:r>
        <w:t>Az elérhető szolgáltatások és a hozzájuk tartozó szolgáltatási szintek listája bármikor megváltozhat. A Megfelelő Szolgáltatók kérésre tájékoztatni fogják az ügyfeleket az egyes fenti szolgáltatási ajánlatok elérhető Munkaterjedelméről. Az ügyfelek átválthatják (oda-vissza) a fel nem használt Képzési Utalvány napokat (lásd a Képzési Utalvány előnyt) három Képzési Utalvány napot egy Tervezési Szolgáltatási napért „árfolyamon”, ha (i) jelenleg jogosultak a Képzési Utalvány előnyre, (ii) aktiválták a Képzési Utalvány előnyt, és (iii) az átváltáshoz van legalább 3 be nem váltott képzési napjuk a Képzési Utalvány előnyből.</w:t>
      </w:r>
    </w:p>
    <w:p w14:paraId="363EF185" w14:textId="77777777" w:rsidR="000B0111" w:rsidRDefault="00DB5211" w:rsidP="00DB5211">
      <w:pPr>
        <w:pStyle w:val="ProductList-Bullet"/>
        <w:numPr>
          <w:ilvl w:val="0"/>
          <w:numId w:val="36"/>
        </w:numPr>
      </w:pPr>
      <w:r>
        <w:t xml:space="preserve">A Tervezési Szolgáltatásokat az Ügyfél számára megfelelő Microsoft-Partnerek vagy a Microsoft Tanácsadási Szolgáltatások nyújthatják. Az utalványok alapján a szolgáltatásokat az Ügyfél és a Megfelelő Szolgáltató között létrejött szerződés keretében nyújtják; az Ügyfél a Megfelelő Szolgálgatók listáját itt tekintheti meg: </w:t>
      </w:r>
      <w:hyperlink r:id="rId133">
        <w:r>
          <w:rPr>
            <w:color w:val="00467F"/>
            <w:u w:val="single"/>
          </w:rPr>
          <w:t>http://directory.partners.extranet.microsoft.com/psbproviders</w:t>
        </w:r>
      </w:hyperlink>
    </w:p>
    <w:p w14:paraId="363EF186" w14:textId="77777777" w:rsidR="000B0111" w:rsidRDefault="00DB5211" w:rsidP="00DB5211">
      <w:pPr>
        <w:pStyle w:val="ProductList-Bullet"/>
        <w:numPr>
          <w:ilvl w:val="0"/>
          <w:numId w:val="36"/>
        </w:numPr>
      </w:pPr>
      <w:r>
        <w:t>A Tervezési Szolgáltatások megállapodások olyan tanácsadást nyújtanak, amelyek magas szintű tervek kialakítását eredményező munkák előre meghatározott körét fedik le; ebbe a szoftverek tényleges telepítése nem tartozhat bele.</w:t>
      </w:r>
    </w:p>
    <w:p w14:paraId="363EF187" w14:textId="77777777" w:rsidR="000B0111" w:rsidRDefault="00DB5211" w:rsidP="00DB5211">
      <w:pPr>
        <w:pStyle w:val="ProductList-Bullet"/>
        <w:numPr>
          <w:ilvl w:val="0"/>
          <w:numId w:val="36"/>
        </w:numPr>
      </w:pPr>
      <w:r>
        <w:t>A Tervezési Szolgáltatási utalványokat csak az az ügyfél válthatja be, akik jogosult erre az előnyre.</w:t>
      </w:r>
    </w:p>
    <w:p w14:paraId="363EF188" w14:textId="77777777" w:rsidR="000B0111" w:rsidRDefault="00DB5211" w:rsidP="00DB5211">
      <w:pPr>
        <w:pStyle w:val="ProductList-Bullet"/>
        <w:numPr>
          <w:ilvl w:val="0"/>
          <w:numId w:val="36"/>
        </w:numPr>
      </w:pPr>
      <w:r>
        <w:t>A Tervezési Szolgáltatási utalványok nem válthatók át készpénzre, sem pedig más pénzeszközre vagy pénzt helyettesítő eszközre.</w:t>
      </w:r>
    </w:p>
    <w:p w14:paraId="363EF189" w14:textId="77777777" w:rsidR="000B0111" w:rsidRDefault="00DB5211" w:rsidP="00DB5211">
      <w:pPr>
        <w:pStyle w:val="ProductList-Bullet"/>
        <w:numPr>
          <w:ilvl w:val="0"/>
          <w:numId w:val="36"/>
        </w:numPr>
      </w:pPr>
      <w:r>
        <w:t>A megfelelő Frissítési Garancia fedezet visszaváltások és egyéb számlázási kiigazítások (ahol ez megengedett) eredményeképp kialakuló csökkenése csökkentheti az Ügyfél igénybe vehető Tervezési Szolgáltatási napjainak számát.</w:t>
      </w:r>
    </w:p>
    <w:p w14:paraId="363EF18A" w14:textId="77777777" w:rsidR="000B0111" w:rsidRDefault="00DB5211" w:rsidP="00DB5211">
      <w:pPr>
        <w:pStyle w:val="ProductList-Bullet"/>
        <w:numPr>
          <w:ilvl w:val="0"/>
          <w:numId w:val="36"/>
        </w:numPr>
      </w:pPr>
      <w:r>
        <w:t>Az utalványtípusok nem kombinálhatók. A Tervezési Szolgáltatásokra vonatkozó megállapodások nem haladhatják meg a meghatározott maximális megállapodástípusonkénti időtartamot.</w:t>
      </w:r>
    </w:p>
    <w:p w14:paraId="363EF18B" w14:textId="77777777" w:rsidR="000B0111" w:rsidRDefault="00DB5211" w:rsidP="00DB5211">
      <w:pPr>
        <w:pStyle w:val="ProductList-Bullet"/>
        <w:numPr>
          <w:ilvl w:val="0"/>
          <w:numId w:val="36"/>
        </w:numPr>
      </w:pPr>
      <w:r>
        <w:t>Az utalványok csak a megfelelő Szolgáltatók által nyújtott azon konkrét szolgáltatástípusra érvényesek, amelyre az utalványt éppen beváltják.</w:t>
      </w:r>
    </w:p>
    <w:p w14:paraId="363EF18C" w14:textId="77777777" w:rsidR="000B0111" w:rsidRDefault="00DB5211" w:rsidP="00DB5211">
      <w:pPr>
        <w:pStyle w:val="ProductList-Bullet"/>
        <w:numPr>
          <w:ilvl w:val="0"/>
          <w:numId w:val="36"/>
        </w:numPr>
      </w:pPr>
      <w:r>
        <w:t>Az utalványokat a Frissítési Garancia fedezet időszakában kell hozzárendelni.</w:t>
      </w:r>
    </w:p>
    <w:p w14:paraId="363EF18D" w14:textId="77777777" w:rsidR="000B0111" w:rsidRDefault="00DB5211" w:rsidP="00DB5211">
      <w:pPr>
        <w:pStyle w:val="ProductList-Bullet"/>
        <w:numPr>
          <w:ilvl w:val="0"/>
          <w:numId w:val="36"/>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363EF18E" w14:textId="77777777" w:rsidR="000B0111" w:rsidRDefault="000B0111">
      <w:pPr>
        <w:pStyle w:val="ProductList-Body"/>
      </w:pPr>
    </w:p>
    <w:p w14:paraId="363EF18F" w14:textId="77777777" w:rsidR="000B0111" w:rsidRDefault="00DB5211">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363EF190" w14:textId="77777777" w:rsidR="000B0111" w:rsidRDefault="000B0111">
      <w:pPr>
        <w:pStyle w:val="ProductList-Body"/>
      </w:pPr>
    </w:p>
    <w:p w14:paraId="363EF191" w14:textId="77777777" w:rsidR="000B0111" w:rsidRDefault="00DB5211">
      <w:pPr>
        <w:pStyle w:val="ProductList-ClauseHeading"/>
        <w:outlineLvl w:val="2"/>
      </w:pPr>
      <w:bookmarkStart w:id="391" w:name="_Sec581"/>
      <w:r>
        <w:t>Nagyvállalati Forráskód-licencelési Program</w:t>
      </w:r>
      <w:bookmarkEnd w:id="391"/>
    </w:p>
    <w:p w14:paraId="363EF192" w14:textId="77777777" w:rsidR="000B0111" w:rsidRDefault="00DB5211">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363EF193" w14:textId="77777777" w:rsidR="000B0111" w:rsidRDefault="000B0111">
      <w:pPr>
        <w:pStyle w:val="ProductList-Body"/>
      </w:pPr>
    </w:p>
    <w:p w14:paraId="363EF194" w14:textId="77777777" w:rsidR="000B0111" w:rsidRDefault="00DB5211">
      <w:pPr>
        <w:pStyle w:val="ProductList-ClauseHeading"/>
        <w:outlineLvl w:val="2"/>
      </w:pPr>
      <w:bookmarkStart w:id="392" w:name="_Sec582"/>
      <w:r>
        <w:t>Képzési Utalványok</w:t>
      </w:r>
      <w:bookmarkEnd w:id="392"/>
    </w:p>
    <w:p w14:paraId="363EF195" w14:textId="77777777" w:rsidR="000B0111" w:rsidRDefault="00DB5211">
      <w:pPr>
        <w:pStyle w:val="ProductList-Body"/>
      </w:pPr>
      <w:r>
        <w:t>Az alábbiak szerint egy hároméves beléptetési vagy Szerződéses tartam alapján azok a (nem Academic Select License, Select Plus for Academic, Campus és School Szerződéssel, Open Value Subscription – Education Solutions vagy Campus és School Szerződéssel rendelkező) ügyfelek jogosultak adott számú képzési napot biztosító Microsoft Képzési Utalványokra, akik az Alkalmazás vagy Kiszolgáló Termékcsoportban SAM-mel rendelkeznek.</w:t>
      </w:r>
    </w:p>
    <w:tbl>
      <w:tblPr>
        <w:tblStyle w:val="PURTable"/>
        <w:tblW w:w="0" w:type="dxa"/>
        <w:tblLook w:val="04A0" w:firstRow="1" w:lastRow="0" w:firstColumn="1" w:lastColumn="0" w:noHBand="0" w:noVBand="1"/>
      </w:tblPr>
      <w:tblGrid>
        <w:gridCol w:w="3537"/>
        <w:gridCol w:w="3630"/>
        <w:gridCol w:w="3623"/>
      </w:tblGrid>
      <w:tr w:rsidR="000B0111" w14:paraId="363EF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F196" w14:textId="77777777" w:rsidR="000B0111" w:rsidRDefault="00DB521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F197" w14:textId="77777777" w:rsidR="000B0111" w:rsidRDefault="00DB5211">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F198" w14:textId="77777777" w:rsidR="000B0111" w:rsidRDefault="00DB5211">
            <w:pPr>
              <w:pStyle w:val="ProductList-TableBody"/>
            </w:pPr>
            <w:r>
              <w:rPr>
                <w:color w:val="FFFFFF"/>
              </w:rPr>
              <w:t>Rendszerek termékcsoport</w:t>
            </w:r>
          </w:p>
        </w:tc>
      </w:tr>
      <w:tr w:rsidR="000B0111" w14:paraId="363EF19D" w14:textId="77777777">
        <w:tc>
          <w:tcPr>
            <w:tcW w:w="4040" w:type="dxa"/>
            <w:tcBorders>
              <w:top w:val="single" w:sz="4" w:space="0" w:color="000000"/>
              <w:left w:val="single" w:sz="4" w:space="0" w:color="000000"/>
              <w:bottom w:val="single" w:sz="4" w:space="0" w:color="000000"/>
              <w:right w:val="single" w:sz="4" w:space="0" w:color="000000"/>
            </w:tcBorders>
          </w:tcPr>
          <w:p w14:paraId="363EF19A" w14:textId="77777777" w:rsidR="000B0111" w:rsidRDefault="00DB521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63EF19B" w14:textId="77777777" w:rsidR="000B0111" w:rsidRDefault="00DB5211">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363EF19C" w14:textId="77777777" w:rsidR="000B0111" w:rsidRDefault="00DB5211">
            <w:pPr>
              <w:pStyle w:val="ProductList-TableBody"/>
            </w:pPr>
            <w:r>
              <w:t>50 licencenként 1 nap (maximum 10 nap)</w:t>
            </w:r>
          </w:p>
        </w:tc>
      </w:tr>
      <w:tr w:rsidR="000B0111" w14:paraId="363EF1A1" w14:textId="77777777">
        <w:tc>
          <w:tcPr>
            <w:tcW w:w="4040" w:type="dxa"/>
            <w:tcBorders>
              <w:top w:val="single" w:sz="4" w:space="0" w:color="000000"/>
              <w:left w:val="single" w:sz="4" w:space="0" w:color="000000"/>
              <w:bottom w:val="single" w:sz="4" w:space="0" w:color="000000"/>
              <w:right w:val="single" w:sz="4" w:space="0" w:color="000000"/>
            </w:tcBorders>
          </w:tcPr>
          <w:p w14:paraId="363EF19E" w14:textId="77777777" w:rsidR="000B0111" w:rsidRDefault="00DB521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63EF19F" w14:textId="77777777" w:rsidR="000B0111" w:rsidRDefault="00DB5211">
            <w:pPr>
              <w:pStyle w:val="ProductList-TableBody"/>
            </w:pPr>
            <w:r>
              <w:t>50 licencenként 2 nap</w:t>
            </w:r>
          </w:p>
        </w:tc>
        <w:tc>
          <w:tcPr>
            <w:tcW w:w="4040" w:type="dxa"/>
            <w:tcBorders>
              <w:top w:val="single" w:sz="4" w:space="0" w:color="000000"/>
              <w:left w:val="single" w:sz="4" w:space="0" w:color="000000"/>
              <w:bottom w:val="single" w:sz="4" w:space="0" w:color="000000"/>
              <w:right w:val="single" w:sz="4" w:space="0" w:color="000000"/>
            </w:tcBorders>
          </w:tcPr>
          <w:p w14:paraId="363EF1A0" w14:textId="77777777" w:rsidR="000B0111" w:rsidRDefault="00DB5211">
            <w:pPr>
              <w:pStyle w:val="ProductList-TableBody"/>
            </w:pPr>
            <w:r>
              <w:t>50 licencenként 1 nap</w:t>
            </w:r>
          </w:p>
        </w:tc>
      </w:tr>
      <w:tr w:rsidR="000B0111" w14:paraId="363EF1A5" w14:textId="77777777">
        <w:tc>
          <w:tcPr>
            <w:tcW w:w="4040" w:type="dxa"/>
            <w:tcBorders>
              <w:top w:val="single" w:sz="4" w:space="0" w:color="000000"/>
              <w:left w:val="single" w:sz="4" w:space="0" w:color="000000"/>
              <w:bottom w:val="single" w:sz="4" w:space="0" w:color="000000"/>
              <w:right w:val="single" w:sz="4" w:space="0" w:color="000000"/>
            </w:tcBorders>
          </w:tcPr>
          <w:p w14:paraId="363EF1A2" w14:textId="77777777" w:rsidR="000B0111" w:rsidRDefault="00DB521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63EF1A3" w14:textId="77777777" w:rsidR="000B0111" w:rsidRDefault="00DB5211">
            <w:pPr>
              <w:pStyle w:val="ProductList-TableBody"/>
            </w:pPr>
            <w:r>
              <w:t>Jogosító beléptetésenként 20 nap</w:t>
            </w:r>
          </w:p>
        </w:tc>
        <w:tc>
          <w:tcPr>
            <w:tcW w:w="4040" w:type="dxa"/>
            <w:tcBorders>
              <w:top w:val="single" w:sz="4" w:space="0" w:color="000000"/>
              <w:left w:val="single" w:sz="4" w:space="0" w:color="000000"/>
              <w:bottom w:val="single" w:sz="4" w:space="0" w:color="000000"/>
              <w:right w:val="single" w:sz="4" w:space="0" w:color="000000"/>
            </w:tcBorders>
          </w:tcPr>
          <w:p w14:paraId="363EF1A4" w14:textId="77777777" w:rsidR="000B0111" w:rsidRDefault="00DB5211">
            <w:pPr>
              <w:pStyle w:val="ProductList-TableBody"/>
            </w:pPr>
            <w:r>
              <w:t>Jogosító beléptetésenként 10 nap</w:t>
            </w:r>
          </w:p>
        </w:tc>
      </w:tr>
      <w:tr w:rsidR="000B0111" w14:paraId="363EF1A9" w14:textId="77777777">
        <w:tc>
          <w:tcPr>
            <w:tcW w:w="4040" w:type="dxa"/>
            <w:tcBorders>
              <w:top w:val="single" w:sz="4" w:space="0" w:color="000000"/>
              <w:left w:val="single" w:sz="4" w:space="0" w:color="000000"/>
              <w:bottom w:val="single" w:sz="4" w:space="0" w:color="000000"/>
              <w:right w:val="single" w:sz="4" w:space="0" w:color="000000"/>
            </w:tcBorders>
          </w:tcPr>
          <w:p w14:paraId="363EF1A6" w14:textId="77777777" w:rsidR="000B0111" w:rsidRDefault="00DB521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63EF1A7" w14:textId="77777777" w:rsidR="000B0111" w:rsidRDefault="00DB5211">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363EF1A8" w14:textId="77777777" w:rsidR="000B0111" w:rsidRDefault="00DB5211">
            <w:pPr>
              <w:pStyle w:val="ProductList-TableBody"/>
            </w:pPr>
            <w:r>
              <w:t>15 nap*</w:t>
            </w:r>
          </w:p>
        </w:tc>
      </w:tr>
      <w:tr w:rsidR="000B0111" w14:paraId="363EF1AD" w14:textId="77777777">
        <w:tc>
          <w:tcPr>
            <w:tcW w:w="4040" w:type="dxa"/>
            <w:tcBorders>
              <w:top w:val="single" w:sz="4" w:space="0" w:color="000000"/>
              <w:left w:val="single" w:sz="4" w:space="0" w:color="000000"/>
              <w:bottom w:val="single" w:sz="4" w:space="0" w:color="000000"/>
              <w:right w:val="single" w:sz="4" w:space="0" w:color="000000"/>
            </w:tcBorders>
          </w:tcPr>
          <w:p w14:paraId="363EF1AA" w14:textId="77777777" w:rsidR="000B0111" w:rsidRDefault="00DB5211">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363EF1AB" w14:textId="77777777" w:rsidR="000B0111" w:rsidRDefault="00DB5211">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363EF1AC" w14:textId="77777777" w:rsidR="000B0111" w:rsidRDefault="00DB5211">
            <w:pPr>
              <w:pStyle w:val="ProductList-TableBody"/>
            </w:pPr>
            <w:r>
              <w:t>25 nap*</w:t>
            </w:r>
          </w:p>
        </w:tc>
      </w:tr>
      <w:tr w:rsidR="000B0111" w14:paraId="363EF1B1" w14:textId="77777777">
        <w:tc>
          <w:tcPr>
            <w:tcW w:w="4040" w:type="dxa"/>
            <w:tcBorders>
              <w:top w:val="single" w:sz="4" w:space="0" w:color="000000"/>
              <w:left w:val="single" w:sz="4" w:space="0" w:color="000000"/>
              <w:bottom w:val="single" w:sz="4" w:space="0" w:color="000000"/>
              <w:right w:val="single" w:sz="4" w:space="0" w:color="000000"/>
            </w:tcBorders>
          </w:tcPr>
          <w:p w14:paraId="363EF1AE" w14:textId="77777777" w:rsidR="000B0111" w:rsidRDefault="00DB521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363EF1AF" w14:textId="77777777" w:rsidR="000B0111" w:rsidRDefault="00DB5211">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363EF1B0" w14:textId="77777777" w:rsidR="000B0111" w:rsidRDefault="00DB5211">
            <w:pPr>
              <w:pStyle w:val="ProductList-TableBody"/>
            </w:pPr>
            <w:r>
              <w:t>55 nap*</w:t>
            </w:r>
          </w:p>
        </w:tc>
      </w:tr>
      <w:tr w:rsidR="000B0111" w14:paraId="363EF1B5" w14:textId="77777777">
        <w:tc>
          <w:tcPr>
            <w:tcW w:w="4040" w:type="dxa"/>
            <w:tcBorders>
              <w:top w:val="single" w:sz="4" w:space="0" w:color="000000"/>
              <w:left w:val="single" w:sz="4" w:space="0" w:color="000000"/>
              <w:bottom w:val="single" w:sz="4" w:space="0" w:color="000000"/>
              <w:right w:val="single" w:sz="4" w:space="0" w:color="000000"/>
            </w:tcBorders>
          </w:tcPr>
          <w:p w14:paraId="363EF1B2" w14:textId="77777777" w:rsidR="000B0111" w:rsidRDefault="00DB521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363EF1B3" w14:textId="77777777" w:rsidR="000B0111" w:rsidRDefault="00DB5211">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363EF1B4" w14:textId="77777777" w:rsidR="000B0111" w:rsidRDefault="00DB5211">
            <w:pPr>
              <w:pStyle w:val="ProductList-TableBody"/>
            </w:pPr>
            <w:r>
              <w:t>80 nap*</w:t>
            </w:r>
          </w:p>
        </w:tc>
      </w:tr>
      <w:tr w:rsidR="000B0111" w14:paraId="363EF1B9" w14:textId="77777777">
        <w:tc>
          <w:tcPr>
            <w:tcW w:w="4040" w:type="dxa"/>
            <w:tcBorders>
              <w:top w:val="single" w:sz="4" w:space="0" w:color="000000"/>
              <w:left w:val="single" w:sz="4" w:space="0" w:color="000000"/>
              <w:bottom w:val="single" w:sz="4" w:space="0" w:color="000000"/>
              <w:right w:val="single" w:sz="4" w:space="0" w:color="000000"/>
            </w:tcBorders>
          </w:tcPr>
          <w:p w14:paraId="363EF1B6" w14:textId="77777777" w:rsidR="000B0111" w:rsidRDefault="00DB521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363EF1B7" w14:textId="77777777" w:rsidR="000B0111" w:rsidRDefault="00DB5211">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363EF1B8" w14:textId="77777777" w:rsidR="000B0111" w:rsidRDefault="00DB5211">
            <w:pPr>
              <w:pStyle w:val="ProductList-TableBody"/>
            </w:pPr>
            <w:r>
              <w:t>125 nap*</w:t>
            </w:r>
          </w:p>
        </w:tc>
      </w:tr>
      <w:tr w:rsidR="000B0111" w14:paraId="363EF1BD" w14:textId="77777777">
        <w:tc>
          <w:tcPr>
            <w:tcW w:w="4040" w:type="dxa"/>
            <w:tcBorders>
              <w:top w:val="single" w:sz="4" w:space="0" w:color="000000"/>
              <w:left w:val="single" w:sz="4" w:space="0" w:color="000000"/>
              <w:bottom w:val="single" w:sz="4" w:space="0" w:color="000000"/>
              <w:right w:val="single" w:sz="4" w:space="0" w:color="000000"/>
            </w:tcBorders>
          </w:tcPr>
          <w:p w14:paraId="363EF1BA" w14:textId="77777777" w:rsidR="000B0111" w:rsidRDefault="00DB521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63EF1BB" w14:textId="77777777" w:rsidR="000B0111" w:rsidRDefault="00DB5211">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363EF1BC" w14:textId="77777777" w:rsidR="000B0111" w:rsidRDefault="00DB5211">
            <w:pPr>
              <w:pStyle w:val="ProductList-TableBody"/>
            </w:pPr>
            <w:r>
              <w:t>200 nap*</w:t>
            </w:r>
          </w:p>
        </w:tc>
      </w:tr>
      <w:tr w:rsidR="000B0111" w14:paraId="363EF1C1" w14:textId="77777777">
        <w:tc>
          <w:tcPr>
            <w:tcW w:w="4040" w:type="dxa"/>
            <w:tcBorders>
              <w:top w:val="single" w:sz="4" w:space="0" w:color="000000"/>
              <w:left w:val="single" w:sz="4" w:space="0" w:color="000000"/>
              <w:bottom w:val="single" w:sz="4" w:space="0" w:color="000000"/>
              <w:right w:val="single" w:sz="4" w:space="0" w:color="000000"/>
            </w:tcBorders>
          </w:tcPr>
          <w:p w14:paraId="363EF1BE" w14:textId="77777777" w:rsidR="000B0111" w:rsidRDefault="00DB521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63EF1BF" w14:textId="77777777" w:rsidR="000B0111" w:rsidRDefault="00DB5211">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363EF1C0" w14:textId="77777777" w:rsidR="000B0111" w:rsidRDefault="00DB5211">
            <w:pPr>
              <w:pStyle w:val="ProductList-TableBody"/>
            </w:pPr>
            <w:r>
              <w:t>300 nap*</w:t>
            </w:r>
          </w:p>
        </w:tc>
      </w:tr>
      <w:tr w:rsidR="000B0111" w14:paraId="363EF1C5" w14:textId="77777777">
        <w:tc>
          <w:tcPr>
            <w:tcW w:w="4040" w:type="dxa"/>
            <w:tcBorders>
              <w:top w:val="single" w:sz="4" w:space="0" w:color="000000"/>
              <w:left w:val="single" w:sz="4" w:space="0" w:color="000000"/>
              <w:bottom w:val="single" w:sz="4" w:space="0" w:color="000000"/>
              <w:right w:val="single" w:sz="4" w:space="0" w:color="000000"/>
            </w:tcBorders>
          </w:tcPr>
          <w:p w14:paraId="363EF1C2" w14:textId="77777777" w:rsidR="000B0111" w:rsidRDefault="00DB521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363EF1C3" w14:textId="77777777" w:rsidR="000B0111" w:rsidRDefault="00DB5211">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363EF1C4" w14:textId="77777777" w:rsidR="000B0111" w:rsidRDefault="00DB5211">
            <w:pPr>
              <w:pStyle w:val="ProductList-TableBody"/>
            </w:pPr>
            <w:r>
              <w:t>400 nap*</w:t>
            </w:r>
          </w:p>
        </w:tc>
      </w:tr>
      <w:tr w:rsidR="000B0111" w14:paraId="363EF1C9" w14:textId="77777777">
        <w:tc>
          <w:tcPr>
            <w:tcW w:w="4040" w:type="dxa"/>
            <w:tcBorders>
              <w:top w:val="single" w:sz="4" w:space="0" w:color="000000"/>
              <w:left w:val="single" w:sz="4" w:space="0" w:color="000000"/>
              <w:bottom w:val="single" w:sz="4" w:space="0" w:color="000000"/>
              <w:right w:val="single" w:sz="4" w:space="0" w:color="000000"/>
            </w:tcBorders>
          </w:tcPr>
          <w:p w14:paraId="363EF1C6" w14:textId="77777777" w:rsidR="000B0111" w:rsidRDefault="00DB5211">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363EF1C7" w14:textId="77777777" w:rsidR="000B0111" w:rsidRDefault="00DB5211">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363EF1C8" w14:textId="77777777" w:rsidR="000B0111" w:rsidRDefault="00DB5211">
            <w:pPr>
              <w:pStyle w:val="ProductList-TableBody"/>
            </w:pPr>
            <w:r>
              <w:t>700 nap*</w:t>
            </w:r>
          </w:p>
        </w:tc>
      </w:tr>
    </w:tbl>
    <w:p w14:paraId="363EF1CA" w14:textId="77777777" w:rsidR="000B0111" w:rsidRDefault="00DB5211">
      <w:pPr>
        <w:pStyle w:val="ProductList-Body"/>
      </w:pPr>
      <w:r>
        <w:t>*</w:t>
      </w:r>
      <w:r>
        <w:rPr>
          <w:i/>
        </w:rPr>
        <w:t>Napok száma jogosító beléptetésenként vagy szerződésenként.</w:t>
      </w:r>
    </w:p>
    <w:p w14:paraId="363EF1CB" w14:textId="77777777" w:rsidR="000B0111" w:rsidRDefault="000B0111">
      <w:pPr>
        <w:pStyle w:val="ProductList-Body"/>
      </w:pPr>
    </w:p>
    <w:p w14:paraId="363EF1CC" w14:textId="77777777" w:rsidR="000B0111" w:rsidRDefault="00DB5211" w:rsidP="00DB5211">
      <w:pPr>
        <w:pStyle w:val="ProductList-Bullet"/>
        <w:numPr>
          <w:ilvl w:val="0"/>
          <w:numId w:val="37"/>
        </w:numPr>
      </w:pPr>
      <w:r>
        <w:t xml:space="preserve">Az utalványok alapján a szolgáltatásokat az Ügyfél és a Microsoft Learning Partner között létrejött szerződés keretében nyújtják. </w:t>
      </w:r>
    </w:p>
    <w:p w14:paraId="363EF1CD" w14:textId="77777777" w:rsidR="000B0111" w:rsidRDefault="00DB5211" w:rsidP="00DB5211">
      <w:pPr>
        <w:pStyle w:val="ProductList-Bullet"/>
        <w:numPr>
          <w:ilvl w:val="0"/>
          <w:numId w:val="37"/>
        </w:numPr>
      </w:pPr>
      <w:r>
        <w:t xml:space="preserve">A gyorsított formában megtartott tanfolyamokhoz annyi utalványnapra van szükség, mint ahány tanfolyami napot a SATV Utalvány-ellenőrzési és -foglalási Rendszer a tanfolyam megtartására előír. </w:t>
      </w:r>
    </w:p>
    <w:p w14:paraId="363EF1CE" w14:textId="77777777" w:rsidR="000B0111" w:rsidRDefault="00DB5211" w:rsidP="00DB5211">
      <w:pPr>
        <w:pStyle w:val="ProductList-Bullet"/>
        <w:numPr>
          <w:ilvl w:val="0"/>
          <w:numId w:val="37"/>
        </w:numPr>
      </w:pPr>
      <w:r>
        <w:t xml:space="preserve">Az utalvány csak megfelelő Microsoft Learning Partnerek által nyújtott jóváhagyott tanfolyamokra vonatkozóan váltható be oktató által vezetett képzési napokra. Egyéni tanfolyamok (a jóváhagyott tanfolyamok gyorsított megtartása, a kizárólag jóváhagyott tanfolyamokból összeállított egyéni tanfolyamok, valamint a rendszerproblémákon vagy pilotprogramokon alapuló előzetesen jóváhagyott kivételes esetek kivételével) ezekkel az utalványokkal nem fedezhetők.   </w:t>
      </w:r>
    </w:p>
    <w:p w14:paraId="363EF1CF" w14:textId="77777777" w:rsidR="000B0111" w:rsidRDefault="00DB5211" w:rsidP="00DB5211">
      <w:pPr>
        <w:pStyle w:val="ProductList-Bullet"/>
        <w:numPr>
          <w:ilvl w:val="0"/>
          <w:numId w:val="37"/>
        </w:numPr>
      </w:pPr>
      <w:r>
        <w:t>Az utalványok nem használhatók fel arra, hogy velük ahhoz kapcsolódó bármilyen díjat fedezzenek, hogy az ügyfél nem jelent meg egy lefoglalt tanfolyamon.</w:t>
      </w:r>
    </w:p>
    <w:p w14:paraId="363EF1D0" w14:textId="77777777" w:rsidR="000B0111" w:rsidRDefault="00DB5211" w:rsidP="00DB5211">
      <w:pPr>
        <w:pStyle w:val="ProductList-Bullet"/>
        <w:numPr>
          <w:ilvl w:val="0"/>
          <w:numId w:val="37"/>
        </w:numPr>
      </w:pPr>
      <w:r>
        <w:t>Az utalványokat kizárólag az a személy válthatja be, akit az utalvány felhasználását illetően az ügyfél jóváhagyott.</w:t>
      </w:r>
    </w:p>
    <w:p w14:paraId="363EF1D1" w14:textId="77777777" w:rsidR="000B0111" w:rsidRDefault="00DB5211" w:rsidP="00DB5211">
      <w:pPr>
        <w:pStyle w:val="ProductList-Bullet"/>
        <w:numPr>
          <w:ilvl w:val="0"/>
          <w:numId w:val="37"/>
        </w:numPr>
      </w:pPr>
      <w:r>
        <w:t xml:space="preserve">Az utalványok nem válthatók át készpénzre, sem pedig más pénzeszközre vagy pénzt helyettesítő eszközre. </w:t>
      </w:r>
    </w:p>
    <w:p w14:paraId="363EF1D2" w14:textId="77777777" w:rsidR="000B0111" w:rsidRDefault="00DB5211" w:rsidP="00DB5211">
      <w:pPr>
        <w:pStyle w:val="ProductList-Bullet"/>
        <w:numPr>
          <w:ilvl w:val="0"/>
          <w:numId w:val="37"/>
        </w:numPr>
      </w:pPr>
      <w:r>
        <w:t xml:space="preserve">Az utalványokat a Frissítési Garancia fedezet időszakában kell hozzárendelni. </w:t>
      </w:r>
    </w:p>
    <w:p w14:paraId="363EF1D3" w14:textId="77777777" w:rsidR="000B0111" w:rsidRDefault="00DB5211" w:rsidP="00DB5211">
      <w:pPr>
        <w:pStyle w:val="ProductList-Bullet"/>
        <w:numPr>
          <w:ilvl w:val="0"/>
          <w:numId w:val="37"/>
        </w:numPr>
      </w:pPr>
      <w:r>
        <w:t xml:space="preserve">Az utalványok a hozzárendelés napjától számított 180 nap múlva lejárnak. Azok az utalványok, amelyek a Frissítési Garancia fedezet lejárta előtt járnak le, visszakerülnek a rendelkezésre álló Képzési Utalvány napcsoportba. </w:t>
      </w:r>
    </w:p>
    <w:p w14:paraId="363EF1D4" w14:textId="77777777" w:rsidR="000B0111" w:rsidRDefault="00DB5211" w:rsidP="00DB5211">
      <w:pPr>
        <w:pStyle w:val="ProductList-Bullet"/>
        <w:numPr>
          <w:ilvl w:val="0"/>
          <w:numId w:val="37"/>
        </w:numPr>
      </w:pPr>
      <w:r>
        <w:t xml:space="preserve">Egy Képzési Utalvány nap egy képzési munkamenetnappal egyenértékű. </w:t>
      </w:r>
    </w:p>
    <w:p w14:paraId="363EF1D5" w14:textId="77777777" w:rsidR="000B0111" w:rsidRDefault="00DB5211" w:rsidP="00DB5211">
      <w:pPr>
        <w:pStyle w:val="ProductList-Bullet"/>
        <w:numPr>
          <w:ilvl w:val="0"/>
          <w:numId w:val="37"/>
        </w:numPr>
      </w:pPr>
      <w:r>
        <w:t xml:space="preserve">Utalványokkal egyszerre csak egy megfelelő Microsoft Learning Partner által nyújtott képzés foglalható le. </w:t>
      </w:r>
    </w:p>
    <w:p w14:paraId="363EF1D6" w14:textId="77777777" w:rsidR="000B0111" w:rsidRDefault="00DB5211" w:rsidP="00DB5211">
      <w:pPr>
        <w:pStyle w:val="ProductList-Bullet"/>
        <w:numPr>
          <w:ilvl w:val="0"/>
          <w:numId w:val="37"/>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363EF1D7" w14:textId="77777777" w:rsidR="000B0111" w:rsidRDefault="00DB5211" w:rsidP="00DB5211">
      <w:pPr>
        <w:pStyle w:val="ProductList-Bullet"/>
        <w:numPr>
          <w:ilvl w:val="0"/>
          <w:numId w:val="37"/>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14:paraId="363EF1D8" w14:textId="77777777" w:rsidR="000B0111" w:rsidRDefault="000B0111">
      <w:pPr>
        <w:pStyle w:val="ProductList-Body"/>
      </w:pPr>
    </w:p>
    <w:p w14:paraId="363EF1D9" w14:textId="77777777" w:rsidR="000B0111" w:rsidRDefault="00DB5211">
      <w:pPr>
        <w:pStyle w:val="ProductList-ClauseHeading"/>
        <w:outlineLvl w:val="2"/>
      </w:pPr>
      <w:bookmarkStart w:id="393" w:name="_Sec583"/>
      <w:r>
        <w:t>E-Learning</w:t>
      </w:r>
      <w:bookmarkEnd w:id="393"/>
    </w:p>
    <w:p w14:paraId="363EF1DA" w14:textId="77777777" w:rsidR="000B0111" w:rsidRDefault="00DB5211">
      <w:pPr>
        <w:pStyle w:val="ProductList-Body"/>
      </w:pPr>
      <w:r>
        <w:t>Ez az előny attól függően változik, hogy Alkalmazásokra, Rendszerekre vagy Kiszolgálókra vonatkozik-e. A jogosult ügyfelek megfelelő beléptetésenként/szerződésenként egy hozzáférési kódot kapnak (Alkalmazások, Rendszerek és/vagy Kiszolgálók esetén). Azok az ügyfelek, akik Frissítési Garanciával rendelkeznek a megfelelő Kiszolgáló csoportbeli Termékekre, használhatják az üzemeltetett E-Learning Kiszolgáló-tanfolyamokat, de nem használhatják 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14:paraId="363EF1DB" w14:textId="77777777" w:rsidR="000B0111" w:rsidRDefault="000B0111">
      <w:pPr>
        <w:pStyle w:val="ProductList-Body"/>
      </w:pPr>
    </w:p>
    <w:p w14:paraId="363EF1DC" w14:textId="77777777" w:rsidR="000B0111" w:rsidRDefault="00DB5211">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14:paraId="363EF1DD" w14:textId="77777777" w:rsidR="000B0111" w:rsidRDefault="000B0111">
      <w:pPr>
        <w:pStyle w:val="ProductList-Body"/>
      </w:pPr>
    </w:p>
    <w:p w14:paraId="363EF1DE" w14:textId="77777777" w:rsidR="000B0111" w:rsidRDefault="00DB5211">
      <w:pPr>
        <w:pStyle w:val="ProductList-ClauseHeading"/>
        <w:outlineLvl w:val="2"/>
      </w:pPr>
      <w:bookmarkStart w:id="394" w:name="_Sec584"/>
      <w:r>
        <w:t>Otthoni Használat Program</w:t>
      </w:r>
      <w:bookmarkEnd w:id="394"/>
    </w:p>
    <w:p w14:paraId="363EF1DF" w14:textId="77777777" w:rsidR="000B0111" w:rsidRDefault="00DB5211">
      <w:pPr>
        <w:pStyle w:val="ProductList-Body"/>
      </w:pPr>
      <w:r>
        <w:t xml:space="preserve">Az Ügyfelek azon alkalmazottjai, akik a licencelt, alábbi táblázatban felsorolt megfelelő alkalmazások felhasználói, a vonatkozó Otthoni Használat Programba tartozó szoftverhez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annak érdekében, hogy azt egy (1) eszközre (vagy egy PC-re vagy egy </w:t>
      </w:r>
      <w:r>
        <w:lastRenderedPageBreak/>
        <w:t>Macintoshra, attól függően, hogy milyen a megvásárolt szoftver) telepítsék. Az Academic Select (SAM nélkül), az Academic Select Plus (SAM nélkül) és az Academic Open program nem jogosít erre az előnyre.</w:t>
      </w:r>
    </w:p>
    <w:p w14:paraId="363EF1E0" w14:textId="77777777" w:rsidR="000B0111" w:rsidRDefault="000B0111">
      <w:pPr>
        <w:pStyle w:val="ProductList-Body"/>
      </w:pPr>
    </w:p>
    <w:p w14:paraId="363EF1E1" w14:textId="77777777" w:rsidR="000B0111" w:rsidRDefault="00DB5211">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14:paraId="363EF1E2" w14:textId="77777777" w:rsidR="000B0111" w:rsidRDefault="000B0111">
      <w:pPr>
        <w:pStyle w:val="ProductList-Body"/>
      </w:pPr>
    </w:p>
    <w:p w14:paraId="363EF1E3" w14:textId="77777777" w:rsidR="000B0111" w:rsidRDefault="00DB5211">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14:paraId="363EF1E4" w14:textId="77777777" w:rsidR="000B0111" w:rsidRDefault="000B0111">
      <w:pPr>
        <w:pStyle w:val="ProductList-Body"/>
      </w:pPr>
    </w:p>
    <w:p w14:paraId="363EF1E5" w14:textId="77777777" w:rsidR="000B0111" w:rsidRDefault="00DB5211">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0B0111" w14:paraId="363EF1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3EF1E6" w14:textId="77777777" w:rsidR="000B0111" w:rsidRDefault="00DB5211">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F1E7" w14:textId="77777777" w:rsidR="000B0111" w:rsidRDefault="00DB5211">
            <w:pPr>
              <w:pStyle w:val="ProductList-TableBody"/>
            </w:pPr>
            <w:r>
              <w:rPr>
                <w:color w:val="FFFFFF"/>
              </w:rPr>
              <w:t>Vonatkozó Otthoni Használat Program Licenc</w:t>
            </w:r>
          </w:p>
        </w:tc>
      </w:tr>
      <w:tr w:rsidR="000B0111" w14:paraId="363EF1ED" w14:textId="77777777">
        <w:tc>
          <w:tcPr>
            <w:tcW w:w="6000" w:type="dxa"/>
            <w:tcBorders>
              <w:top w:val="single" w:sz="4" w:space="0" w:color="000000"/>
              <w:left w:val="single" w:sz="4" w:space="0" w:color="000000"/>
              <w:bottom w:val="single" w:sz="4" w:space="0" w:color="000000"/>
              <w:right w:val="single" w:sz="4" w:space="0" w:color="000000"/>
            </w:tcBorders>
          </w:tcPr>
          <w:p w14:paraId="363EF1E9" w14:textId="77777777" w:rsidR="000B0111" w:rsidRDefault="00DB5211">
            <w:pPr>
              <w:pStyle w:val="ProductList-TableBody"/>
            </w:pPr>
            <w:r>
              <w:t>Office Standard 2010/2013/2016</w:t>
            </w:r>
          </w:p>
          <w:p w14:paraId="363EF1EA" w14:textId="77777777" w:rsidR="000B0111" w:rsidRDefault="00DB5211">
            <w:pPr>
              <w:pStyle w:val="ProductList-TableBody"/>
            </w:pPr>
            <w:r>
              <w:t xml:space="preserve">Office Professional Plus 2010/2013/2016 </w:t>
            </w:r>
          </w:p>
          <w:p w14:paraId="363EF1EB" w14:textId="77777777" w:rsidR="000B0111" w:rsidRDefault="00DB521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363EF1EC" w14:textId="77777777" w:rsidR="000B0111" w:rsidRDefault="00DB5211">
            <w:pPr>
              <w:pStyle w:val="ProductList-TableBody"/>
            </w:pPr>
            <w:r>
              <w:t>Office Professional Plus 2016 HUP vagy Office 2016 for Mac Home &amp; Business with Lync DL HUP</w:t>
            </w:r>
          </w:p>
        </w:tc>
      </w:tr>
      <w:tr w:rsidR="000B0111" w14:paraId="363EF1F9" w14:textId="77777777">
        <w:tc>
          <w:tcPr>
            <w:tcW w:w="6000" w:type="dxa"/>
            <w:tcBorders>
              <w:top w:val="single" w:sz="4" w:space="0" w:color="000000"/>
              <w:left w:val="single" w:sz="4" w:space="0" w:color="000000"/>
              <w:bottom w:val="single" w:sz="4" w:space="0" w:color="000000"/>
              <w:right w:val="single" w:sz="4" w:space="0" w:color="000000"/>
            </w:tcBorders>
          </w:tcPr>
          <w:p w14:paraId="363EF1EE" w14:textId="77777777" w:rsidR="000B0111" w:rsidRDefault="00DB5211">
            <w:pPr>
              <w:pStyle w:val="ProductList-TableBody"/>
            </w:pPr>
            <w:r>
              <w:t>Access 2010/2013/2016</w:t>
            </w:r>
          </w:p>
          <w:p w14:paraId="363EF1EF" w14:textId="77777777" w:rsidR="000B0111" w:rsidRDefault="00DB5211">
            <w:pPr>
              <w:pStyle w:val="ProductList-TableBody"/>
            </w:pPr>
            <w:r>
              <w:t>Excel 2010/2013/2016</w:t>
            </w:r>
          </w:p>
          <w:p w14:paraId="363EF1F0" w14:textId="77777777" w:rsidR="000B0111" w:rsidRDefault="00DB5211">
            <w:pPr>
              <w:pStyle w:val="ProductList-TableBody"/>
            </w:pPr>
            <w:r>
              <w:t>PowerPoint 2010/2013/2016</w:t>
            </w:r>
          </w:p>
          <w:p w14:paraId="363EF1F1" w14:textId="77777777" w:rsidR="000B0111" w:rsidRDefault="00DB5211">
            <w:pPr>
              <w:pStyle w:val="ProductList-TableBody"/>
            </w:pPr>
            <w:r>
              <w:t>InfoPath 2010/2013/2016</w:t>
            </w:r>
          </w:p>
          <w:p w14:paraId="363EF1F2" w14:textId="77777777" w:rsidR="000B0111" w:rsidRDefault="00DB5211">
            <w:pPr>
              <w:pStyle w:val="ProductList-TableBody"/>
            </w:pPr>
            <w:r>
              <w:t>Lync 2010/2013/2015</w:t>
            </w:r>
          </w:p>
          <w:p w14:paraId="363EF1F3" w14:textId="77777777" w:rsidR="000B0111" w:rsidRDefault="00DB5211">
            <w:pPr>
              <w:pStyle w:val="ProductList-TableBody"/>
            </w:pPr>
            <w:r>
              <w:t>OneNote 2010/2013/2016</w:t>
            </w:r>
          </w:p>
          <w:p w14:paraId="363EF1F4" w14:textId="77777777" w:rsidR="000B0111" w:rsidRDefault="00DB5211">
            <w:pPr>
              <w:pStyle w:val="ProductList-TableBody"/>
            </w:pPr>
            <w:r>
              <w:t>Outlook 2010/2013/2016</w:t>
            </w:r>
          </w:p>
          <w:p w14:paraId="363EF1F5" w14:textId="77777777" w:rsidR="000B0111" w:rsidRDefault="00DB5211">
            <w:pPr>
              <w:pStyle w:val="ProductList-TableBody"/>
            </w:pPr>
            <w:r>
              <w:t>Publisher 2010/2013/2016</w:t>
            </w:r>
          </w:p>
          <w:p w14:paraId="363EF1F6" w14:textId="77777777" w:rsidR="000B0111" w:rsidRDefault="00DB5211">
            <w:pPr>
              <w:pStyle w:val="ProductList-TableBody"/>
            </w:pPr>
            <w:r>
              <w:t>Skype 2015 Vállalati verzió</w:t>
            </w:r>
          </w:p>
          <w:p w14:paraId="363EF1F7" w14:textId="77777777" w:rsidR="000B0111" w:rsidRDefault="00DB521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63EF1F8" w14:textId="77777777" w:rsidR="000B0111" w:rsidRDefault="00DB5211">
            <w:pPr>
              <w:pStyle w:val="ProductList-TableBody"/>
            </w:pPr>
            <w:r>
              <w:t xml:space="preserve">Office Professional Plus 2016 HUP vagy Office 2016 for Mac Home &amp; Business with Lync DL HUP </w:t>
            </w:r>
          </w:p>
        </w:tc>
      </w:tr>
      <w:tr w:rsidR="000B0111" w14:paraId="363EF1FD" w14:textId="77777777">
        <w:tc>
          <w:tcPr>
            <w:tcW w:w="6000" w:type="dxa"/>
            <w:tcBorders>
              <w:top w:val="single" w:sz="4" w:space="0" w:color="000000"/>
              <w:left w:val="single" w:sz="4" w:space="0" w:color="000000"/>
              <w:bottom w:val="single" w:sz="4" w:space="0" w:color="000000"/>
              <w:right w:val="single" w:sz="4" w:space="0" w:color="000000"/>
            </w:tcBorders>
          </w:tcPr>
          <w:p w14:paraId="363EF1FA" w14:textId="77777777" w:rsidR="000B0111" w:rsidRDefault="00DB5211">
            <w:pPr>
              <w:pStyle w:val="ProductList-TableBody"/>
            </w:pPr>
            <w:r>
              <w:t xml:space="preserve">Visio Standard 2010/2013/2016 </w:t>
            </w:r>
          </w:p>
          <w:p w14:paraId="363EF1FB" w14:textId="77777777" w:rsidR="000B0111" w:rsidRDefault="00DB521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63EF1FC" w14:textId="77777777" w:rsidR="000B0111" w:rsidRDefault="00DB5211">
            <w:pPr>
              <w:pStyle w:val="ProductList-TableBody"/>
            </w:pPr>
            <w:r>
              <w:t>Visio Professional 2016 HUP</w:t>
            </w:r>
          </w:p>
        </w:tc>
      </w:tr>
      <w:tr w:rsidR="000B0111" w14:paraId="363EF201" w14:textId="77777777">
        <w:tc>
          <w:tcPr>
            <w:tcW w:w="6000" w:type="dxa"/>
            <w:tcBorders>
              <w:top w:val="single" w:sz="4" w:space="0" w:color="000000"/>
              <w:left w:val="single" w:sz="4" w:space="0" w:color="000000"/>
              <w:bottom w:val="single" w:sz="4" w:space="0" w:color="000000"/>
              <w:right w:val="single" w:sz="4" w:space="0" w:color="000000"/>
            </w:tcBorders>
          </w:tcPr>
          <w:p w14:paraId="363EF1FE" w14:textId="77777777" w:rsidR="000B0111" w:rsidRDefault="00DB5211">
            <w:pPr>
              <w:pStyle w:val="ProductList-TableBody"/>
            </w:pPr>
            <w:r>
              <w:t>Project Standard 2010/2013/2016</w:t>
            </w:r>
          </w:p>
          <w:p w14:paraId="363EF1FF" w14:textId="77777777" w:rsidR="000B0111" w:rsidRDefault="00DB521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363EF200" w14:textId="77777777" w:rsidR="000B0111" w:rsidRDefault="00DB5211">
            <w:pPr>
              <w:pStyle w:val="ProductList-TableBody"/>
            </w:pPr>
            <w:r>
              <w:t>Project Professional 2016 HUP</w:t>
            </w:r>
          </w:p>
        </w:tc>
      </w:tr>
    </w:tbl>
    <w:p w14:paraId="363EF202" w14:textId="77777777" w:rsidR="000B0111" w:rsidRDefault="00DB5211">
      <w:pPr>
        <w:pStyle w:val="ProductList-Body"/>
      </w:pPr>
      <w:r>
        <w:rPr>
          <w:i/>
        </w:rPr>
        <w:t xml:space="preserve">További információk, az Otthoni Használat Programban a jövőben elérhetővé váló további szoftverekre vonatkozó tájékoztatást is ideértve, itt találhatók: </w:t>
      </w:r>
      <w:hyperlink r:id="rId134">
        <w:r>
          <w:rPr>
            <w:i/>
            <w:color w:val="00467F"/>
            <w:u w:val="single"/>
          </w:rPr>
          <w:t>http://www.microsoft.com/licensing</w:t>
        </w:r>
      </w:hyperlink>
      <w:r>
        <w:rPr>
          <w:i/>
        </w:rPr>
        <w:t>.</w:t>
      </w:r>
    </w:p>
    <w:p w14:paraId="363EF203" w14:textId="77777777" w:rsidR="000B0111" w:rsidRDefault="000B0111">
      <w:pPr>
        <w:pStyle w:val="ProductList-Body"/>
      </w:pPr>
    </w:p>
    <w:p w14:paraId="363EF204" w14:textId="77777777" w:rsidR="000B0111" w:rsidRDefault="00DB5211">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14:paraId="363EF205" w14:textId="77777777" w:rsidR="000B0111" w:rsidRDefault="000B0111">
      <w:pPr>
        <w:pStyle w:val="ProductList-Body"/>
        <w:jc w:val="right"/>
      </w:pPr>
    </w:p>
    <w:p w14:paraId="363EF206" w14:textId="77777777" w:rsidR="000B0111" w:rsidRDefault="00DB5211">
      <w:pPr>
        <w:pStyle w:val="ProductList-ClauseHeading"/>
        <w:outlineLvl w:val="2"/>
      </w:pPr>
      <w:bookmarkStart w:id="395" w:name="_Sec585"/>
      <w:r>
        <w:t>Non-stop Problémamegoldási Támogatás</w:t>
      </w:r>
      <w:bookmarkEnd w:id="395"/>
    </w:p>
    <w:p w14:paraId="363EF207" w14:textId="77777777" w:rsidR="000B0111" w:rsidRDefault="00DB5211">
      <w:pPr>
        <w:pStyle w:val="ProductList-Body"/>
      </w:pPr>
      <w:r>
        <w:t xml:space="preserve">Azok a (nem Academic Select License, Select Plus for Academic, Academic Open License, Campus és School Szerződéssel és Open Value Subscription – Education Solutions szerződéssel rendelkező) ügyfelek jogosultak a Non-stop Problémamegoldási Támogatásra, akik Frissítési Garancia fedezettel rendelkeznek. </w:t>
      </w:r>
    </w:p>
    <w:p w14:paraId="363EF208" w14:textId="77777777" w:rsidR="000B0111" w:rsidRDefault="000B0111">
      <w:pPr>
        <w:pStyle w:val="ProductList-Body"/>
      </w:pPr>
    </w:p>
    <w:p w14:paraId="363EF209" w14:textId="77777777" w:rsidR="000B0111" w:rsidRDefault="00DB5211">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363EF20A" w14:textId="77777777" w:rsidR="000B0111" w:rsidRDefault="000B0111">
      <w:pPr>
        <w:pStyle w:val="ProductList-Body"/>
      </w:pPr>
    </w:p>
    <w:p w14:paraId="363EF20B" w14:textId="77777777" w:rsidR="000B0111" w:rsidRDefault="00DB5211">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363EF20C" w14:textId="77777777" w:rsidR="000B0111" w:rsidRDefault="000B0111">
      <w:pPr>
        <w:pStyle w:val="ProductList-Body"/>
      </w:pPr>
    </w:p>
    <w:p w14:paraId="363EF20D" w14:textId="77777777" w:rsidR="000B0111" w:rsidRDefault="00DB5211">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363EF20E" w14:textId="77777777" w:rsidR="000B0111" w:rsidRDefault="000B0111">
      <w:pPr>
        <w:pStyle w:val="ProductList-Body"/>
      </w:pPr>
    </w:p>
    <w:p w14:paraId="363EF20F" w14:textId="77777777" w:rsidR="000B0111" w:rsidRDefault="00DB5211">
      <w:pPr>
        <w:pStyle w:val="ProductList-SubClauseHeading"/>
        <w:outlineLvl w:val="3"/>
      </w:pPr>
      <w:r>
        <w:lastRenderedPageBreak/>
        <w:t>Ajándékba kapott telefonos támogatási események</w:t>
      </w:r>
    </w:p>
    <w:p w14:paraId="363EF210" w14:textId="77777777" w:rsidR="000B0111" w:rsidRDefault="00DB5211">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tartózó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0B0111" w14:paraId="363EF21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3EF211" w14:textId="77777777" w:rsidR="000B0111" w:rsidRDefault="00DB5211">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3EF212" w14:textId="77777777" w:rsidR="000B0111" w:rsidRDefault="00DB5211">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213" w14:textId="77777777" w:rsidR="000B0111" w:rsidRDefault="00DB5211">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214" w14:textId="77777777" w:rsidR="000B0111" w:rsidRDefault="00DB5211">
            <w:pPr>
              <w:pStyle w:val="ProductList-TableBody"/>
            </w:pPr>
            <w:r>
              <w:rPr>
                <w:color w:val="FFFFFF"/>
              </w:rPr>
              <w:t>IW / Ügyfél – Eseményért kapott növekmény</w:t>
            </w:r>
          </w:p>
        </w:tc>
      </w:tr>
      <w:tr w:rsidR="000B0111" w14:paraId="363EF21A" w14:textId="77777777">
        <w:tc>
          <w:tcPr>
            <w:tcW w:w="2940" w:type="dxa"/>
            <w:tcBorders>
              <w:top w:val="single" w:sz="4" w:space="0" w:color="000000"/>
              <w:left w:val="single" w:sz="4" w:space="0" w:color="000000"/>
              <w:bottom w:val="single" w:sz="4" w:space="0" w:color="000000"/>
              <w:right w:val="single" w:sz="4" w:space="0" w:color="000000"/>
            </w:tcBorders>
          </w:tcPr>
          <w:p w14:paraId="363EF216" w14:textId="77777777" w:rsidR="000B0111" w:rsidRDefault="00DB5211">
            <w:pPr>
              <w:pStyle w:val="ProductList-TableBody"/>
            </w:pPr>
            <w:r>
              <w:t>USA dollár</w:t>
            </w:r>
          </w:p>
        </w:tc>
        <w:tc>
          <w:tcPr>
            <w:tcW w:w="2940" w:type="dxa"/>
            <w:tcBorders>
              <w:top w:val="single" w:sz="4" w:space="0" w:color="000000"/>
              <w:left w:val="single" w:sz="4" w:space="0" w:color="000000"/>
              <w:bottom w:val="single" w:sz="4" w:space="0" w:color="000000"/>
              <w:right w:val="single" w:sz="4" w:space="0" w:color="000000"/>
            </w:tcBorders>
          </w:tcPr>
          <w:p w14:paraId="363EF217" w14:textId="77777777" w:rsidR="000B0111" w:rsidRDefault="00DB521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63EF218" w14:textId="77777777" w:rsidR="000B0111" w:rsidRDefault="00DB521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63EF219" w14:textId="77777777" w:rsidR="000B0111" w:rsidRDefault="00DB5211">
            <w:pPr>
              <w:pStyle w:val="ProductList-TableBody"/>
            </w:pPr>
            <w:r>
              <w:t>$200,000</w:t>
            </w:r>
          </w:p>
        </w:tc>
      </w:tr>
      <w:tr w:rsidR="000B0111" w14:paraId="363EF21F" w14:textId="77777777">
        <w:tc>
          <w:tcPr>
            <w:tcW w:w="2940" w:type="dxa"/>
            <w:tcBorders>
              <w:top w:val="single" w:sz="4" w:space="0" w:color="000000"/>
              <w:left w:val="single" w:sz="4" w:space="0" w:color="000000"/>
              <w:bottom w:val="single" w:sz="4" w:space="0" w:color="000000"/>
              <w:right w:val="single" w:sz="4" w:space="0" w:color="000000"/>
            </w:tcBorders>
          </w:tcPr>
          <w:p w14:paraId="363EF21B" w14:textId="77777777" w:rsidR="000B0111" w:rsidRDefault="00DB5211">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363EF21C" w14:textId="77777777" w:rsidR="000B0111" w:rsidRDefault="00DB521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63EF21D" w14:textId="77777777" w:rsidR="000B0111" w:rsidRDefault="00DB521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63EF21E" w14:textId="77777777" w:rsidR="000B0111" w:rsidRDefault="00DB5211">
            <w:pPr>
              <w:pStyle w:val="ProductList-TableBody"/>
            </w:pPr>
            <w:r>
              <w:t>300,000</w:t>
            </w:r>
          </w:p>
        </w:tc>
      </w:tr>
      <w:tr w:rsidR="000B0111" w14:paraId="363EF224" w14:textId="77777777">
        <w:tc>
          <w:tcPr>
            <w:tcW w:w="2940" w:type="dxa"/>
            <w:tcBorders>
              <w:top w:val="single" w:sz="4" w:space="0" w:color="000000"/>
              <w:left w:val="single" w:sz="4" w:space="0" w:color="000000"/>
              <w:bottom w:val="single" w:sz="4" w:space="0" w:color="000000"/>
              <w:right w:val="single" w:sz="4" w:space="0" w:color="000000"/>
            </w:tcBorders>
          </w:tcPr>
          <w:p w14:paraId="363EF220" w14:textId="77777777" w:rsidR="000B0111" w:rsidRDefault="00DB5211">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363EF221" w14:textId="77777777" w:rsidR="000B0111" w:rsidRDefault="00DB521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63EF222" w14:textId="77777777" w:rsidR="000B0111" w:rsidRDefault="00DB521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63EF223" w14:textId="77777777" w:rsidR="000B0111" w:rsidRDefault="00DB5211">
            <w:pPr>
              <w:pStyle w:val="ProductList-TableBody"/>
            </w:pPr>
            <w:r>
              <w:t>270,000</w:t>
            </w:r>
          </w:p>
        </w:tc>
      </w:tr>
      <w:tr w:rsidR="000B0111" w14:paraId="363EF229" w14:textId="77777777">
        <w:tc>
          <w:tcPr>
            <w:tcW w:w="2940" w:type="dxa"/>
            <w:tcBorders>
              <w:top w:val="single" w:sz="4" w:space="0" w:color="000000"/>
              <w:left w:val="single" w:sz="4" w:space="0" w:color="000000"/>
              <w:bottom w:val="single" w:sz="4" w:space="0" w:color="000000"/>
              <w:right w:val="single" w:sz="4" w:space="0" w:color="000000"/>
            </w:tcBorders>
          </w:tcPr>
          <w:p w14:paraId="363EF225" w14:textId="77777777" w:rsidR="000B0111" w:rsidRDefault="00DB5211">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363EF226" w14:textId="77777777" w:rsidR="000B0111" w:rsidRDefault="00DB521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63EF227" w14:textId="77777777" w:rsidR="000B0111" w:rsidRDefault="00DB521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63EF228" w14:textId="77777777" w:rsidR="000B0111" w:rsidRDefault="00DB5211">
            <w:pPr>
              <w:pStyle w:val="ProductList-TableBody"/>
            </w:pPr>
            <w:r>
              <w:t>S Fr. 330,000</w:t>
            </w:r>
          </w:p>
        </w:tc>
      </w:tr>
      <w:tr w:rsidR="000B0111" w14:paraId="363EF22E" w14:textId="77777777">
        <w:tc>
          <w:tcPr>
            <w:tcW w:w="2940" w:type="dxa"/>
            <w:tcBorders>
              <w:top w:val="single" w:sz="4" w:space="0" w:color="000000"/>
              <w:left w:val="single" w:sz="4" w:space="0" w:color="000000"/>
              <w:bottom w:val="single" w:sz="4" w:space="0" w:color="000000"/>
              <w:right w:val="single" w:sz="4" w:space="0" w:color="000000"/>
            </w:tcBorders>
          </w:tcPr>
          <w:p w14:paraId="363EF22A" w14:textId="77777777" w:rsidR="000B0111" w:rsidRDefault="00DB5211">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363EF22B" w14:textId="77777777" w:rsidR="000B0111" w:rsidRDefault="00DB521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63EF22C" w14:textId="77777777" w:rsidR="000B0111" w:rsidRDefault="00DB5211">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363EF22D" w14:textId="77777777" w:rsidR="000B0111" w:rsidRDefault="00DB5211">
            <w:pPr>
              <w:pStyle w:val="ProductList-TableBody"/>
            </w:pPr>
            <w:r>
              <w:t>1 650 000 CRC</w:t>
            </w:r>
          </w:p>
        </w:tc>
      </w:tr>
      <w:tr w:rsidR="000B0111" w14:paraId="363EF233" w14:textId="77777777">
        <w:tc>
          <w:tcPr>
            <w:tcW w:w="2940" w:type="dxa"/>
            <w:tcBorders>
              <w:top w:val="single" w:sz="4" w:space="0" w:color="000000"/>
              <w:left w:val="single" w:sz="4" w:space="0" w:color="000000"/>
              <w:bottom w:val="single" w:sz="4" w:space="0" w:color="000000"/>
              <w:right w:val="single" w:sz="4" w:space="0" w:color="000000"/>
            </w:tcBorders>
          </w:tcPr>
          <w:p w14:paraId="363EF22F" w14:textId="77777777" w:rsidR="000B0111" w:rsidRDefault="00DB5211">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363EF230" w14:textId="77777777" w:rsidR="000B0111" w:rsidRDefault="00DB521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63EF231" w14:textId="77777777" w:rsidR="000B0111" w:rsidRDefault="00DB5211">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363EF232" w14:textId="77777777" w:rsidR="000B0111" w:rsidRDefault="00DB5211">
            <w:pPr>
              <w:pStyle w:val="ProductList-TableBody"/>
            </w:pPr>
            <w:r>
              <w:t>1 600 000 kr</w:t>
            </w:r>
          </w:p>
        </w:tc>
      </w:tr>
      <w:tr w:rsidR="000B0111" w14:paraId="363EF238" w14:textId="77777777">
        <w:tc>
          <w:tcPr>
            <w:tcW w:w="2940" w:type="dxa"/>
            <w:tcBorders>
              <w:top w:val="single" w:sz="4" w:space="0" w:color="000000"/>
              <w:left w:val="single" w:sz="4" w:space="0" w:color="000000"/>
              <w:bottom w:val="single" w:sz="4" w:space="0" w:color="000000"/>
              <w:right w:val="single" w:sz="4" w:space="0" w:color="000000"/>
            </w:tcBorders>
          </w:tcPr>
          <w:p w14:paraId="363EF234" w14:textId="77777777" w:rsidR="000B0111" w:rsidRDefault="00DB521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63EF235" w14:textId="77777777" w:rsidR="000B0111" w:rsidRDefault="00DB521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63EF236" w14:textId="77777777" w:rsidR="000B0111" w:rsidRDefault="00DB521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63EF237" w14:textId="77777777" w:rsidR="000B0111" w:rsidRDefault="00DB5211">
            <w:pPr>
              <w:pStyle w:val="ProductList-TableBody"/>
            </w:pPr>
            <w:r>
              <w:t>215,000</w:t>
            </w:r>
          </w:p>
        </w:tc>
      </w:tr>
      <w:tr w:rsidR="000B0111" w14:paraId="363EF23D" w14:textId="77777777">
        <w:tc>
          <w:tcPr>
            <w:tcW w:w="2940" w:type="dxa"/>
            <w:tcBorders>
              <w:top w:val="single" w:sz="4" w:space="0" w:color="000000"/>
              <w:left w:val="single" w:sz="4" w:space="0" w:color="000000"/>
              <w:bottom w:val="single" w:sz="4" w:space="0" w:color="000000"/>
              <w:right w:val="single" w:sz="4" w:space="0" w:color="000000"/>
            </w:tcBorders>
          </w:tcPr>
          <w:p w14:paraId="363EF239" w14:textId="77777777" w:rsidR="000B0111" w:rsidRDefault="00DB5211">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363EF23A" w14:textId="77777777" w:rsidR="000B0111" w:rsidRDefault="00DB521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63EF23B" w14:textId="77777777" w:rsidR="000B0111" w:rsidRDefault="00DB521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63EF23C" w14:textId="77777777" w:rsidR="000B0111" w:rsidRDefault="00DB5211">
            <w:pPr>
              <w:pStyle w:val="ProductList-TableBody"/>
            </w:pPr>
            <w:r>
              <w:t>£135,000</w:t>
            </w:r>
          </w:p>
        </w:tc>
      </w:tr>
      <w:tr w:rsidR="000B0111" w14:paraId="363EF242" w14:textId="77777777">
        <w:tc>
          <w:tcPr>
            <w:tcW w:w="2940" w:type="dxa"/>
            <w:tcBorders>
              <w:top w:val="single" w:sz="4" w:space="0" w:color="000000"/>
              <w:left w:val="single" w:sz="4" w:space="0" w:color="000000"/>
              <w:bottom w:val="single" w:sz="4" w:space="0" w:color="000000"/>
              <w:right w:val="single" w:sz="4" w:space="0" w:color="000000"/>
            </w:tcBorders>
          </w:tcPr>
          <w:p w14:paraId="363EF23E" w14:textId="77777777" w:rsidR="000B0111" w:rsidRDefault="00DB5211">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363EF23F" w14:textId="77777777" w:rsidR="000B0111" w:rsidRDefault="00DB521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63EF240" w14:textId="77777777" w:rsidR="000B0111" w:rsidRDefault="00DB5211">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363EF241" w14:textId="77777777" w:rsidR="000B0111" w:rsidRDefault="00DB5211">
            <w:pPr>
              <w:pStyle w:val="ProductList-TableBody"/>
            </w:pPr>
            <w:r>
              <w:t>24 000 000 JPY</w:t>
            </w:r>
          </w:p>
        </w:tc>
      </w:tr>
      <w:tr w:rsidR="000B0111" w14:paraId="363EF247" w14:textId="77777777">
        <w:tc>
          <w:tcPr>
            <w:tcW w:w="2940" w:type="dxa"/>
            <w:tcBorders>
              <w:top w:val="single" w:sz="4" w:space="0" w:color="000000"/>
              <w:left w:val="single" w:sz="4" w:space="0" w:color="000000"/>
              <w:bottom w:val="single" w:sz="4" w:space="0" w:color="000000"/>
              <w:right w:val="single" w:sz="4" w:space="0" w:color="000000"/>
            </w:tcBorders>
          </w:tcPr>
          <w:p w14:paraId="363EF243" w14:textId="77777777" w:rsidR="000B0111" w:rsidRDefault="00DB5211">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363EF244" w14:textId="77777777" w:rsidR="000B0111" w:rsidRDefault="00DB521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63EF245" w14:textId="77777777" w:rsidR="000B0111" w:rsidRDefault="00DB5211">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363EF246" w14:textId="77777777" w:rsidR="000B0111" w:rsidRDefault="00DB5211">
            <w:pPr>
              <w:pStyle w:val="ProductList-TableBody"/>
            </w:pPr>
            <w:r>
              <w:t>240 000 000 KWD</w:t>
            </w:r>
          </w:p>
        </w:tc>
      </w:tr>
      <w:tr w:rsidR="000B0111" w14:paraId="363EF24C" w14:textId="77777777">
        <w:tc>
          <w:tcPr>
            <w:tcW w:w="2940" w:type="dxa"/>
            <w:tcBorders>
              <w:top w:val="single" w:sz="4" w:space="0" w:color="000000"/>
              <w:left w:val="single" w:sz="4" w:space="0" w:color="000000"/>
              <w:bottom w:val="single" w:sz="4" w:space="0" w:color="000000"/>
              <w:right w:val="single" w:sz="4" w:space="0" w:color="000000"/>
            </w:tcBorders>
          </w:tcPr>
          <w:p w14:paraId="363EF248" w14:textId="77777777" w:rsidR="000B0111" w:rsidRDefault="00DB5211">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363EF249" w14:textId="77777777" w:rsidR="000B0111" w:rsidRDefault="00DB521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63EF24A" w14:textId="77777777" w:rsidR="000B0111" w:rsidRDefault="00DB5211">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363EF24B" w14:textId="77777777" w:rsidR="000B0111" w:rsidRDefault="00DB5211">
            <w:pPr>
              <w:pStyle w:val="ProductList-TableBody"/>
            </w:pPr>
            <w:r>
              <w:t>1 650 000 kr</w:t>
            </w:r>
          </w:p>
        </w:tc>
      </w:tr>
      <w:tr w:rsidR="000B0111" w14:paraId="363EF251" w14:textId="77777777">
        <w:tc>
          <w:tcPr>
            <w:tcW w:w="2940" w:type="dxa"/>
            <w:tcBorders>
              <w:top w:val="single" w:sz="4" w:space="0" w:color="000000"/>
              <w:left w:val="single" w:sz="4" w:space="0" w:color="000000"/>
              <w:bottom w:val="single" w:sz="4" w:space="0" w:color="000000"/>
              <w:right w:val="single" w:sz="4" w:space="0" w:color="000000"/>
            </w:tcBorders>
          </w:tcPr>
          <w:p w14:paraId="363EF24D" w14:textId="77777777" w:rsidR="000B0111" w:rsidRDefault="00DB5211">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363EF24E" w14:textId="77777777" w:rsidR="000B0111" w:rsidRDefault="00DB521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63EF24F" w14:textId="77777777" w:rsidR="000B0111" w:rsidRDefault="00DB521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63EF250" w14:textId="77777777" w:rsidR="000B0111" w:rsidRDefault="00DB5211">
            <w:pPr>
              <w:pStyle w:val="ProductList-TableBody"/>
            </w:pPr>
            <w:r>
              <w:t>350,000</w:t>
            </w:r>
          </w:p>
        </w:tc>
      </w:tr>
      <w:tr w:rsidR="000B0111" w14:paraId="363EF256" w14:textId="77777777">
        <w:tc>
          <w:tcPr>
            <w:tcW w:w="2940" w:type="dxa"/>
            <w:tcBorders>
              <w:top w:val="single" w:sz="4" w:space="0" w:color="000000"/>
              <w:left w:val="single" w:sz="4" w:space="0" w:color="000000"/>
              <w:bottom w:val="single" w:sz="4" w:space="0" w:color="000000"/>
              <w:right w:val="single" w:sz="4" w:space="0" w:color="000000"/>
            </w:tcBorders>
          </w:tcPr>
          <w:p w14:paraId="363EF252" w14:textId="77777777" w:rsidR="000B0111" w:rsidRDefault="00DB5211">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363EF253" w14:textId="77777777" w:rsidR="000B0111" w:rsidRDefault="00DB521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63EF254" w14:textId="77777777" w:rsidR="000B0111" w:rsidRDefault="00DB5211">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363EF255" w14:textId="77777777" w:rsidR="000B0111" w:rsidRDefault="00DB5211">
            <w:pPr>
              <w:pStyle w:val="ProductList-TableBody"/>
            </w:pPr>
            <w:r>
              <w:t>2 000 000 kr</w:t>
            </w:r>
          </w:p>
        </w:tc>
      </w:tr>
      <w:tr w:rsidR="000B0111" w14:paraId="363EF25B" w14:textId="77777777">
        <w:tc>
          <w:tcPr>
            <w:tcW w:w="2940" w:type="dxa"/>
            <w:tcBorders>
              <w:top w:val="single" w:sz="4" w:space="0" w:color="000000"/>
              <w:left w:val="single" w:sz="4" w:space="0" w:color="000000"/>
              <w:bottom w:val="single" w:sz="4" w:space="0" w:color="000000"/>
              <w:right w:val="single" w:sz="4" w:space="0" w:color="000000"/>
            </w:tcBorders>
          </w:tcPr>
          <w:p w14:paraId="363EF257" w14:textId="77777777" w:rsidR="000B0111" w:rsidRDefault="00DB5211">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363EF258" w14:textId="77777777" w:rsidR="000B0111" w:rsidRDefault="00DB521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63EF259" w14:textId="77777777" w:rsidR="000B0111" w:rsidRDefault="00DB5211">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363EF25A" w14:textId="77777777" w:rsidR="000B0111" w:rsidRDefault="00DB5211">
            <w:pPr>
              <w:pStyle w:val="ProductList-TableBody"/>
            </w:pPr>
            <w:r>
              <w:t>7 000 000 NTD</w:t>
            </w:r>
          </w:p>
        </w:tc>
      </w:tr>
      <w:tr w:rsidR="000B0111" w14:paraId="363EF260" w14:textId="77777777">
        <w:tc>
          <w:tcPr>
            <w:tcW w:w="2940" w:type="dxa"/>
            <w:tcBorders>
              <w:top w:val="single" w:sz="4" w:space="0" w:color="000000"/>
              <w:left w:val="single" w:sz="4" w:space="0" w:color="000000"/>
              <w:bottom w:val="single" w:sz="4" w:space="0" w:color="000000"/>
              <w:right w:val="single" w:sz="4" w:space="0" w:color="000000"/>
            </w:tcBorders>
          </w:tcPr>
          <w:p w14:paraId="363EF25C" w14:textId="77777777" w:rsidR="000B0111" w:rsidRDefault="00DB5211">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363EF25D" w14:textId="77777777" w:rsidR="000B0111" w:rsidRDefault="00DB521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63EF25E" w14:textId="77777777" w:rsidR="000B0111" w:rsidRDefault="00DB521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363EF25F" w14:textId="77777777" w:rsidR="000B0111" w:rsidRDefault="00DB5211">
            <w:pPr>
              <w:pStyle w:val="ProductList-TableBody"/>
            </w:pPr>
            <w:r>
              <w:t>10 000 000 INR</w:t>
            </w:r>
          </w:p>
        </w:tc>
      </w:tr>
      <w:tr w:rsidR="000B0111" w14:paraId="363EF265" w14:textId="77777777">
        <w:tc>
          <w:tcPr>
            <w:tcW w:w="2940" w:type="dxa"/>
            <w:tcBorders>
              <w:top w:val="single" w:sz="4" w:space="0" w:color="000000"/>
              <w:left w:val="single" w:sz="4" w:space="0" w:color="000000"/>
              <w:bottom w:val="single" w:sz="4" w:space="0" w:color="000000"/>
              <w:right w:val="single" w:sz="4" w:space="0" w:color="000000"/>
            </w:tcBorders>
          </w:tcPr>
          <w:p w14:paraId="363EF261" w14:textId="77777777" w:rsidR="000B0111" w:rsidRDefault="00DB5211">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363EF262" w14:textId="77777777" w:rsidR="000B0111" w:rsidRDefault="00DB521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63EF263" w14:textId="77777777" w:rsidR="000B0111" w:rsidRDefault="00DB521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363EF264" w14:textId="77777777" w:rsidR="000B0111" w:rsidRDefault="00DB5211">
            <w:pPr>
              <w:pStyle w:val="ProductList-TableBody"/>
            </w:pPr>
            <w:r>
              <w:t>6 600 000 RUB</w:t>
            </w:r>
          </w:p>
        </w:tc>
      </w:tr>
    </w:tbl>
    <w:p w14:paraId="363EF266" w14:textId="77777777" w:rsidR="000B0111" w:rsidRDefault="000B0111">
      <w:pPr>
        <w:pStyle w:val="ProductList-BodyIndented"/>
        <w:ind w:left="720"/>
      </w:pPr>
    </w:p>
    <w:p w14:paraId="363EF267" w14:textId="77777777" w:rsidR="000B0111" w:rsidRDefault="00DB5211">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363EF268" w14:textId="77777777" w:rsidR="000B0111" w:rsidRDefault="000B0111">
      <w:pPr>
        <w:pStyle w:val="ProductList-BodyIndented"/>
      </w:pPr>
    </w:p>
    <w:p w14:paraId="363EF269" w14:textId="77777777" w:rsidR="000B0111" w:rsidRDefault="00DB5211">
      <w:pPr>
        <w:pStyle w:val="ProductList-BodyIndented"/>
      </w:pPr>
      <w:r>
        <w:t xml:space="preserve">A helyi telefonos támogatás munkaidőben érhető el, a munkaidő a következő webhelyen tekinthető meg: </w:t>
      </w:r>
      <w:hyperlink r:id="rId135">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363EF26A" w14:textId="77777777" w:rsidR="000B0111" w:rsidRDefault="000B0111">
      <w:pPr>
        <w:pStyle w:val="ProductList-BodyIndented"/>
        <w:ind w:left="720"/>
      </w:pPr>
    </w:p>
    <w:p w14:paraId="363EF26B" w14:textId="77777777" w:rsidR="000B0111" w:rsidRDefault="00DB5211">
      <w:pPr>
        <w:pStyle w:val="ProductList-SubClauseHeading"/>
        <w:outlineLvl w:val="3"/>
      </w:pPr>
      <w:r>
        <w:t>Webes események</w:t>
      </w:r>
    </w:p>
    <w:p w14:paraId="363EF26C" w14:textId="77777777" w:rsidR="000B0111" w:rsidRDefault="00DB5211">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363EF26D" w14:textId="77777777" w:rsidR="000B0111" w:rsidRDefault="000B0111">
      <w:pPr>
        <w:pStyle w:val="ProductList-BodyIndented"/>
      </w:pPr>
    </w:p>
    <w:p w14:paraId="363EF26E" w14:textId="77777777" w:rsidR="000B0111" w:rsidRDefault="00DB5211">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363EF26F" w14:textId="77777777" w:rsidR="000B0111" w:rsidRDefault="000B0111">
      <w:pPr>
        <w:pStyle w:val="ProductList-BodyIndented"/>
        <w:ind w:left="720"/>
      </w:pPr>
    </w:p>
    <w:p w14:paraId="363EF270" w14:textId="77777777" w:rsidR="000B0111" w:rsidRDefault="00DB5211">
      <w:pPr>
        <w:pStyle w:val="ProductList-SubClauseHeading"/>
        <w:outlineLvl w:val="3"/>
      </w:pPr>
      <w:r>
        <w:t>Támogatási kapcsolattartók</w:t>
      </w:r>
    </w:p>
    <w:p w14:paraId="363EF271" w14:textId="77777777" w:rsidR="000B0111" w:rsidRDefault="00DB5211">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0B0111" w14:paraId="363EF27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3EF272" w14:textId="77777777" w:rsidR="000B0111" w:rsidRDefault="00DB5211">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3EF273" w14:textId="77777777" w:rsidR="000B0111" w:rsidRDefault="00DB521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3EF274" w14:textId="77777777" w:rsidR="000B0111" w:rsidRDefault="00DB521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3EF275" w14:textId="77777777" w:rsidR="000B0111" w:rsidRDefault="00DB5211">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3EF276" w14:textId="77777777" w:rsidR="000B0111" w:rsidRDefault="00DB5211">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3EF277" w14:textId="77777777" w:rsidR="000B0111" w:rsidRDefault="00DB5211">
            <w:pPr>
              <w:pStyle w:val="ProductList-TableBody"/>
            </w:pPr>
            <w:r>
              <w:rPr>
                <w:color w:val="FFFFFF"/>
              </w:rPr>
              <w:t>S/S+: „C”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3EF278" w14:textId="77777777" w:rsidR="000B0111" w:rsidRDefault="00DB5211">
            <w:pPr>
              <w:pStyle w:val="ProductList-TableBody"/>
            </w:pPr>
            <w:r>
              <w:rPr>
                <w:color w:val="FFFFFF"/>
              </w:rPr>
              <w:t>S/S+: „D” szintű EA</w:t>
            </w:r>
          </w:p>
        </w:tc>
      </w:tr>
      <w:tr w:rsidR="000B0111" w14:paraId="363EF281" w14:textId="77777777">
        <w:tc>
          <w:tcPr>
            <w:tcW w:w="1720" w:type="dxa"/>
            <w:tcBorders>
              <w:top w:val="single" w:sz="4" w:space="0" w:color="000000"/>
              <w:left w:val="single" w:sz="4" w:space="0" w:color="000000"/>
              <w:bottom w:val="single" w:sz="4" w:space="0" w:color="000000"/>
              <w:right w:val="single" w:sz="4" w:space="0" w:color="000000"/>
            </w:tcBorders>
          </w:tcPr>
          <w:p w14:paraId="363EF27A" w14:textId="77777777" w:rsidR="000B0111" w:rsidRDefault="00DB5211">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363EF27B" w14:textId="77777777" w:rsidR="000B0111" w:rsidRDefault="00DB5211">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63EF27C" w14:textId="77777777" w:rsidR="000B0111" w:rsidRDefault="00DB5211">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63EF27D" w14:textId="77777777" w:rsidR="000B0111" w:rsidRDefault="00DB5211">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63EF27E" w14:textId="77777777" w:rsidR="000B0111" w:rsidRDefault="00DB5211">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63EF27F" w14:textId="77777777" w:rsidR="000B0111" w:rsidRDefault="00DB5211">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63EF280" w14:textId="77777777" w:rsidR="000B0111" w:rsidRDefault="00DB5211">
            <w:pPr>
              <w:pStyle w:val="ProductList-TableBody"/>
            </w:pPr>
            <w:r>
              <w:t>Szükség szerint</w:t>
            </w:r>
          </w:p>
        </w:tc>
      </w:tr>
      <w:tr w:rsidR="000B0111" w14:paraId="363EF289" w14:textId="77777777">
        <w:tc>
          <w:tcPr>
            <w:tcW w:w="1720" w:type="dxa"/>
            <w:tcBorders>
              <w:top w:val="single" w:sz="4" w:space="0" w:color="000000"/>
              <w:left w:val="single" w:sz="4" w:space="0" w:color="000000"/>
              <w:bottom w:val="single" w:sz="4" w:space="0" w:color="000000"/>
              <w:right w:val="single" w:sz="4" w:space="0" w:color="000000"/>
            </w:tcBorders>
          </w:tcPr>
          <w:p w14:paraId="363EF282" w14:textId="77777777" w:rsidR="000B0111" w:rsidRDefault="00DB5211">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363EF283" w14:textId="77777777" w:rsidR="000B0111" w:rsidRDefault="00DB5211">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63EF284" w14:textId="77777777" w:rsidR="000B0111" w:rsidRDefault="00DB521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3EF285" w14:textId="77777777" w:rsidR="000B0111" w:rsidRDefault="00DB521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63EF286" w14:textId="77777777" w:rsidR="000B0111" w:rsidRDefault="00DB521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3EF287" w14:textId="77777777" w:rsidR="000B0111" w:rsidRDefault="00DB521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63EF288" w14:textId="77777777" w:rsidR="000B0111" w:rsidRDefault="00DB5211">
            <w:pPr>
              <w:pStyle w:val="ProductList-TableBody"/>
            </w:pPr>
            <w:r>
              <w:t>16</w:t>
            </w:r>
          </w:p>
        </w:tc>
      </w:tr>
    </w:tbl>
    <w:p w14:paraId="363EF28A" w14:textId="77777777" w:rsidR="000B0111" w:rsidRDefault="000B0111">
      <w:pPr>
        <w:pStyle w:val="ProductList-BodyIndented"/>
      </w:pPr>
    </w:p>
    <w:p w14:paraId="363EF28B" w14:textId="77777777" w:rsidR="000B0111" w:rsidRDefault="00DB5211">
      <w:pPr>
        <w:pStyle w:val="ProductList-SubClauseHeading"/>
        <w:outlineLvl w:val="3"/>
      </w:pPr>
      <w:r>
        <w:lastRenderedPageBreak/>
        <w:t>Szolgáltatási szint Frissítési Garanciával rendelkező ügyfelek esetén</w:t>
      </w:r>
    </w:p>
    <w:p w14:paraId="363EF28C" w14:textId="77777777" w:rsidR="000B0111" w:rsidRDefault="00DB5211">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0B0111" w14:paraId="363EF29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3EF28D" w14:textId="77777777" w:rsidR="000B0111" w:rsidRDefault="00DB5211">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28E" w14:textId="77777777" w:rsidR="000B0111" w:rsidRDefault="00DB5211">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28F" w14:textId="77777777" w:rsidR="000B0111" w:rsidRDefault="00DB5211">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290" w14:textId="77777777" w:rsidR="000B0111" w:rsidRDefault="00DB5211">
            <w:pPr>
              <w:pStyle w:val="ProductList-TableBody"/>
            </w:pPr>
            <w:r>
              <w:rPr>
                <w:color w:val="FFFFFF"/>
              </w:rPr>
              <w:t>Az Ügyféltől elvárt reakció</w:t>
            </w:r>
          </w:p>
        </w:tc>
      </w:tr>
      <w:tr w:rsidR="000B0111" w14:paraId="363EF29A" w14:textId="77777777">
        <w:tc>
          <w:tcPr>
            <w:tcW w:w="2940" w:type="dxa"/>
            <w:tcBorders>
              <w:top w:val="single" w:sz="4" w:space="0" w:color="000000"/>
              <w:left w:val="single" w:sz="4" w:space="0" w:color="000000"/>
              <w:bottom w:val="single" w:sz="4" w:space="0" w:color="000000"/>
              <w:right w:val="single" w:sz="4" w:space="0" w:color="000000"/>
            </w:tcBorders>
          </w:tcPr>
          <w:p w14:paraId="363EF292" w14:textId="77777777" w:rsidR="000B0111" w:rsidRDefault="00DB5211">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63EF293" w14:textId="77777777" w:rsidR="000B0111" w:rsidRDefault="00DB5211">
            <w:pPr>
              <w:pStyle w:val="ProductList-TableBody"/>
            </w:pPr>
            <w:r>
              <w:t xml:space="preserve">Súlyosan érinti az üzletvitelt: </w:t>
            </w:r>
          </w:p>
          <w:p w14:paraId="363EF294" w14:textId="77777777" w:rsidR="000B0111" w:rsidRDefault="00DB5211">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363EF295" w14:textId="77777777" w:rsidR="000B0111" w:rsidRDefault="00DB5211">
            <w:pPr>
              <w:pStyle w:val="ProductList-TableBody"/>
            </w:pPr>
            <w:r>
              <w:t>Első visszahívás legfeljebb 2 órán belül a támogatási ajánlat alapján</w:t>
            </w:r>
          </w:p>
          <w:p w14:paraId="363EF296" w14:textId="77777777" w:rsidR="000B0111" w:rsidRDefault="00DB5211">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363EF297" w14:textId="77777777" w:rsidR="000B0111" w:rsidRDefault="00DB5211">
            <w:pPr>
              <w:pStyle w:val="ProductList-TableBody"/>
            </w:pPr>
            <w:r>
              <w:t>Megfelelő erőforrások biztosítása a folyamatos (heti 7 nap, napi 24 óra) rendelkezésre álláshoz2</w:t>
            </w:r>
          </w:p>
          <w:p w14:paraId="363EF298" w14:textId="77777777" w:rsidR="000B0111" w:rsidRDefault="00DB5211">
            <w:pPr>
              <w:pStyle w:val="ProductList-TableBody"/>
            </w:pPr>
            <w:r>
              <w:t>A módosításokat jóváhagyó szervezeti egység gyors elérése, tőle gyors válaszok érkezése</w:t>
            </w:r>
          </w:p>
          <w:p w14:paraId="363EF299" w14:textId="77777777" w:rsidR="000B0111" w:rsidRDefault="00DB5211">
            <w:pPr>
              <w:pStyle w:val="ProductList-TableBody"/>
            </w:pPr>
            <w:r>
              <w:t>A vezetőség értesítése</w:t>
            </w:r>
          </w:p>
        </w:tc>
      </w:tr>
      <w:tr w:rsidR="000B0111" w14:paraId="363EF2A2" w14:textId="77777777">
        <w:tc>
          <w:tcPr>
            <w:tcW w:w="2940" w:type="dxa"/>
            <w:tcBorders>
              <w:top w:val="single" w:sz="4" w:space="0" w:color="000000"/>
              <w:left w:val="single" w:sz="4" w:space="0" w:color="000000"/>
              <w:bottom w:val="single" w:sz="4" w:space="0" w:color="000000"/>
              <w:right w:val="single" w:sz="4" w:space="0" w:color="000000"/>
            </w:tcBorders>
          </w:tcPr>
          <w:p w14:paraId="363EF29B" w14:textId="77777777" w:rsidR="000B0111" w:rsidRDefault="00DB5211">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63EF29C" w14:textId="77777777" w:rsidR="000B0111" w:rsidRDefault="00DB5211">
            <w:pPr>
              <w:pStyle w:val="ProductList-TableBody"/>
            </w:pPr>
            <w:r>
              <w:t xml:space="preserve">Mérsékelten érinti az üzletvitelt: </w:t>
            </w:r>
          </w:p>
          <w:p w14:paraId="363EF29D" w14:textId="77777777" w:rsidR="000B0111" w:rsidRDefault="00DB5211">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363EF29E" w14:textId="77777777" w:rsidR="000B0111" w:rsidRDefault="00DB5211">
            <w:pPr>
              <w:pStyle w:val="ProductList-TableBody"/>
            </w:pPr>
            <w:r>
              <w:t>Első visszahívás legfeljebb 4 órán belül a támogatási ajánlat alapján</w:t>
            </w:r>
          </w:p>
          <w:p w14:paraId="363EF29F" w14:textId="77777777" w:rsidR="000B0111" w:rsidRDefault="00DB5211">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363EF2A0" w14:textId="77777777" w:rsidR="000B0111" w:rsidRDefault="00DB5211">
            <w:pPr>
              <w:pStyle w:val="ProductList-TableBody"/>
            </w:pPr>
            <w:r>
              <w:t>Megfelelő erőforrások biztosítása folyamatos rendelkezésre álláshoz Munkaidőben</w:t>
            </w:r>
          </w:p>
          <w:p w14:paraId="363EF2A1" w14:textId="77777777" w:rsidR="000B0111" w:rsidRDefault="00DB5211">
            <w:pPr>
              <w:pStyle w:val="ProductList-TableBody"/>
            </w:pPr>
            <w:r>
              <w:t>A módosításokat jóváhagyó szervezeti egység elérése, tőle válaszok érkezése 4 Munkaórán belül</w:t>
            </w:r>
          </w:p>
        </w:tc>
      </w:tr>
      <w:tr w:rsidR="000B0111" w14:paraId="363EF2AA" w14:textId="77777777">
        <w:tc>
          <w:tcPr>
            <w:tcW w:w="2940" w:type="dxa"/>
            <w:tcBorders>
              <w:top w:val="single" w:sz="4" w:space="0" w:color="000000"/>
              <w:left w:val="single" w:sz="4" w:space="0" w:color="000000"/>
              <w:bottom w:val="single" w:sz="4" w:space="0" w:color="000000"/>
              <w:right w:val="single" w:sz="4" w:space="0" w:color="000000"/>
            </w:tcBorders>
          </w:tcPr>
          <w:p w14:paraId="363EF2A3" w14:textId="77777777" w:rsidR="000B0111" w:rsidRDefault="00DB5211">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63EF2A4" w14:textId="77777777" w:rsidR="000B0111" w:rsidRDefault="00DB5211">
            <w:pPr>
              <w:pStyle w:val="ProductList-TableBody"/>
            </w:pPr>
            <w:r>
              <w:t xml:space="preserve">Alig érinti az üzletvitelt: </w:t>
            </w:r>
          </w:p>
          <w:p w14:paraId="363EF2A5" w14:textId="77777777" w:rsidR="000B0111" w:rsidRDefault="00DB5211">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363EF2A6" w14:textId="77777777" w:rsidR="000B0111" w:rsidRDefault="00DB5211">
            <w:pPr>
              <w:pStyle w:val="ProductList-TableBody"/>
            </w:pPr>
            <w:r>
              <w:t>Első visszahívás egy munkanapon belül a támogatási ajánlat alapján</w:t>
            </w:r>
          </w:p>
          <w:p w14:paraId="363EF2A7" w14:textId="77777777" w:rsidR="000B0111" w:rsidRDefault="00DB5211">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363EF2A8" w14:textId="77777777" w:rsidR="000B0111" w:rsidRDefault="00DB5211">
            <w:pPr>
              <w:pStyle w:val="ProductList-TableBody"/>
            </w:pPr>
            <w:r>
              <w:t>Pontos kapcsolattartási adatok az eset felelősére vonatkozóan</w:t>
            </w:r>
          </w:p>
          <w:p w14:paraId="363EF2A9" w14:textId="77777777" w:rsidR="000B0111" w:rsidRDefault="00DB5211">
            <w:pPr>
              <w:pStyle w:val="ProductList-TableBody"/>
            </w:pPr>
            <w:r>
              <w:t>Reagálás egy munkanapon belül</w:t>
            </w:r>
          </w:p>
        </w:tc>
      </w:tr>
    </w:tbl>
    <w:p w14:paraId="363EF2AB" w14:textId="77777777" w:rsidR="000B0111" w:rsidRDefault="00DB5211">
      <w:pPr>
        <w:pStyle w:val="ProductList-BodyIndented"/>
      </w:pPr>
      <w:r>
        <w:rPr>
          <w:i/>
        </w:rPr>
        <w:t>1 A helyi munkaidő a Microsoft képviselőjétől tudható meg.</w:t>
      </w:r>
    </w:p>
    <w:p w14:paraId="363EF2AC" w14:textId="77777777" w:rsidR="000B0111" w:rsidRDefault="00DB5211">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363EF2AD" w14:textId="77777777" w:rsidR="000B0111" w:rsidRDefault="000B0111">
      <w:pPr>
        <w:pStyle w:val="ProductList-BodyIndented"/>
        <w:ind w:left="720"/>
      </w:pPr>
    </w:p>
    <w:p w14:paraId="363EF2AE" w14:textId="77777777" w:rsidR="000B0111" w:rsidRDefault="00DB5211">
      <w:pPr>
        <w:pStyle w:val="ProductList-SubClauseHeading"/>
        <w:outlineLvl w:val="3"/>
      </w:pPr>
      <w:r>
        <w:t>A Frissítési Garancia Non-stop Problémamegoldási Támogatási események átváltása Premier Támogatási Szolgáltatásokra</w:t>
      </w:r>
    </w:p>
    <w:p w14:paraId="363EF2AF" w14:textId="77777777" w:rsidR="000B0111" w:rsidRDefault="00DB5211">
      <w:pPr>
        <w:pStyle w:val="ProductList-BodyIndented"/>
      </w:pPr>
      <w:r>
        <w:t>Az Ügyfél az SA 24x7 keretében kezelendő Problémamegoldási Támogatási Eseményeit (a továbbiakban „SA PRS-események” vagy „SAB”) Premier Problémamegoldási Támogatási (a továbbiakban „PRS”) órákra vagy Kijelölt Támogatási Szakértői (a továbbiakban „DSE”) órákra válthatja át (kizárólag reaktív támogatási tevékenységek esetén).</w:t>
      </w:r>
    </w:p>
    <w:p w14:paraId="363EF2B0" w14:textId="77777777" w:rsidR="000B0111" w:rsidRDefault="000B0111">
      <w:pPr>
        <w:pStyle w:val="ProductList-BodyIndented"/>
      </w:pPr>
    </w:p>
    <w:p w14:paraId="363EF2B1" w14:textId="77777777" w:rsidR="000B0111" w:rsidRDefault="00DB5211">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Szolgáltatásleírás vonatkozik. Átváltás után az események nem válthatók vissza az Ügyfél Frissítési Garancia-keretébe.</w:t>
      </w:r>
    </w:p>
    <w:p w14:paraId="363EF2B2" w14:textId="77777777" w:rsidR="000B0111" w:rsidRDefault="000B0111">
      <w:pPr>
        <w:pStyle w:val="ProductList-BodyIndented"/>
        <w:ind w:left="720"/>
      </w:pPr>
    </w:p>
    <w:p w14:paraId="363EF2B3" w14:textId="77777777" w:rsidR="000B0111" w:rsidRDefault="00DB5211">
      <w:pPr>
        <w:pStyle w:val="ProductList-SubClauseHeading"/>
        <w:outlineLvl w:val="3"/>
      </w:pPr>
      <w:r>
        <w:t>További üzleti rendelkezések</w:t>
      </w:r>
    </w:p>
    <w:p w14:paraId="363EF2B4" w14:textId="77777777" w:rsidR="000B0111" w:rsidRDefault="00DB5211">
      <w:pPr>
        <w:pStyle w:val="ProductList-BodyIndented"/>
      </w:pPr>
      <w:r>
        <w:t>A Frissítési Garancia-költés nem kombinálható Select vagy Nagyvállalati beléptetések, Select Plus regisztrációk vagy Open Value Szerződések között további ajándékokra vonatkozó jogosultság megszerzése érdekében. Az egyes beléptetéseken, illetve szerződéseken belüli költések határozzák meg az adott beléptetésért, illetve szerződésért járó ajándékot.</w:t>
      </w:r>
    </w:p>
    <w:p w14:paraId="363EF2B5" w14:textId="77777777" w:rsidR="000B0111" w:rsidRDefault="000B0111">
      <w:pPr>
        <w:pStyle w:val="ProductList-BodyIndented"/>
      </w:pPr>
    </w:p>
    <w:p w14:paraId="363EF2B6" w14:textId="77777777" w:rsidR="000B0111" w:rsidRDefault="00DB5211">
      <w:pPr>
        <w:pStyle w:val="ProductList-BodyIndented"/>
      </w:pPr>
      <w:r>
        <w:t xml:space="preserve">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 </w:t>
      </w:r>
    </w:p>
    <w:p w14:paraId="363EF2B7" w14:textId="77777777" w:rsidR="000B0111" w:rsidRDefault="000B0111">
      <w:pPr>
        <w:pStyle w:val="ProductList-BodyIndented"/>
        <w:ind w:left="720"/>
      </w:pPr>
    </w:p>
    <w:p w14:paraId="363EF2B8" w14:textId="77777777" w:rsidR="000B0111" w:rsidRDefault="00DB5211">
      <w:pPr>
        <w:pStyle w:val="ProductList-SubClauseHeading"/>
        <w:outlineLvl w:val="3"/>
      </w:pPr>
      <w:r>
        <w:t>Korlátlan, Non-stop Problémamegoldási Támogatás</w:t>
      </w:r>
    </w:p>
    <w:p w14:paraId="363EF2B9" w14:textId="77777777" w:rsidR="000B0111" w:rsidRDefault="00DB5211">
      <w:pPr>
        <w:pStyle w:val="ProductList-BodyIndented"/>
      </w:pPr>
      <w:r>
        <w:t>Ez az előny csak a következőkön keresztül érhető el: (1) Enrollment for Application Platform (a továbbiakban EAP) beléptetés egy Nagyvállalati Szerződésbe és/vagy (2) Kiszolgáló és Felhő Beléptetés (a továbbiakban SCE) egy Nagyvállalati Szerződésbe és/vagy (3) Parallel Data Warehouse (a továbbiakban PDW) termékre vonatkozó licenceknek az EA-n, az EAP-n, a Select Pluson vagy a Selecten keresztül történő vásárlása.</w:t>
      </w:r>
    </w:p>
    <w:p w14:paraId="363EF2BA" w14:textId="77777777" w:rsidR="000B0111" w:rsidRDefault="000B0111">
      <w:pPr>
        <w:pStyle w:val="ProductList-BodyIndented"/>
        <w:ind w:left="720"/>
      </w:pPr>
    </w:p>
    <w:p w14:paraId="363EF2BB" w14:textId="77777777" w:rsidR="000B0111" w:rsidRDefault="00DB5211">
      <w:pPr>
        <w:pStyle w:val="ProductList-SubClauseHeading"/>
        <w:outlineLvl w:val="3"/>
      </w:pPr>
      <w:r>
        <w:t>Az SCE által biztosított jogosultság</w:t>
      </w:r>
    </w:p>
    <w:p w14:paraId="363EF2BC" w14:textId="77777777" w:rsidR="000B0111" w:rsidRDefault="00DB5211">
      <w:pPr>
        <w:pStyle w:val="ProductList-BodyIndented"/>
      </w:pPr>
      <w:r>
        <w:t>Azok az ügyfelek, akik legalább évi átlagos 250 000 USD összegű Frissítési Garancia-költésű SCE-vel rendelkeznek az Alkalmazásplatform vagy a Core Infrastructure Suite csomagban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363EF2BD" w14:textId="77777777" w:rsidR="000B0111" w:rsidRDefault="000B0111">
      <w:pPr>
        <w:pStyle w:val="ProductList-BodyIndented"/>
      </w:pPr>
    </w:p>
    <w:p w14:paraId="363EF2BE" w14:textId="77777777" w:rsidR="000B0111" w:rsidRDefault="00DB5211">
      <w:pPr>
        <w:pStyle w:val="ProductList-BodyIndented"/>
      </w:pPr>
      <w:r>
        <w:t>A megfelelő Alkalmazásplatform-termékek a következők:</w:t>
      </w:r>
    </w:p>
    <w:p w14:paraId="363EF2BF" w14:textId="77777777" w:rsidR="000B0111" w:rsidRDefault="00DB5211" w:rsidP="00DB5211">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363EF2C0" w14:textId="77777777" w:rsidR="000B0111" w:rsidRDefault="00DB5211" w:rsidP="00DB5211">
      <w:pPr>
        <w:pStyle w:val="ProductList-Bullet"/>
        <w:numPr>
          <w:ilvl w:val="1"/>
          <w:numId w:val="38"/>
        </w:numPr>
      </w:pPr>
      <w:r>
        <w:t>BizTalk Server</w:t>
      </w:r>
      <w:r>
        <w:fldChar w:fldCharType="begin"/>
      </w:r>
      <w:r>
        <w:instrText xml:space="preserve"> XE "BizTalk Server" </w:instrText>
      </w:r>
      <w:r>
        <w:fldChar w:fldCharType="end"/>
      </w:r>
      <w:r>
        <w:t xml:space="preserve"> (Standard, Enterprise és Branch)</w:t>
      </w:r>
    </w:p>
    <w:p w14:paraId="363EF2C1" w14:textId="77777777" w:rsidR="000B0111" w:rsidRDefault="00DB5211" w:rsidP="00DB5211">
      <w:pPr>
        <w:pStyle w:val="ProductList-Bullet"/>
        <w:numPr>
          <w:ilvl w:val="1"/>
          <w:numId w:val="38"/>
        </w:numPr>
      </w:pPr>
      <w:r>
        <w:t>Office SharePoint Server</w:t>
      </w:r>
      <w:r>
        <w:fldChar w:fldCharType="begin"/>
      </w:r>
      <w:r>
        <w:instrText xml:space="preserve"> XE "SharePoint Server" </w:instrText>
      </w:r>
      <w:r>
        <w:fldChar w:fldCharType="end"/>
      </w:r>
    </w:p>
    <w:p w14:paraId="363EF2C2" w14:textId="77777777" w:rsidR="000B0111" w:rsidRDefault="00DB5211">
      <w:pPr>
        <w:pStyle w:val="ProductList-BodyIndented"/>
      </w:pPr>
      <w:r>
        <w:t>A Core Infrastructure Összetevőbe tartozó megfelelő termékek a következők:</w:t>
      </w:r>
    </w:p>
    <w:p w14:paraId="363EF2C3" w14:textId="77777777" w:rsidR="000B0111" w:rsidRDefault="00DB5211" w:rsidP="00DB5211">
      <w:pPr>
        <w:pStyle w:val="ProductList-Bullet"/>
        <w:numPr>
          <w:ilvl w:val="1"/>
          <w:numId w:val="39"/>
        </w:numPr>
      </w:pPr>
      <w:r>
        <w:lastRenderedPageBreak/>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363EF2C4" w14:textId="77777777" w:rsidR="000B0111" w:rsidRDefault="00DB5211" w:rsidP="00DB5211">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363EF2C5" w14:textId="77777777" w:rsidR="000B0111" w:rsidRDefault="000B0111">
      <w:pPr>
        <w:pStyle w:val="ProductList-BodyIndented"/>
      </w:pPr>
    </w:p>
    <w:p w14:paraId="363EF2C6" w14:textId="77777777" w:rsidR="000B0111" w:rsidRDefault="00DB5211">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65"/>
        <w:gridCol w:w="3464"/>
        <w:gridCol w:w="3501"/>
      </w:tblGrid>
      <w:tr w:rsidR="000B0111" w14:paraId="363EF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F2C7" w14:textId="77777777" w:rsidR="000B0111" w:rsidRDefault="00DB5211">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F2C8" w14:textId="77777777" w:rsidR="000B0111" w:rsidRDefault="00DB5211">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F2C9" w14:textId="77777777" w:rsidR="000B0111" w:rsidRDefault="00DB5211">
            <w:pPr>
              <w:pStyle w:val="ProductList-TableBody"/>
            </w:pPr>
            <w:r>
              <w:rPr>
                <w:color w:val="FFFFFF"/>
              </w:rPr>
              <w:t>A Korlátlan Non-Stop PRS-hez szükséges minimális éves átlagos Frissítési Garancia-költés</w:t>
            </w:r>
          </w:p>
        </w:tc>
      </w:tr>
      <w:tr w:rsidR="000B0111" w14:paraId="363EF2CE" w14:textId="77777777">
        <w:tc>
          <w:tcPr>
            <w:tcW w:w="4040" w:type="dxa"/>
            <w:tcBorders>
              <w:top w:val="single" w:sz="4" w:space="0" w:color="000000"/>
              <w:left w:val="single" w:sz="4" w:space="0" w:color="000000"/>
              <w:bottom w:val="single" w:sz="4" w:space="0" w:color="000000"/>
              <w:right w:val="single" w:sz="4" w:space="0" w:color="000000"/>
            </w:tcBorders>
          </w:tcPr>
          <w:p w14:paraId="363EF2CB" w14:textId="77777777" w:rsidR="000B0111" w:rsidRDefault="00DB5211">
            <w:pPr>
              <w:pStyle w:val="ProductList-TableBody"/>
            </w:pPr>
            <w:r>
              <w:t>USA dollár</w:t>
            </w:r>
          </w:p>
        </w:tc>
        <w:tc>
          <w:tcPr>
            <w:tcW w:w="4040" w:type="dxa"/>
            <w:tcBorders>
              <w:top w:val="single" w:sz="4" w:space="0" w:color="000000"/>
              <w:left w:val="single" w:sz="4" w:space="0" w:color="000000"/>
              <w:bottom w:val="single" w:sz="4" w:space="0" w:color="000000"/>
              <w:right w:val="single" w:sz="4" w:space="0" w:color="000000"/>
            </w:tcBorders>
          </w:tcPr>
          <w:p w14:paraId="363EF2CC" w14:textId="77777777" w:rsidR="000B0111" w:rsidRDefault="00DB521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63EF2CD" w14:textId="77777777" w:rsidR="000B0111" w:rsidRDefault="00DB5211">
            <w:pPr>
              <w:pStyle w:val="ProductList-TableBody"/>
            </w:pPr>
            <w:r>
              <w:t>250,000</w:t>
            </w:r>
          </w:p>
        </w:tc>
      </w:tr>
      <w:tr w:rsidR="000B0111" w14:paraId="363EF2D2" w14:textId="77777777">
        <w:tc>
          <w:tcPr>
            <w:tcW w:w="4040" w:type="dxa"/>
            <w:tcBorders>
              <w:top w:val="single" w:sz="4" w:space="0" w:color="000000"/>
              <w:left w:val="single" w:sz="4" w:space="0" w:color="000000"/>
              <w:bottom w:val="single" w:sz="4" w:space="0" w:color="000000"/>
              <w:right w:val="single" w:sz="4" w:space="0" w:color="000000"/>
            </w:tcBorders>
          </w:tcPr>
          <w:p w14:paraId="363EF2CF" w14:textId="77777777" w:rsidR="000B0111" w:rsidRDefault="00DB5211">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363EF2D0" w14:textId="77777777" w:rsidR="000B0111" w:rsidRDefault="00DB521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63EF2D1" w14:textId="77777777" w:rsidR="000B0111" w:rsidRDefault="00DB5211">
            <w:pPr>
              <w:pStyle w:val="ProductList-TableBody"/>
            </w:pPr>
            <w:r>
              <w:t>375,000</w:t>
            </w:r>
          </w:p>
        </w:tc>
      </w:tr>
      <w:tr w:rsidR="000B0111" w14:paraId="363EF2D6" w14:textId="77777777">
        <w:tc>
          <w:tcPr>
            <w:tcW w:w="4040" w:type="dxa"/>
            <w:tcBorders>
              <w:top w:val="single" w:sz="4" w:space="0" w:color="000000"/>
              <w:left w:val="single" w:sz="4" w:space="0" w:color="000000"/>
              <w:bottom w:val="single" w:sz="4" w:space="0" w:color="000000"/>
              <w:right w:val="single" w:sz="4" w:space="0" w:color="000000"/>
            </w:tcBorders>
          </w:tcPr>
          <w:p w14:paraId="363EF2D3" w14:textId="77777777" w:rsidR="000B0111" w:rsidRDefault="00DB5211">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363EF2D4" w14:textId="77777777" w:rsidR="000B0111" w:rsidRDefault="00DB521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63EF2D5" w14:textId="77777777" w:rsidR="000B0111" w:rsidRDefault="00DB5211">
            <w:pPr>
              <w:pStyle w:val="ProductList-TableBody"/>
            </w:pPr>
            <w:r>
              <w:t>337,500</w:t>
            </w:r>
          </w:p>
        </w:tc>
      </w:tr>
      <w:tr w:rsidR="000B0111" w14:paraId="363EF2DA" w14:textId="77777777">
        <w:tc>
          <w:tcPr>
            <w:tcW w:w="4040" w:type="dxa"/>
            <w:tcBorders>
              <w:top w:val="single" w:sz="4" w:space="0" w:color="000000"/>
              <w:left w:val="single" w:sz="4" w:space="0" w:color="000000"/>
              <w:bottom w:val="single" w:sz="4" w:space="0" w:color="000000"/>
              <w:right w:val="single" w:sz="4" w:space="0" w:color="000000"/>
            </w:tcBorders>
          </w:tcPr>
          <w:p w14:paraId="363EF2D7" w14:textId="77777777" w:rsidR="000B0111" w:rsidRDefault="00DB5211">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363EF2D8" w14:textId="77777777" w:rsidR="000B0111" w:rsidRDefault="00DB521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63EF2D9" w14:textId="77777777" w:rsidR="000B0111" w:rsidRDefault="00DB5211">
            <w:pPr>
              <w:pStyle w:val="ProductList-TableBody"/>
            </w:pPr>
            <w:r>
              <w:t>412,500</w:t>
            </w:r>
          </w:p>
        </w:tc>
      </w:tr>
      <w:tr w:rsidR="000B0111" w14:paraId="363EF2DE" w14:textId="77777777">
        <w:tc>
          <w:tcPr>
            <w:tcW w:w="4040" w:type="dxa"/>
            <w:tcBorders>
              <w:top w:val="single" w:sz="4" w:space="0" w:color="000000"/>
              <w:left w:val="single" w:sz="4" w:space="0" w:color="000000"/>
              <w:bottom w:val="single" w:sz="4" w:space="0" w:color="000000"/>
              <w:right w:val="single" w:sz="4" w:space="0" w:color="000000"/>
            </w:tcBorders>
          </w:tcPr>
          <w:p w14:paraId="363EF2DB" w14:textId="77777777" w:rsidR="000B0111" w:rsidRDefault="00DB5211">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363EF2DC" w14:textId="77777777" w:rsidR="000B0111" w:rsidRDefault="00DB521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63EF2DD" w14:textId="77777777" w:rsidR="000B0111" w:rsidRDefault="00DB5211">
            <w:pPr>
              <w:pStyle w:val="ProductList-TableBody"/>
            </w:pPr>
            <w:r>
              <w:t>2,062,500</w:t>
            </w:r>
          </w:p>
        </w:tc>
      </w:tr>
      <w:tr w:rsidR="000B0111" w14:paraId="363EF2E2" w14:textId="77777777">
        <w:tc>
          <w:tcPr>
            <w:tcW w:w="4040" w:type="dxa"/>
            <w:tcBorders>
              <w:top w:val="single" w:sz="4" w:space="0" w:color="000000"/>
              <w:left w:val="single" w:sz="4" w:space="0" w:color="000000"/>
              <w:bottom w:val="single" w:sz="4" w:space="0" w:color="000000"/>
              <w:right w:val="single" w:sz="4" w:space="0" w:color="000000"/>
            </w:tcBorders>
          </w:tcPr>
          <w:p w14:paraId="363EF2DF" w14:textId="77777777" w:rsidR="000B0111" w:rsidRDefault="00DB5211">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363EF2E0" w14:textId="77777777" w:rsidR="000B0111" w:rsidRDefault="00DB521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63EF2E1" w14:textId="77777777" w:rsidR="000B0111" w:rsidRDefault="00DB5211">
            <w:pPr>
              <w:pStyle w:val="ProductList-TableBody"/>
            </w:pPr>
            <w:r>
              <w:t>2,000,000</w:t>
            </w:r>
          </w:p>
        </w:tc>
      </w:tr>
      <w:tr w:rsidR="000B0111" w14:paraId="363EF2E6" w14:textId="77777777">
        <w:tc>
          <w:tcPr>
            <w:tcW w:w="4040" w:type="dxa"/>
            <w:tcBorders>
              <w:top w:val="single" w:sz="4" w:space="0" w:color="000000"/>
              <w:left w:val="single" w:sz="4" w:space="0" w:color="000000"/>
              <w:bottom w:val="single" w:sz="4" w:space="0" w:color="000000"/>
              <w:right w:val="single" w:sz="4" w:space="0" w:color="000000"/>
            </w:tcBorders>
          </w:tcPr>
          <w:p w14:paraId="363EF2E3" w14:textId="77777777" w:rsidR="000B0111" w:rsidRDefault="00DB521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63EF2E4" w14:textId="77777777" w:rsidR="000B0111" w:rsidRDefault="00DB521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63EF2E5" w14:textId="77777777" w:rsidR="000B0111" w:rsidRDefault="00DB5211">
            <w:pPr>
              <w:pStyle w:val="ProductList-TableBody"/>
            </w:pPr>
            <w:r>
              <w:t>268,750</w:t>
            </w:r>
          </w:p>
        </w:tc>
      </w:tr>
      <w:tr w:rsidR="000B0111" w14:paraId="363EF2EA" w14:textId="77777777">
        <w:tc>
          <w:tcPr>
            <w:tcW w:w="4040" w:type="dxa"/>
            <w:tcBorders>
              <w:top w:val="single" w:sz="4" w:space="0" w:color="000000"/>
              <w:left w:val="single" w:sz="4" w:space="0" w:color="000000"/>
              <w:bottom w:val="single" w:sz="4" w:space="0" w:color="000000"/>
              <w:right w:val="single" w:sz="4" w:space="0" w:color="000000"/>
            </w:tcBorders>
          </w:tcPr>
          <w:p w14:paraId="363EF2E7" w14:textId="77777777" w:rsidR="000B0111" w:rsidRDefault="00DB5211">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363EF2E8" w14:textId="77777777" w:rsidR="000B0111" w:rsidRDefault="00DB521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63EF2E9" w14:textId="77777777" w:rsidR="000B0111" w:rsidRDefault="00DB5211">
            <w:pPr>
              <w:pStyle w:val="ProductList-TableBody"/>
            </w:pPr>
            <w:r>
              <w:t>168,750</w:t>
            </w:r>
          </w:p>
        </w:tc>
      </w:tr>
      <w:tr w:rsidR="000B0111" w14:paraId="363EF2EE" w14:textId="77777777">
        <w:tc>
          <w:tcPr>
            <w:tcW w:w="4040" w:type="dxa"/>
            <w:tcBorders>
              <w:top w:val="single" w:sz="4" w:space="0" w:color="000000"/>
              <w:left w:val="single" w:sz="4" w:space="0" w:color="000000"/>
              <w:bottom w:val="single" w:sz="4" w:space="0" w:color="000000"/>
              <w:right w:val="single" w:sz="4" w:space="0" w:color="000000"/>
            </w:tcBorders>
          </w:tcPr>
          <w:p w14:paraId="363EF2EB" w14:textId="77777777" w:rsidR="000B0111" w:rsidRDefault="00DB5211">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363EF2EC" w14:textId="77777777" w:rsidR="000B0111" w:rsidRDefault="00DB521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63EF2ED" w14:textId="77777777" w:rsidR="000B0111" w:rsidRDefault="00DB5211">
            <w:pPr>
              <w:pStyle w:val="ProductList-TableBody"/>
            </w:pPr>
            <w:r>
              <w:t>30,000,000</w:t>
            </w:r>
          </w:p>
        </w:tc>
      </w:tr>
      <w:tr w:rsidR="000B0111" w14:paraId="363EF2F2" w14:textId="77777777">
        <w:tc>
          <w:tcPr>
            <w:tcW w:w="4040" w:type="dxa"/>
            <w:tcBorders>
              <w:top w:val="single" w:sz="4" w:space="0" w:color="000000"/>
              <w:left w:val="single" w:sz="4" w:space="0" w:color="000000"/>
              <w:bottom w:val="single" w:sz="4" w:space="0" w:color="000000"/>
              <w:right w:val="single" w:sz="4" w:space="0" w:color="000000"/>
            </w:tcBorders>
          </w:tcPr>
          <w:p w14:paraId="363EF2EF" w14:textId="77777777" w:rsidR="000B0111" w:rsidRDefault="00DB5211">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363EF2F0" w14:textId="77777777" w:rsidR="000B0111" w:rsidRDefault="00DB521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63EF2F1" w14:textId="77777777" w:rsidR="000B0111" w:rsidRDefault="00DB5211">
            <w:pPr>
              <w:pStyle w:val="ProductList-TableBody"/>
            </w:pPr>
            <w:r>
              <w:t>300,000,000</w:t>
            </w:r>
          </w:p>
        </w:tc>
      </w:tr>
      <w:tr w:rsidR="000B0111" w14:paraId="363EF2F6" w14:textId="77777777">
        <w:tc>
          <w:tcPr>
            <w:tcW w:w="4040" w:type="dxa"/>
            <w:tcBorders>
              <w:top w:val="single" w:sz="4" w:space="0" w:color="000000"/>
              <w:left w:val="single" w:sz="4" w:space="0" w:color="000000"/>
              <w:bottom w:val="single" w:sz="4" w:space="0" w:color="000000"/>
              <w:right w:val="single" w:sz="4" w:space="0" w:color="000000"/>
            </w:tcBorders>
          </w:tcPr>
          <w:p w14:paraId="363EF2F3" w14:textId="77777777" w:rsidR="000B0111" w:rsidRDefault="00DB5211">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363EF2F4" w14:textId="77777777" w:rsidR="000B0111" w:rsidRDefault="00DB521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3EF2F5" w14:textId="77777777" w:rsidR="000B0111" w:rsidRDefault="00DB5211">
            <w:pPr>
              <w:pStyle w:val="ProductList-TableBody"/>
            </w:pPr>
            <w:r>
              <w:t>2,062,500</w:t>
            </w:r>
          </w:p>
        </w:tc>
      </w:tr>
      <w:tr w:rsidR="000B0111" w14:paraId="363EF2FA" w14:textId="77777777">
        <w:tc>
          <w:tcPr>
            <w:tcW w:w="4040" w:type="dxa"/>
            <w:tcBorders>
              <w:top w:val="single" w:sz="4" w:space="0" w:color="000000"/>
              <w:left w:val="single" w:sz="4" w:space="0" w:color="000000"/>
              <w:bottom w:val="single" w:sz="4" w:space="0" w:color="000000"/>
              <w:right w:val="single" w:sz="4" w:space="0" w:color="000000"/>
            </w:tcBorders>
          </w:tcPr>
          <w:p w14:paraId="363EF2F7" w14:textId="77777777" w:rsidR="000B0111" w:rsidRDefault="00DB5211">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363EF2F8" w14:textId="77777777" w:rsidR="000B0111" w:rsidRDefault="00DB521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63EF2F9" w14:textId="77777777" w:rsidR="000B0111" w:rsidRDefault="00DB5211">
            <w:pPr>
              <w:pStyle w:val="ProductList-TableBody"/>
            </w:pPr>
            <w:r>
              <w:t>437,500</w:t>
            </w:r>
          </w:p>
        </w:tc>
      </w:tr>
      <w:tr w:rsidR="000B0111" w14:paraId="363EF2FE" w14:textId="77777777">
        <w:tc>
          <w:tcPr>
            <w:tcW w:w="4040" w:type="dxa"/>
            <w:tcBorders>
              <w:top w:val="single" w:sz="4" w:space="0" w:color="000000"/>
              <w:left w:val="single" w:sz="4" w:space="0" w:color="000000"/>
              <w:bottom w:val="single" w:sz="4" w:space="0" w:color="000000"/>
              <w:right w:val="single" w:sz="4" w:space="0" w:color="000000"/>
            </w:tcBorders>
          </w:tcPr>
          <w:p w14:paraId="363EF2FB" w14:textId="77777777" w:rsidR="000B0111" w:rsidRDefault="00DB5211">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363EF2FC" w14:textId="77777777" w:rsidR="000B0111" w:rsidRDefault="00DB521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63EF2FD" w14:textId="77777777" w:rsidR="000B0111" w:rsidRDefault="00DB5211">
            <w:pPr>
              <w:pStyle w:val="ProductList-TableBody"/>
            </w:pPr>
            <w:r>
              <w:t>2,500,000</w:t>
            </w:r>
          </w:p>
        </w:tc>
      </w:tr>
      <w:tr w:rsidR="000B0111" w14:paraId="363EF302" w14:textId="77777777">
        <w:tc>
          <w:tcPr>
            <w:tcW w:w="4040" w:type="dxa"/>
            <w:tcBorders>
              <w:top w:val="single" w:sz="4" w:space="0" w:color="000000"/>
              <w:left w:val="single" w:sz="4" w:space="0" w:color="000000"/>
              <w:bottom w:val="single" w:sz="4" w:space="0" w:color="000000"/>
              <w:right w:val="single" w:sz="4" w:space="0" w:color="000000"/>
            </w:tcBorders>
          </w:tcPr>
          <w:p w14:paraId="363EF2FF" w14:textId="77777777" w:rsidR="000B0111" w:rsidRDefault="00DB5211">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363EF300" w14:textId="77777777" w:rsidR="000B0111" w:rsidRDefault="00DB521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63EF301" w14:textId="77777777" w:rsidR="000B0111" w:rsidRDefault="00DB5211">
            <w:pPr>
              <w:pStyle w:val="ProductList-TableBody"/>
            </w:pPr>
            <w:r>
              <w:t>8,750,000</w:t>
            </w:r>
          </w:p>
        </w:tc>
      </w:tr>
      <w:tr w:rsidR="000B0111" w14:paraId="363EF306" w14:textId="77777777">
        <w:tc>
          <w:tcPr>
            <w:tcW w:w="4040" w:type="dxa"/>
            <w:tcBorders>
              <w:top w:val="single" w:sz="4" w:space="0" w:color="000000"/>
              <w:left w:val="single" w:sz="4" w:space="0" w:color="000000"/>
              <w:bottom w:val="single" w:sz="4" w:space="0" w:color="000000"/>
              <w:right w:val="single" w:sz="4" w:space="0" w:color="000000"/>
            </w:tcBorders>
          </w:tcPr>
          <w:p w14:paraId="363EF303" w14:textId="77777777" w:rsidR="000B0111" w:rsidRDefault="00DB5211">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363EF304" w14:textId="77777777" w:rsidR="000B0111" w:rsidRDefault="00DB521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63EF305" w14:textId="77777777" w:rsidR="000B0111" w:rsidRDefault="00DB5211">
            <w:pPr>
              <w:pStyle w:val="ProductList-TableBody"/>
            </w:pPr>
            <w:r>
              <w:t>12,500,000</w:t>
            </w:r>
          </w:p>
        </w:tc>
      </w:tr>
      <w:tr w:rsidR="000B0111" w14:paraId="363EF30A" w14:textId="77777777">
        <w:tc>
          <w:tcPr>
            <w:tcW w:w="4040" w:type="dxa"/>
            <w:tcBorders>
              <w:top w:val="single" w:sz="4" w:space="0" w:color="000000"/>
              <w:left w:val="single" w:sz="4" w:space="0" w:color="000000"/>
              <w:bottom w:val="single" w:sz="4" w:space="0" w:color="000000"/>
              <w:right w:val="single" w:sz="4" w:space="0" w:color="000000"/>
            </w:tcBorders>
          </w:tcPr>
          <w:p w14:paraId="363EF307" w14:textId="77777777" w:rsidR="000B0111" w:rsidRDefault="00DB5211">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363EF308" w14:textId="77777777" w:rsidR="000B0111" w:rsidRDefault="00DB521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63EF309" w14:textId="77777777" w:rsidR="000B0111" w:rsidRDefault="00DB5211">
            <w:pPr>
              <w:pStyle w:val="ProductList-TableBody"/>
            </w:pPr>
            <w:r>
              <w:t>8,250,000</w:t>
            </w:r>
          </w:p>
        </w:tc>
      </w:tr>
    </w:tbl>
    <w:p w14:paraId="363EF30B" w14:textId="77777777" w:rsidR="000B0111" w:rsidRDefault="000B0111">
      <w:pPr>
        <w:pStyle w:val="ProductList-BodyIndented"/>
        <w:ind w:left="720"/>
      </w:pPr>
    </w:p>
    <w:p w14:paraId="363EF30C" w14:textId="77777777" w:rsidR="000B0111" w:rsidRDefault="00DB5211">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363EF30D" w14:textId="77777777" w:rsidR="000B0111" w:rsidRDefault="000B0111">
      <w:pPr>
        <w:pStyle w:val="ProductList-BodyIndented"/>
        <w:ind w:left="720"/>
      </w:pPr>
    </w:p>
    <w:p w14:paraId="363EF30E" w14:textId="77777777" w:rsidR="000B0111" w:rsidRDefault="00DB5211">
      <w:pPr>
        <w:pStyle w:val="ProductList-SubClauseHeading"/>
        <w:outlineLvl w:val="3"/>
      </w:pPr>
      <w:r>
        <w:t>A Parallel Data Warehouse által biztosított jogosultság</w:t>
      </w:r>
    </w:p>
    <w:p w14:paraId="363EF30F" w14:textId="77777777" w:rsidR="000B0111" w:rsidRDefault="00DB5211">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363EF310" w14:textId="77777777" w:rsidR="000B0111" w:rsidRDefault="000B0111">
      <w:pPr>
        <w:pStyle w:val="ProductList-BodyIndented"/>
      </w:pPr>
    </w:p>
    <w:p w14:paraId="363EF311" w14:textId="77777777" w:rsidR="000B0111" w:rsidRDefault="00DB5211">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363EF312" w14:textId="77777777" w:rsidR="000B0111" w:rsidRDefault="000B0111">
      <w:pPr>
        <w:pStyle w:val="ProductList-BodyIndented"/>
      </w:pPr>
    </w:p>
    <w:p w14:paraId="363EF313" w14:textId="77777777" w:rsidR="000B0111" w:rsidRDefault="00DB5211">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0B0111" w14:paraId="363EF3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F314" w14:textId="77777777" w:rsidR="000B0111" w:rsidRDefault="00DB5211">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F315" w14:textId="77777777" w:rsidR="000B0111" w:rsidRDefault="00DB5211">
            <w:pPr>
              <w:pStyle w:val="ProductList-TableBody"/>
            </w:pPr>
            <w:r>
              <w:rPr>
                <w:color w:val="FFFFFF"/>
              </w:rPr>
              <w:t>Megengedett támogatási kapcsolattartók</w:t>
            </w:r>
          </w:p>
        </w:tc>
      </w:tr>
      <w:tr w:rsidR="000B0111" w14:paraId="363EF319" w14:textId="77777777">
        <w:tc>
          <w:tcPr>
            <w:tcW w:w="6120" w:type="dxa"/>
            <w:tcBorders>
              <w:top w:val="single" w:sz="4" w:space="0" w:color="000000"/>
              <w:left w:val="single" w:sz="4" w:space="0" w:color="000000"/>
              <w:bottom w:val="single" w:sz="4" w:space="0" w:color="000000"/>
              <w:right w:val="single" w:sz="4" w:space="0" w:color="000000"/>
            </w:tcBorders>
          </w:tcPr>
          <w:p w14:paraId="363EF317" w14:textId="77777777" w:rsidR="000B0111" w:rsidRDefault="00DB521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63EF318" w14:textId="77777777" w:rsidR="000B0111" w:rsidRDefault="00DB5211">
            <w:pPr>
              <w:pStyle w:val="ProductList-TableBody"/>
            </w:pPr>
            <w:r>
              <w:t>4</w:t>
            </w:r>
          </w:p>
        </w:tc>
      </w:tr>
      <w:tr w:rsidR="000B0111" w14:paraId="363EF31C" w14:textId="77777777">
        <w:tc>
          <w:tcPr>
            <w:tcW w:w="6120" w:type="dxa"/>
            <w:tcBorders>
              <w:top w:val="single" w:sz="4" w:space="0" w:color="000000"/>
              <w:left w:val="single" w:sz="4" w:space="0" w:color="000000"/>
              <w:bottom w:val="single" w:sz="4" w:space="0" w:color="000000"/>
              <w:right w:val="single" w:sz="4" w:space="0" w:color="000000"/>
            </w:tcBorders>
          </w:tcPr>
          <w:p w14:paraId="363EF31A" w14:textId="77777777" w:rsidR="000B0111" w:rsidRDefault="00DB521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63EF31B" w14:textId="77777777" w:rsidR="000B0111" w:rsidRDefault="00DB5211">
            <w:pPr>
              <w:pStyle w:val="ProductList-TableBody"/>
            </w:pPr>
            <w:r>
              <w:t>5</w:t>
            </w:r>
          </w:p>
        </w:tc>
      </w:tr>
      <w:tr w:rsidR="000B0111" w14:paraId="363EF31F" w14:textId="77777777">
        <w:tc>
          <w:tcPr>
            <w:tcW w:w="6120" w:type="dxa"/>
            <w:tcBorders>
              <w:top w:val="single" w:sz="4" w:space="0" w:color="000000"/>
              <w:left w:val="single" w:sz="4" w:space="0" w:color="000000"/>
              <w:bottom w:val="single" w:sz="4" w:space="0" w:color="000000"/>
              <w:right w:val="single" w:sz="4" w:space="0" w:color="000000"/>
            </w:tcBorders>
          </w:tcPr>
          <w:p w14:paraId="363EF31D" w14:textId="77777777" w:rsidR="000B0111" w:rsidRDefault="00DB521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63EF31E" w14:textId="77777777" w:rsidR="000B0111" w:rsidRDefault="00DB5211">
            <w:pPr>
              <w:pStyle w:val="ProductList-TableBody"/>
            </w:pPr>
            <w:r>
              <w:t>6</w:t>
            </w:r>
          </w:p>
        </w:tc>
      </w:tr>
      <w:tr w:rsidR="000B0111" w14:paraId="363EF322" w14:textId="77777777">
        <w:tc>
          <w:tcPr>
            <w:tcW w:w="6120" w:type="dxa"/>
            <w:tcBorders>
              <w:top w:val="single" w:sz="4" w:space="0" w:color="000000"/>
              <w:left w:val="single" w:sz="4" w:space="0" w:color="000000"/>
              <w:bottom w:val="single" w:sz="4" w:space="0" w:color="000000"/>
              <w:right w:val="single" w:sz="4" w:space="0" w:color="000000"/>
            </w:tcBorders>
          </w:tcPr>
          <w:p w14:paraId="363EF320" w14:textId="77777777" w:rsidR="000B0111" w:rsidRDefault="00DB521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63EF321" w14:textId="77777777" w:rsidR="000B0111" w:rsidRDefault="00DB5211">
            <w:pPr>
              <w:pStyle w:val="ProductList-TableBody"/>
            </w:pPr>
            <w:r>
              <w:t>7</w:t>
            </w:r>
          </w:p>
        </w:tc>
      </w:tr>
      <w:tr w:rsidR="000B0111" w14:paraId="363EF325" w14:textId="77777777">
        <w:tc>
          <w:tcPr>
            <w:tcW w:w="6120" w:type="dxa"/>
            <w:tcBorders>
              <w:top w:val="single" w:sz="4" w:space="0" w:color="000000"/>
              <w:left w:val="single" w:sz="4" w:space="0" w:color="000000"/>
              <w:bottom w:val="single" w:sz="4" w:space="0" w:color="000000"/>
              <w:right w:val="single" w:sz="4" w:space="0" w:color="000000"/>
            </w:tcBorders>
          </w:tcPr>
          <w:p w14:paraId="363EF323" w14:textId="77777777" w:rsidR="000B0111" w:rsidRDefault="00DB521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63EF324" w14:textId="77777777" w:rsidR="000B0111" w:rsidRDefault="00DB5211">
            <w:pPr>
              <w:pStyle w:val="ProductList-TableBody"/>
            </w:pPr>
            <w:r>
              <w:t>8</w:t>
            </w:r>
          </w:p>
        </w:tc>
      </w:tr>
    </w:tbl>
    <w:p w14:paraId="363EF326" w14:textId="77777777" w:rsidR="000B0111" w:rsidRDefault="000B0111">
      <w:pPr>
        <w:pStyle w:val="ProductList-BodyIndented"/>
      </w:pPr>
    </w:p>
    <w:p w14:paraId="363EF327" w14:textId="77777777" w:rsidR="000B0111" w:rsidRDefault="00DB5211">
      <w:pPr>
        <w:pStyle w:val="ProductList-BodyIndented"/>
      </w:pPr>
      <w:r>
        <w:t>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363EF328" w14:textId="77777777" w:rsidR="000B0111" w:rsidRDefault="00DB5211">
      <w:pPr>
        <w:pStyle w:val="ProductList-BodyIndented"/>
      </w:pPr>
      <w:r>
        <w:t xml:space="preserve">Megjegyzés: Azokat az ügyfeleket, akik jelenleg PDW-licenccel rendelkeznek, továbbra is megilleti ez az előny a </w:t>
      </w:r>
      <w:hyperlink r:id="rId136">
        <w:r>
          <w:rPr>
            <w:color w:val="00467F"/>
            <w:u w:val="single"/>
          </w:rPr>
          <w:t>2016. júniusi Termékfeltételekben</w:t>
        </w:r>
      </w:hyperlink>
      <w:r>
        <w:t xml:space="preserve"> részletesen ismertetetteknek megfelelően.</w:t>
      </w:r>
    </w:p>
    <w:p w14:paraId="363EF329" w14:textId="77777777" w:rsidR="000B0111" w:rsidRDefault="00DB5211">
      <w:pPr>
        <w:pStyle w:val="ProductList-ClauseHeading"/>
        <w:outlineLvl w:val="2"/>
      </w:pPr>
      <w:bookmarkStart w:id="396" w:name="_Sec586"/>
      <w:r>
        <w:t>Kiterjesztett Gyorsjavítási Támogatás</w:t>
      </w:r>
      <w:bookmarkEnd w:id="396"/>
    </w:p>
    <w:p w14:paraId="363EF32A" w14:textId="77777777" w:rsidR="000B0111" w:rsidRDefault="00DB5211">
      <w:pPr>
        <w:pStyle w:val="ProductList-Body"/>
      </w:pPr>
      <w:r>
        <w:t>A Kiterjesztett Gyorsjavítási Támogatás azon ügyfelek számára érhető el, akik Premier vagy Essentials Támogatási szerződést kötöttek és Frissítési Garanciát vásároltak a következő programok keretében:</w:t>
      </w:r>
    </w:p>
    <w:p w14:paraId="363EF32B" w14:textId="77777777" w:rsidR="000B0111" w:rsidRDefault="00DB5211" w:rsidP="00DB5211">
      <w:pPr>
        <w:pStyle w:val="ProductList-Bullet"/>
        <w:numPr>
          <w:ilvl w:val="0"/>
          <w:numId w:val="40"/>
        </w:numPr>
      </w:pPr>
      <w:r>
        <w:t xml:space="preserve">Azok a (nem Academic Select, Select Plus for Academic, Campus és School Szerződéssel és Open Value Subscription – Education Solutions szerződéssel rendelkező) ügyfelek jogosultak Kiterjesztett Gyorsjavítási Támogatásra az Alkalmazás csoportba tartozó termékekre, akik SAM fedezettel rendelkeznek az Alkalmazások Csoportra. </w:t>
      </w:r>
    </w:p>
    <w:p w14:paraId="363EF32C" w14:textId="77777777" w:rsidR="000B0111" w:rsidRDefault="00DB5211" w:rsidP="00DB5211">
      <w:pPr>
        <w:pStyle w:val="ProductList-Bullet"/>
        <w:numPr>
          <w:ilvl w:val="0"/>
          <w:numId w:val="40"/>
        </w:numPr>
      </w:pPr>
      <w:r>
        <w:lastRenderedPageBreak/>
        <w:t>Azok a (nem Academic Select, Select Plus for Academic, Campus és School Szerződéssel, Open Value Subscription – Education Solutions szerződéssel rendelkező) ügyfelek jogosultak Kiterjesztett Gyorsjavítási Támogatásra a Windows asztali operációs rendszer és/vagy a Windows Embedded operációs rendszer (SAM fedezettel egy Windows Embedded termékre) vonatkozásában, akik SAM fedezettel rendelkeznek a Rendszerek csoportra.</w:t>
      </w:r>
    </w:p>
    <w:p w14:paraId="363EF32D" w14:textId="77777777" w:rsidR="000B0111" w:rsidRDefault="00DB5211" w:rsidP="00DB5211">
      <w:pPr>
        <w:pStyle w:val="ProductList-Bullet"/>
        <w:numPr>
          <w:ilvl w:val="0"/>
          <w:numId w:val="40"/>
        </w:numPr>
      </w:pPr>
      <w:r>
        <w:t>Azok a (nem Oktatási)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és Windows Server</w:t>
      </w:r>
      <w:r>
        <w:fldChar w:fldCharType="begin"/>
      </w:r>
      <w:r>
        <w:instrText xml:space="preserve"> XE "Windows Server" </w:instrText>
      </w:r>
      <w:r>
        <w:fldChar w:fldCharType="end"/>
      </w:r>
      <w:r>
        <w:t>.</w:t>
      </w:r>
    </w:p>
    <w:p w14:paraId="363EF32E" w14:textId="77777777" w:rsidR="000B0111" w:rsidRDefault="000B0111">
      <w:pPr>
        <w:pStyle w:val="ProductList-Body"/>
      </w:pPr>
    </w:p>
    <w:p w14:paraId="363EF32F" w14:textId="77777777" w:rsidR="000B0111" w:rsidRDefault="00DB5211">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14:paraId="363EF330" w14:textId="77777777" w:rsidR="000B0111" w:rsidRDefault="000B0111">
      <w:pPr>
        <w:pStyle w:val="PURBreadcrumb"/>
      </w:pPr>
    </w:p>
    <w:p w14:paraId="363EF331" w14:textId="77777777" w:rsidR="000B0111" w:rsidRDefault="00DB5211">
      <w:pPr>
        <w:pStyle w:val="ProductList-ClauseHeading"/>
        <w:outlineLvl w:val="2"/>
      </w:pPr>
      <w:bookmarkStart w:id="397" w:name="_Sec587"/>
      <w:r>
        <w:t>Továbblépési Licencek elérhetősége</w:t>
      </w:r>
      <w:bookmarkEnd w:id="397"/>
    </w:p>
    <w:p w14:paraId="363EF332" w14:textId="77777777" w:rsidR="000B0111" w:rsidRDefault="00DB5211">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w:t>
      </w:r>
      <w:r>
        <w:rPr>
          <w:u w:val="single"/>
        </w:rPr>
        <w:t>Továbblépési</w:t>
      </w:r>
      <w:r>
        <w:t xml:space="preserve"> Licenc a Mennyiségi Licencprogram keretében című összefoglaló tartalmazza: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6"/>
        <w:gridCol w:w="5444"/>
      </w:tblGrid>
      <w:tr w:rsidR="000B0111" w14:paraId="363EF33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3EF333" w14:textId="77777777" w:rsidR="000B0111" w:rsidRDefault="00DB5211">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F334" w14:textId="77777777" w:rsidR="000B0111" w:rsidRDefault="00DB5211">
            <w:pPr>
              <w:pStyle w:val="ProductList-TableBody"/>
            </w:pPr>
            <w:r>
              <w:rPr>
                <w:color w:val="FFFFFF"/>
              </w:rPr>
              <w:t>Továbblépés erre</w:t>
            </w:r>
          </w:p>
        </w:tc>
      </w:tr>
      <w:tr w:rsidR="000B0111" w14:paraId="363EF338" w14:textId="77777777">
        <w:tc>
          <w:tcPr>
            <w:tcW w:w="6000" w:type="dxa"/>
            <w:tcBorders>
              <w:top w:val="single" w:sz="4" w:space="0" w:color="000000"/>
              <w:left w:val="single" w:sz="4" w:space="0" w:color="000000"/>
              <w:bottom w:val="single" w:sz="4" w:space="0" w:color="000000"/>
              <w:right w:val="single" w:sz="4" w:space="0" w:color="000000"/>
            </w:tcBorders>
          </w:tcPr>
          <w:p w14:paraId="363EF336" w14:textId="77777777" w:rsidR="000B0111" w:rsidRDefault="00DB521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337" w14:textId="77777777" w:rsidR="000B0111" w:rsidRDefault="00DB5211">
            <w:pPr>
              <w:pStyle w:val="ProductList-TableBody"/>
            </w:pPr>
            <w:r>
              <w:t>BizTalk Server Standard</w:t>
            </w:r>
            <w:r>
              <w:fldChar w:fldCharType="begin"/>
            </w:r>
            <w:r>
              <w:instrText xml:space="preserve"> XE "BizTalk Server Standard" </w:instrText>
            </w:r>
            <w:r>
              <w:fldChar w:fldCharType="end"/>
            </w:r>
          </w:p>
        </w:tc>
      </w:tr>
      <w:tr w:rsidR="000B0111" w14:paraId="363EF33B" w14:textId="77777777">
        <w:tc>
          <w:tcPr>
            <w:tcW w:w="6000" w:type="dxa"/>
            <w:tcBorders>
              <w:top w:val="single" w:sz="4" w:space="0" w:color="000000"/>
              <w:left w:val="single" w:sz="4" w:space="0" w:color="000000"/>
              <w:bottom w:val="single" w:sz="4" w:space="0" w:color="000000"/>
              <w:right w:val="single" w:sz="4" w:space="0" w:color="000000"/>
            </w:tcBorders>
          </w:tcPr>
          <w:p w14:paraId="363EF339" w14:textId="77777777" w:rsidR="000B0111" w:rsidRDefault="00DB521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63EF33A" w14:textId="77777777" w:rsidR="000B0111" w:rsidRDefault="00DB5211">
            <w:pPr>
              <w:pStyle w:val="ProductList-TableBody"/>
            </w:pPr>
            <w:r>
              <w:t>BizTalk Server Enterprise</w:t>
            </w:r>
            <w:r>
              <w:fldChar w:fldCharType="begin"/>
            </w:r>
            <w:r>
              <w:instrText xml:space="preserve"> XE "BizTalk Server Enterprise" </w:instrText>
            </w:r>
            <w:r>
              <w:fldChar w:fldCharType="end"/>
            </w:r>
          </w:p>
        </w:tc>
      </w:tr>
      <w:tr w:rsidR="000B0111" w14:paraId="363EF33E" w14:textId="77777777">
        <w:tc>
          <w:tcPr>
            <w:tcW w:w="6000" w:type="dxa"/>
            <w:tcBorders>
              <w:top w:val="single" w:sz="4" w:space="0" w:color="000000"/>
              <w:left w:val="single" w:sz="4" w:space="0" w:color="000000"/>
              <w:bottom w:val="single" w:sz="4" w:space="0" w:color="000000"/>
              <w:right w:val="single" w:sz="4" w:space="0" w:color="000000"/>
            </w:tcBorders>
          </w:tcPr>
          <w:p w14:paraId="363EF33C" w14:textId="77777777" w:rsidR="000B0111" w:rsidRDefault="00DB521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33D" w14:textId="77777777" w:rsidR="000B0111" w:rsidRDefault="00DB5211">
            <w:pPr>
              <w:pStyle w:val="ProductList-TableBody"/>
            </w:pPr>
            <w:r>
              <w:t>BizTalk Server Enterprise</w:t>
            </w:r>
          </w:p>
        </w:tc>
      </w:tr>
      <w:tr w:rsidR="000B0111" w14:paraId="363EF341" w14:textId="77777777">
        <w:tc>
          <w:tcPr>
            <w:tcW w:w="6000" w:type="dxa"/>
            <w:tcBorders>
              <w:top w:val="single" w:sz="4" w:space="0" w:color="000000"/>
              <w:left w:val="single" w:sz="4" w:space="0" w:color="000000"/>
              <w:bottom w:val="single" w:sz="4" w:space="0" w:color="000000"/>
              <w:right w:val="single" w:sz="4" w:space="0" w:color="000000"/>
            </w:tcBorders>
          </w:tcPr>
          <w:p w14:paraId="363EF33F" w14:textId="77777777" w:rsidR="000B0111" w:rsidRDefault="00DB5211">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363EF340" w14:textId="77777777" w:rsidR="000B0111" w:rsidRDefault="00DB5211">
            <w:pPr>
              <w:pStyle w:val="ProductList-TableBody"/>
            </w:pPr>
            <w:r>
              <w:t>Nagyvállalati CAL</w:t>
            </w:r>
            <w:r>
              <w:fldChar w:fldCharType="begin"/>
            </w:r>
            <w:r>
              <w:instrText xml:space="preserve"> XE "Nagyvállalati CAL" </w:instrText>
            </w:r>
            <w:r>
              <w:fldChar w:fldCharType="end"/>
            </w:r>
            <w:r>
              <w:t xml:space="preserve"> Csomag</w:t>
            </w:r>
          </w:p>
        </w:tc>
      </w:tr>
      <w:tr w:rsidR="000B0111" w14:paraId="363EF344" w14:textId="77777777">
        <w:tc>
          <w:tcPr>
            <w:tcW w:w="6000" w:type="dxa"/>
            <w:tcBorders>
              <w:top w:val="single" w:sz="4" w:space="0" w:color="000000"/>
              <w:left w:val="single" w:sz="4" w:space="0" w:color="000000"/>
              <w:bottom w:val="single" w:sz="4" w:space="0" w:color="000000"/>
              <w:right w:val="single" w:sz="4" w:space="0" w:color="000000"/>
            </w:tcBorders>
          </w:tcPr>
          <w:p w14:paraId="363EF342" w14:textId="77777777" w:rsidR="000B0111" w:rsidRDefault="00DB521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343" w14:textId="77777777" w:rsidR="000B0111" w:rsidRDefault="00DB5211">
            <w:pPr>
              <w:pStyle w:val="ProductList-TableBody"/>
            </w:pPr>
            <w:r>
              <w:t>Core Infrastructure Server Suite Datacenter</w:t>
            </w:r>
            <w:r>
              <w:fldChar w:fldCharType="begin"/>
            </w:r>
            <w:r>
              <w:instrText xml:space="preserve"> XE "Core Infrastructure Server Suite Datacenter" </w:instrText>
            </w:r>
            <w:r>
              <w:fldChar w:fldCharType="end"/>
            </w:r>
          </w:p>
        </w:tc>
      </w:tr>
      <w:tr w:rsidR="000B0111" w14:paraId="363EF347" w14:textId="77777777">
        <w:tc>
          <w:tcPr>
            <w:tcW w:w="6000" w:type="dxa"/>
            <w:tcBorders>
              <w:top w:val="single" w:sz="4" w:space="0" w:color="000000"/>
              <w:left w:val="single" w:sz="4" w:space="0" w:color="000000"/>
              <w:bottom w:val="single" w:sz="4" w:space="0" w:color="000000"/>
              <w:right w:val="single" w:sz="4" w:space="0" w:color="000000"/>
            </w:tcBorders>
          </w:tcPr>
          <w:p w14:paraId="363EF345" w14:textId="77777777" w:rsidR="000B0111" w:rsidRDefault="00DB5211">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363EF346" w14:textId="77777777" w:rsidR="000B0111" w:rsidRDefault="00DB5211">
            <w:pPr>
              <w:pStyle w:val="ProductList-TableBody"/>
            </w:pPr>
            <w:r>
              <w:t>Desktop Education Nagyvállalati CAL Csomaggal</w:t>
            </w:r>
          </w:p>
        </w:tc>
      </w:tr>
      <w:tr w:rsidR="000B0111" w14:paraId="363EF34A" w14:textId="77777777">
        <w:tc>
          <w:tcPr>
            <w:tcW w:w="6000" w:type="dxa"/>
            <w:tcBorders>
              <w:top w:val="single" w:sz="4" w:space="0" w:color="000000"/>
              <w:left w:val="single" w:sz="4" w:space="0" w:color="000000"/>
              <w:bottom w:val="single" w:sz="4" w:space="0" w:color="000000"/>
              <w:right w:val="single" w:sz="4" w:space="0" w:color="000000"/>
            </w:tcBorders>
          </w:tcPr>
          <w:p w14:paraId="363EF348" w14:textId="77777777" w:rsidR="000B0111" w:rsidRDefault="00DB5211">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363EF349" w14:textId="77777777" w:rsidR="000B0111" w:rsidRDefault="00DB5211">
            <w:pPr>
              <w:pStyle w:val="ProductList-TableBody"/>
            </w:pPr>
            <w:r>
              <w:t>Desktop School Nagyvállalati CAL Csomaggal</w:t>
            </w:r>
          </w:p>
        </w:tc>
      </w:tr>
      <w:tr w:rsidR="000B0111" w14:paraId="363EF34D" w14:textId="77777777">
        <w:tc>
          <w:tcPr>
            <w:tcW w:w="6000" w:type="dxa"/>
            <w:tcBorders>
              <w:top w:val="single" w:sz="4" w:space="0" w:color="000000"/>
              <w:left w:val="single" w:sz="4" w:space="0" w:color="000000"/>
              <w:bottom w:val="single" w:sz="4" w:space="0" w:color="000000"/>
              <w:right w:val="single" w:sz="4" w:space="0" w:color="000000"/>
            </w:tcBorders>
          </w:tcPr>
          <w:p w14:paraId="363EF34B" w14:textId="77777777" w:rsidR="000B0111" w:rsidRDefault="00DB521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34C" w14:textId="77777777" w:rsidR="000B0111" w:rsidRDefault="00DB5211">
            <w:pPr>
              <w:pStyle w:val="ProductList-TableBody"/>
            </w:pPr>
            <w:r>
              <w:t>Exchange Server Enterprise</w:t>
            </w:r>
            <w:r>
              <w:fldChar w:fldCharType="begin"/>
            </w:r>
            <w:r>
              <w:instrText xml:space="preserve"> XE "Exchange Server Enterprise" </w:instrText>
            </w:r>
            <w:r>
              <w:fldChar w:fldCharType="end"/>
            </w:r>
          </w:p>
        </w:tc>
      </w:tr>
      <w:tr w:rsidR="000B0111" w14:paraId="363EF350" w14:textId="77777777">
        <w:tc>
          <w:tcPr>
            <w:tcW w:w="6000" w:type="dxa"/>
            <w:tcBorders>
              <w:top w:val="single" w:sz="4" w:space="0" w:color="000000"/>
              <w:left w:val="single" w:sz="4" w:space="0" w:color="000000"/>
              <w:bottom w:val="single" w:sz="4" w:space="0" w:color="000000"/>
              <w:right w:val="single" w:sz="4" w:space="0" w:color="000000"/>
            </w:tcBorders>
          </w:tcPr>
          <w:p w14:paraId="363EF34E" w14:textId="77777777" w:rsidR="000B0111" w:rsidRDefault="00DB521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34F" w14:textId="77777777" w:rsidR="000B0111" w:rsidRDefault="00DB5211">
            <w:pPr>
              <w:pStyle w:val="ProductList-TableBody"/>
            </w:pPr>
            <w:r>
              <w:t>Forefront TMG Enterprise</w:t>
            </w:r>
            <w:r>
              <w:fldChar w:fldCharType="begin"/>
            </w:r>
            <w:r>
              <w:instrText xml:space="preserve"> XE "Forefront TMG Enterprise" </w:instrText>
            </w:r>
            <w:r>
              <w:fldChar w:fldCharType="end"/>
            </w:r>
          </w:p>
        </w:tc>
      </w:tr>
      <w:tr w:rsidR="000B0111" w14:paraId="363EF353" w14:textId="77777777">
        <w:tc>
          <w:tcPr>
            <w:tcW w:w="6000" w:type="dxa"/>
            <w:tcBorders>
              <w:top w:val="single" w:sz="4" w:space="0" w:color="000000"/>
              <w:left w:val="single" w:sz="4" w:space="0" w:color="000000"/>
              <w:bottom w:val="single" w:sz="4" w:space="0" w:color="000000"/>
              <w:right w:val="single" w:sz="4" w:space="0" w:color="000000"/>
            </w:tcBorders>
          </w:tcPr>
          <w:p w14:paraId="363EF351" w14:textId="77777777" w:rsidR="000B0111" w:rsidRDefault="00DB521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352" w14:textId="77777777" w:rsidR="000B0111" w:rsidRDefault="00DB5211">
            <w:pPr>
              <w:pStyle w:val="ProductList-TableBody"/>
            </w:pPr>
            <w:r>
              <w:t>Microsoft Dynamics CRM Server</w:t>
            </w:r>
            <w:r>
              <w:fldChar w:fldCharType="begin"/>
            </w:r>
            <w:r>
              <w:instrText xml:space="preserve"> XE "Microsoft Dynamics CRM Server" </w:instrText>
            </w:r>
            <w:r>
              <w:fldChar w:fldCharType="end"/>
            </w:r>
          </w:p>
        </w:tc>
      </w:tr>
      <w:tr w:rsidR="000B0111" w14:paraId="363EF356" w14:textId="77777777">
        <w:tc>
          <w:tcPr>
            <w:tcW w:w="6000" w:type="dxa"/>
            <w:tcBorders>
              <w:top w:val="single" w:sz="4" w:space="0" w:color="000000"/>
              <w:left w:val="single" w:sz="4" w:space="0" w:color="000000"/>
              <w:bottom w:val="single" w:sz="4" w:space="0" w:color="000000"/>
              <w:right w:val="single" w:sz="4" w:space="0" w:color="000000"/>
            </w:tcBorders>
          </w:tcPr>
          <w:p w14:paraId="363EF354" w14:textId="77777777" w:rsidR="000B0111" w:rsidRDefault="00DB521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355" w14:textId="77777777" w:rsidR="000B0111" w:rsidRDefault="00DB5211">
            <w:pPr>
              <w:pStyle w:val="ProductList-TableBody"/>
            </w:pPr>
            <w:r>
              <w:t>Office Professional Plus</w:t>
            </w:r>
            <w:r>
              <w:fldChar w:fldCharType="begin"/>
            </w:r>
            <w:r>
              <w:instrText xml:space="preserve"> XE "Office Professional Plus" </w:instrText>
            </w:r>
            <w:r>
              <w:fldChar w:fldCharType="end"/>
            </w:r>
          </w:p>
        </w:tc>
      </w:tr>
      <w:tr w:rsidR="000B0111" w14:paraId="363EF359" w14:textId="77777777">
        <w:tc>
          <w:tcPr>
            <w:tcW w:w="6000" w:type="dxa"/>
            <w:tcBorders>
              <w:top w:val="single" w:sz="4" w:space="0" w:color="000000"/>
              <w:left w:val="single" w:sz="4" w:space="0" w:color="000000"/>
              <w:bottom w:val="single" w:sz="4" w:space="0" w:color="000000"/>
              <w:right w:val="single" w:sz="4" w:space="0" w:color="000000"/>
            </w:tcBorders>
          </w:tcPr>
          <w:p w14:paraId="363EF357" w14:textId="77777777" w:rsidR="000B0111" w:rsidRDefault="00DB5211">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363EF358" w14:textId="77777777" w:rsidR="000B0111" w:rsidRDefault="00DB5211">
            <w:pPr>
              <w:pStyle w:val="ProductList-TableBody"/>
            </w:pPr>
            <w:r>
              <w:t>Nagyvállalati Asztali Számítógép</w:t>
            </w:r>
          </w:p>
        </w:tc>
      </w:tr>
      <w:tr w:rsidR="000B0111" w14:paraId="363EF35C" w14:textId="77777777">
        <w:tc>
          <w:tcPr>
            <w:tcW w:w="6000" w:type="dxa"/>
            <w:tcBorders>
              <w:top w:val="single" w:sz="4" w:space="0" w:color="000000"/>
              <w:left w:val="single" w:sz="4" w:space="0" w:color="000000"/>
              <w:bottom w:val="single" w:sz="4" w:space="0" w:color="000000"/>
              <w:right w:val="single" w:sz="4" w:space="0" w:color="000000"/>
            </w:tcBorders>
          </w:tcPr>
          <w:p w14:paraId="363EF35A" w14:textId="77777777" w:rsidR="000B0111" w:rsidRDefault="00DB521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35B" w14:textId="77777777" w:rsidR="000B0111" w:rsidRDefault="00DB5211">
            <w:pPr>
              <w:pStyle w:val="ProductList-TableBody"/>
            </w:pPr>
            <w:r>
              <w:t>Project Professional</w:t>
            </w:r>
            <w:r>
              <w:fldChar w:fldCharType="begin"/>
            </w:r>
            <w:r>
              <w:instrText xml:space="preserve"> XE "Project Professional" </w:instrText>
            </w:r>
            <w:r>
              <w:fldChar w:fldCharType="end"/>
            </w:r>
          </w:p>
        </w:tc>
      </w:tr>
      <w:tr w:rsidR="000B0111" w14:paraId="363EF35F" w14:textId="77777777">
        <w:tc>
          <w:tcPr>
            <w:tcW w:w="6000" w:type="dxa"/>
            <w:tcBorders>
              <w:top w:val="single" w:sz="4" w:space="0" w:color="000000"/>
              <w:left w:val="single" w:sz="4" w:space="0" w:color="000000"/>
              <w:bottom w:val="single" w:sz="4" w:space="0" w:color="000000"/>
              <w:right w:val="single" w:sz="4" w:space="0" w:color="000000"/>
            </w:tcBorders>
          </w:tcPr>
          <w:p w14:paraId="363EF35D" w14:textId="77777777" w:rsidR="000B0111" w:rsidRDefault="00DB521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63EF35E" w14:textId="77777777" w:rsidR="000B0111" w:rsidRDefault="00DB5211">
            <w:pPr>
              <w:pStyle w:val="ProductList-TableBody"/>
            </w:pPr>
            <w:r>
              <w:t>SQL Server Enterprise Core</w:t>
            </w:r>
          </w:p>
        </w:tc>
      </w:tr>
      <w:tr w:rsidR="000B0111" w14:paraId="363EF362" w14:textId="77777777">
        <w:tc>
          <w:tcPr>
            <w:tcW w:w="6000" w:type="dxa"/>
            <w:tcBorders>
              <w:top w:val="single" w:sz="4" w:space="0" w:color="000000"/>
              <w:left w:val="single" w:sz="4" w:space="0" w:color="000000"/>
              <w:bottom w:val="single" w:sz="4" w:space="0" w:color="000000"/>
              <w:right w:val="single" w:sz="4" w:space="0" w:color="000000"/>
            </w:tcBorders>
          </w:tcPr>
          <w:p w14:paraId="363EF360" w14:textId="77777777" w:rsidR="000B0111" w:rsidRDefault="00DB521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63EF361" w14:textId="77777777" w:rsidR="000B0111" w:rsidRDefault="00DB5211">
            <w:pPr>
              <w:pStyle w:val="ProductList-TableBody"/>
            </w:pPr>
            <w:r>
              <w:t>SQL Server Enterprise</w:t>
            </w:r>
            <w:r>
              <w:fldChar w:fldCharType="begin"/>
            </w:r>
            <w:r>
              <w:instrText xml:space="preserve"> XE "SQL Server Enterprise" </w:instrText>
            </w:r>
            <w:r>
              <w:fldChar w:fldCharType="end"/>
            </w:r>
            <w:r>
              <w:t xml:space="preserve"> Core</w:t>
            </w:r>
          </w:p>
        </w:tc>
      </w:tr>
      <w:tr w:rsidR="000B0111" w14:paraId="363EF365" w14:textId="77777777">
        <w:tc>
          <w:tcPr>
            <w:tcW w:w="6000" w:type="dxa"/>
            <w:tcBorders>
              <w:top w:val="single" w:sz="4" w:space="0" w:color="000000"/>
              <w:left w:val="single" w:sz="4" w:space="0" w:color="000000"/>
              <w:bottom w:val="single" w:sz="4" w:space="0" w:color="000000"/>
              <w:right w:val="single" w:sz="4" w:space="0" w:color="000000"/>
            </w:tcBorders>
          </w:tcPr>
          <w:p w14:paraId="363EF363" w14:textId="77777777" w:rsidR="000B0111" w:rsidRDefault="00DB521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364" w14:textId="77777777" w:rsidR="000B0111" w:rsidRDefault="00DB5211">
            <w:pPr>
              <w:pStyle w:val="ProductList-TableBody"/>
            </w:pPr>
            <w:r>
              <w:t>SQL Server Business Intelligence,</w:t>
            </w:r>
            <w:r>
              <w:fldChar w:fldCharType="begin"/>
            </w:r>
            <w:r>
              <w:instrText xml:space="preserve"> XE "SQL Server Business Intelligence," </w:instrText>
            </w:r>
            <w:r>
              <w:fldChar w:fldCharType="end"/>
            </w:r>
          </w:p>
        </w:tc>
      </w:tr>
      <w:tr w:rsidR="000B0111" w14:paraId="363EF368" w14:textId="77777777">
        <w:tc>
          <w:tcPr>
            <w:tcW w:w="6000" w:type="dxa"/>
            <w:tcBorders>
              <w:top w:val="single" w:sz="4" w:space="0" w:color="000000"/>
              <w:left w:val="single" w:sz="4" w:space="0" w:color="000000"/>
              <w:bottom w:val="single" w:sz="4" w:space="0" w:color="000000"/>
              <w:right w:val="single" w:sz="4" w:space="0" w:color="000000"/>
            </w:tcBorders>
          </w:tcPr>
          <w:p w14:paraId="363EF366" w14:textId="77777777" w:rsidR="000B0111" w:rsidRDefault="00DB521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367" w14:textId="77777777" w:rsidR="000B0111" w:rsidRDefault="00DB5211">
            <w:pPr>
              <w:pStyle w:val="ProductList-TableBody"/>
            </w:pPr>
            <w:r>
              <w:t>System Center Datacenter</w:t>
            </w:r>
            <w:r>
              <w:fldChar w:fldCharType="begin"/>
            </w:r>
            <w:r>
              <w:instrText xml:space="preserve"> XE "System Center Datacenter" </w:instrText>
            </w:r>
            <w:r>
              <w:fldChar w:fldCharType="end"/>
            </w:r>
          </w:p>
        </w:tc>
      </w:tr>
      <w:tr w:rsidR="000B0111" w14:paraId="363EF36B" w14:textId="77777777">
        <w:tc>
          <w:tcPr>
            <w:tcW w:w="6000" w:type="dxa"/>
            <w:tcBorders>
              <w:top w:val="single" w:sz="4" w:space="0" w:color="000000"/>
              <w:left w:val="single" w:sz="4" w:space="0" w:color="000000"/>
              <w:bottom w:val="single" w:sz="4" w:space="0" w:color="000000"/>
              <w:right w:val="single" w:sz="4" w:space="0" w:color="000000"/>
            </w:tcBorders>
          </w:tcPr>
          <w:p w14:paraId="363EF369" w14:textId="77777777" w:rsidR="000B0111" w:rsidRDefault="00DB521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36A" w14:textId="77777777" w:rsidR="000B0111" w:rsidRDefault="00DB5211">
            <w:pPr>
              <w:pStyle w:val="ProductList-TableBody"/>
            </w:pPr>
            <w:r>
              <w:t>Visio Professional</w:t>
            </w:r>
            <w:r>
              <w:fldChar w:fldCharType="begin"/>
            </w:r>
            <w:r>
              <w:instrText xml:space="preserve"> XE "Visio Professional" </w:instrText>
            </w:r>
            <w:r>
              <w:fldChar w:fldCharType="end"/>
            </w:r>
          </w:p>
        </w:tc>
      </w:tr>
      <w:tr w:rsidR="000B0111" w14:paraId="363EF36E" w14:textId="77777777">
        <w:tc>
          <w:tcPr>
            <w:tcW w:w="6000" w:type="dxa"/>
            <w:tcBorders>
              <w:top w:val="single" w:sz="4" w:space="0" w:color="000000"/>
              <w:left w:val="single" w:sz="4" w:space="0" w:color="000000"/>
              <w:bottom w:val="single" w:sz="4" w:space="0" w:color="000000"/>
              <w:right w:val="single" w:sz="4" w:space="0" w:color="000000"/>
            </w:tcBorders>
          </w:tcPr>
          <w:p w14:paraId="363EF36C" w14:textId="77777777" w:rsidR="000B0111" w:rsidRDefault="00DB5211">
            <w:pPr>
              <w:pStyle w:val="ProductList-TableBody"/>
            </w:pPr>
            <w:r>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36D" w14:textId="77777777" w:rsidR="000B0111" w:rsidRDefault="00DB5211">
            <w:pPr>
              <w:pStyle w:val="ProductList-TableBody"/>
            </w:pPr>
            <w:r>
              <w:t>Visual Studio Enterprise MSDN-nel</w:t>
            </w:r>
            <w:r>
              <w:fldChar w:fldCharType="begin"/>
            </w:r>
            <w:r>
              <w:instrText xml:space="preserve"> XE "Visual Studio Enterprise MSDN-nel" </w:instrText>
            </w:r>
            <w:r>
              <w:fldChar w:fldCharType="end"/>
            </w:r>
          </w:p>
        </w:tc>
      </w:tr>
      <w:tr w:rsidR="000B0111" w14:paraId="363EF371" w14:textId="77777777">
        <w:tc>
          <w:tcPr>
            <w:tcW w:w="6000" w:type="dxa"/>
            <w:tcBorders>
              <w:top w:val="single" w:sz="4" w:space="0" w:color="000000"/>
              <w:left w:val="single" w:sz="4" w:space="0" w:color="000000"/>
              <w:bottom w:val="single" w:sz="4" w:space="0" w:color="000000"/>
              <w:right w:val="single" w:sz="4" w:space="0" w:color="000000"/>
            </w:tcBorders>
          </w:tcPr>
          <w:p w14:paraId="363EF36F" w14:textId="77777777" w:rsidR="000B0111" w:rsidRDefault="00DB5211">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370" w14:textId="77777777" w:rsidR="000B0111" w:rsidRDefault="00DB5211">
            <w:pPr>
              <w:pStyle w:val="ProductList-TableBody"/>
            </w:pPr>
            <w:r>
              <w:t>Visual Studio Enterprise MSDN-nel</w:t>
            </w:r>
            <w:r>
              <w:fldChar w:fldCharType="begin"/>
            </w:r>
            <w:r>
              <w:instrText xml:space="preserve"> XE "Visual Studio Enterprise MSDN-nel" </w:instrText>
            </w:r>
            <w:r>
              <w:fldChar w:fldCharType="end"/>
            </w:r>
          </w:p>
        </w:tc>
      </w:tr>
      <w:tr w:rsidR="000B0111" w14:paraId="363EF374" w14:textId="77777777">
        <w:tc>
          <w:tcPr>
            <w:tcW w:w="6000" w:type="dxa"/>
            <w:tcBorders>
              <w:top w:val="single" w:sz="4" w:space="0" w:color="000000"/>
              <w:left w:val="single" w:sz="4" w:space="0" w:color="000000"/>
              <w:bottom w:val="single" w:sz="4" w:space="0" w:color="000000"/>
              <w:right w:val="single" w:sz="4" w:space="0" w:color="000000"/>
            </w:tcBorders>
          </w:tcPr>
          <w:p w14:paraId="363EF372" w14:textId="77777777" w:rsidR="000B0111" w:rsidRDefault="00DB521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373" w14:textId="77777777" w:rsidR="000B0111" w:rsidRDefault="00DB5211">
            <w:pPr>
              <w:pStyle w:val="ProductList-TableBody"/>
            </w:pPr>
            <w:r>
              <w:t>Windows Server Datacenter</w:t>
            </w:r>
            <w:r>
              <w:fldChar w:fldCharType="begin"/>
            </w:r>
            <w:r>
              <w:instrText xml:space="preserve"> XE "Windows Server Datacenter" </w:instrText>
            </w:r>
            <w:r>
              <w:fldChar w:fldCharType="end"/>
            </w:r>
          </w:p>
        </w:tc>
      </w:tr>
      <w:tr w:rsidR="000B0111" w14:paraId="363EF377" w14:textId="77777777">
        <w:tc>
          <w:tcPr>
            <w:tcW w:w="6000" w:type="dxa"/>
            <w:tcBorders>
              <w:top w:val="single" w:sz="4" w:space="0" w:color="000000"/>
              <w:left w:val="single" w:sz="4" w:space="0" w:color="000000"/>
              <w:bottom w:val="single" w:sz="4" w:space="0" w:color="000000"/>
              <w:right w:val="single" w:sz="4" w:space="0" w:color="000000"/>
            </w:tcBorders>
          </w:tcPr>
          <w:p w14:paraId="363EF375" w14:textId="77777777" w:rsidR="000B0111" w:rsidRDefault="00DB5211">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F376" w14:textId="77777777" w:rsidR="000B0111" w:rsidRDefault="00DB5211">
            <w:pPr>
              <w:pStyle w:val="ProductList-TableBody"/>
            </w:pPr>
            <w:r>
              <w:t>Windows MultiPoint Server Premium</w:t>
            </w:r>
            <w:r>
              <w:fldChar w:fldCharType="begin"/>
            </w:r>
            <w:r>
              <w:instrText xml:space="preserve"> XE "Windows MultiPoint Server Premium" </w:instrText>
            </w:r>
            <w:r>
              <w:fldChar w:fldCharType="end"/>
            </w:r>
          </w:p>
        </w:tc>
      </w:tr>
    </w:tbl>
    <w:p w14:paraId="363EF378" w14:textId="77777777" w:rsidR="000B0111" w:rsidRDefault="000B0111">
      <w:pPr>
        <w:pStyle w:val="ProductList-Body"/>
      </w:pPr>
    </w:p>
    <w:p w14:paraId="363EF379" w14:textId="77777777" w:rsidR="000B0111" w:rsidRDefault="00DB5211">
      <w:pPr>
        <w:pStyle w:val="ProductList-ClauseHeading"/>
        <w:outlineLvl w:val="2"/>
      </w:pPr>
      <w:bookmarkStart w:id="398" w:name="_Sec588"/>
      <w:r>
        <w:t>Kiszolgálók – Vész-helyreállítási jogok</w:t>
      </w:r>
      <w:bookmarkEnd w:id="398"/>
    </w:p>
    <w:p w14:paraId="363EF37A" w14:textId="77777777" w:rsidR="000B0111" w:rsidRDefault="00DB5211">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14:paraId="363EF37B" w14:textId="77777777" w:rsidR="000B0111" w:rsidRDefault="000B0111">
      <w:pPr>
        <w:pStyle w:val="ProductList-Body"/>
      </w:pPr>
    </w:p>
    <w:p w14:paraId="363EF37C" w14:textId="77777777" w:rsidR="000B0111" w:rsidRDefault="00DB5211">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363EF37D" w14:textId="77777777" w:rsidR="000B0111" w:rsidRDefault="00DB5211" w:rsidP="00DB5211">
      <w:pPr>
        <w:pStyle w:val="ProductList-Bullet"/>
        <w:numPr>
          <w:ilvl w:val="0"/>
          <w:numId w:val="41"/>
        </w:numPr>
      </w:pPr>
      <w:r>
        <w:t>rövid ideig a vész-helyreállítási teszteléshez, 90 naponként legfeljebb egy hétig;</w:t>
      </w:r>
    </w:p>
    <w:p w14:paraId="363EF37E" w14:textId="77777777" w:rsidR="000B0111" w:rsidRDefault="00DB5211" w:rsidP="00DB5211">
      <w:pPr>
        <w:pStyle w:val="ProductList-Bullet"/>
        <w:numPr>
          <w:ilvl w:val="0"/>
          <w:numId w:val="41"/>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363EF37F" w14:textId="77777777" w:rsidR="000B0111" w:rsidRDefault="00DB5211" w:rsidP="00DB5211">
      <w:pPr>
        <w:pStyle w:val="ProductList-Bullet"/>
        <w:numPr>
          <w:ilvl w:val="0"/>
          <w:numId w:val="41"/>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363EF380" w14:textId="77777777" w:rsidR="000B0111" w:rsidRDefault="000B0111">
      <w:pPr>
        <w:pStyle w:val="ProductList-Body"/>
      </w:pPr>
    </w:p>
    <w:p w14:paraId="363EF381" w14:textId="77777777" w:rsidR="000B0111" w:rsidRDefault="00DB5211">
      <w:pPr>
        <w:pStyle w:val="ProductList-Body"/>
      </w:pPr>
      <w:r>
        <w:t>Hogy az Ügyfél a szoftvert a vész-helyreállítási jogok alapján használhassa, teljesítenie kell a következő feltételeket:</w:t>
      </w:r>
    </w:p>
    <w:p w14:paraId="363EF382" w14:textId="77777777" w:rsidR="000B0111" w:rsidRDefault="00DB5211" w:rsidP="00DB5211">
      <w:pPr>
        <w:pStyle w:val="ProductList-Bullet"/>
        <w:numPr>
          <w:ilvl w:val="0"/>
          <w:numId w:val="4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14:paraId="363EF383" w14:textId="77777777" w:rsidR="000B0111" w:rsidRDefault="00DB5211" w:rsidP="00DB5211">
      <w:pPr>
        <w:pStyle w:val="ProductList-Bullet"/>
        <w:numPr>
          <w:ilvl w:val="0"/>
          <w:numId w:val="4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 </w:t>
      </w:r>
    </w:p>
    <w:p w14:paraId="363EF384" w14:textId="77777777" w:rsidR="000B0111" w:rsidRDefault="00DB5211" w:rsidP="00DB5211">
      <w:pPr>
        <w:pStyle w:val="ProductList-Bullet"/>
        <w:numPr>
          <w:ilvl w:val="0"/>
          <w:numId w:val="42"/>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14:paraId="363EF385" w14:textId="77777777" w:rsidR="000B0111" w:rsidRDefault="00DB5211" w:rsidP="00DB5211">
      <w:pPr>
        <w:pStyle w:val="ProductList-Bullet"/>
        <w:numPr>
          <w:ilvl w:val="1"/>
          <w:numId w:val="42"/>
        </w:numPr>
      </w:pPr>
      <w:r>
        <w:lastRenderedPageBreak/>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 </w:t>
      </w:r>
    </w:p>
    <w:p w14:paraId="363EF386" w14:textId="77777777" w:rsidR="000B0111" w:rsidRDefault="00DB5211" w:rsidP="00DB5211">
      <w:pPr>
        <w:pStyle w:val="ProductList-Bullet"/>
        <w:numPr>
          <w:ilvl w:val="1"/>
          <w:numId w:val="42"/>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363EF387" w14:textId="77777777" w:rsidR="000B0111" w:rsidRDefault="00DB5211">
      <w:pPr>
        <w:pStyle w:val="ProductList-Body"/>
        <w:ind w:left="1080"/>
      </w:pPr>
      <w:r>
        <w:t>– virtuális hardver előállítására szolgáló szoftver (például a Hyper-V) futtatására,</w:t>
      </w:r>
    </w:p>
    <w:p w14:paraId="363EF388" w14:textId="77777777" w:rsidR="000B0111" w:rsidRDefault="00DB5211">
      <w:pPr>
        <w:pStyle w:val="ProductList-Body"/>
        <w:ind w:left="1080"/>
      </w:pPr>
      <w:r>
        <w:t>– hardvervirtualizációs szolgáltatások nyújtására,</w:t>
      </w:r>
    </w:p>
    <w:p w14:paraId="363EF389" w14:textId="77777777" w:rsidR="000B0111" w:rsidRDefault="00DB5211">
      <w:pPr>
        <w:pStyle w:val="ProductList-Body"/>
        <w:ind w:left="1080"/>
      </w:pPr>
      <w:r>
        <w:t>– a hardvervirtualizációs szoftver felügyeletére szolgáló szoftverek futtatására,</w:t>
      </w:r>
    </w:p>
    <w:p w14:paraId="363EF38A" w14:textId="77777777" w:rsidR="000B0111" w:rsidRDefault="00DB5211">
      <w:pPr>
        <w:pStyle w:val="ProductList-Body"/>
        <w:ind w:left="1080"/>
      </w:pPr>
      <w:r>
        <w:t>– a replikáció célhelyeként,</w:t>
      </w:r>
    </w:p>
    <w:p w14:paraId="363EF38B" w14:textId="77777777" w:rsidR="000B0111" w:rsidRDefault="00DB5211">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363EF38C" w14:textId="77777777" w:rsidR="000B0111" w:rsidRDefault="00DB5211">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363EF38D" w14:textId="77777777" w:rsidR="000B0111" w:rsidRDefault="00DB5211">
      <w:pPr>
        <w:pStyle w:val="ProductList-Body"/>
        <w:ind w:left="1080"/>
      </w:pPr>
      <w:r>
        <w:t xml:space="preserve">– a fentiekben leírt vész-helyreállítási munkaterhelések futtatására. </w:t>
      </w:r>
    </w:p>
    <w:p w14:paraId="363EF38E" w14:textId="77777777" w:rsidR="000B0111" w:rsidRDefault="00DB5211" w:rsidP="00DB5211">
      <w:pPr>
        <w:pStyle w:val="ProductList-Bullet"/>
        <w:numPr>
          <w:ilvl w:val="1"/>
          <w:numId w:val="43"/>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363EF38F" w14:textId="77777777" w:rsidR="000B0111" w:rsidRDefault="00DB5211" w:rsidP="00DB5211">
      <w:pPr>
        <w:pStyle w:val="ProductList-Bullet"/>
        <w:numPr>
          <w:ilvl w:val="0"/>
          <w:numId w:val="43"/>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14:paraId="363EF390" w14:textId="77777777" w:rsidR="000B0111" w:rsidRDefault="00DB5211" w:rsidP="00DB5211">
      <w:pPr>
        <w:pStyle w:val="ProductList-Bullet"/>
        <w:numPr>
          <w:ilvl w:val="0"/>
          <w:numId w:val="43"/>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14:paraId="363EF391" w14:textId="77777777" w:rsidR="000B0111" w:rsidRDefault="00DB5211" w:rsidP="00DB5211">
      <w:pPr>
        <w:pStyle w:val="ProductList-Bullet"/>
        <w:numPr>
          <w:ilvl w:val="0"/>
          <w:numId w:val="43"/>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14:paraId="363EF392" w14:textId="77777777" w:rsidR="000B0111" w:rsidRDefault="00DB5211" w:rsidP="00DB5211">
      <w:pPr>
        <w:pStyle w:val="ProductList-Bullet"/>
        <w:numPr>
          <w:ilvl w:val="0"/>
          <w:numId w:val="43"/>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363EF393" w14:textId="77777777" w:rsidR="000B0111" w:rsidRDefault="000B0111">
      <w:pPr>
        <w:pStyle w:val="ProductList-Body"/>
      </w:pPr>
    </w:p>
    <w:p w14:paraId="363EF394" w14:textId="77777777" w:rsidR="000B0111" w:rsidRDefault="00DB5211">
      <w:pPr>
        <w:pStyle w:val="ProductList-ClauseHeading"/>
        <w:outlineLvl w:val="2"/>
      </w:pPr>
      <w:bookmarkStart w:id="399" w:name="_Sec589"/>
      <w:r>
        <w:t>Licencáthelyezhetőség</w:t>
      </w:r>
      <w:bookmarkEnd w:id="399"/>
    </w:p>
    <w:p w14:paraId="363EF395" w14:textId="77777777" w:rsidR="000B0111" w:rsidRDefault="00DB5211">
      <w:pPr>
        <w:pStyle w:val="ProductList-SubClauseHeading"/>
        <w:outlineLvl w:val="3"/>
      </w:pPr>
      <w:r>
        <w:t>Licencáthelyezhetőség Kiszolgálófarmok között</w:t>
      </w:r>
    </w:p>
    <w:p w14:paraId="363EF396" w14:textId="77777777" w:rsidR="000B0111" w:rsidRDefault="00DB5211">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363EF397" w14:textId="77777777" w:rsidR="000B0111" w:rsidRDefault="000B0111">
      <w:pPr>
        <w:pStyle w:val="ProductList-BodyIndented"/>
      </w:pPr>
    </w:p>
    <w:p w14:paraId="363EF398" w14:textId="77777777" w:rsidR="000B0111" w:rsidRDefault="00DB5211">
      <w:pPr>
        <w:pStyle w:val="ProductList-SubClauseHeading"/>
        <w:outlineLvl w:val="3"/>
      </w:pPr>
      <w:r>
        <w:t>Licencáthelyezhetőség Frissítési Garancián keresztül</w:t>
      </w:r>
    </w:p>
    <w:p w14:paraId="363EF399" w14:textId="77777777" w:rsidR="000B0111" w:rsidRDefault="00DB5211">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363EF39A" w14:textId="77777777" w:rsidR="000B0111" w:rsidRDefault="000B0111">
      <w:pPr>
        <w:pStyle w:val="ProductList-BodyIndented"/>
      </w:pPr>
    </w:p>
    <w:p w14:paraId="363EF39B" w14:textId="77777777" w:rsidR="000B0111" w:rsidRDefault="00DB5211">
      <w:pPr>
        <w:pStyle w:val="ProductList-SubSubClauseHeading"/>
        <w:outlineLvl w:val="4"/>
      </w:pPr>
      <w:r>
        <w:t>Engedélyezett felhasználás:</w:t>
      </w:r>
    </w:p>
    <w:p w14:paraId="363EF39C" w14:textId="77777777" w:rsidR="000B0111" w:rsidRDefault="00DB5211">
      <w:pPr>
        <w:pStyle w:val="ProductList-BodyIndented2"/>
      </w:pPr>
      <w:r>
        <w:t>A Licencáthelyezhetőség Frissítési Garancián keresztül esetén az Ügyfél a következőket teheti:</w:t>
      </w:r>
    </w:p>
    <w:p w14:paraId="363EF39D" w14:textId="77777777" w:rsidR="000B0111" w:rsidRDefault="00DB5211" w:rsidP="00DB5211">
      <w:pPr>
        <w:pStyle w:val="ProductList-Bullet"/>
        <w:numPr>
          <w:ilvl w:val="2"/>
          <w:numId w:val="44"/>
        </w:numPr>
      </w:pPr>
      <w:r>
        <w:t>futtathatja a licencelt szoftverét megosztott kiszolgálókon;</w:t>
      </w:r>
    </w:p>
    <w:p w14:paraId="363EF39E" w14:textId="77777777" w:rsidR="000B0111" w:rsidRDefault="00DB5211" w:rsidP="00DB5211">
      <w:pPr>
        <w:pStyle w:val="ProductList-Bullet"/>
        <w:numPr>
          <w:ilvl w:val="2"/>
          <w:numId w:val="44"/>
        </w:numPr>
      </w:pPr>
      <w:r>
        <w:t>elérheti az adott szoftvert olyan hozzáférési licencek alapján, amelyekhez Frissítési Garanciával rendelkezik, és az olyan Felhasználói és Eszköz SL licencei alapján, amelyek engedélyezik a Termékek elérését;</w:t>
      </w:r>
    </w:p>
    <w:p w14:paraId="363EF39F" w14:textId="77777777" w:rsidR="000B0111" w:rsidRDefault="00DB5211" w:rsidP="00DB5211">
      <w:pPr>
        <w:pStyle w:val="ProductList-Bullet"/>
        <w:numPr>
          <w:ilvl w:val="2"/>
          <w:numId w:val="44"/>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és/vagy</w:t>
      </w:r>
    </w:p>
    <w:p w14:paraId="363EF3A0" w14:textId="77777777" w:rsidR="000B0111" w:rsidRDefault="00DB5211" w:rsidP="00DB5211">
      <w:pPr>
        <w:pStyle w:val="ProductList-Bullet"/>
        <w:numPr>
          <w:ilvl w:val="2"/>
          <w:numId w:val="44"/>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363EF3A1" w14:textId="77777777" w:rsidR="000B0111" w:rsidRDefault="000B0111">
      <w:pPr>
        <w:pStyle w:val="ProductList-BodyIndented2"/>
      </w:pPr>
    </w:p>
    <w:p w14:paraId="363EF3A2" w14:textId="77777777" w:rsidR="000B0111" w:rsidRDefault="00DB5211">
      <w:pPr>
        <w:pStyle w:val="ProductList-SubSubClauseHeading"/>
        <w:outlineLvl w:val="4"/>
      </w:pPr>
      <w:r>
        <w:t>Követelmények:</w:t>
      </w:r>
    </w:p>
    <w:p w14:paraId="363EF3A3" w14:textId="77777777" w:rsidR="000B0111" w:rsidRDefault="00DB5211">
      <w:pPr>
        <w:pStyle w:val="ProductList-BodyIndented2"/>
      </w:pPr>
      <w:r>
        <w:t>A Licencáthelyezhetőség Frissítési Garancián keresztül szolgáltatás használatához az Ügyfélnek:</w:t>
      </w:r>
    </w:p>
    <w:p w14:paraId="363EF3A4" w14:textId="77777777" w:rsidR="000B0111" w:rsidRDefault="00DB5211" w:rsidP="00DB5211">
      <w:pPr>
        <w:pStyle w:val="ProductList-Bullet"/>
        <w:numPr>
          <w:ilvl w:val="2"/>
          <w:numId w:val="45"/>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a mennyiségi licencszerződése feltételeinek megfelelően;</w:t>
      </w:r>
    </w:p>
    <w:p w14:paraId="363EF3A5" w14:textId="77777777" w:rsidR="000B0111" w:rsidRDefault="00DB5211" w:rsidP="00DB5211">
      <w:pPr>
        <w:pStyle w:val="ProductList-Bullet"/>
        <w:numPr>
          <w:ilvl w:val="2"/>
          <w:numId w:val="45"/>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 </w:t>
      </w:r>
    </w:p>
    <w:p w14:paraId="363EF3A6" w14:textId="77777777" w:rsidR="000B0111" w:rsidRDefault="00DB5211" w:rsidP="00DB5211">
      <w:pPr>
        <w:pStyle w:val="ProductList-Bullet"/>
        <w:numPr>
          <w:ilvl w:val="2"/>
          <w:numId w:val="45"/>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363EF3A7" w14:textId="77777777" w:rsidR="000B0111" w:rsidRDefault="000B0111">
      <w:pPr>
        <w:pStyle w:val="ProductList-BodyIndented2"/>
      </w:pPr>
    </w:p>
    <w:p w14:paraId="363EF3A8" w14:textId="77777777" w:rsidR="000B0111" w:rsidRDefault="00DB5211">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 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 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w:t>
      </w:r>
      <w:r>
        <w:lastRenderedPageBreak/>
        <w:t>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576"/>
        <w:gridCol w:w="2408"/>
        <w:gridCol w:w="2540"/>
        <w:gridCol w:w="2546"/>
      </w:tblGrid>
      <w:tr w:rsidR="000B0111" w14:paraId="363EF3A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3A9" w14:textId="77777777" w:rsidR="000B0111" w:rsidRDefault="00DB5211">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3AA" w14:textId="77777777" w:rsidR="000B0111" w:rsidRDefault="00DB5211">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3AB" w14:textId="77777777" w:rsidR="000B0111" w:rsidRDefault="00DB5211">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3AC" w14:textId="77777777" w:rsidR="000B0111" w:rsidRDefault="00DB5211">
            <w:pPr>
              <w:pStyle w:val="ProductList-TableBody"/>
            </w:pPr>
            <w:r>
              <w:rPr>
                <w:color w:val="FFFFFF"/>
              </w:rPr>
              <w:t>Megengedett darabszám a következőből:</w:t>
            </w:r>
          </w:p>
          <w:p w14:paraId="363EF3AD" w14:textId="77777777" w:rsidR="000B0111" w:rsidRDefault="00DB5211">
            <w:pPr>
              <w:pStyle w:val="ProductList-TableBody"/>
            </w:pPr>
            <w:r>
              <w:rPr>
                <w:color w:val="FFFFFF"/>
              </w:rPr>
              <w:t>Operációsrendszer-környezet vagy Rendszermag Licencenként</w:t>
            </w:r>
          </w:p>
        </w:tc>
      </w:tr>
      <w:tr w:rsidR="000B0111" w14:paraId="363EF3B3" w14:textId="77777777">
        <w:tc>
          <w:tcPr>
            <w:tcW w:w="3060" w:type="dxa"/>
            <w:tcBorders>
              <w:top w:val="single" w:sz="4" w:space="0" w:color="000000"/>
              <w:left w:val="single" w:sz="4" w:space="0" w:color="000000"/>
              <w:bottom w:val="single" w:sz="4" w:space="0" w:color="000000"/>
              <w:right w:val="single" w:sz="4" w:space="0" w:color="000000"/>
            </w:tcBorders>
          </w:tcPr>
          <w:p w14:paraId="363EF3AF" w14:textId="77777777" w:rsidR="000B0111" w:rsidRDefault="00DB5211">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363EF3B0" w14:textId="77777777" w:rsidR="000B0111" w:rsidRDefault="00DB5211">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363EF3B1" w14:textId="77777777" w:rsidR="000B0111" w:rsidRDefault="00DB5211">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363EF3B2" w14:textId="77777777" w:rsidR="000B0111" w:rsidRDefault="00DB5211">
            <w:pPr>
              <w:pStyle w:val="ProductList-TableBody"/>
            </w:pPr>
            <w:r>
              <w:t>Licencenként 1 Operációsrendszer-környezet</w:t>
            </w:r>
          </w:p>
        </w:tc>
      </w:tr>
      <w:tr w:rsidR="000B0111" w14:paraId="363EF3B8" w14:textId="77777777">
        <w:tc>
          <w:tcPr>
            <w:tcW w:w="3060" w:type="dxa"/>
            <w:tcBorders>
              <w:top w:val="single" w:sz="4" w:space="0" w:color="000000"/>
              <w:left w:val="single" w:sz="4" w:space="0" w:color="000000"/>
              <w:bottom w:val="single" w:sz="4" w:space="0" w:color="000000"/>
              <w:right w:val="single" w:sz="4" w:space="0" w:color="000000"/>
            </w:tcBorders>
          </w:tcPr>
          <w:p w14:paraId="363EF3B4" w14:textId="77777777" w:rsidR="000B0111" w:rsidRDefault="00DB5211">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363EF3B5" w14:textId="77777777" w:rsidR="000B0111" w:rsidRDefault="00DB521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63EF3B6" w14:textId="77777777" w:rsidR="000B0111" w:rsidRDefault="00DB5211">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363EF3B7" w14:textId="77777777" w:rsidR="000B0111" w:rsidRDefault="00DB5211">
            <w:pPr>
              <w:pStyle w:val="ProductList-TableBody"/>
            </w:pPr>
            <w:r>
              <w:t>Licencenként 1 Operációsrendszer-környezet</w:t>
            </w:r>
          </w:p>
        </w:tc>
      </w:tr>
      <w:tr w:rsidR="000B0111" w14:paraId="363EF3BD" w14:textId="77777777">
        <w:tc>
          <w:tcPr>
            <w:tcW w:w="3060" w:type="dxa"/>
            <w:tcBorders>
              <w:top w:val="single" w:sz="4" w:space="0" w:color="000000"/>
              <w:left w:val="single" w:sz="4" w:space="0" w:color="000000"/>
              <w:bottom w:val="single" w:sz="4" w:space="0" w:color="000000"/>
              <w:right w:val="single" w:sz="4" w:space="0" w:color="000000"/>
            </w:tcBorders>
          </w:tcPr>
          <w:p w14:paraId="363EF3B9" w14:textId="77777777" w:rsidR="000B0111" w:rsidRDefault="00DB5211">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363EF3BA" w14:textId="77777777" w:rsidR="000B0111" w:rsidRDefault="00DB5211">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363EF3BB" w14:textId="77777777" w:rsidR="000B0111" w:rsidRDefault="00DB5211">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363EF3BC" w14:textId="77777777" w:rsidR="000B0111" w:rsidRDefault="00DB5211">
            <w:pPr>
              <w:pStyle w:val="ProductList-TableBody"/>
            </w:pPr>
            <w:r>
              <w:t>Egy virtuális rendszermag (a termékhasználati jogosítvány rendelkezéseinek megfelelően, amely Operációsrendszer-környezetenként legalább 4 rendszermagot ír elő)</w:t>
            </w:r>
          </w:p>
        </w:tc>
      </w:tr>
      <w:tr w:rsidR="000B0111" w14:paraId="363EF3C2" w14:textId="77777777">
        <w:tc>
          <w:tcPr>
            <w:tcW w:w="3060" w:type="dxa"/>
            <w:tcBorders>
              <w:top w:val="single" w:sz="4" w:space="0" w:color="000000"/>
              <w:left w:val="single" w:sz="4" w:space="0" w:color="000000"/>
              <w:bottom w:val="single" w:sz="4" w:space="0" w:color="000000"/>
              <w:right w:val="single" w:sz="4" w:space="0" w:color="000000"/>
            </w:tcBorders>
          </w:tcPr>
          <w:p w14:paraId="363EF3BE" w14:textId="77777777" w:rsidR="000B0111" w:rsidRDefault="00DB5211">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63EF3BF" w14:textId="77777777" w:rsidR="000B0111" w:rsidRDefault="00DB521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363EF3C0" w14:textId="77777777" w:rsidR="000B0111" w:rsidRDefault="00DB5211">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363EF3C1" w14:textId="77777777" w:rsidR="000B0111" w:rsidRDefault="00DB5211">
            <w:pPr>
              <w:pStyle w:val="ProductList-TableBody"/>
            </w:pPr>
            <w:r>
              <w:t>Licencenként 2 felügyelt Operációsrendszer-környezet</w:t>
            </w:r>
          </w:p>
        </w:tc>
      </w:tr>
      <w:tr w:rsidR="000B0111" w14:paraId="363EF3C7" w14:textId="77777777">
        <w:tc>
          <w:tcPr>
            <w:tcW w:w="3060" w:type="dxa"/>
            <w:tcBorders>
              <w:top w:val="single" w:sz="4" w:space="0" w:color="000000"/>
              <w:left w:val="single" w:sz="4" w:space="0" w:color="000000"/>
              <w:bottom w:val="single" w:sz="4" w:space="0" w:color="000000"/>
              <w:right w:val="single" w:sz="4" w:space="0" w:color="000000"/>
            </w:tcBorders>
          </w:tcPr>
          <w:p w14:paraId="363EF3C3" w14:textId="77777777" w:rsidR="000B0111" w:rsidRDefault="00DB5211">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63EF3C4" w14:textId="77777777" w:rsidR="000B0111" w:rsidRDefault="00DB521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363EF3C5" w14:textId="77777777" w:rsidR="000B0111" w:rsidRDefault="00DB5211">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363EF3C6" w14:textId="77777777" w:rsidR="000B0111" w:rsidRDefault="00DB5211">
            <w:pPr>
              <w:pStyle w:val="ProductList-TableBody"/>
            </w:pPr>
            <w:r>
              <w:t>Licencenként 10 felügyelt Operációsrendszer-környezet</w:t>
            </w:r>
          </w:p>
        </w:tc>
      </w:tr>
    </w:tbl>
    <w:p w14:paraId="363EF3C8" w14:textId="77777777" w:rsidR="000B0111" w:rsidRDefault="000B0111">
      <w:pPr>
        <w:pStyle w:val="ProductList-BodyIndented2"/>
      </w:pPr>
    </w:p>
    <w:p w14:paraId="363EF3C9" w14:textId="77777777" w:rsidR="000B0111" w:rsidRDefault="00DB5211">
      <w:pPr>
        <w:pStyle w:val="ProductList-SubSubClauseHeading"/>
        <w:outlineLvl w:val="4"/>
      </w:pPr>
      <w:r>
        <w:t>Feladatátvételi jogok</w:t>
      </w:r>
    </w:p>
    <w:p w14:paraId="363EF3CA" w14:textId="77777777" w:rsidR="000B0111" w:rsidRDefault="00DB5211">
      <w:pPr>
        <w:pStyle w:val="ProductList-BodyIndented2"/>
      </w:pPr>
      <w:r>
        <w:t xml:space="preserve">Az olyan Termékek esetén, amelyek </w:t>
      </w: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Jogokkal</w:t>
      </w:r>
      <w:r>
        <w:fldChar w:fldCharType="end"/>
      </w:r>
      <w:r>
        <w:t xml:space="preserve"> is rendelkeznek, az Ügyfél a Termék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futtathatja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363EF3CB" w14:textId="77777777" w:rsidR="000B0111" w:rsidRDefault="000B0111">
      <w:pPr>
        <w:pStyle w:val="ProductList-BodyIndented2"/>
      </w:pPr>
    </w:p>
    <w:p w14:paraId="363EF3CC" w14:textId="77777777" w:rsidR="000B0111" w:rsidRDefault="00DB5211">
      <w:pPr>
        <w:pStyle w:val="ProductList-ClauseHeading"/>
        <w:outlineLvl w:val="2"/>
      </w:pPr>
      <w:bookmarkStart w:id="400" w:name="_Sec590"/>
      <w:r>
        <w:t>Kiszolgálók – Saját Kiszolgálón Üzemeltetett Alkalmazások</w:t>
      </w:r>
      <w:bookmarkEnd w:id="400"/>
    </w:p>
    <w:p w14:paraId="363EF3CD" w14:textId="77777777" w:rsidR="000B0111" w:rsidRDefault="00DB5211">
      <w:pPr>
        <w:pStyle w:val="ProductList-Body"/>
      </w:pPr>
      <w:r>
        <w:t>A Saját Kiszolgálón Üzemeltetett Alkalmazások olyan Termékeket jelentenek, amelyekre a Saját Kiszolgálós jogok alkalmazandók.</w:t>
      </w:r>
    </w:p>
    <w:p w14:paraId="363EF3CE" w14:textId="77777777" w:rsidR="000B0111" w:rsidRDefault="000B0111">
      <w:pPr>
        <w:pStyle w:val="ProductList-Body"/>
      </w:pPr>
    </w:p>
    <w:p w14:paraId="363EF3CF" w14:textId="77777777" w:rsidR="000B0111" w:rsidRDefault="00DB5211">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363EF3D0" w14:textId="77777777" w:rsidR="000B0111" w:rsidRDefault="000B0111">
      <w:pPr>
        <w:pStyle w:val="ProductList-Body"/>
      </w:pPr>
    </w:p>
    <w:p w14:paraId="363EF3D1" w14:textId="77777777" w:rsidR="000B0111" w:rsidRDefault="00DB5211">
      <w:pPr>
        <w:pStyle w:val="ProductList-SubClauseHeading"/>
        <w:outlineLvl w:val="3"/>
      </w:pPr>
      <w:r>
        <w:t>Követelmények</w:t>
      </w:r>
    </w:p>
    <w:p w14:paraId="363EF3D2" w14:textId="77777777" w:rsidR="000B0111" w:rsidRDefault="00DB5211">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363EF3D3" w14:textId="77777777" w:rsidR="000B0111" w:rsidRDefault="00DB5211" w:rsidP="00DB5211">
      <w:pPr>
        <w:pStyle w:val="ProductList-Bullet"/>
        <w:numPr>
          <w:ilvl w:val="1"/>
          <w:numId w:val="46"/>
        </w:numPr>
      </w:pPr>
      <w:r>
        <w:t xml:space="preserve">az Egységes Megoldás részeként futtatott Saját kiszolgálón üzemeltetett alkalmazásokra; és </w:t>
      </w:r>
    </w:p>
    <w:p w14:paraId="363EF3D4" w14:textId="77777777" w:rsidR="000B0111" w:rsidRDefault="00DB5211" w:rsidP="00DB5211">
      <w:pPr>
        <w:pStyle w:val="ProductList-Bullet"/>
        <w:numPr>
          <w:ilvl w:val="1"/>
          <w:numId w:val="46"/>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363EF3D5" w14:textId="77777777" w:rsidR="000B0111" w:rsidRDefault="00DB5211">
      <w:pPr>
        <w:pStyle w:val="ProductList-BodyIndented"/>
      </w:pPr>
      <w:r>
        <w:t xml:space="preserve">Minden olyan Microsoft-szoftvernek, amelyet az Egységes Megoldás létrehozására és nyújtására használnak, teljesíteni kell az alábbiakat: </w:t>
      </w:r>
    </w:p>
    <w:p w14:paraId="363EF3D6" w14:textId="77777777" w:rsidR="000B0111" w:rsidRDefault="00DB5211" w:rsidP="00DB5211">
      <w:pPr>
        <w:pStyle w:val="ProductList-Bullet"/>
        <w:numPr>
          <w:ilvl w:val="1"/>
          <w:numId w:val="47"/>
        </w:numPr>
      </w:pPr>
      <w:r>
        <w:t xml:space="preserve">Mennyiségi Licencprogramon keresztül lett licencelve és </w:t>
      </w:r>
    </w:p>
    <w:p w14:paraId="363EF3D7" w14:textId="77777777" w:rsidR="000B0111" w:rsidRDefault="00DB5211" w:rsidP="00DB5211">
      <w:pPr>
        <w:pStyle w:val="ProductList-Bullet"/>
        <w:numPr>
          <w:ilvl w:val="1"/>
          <w:numId w:val="47"/>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14:paraId="363EF3D8" w14:textId="77777777" w:rsidR="000B0111" w:rsidRDefault="000B0111">
      <w:pPr>
        <w:pStyle w:val="ProductList-BodyIndented"/>
      </w:pPr>
    </w:p>
    <w:p w14:paraId="363EF3D9" w14:textId="77777777" w:rsidR="000B0111" w:rsidRDefault="00DB5211">
      <w:pPr>
        <w:pStyle w:val="ProductList-BodyIndented"/>
      </w:pPr>
      <w:r>
        <w:t>Ha az Ügyfél megosztott kiszolgálókról nyújtja az Egységes Megoldást, akkor az Ügyfél nem használhatja a Windows Server szoftvert Saját Kiszolgálón Üzemeltetett Alkalmazásként, hanem az Ügyfélnek egy Frissítési Garancia Partneren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w:t>
      </w:r>
    </w:p>
    <w:p w14:paraId="363EF3DA" w14:textId="77777777" w:rsidR="000B0111" w:rsidRDefault="000B0111">
      <w:pPr>
        <w:pStyle w:val="ProductList-BodyIndented"/>
      </w:pPr>
    </w:p>
    <w:p w14:paraId="363EF3DB" w14:textId="77777777" w:rsidR="000B0111" w:rsidRDefault="00DB5211">
      <w:pPr>
        <w:pStyle w:val="ProductList-BodyIndented"/>
      </w:pPr>
      <w:r>
        <w:t>Az Ügyfél szoftverének:</w:t>
      </w:r>
    </w:p>
    <w:p w14:paraId="363EF3DC" w14:textId="77777777" w:rsidR="000B0111" w:rsidRDefault="00DB5211" w:rsidP="00DB5211">
      <w:pPr>
        <w:pStyle w:val="ProductList-Bullet"/>
        <w:numPr>
          <w:ilvl w:val="1"/>
          <w:numId w:val="48"/>
        </w:numPr>
      </w:pPr>
      <w:r>
        <w:t xml:space="preserve">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 </w:t>
      </w:r>
    </w:p>
    <w:p w14:paraId="363EF3DD" w14:textId="77777777" w:rsidR="000B0111" w:rsidRDefault="00DB5211" w:rsidP="00DB5211">
      <w:pPr>
        <w:pStyle w:val="ProductList-Bullet"/>
        <w:numPr>
          <w:ilvl w:val="1"/>
          <w:numId w:val="48"/>
        </w:numPr>
      </w:pPr>
      <w:r>
        <w:t xml:space="preserve">az Egységes Megoldás fő szolgáltatását és/vagy alkalmazását kell alkotnia, és nem engedheti meg, hogy az Egységes Megoldás bármely végfelhasználója közvetlenül hozzáférjen a Saját kiszolgálón üzemeltetett alkalmazásokhoz; </w:t>
      </w:r>
    </w:p>
    <w:p w14:paraId="363EF3DE" w14:textId="77777777" w:rsidR="000B0111" w:rsidRDefault="00DB5211" w:rsidP="00DB5211">
      <w:pPr>
        <w:pStyle w:val="ProductList-Bullet"/>
        <w:numPr>
          <w:ilvl w:val="1"/>
          <w:numId w:val="48"/>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363EF3DF" w14:textId="77777777" w:rsidR="000B0111" w:rsidRDefault="00DB5211" w:rsidP="00DB5211">
      <w:pPr>
        <w:pStyle w:val="ProductList-Bullet"/>
        <w:numPr>
          <w:ilvl w:val="1"/>
          <w:numId w:val="48"/>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363EF3E0" w14:textId="77777777" w:rsidR="000B0111" w:rsidRDefault="000B0111">
      <w:pPr>
        <w:pStyle w:val="ProductList-BodyIndented"/>
      </w:pPr>
    </w:p>
    <w:p w14:paraId="363EF3E1" w14:textId="77777777" w:rsidR="000B0111" w:rsidRDefault="00DB5211">
      <w:pPr>
        <w:pStyle w:val="ProductList-BodyIndented"/>
      </w:pPr>
      <w:r>
        <w:lastRenderedPageBreak/>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363EF3E2" w14:textId="77777777" w:rsidR="000B0111" w:rsidRDefault="000B0111">
      <w:pPr>
        <w:pStyle w:val="ProductList-BodyIndented"/>
        <w:jc w:val="right"/>
      </w:pPr>
    </w:p>
    <w:tbl>
      <w:tblPr>
        <w:tblStyle w:val="PURTable0"/>
        <w:tblW w:w="0" w:type="dxa"/>
        <w:tblLook w:val="04A0" w:firstRow="1" w:lastRow="0" w:firstColumn="1" w:lastColumn="0" w:noHBand="0" w:noVBand="1"/>
      </w:tblPr>
      <w:tblGrid>
        <w:gridCol w:w="10440"/>
      </w:tblGrid>
      <w:tr w:rsidR="000B0111" w14:paraId="363EF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F3E3"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F3E5" w14:textId="77777777" w:rsidR="000B0111" w:rsidRDefault="000B0111">
      <w:pPr>
        <w:pStyle w:val="ProductList-BodyIndented"/>
      </w:pPr>
    </w:p>
    <w:p w14:paraId="363EF3E6" w14:textId="77777777" w:rsidR="000B0111" w:rsidRDefault="000B0111">
      <w:pPr>
        <w:pStyle w:val="PURBreadcrumb"/>
      </w:pPr>
    </w:p>
    <w:p w14:paraId="363EF3E7" w14:textId="77777777" w:rsidR="000B0111" w:rsidRDefault="00DB5211">
      <w:pPr>
        <w:pStyle w:val="ProductList-SectionHeading"/>
        <w:pageBreakBefore/>
        <w:outlineLvl w:val="0"/>
      </w:pPr>
      <w:bookmarkStart w:id="401" w:name="_Sec562"/>
      <w:bookmarkEnd w:id="378"/>
      <w:r>
        <w:lastRenderedPageBreak/>
        <w:t>C függelék – Szakmai Szolgáltatások</w:t>
      </w:r>
      <w:r>
        <w:fldChar w:fldCharType="begin"/>
      </w:r>
      <w:r>
        <w:instrText xml:space="preserve"> TC "</w:instrText>
      </w:r>
      <w:bookmarkStart w:id="402" w:name="_Toc454820787"/>
      <w:r>
        <w:instrText>C függelék – Szakmai Szolgáltatások</w:instrText>
      </w:r>
      <w:bookmarkEnd w:id="402"/>
      <w:r>
        <w:instrText>" \l 1</w:instrText>
      </w:r>
      <w:r>
        <w:fldChar w:fldCharType="end"/>
      </w:r>
    </w:p>
    <w:p w14:paraId="363EF3E8" w14:textId="77777777" w:rsidR="000B0111" w:rsidRDefault="00DB5211">
      <w:pPr>
        <w:pStyle w:val="ProductList-Body"/>
      </w:pPr>
      <w:r>
        <w:t>Az alábbiak a Microsoft Mennyiségi Licencprogram keretében elérhető Szakmai Szolgáltatásokat ismertetik.</w:t>
      </w:r>
    </w:p>
    <w:p w14:paraId="363EF3E9" w14:textId="77777777" w:rsidR="000B0111" w:rsidRDefault="00DB5211">
      <w:pPr>
        <w:pStyle w:val="ProductList-Offering1Heading"/>
        <w:outlineLvl w:val="1"/>
      </w:pPr>
      <w:bookmarkStart w:id="403" w:name="_Sec565"/>
      <w:r>
        <w:t>Microsoft Premier Támogatási ajánlatok</w:t>
      </w:r>
      <w:bookmarkEnd w:id="403"/>
      <w:r>
        <w:fldChar w:fldCharType="begin"/>
      </w:r>
      <w:r>
        <w:instrText xml:space="preserve"> TC "</w:instrText>
      </w:r>
      <w:bookmarkStart w:id="404" w:name="_Toc454820788"/>
      <w:r>
        <w:instrText>Microsoft Premier Támogatási ajánlatok</w:instrText>
      </w:r>
      <w:bookmarkEnd w:id="404"/>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0B0111" w14:paraId="363EF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3EF3EA" w14:textId="77777777" w:rsidR="000B0111" w:rsidRDefault="00DB5211">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3EF3EB" w14:textId="77777777" w:rsidR="000B0111" w:rsidRDefault="00DB521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3EF3EC" w14:textId="77777777" w:rsidR="000B0111" w:rsidRDefault="00DB521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3EF3ED" w14:textId="77777777" w:rsidR="000B0111" w:rsidRDefault="00DB521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3EF3EE" w14:textId="77777777" w:rsidR="000B0111" w:rsidRDefault="00DB5211">
            <w:pPr>
              <w:pStyle w:val="ProductList-TableBody"/>
              <w:jc w:val="center"/>
            </w:pPr>
            <w:r>
              <w:rPr>
                <w:color w:val="FFFFFF"/>
              </w:rPr>
              <w:t>Premier Plus</w:t>
            </w:r>
          </w:p>
        </w:tc>
      </w:tr>
      <w:tr w:rsidR="000B0111" w14:paraId="363EF3F5" w14:textId="77777777">
        <w:tc>
          <w:tcPr>
            <w:tcW w:w="4040" w:type="dxa"/>
            <w:tcBorders>
              <w:top w:val="single" w:sz="4" w:space="0" w:color="000000"/>
              <w:left w:val="single" w:sz="4" w:space="0" w:color="000000"/>
              <w:bottom w:val="single" w:sz="4" w:space="0" w:color="000000"/>
              <w:right w:val="single" w:sz="4" w:space="0" w:color="000000"/>
            </w:tcBorders>
          </w:tcPr>
          <w:p w14:paraId="363EF3F0" w14:textId="77777777" w:rsidR="000B0111" w:rsidRDefault="00DB5211">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363EF3F1"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3F2"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3F3"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3F4" w14:textId="77777777" w:rsidR="000B0111" w:rsidRDefault="00DB5211">
            <w:pPr>
              <w:pStyle w:val="ProductList-TableBody"/>
              <w:jc w:val="center"/>
            </w:pPr>
            <w:r>
              <w:t>X</w:t>
            </w:r>
          </w:p>
        </w:tc>
      </w:tr>
      <w:tr w:rsidR="000B0111" w14:paraId="363EF3FB" w14:textId="77777777">
        <w:tc>
          <w:tcPr>
            <w:tcW w:w="4040" w:type="dxa"/>
            <w:tcBorders>
              <w:top w:val="single" w:sz="4" w:space="0" w:color="000000"/>
              <w:left w:val="single" w:sz="4" w:space="0" w:color="000000"/>
              <w:bottom w:val="single" w:sz="4" w:space="0" w:color="000000"/>
              <w:right w:val="single" w:sz="4" w:space="0" w:color="000000"/>
            </w:tcBorders>
          </w:tcPr>
          <w:p w14:paraId="363EF3F6" w14:textId="77777777" w:rsidR="000B0111" w:rsidRDefault="00DB5211">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363EF3F7" w14:textId="77777777" w:rsidR="000B0111" w:rsidRDefault="00DB5211">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63EF3F8" w14:textId="77777777" w:rsidR="000B0111" w:rsidRDefault="00DB5211">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63EF3F9" w14:textId="77777777" w:rsidR="000B0111" w:rsidRDefault="00DB5211">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363EF3FA" w14:textId="77777777" w:rsidR="000B0111" w:rsidRDefault="00DB5211">
            <w:pPr>
              <w:pStyle w:val="ProductList-TableBody"/>
            </w:pPr>
            <w:r>
              <w:t>Havonta</w:t>
            </w:r>
          </w:p>
        </w:tc>
      </w:tr>
      <w:tr w:rsidR="000B0111" w14:paraId="363EF403" w14:textId="77777777">
        <w:tc>
          <w:tcPr>
            <w:tcW w:w="4040" w:type="dxa"/>
            <w:tcBorders>
              <w:top w:val="single" w:sz="4" w:space="0" w:color="000000"/>
              <w:left w:val="single" w:sz="4" w:space="0" w:color="000000"/>
              <w:bottom w:val="single" w:sz="4" w:space="0" w:color="000000"/>
              <w:right w:val="single" w:sz="4" w:space="0" w:color="000000"/>
            </w:tcBorders>
          </w:tcPr>
          <w:p w14:paraId="363EF3FC" w14:textId="77777777" w:rsidR="000B0111" w:rsidRDefault="00DB5211">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363EF3FD" w14:textId="77777777" w:rsidR="000B0111" w:rsidRDefault="00DB5211">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363EF3FE" w14:textId="77777777" w:rsidR="000B0111" w:rsidRDefault="00DB5211">
            <w:pPr>
              <w:pStyle w:val="ProductList-TableBody"/>
            </w:pPr>
            <w:r>
              <w:t>Legfeljebb 10 óra</w:t>
            </w:r>
          </w:p>
          <w:p w14:paraId="363EF3FF" w14:textId="77777777" w:rsidR="000B0111" w:rsidRDefault="00DB5211">
            <w:pPr>
              <w:pStyle w:val="ProductList-TableBody"/>
            </w:pPr>
            <w:r>
              <w:t>+1 állapot-ellenőrzés</w:t>
            </w:r>
          </w:p>
          <w:p w14:paraId="363EF400" w14:textId="77777777" w:rsidR="000B0111" w:rsidRDefault="00DB5211">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63EF401" w14:textId="77777777" w:rsidR="000B0111" w:rsidRDefault="00DB5211">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363EF402" w14:textId="77777777" w:rsidR="000B0111" w:rsidRDefault="00DB5211">
            <w:pPr>
              <w:pStyle w:val="ProductList-TableBody"/>
            </w:pPr>
            <w:r>
              <w:t>Legfeljebb 160 óra</w:t>
            </w:r>
          </w:p>
        </w:tc>
      </w:tr>
      <w:tr w:rsidR="000B0111" w14:paraId="363EF409" w14:textId="77777777">
        <w:tc>
          <w:tcPr>
            <w:tcW w:w="4040" w:type="dxa"/>
            <w:tcBorders>
              <w:top w:val="single" w:sz="4" w:space="0" w:color="000000"/>
              <w:left w:val="single" w:sz="4" w:space="0" w:color="000000"/>
              <w:bottom w:val="single" w:sz="4" w:space="0" w:color="000000"/>
              <w:right w:val="single" w:sz="4" w:space="0" w:color="000000"/>
            </w:tcBorders>
          </w:tcPr>
          <w:p w14:paraId="363EF404" w14:textId="77777777" w:rsidR="000B0111" w:rsidRDefault="00DB5211">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363EF405" w14:textId="77777777" w:rsidR="000B0111" w:rsidRDefault="00DB5211">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363EF406" w14:textId="77777777" w:rsidR="000B0111" w:rsidRDefault="00DB5211">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363EF407" w14:textId="77777777" w:rsidR="000B0111" w:rsidRDefault="00DB5211">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363EF408" w14:textId="77777777" w:rsidR="000B0111" w:rsidRDefault="00DB5211">
            <w:pPr>
              <w:pStyle w:val="ProductList-TableBody"/>
            </w:pPr>
            <w:r>
              <w:t>Legfeljebb 140 óra</w:t>
            </w:r>
          </w:p>
        </w:tc>
      </w:tr>
      <w:tr w:rsidR="000B0111" w14:paraId="363EF40F" w14:textId="77777777">
        <w:tc>
          <w:tcPr>
            <w:tcW w:w="4040" w:type="dxa"/>
            <w:tcBorders>
              <w:top w:val="single" w:sz="4" w:space="0" w:color="000000"/>
              <w:left w:val="single" w:sz="4" w:space="0" w:color="000000"/>
              <w:bottom w:val="single" w:sz="4" w:space="0" w:color="000000"/>
              <w:right w:val="single" w:sz="4" w:space="0" w:color="000000"/>
            </w:tcBorders>
          </w:tcPr>
          <w:p w14:paraId="363EF40A" w14:textId="77777777" w:rsidR="000B0111" w:rsidRDefault="00DB5211">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363EF40B"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40C"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40D"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40E" w14:textId="77777777" w:rsidR="000B0111" w:rsidRDefault="00DB5211">
            <w:pPr>
              <w:pStyle w:val="ProductList-TableBody"/>
              <w:jc w:val="center"/>
            </w:pPr>
            <w:r>
              <w:t>X</w:t>
            </w:r>
          </w:p>
        </w:tc>
      </w:tr>
      <w:tr w:rsidR="000B0111" w14:paraId="363EF415" w14:textId="77777777">
        <w:tc>
          <w:tcPr>
            <w:tcW w:w="4040" w:type="dxa"/>
            <w:tcBorders>
              <w:top w:val="single" w:sz="4" w:space="0" w:color="000000"/>
              <w:left w:val="single" w:sz="4" w:space="0" w:color="000000"/>
              <w:bottom w:val="single" w:sz="4" w:space="0" w:color="000000"/>
              <w:right w:val="single" w:sz="4" w:space="0" w:color="000000"/>
            </w:tcBorders>
          </w:tcPr>
          <w:p w14:paraId="363EF410" w14:textId="77777777" w:rsidR="000B0111" w:rsidRDefault="00DB5211">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363EF411"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412"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413"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414" w14:textId="77777777" w:rsidR="000B0111" w:rsidRDefault="00DB5211">
            <w:pPr>
              <w:pStyle w:val="ProductList-TableBody"/>
              <w:jc w:val="center"/>
            </w:pPr>
            <w:r>
              <w:t>X</w:t>
            </w:r>
          </w:p>
        </w:tc>
      </w:tr>
      <w:tr w:rsidR="000B0111" w14:paraId="363EF41B" w14:textId="77777777">
        <w:tc>
          <w:tcPr>
            <w:tcW w:w="4040" w:type="dxa"/>
            <w:tcBorders>
              <w:top w:val="single" w:sz="4" w:space="0" w:color="000000"/>
              <w:left w:val="single" w:sz="4" w:space="0" w:color="000000"/>
              <w:bottom w:val="single" w:sz="4" w:space="0" w:color="000000"/>
              <w:right w:val="single" w:sz="4" w:space="0" w:color="000000"/>
            </w:tcBorders>
          </w:tcPr>
          <w:p w14:paraId="363EF416" w14:textId="77777777" w:rsidR="000B0111" w:rsidRDefault="00DB5211">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363EF417"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418"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419"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41A" w14:textId="77777777" w:rsidR="000B0111" w:rsidRDefault="00DB5211">
            <w:pPr>
              <w:pStyle w:val="ProductList-TableBody"/>
              <w:jc w:val="center"/>
            </w:pPr>
            <w:r>
              <w:t>X</w:t>
            </w:r>
          </w:p>
        </w:tc>
      </w:tr>
      <w:tr w:rsidR="000B0111" w14:paraId="363EF421" w14:textId="77777777">
        <w:tc>
          <w:tcPr>
            <w:tcW w:w="4040" w:type="dxa"/>
            <w:tcBorders>
              <w:top w:val="single" w:sz="4" w:space="0" w:color="000000"/>
              <w:left w:val="single" w:sz="4" w:space="0" w:color="000000"/>
              <w:bottom w:val="single" w:sz="4" w:space="0" w:color="000000"/>
              <w:right w:val="single" w:sz="4" w:space="0" w:color="000000"/>
            </w:tcBorders>
          </w:tcPr>
          <w:p w14:paraId="363EF41C" w14:textId="77777777" w:rsidR="000B0111" w:rsidRDefault="00DB521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63EF41D"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41E"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41F" w14:textId="77777777" w:rsidR="000B0111" w:rsidRDefault="00DB521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3EF420" w14:textId="77777777" w:rsidR="000B0111" w:rsidRDefault="00DB5211">
            <w:pPr>
              <w:pStyle w:val="ProductList-TableBody"/>
              <w:jc w:val="center"/>
            </w:pPr>
            <w:r>
              <w:t>X</w:t>
            </w:r>
          </w:p>
        </w:tc>
      </w:tr>
      <w:tr w:rsidR="000B0111" w14:paraId="363EF427" w14:textId="77777777">
        <w:tc>
          <w:tcPr>
            <w:tcW w:w="4040" w:type="dxa"/>
            <w:tcBorders>
              <w:top w:val="single" w:sz="4" w:space="0" w:color="000000"/>
              <w:left w:val="single" w:sz="4" w:space="0" w:color="000000"/>
              <w:bottom w:val="single" w:sz="4" w:space="0" w:color="000000"/>
              <w:right w:val="single" w:sz="4" w:space="0" w:color="000000"/>
            </w:tcBorders>
          </w:tcPr>
          <w:p w14:paraId="363EF422" w14:textId="77777777" w:rsidR="000B0111" w:rsidRDefault="00DB5211">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363EF423" w14:textId="77777777" w:rsidR="000B0111" w:rsidRDefault="00DB5211">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363EF424" w14:textId="77777777" w:rsidR="000B0111" w:rsidRDefault="00DB5211">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363EF425" w14:textId="77777777" w:rsidR="000B0111" w:rsidRDefault="00DB5211">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363EF426" w14:textId="77777777" w:rsidR="000B0111" w:rsidRDefault="00DB5211">
            <w:pPr>
              <w:pStyle w:val="ProductList-TableBody"/>
            </w:pPr>
            <w:r>
              <w:t>20-as csomagok</w:t>
            </w:r>
          </w:p>
        </w:tc>
      </w:tr>
    </w:tbl>
    <w:p w14:paraId="363EF428" w14:textId="77777777" w:rsidR="000B0111" w:rsidRDefault="00DB5211">
      <w:pPr>
        <w:pStyle w:val="ProductList-Body"/>
      </w:pPr>
      <w:r>
        <w:rPr>
          <w:vertAlign w:val="superscript"/>
        </w:rPr>
        <w:t xml:space="preserve">1 </w:t>
      </w:r>
      <w:r>
        <w:rPr>
          <w:i/>
        </w:rPr>
        <w:t>A Munkaidő helyileg van meghatározva.</w:t>
      </w:r>
    </w:p>
    <w:p w14:paraId="363EF429" w14:textId="77777777" w:rsidR="000B0111" w:rsidRDefault="000B0111">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0B0111" w14:paraId="363EF42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42A" w14:textId="77777777" w:rsidR="000B0111" w:rsidRDefault="00DB5211">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42B" w14:textId="77777777" w:rsidR="000B0111" w:rsidRDefault="00DB5211">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42C" w14:textId="77777777" w:rsidR="000B0111" w:rsidRDefault="00DB5211">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42D" w14:textId="77777777" w:rsidR="000B0111" w:rsidRDefault="00DB5211">
            <w:pPr>
              <w:pStyle w:val="ProductList-TableBody"/>
            </w:pPr>
            <w:r>
              <w:rPr>
                <w:color w:val="FFFFFF"/>
              </w:rPr>
              <w:t>Az Ügyféltől elvárt reakció</w:t>
            </w:r>
          </w:p>
        </w:tc>
      </w:tr>
      <w:tr w:rsidR="000B0111" w14:paraId="363EF43B" w14:textId="77777777">
        <w:tc>
          <w:tcPr>
            <w:tcW w:w="3060" w:type="dxa"/>
            <w:tcBorders>
              <w:top w:val="single" w:sz="4" w:space="0" w:color="000000"/>
              <w:left w:val="single" w:sz="4" w:space="0" w:color="000000"/>
              <w:bottom w:val="single" w:sz="4" w:space="0" w:color="000000"/>
              <w:right w:val="single" w:sz="4" w:space="0" w:color="000000"/>
            </w:tcBorders>
          </w:tcPr>
          <w:p w14:paraId="363EF42F" w14:textId="77777777" w:rsidR="000B0111" w:rsidRDefault="00DB5211">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63EF430" w14:textId="77777777" w:rsidR="000B0111" w:rsidRDefault="00DB5211">
            <w:pPr>
              <w:pStyle w:val="ProductList-TableBody"/>
            </w:pPr>
            <w:r>
              <w:t xml:space="preserve">Katasztrofálisan érinti az üzletvitelt: </w:t>
            </w:r>
          </w:p>
          <w:p w14:paraId="363EF431" w14:textId="77777777" w:rsidR="000B0111" w:rsidRDefault="00DB5211">
            <w:pPr>
              <w:pStyle w:val="ProductList-TableBody"/>
            </w:pPr>
            <w:r>
              <w:t>Az alapvető (nélkülözhetetlen) üzleti folyamat teljes mértékben elveszett, a munka ésszerű keretek között nem folytatható</w:t>
            </w:r>
          </w:p>
          <w:p w14:paraId="363EF432" w14:textId="77777777" w:rsidR="000B0111" w:rsidRDefault="00DB5211">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63EF433" w14:textId="77777777" w:rsidR="000B0111" w:rsidRDefault="00DB5211">
            <w:pPr>
              <w:pStyle w:val="ProductList-TableBody"/>
            </w:pPr>
            <w:r>
              <w:t>1. visszahívás legfeljebb 1 órán belül</w:t>
            </w:r>
          </w:p>
          <w:p w14:paraId="363EF434" w14:textId="77777777" w:rsidR="000B0111" w:rsidRDefault="00DB5211">
            <w:pPr>
              <w:pStyle w:val="ProductList-TableBody"/>
            </w:pPr>
            <w:r>
              <w:t>A Microsoft Munkatársai a lehető leghamarabb kimennek az ügyfél telephelyére.</w:t>
            </w:r>
          </w:p>
          <w:p w14:paraId="363EF435" w14:textId="77777777" w:rsidR="000B0111" w:rsidRDefault="00DB5211">
            <w:pPr>
              <w:pStyle w:val="ProductList-TableBody"/>
            </w:pPr>
            <w:r>
              <w:t>Folyamatos rendelkezésre állás, heti 7 napon, napi 24 órában</w:t>
            </w:r>
          </w:p>
          <w:p w14:paraId="363EF436" w14:textId="77777777" w:rsidR="000B0111" w:rsidRDefault="00DB5211">
            <w:pPr>
              <w:pStyle w:val="ProductList-TableBody"/>
            </w:pPr>
            <w:r>
              <w:t>A probléma gyors eszkalálása a Microsofton belül a Termékekkel foglalkozó csapatoknak</w:t>
            </w:r>
          </w:p>
          <w:p w14:paraId="363EF437" w14:textId="77777777" w:rsidR="000B0111" w:rsidRDefault="00DB5211">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363EF438" w14:textId="77777777" w:rsidR="000B0111" w:rsidRDefault="00DB5211">
            <w:pPr>
              <w:pStyle w:val="ProductList-TableBody"/>
            </w:pPr>
            <w:r>
              <w:t xml:space="preserve">Az Ügyfél Felsőszintű Vállalatvezetőinek értesítése </w:t>
            </w:r>
          </w:p>
          <w:p w14:paraId="363EF439" w14:textId="77777777" w:rsidR="000B0111" w:rsidRDefault="00DB5211">
            <w:pPr>
              <w:pStyle w:val="ProductList-TableBody"/>
            </w:pPr>
            <w:r>
              <w:t>Megfelelő erőforrások biztosítása a folyamatos (heti 7 nap, napi 24 óra) rendelkezésre álláshoz</w:t>
            </w:r>
            <w:r>
              <w:rPr>
                <w:vertAlign w:val="superscript"/>
              </w:rPr>
              <w:t>2</w:t>
            </w:r>
          </w:p>
          <w:p w14:paraId="363EF43A" w14:textId="77777777" w:rsidR="000B0111" w:rsidRDefault="00DB5211">
            <w:pPr>
              <w:pStyle w:val="ProductList-TableBody"/>
            </w:pPr>
            <w:r>
              <w:t>A módosításokat jóváhagyó szervezeti egység gyors elérése, tőle gyors válaszok érkezése</w:t>
            </w:r>
          </w:p>
        </w:tc>
      </w:tr>
      <w:tr w:rsidR="000B0111" w14:paraId="363EF447" w14:textId="77777777">
        <w:tc>
          <w:tcPr>
            <w:tcW w:w="3060" w:type="dxa"/>
            <w:tcBorders>
              <w:top w:val="single" w:sz="4" w:space="0" w:color="000000"/>
              <w:left w:val="single" w:sz="4" w:space="0" w:color="000000"/>
              <w:bottom w:val="single" w:sz="4" w:space="0" w:color="000000"/>
              <w:right w:val="single" w:sz="4" w:space="0" w:color="000000"/>
            </w:tcBorders>
          </w:tcPr>
          <w:p w14:paraId="363EF43C" w14:textId="77777777" w:rsidR="000B0111" w:rsidRDefault="00DB5211">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63EF43D" w14:textId="77777777" w:rsidR="000B0111" w:rsidRDefault="00DB5211">
            <w:pPr>
              <w:pStyle w:val="ProductList-TableBody"/>
            </w:pPr>
            <w:r>
              <w:t xml:space="preserve">Súlyosan érinti az üzletvitelt: </w:t>
            </w:r>
          </w:p>
          <w:p w14:paraId="363EF43E" w14:textId="77777777" w:rsidR="000B0111" w:rsidRDefault="00DB5211">
            <w:pPr>
              <w:pStyle w:val="ProductList-TableBody"/>
            </w:pPr>
            <w:r>
              <w:t>A szolgáltatások jelentős mértékű elvesztése vagy minőségük jelentős romlása</w:t>
            </w:r>
          </w:p>
          <w:p w14:paraId="363EF43F" w14:textId="77777777" w:rsidR="000B0111" w:rsidRDefault="00DB5211">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63EF440" w14:textId="77777777" w:rsidR="000B0111" w:rsidRDefault="00DB5211">
            <w:pPr>
              <w:pStyle w:val="ProductList-TableBody"/>
            </w:pPr>
            <w:r>
              <w:t>1. visszahívás legfeljebb 1 órán belül</w:t>
            </w:r>
          </w:p>
          <w:p w14:paraId="363EF441" w14:textId="77777777" w:rsidR="000B0111" w:rsidRDefault="00DB5211">
            <w:pPr>
              <w:pStyle w:val="ProductList-TableBody"/>
            </w:pPr>
            <w:r>
              <w:t>A Microsoft Munkatársai szükség szerint kimennek az Ügyfél telephelyére.</w:t>
            </w:r>
          </w:p>
          <w:p w14:paraId="363EF442" w14:textId="77777777" w:rsidR="000B0111" w:rsidRDefault="00DB5211">
            <w:pPr>
              <w:pStyle w:val="ProductList-TableBody"/>
            </w:pPr>
            <w:r>
              <w:t>Folyamatos rendelkezésre állás, heti 7 napon, napi 24 órában</w:t>
            </w:r>
          </w:p>
          <w:p w14:paraId="363EF443" w14:textId="77777777" w:rsidR="000B0111" w:rsidRDefault="00DB5211">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363EF444" w14:textId="77777777" w:rsidR="000B0111" w:rsidRDefault="00DB5211">
            <w:pPr>
              <w:pStyle w:val="ProductList-TableBody"/>
            </w:pPr>
            <w:r>
              <w:t>Megfelelő erőforrások biztosítása a folyamatos (heti 7 nap, napi 24 óra) rendelkezésre álláshoz</w:t>
            </w:r>
            <w:r>
              <w:rPr>
                <w:vertAlign w:val="superscript"/>
              </w:rPr>
              <w:t>2</w:t>
            </w:r>
          </w:p>
          <w:p w14:paraId="363EF445" w14:textId="77777777" w:rsidR="000B0111" w:rsidRDefault="00DB5211">
            <w:pPr>
              <w:pStyle w:val="ProductList-TableBody"/>
            </w:pPr>
            <w:r>
              <w:t>A módosításokat jóváhagyó szervezeti egység gyors elérése, tőle gyors válaszok érkezése</w:t>
            </w:r>
          </w:p>
          <w:p w14:paraId="363EF446" w14:textId="77777777" w:rsidR="000B0111" w:rsidRDefault="00DB5211">
            <w:pPr>
              <w:pStyle w:val="ProductList-TableBody"/>
            </w:pPr>
            <w:r>
              <w:t>A vezetőség értesítése</w:t>
            </w:r>
          </w:p>
        </w:tc>
      </w:tr>
      <w:tr w:rsidR="000B0111" w14:paraId="363EF450" w14:textId="77777777">
        <w:tc>
          <w:tcPr>
            <w:tcW w:w="3060" w:type="dxa"/>
            <w:tcBorders>
              <w:top w:val="single" w:sz="4" w:space="0" w:color="000000"/>
              <w:left w:val="single" w:sz="4" w:space="0" w:color="000000"/>
              <w:bottom w:val="single" w:sz="4" w:space="0" w:color="000000"/>
              <w:right w:val="single" w:sz="4" w:space="0" w:color="000000"/>
            </w:tcBorders>
          </w:tcPr>
          <w:p w14:paraId="363EF448" w14:textId="77777777" w:rsidR="000B0111" w:rsidRDefault="00DB5211">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63EF449" w14:textId="77777777" w:rsidR="000B0111" w:rsidRDefault="00DB5211">
            <w:pPr>
              <w:pStyle w:val="ProductList-TableBody"/>
            </w:pPr>
            <w:r>
              <w:t xml:space="preserve">Mérsékelten érinti az üzletvitelt: </w:t>
            </w:r>
          </w:p>
          <w:p w14:paraId="363EF44A" w14:textId="77777777" w:rsidR="000B0111" w:rsidRDefault="00DB5211">
            <w:pPr>
              <w:pStyle w:val="ProductList-TableBody"/>
            </w:pPr>
            <w:r>
              <w:t>A szolgáltatások elviselhető mértékű megsemmisülése vagy minőségük mérsékelt romlása mellett a munka tulajdonképpen, ha rosszabb körülmények között is, de folytatható.</w:t>
            </w:r>
          </w:p>
          <w:p w14:paraId="363EF44B" w14:textId="77777777" w:rsidR="000B0111" w:rsidRDefault="00DB5211">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63EF44C" w14:textId="77777777" w:rsidR="000B0111" w:rsidRDefault="00DB5211">
            <w:pPr>
              <w:pStyle w:val="ProductList-TableBody"/>
            </w:pPr>
            <w:r>
              <w:t>1. visszahívás legfeljebb 2 órán belül</w:t>
            </w:r>
          </w:p>
          <w:p w14:paraId="363EF44D" w14:textId="77777777" w:rsidR="000B0111" w:rsidRDefault="00DB5211">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3EF44E" w14:textId="77777777" w:rsidR="000B0111" w:rsidRDefault="00DB5211">
            <w:pPr>
              <w:pStyle w:val="ProductList-TableBody"/>
            </w:pPr>
            <w:r>
              <w:t>Megfelelő erőforrások biztosítása folyamatos rendelkezésre álláshoz Munkaidőben1</w:t>
            </w:r>
          </w:p>
          <w:p w14:paraId="363EF44F" w14:textId="77777777" w:rsidR="000B0111" w:rsidRDefault="00DB5211">
            <w:pPr>
              <w:pStyle w:val="ProductList-TableBody"/>
            </w:pPr>
            <w:r>
              <w:t>A módosításokat jóváhagyó szervezeti egység elérése, tőle válaszok érkezése 4 Munkaórán</w:t>
            </w:r>
            <w:r>
              <w:rPr>
                <w:vertAlign w:val="superscript"/>
              </w:rPr>
              <w:t>1</w:t>
            </w:r>
            <w:r>
              <w:t xml:space="preserve"> belül</w:t>
            </w:r>
          </w:p>
        </w:tc>
      </w:tr>
      <w:tr w:rsidR="000B0111" w14:paraId="363EF459" w14:textId="77777777">
        <w:tc>
          <w:tcPr>
            <w:tcW w:w="3060" w:type="dxa"/>
            <w:tcBorders>
              <w:top w:val="single" w:sz="4" w:space="0" w:color="000000"/>
              <w:left w:val="single" w:sz="4" w:space="0" w:color="000000"/>
              <w:bottom w:val="single" w:sz="4" w:space="0" w:color="000000"/>
              <w:right w:val="single" w:sz="4" w:space="0" w:color="000000"/>
            </w:tcBorders>
          </w:tcPr>
          <w:p w14:paraId="363EF451" w14:textId="77777777" w:rsidR="000B0111" w:rsidRDefault="00DB5211">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63EF452" w14:textId="77777777" w:rsidR="000B0111" w:rsidRDefault="00DB5211">
            <w:pPr>
              <w:pStyle w:val="ProductList-TableBody"/>
            </w:pPr>
            <w:r>
              <w:t xml:space="preserve">Alig érinti az üzletvitelt: </w:t>
            </w:r>
          </w:p>
          <w:p w14:paraId="363EF453" w14:textId="77777777" w:rsidR="000B0111" w:rsidRDefault="00DB5211">
            <w:pPr>
              <w:pStyle w:val="ProductList-TableBody"/>
            </w:pPr>
            <w:r>
              <w:t>Az üzletvitel lényegében a szolgáltatások kisebb romlása mellett vagy azok romlása nélkül folytatható.</w:t>
            </w:r>
          </w:p>
          <w:p w14:paraId="363EF454" w14:textId="77777777" w:rsidR="000B0111" w:rsidRDefault="00DB5211">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363EF455" w14:textId="77777777" w:rsidR="000B0111" w:rsidRDefault="00DB5211">
            <w:pPr>
              <w:pStyle w:val="ProductList-TableBody"/>
            </w:pPr>
            <w:r>
              <w:t>1. visszahívás legfeljebb 4 órán belül</w:t>
            </w:r>
          </w:p>
          <w:p w14:paraId="363EF456" w14:textId="77777777" w:rsidR="000B0111" w:rsidRDefault="00DB5211">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3EF457" w14:textId="77777777" w:rsidR="000B0111" w:rsidRDefault="00DB5211">
            <w:pPr>
              <w:pStyle w:val="ProductList-TableBody"/>
            </w:pPr>
            <w:r>
              <w:t>Pontos kapcsolattartási adatok az eset felelősére vonatkozóan</w:t>
            </w:r>
          </w:p>
          <w:p w14:paraId="363EF458" w14:textId="77777777" w:rsidR="000B0111" w:rsidRDefault="00DB5211">
            <w:pPr>
              <w:pStyle w:val="ProductList-TableBody"/>
            </w:pPr>
            <w:r>
              <w:t>Reagálás 24 órán belül</w:t>
            </w:r>
          </w:p>
        </w:tc>
      </w:tr>
    </w:tbl>
    <w:p w14:paraId="363EF45A" w14:textId="77777777" w:rsidR="000B0111" w:rsidRDefault="00DB5211">
      <w:pPr>
        <w:pStyle w:val="ProductList-Body"/>
      </w:pPr>
      <w:r>
        <w:rPr>
          <w:vertAlign w:val="superscript"/>
        </w:rPr>
        <w:t>1</w:t>
      </w:r>
      <w:r>
        <w:rPr>
          <w:i/>
        </w:rPr>
        <w:t>A Munkaidő helyileg van meghatározva.</w:t>
      </w:r>
    </w:p>
    <w:p w14:paraId="363EF45B" w14:textId="77777777" w:rsidR="000B0111" w:rsidRDefault="00DB5211">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363EF45C" w14:textId="77777777" w:rsidR="000B0111" w:rsidRDefault="000B0111">
      <w:pPr>
        <w:pStyle w:val="ProductList-Body"/>
      </w:pPr>
    </w:p>
    <w:p w14:paraId="363EF45D" w14:textId="77777777" w:rsidR="000B0111" w:rsidRDefault="00DB5211">
      <w:pPr>
        <w:pStyle w:val="ProductList-ClauseHeading"/>
        <w:outlineLvl w:val="2"/>
      </w:pPr>
      <w:r>
        <w:t>Kapcsolódó üzleti szabályok</w:t>
      </w:r>
    </w:p>
    <w:p w14:paraId="363EF45E" w14:textId="77777777" w:rsidR="000B0111" w:rsidRDefault="00DB5211">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363EF45F" w14:textId="77777777" w:rsidR="000B0111" w:rsidRDefault="00DB5211">
      <w:pPr>
        <w:pStyle w:val="ProductList-Offering1Heading"/>
        <w:outlineLvl w:val="1"/>
      </w:pPr>
      <w:bookmarkStart w:id="405" w:name="_Sec566"/>
      <w:r>
        <w:lastRenderedPageBreak/>
        <w:t>A Microsoft Nagyvállalati Stratégia Program ajánlatai</w:t>
      </w:r>
      <w:bookmarkEnd w:id="405"/>
      <w:r>
        <w:fldChar w:fldCharType="begin"/>
      </w:r>
      <w:r>
        <w:instrText xml:space="preserve"> TC "</w:instrText>
      </w:r>
      <w:bookmarkStart w:id="406" w:name="_Toc454820789"/>
      <w:r>
        <w:instrText>A Microsoft Nagyvállalati Stratégia Program ajánlatai</w:instrText>
      </w:r>
      <w:bookmarkEnd w:id="406"/>
      <w:r>
        <w:instrText>" \l 2</w:instrText>
      </w:r>
      <w:r>
        <w:fldChar w:fldCharType="end"/>
      </w:r>
    </w:p>
    <w:p w14:paraId="363EF460" w14:textId="77777777" w:rsidR="000B0111" w:rsidRDefault="00DB5211">
      <w:pPr>
        <w:pStyle w:val="ProductList-Body"/>
      </w:pPr>
      <w:r>
        <w:t>A Nagyvállalati Stratégia Program ajánlatok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0B0111" w14:paraId="363EF46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461" w14:textId="77777777" w:rsidR="000B0111" w:rsidRDefault="00DB5211">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462" w14:textId="77777777" w:rsidR="000B0111" w:rsidRDefault="00DB5211">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463" w14:textId="77777777" w:rsidR="000B0111" w:rsidRDefault="00DB5211">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3EF464" w14:textId="77777777" w:rsidR="000B0111" w:rsidRDefault="00DB5211">
            <w:pPr>
              <w:pStyle w:val="ProductList-TableBody"/>
            </w:pPr>
            <w:r>
              <w:rPr>
                <w:color w:val="FFFFFF"/>
              </w:rPr>
              <w:t>Nagyvállalati Stratégia – Portfólió</w:t>
            </w:r>
          </w:p>
        </w:tc>
      </w:tr>
      <w:tr w:rsidR="000B0111" w14:paraId="363EF46A" w14:textId="77777777">
        <w:tc>
          <w:tcPr>
            <w:tcW w:w="3060" w:type="dxa"/>
            <w:tcBorders>
              <w:top w:val="single" w:sz="4" w:space="0" w:color="000000"/>
              <w:left w:val="single" w:sz="4" w:space="0" w:color="000000"/>
              <w:bottom w:val="single" w:sz="4" w:space="0" w:color="000000"/>
              <w:right w:val="single" w:sz="4" w:space="0" w:color="000000"/>
            </w:tcBorders>
          </w:tcPr>
          <w:p w14:paraId="363EF466" w14:textId="77777777" w:rsidR="000B0111" w:rsidRDefault="00DB5211">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363EF467" w14:textId="77777777" w:rsidR="000B0111" w:rsidRDefault="00DB521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63EF468" w14:textId="77777777" w:rsidR="000B0111" w:rsidRDefault="00DB521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63EF469" w14:textId="77777777" w:rsidR="000B0111" w:rsidRDefault="00DB5211">
            <w:pPr>
              <w:pStyle w:val="ProductList-TableBody"/>
            </w:pPr>
            <w:r>
              <w:t>9RO-xxxx</w:t>
            </w:r>
          </w:p>
        </w:tc>
      </w:tr>
      <w:tr w:rsidR="000B0111" w14:paraId="363EF46F" w14:textId="77777777">
        <w:tc>
          <w:tcPr>
            <w:tcW w:w="3060" w:type="dxa"/>
            <w:tcBorders>
              <w:top w:val="single" w:sz="4" w:space="0" w:color="000000"/>
              <w:left w:val="single" w:sz="4" w:space="0" w:color="000000"/>
              <w:bottom w:val="single" w:sz="4" w:space="0" w:color="000000"/>
              <w:right w:val="single" w:sz="4" w:space="0" w:color="000000"/>
            </w:tcBorders>
          </w:tcPr>
          <w:p w14:paraId="363EF46B" w14:textId="77777777" w:rsidR="000B0111" w:rsidRDefault="00DB5211">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363EF46C" w14:textId="77777777" w:rsidR="000B0111" w:rsidRDefault="00DB5211">
            <w:pPr>
              <w:pStyle w:val="ProductList-TableBody"/>
            </w:pPr>
            <w:r>
              <w:t xml:space="preserve">A Microsoft egy Mérnökének és Nagyvállalati Szolgáltatásnyújtási Csapatának összesen legfeljebb évi 400 órája </w:t>
            </w:r>
          </w:p>
        </w:tc>
        <w:tc>
          <w:tcPr>
            <w:tcW w:w="3060" w:type="dxa"/>
            <w:tcBorders>
              <w:top w:val="single" w:sz="4" w:space="0" w:color="000000"/>
              <w:left w:val="single" w:sz="4" w:space="0" w:color="000000"/>
              <w:bottom w:val="single" w:sz="4" w:space="0" w:color="000000"/>
              <w:right w:val="single" w:sz="4" w:space="0" w:color="000000"/>
            </w:tcBorders>
          </w:tcPr>
          <w:p w14:paraId="363EF46D" w14:textId="77777777" w:rsidR="000B0111" w:rsidRDefault="00DB5211">
            <w:pPr>
              <w:pStyle w:val="ProductList-TableBody"/>
            </w:pPr>
            <w:r>
              <w:t xml:space="preserve">A Microsoft egy Mérnökének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363EF46E" w14:textId="77777777" w:rsidR="000B0111" w:rsidRDefault="00DB5211">
            <w:pPr>
              <w:pStyle w:val="ProductList-TableBody"/>
            </w:pPr>
            <w:r>
              <w:t xml:space="preserve">A Microsoft egy Mérnökének és Nagyvállalati Szolgáltatásnyújtási Csapatának összesen legfeljebb évi 1600 órája </w:t>
            </w:r>
          </w:p>
        </w:tc>
      </w:tr>
      <w:tr w:rsidR="000B0111" w14:paraId="363EF474" w14:textId="77777777">
        <w:tc>
          <w:tcPr>
            <w:tcW w:w="3060" w:type="dxa"/>
            <w:tcBorders>
              <w:top w:val="single" w:sz="4" w:space="0" w:color="000000"/>
              <w:left w:val="single" w:sz="4" w:space="0" w:color="000000"/>
              <w:bottom w:val="single" w:sz="4" w:space="0" w:color="000000"/>
              <w:right w:val="single" w:sz="4" w:space="0" w:color="000000"/>
            </w:tcBorders>
          </w:tcPr>
          <w:p w14:paraId="363EF470" w14:textId="77777777" w:rsidR="000B0111" w:rsidRDefault="00DB5211">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363EF471" w14:textId="77777777" w:rsidR="000B0111" w:rsidRDefault="000B01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3EF472" w14:textId="77777777" w:rsidR="000B0111" w:rsidRDefault="000B01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3EF473" w14:textId="77777777" w:rsidR="000B0111" w:rsidRDefault="000B0111">
            <w:pPr>
              <w:pStyle w:val="ProductList-TableBody"/>
            </w:pPr>
          </w:p>
        </w:tc>
      </w:tr>
      <w:tr w:rsidR="000B0111" w14:paraId="363EF479" w14:textId="77777777">
        <w:tc>
          <w:tcPr>
            <w:tcW w:w="3060" w:type="dxa"/>
            <w:tcBorders>
              <w:top w:val="single" w:sz="4" w:space="0" w:color="000000"/>
              <w:left w:val="single" w:sz="4" w:space="0" w:color="000000"/>
              <w:bottom w:val="single" w:sz="4" w:space="0" w:color="000000"/>
              <w:right w:val="single" w:sz="4" w:space="0" w:color="000000"/>
            </w:tcBorders>
          </w:tcPr>
          <w:p w14:paraId="363EF475" w14:textId="77777777" w:rsidR="000B0111" w:rsidRDefault="00DB5211">
            <w:pPr>
              <w:pStyle w:val="ProductList-TableBody"/>
            </w:pPr>
            <w:r>
              <w:t>Nagyvállalati Stratégia – Hálózat</w:t>
            </w:r>
          </w:p>
        </w:tc>
        <w:tc>
          <w:tcPr>
            <w:tcW w:w="3060" w:type="dxa"/>
            <w:tcBorders>
              <w:top w:val="single" w:sz="4" w:space="0" w:color="000000"/>
              <w:left w:val="single" w:sz="4" w:space="0" w:color="000000"/>
              <w:bottom w:val="single" w:sz="4" w:space="0" w:color="000000"/>
              <w:right w:val="single" w:sz="4" w:space="0" w:color="000000"/>
            </w:tcBorders>
          </w:tcPr>
          <w:p w14:paraId="363EF476" w14:textId="77777777" w:rsidR="000B0111" w:rsidRDefault="000B01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3EF477" w14:textId="77777777" w:rsidR="000B0111" w:rsidRDefault="000B01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3EF478" w14:textId="77777777" w:rsidR="000B0111" w:rsidRDefault="000B0111">
            <w:pPr>
              <w:pStyle w:val="ProductList-TableBody"/>
            </w:pPr>
          </w:p>
        </w:tc>
      </w:tr>
      <w:tr w:rsidR="000B0111" w14:paraId="363EF47E" w14:textId="77777777">
        <w:tc>
          <w:tcPr>
            <w:tcW w:w="3060" w:type="dxa"/>
            <w:tcBorders>
              <w:top w:val="single" w:sz="4" w:space="0" w:color="000000"/>
              <w:left w:val="single" w:sz="4" w:space="0" w:color="000000"/>
              <w:bottom w:val="single" w:sz="4" w:space="0" w:color="000000"/>
              <w:right w:val="single" w:sz="4" w:space="0" w:color="000000"/>
            </w:tcBorders>
          </w:tcPr>
          <w:p w14:paraId="363EF47A" w14:textId="77777777" w:rsidR="000B0111" w:rsidRDefault="00DB5211">
            <w:pPr>
              <w:pStyle w:val="ProductList-TableBody"/>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14:paraId="363EF47B" w14:textId="77777777" w:rsidR="000B0111" w:rsidRDefault="000B01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3EF47C" w14:textId="77777777" w:rsidR="000B0111" w:rsidRDefault="000B01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3EF47D" w14:textId="77777777" w:rsidR="000B0111" w:rsidRDefault="000B0111">
            <w:pPr>
              <w:pStyle w:val="ProductList-TableBody"/>
            </w:pPr>
          </w:p>
        </w:tc>
      </w:tr>
      <w:tr w:rsidR="000B0111" w14:paraId="363EF481" w14:textId="77777777">
        <w:tc>
          <w:tcPr>
            <w:tcW w:w="3060" w:type="dxa"/>
            <w:tcBorders>
              <w:top w:val="single" w:sz="4" w:space="0" w:color="000000"/>
              <w:left w:val="single" w:sz="4" w:space="0" w:color="000000"/>
              <w:bottom w:val="single" w:sz="4" w:space="0" w:color="000000"/>
              <w:right w:val="single" w:sz="4" w:space="0" w:color="000000"/>
            </w:tcBorders>
          </w:tcPr>
          <w:p w14:paraId="363EF47F" w14:textId="77777777" w:rsidR="000B0111" w:rsidRDefault="00DB5211">
            <w:pPr>
              <w:pStyle w:val="ProductList-TableBody"/>
            </w:pPr>
            <w:r>
              <w:t>A Nagyvállalati Stratégia Kapacitása (SKU Termékcsalád: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363EF480" w14:textId="77777777" w:rsidR="000B0111" w:rsidRDefault="00DB5211">
            <w:pPr>
              <w:pStyle w:val="ProductList-TableBody"/>
            </w:pPr>
            <w:r>
              <w:t>200 óra (a fenti ajánlatok bármelyikéhez hozzáadható)</w:t>
            </w:r>
          </w:p>
        </w:tc>
      </w:tr>
    </w:tbl>
    <w:p w14:paraId="363EF482" w14:textId="77777777" w:rsidR="000B0111" w:rsidRDefault="000B0111">
      <w:pPr>
        <w:pStyle w:val="ProductList-Body"/>
      </w:pPr>
    </w:p>
    <w:p w14:paraId="363EF483" w14:textId="77777777" w:rsidR="000B0111" w:rsidRDefault="00DB5211">
      <w:pPr>
        <w:pStyle w:val="ProductList-ClauseHeading"/>
        <w:outlineLvl w:val="2"/>
      </w:pPr>
      <w:r>
        <w:t>A Nagyvállalati Stratégia Szolgáltatásmoduljai</w:t>
      </w:r>
    </w:p>
    <w:p w14:paraId="363EF484" w14:textId="77777777" w:rsidR="000B0111" w:rsidRDefault="00DB5211">
      <w:pPr>
        <w:pStyle w:val="ProductList-Body"/>
      </w:pPr>
      <w:r>
        <w:t>A Nagyvállalati Stratégia megállapodás – a Szolgáltatásnyújtási Tervben dokumentáltaknak megfelelően – a Nagyvállalati Stratégia szolgáltatási moduljai közül tartalmazhat egyet vagy többet.</w:t>
      </w:r>
    </w:p>
    <w:p w14:paraId="363EF485" w14:textId="77777777" w:rsidR="000B0111" w:rsidRDefault="000B0111">
      <w:pPr>
        <w:pStyle w:val="ProductList-Body"/>
      </w:pPr>
    </w:p>
    <w:p w14:paraId="363EF486" w14:textId="77777777" w:rsidR="000B0111" w:rsidRDefault="00DB5211">
      <w:pPr>
        <w:pStyle w:val="ProductList-ClauseHeading"/>
        <w:outlineLvl w:val="2"/>
      </w:pPr>
      <w:r>
        <w:t>A jelen megállapodás hatálya alá nem tartozó szolgáltatások</w:t>
      </w:r>
    </w:p>
    <w:p w14:paraId="363EF487" w14:textId="77777777" w:rsidR="000B0111" w:rsidRDefault="00DB5211">
      <w:pPr>
        <w:pStyle w:val="ProductList-Body"/>
      </w:pPr>
      <w:r>
        <w:t>A Nagyvállalati Stratégia Program Szakmai Szolgáltatásainak körébe nem tartozik bele a problémamegoldás, illetve a problémamegoldási támogatás, a nem-Microsoft forráskód áttekintése, valamint a Szolgáltatásnyújtási Tervben leírt szolgáltatási anyagokon túlmenő technikai vagy achitekturális konzultáció. Nem-Microsoft forráskód esetében a Microsoft által nyújtott Szakmai Szolgáltatások csak a bináris adatok elemzésére (például folyamatkép-kiírás vagy hálózatfigyelési nyomkövetés) terjednek ki.</w:t>
      </w:r>
    </w:p>
    <w:p w14:paraId="363EF488" w14:textId="77777777" w:rsidR="000B0111" w:rsidRDefault="000B0111">
      <w:pPr>
        <w:pStyle w:val="ProductList-Body"/>
      </w:pPr>
    </w:p>
    <w:p w14:paraId="363EF489" w14:textId="77777777" w:rsidR="000B0111" w:rsidRDefault="00DB5211">
      <w:pPr>
        <w:pStyle w:val="ProductList-ClauseHeading"/>
        <w:outlineLvl w:val="2"/>
      </w:pPr>
      <w:r>
        <w:t>Az Ügyfél kötelezettségei</w:t>
      </w:r>
    </w:p>
    <w:p w14:paraId="363EF48A" w14:textId="77777777" w:rsidR="000B0111" w:rsidRDefault="00DB5211">
      <w:pPr>
        <w:pStyle w:val="ProductList-Body"/>
      </w:pPr>
      <w:r>
        <w:t>Az Ügyfél vállalja, hogy a Nagyvállalati Startégi Program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363EF48B" w14:textId="77777777" w:rsidR="000B0111" w:rsidRDefault="00DB5211">
      <w:pPr>
        <w:pStyle w:val="ProductList-Offering1Heading"/>
        <w:outlineLvl w:val="1"/>
      </w:pPr>
      <w:bookmarkStart w:id="407" w:name="_Sec567"/>
      <w:r>
        <w:t>Értékesítési Hatékonyságnövelőre vonatkozó ajánlatok</w:t>
      </w:r>
      <w:bookmarkEnd w:id="407"/>
      <w:r>
        <w:fldChar w:fldCharType="begin"/>
      </w:r>
      <w:r>
        <w:instrText xml:space="preserve"> TC "</w:instrText>
      </w:r>
      <w:bookmarkStart w:id="408" w:name="_Toc454820790"/>
      <w:r>
        <w:instrText>Értékesítési Hatékonyságnövelőre vonatkozó ajánlatok</w:instrText>
      </w:r>
      <w:bookmarkEnd w:id="408"/>
      <w:r>
        <w:instrText>" \l 2</w:instrText>
      </w:r>
      <w:r>
        <w:fldChar w:fldCharType="end"/>
      </w:r>
    </w:p>
    <w:p w14:paraId="363EF48C" w14:textId="77777777" w:rsidR="000B0111" w:rsidRDefault="00DB5211">
      <w:pPr>
        <w:pStyle w:val="ProductList-ClauseHeading"/>
        <w:outlineLvl w:val="2"/>
      </w:pPr>
      <w:r>
        <w:t>Az Értékesítési Hatékonyságnövelő áttekintése</w:t>
      </w:r>
    </w:p>
    <w:p w14:paraId="363EF48D" w14:textId="77777777" w:rsidR="000B0111" w:rsidRDefault="00DB5211">
      <w:pPr>
        <w:pStyle w:val="ProductList-Body"/>
      </w:pPr>
      <w:r>
        <w:t>Az Értékesítési Hatékonyságnövelő a Microsoft-Szolgáltatások által egy négyhetes (4 hetes) időszakban nyújtott olyan szolgáltatás, amely a Microsoft Dynamics CRM Online-nak egy rögzített terjedelmű megvalósítását nyújtja.</w:t>
      </w:r>
    </w:p>
    <w:p w14:paraId="363EF48E" w14:textId="77777777" w:rsidR="000B0111" w:rsidRDefault="000B0111">
      <w:pPr>
        <w:pStyle w:val="ProductList-Body"/>
      </w:pPr>
    </w:p>
    <w:p w14:paraId="363EF48F" w14:textId="77777777" w:rsidR="000B0111" w:rsidRDefault="00DB5211">
      <w:pPr>
        <w:pStyle w:val="ProductList-Body"/>
      </w:pPr>
      <w:r>
        <w:t>Az Értékesítési Hatékonyságnövelő a következő szolgáltatási anyagokat tartalmazza:</w:t>
      </w:r>
    </w:p>
    <w:p w14:paraId="363EF490" w14:textId="77777777" w:rsidR="000B0111" w:rsidRDefault="00DB5211" w:rsidP="00DB5211">
      <w:pPr>
        <w:pStyle w:val="ProductList-Bullet"/>
        <w:numPr>
          <w:ilvl w:val="0"/>
          <w:numId w:val="49"/>
        </w:numPr>
      </w:pPr>
      <w:r>
        <w:rPr>
          <w:b/>
          <w:color w:val="00188F"/>
        </w:rPr>
        <w:t>Szolgáltatásnyújtási Terv</w:t>
      </w:r>
      <w:r>
        <w:t>: egy Microsoft-Tanácsadó hozza létre az Ügyfél üzleti céljainak és célkitűzéseinek elérése érdekében.</w:t>
      </w:r>
    </w:p>
    <w:p w14:paraId="363EF491" w14:textId="77777777" w:rsidR="000B0111" w:rsidRDefault="00DB5211" w:rsidP="00DB5211">
      <w:pPr>
        <w:pStyle w:val="ProductList-Bullet"/>
        <w:numPr>
          <w:ilvl w:val="0"/>
          <w:numId w:val="49"/>
        </w:numPr>
      </w:pPr>
      <w:r>
        <w:rPr>
          <w:b/>
          <w:color w:val="00188F"/>
        </w:rPr>
        <w:t>Workshopok</w:t>
      </w:r>
      <w:r>
        <w:t>: összesen legfeljebb tizenhat (16) órányi workshop:</w:t>
      </w:r>
    </w:p>
    <w:p w14:paraId="363EF492" w14:textId="77777777" w:rsidR="000B0111" w:rsidRDefault="00DB5211" w:rsidP="00DB5211">
      <w:pPr>
        <w:pStyle w:val="ProductList-Bullet"/>
        <w:numPr>
          <w:ilvl w:val="1"/>
          <w:numId w:val="49"/>
        </w:numPr>
      </w:pPr>
      <w:r>
        <w:t>legfeljebb két (2) feltáró workshop a legfontosabb használati minták és az Ügyfél által megadott, a konfigurációs beállításokra vonatkozó üzleti követelmények feltárására és meghatározására;</w:t>
      </w:r>
    </w:p>
    <w:p w14:paraId="363EF493" w14:textId="77777777" w:rsidR="000B0111" w:rsidRDefault="00DB5211" w:rsidP="00DB5211">
      <w:pPr>
        <w:pStyle w:val="ProductList-Bullet"/>
        <w:numPr>
          <w:ilvl w:val="1"/>
          <w:numId w:val="49"/>
        </w:numPr>
      </w:pPr>
      <w:r>
        <w:t>legfeljebb négy (4) terváttekintő workshop az Összeállítási fázisban.</w:t>
      </w:r>
    </w:p>
    <w:p w14:paraId="363EF494" w14:textId="77777777" w:rsidR="000B0111" w:rsidRDefault="00DB5211" w:rsidP="00DB5211">
      <w:pPr>
        <w:pStyle w:val="ProductList-Bullet"/>
        <w:numPr>
          <w:ilvl w:val="0"/>
          <w:numId w:val="49"/>
        </w:numPr>
      </w:pPr>
      <w:r>
        <w:rPr>
          <w:b/>
          <w:color w:val="00188F"/>
        </w:rPr>
        <w:t>Jelentéskészítés</w:t>
      </w:r>
      <w:r>
        <w:t>: Egy (1) natív Microsoft Dynamics CRM Online irányítópult legfeljebb négy (4) natív összetevővel és két (2) Excel Power View Jelentés, amely a legfeljebb kettőre (2) konfigurált Power BI Pro segítségével készült. A jelentések a Microsoft Dynamics CRM Online-ból származó adatoknak jogi személyenként legfeljebb két (2) interaktív táblázatát tartalmazzák.</w:t>
      </w:r>
    </w:p>
    <w:p w14:paraId="363EF495" w14:textId="77777777" w:rsidR="000B0111" w:rsidRDefault="00DB5211" w:rsidP="00DB5211">
      <w:pPr>
        <w:pStyle w:val="ProductList-Bullet"/>
        <w:numPr>
          <w:ilvl w:val="0"/>
          <w:numId w:val="49"/>
        </w:numPr>
      </w:pPr>
      <w:r>
        <w:rPr>
          <w:b/>
          <w:color w:val="00188F"/>
        </w:rPr>
        <w:t>Konfiguráció</w:t>
      </w:r>
      <w:r>
        <w:t>: A Microsoft Dynamics CRM Online-t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CRM Online-nal való integrálásának konfigurálására.</w:t>
      </w:r>
    </w:p>
    <w:p w14:paraId="363EF496" w14:textId="77777777" w:rsidR="000B0111" w:rsidRDefault="00DB5211" w:rsidP="00DB5211">
      <w:pPr>
        <w:pStyle w:val="ProductList-Bullet"/>
        <w:numPr>
          <w:ilvl w:val="0"/>
          <w:numId w:val="49"/>
        </w:numPr>
      </w:pPr>
      <w:r>
        <w:rPr>
          <w:b/>
          <w:color w:val="00188F"/>
        </w:rPr>
        <w:t>Tesztelés</w:t>
      </w:r>
      <w:r>
        <w:t>: A Microsoft legfeljebb huszonhat (26) órát szán legfeljebb két (2) tesztre (pl. Rendszerteszt és UAT).</w:t>
      </w:r>
    </w:p>
    <w:p w14:paraId="363EF497" w14:textId="77777777" w:rsidR="000B0111" w:rsidRDefault="00DB5211" w:rsidP="00DB5211">
      <w:pPr>
        <w:pStyle w:val="ProductList-Bullet"/>
        <w:numPr>
          <w:ilvl w:val="0"/>
          <w:numId w:val="49"/>
        </w:numPr>
      </w:pPr>
      <w:r>
        <w:rPr>
          <w:b/>
          <w:color w:val="00188F"/>
        </w:rPr>
        <w:t>Képzés és Tudásátadás</w:t>
      </w:r>
      <w:r>
        <w:t>: A Microsoft az Ügyfél felhasználói számára legfeljebb négy (4) órában egy (1) termékorientált képzést nyújt.</w:t>
      </w:r>
    </w:p>
    <w:p w14:paraId="363EF498" w14:textId="77777777" w:rsidR="000B0111" w:rsidRDefault="00DB5211" w:rsidP="00DB5211">
      <w:pPr>
        <w:pStyle w:val="ProductList-Bullet"/>
        <w:numPr>
          <w:ilvl w:val="0"/>
          <w:numId w:val="49"/>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363EF499" w14:textId="77777777" w:rsidR="000B0111" w:rsidRDefault="000B0111">
      <w:pPr>
        <w:pStyle w:val="ProductList-Body"/>
      </w:pPr>
    </w:p>
    <w:p w14:paraId="363EF49A" w14:textId="77777777" w:rsidR="000B0111" w:rsidRDefault="00DB5211">
      <w:pPr>
        <w:pStyle w:val="ProductList-ClauseHeading"/>
        <w:outlineLvl w:val="2"/>
      </w:pPr>
      <w:r>
        <w:t>Az Ügyfél kötelezettségei</w:t>
      </w:r>
    </w:p>
    <w:p w14:paraId="363EF49B" w14:textId="77777777" w:rsidR="000B0111" w:rsidRDefault="00DB5211">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363EF49C"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F4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F49D"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F49F" w14:textId="77777777" w:rsidR="000B0111" w:rsidRDefault="000B0111">
      <w:pPr>
        <w:pStyle w:val="ProductList-Body"/>
      </w:pPr>
    </w:p>
    <w:p w14:paraId="363EF4A0" w14:textId="77777777" w:rsidR="000B0111" w:rsidRDefault="00DB5211">
      <w:pPr>
        <w:pStyle w:val="ProductList-SectionHeading"/>
        <w:pageBreakBefore/>
        <w:outlineLvl w:val="0"/>
      </w:pPr>
      <w:bookmarkStart w:id="409" w:name="_Sec563"/>
      <w:bookmarkEnd w:id="401"/>
      <w:r>
        <w:lastRenderedPageBreak/>
        <w:t>D függelék – A Program Szerződésének Kiegészítő Feltételei</w:t>
      </w:r>
      <w:r>
        <w:fldChar w:fldCharType="begin"/>
      </w:r>
      <w:r>
        <w:instrText xml:space="preserve"> TC "</w:instrText>
      </w:r>
      <w:bookmarkStart w:id="410" w:name="_Toc454820791"/>
      <w:r>
        <w:instrText>D függelék – A Program Szerződésének Kiegészítő Feltételei</w:instrText>
      </w:r>
      <w:bookmarkEnd w:id="410"/>
      <w:r>
        <w:instrText>" \l 1</w:instrText>
      </w:r>
      <w:r>
        <w:fldChar w:fldCharType="end"/>
      </w:r>
    </w:p>
    <w:p w14:paraId="363EF4A1" w14:textId="77777777" w:rsidR="000B0111" w:rsidRDefault="00DB5211">
      <w:pPr>
        <w:pStyle w:val="ProductList-Body"/>
      </w:pPr>
      <w:r>
        <w:t>Az alábbi feltételek és kikötések az Ügyfél mennyiségi licencszerződésére alkalmazandók az leírtaknak megfelelően.</w:t>
      </w:r>
    </w:p>
    <w:p w14:paraId="363EF4A2" w14:textId="77777777" w:rsidR="000B0111" w:rsidRDefault="00DB5211">
      <w:pPr>
        <w:pStyle w:val="ProductList-Offering1Heading"/>
        <w:outlineLvl w:val="1"/>
      </w:pPr>
      <w:bookmarkStart w:id="411" w:name="_Sec568"/>
      <w:r>
        <w:t>A Select Plus programra vonatkozó kiegészítő feltételek</w:t>
      </w:r>
      <w:bookmarkEnd w:id="411"/>
      <w:r>
        <w:fldChar w:fldCharType="begin"/>
      </w:r>
      <w:r>
        <w:instrText xml:space="preserve"> TC "</w:instrText>
      </w:r>
      <w:bookmarkStart w:id="412" w:name="_Toc454820792"/>
      <w:r>
        <w:instrText>A Select Plus programra vonatkozó kiegészítő feltételek</w:instrText>
      </w:r>
      <w:bookmarkEnd w:id="412"/>
      <w:r>
        <w:instrText>" \l 2</w:instrText>
      </w:r>
      <w:r>
        <w:fldChar w:fldCharType="end"/>
      </w:r>
    </w:p>
    <w:p w14:paraId="363EF4A3" w14:textId="77777777" w:rsidR="000B0111" w:rsidRDefault="00DB5211">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363EF4A4" w14:textId="77777777" w:rsidR="000B0111" w:rsidRDefault="000B0111">
      <w:pPr>
        <w:pStyle w:val="ProductList-Body"/>
      </w:pPr>
    </w:p>
    <w:p w14:paraId="363EF4A5" w14:textId="77777777" w:rsidR="000B0111" w:rsidRDefault="00DB5211">
      <w:pPr>
        <w:pStyle w:val="ProductList-ClauseHeading"/>
        <w:outlineLvl w:val="2"/>
      </w:pPr>
      <w:r>
        <w:t>Árszintek a Select Plus programban</w:t>
      </w:r>
    </w:p>
    <w:p w14:paraId="363EF4A6" w14:textId="77777777" w:rsidR="000B0111" w:rsidRDefault="00DB5211">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0B0111" w14:paraId="363EF4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F4A7" w14:textId="77777777" w:rsidR="000B0111" w:rsidRDefault="00DB5211">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EF4A8" w14:textId="77777777" w:rsidR="000B0111" w:rsidRDefault="00DB5211">
            <w:pPr>
              <w:pStyle w:val="ProductList-TableBody"/>
            </w:pPr>
            <w:r>
              <w:rPr>
                <w:color w:val="FFFFFF"/>
              </w:rPr>
              <w:t>Évente minimálisan szükséges pontok száma termékcsoportonként</w:t>
            </w:r>
          </w:p>
        </w:tc>
      </w:tr>
      <w:tr w:rsidR="000B0111" w14:paraId="363EF4AC" w14:textId="77777777">
        <w:tc>
          <w:tcPr>
            <w:tcW w:w="6120" w:type="dxa"/>
            <w:tcBorders>
              <w:top w:val="single" w:sz="4" w:space="0" w:color="000000"/>
              <w:left w:val="single" w:sz="4" w:space="0" w:color="000000"/>
              <w:bottom w:val="single" w:sz="4" w:space="0" w:color="000000"/>
              <w:right w:val="single" w:sz="4" w:space="0" w:color="000000"/>
            </w:tcBorders>
          </w:tcPr>
          <w:p w14:paraId="363EF4AA" w14:textId="77777777" w:rsidR="000B0111" w:rsidRDefault="00DB521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63EF4AB" w14:textId="77777777" w:rsidR="000B0111" w:rsidRDefault="00DB5211">
            <w:pPr>
              <w:pStyle w:val="ProductList-TableBody"/>
            </w:pPr>
            <w:r>
              <w:t>500</w:t>
            </w:r>
          </w:p>
        </w:tc>
      </w:tr>
      <w:tr w:rsidR="000B0111" w14:paraId="363EF4AF" w14:textId="77777777">
        <w:tc>
          <w:tcPr>
            <w:tcW w:w="6120" w:type="dxa"/>
            <w:tcBorders>
              <w:top w:val="single" w:sz="4" w:space="0" w:color="000000"/>
              <w:left w:val="single" w:sz="4" w:space="0" w:color="000000"/>
              <w:bottom w:val="single" w:sz="4" w:space="0" w:color="000000"/>
              <w:right w:val="single" w:sz="4" w:space="0" w:color="000000"/>
            </w:tcBorders>
          </w:tcPr>
          <w:p w14:paraId="363EF4AD" w14:textId="77777777" w:rsidR="000B0111" w:rsidRDefault="00DB521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63EF4AE" w14:textId="77777777" w:rsidR="000B0111" w:rsidRDefault="00DB5211">
            <w:pPr>
              <w:pStyle w:val="ProductList-TableBody"/>
            </w:pPr>
            <w:r>
              <w:t>4,000</w:t>
            </w:r>
          </w:p>
        </w:tc>
      </w:tr>
      <w:tr w:rsidR="000B0111" w14:paraId="363EF4B2" w14:textId="77777777">
        <w:tc>
          <w:tcPr>
            <w:tcW w:w="6120" w:type="dxa"/>
            <w:tcBorders>
              <w:top w:val="single" w:sz="4" w:space="0" w:color="000000"/>
              <w:left w:val="single" w:sz="4" w:space="0" w:color="000000"/>
              <w:bottom w:val="single" w:sz="4" w:space="0" w:color="000000"/>
              <w:right w:val="single" w:sz="4" w:space="0" w:color="000000"/>
            </w:tcBorders>
          </w:tcPr>
          <w:p w14:paraId="363EF4B0" w14:textId="77777777" w:rsidR="000B0111" w:rsidRDefault="00DB521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63EF4B1" w14:textId="77777777" w:rsidR="000B0111" w:rsidRDefault="00DB5211">
            <w:pPr>
              <w:pStyle w:val="ProductList-TableBody"/>
            </w:pPr>
            <w:r>
              <w:t>10,000</w:t>
            </w:r>
          </w:p>
        </w:tc>
      </w:tr>
      <w:tr w:rsidR="000B0111" w14:paraId="363EF4B5" w14:textId="77777777">
        <w:tc>
          <w:tcPr>
            <w:tcW w:w="6120" w:type="dxa"/>
            <w:tcBorders>
              <w:top w:val="single" w:sz="4" w:space="0" w:color="000000"/>
              <w:left w:val="single" w:sz="4" w:space="0" w:color="000000"/>
              <w:bottom w:val="single" w:sz="4" w:space="0" w:color="000000"/>
              <w:right w:val="single" w:sz="4" w:space="0" w:color="000000"/>
            </w:tcBorders>
          </w:tcPr>
          <w:p w14:paraId="363EF4B3" w14:textId="77777777" w:rsidR="000B0111" w:rsidRDefault="00DB521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63EF4B4" w14:textId="77777777" w:rsidR="000B0111" w:rsidRDefault="00DB5211">
            <w:pPr>
              <w:pStyle w:val="ProductList-TableBody"/>
            </w:pPr>
            <w:r>
              <w:t>25,000</w:t>
            </w:r>
          </w:p>
        </w:tc>
      </w:tr>
    </w:tbl>
    <w:p w14:paraId="363EF4B6" w14:textId="77777777" w:rsidR="000B0111" w:rsidRDefault="00DB5211">
      <w:pPr>
        <w:pStyle w:val="ProductList-Offering1Heading"/>
        <w:outlineLvl w:val="1"/>
      </w:pPr>
      <w:bookmarkStart w:id="413" w:name="_Sec569"/>
      <w:r>
        <w:t>A „felügyelet” meghatározása Megfelelő Eszközök esetén</w:t>
      </w:r>
      <w:bookmarkEnd w:id="413"/>
      <w:r>
        <w:fldChar w:fldCharType="begin"/>
      </w:r>
      <w:r>
        <w:instrText xml:space="preserve"> TC "</w:instrText>
      </w:r>
      <w:bookmarkStart w:id="414" w:name="_Toc454820793"/>
      <w:r>
        <w:instrText>A</w:instrText>
      </w:r>
      <w:bookmarkEnd w:id="414"/>
      <w:r>
        <w:instrText xml:space="preserve"> „felügyelet” meghatározása Megfelelő Eszközök esetén" \l 2</w:instrText>
      </w:r>
      <w:r>
        <w:fldChar w:fldCharType="end"/>
      </w:r>
    </w:p>
    <w:p w14:paraId="363EF4B7" w14:textId="77777777" w:rsidR="000B0111" w:rsidRDefault="00DB5211">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363EF4B8" w14:textId="77777777" w:rsidR="000B0111" w:rsidRDefault="00DB5211" w:rsidP="00DB5211">
      <w:pPr>
        <w:pStyle w:val="ProductList-Bullet"/>
        <w:numPr>
          <w:ilvl w:val="0"/>
          <w:numId w:val="50"/>
        </w:numPr>
      </w:pPr>
      <w:r>
        <w:t>amelynek megengedi, hogy a tartományához csatlakozzon; vagy</w:t>
      </w:r>
    </w:p>
    <w:p w14:paraId="363EF4B9" w14:textId="77777777" w:rsidR="000B0111" w:rsidRDefault="00DB5211" w:rsidP="00DB5211">
      <w:pPr>
        <w:pStyle w:val="ProductList-Bullet"/>
        <w:numPr>
          <w:ilvl w:val="0"/>
          <w:numId w:val="50"/>
        </w:numPr>
      </w:pPr>
      <w:r>
        <w:t>amelyet hitelesít annak előfeltételeként, hogy a telephelyén alkalmazások legyenek használhatók; vagy</w:t>
      </w:r>
    </w:p>
    <w:p w14:paraId="363EF4BA" w14:textId="77777777" w:rsidR="000B0111" w:rsidRDefault="00DB5211" w:rsidP="00DB5211">
      <w:pPr>
        <w:pStyle w:val="ProductList-Bullet"/>
        <w:numPr>
          <w:ilvl w:val="0"/>
          <w:numId w:val="50"/>
        </w:numPr>
      </w:pPr>
      <w:r>
        <w:t>amelyre ügynökprogramokat (pl. vírusvédelmi, kártékony programok elleni vagy az Ügyfél házirendje által előírt más ügynökprogramokat) telepít; vagy</w:t>
      </w:r>
    </w:p>
    <w:p w14:paraId="363EF4BB" w14:textId="77777777" w:rsidR="000B0111" w:rsidRDefault="00DB5211" w:rsidP="00DB5211">
      <w:pPr>
        <w:pStyle w:val="ProductList-Bullet"/>
        <w:numPr>
          <w:ilvl w:val="0"/>
          <w:numId w:val="50"/>
        </w:numPr>
      </w:pPr>
      <w:r>
        <w:t>amelyre közvetlenül vagy közvetett módon csoportházirendeket alkalmaz és tarttat be; vagy</w:t>
      </w:r>
    </w:p>
    <w:p w14:paraId="363EF4BC" w14:textId="77777777" w:rsidR="000B0111" w:rsidRDefault="00DB5211" w:rsidP="00DB5211">
      <w:pPr>
        <w:pStyle w:val="ProductList-Bullet"/>
        <w:numPr>
          <w:ilvl w:val="0"/>
          <w:numId w:val="50"/>
        </w:numPr>
      </w:pPr>
      <w:r>
        <w:t>amelyen egy Operációsrendszer-környezethez közvetlenül vagy közvetett módon kapcsolódó hardver vagy szoftver adatait kéri le vagy fogadja, illetve konfigurálja az ilyen hardvert vagy szoftvert, vagy utasításokat ad számukra; vagy</w:t>
      </w:r>
    </w:p>
    <w:p w14:paraId="363EF4BD" w14:textId="77777777" w:rsidR="000B0111" w:rsidRDefault="00DB5211" w:rsidP="00DB5211">
      <w:pPr>
        <w:pStyle w:val="ProductList-Bullet"/>
        <w:numPr>
          <w:ilvl w:val="0"/>
          <w:numId w:val="50"/>
        </w:numPr>
      </w:pPr>
      <w:r>
        <w:t>amelynek megengedi, hogy a Windows Frissítési Garancia, a Microsoft Intune (Eszköz) vagy a Windows Virtuális Asztali Hozzáférés Barangolási Jogok által le nem fedett virtuális asztali infrastruktúrához (a továbbiakban VDI) férjen hozzá.</w:t>
      </w:r>
    </w:p>
    <w:p w14:paraId="363EF4BE" w14:textId="77777777" w:rsidR="000B0111" w:rsidRDefault="000B0111">
      <w:pPr>
        <w:pStyle w:val="ProductList-Body"/>
      </w:pPr>
    </w:p>
    <w:p w14:paraId="363EF4BF" w14:textId="77777777" w:rsidR="000B0111" w:rsidRDefault="00DB5211">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363EF4C0" w14:textId="77777777" w:rsidR="000B0111" w:rsidRDefault="00DB5211">
      <w:pPr>
        <w:pStyle w:val="ProductList-Offering1Heading"/>
        <w:outlineLvl w:val="1"/>
      </w:pPr>
      <w:bookmarkStart w:id="415" w:name="_Sec570"/>
      <w:r>
        <w:t>Online Szolgáltatások az Open programokban</w:t>
      </w:r>
      <w:bookmarkEnd w:id="415"/>
      <w:r>
        <w:fldChar w:fldCharType="begin"/>
      </w:r>
      <w:r>
        <w:instrText xml:space="preserve"> TC "</w:instrText>
      </w:r>
      <w:bookmarkStart w:id="416" w:name="_Toc454820794"/>
      <w:r>
        <w:instrText>Online Szolgáltatások az Open programokban</w:instrText>
      </w:r>
      <w:bookmarkEnd w:id="416"/>
      <w:r>
        <w:instrText>" \l 2</w:instrText>
      </w:r>
      <w:r>
        <w:fldChar w:fldCharType="end"/>
      </w:r>
    </w:p>
    <w:p w14:paraId="363EF4C1" w14:textId="77777777" w:rsidR="000B0111" w:rsidRDefault="00DB5211">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363EF4C2" w14:textId="77777777" w:rsidR="000B0111" w:rsidRDefault="000B0111">
      <w:pPr>
        <w:pStyle w:val="ProductList-Body"/>
      </w:pPr>
    </w:p>
    <w:p w14:paraId="363EF4C3" w14:textId="77777777" w:rsidR="000B0111" w:rsidRDefault="00DB5211">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363EF4C4" w14:textId="77777777" w:rsidR="000B0111" w:rsidRDefault="00DB5211">
      <w:pPr>
        <w:pStyle w:val="ProductList-Offering1Heading"/>
        <w:outlineLvl w:val="1"/>
      </w:pPr>
      <w:bookmarkStart w:id="417" w:name="_Sec571"/>
      <w:r>
        <w:t>Szakmai Szolgáltatások kiegészítő feltételei – Korábbi szerződések</w:t>
      </w:r>
      <w:bookmarkEnd w:id="417"/>
      <w:r>
        <w:fldChar w:fldCharType="begin"/>
      </w:r>
      <w:r>
        <w:instrText xml:space="preserve"> TC "</w:instrText>
      </w:r>
      <w:bookmarkStart w:id="418" w:name="_Toc454820795"/>
      <w:r>
        <w:instrText>Szakmai Szolgáltatások kiegészítő feltételei – Korábbi szerződések</w:instrText>
      </w:r>
      <w:bookmarkEnd w:id="418"/>
      <w:r>
        <w:instrText>" \l 2</w:instrText>
      </w:r>
      <w:r>
        <w:fldChar w:fldCharType="end"/>
      </w:r>
    </w:p>
    <w:p w14:paraId="363EF4C5" w14:textId="77777777" w:rsidR="000B0111" w:rsidRDefault="00DB5211">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363EF4C6" w14:textId="77777777" w:rsidR="000B0111" w:rsidRDefault="000B0111">
      <w:pPr>
        <w:pStyle w:val="ProductList-Body"/>
      </w:pPr>
    </w:p>
    <w:p w14:paraId="363EF4C7" w14:textId="77777777" w:rsidR="000B0111" w:rsidRDefault="00DB5211">
      <w:pPr>
        <w:pStyle w:val="ProductList-ClauseHeading"/>
        <w:outlineLvl w:val="2"/>
      </w:pPr>
      <w:r>
        <w:lastRenderedPageBreak/>
        <w:t>Használati jogok, tulajdonjogok, licencjogok</w:t>
      </w:r>
    </w:p>
    <w:p w14:paraId="363EF4C8" w14:textId="77777777" w:rsidR="000B0111" w:rsidRDefault="00DB5211">
      <w:pPr>
        <w:pStyle w:val="ProductList-SubClauseHeading"/>
        <w:outlineLvl w:val="3"/>
      </w:pPr>
      <w:r>
        <w:t>Javítások</w:t>
      </w:r>
    </w:p>
    <w:p w14:paraId="363EF4C9" w14:textId="77777777" w:rsidR="000B0111" w:rsidRDefault="00DB5211">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363EF4CA" w14:textId="77777777" w:rsidR="000B0111" w:rsidRDefault="000B0111">
      <w:pPr>
        <w:pStyle w:val="ProductList-BodyIndented"/>
      </w:pPr>
    </w:p>
    <w:p w14:paraId="363EF4CB" w14:textId="77777777" w:rsidR="000B0111" w:rsidRDefault="00DB5211">
      <w:pPr>
        <w:pStyle w:val="ProductList-SubClauseHeading"/>
        <w:outlineLvl w:val="3"/>
      </w:pPr>
      <w:r>
        <w:t>Korábbi Munka</w:t>
      </w:r>
    </w:p>
    <w:p w14:paraId="363EF4CC" w14:textId="77777777" w:rsidR="000B0111" w:rsidRDefault="00DB5211">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363EF4CD" w14:textId="77777777" w:rsidR="000B0111" w:rsidRDefault="00DB5211">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363EF4CE" w14:textId="77777777" w:rsidR="000B0111" w:rsidRDefault="000B0111">
      <w:pPr>
        <w:pStyle w:val="ProductList-BodyIndented"/>
      </w:pPr>
    </w:p>
    <w:p w14:paraId="363EF4CF" w14:textId="77777777" w:rsidR="000B0111" w:rsidRDefault="00DB5211">
      <w:pPr>
        <w:pStyle w:val="ProductList-SubClauseHeading"/>
        <w:outlineLvl w:val="3"/>
      </w:pPr>
      <w:r>
        <w:t>Szolgáltatási Anyagok</w:t>
      </w:r>
    </w:p>
    <w:p w14:paraId="363EF4D0" w14:textId="77777777" w:rsidR="000B0111" w:rsidRDefault="00DB5211">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363EF4D1" w14:textId="77777777" w:rsidR="000B0111" w:rsidRDefault="000B0111">
      <w:pPr>
        <w:pStyle w:val="ProductList-BodyIndented"/>
      </w:pPr>
    </w:p>
    <w:p w14:paraId="363EF4D2" w14:textId="77777777" w:rsidR="000B0111" w:rsidRDefault="00DB5211">
      <w:pPr>
        <w:pStyle w:val="ProductList-SubClauseHeading"/>
        <w:outlineLvl w:val="3"/>
      </w:pPr>
      <w:r>
        <w:t>A Szakmai Szolgáltatásokból származó technikai információk felhasználása</w:t>
      </w:r>
    </w:p>
    <w:p w14:paraId="363EF4D3" w14:textId="77777777" w:rsidR="000B0111" w:rsidRDefault="00DB5211">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363EF4D4" w14:textId="77777777" w:rsidR="000B0111" w:rsidRDefault="000B0111">
      <w:pPr>
        <w:pStyle w:val="ProductList-BodyIndented"/>
      </w:pPr>
    </w:p>
    <w:p w14:paraId="363EF4D5" w14:textId="77777777" w:rsidR="000B0111" w:rsidRDefault="00DB5211">
      <w:pPr>
        <w:pStyle w:val="ProductList-SubClauseHeading"/>
        <w:outlineLvl w:val="3"/>
      </w:pPr>
      <w:r>
        <w:t>A nyílt forráskódú licencre vonatkozó korlátozások</w:t>
      </w:r>
    </w:p>
    <w:p w14:paraId="363EF4D6" w14:textId="77777777" w:rsidR="000B0111" w:rsidRDefault="00DB5211">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363EF4D7" w14:textId="77777777" w:rsidR="000B0111" w:rsidRDefault="000B0111">
      <w:pPr>
        <w:pStyle w:val="ProductList-BodyIndented"/>
      </w:pPr>
    </w:p>
    <w:p w14:paraId="363EF4D8" w14:textId="77777777" w:rsidR="000B0111" w:rsidRDefault="00DB5211">
      <w:pPr>
        <w:pStyle w:val="ProductList-SubClauseHeading"/>
        <w:outlineLvl w:val="3"/>
      </w:pPr>
      <w:r>
        <w:t>Társvállalatok jogai</w:t>
      </w:r>
    </w:p>
    <w:p w14:paraId="363EF4D9" w14:textId="77777777" w:rsidR="000B0111" w:rsidRDefault="00DB5211">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363EF4DA" w14:textId="77777777" w:rsidR="000B0111" w:rsidRDefault="000B0111">
      <w:pPr>
        <w:pStyle w:val="ProductList-BodyIndented"/>
      </w:pPr>
    </w:p>
    <w:p w14:paraId="363EF4DB" w14:textId="77777777" w:rsidR="000B0111" w:rsidRDefault="00DB5211">
      <w:pPr>
        <w:pStyle w:val="ProductList-ClauseHeading"/>
        <w:outlineLvl w:val="2"/>
      </w:pPr>
      <w:r>
        <w:t>Szavatosság és a felelősség korlátozása</w:t>
      </w:r>
    </w:p>
    <w:p w14:paraId="363EF4DC" w14:textId="77777777" w:rsidR="000B0111" w:rsidRDefault="00DB5211">
      <w:pPr>
        <w:pStyle w:val="ProductList-SubClauseHeading"/>
        <w:outlineLvl w:val="3"/>
      </w:pPr>
      <w:r>
        <w:t>A Szakmai Szolgáltatásokra vonatkozó szavatosság</w:t>
      </w:r>
    </w:p>
    <w:p w14:paraId="363EF4DD" w14:textId="77777777" w:rsidR="000B0111" w:rsidRDefault="00DB5211">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363EF4DE" w14:textId="77777777" w:rsidR="000B0111" w:rsidRDefault="000B0111">
      <w:pPr>
        <w:pStyle w:val="ProductList-BodyIndented"/>
      </w:pPr>
    </w:p>
    <w:p w14:paraId="363EF4DF" w14:textId="77777777" w:rsidR="000B0111" w:rsidRDefault="00DB5211">
      <w:pPr>
        <w:pStyle w:val="ProductList-SubClauseHeading"/>
        <w:outlineLvl w:val="3"/>
      </w:pPr>
      <w:r>
        <w:t>A felelősség korlátozása</w:t>
      </w:r>
    </w:p>
    <w:p w14:paraId="363EF4E0" w14:textId="77777777" w:rsidR="000B0111" w:rsidRDefault="00DB5211">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363EF4E1" w14:textId="77777777" w:rsidR="000B0111" w:rsidRDefault="000B0111">
      <w:pPr>
        <w:pStyle w:val="ProductList-BodyIndented"/>
        <w:jc w:val="right"/>
      </w:pPr>
    </w:p>
    <w:tbl>
      <w:tblPr>
        <w:tblStyle w:val="PURTable0"/>
        <w:tblW w:w="0" w:type="dxa"/>
        <w:tblLook w:val="04A0" w:firstRow="1" w:lastRow="0" w:firstColumn="1" w:lastColumn="0" w:noHBand="0" w:noVBand="1"/>
      </w:tblPr>
      <w:tblGrid>
        <w:gridCol w:w="10440"/>
      </w:tblGrid>
      <w:tr w:rsidR="000B0111" w14:paraId="363EF4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F4E2"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F4E4" w14:textId="77777777" w:rsidR="000B0111" w:rsidRDefault="000B0111">
      <w:pPr>
        <w:pStyle w:val="ProductList-BodyIndented"/>
      </w:pPr>
    </w:p>
    <w:p w14:paraId="363EF4E5" w14:textId="77777777" w:rsidR="000B0111" w:rsidRDefault="00DB5211">
      <w:pPr>
        <w:pStyle w:val="ProductList-SectionHeading"/>
        <w:pageBreakBefore/>
        <w:outlineLvl w:val="0"/>
      </w:pPr>
      <w:bookmarkStart w:id="419" w:name="_Sec572"/>
      <w:bookmarkEnd w:id="409"/>
      <w:r>
        <w:lastRenderedPageBreak/>
        <w:t>E függelék – Akciók</w:t>
      </w:r>
      <w:r>
        <w:fldChar w:fldCharType="begin"/>
      </w:r>
      <w:r>
        <w:instrText xml:space="preserve"> TC "</w:instrText>
      </w:r>
      <w:bookmarkStart w:id="420" w:name="_Toc454820796"/>
      <w:r>
        <w:instrText>E függelék – Akciók</w:instrText>
      </w:r>
      <w:bookmarkEnd w:id="420"/>
      <w:r>
        <w:instrText>" \l 1</w:instrText>
      </w:r>
      <w:r>
        <w:fldChar w:fldCharType="end"/>
      </w:r>
    </w:p>
    <w:p w14:paraId="363EF4E6" w14:textId="77777777" w:rsidR="000B0111" w:rsidRDefault="00DB5211">
      <w:pPr>
        <w:pStyle w:val="ProductList-OfferingGroupHeading"/>
        <w:outlineLvl w:val="1"/>
      </w:pPr>
      <w:bookmarkStart w:id="421" w:name="_Sec867"/>
      <w:r>
        <w:t>System Center Client Management Suite akció</w:t>
      </w:r>
      <w:bookmarkEnd w:id="421"/>
      <w:r>
        <w:fldChar w:fldCharType="begin"/>
      </w:r>
      <w:r>
        <w:instrText xml:space="preserve"> TC "</w:instrText>
      </w:r>
      <w:bookmarkStart w:id="422" w:name="_Toc454820797"/>
      <w:r>
        <w:instrText>System Center Client Management Suite akció</w:instrText>
      </w:r>
      <w:bookmarkEnd w:id="422"/>
      <w:r>
        <w:instrText>" \l 2</w:instrText>
      </w:r>
      <w:r>
        <w:fldChar w:fldCharType="end"/>
      </w:r>
    </w:p>
    <w:p w14:paraId="363EF4E7" w14:textId="77777777" w:rsidR="000B0111" w:rsidRDefault="00DB5211">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használati joga is.</w:t>
      </w:r>
    </w:p>
    <w:p w14:paraId="363EF4E8" w14:textId="77777777" w:rsidR="000B0111" w:rsidRDefault="00DB5211">
      <w:pPr>
        <w:pStyle w:val="ProductList-OfferingGroupHeading"/>
        <w:outlineLvl w:val="1"/>
      </w:pPr>
      <w:bookmarkStart w:id="423" w:name="_Sec871"/>
      <w:r>
        <w:t>Azure Számítási Kapacitás akció</w:t>
      </w:r>
      <w:bookmarkEnd w:id="423"/>
      <w:r>
        <w:fldChar w:fldCharType="begin"/>
      </w:r>
      <w:r>
        <w:instrText xml:space="preserve"> TC "</w:instrText>
      </w:r>
      <w:bookmarkStart w:id="424" w:name="_Toc454820798"/>
      <w:r>
        <w:instrText>Azure Számítási Kapacitás akció</w:instrText>
      </w:r>
      <w:bookmarkEnd w:id="424"/>
      <w:r>
        <w:instrText>" \l 2</w:instrText>
      </w:r>
      <w:r>
        <w:fldChar w:fldCharType="end"/>
      </w:r>
    </w:p>
    <w:p w14:paraId="363EF4E9" w14:textId="77777777" w:rsidR="000B0111" w:rsidRDefault="00DB5211">
      <w:pPr>
        <w:pStyle w:val="ProductList-Body"/>
      </w:pPr>
      <w:r>
        <w:t>2015. november 1-től 2016. december 31-ig az Azure Számítási Kapacitás akció nem egyszerre végződő 12 hónapos előfizetések formájában engedményt kínál az A, a D és a G Sorozatú Számítási példányok esetén. Ha az Ügyfél a Nagyvállalati Szerződés keretében vásárolja meg a példányokat egy Beléptetés utolsó évében, akkor a Beléptetés végén megmaradt bármely jogosultsága felhasználható egy időben megújított Beléptetésben. Ha az Ügyfél a Beléptetését nem újítja meg időben, akkor minden megmaradt jogosultsága elveszik.</w:t>
      </w:r>
    </w:p>
    <w:p w14:paraId="363EF4EA"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F4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F4EB"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F4ED" w14:textId="77777777" w:rsidR="000B0111" w:rsidRDefault="000B0111">
      <w:pPr>
        <w:pStyle w:val="ProductList-Body"/>
      </w:pPr>
    </w:p>
    <w:p w14:paraId="363EF4EE" w14:textId="77777777" w:rsidR="000B0111" w:rsidRDefault="00DB5211">
      <w:pPr>
        <w:pStyle w:val="ProductList-SectionHeading"/>
        <w:pageBreakBefore/>
        <w:outlineLvl w:val="0"/>
      </w:pPr>
      <w:bookmarkStart w:id="425" w:name="_Sec899"/>
      <w:bookmarkEnd w:id="419"/>
      <w:r>
        <w:lastRenderedPageBreak/>
        <w:t>F függelék – Adattároló Eszközök feltételei</w:t>
      </w:r>
      <w:r>
        <w:fldChar w:fldCharType="begin"/>
      </w:r>
      <w:r>
        <w:instrText xml:space="preserve"> TC "</w:instrText>
      </w:r>
      <w:bookmarkStart w:id="426" w:name="_Toc454820799"/>
      <w:r>
        <w:instrText>F függelék – Adattároló Eszközök feltételei</w:instrText>
      </w:r>
      <w:bookmarkEnd w:id="426"/>
      <w:r>
        <w:instrText>" \l 1</w:instrText>
      </w:r>
      <w:r>
        <w:fldChar w:fldCharType="end"/>
      </w:r>
    </w:p>
    <w:p w14:paraId="363EF4EF" w14:textId="77777777" w:rsidR="000B0111" w:rsidRDefault="00DB5211">
      <w:pPr>
        <w:pStyle w:val="ProductList-Offering1Heading"/>
        <w:outlineLvl w:val="1"/>
      </w:pPr>
      <w:bookmarkStart w:id="427" w:name="_Sec900"/>
      <w:r>
        <w:t>Rendelkezésre állás</w:t>
      </w:r>
      <w:bookmarkEnd w:id="427"/>
      <w:r>
        <w:fldChar w:fldCharType="begin"/>
      </w:r>
      <w:r>
        <w:instrText xml:space="preserve"> TC "</w:instrText>
      </w:r>
      <w:bookmarkStart w:id="428" w:name="_Toc454820800"/>
      <w:r>
        <w:instrText>Rendelkezésre állás</w:instrText>
      </w:r>
      <w:bookmarkEnd w:id="428"/>
      <w:r>
        <w:instrText>" \l 2</w:instrText>
      </w:r>
      <w:r>
        <w:fldChar w:fldCharType="end"/>
      </w:r>
    </w:p>
    <w:p w14:paraId="363EF4F0" w14:textId="77777777" w:rsidR="000B0111" w:rsidRDefault="00DB5211">
      <w:pPr>
        <w:pStyle w:val="ProductList-Body"/>
      </w:pPr>
      <w:r>
        <w:t>Az Adattároló Eszköz kizárólag a következő földrajzi területekre szállítható ki: Ausztrália, Ausztria, Bahrain, Belgium, Brazília, Chile, Csehország, Dánia, Dél-Afrika, Dél-Korea, Egyesült Államok, Egyesült Arab Emírségek, Egyesült Királyság, Egyiptom, Finnország, Franciaország, Fülöp-szigetek, Görögország, Hollandia, Hong Kong, India, Indonézia, Írország, Izland, Izrael, Japán, Kanada, Katar, Kenya, Kolumbia, Kuvait, Lengyelország, Magyarország, Makaó, Malajzia, Mexikó, Németország, Nigéria, Norvégia, Olaszország, Oroszország, Peru, Portugália, Puerto Rico, Románia, Spanyolország, Sri Lanka, Svájc, Svédország, Szaúd-Arábia, Szingapúr, Szlovákia, Szlovénia, Tajvan, Thaiföld, Törökország, Új-Zéland, Ukrajna, Vietnam.</w:t>
      </w:r>
    </w:p>
    <w:p w14:paraId="363EF4F1" w14:textId="77777777" w:rsidR="000B0111" w:rsidRDefault="00DB5211">
      <w:pPr>
        <w:pStyle w:val="ProductList-Offering1Heading"/>
        <w:outlineLvl w:val="1"/>
      </w:pPr>
      <w:bookmarkStart w:id="429" w:name="_Sec901"/>
      <w:r>
        <w:t>Szállítás és jogcím</w:t>
      </w:r>
      <w:bookmarkEnd w:id="429"/>
      <w:r>
        <w:fldChar w:fldCharType="begin"/>
      </w:r>
      <w:r>
        <w:instrText xml:space="preserve"> TC "</w:instrText>
      </w:r>
      <w:bookmarkStart w:id="430" w:name="_Toc454820801"/>
      <w:r>
        <w:instrText>Szállítás és jogcím</w:instrText>
      </w:r>
      <w:bookmarkEnd w:id="430"/>
      <w:r>
        <w:instrText>" \l 2</w:instrText>
      </w:r>
      <w:r>
        <w:fldChar w:fldCharType="end"/>
      </w:r>
    </w:p>
    <w:p w14:paraId="363EF4F2" w14:textId="77777777" w:rsidR="000B0111" w:rsidRDefault="00DB5211">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az illetékeket, adókat és minden más ügyintézési díjat. A Microsoft ingyenes alapon biztosítja az Ügyfélnek az Adattároló Eszközt és az Adattároló Eszköz használatának jogcímét. A szállítónak való átadáskor és az exportálási feladási helyen a vámalakiságok elvégzése után az elveszés kockázata az Ügyfélre hárul. A megadott szállítási dátumok hozzávetőlegesek. Az Adattároló Eszközt az Ügyfél által a StorSimple online űrlapon (külön biztosított) megadott címre fogják kiszállítani. Egyesült államokbeli tranzakciók esetében a Microsoft az Ügyfél által az Adattároló Eszköz(ök) szállítása céljával megadott cím alapján állapítja meg az Adattároló Eszköz(ök) értéke alapján kiszabott forgalmi adót. Az egyesült államokbeli és kanadai tranzakciók esetében az Adattároló Eszköz(ök)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363EF4F3" w14:textId="77777777" w:rsidR="000B0111" w:rsidRDefault="00DB5211">
      <w:pPr>
        <w:pStyle w:val="ProductList-Offering1Heading"/>
        <w:outlineLvl w:val="1"/>
      </w:pPr>
      <w:bookmarkStart w:id="431" w:name="_Sec902"/>
      <w:r>
        <w:t>Adattároló Eszköz Szoftvere</w:t>
      </w:r>
      <w:bookmarkEnd w:id="431"/>
      <w:r>
        <w:fldChar w:fldCharType="begin"/>
      </w:r>
      <w:r>
        <w:instrText xml:space="preserve"> TC "</w:instrText>
      </w:r>
      <w:bookmarkStart w:id="432" w:name="_Toc454820802"/>
      <w:r>
        <w:instrText>Adattároló Eszköz Szoftvere</w:instrText>
      </w:r>
      <w:bookmarkEnd w:id="432"/>
      <w:r>
        <w:instrText>" \l 2</w:instrText>
      </w:r>
      <w:r>
        <w:fldChar w:fldCharType="end"/>
      </w:r>
    </w:p>
    <w:p w14:paraId="363EF4F4" w14:textId="77777777" w:rsidR="000B0111" w:rsidRDefault="00DB5211">
      <w:pPr>
        <w:pStyle w:val="ProductList-Body"/>
      </w:pPr>
      <w:r>
        <w:t>A Microsoft nem kizárólagos, nem átruházható, korlátozott licencet biztosít az Ügyfélnek az Adattároló Eszközön futó Szoftver használatára kizárólag az Adattároló Eszköz Ügyfél által használatára vonatkozóan. Az Adattároló Eszköz Szoftvere Ügyfél általi használatára az Ügyfél mennyiségi licencszerződésében található, a Szoftver használatával kapcsolatos feltételek vonatkoznak, és a Microsoft fenntart minden egyéb jogot.</w:t>
      </w:r>
    </w:p>
    <w:p w14:paraId="363EF4F5" w14:textId="77777777" w:rsidR="000B0111" w:rsidRDefault="000B0111">
      <w:pPr>
        <w:pStyle w:val="ProductList-Body"/>
      </w:pPr>
    </w:p>
    <w:p w14:paraId="363EF4F6" w14:textId="77777777" w:rsidR="000B0111" w:rsidRDefault="00DB5211">
      <w:pPr>
        <w:pStyle w:val="ProductList-ClauseHeading"/>
        <w:outlineLvl w:val="2"/>
      </w:pPr>
      <w:r>
        <w:t>Korlátozások</w:t>
      </w:r>
    </w:p>
    <w:p w14:paraId="363EF4F7" w14:textId="77777777" w:rsidR="000B0111" w:rsidRDefault="00DB5211">
      <w:pPr>
        <w:pStyle w:val="ProductList-Body"/>
      </w:pPr>
      <w:r>
        <w:t>Az Ügyfél nem használhatja az Adattároló Eszköz Szoftverét összehasonlításra vagy teljesítményvizsgálatra, kivéve ha ez az Ügyfél belső céljait szolgálja, és nem teheti közzé és nem terjesztheti az ilyen belső célú összehasonlítások vagy teljesítményvizsgálatok eredményeit.</w:t>
      </w:r>
    </w:p>
    <w:p w14:paraId="363EF4F8" w14:textId="77777777" w:rsidR="000B0111" w:rsidRDefault="000B0111">
      <w:pPr>
        <w:pStyle w:val="ProductList-Body"/>
      </w:pPr>
    </w:p>
    <w:p w14:paraId="363EF4F9" w14:textId="77777777" w:rsidR="000B0111" w:rsidRDefault="00DB5211">
      <w:pPr>
        <w:pStyle w:val="ProductList-ClauseHeading"/>
        <w:outlineLvl w:val="2"/>
      </w:pPr>
      <w:r>
        <w:t>Bizonyos harmadik féltől származó nyílt szoftverek</w:t>
      </w:r>
    </w:p>
    <w:p w14:paraId="363EF4FA" w14:textId="77777777" w:rsidR="000B0111" w:rsidRDefault="00DB5211">
      <w:pPr>
        <w:pStyle w:val="ProductList-Body"/>
      </w:pPr>
      <w:r>
        <w:t xml:space="preserve">Előfordulhat, hogy az Adattároló Eszköz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w:t>
      </w:r>
      <w:hyperlink r:id="rId138">
        <w:r>
          <w:rPr>
            <w:color w:val="00467F"/>
            <w:u w:val="single"/>
          </w:rPr>
          <w:t>http://go.microsoft.com/fwlink/?LinkId=627000</w:t>
        </w:r>
      </w:hyperlink>
      <w:r>
        <w:t xml:space="preserve"> webhelyen elérhető, „Harmadik felek szoftvereire vonatkozó nyilatkozatok” című dokumentum azonosítja; az Ügyfél ezeket az alkalmazandó nyílt forráskódra vonatkozó licenceknek megfelelően kapja licencbe.</w:t>
      </w:r>
    </w:p>
    <w:p w14:paraId="363EF4FB" w14:textId="77777777" w:rsidR="000B0111" w:rsidRDefault="000B0111">
      <w:pPr>
        <w:pStyle w:val="ProductList-Body"/>
      </w:pPr>
    </w:p>
    <w:p w14:paraId="363EF4FC" w14:textId="77777777" w:rsidR="000B0111" w:rsidRDefault="00DB5211">
      <w:pPr>
        <w:pStyle w:val="ProductList-ClauseHeading"/>
        <w:outlineLvl w:val="2"/>
      </w:pPr>
      <w:r>
        <w:t>Aktiválás és hozzájárulás az internetalapú szolgáltatások használatához</w:t>
      </w:r>
    </w:p>
    <w:p w14:paraId="363EF4FD" w14:textId="77777777" w:rsidR="000B0111" w:rsidRDefault="00DB5211">
      <w:pPr>
        <w:pStyle w:val="ProductList-Body"/>
      </w:pPr>
      <w:r>
        <w:t>Az aktiválás hozzárendeli az Adattároló Eszköz Szoftverét egy adott eszközhöz. Az aktiválás és az eszköz későbbi használata során az Adattároló Eszköz Szoftvere az Adattároló Eszköz Szoftverével és az eszközzel kapcsolatos információkat küldhet a Microsoftnak. Ilyen információk többek között az Adattároló Eszköz Szoftverének verziója, nyelve és termékkulcsa, az Ügyfél IP-címe, operációs rendszere, böngészője, az Ügyfél által használt Adattároló Eszköz Szoftverének neve és verziószáma, valamint az Adattároló Eszköz Szoftverét futtató Adattároló Eszköz nyelvi kódja. A Microsoft ezeket az információkat csak arra használja, hogy az internetalapú szolgáltatásokat elérhetővé tegye az Ügyfél számára. Az Adattároló Eszköz és az Adattároló Eszköz Szoftverének használatával az Ügyfél hozzájárul ezeknek az információknak az átküldéséhez a Microsoftnak.</w:t>
      </w:r>
    </w:p>
    <w:p w14:paraId="363EF4FE" w14:textId="77777777" w:rsidR="000B0111" w:rsidRDefault="000B0111">
      <w:pPr>
        <w:pStyle w:val="ProductList-Body"/>
      </w:pPr>
    </w:p>
    <w:p w14:paraId="363EF4FF" w14:textId="77777777" w:rsidR="000B0111" w:rsidRDefault="00DB5211">
      <w:pPr>
        <w:pStyle w:val="ProductList-ClauseHeading"/>
        <w:outlineLvl w:val="2"/>
      </w:pPr>
      <w:r>
        <w:t>Adattároló Eszköz Szoftverének Frissítései</w:t>
      </w:r>
    </w:p>
    <w:p w14:paraId="363EF500" w14:textId="77777777" w:rsidR="000B0111" w:rsidRDefault="00DB5211">
      <w:pPr>
        <w:pStyle w:val="ProductList-Body"/>
      </w:pPr>
      <w:r>
        <w:t>Az Adattároló Eszköz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363EF501" w14:textId="77777777" w:rsidR="000B0111" w:rsidRDefault="00DB5211">
      <w:pPr>
        <w:pStyle w:val="ProductList-Offering1Heading"/>
        <w:outlineLvl w:val="1"/>
      </w:pPr>
      <w:bookmarkStart w:id="433" w:name="_Sec903"/>
      <w:r>
        <w:t>Korlátozott szavatosság a hardverre</w:t>
      </w:r>
      <w:bookmarkEnd w:id="433"/>
      <w:r>
        <w:fldChar w:fldCharType="begin"/>
      </w:r>
      <w:r>
        <w:instrText xml:space="preserve"> TC "</w:instrText>
      </w:r>
      <w:bookmarkStart w:id="434" w:name="_Toc454820803"/>
      <w:r>
        <w:instrText>Korlátozott szavatosság a hardverre</w:instrText>
      </w:r>
      <w:bookmarkEnd w:id="434"/>
      <w:r>
        <w:instrText>" \l 2</w:instrText>
      </w:r>
      <w:r>
        <w:fldChar w:fldCharType="end"/>
      </w:r>
    </w:p>
    <w:p w14:paraId="363EF502" w14:textId="77777777" w:rsidR="000B0111" w:rsidRDefault="00DB5211">
      <w:pPr>
        <w:pStyle w:val="ProductList-Body"/>
      </w:pPr>
      <w:r>
        <w:t xml:space="preserve">A Microsoft szavatolja, hogy az Adattároló Eszköz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az Adattároló Eszközzel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az </w:t>
      </w:r>
      <w:r>
        <w:lastRenderedPageBreak/>
        <w:t xml:space="preserve">Adattároló Eszközt felnyitják, módosítják, vagy a nem-Microsoft 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ideértve korlátozás nélkül a minőségre, a jogcímre, a jogbitorlás-mentességre, a forgalmazhatóságra és a meghatározott célra való alkalmasságra vonatkozó szavatosságot is.</w:t>
      </w:r>
    </w:p>
    <w:p w14:paraId="363EF503" w14:textId="77777777" w:rsidR="000B0111" w:rsidRDefault="00DB5211">
      <w:pPr>
        <w:pStyle w:val="ProductList-Offering1Heading"/>
        <w:outlineLvl w:val="1"/>
      </w:pPr>
      <w:bookmarkStart w:id="435" w:name="_Sec904"/>
      <w:r>
        <w:t>Kártalanítás. Védelem harmadik fél igényeivel szemben</w:t>
      </w:r>
      <w:bookmarkEnd w:id="435"/>
      <w:r>
        <w:fldChar w:fldCharType="begin"/>
      </w:r>
      <w:r>
        <w:instrText xml:space="preserve"> TC "</w:instrText>
      </w:r>
      <w:bookmarkStart w:id="436" w:name="_Toc454820804"/>
      <w:r>
        <w:instrText>Kártalanítás. Védelem harmadik fél igényeivel szemben</w:instrText>
      </w:r>
      <w:bookmarkEnd w:id="436"/>
      <w:r>
        <w:instrText>" \l 2</w:instrText>
      </w:r>
      <w:r>
        <w:fldChar w:fldCharType="end"/>
      </w:r>
    </w:p>
    <w:p w14:paraId="363EF504" w14:textId="77777777" w:rsidR="000B0111" w:rsidRDefault="00DB5211">
      <w:pPr>
        <w:pStyle w:val="ProductList-Body"/>
      </w:pPr>
      <w:r>
        <w:t>A Microsoft megvédi az Ügyfelet minden olyan, tőle független harmadik féltől származó igénnyel szemben, mely szerint az Adattároló Eszköz sérti a harmadik fél szabadalmi, szerzői vagy védjegyjogait, illetve hogy szándékosan jogszerűtlenül használja fel a Kereskedelmi Titkát, az Ügyfél mennyiségi licencszerződésében található, a harmadik fél igényeivel szembeni védelemre vonatkozó feltételek szerint.</w:t>
      </w:r>
    </w:p>
    <w:p w14:paraId="363EF505" w14:textId="77777777" w:rsidR="000B0111" w:rsidRDefault="00DB5211">
      <w:pPr>
        <w:pStyle w:val="ProductList-Offering1Heading"/>
        <w:outlineLvl w:val="1"/>
      </w:pPr>
      <w:bookmarkStart w:id="437" w:name="_Sec905"/>
      <w:r>
        <w:t>A felelősség korlátozása</w:t>
      </w:r>
      <w:bookmarkEnd w:id="437"/>
      <w:r>
        <w:fldChar w:fldCharType="begin"/>
      </w:r>
      <w:r>
        <w:instrText xml:space="preserve"> TC "</w:instrText>
      </w:r>
      <w:bookmarkStart w:id="438" w:name="_Toc454820805"/>
      <w:r>
        <w:instrText>A felelősség korlátozása</w:instrText>
      </w:r>
      <w:bookmarkEnd w:id="438"/>
      <w:r>
        <w:instrText>" \l 2</w:instrText>
      </w:r>
      <w:r>
        <w:fldChar w:fldCharType="end"/>
      </w:r>
    </w:p>
    <w:p w14:paraId="363EF506" w14:textId="77777777" w:rsidR="000B0111" w:rsidRDefault="00DB5211">
      <w:pPr>
        <w:pStyle w:val="ProductList-Body"/>
      </w:pPr>
      <w:r>
        <w:t xml:space="preserve">Az Adattároló Eszközzel kapcsolatos bármely igény esetén az egyik fél másikkal szembeni legnagyobb halmozott kártérítési felelőssége a végül megítélt közvetlen károkra korlátozódik, és nem haladhatja meg azt az összeget, amelyet az Ügyfélnek az adott Adattároló Eszközért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363EF507" w14:textId="77777777" w:rsidR="000B0111" w:rsidRDefault="00DB5211">
      <w:pPr>
        <w:pStyle w:val="ProductList-Offering1Heading"/>
        <w:outlineLvl w:val="1"/>
      </w:pPr>
      <w:bookmarkStart w:id="439" w:name="_Sec906"/>
      <w:r>
        <w:t>Az Egyesült Államok exportszabályozási törvényei</w:t>
      </w:r>
      <w:bookmarkEnd w:id="439"/>
      <w:r>
        <w:fldChar w:fldCharType="begin"/>
      </w:r>
      <w:r>
        <w:instrText xml:space="preserve"> TC "</w:instrText>
      </w:r>
      <w:bookmarkStart w:id="440" w:name="_Toc454820806"/>
      <w:r>
        <w:instrText>Az Egyesült Államok exportszabályozási törvényei</w:instrText>
      </w:r>
      <w:bookmarkEnd w:id="440"/>
      <w:r>
        <w:instrText>" \l 2</w:instrText>
      </w:r>
      <w:r>
        <w:fldChar w:fldCharType="end"/>
      </w:r>
    </w:p>
    <w:p w14:paraId="363EF508" w14:textId="77777777" w:rsidR="000B0111" w:rsidRDefault="00DB5211">
      <w:pPr>
        <w:pStyle w:val="ProductList-Body"/>
      </w:pPr>
      <w:r>
        <w:t>Az Adattároló Eszközökre az Ügyfél mennyiségi licencszerződében található, az Egyesült Államok exportszabályaival kapcsolatos rendelkezései érvényesek.</w:t>
      </w:r>
    </w:p>
    <w:p w14:paraId="363EF509" w14:textId="77777777" w:rsidR="000B0111" w:rsidRDefault="00DB5211">
      <w:pPr>
        <w:pStyle w:val="ProductList-Offering1Heading"/>
        <w:outlineLvl w:val="1"/>
      </w:pPr>
      <w:bookmarkStart w:id="441" w:name="_Sec907"/>
      <w:r>
        <w:t>Diagnosztikai adatok gyűjtése</w:t>
      </w:r>
      <w:bookmarkEnd w:id="441"/>
      <w:r>
        <w:fldChar w:fldCharType="begin"/>
      </w:r>
      <w:r>
        <w:instrText xml:space="preserve"> TC "</w:instrText>
      </w:r>
      <w:bookmarkStart w:id="442" w:name="_Toc454820807"/>
      <w:r>
        <w:instrText>Diagnosztikai adatok gyűjtése</w:instrText>
      </w:r>
      <w:bookmarkEnd w:id="442"/>
      <w:r>
        <w:instrText>" \l 2</w:instrText>
      </w:r>
      <w:r>
        <w:fldChar w:fldCharType="end"/>
      </w:r>
    </w:p>
    <w:p w14:paraId="363EF50A" w14:textId="77777777" w:rsidR="000B0111" w:rsidRDefault="00DB5211">
      <w:pPr>
        <w:pStyle w:val="ProductList-Body"/>
      </w:pPr>
      <w:r>
        <w:t>A Microsoft olyan adatokat gyűjthet, amelyek segítenek diagnosztizálni az Adattároló Eszközzel kapcsolatos problémákat és azonosítani ezek lehetséges megoldásait. Ha a Microsoft egy lehetséges problémát észlel, az Azure StorSimple Kezelési Szolgáltatáson keresztül adatokat gyűjthet az Adattároló Eszközről.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az Adattároló Eszközön tárolt adatokat. A Microsoft a gyűjtött adatokat az Adattároló Eszköz és a kapcsolódó szolgáltatások, valamint harmadik félnek az Adattároló Eszközben található hardverének és belső vezérlőprogramjának továbbfejlesztésére használhatja. Amennyiben a Microsoft a hardverbeszállítóknak ad át bizonyos információkat, ezt csak anonimizált formában teszi, hacsak a Microsoft meg nem szerzi az Ügyfél kifejezett beleegyezését. A Microsoft ezeket az adatokat az azonosított hardveres probléma elhárítása céljával adja át. Az Adattároló Eszköz adatvédelmével kapcsolatos további információkért lásd: https://www.microsoft.com/en-us/privacystatement.</w:t>
      </w:r>
    </w:p>
    <w:p w14:paraId="363EF50B" w14:textId="77777777" w:rsidR="000B0111" w:rsidRDefault="00DB5211">
      <w:pPr>
        <w:pStyle w:val="ProductList-Offering1Heading"/>
        <w:outlineLvl w:val="1"/>
      </w:pPr>
      <w:bookmarkStart w:id="443" w:name="_Sec908"/>
      <w:r>
        <w:t>Kormányzati felhasználás</w:t>
      </w:r>
      <w:bookmarkEnd w:id="443"/>
      <w:r>
        <w:fldChar w:fldCharType="begin"/>
      </w:r>
      <w:r>
        <w:instrText xml:space="preserve"> TC "</w:instrText>
      </w:r>
      <w:bookmarkStart w:id="444" w:name="_Toc454820808"/>
      <w:r>
        <w:instrText>Kormányzati felhasználás</w:instrText>
      </w:r>
      <w:bookmarkEnd w:id="444"/>
      <w:r>
        <w:instrText>" \l 2</w:instrText>
      </w:r>
      <w:r>
        <w:fldChar w:fldCharType="end"/>
      </w:r>
    </w:p>
    <w:p w14:paraId="363EF50C" w14:textId="77777777" w:rsidR="000B0111" w:rsidRDefault="00DB5211">
      <w:pPr>
        <w:pStyle w:val="ProductList-Body"/>
      </w:pPr>
      <w:r>
        <w:t>Az Ügyfél tudomásul veszi, hogy egy vagy több StorSimple Pénzügyi Kötelezettségvállalási Ajánlat megvásárlása fejében a Microsoft az Adattároló Eszközt és a StorSimple-támogatást további díjak nélkül biztosítja az Ügyfélnek. A Microsoft kizár az Ügyfél által az Adattároló Eszközre és az Alap StorSimple-támogatásra vonatkozóan igényelt kártérítést illető bármely és minden jogcímet. A Microsoft szándéka szerint az Ügyfélnek ingyen biztosított Adattároló Eszköz és Alap StorSimple-támogatás teljes mértékben megfelel az ingyenes termékekre és szolgáltatásokra vonatkozó ajándékozási, etikai és más szabályoknak és törvényeknek. A Microsoft szándéka szerint az Adattároló Eszköz és az Alap StorSimple-támogatás kizárólag az Ügyfél javát szolgálhatják, azokat kizárólag az Ügyfél használhatja, és nem szolgálhatnak egyetlen kormányzati alkalmazott személyes használatára vagy javára sem.</w:t>
      </w:r>
    </w:p>
    <w:p w14:paraId="363EF50D" w14:textId="77777777" w:rsidR="000B0111" w:rsidRDefault="000B0111">
      <w:pPr>
        <w:pStyle w:val="ProductList-Body"/>
        <w:jc w:val="right"/>
      </w:pPr>
    </w:p>
    <w:tbl>
      <w:tblPr>
        <w:tblStyle w:val="PURTable"/>
        <w:tblW w:w="0" w:type="dxa"/>
        <w:tblLook w:val="04A0" w:firstRow="1" w:lastRow="0" w:firstColumn="1" w:lastColumn="0" w:noHBand="0" w:noVBand="1"/>
      </w:tblPr>
      <w:tblGrid>
        <w:gridCol w:w="10800"/>
      </w:tblGrid>
      <w:tr w:rsidR="000B0111" w14:paraId="363EF5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EF50E" w14:textId="77777777" w:rsidR="000B0111" w:rsidRDefault="006344F1">
            <w:pPr>
              <w:pStyle w:val="ProductList-TableBody"/>
              <w:jc w:val="right"/>
            </w:pPr>
            <w:hyperlink w:anchor="_Sec842">
              <w:r w:rsidR="00DB5211">
                <w:rPr>
                  <w:color w:val="00467F"/>
                  <w:sz w:val="14"/>
                  <w:u w:val="single"/>
                </w:rPr>
                <w:t>Tartalomjegyzék</w:t>
              </w:r>
            </w:hyperlink>
            <w:r w:rsidR="00DB5211">
              <w:rPr>
                <w:sz w:val="14"/>
              </w:rPr>
              <w:t xml:space="preserve"> / </w:t>
            </w:r>
            <w:hyperlink w:anchor="_Sec549">
              <w:r w:rsidR="00DB5211">
                <w:rPr>
                  <w:color w:val="00467F"/>
                  <w:sz w:val="14"/>
                  <w:u w:val="single"/>
                </w:rPr>
                <w:t>Szószedet</w:t>
              </w:r>
            </w:hyperlink>
            <w:r w:rsidR="00DB5211">
              <w:rPr>
                <w:sz w:val="14"/>
              </w:rPr>
              <w:t xml:space="preserve"> / </w:t>
            </w:r>
            <w:hyperlink w:anchor="_Sec844">
              <w:r w:rsidR="00DB5211">
                <w:rPr>
                  <w:color w:val="00467F"/>
                  <w:sz w:val="14"/>
                  <w:u w:val="single"/>
                </w:rPr>
                <w:t>Tárgymutató</w:t>
              </w:r>
            </w:hyperlink>
          </w:p>
        </w:tc>
      </w:tr>
    </w:tbl>
    <w:p w14:paraId="363EF510" w14:textId="77777777" w:rsidR="000B0111" w:rsidRDefault="000B0111">
      <w:pPr>
        <w:pStyle w:val="ProductList-Body"/>
      </w:pPr>
    </w:p>
    <w:p w14:paraId="363EF511" w14:textId="77777777" w:rsidR="000B0111" w:rsidRDefault="000B0111">
      <w:pPr>
        <w:sectPr w:rsidR="000B0111">
          <w:headerReference w:type="default" r:id="rId139"/>
          <w:footerReference w:type="default" r:id="rId140"/>
          <w:type w:val="continuous"/>
          <w:pgSz w:w="12240" w:h="15840" w:code="1"/>
          <w:pgMar w:top="1170" w:right="720" w:bottom="720" w:left="720" w:header="432" w:footer="288" w:gutter="0"/>
          <w:cols w:space="360"/>
        </w:sectPr>
      </w:pPr>
    </w:p>
    <w:bookmarkEnd w:id="425"/>
    <w:p w14:paraId="363EF512" w14:textId="77777777" w:rsidR="000B0111" w:rsidRDefault="00DB5211">
      <w:pPr>
        <w:pStyle w:val="ProductList-SectionHeading"/>
        <w:pageBreakBefore/>
        <w:outlineLvl w:val="0"/>
      </w:pPr>
      <w:r>
        <w:lastRenderedPageBreak/>
        <w:t>Szolgáltatásmutató</w:t>
      </w:r>
      <w:r>
        <w:fldChar w:fldCharType="begin"/>
      </w:r>
      <w:r>
        <w:instrText xml:space="preserve"> TC "</w:instrText>
      </w:r>
      <w:bookmarkStart w:id="445" w:name="_Toc454820809"/>
      <w:r>
        <w:instrText>Szolgáltatásmutató</w:instrText>
      </w:r>
      <w:bookmarkEnd w:id="445"/>
      <w:r>
        <w:instrText>" \l 1</w:instrText>
      </w:r>
      <w:r>
        <w:fldChar w:fldCharType="end"/>
      </w:r>
    </w:p>
    <w:p w14:paraId="363EF513" w14:textId="77777777" w:rsidR="000B0111" w:rsidRDefault="000B0111">
      <w:pPr>
        <w:pStyle w:val="ProductList-Body"/>
      </w:pPr>
    </w:p>
    <w:p w14:paraId="363EF514" w14:textId="77777777" w:rsidR="000B0111" w:rsidRDefault="000B0111">
      <w:pPr>
        <w:sectPr w:rsidR="000B0111">
          <w:headerReference w:type="default" r:id="rId141"/>
          <w:footerReference w:type="default" r:id="rId142"/>
          <w:type w:val="continuous"/>
          <w:pgSz w:w="12240" w:h="15840" w:code="1"/>
          <w:pgMar w:top="1170" w:right="720" w:bottom="720" w:left="720" w:header="432" w:footer="288" w:gutter="0"/>
          <w:cols w:space="360"/>
        </w:sectPr>
      </w:pPr>
    </w:p>
    <w:p w14:paraId="363EF515" w14:textId="77777777" w:rsidR="00DB5211" w:rsidRDefault="00DB5211">
      <w:pPr>
        <w:pStyle w:val="ProductList-Body"/>
        <w:rPr>
          <w:noProof/>
        </w:rPr>
        <w:sectPr w:rsidR="00DB5211" w:rsidSect="00DB521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63EF516" w14:textId="77777777" w:rsidR="00DB5211" w:rsidRDefault="00DB5211">
      <w:pPr>
        <w:pStyle w:val="Index1"/>
        <w:tabs>
          <w:tab w:val="right" w:pos="5030"/>
        </w:tabs>
        <w:rPr>
          <w:noProof/>
        </w:rPr>
      </w:pPr>
      <w:r>
        <w:rPr>
          <w:noProof/>
        </w:rPr>
        <w:t>Access 2016, 24</w:t>
      </w:r>
    </w:p>
    <w:p w14:paraId="363EF517" w14:textId="77777777" w:rsidR="00DB5211" w:rsidRDefault="00DB5211">
      <w:pPr>
        <w:pStyle w:val="Index1"/>
        <w:tabs>
          <w:tab w:val="right" w:pos="5030"/>
        </w:tabs>
        <w:rPr>
          <w:noProof/>
        </w:rPr>
      </w:pPr>
      <w:r>
        <w:rPr>
          <w:noProof/>
        </w:rPr>
        <w:t>Advanced Threat Analytics 2016 Ügyfél-felügyeleti Licenc, Felhasználónkénti, 14</w:t>
      </w:r>
    </w:p>
    <w:p w14:paraId="363EF518" w14:textId="77777777" w:rsidR="00DB5211" w:rsidRDefault="00DB5211">
      <w:pPr>
        <w:pStyle w:val="Index1"/>
        <w:tabs>
          <w:tab w:val="right" w:pos="5030"/>
        </w:tabs>
        <w:rPr>
          <w:noProof/>
        </w:rPr>
      </w:pPr>
      <w:r>
        <w:rPr>
          <w:noProof/>
        </w:rPr>
        <w:t>Advanced Threat Analytics 2016 Ügyfél-felügyeleti Licenc, Operációsrendszer-környezetenkénti, 14</w:t>
      </w:r>
    </w:p>
    <w:p w14:paraId="363EF519" w14:textId="77777777" w:rsidR="00DB5211" w:rsidRDefault="00DB5211">
      <w:pPr>
        <w:pStyle w:val="Index1"/>
        <w:tabs>
          <w:tab w:val="right" w:pos="5030"/>
        </w:tabs>
        <w:rPr>
          <w:noProof/>
        </w:rPr>
      </w:pPr>
      <w:r>
        <w:rPr>
          <w:noProof/>
        </w:rPr>
        <w:t>Alap StorSimple-támogatás, 58</w:t>
      </w:r>
    </w:p>
    <w:p w14:paraId="363EF51A" w14:textId="77777777" w:rsidR="00DB5211" w:rsidRDefault="00DB5211">
      <w:pPr>
        <w:pStyle w:val="Index1"/>
        <w:tabs>
          <w:tab w:val="right" w:pos="5030"/>
        </w:tabs>
        <w:rPr>
          <w:noProof/>
        </w:rPr>
      </w:pPr>
      <w:r>
        <w:rPr>
          <w:noProof/>
        </w:rPr>
        <w:t>Alap StorSimple-támogatás átváltása Prémium StorSimple-támogatásra, 58</w:t>
      </w:r>
    </w:p>
    <w:p w14:paraId="363EF51B" w14:textId="77777777" w:rsidR="00DB5211" w:rsidRDefault="00DB5211">
      <w:pPr>
        <w:pStyle w:val="Index1"/>
        <w:tabs>
          <w:tab w:val="right" w:pos="5030"/>
        </w:tabs>
        <w:rPr>
          <w:noProof/>
        </w:rPr>
      </w:pPr>
      <w:r>
        <w:rPr>
          <w:noProof/>
        </w:rPr>
        <w:t>Apple Macintosh, 41</w:t>
      </w:r>
    </w:p>
    <w:p w14:paraId="363EF51C" w14:textId="77777777" w:rsidR="00DB5211" w:rsidRDefault="00DB5211">
      <w:pPr>
        <w:pStyle w:val="Index1"/>
        <w:tabs>
          <w:tab w:val="right" w:pos="5030"/>
        </w:tabs>
        <w:rPr>
          <w:noProof/>
        </w:rPr>
      </w:pPr>
      <w:r>
        <w:rPr>
          <w:noProof/>
        </w:rPr>
        <w:t>Azure Active Directory Basic (Felhasználói SL), 55</w:t>
      </w:r>
    </w:p>
    <w:p w14:paraId="363EF51D" w14:textId="77777777" w:rsidR="00DB5211" w:rsidRDefault="00DB5211">
      <w:pPr>
        <w:pStyle w:val="Index1"/>
        <w:tabs>
          <w:tab w:val="right" w:pos="5030"/>
        </w:tabs>
        <w:rPr>
          <w:noProof/>
        </w:rPr>
      </w:pPr>
      <w:r>
        <w:rPr>
          <w:noProof/>
        </w:rPr>
        <w:t>Azure Active Directory Premium (Felhasználói SL), 55</w:t>
      </w:r>
    </w:p>
    <w:p w14:paraId="363EF51E" w14:textId="77777777" w:rsidR="00DB5211" w:rsidRDefault="00DB5211">
      <w:pPr>
        <w:pStyle w:val="Index1"/>
        <w:tabs>
          <w:tab w:val="right" w:pos="5030"/>
        </w:tabs>
        <w:rPr>
          <w:noProof/>
        </w:rPr>
      </w:pPr>
      <w:r>
        <w:rPr>
          <w:noProof/>
        </w:rPr>
        <w:t>Azure Active Közvetlen szakmai támogatás, 53</w:t>
      </w:r>
    </w:p>
    <w:p w14:paraId="363EF51F" w14:textId="77777777" w:rsidR="00DB5211" w:rsidRDefault="00DB5211">
      <w:pPr>
        <w:pStyle w:val="Index1"/>
        <w:tabs>
          <w:tab w:val="right" w:pos="5030"/>
        </w:tabs>
        <w:rPr>
          <w:noProof/>
        </w:rPr>
      </w:pPr>
      <w:r>
        <w:rPr>
          <w:noProof/>
        </w:rPr>
        <w:t>Azure Active Normál támogatás, 53</w:t>
      </w:r>
    </w:p>
    <w:p w14:paraId="363EF520" w14:textId="77777777" w:rsidR="00DB5211" w:rsidRDefault="00DB5211">
      <w:pPr>
        <w:pStyle w:val="Index1"/>
        <w:tabs>
          <w:tab w:val="right" w:pos="5030"/>
        </w:tabs>
        <w:rPr>
          <w:noProof/>
        </w:rPr>
      </w:pPr>
      <w:r>
        <w:rPr>
          <w:noProof/>
        </w:rPr>
        <w:t>Azure RemoteApp, 56</w:t>
      </w:r>
    </w:p>
    <w:p w14:paraId="363EF521" w14:textId="77777777" w:rsidR="00DB5211" w:rsidRDefault="00DB5211">
      <w:pPr>
        <w:pStyle w:val="Index1"/>
        <w:tabs>
          <w:tab w:val="right" w:pos="5030"/>
        </w:tabs>
        <w:rPr>
          <w:noProof/>
        </w:rPr>
      </w:pPr>
      <w:r>
        <w:rPr>
          <w:noProof/>
        </w:rPr>
        <w:t>Azure Rights Management Premium Kiegészítő, 66</w:t>
      </w:r>
    </w:p>
    <w:p w14:paraId="363EF522" w14:textId="77777777" w:rsidR="00DB5211" w:rsidRDefault="00DB5211">
      <w:pPr>
        <w:pStyle w:val="Index1"/>
        <w:tabs>
          <w:tab w:val="right" w:pos="5030"/>
        </w:tabs>
        <w:rPr>
          <w:noProof/>
        </w:rPr>
      </w:pPr>
      <w:r>
        <w:rPr>
          <w:noProof/>
        </w:rPr>
        <w:t>Azure Site Recovery, 89</w:t>
      </w:r>
    </w:p>
    <w:p w14:paraId="363EF523" w14:textId="77777777" w:rsidR="00DB5211" w:rsidRDefault="00DB5211">
      <w:pPr>
        <w:pStyle w:val="Index1"/>
        <w:tabs>
          <w:tab w:val="right" w:pos="5030"/>
        </w:tabs>
        <w:rPr>
          <w:noProof/>
        </w:rPr>
      </w:pPr>
      <w:r>
        <w:rPr>
          <w:noProof/>
        </w:rPr>
        <w:t>Bing Térképek Belső Webhelyhasználat 100K tranzakcióra Havi előfizetés, 71</w:t>
      </w:r>
    </w:p>
    <w:p w14:paraId="363EF524" w14:textId="77777777" w:rsidR="00DB5211" w:rsidRDefault="00DB5211">
      <w:pPr>
        <w:pStyle w:val="Index1"/>
        <w:tabs>
          <w:tab w:val="right" w:pos="5030"/>
        </w:tabs>
        <w:rPr>
          <w:noProof/>
        </w:rPr>
      </w:pPr>
      <w:r>
        <w:rPr>
          <w:noProof/>
        </w:rPr>
        <w:t>Bing Térképek Belső Webhelyhasználat 500K (és több) tranzakcióra Havi előfizetés, 71</w:t>
      </w:r>
    </w:p>
    <w:p w14:paraId="363EF525" w14:textId="77777777" w:rsidR="00DB5211" w:rsidRDefault="00DB5211">
      <w:pPr>
        <w:pStyle w:val="Index1"/>
        <w:tabs>
          <w:tab w:val="right" w:pos="5030"/>
        </w:tabs>
        <w:rPr>
          <w:noProof/>
        </w:rPr>
      </w:pPr>
      <w:r>
        <w:rPr>
          <w:noProof/>
        </w:rPr>
        <w:t>Bing Térképek Eszközkezelés Windows esetén Európa vagy Észak-Amerika, 71</w:t>
      </w:r>
    </w:p>
    <w:p w14:paraId="363EF526" w14:textId="77777777" w:rsidR="00DB5211" w:rsidRDefault="00DB5211">
      <w:pPr>
        <w:pStyle w:val="Index1"/>
        <w:tabs>
          <w:tab w:val="right" w:pos="5030"/>
        </w:tabs>
        <w:rPr>
          <w:noProof/>
        </w:rPr>
      </w:pPr>
      <w:r>
        <w:rPr>
          <w:noProof/>
        </w:rPr>
        <w:t>Bing Térképek Eszközkezelés Windows-platform esetén Díjköteles havi előfizetés, 71</w:t>
      </w:r>
    </w:p>
    <w:p w14:paraId="363EF527" w14:textId="77777777" w:rsidR="00DB5211" w:rsidRDefault="00DB5211">
      <w:pPr>
        <w:pStyle w:val="Index1"/>
        <w:tabs>
          <w:tab w:val="right" w:pos="5030"/>
        </w:tabs>
        <w:rPr>
          <w:noProof/>
        </w:rPr>
      </w:pPr>
      <w:r>
        <w:rPr>
          <w:noProof/>
        </w:rPr>
        <w:t>Bing Térképek Ismert 5K Felhasználós Havi előfizetés, 71</w:t>
      </w:r>
    </w:p>
    <w:p w14:paraId="363EF528" w14:textId="77777777" w:rsidR="00DB5211" w:rsidRDefault="00DB5211">
      <w:pPr>
        <w:pStyle w:val="Index1"/>
        <w:tabs>
          <w:tab w:val="right" w:pos="5030"/>
        </w:tabs>
        <w:rPr>
          <w:noProof/>
        </w:rPr>
      </w:pPr>
      <w:r>
        <w:rPr>
          <w:noProof/>
        </w:rPr>
        <w:t>Bing Térképek Ismert Felhasználónkénti Havi előfizetés, 71</w:t>
      </w:r>
    </w:p>
    <w:p w14:paraId="363EF529" w14:textId="77777777" w:rsidR="00DB5211" w:rsidRDefault="00DB5211">
      <w:pPr>
        <w:pStyle w:val="Index1"/>
        <w:tabs>
          <w:tab w:val="right" w:pos="5030"/>
        </w:tabs>
        <w:rPr>
          <w:noProof/>
        </w:rPr>
      </w:pPr>
      <w:r>
        <w:rPr>
          <w:noProof/>
        </w:rPr>
        <w:t>Bing Térképek Light Ismert 500 Felhasználós Havi előfizetés, 71</w:t>
      </w:r>
    </w:p>
    <w:p w14:paraId="363EF52A" w14:textId="77777777" w:rsidR="00DB5211" w:rsidRDefault="00DB5211">
      <w:pPr>
        <w:pStyle w:val="Index1"/>
        <w:tabs>
          <w:tab w:val="right" w:pos="5030"/>
        </w:tabs>
        <w:rPr>
          <w:noProof/>
        </w:rPr>
      </w:pPr>
      <w:r>
        <w:rPr>
          <w:noProof/>
        </w:rPr>
        <w:t>Bing Térképek Light Ismert 5K Felhasználós Havi előfizetés, 71</w:t>
      </w:r>
    </w:p>
    <w:p w14:paraId="363EF52B" w14:textId="77777777" w:rsidR="00DB5211" w:rsidRDefault="00DB5211">
      <w:pPr>
        <w:pStyle w:val="Index1"/>
        <w:tabs>
          <w:tab w:val="right" w:pos="5030"/>
        </w:tabs>
        <w:rPr>
          <w:noProof/>
        </w:rPr>
      </w:pPr>
      <w:r>
        <w:rPr>
          <w:noProof/>
        </w:rPr>
        <w:t>Bing Térképek Nagyvállalati díjköteles havi előfizetés, 71</w:t>
      </w:r>
    </w:p>
    <w:p w14:paraId="363EF52C" w14:textId="77777777" w:rsidR="00DB5211" w:rsidRDefault="00DB5211">
      <w:pPr>
        <w:pStyle w:val="Index1"/>
        <w:tabs>
          <w:tab w:val="right" w:pos="5030"/>
        </w:tabs>
        <w:rPr>
          <w:noProof/>
        </w:rPr>
      </w:pPr>
      <w:r>
        <w:rPr>
          <w:noProof/>
        </w:rPr>
        <w:t>Bing Térképek Nyilvános Webhelyhasználat 100K tranzakcióra Havi előfizetés, 71</w:t>
      </w:r>
    </w:p>
    <w:p w14:paraId="363EF52D" w14:textId="77777777" w:rsidR="00DB5211" w:rsidRDefault="00DB5211">
      <w:pPr>
        <w:pStyle w:val="Index1"/>
        <w:tabs>
          <w:tab w:val="right" w:pos="5030"/>
        </w:tabs>
        <w:rPr>
          <w:noProof/>
        </w:rPr>
      </w:pPr>
      <w:r>
        <w:rPr>
          <w:noProof/>
        </w:rPr>
        <w:t>Bing Térképek Nyilvános Webhelyhasználat 500K (és több) tranzakcióra Havi előfizetés, 71</w:t>
      </w:r>
    </w:p>
    <w:p w14:paraId="363EF52E" w14:textId="77777777" w:rsidR="00DB5211" w:rsidRDefault="00DB5211">
      <w:pPr>
        <w:pStyle w:val="Index1"/>
        <w:tabs>
          <w:tab w:val="right" w:pos="5030"/>
        </w:tabs>
        <w:rPr>
          <w:noProof/>
        </w:rPr>
      </w:pPr>
      <w:r>
        <w:rPr>
          <w:noProof/>
        </w:rPr>
        <w:t>BizTalk Server, 87</w:t>
      </w:r>
    </w:p>
    <w:p w14:paraId="363EF52F" w14:textId="77777777" w:rsidR="00DB5211" w:rsidRDefault="00DB5211">
      <w:pPr>
        <w:pStyle w:val="Index1"/>
        <w:tabs>
          <w:tab w:val="right" w:pos="5030"/>
        </w:tabs>
        <w:rPr>
          <w:noProof/>
        </w:rPr>
      </w:pPr>
      <w:r>
        <w:rPr>
          <w:noProof/>
        </w:rPr>
        <w:t>BizTalk Server 2013, 15</w:t>
      </w:r>
    </w:p>
    <w:p w14:paraId="363EF530" w14:textId="77777777" w:rsidR="00DB5211" w:rsidRDefault="00DB5211">
      <w:pPr>
        <w:pStyle w:val="Index1"/>
        <w:tabs>
          <w:tab w:val="right" w:pos="5030"/>
        </w:tabs>
        <w:rPr>
          <w:noProof/>
        </w:rPr>
      </w:pPr>
      <w:r>
        <w:rPr>
          <w:noProof/>
        </w:rPr>
        <w:t>BizTalk Server 2013 R2 Branch Edition, 14</w:t>
      </w:r>
    </w:p>
    <w:p w14:paraId="363EF531" w14:textId="77777777" w:rsidR="00DB5211" w:rsidRDefault="00DB5211">
      <w:pPr>
        <w:pStyle w:val="Index1"/>
        <w:tabs>
          <w:tab w:val="right" w:pos="5030"/>
        </w:tabs>
        <w:rPr>
          <w:noProof/>
        </w:rPr>
      </w:pPr>
      <w:r>
        <w:rPr>
          <w:noProof/>
        </w:rPr>
        <w:t>BizTalk Server 2013 R2 Branch IDC, 15</w:t>
      </w:r>
    </w:p>
    <w:p w14:paraId="363EF532" w14:textId="77777777" w:rsidR="00DB5211" w:rsidRDefault="00DB5211">
      <w:pPr>
        <w:pStyle w:val="Index1"/>
        <w:tabs>
          <w:tab w:val="right" w:pos="5030"/>
        </w:tabs>
        <w:rPr>
          <w:noProof/>
        </w:rPr>
      </w:pPr>
      <w:r>
        <w:rPr>
          <w:noProof/>
        </w:rPr>
        <w:t>BizTalk Server 2013 R2 Developer, 15</w:t>
      </w:r>
    </w:p>
    <w:p w14:paraId="363EF533" w14:textId="77777777" w:rsidR="00DB5211" w:rsidRDefault="00DB5211">
      <w:pPr>
        <w:pStyle w:val="Index1"/>
        <w:tabs>
          <w:tab w:val="right" w:pos="5030"/>
        </w:tabs>
        <w:rPr>
          <w:noProof/>
        </w:rPr>
      </w:pPr>
      <w:r>
        <w:rPr>
          <w:noProof/>
        </w:rPr>
        <w:t>BizTalk Server 2013 R2 Enterprise Edition, 15</w:t>
      </w:r>
    </w:p>
    <w:p w14:paraId="363EF534" w14:textId="77777777" w:rsidR="00DB5211" w:rsidRDefault="00DB5211">
      <w:pPr>
        <w:pStyle w:val="Index1"/>
        <w:tabs>
          <w:tab w:val="right" w:pos="5030"/>
        </w:tabs>
        <w:rPr>
          <w:noProof/>
        </w:rPr>
      </w:pPr>
      <w:r>
        <w:rPr>
          <w:noProof/>
        </w:rPr>
        <w:t>BizTalk Server 2013 R2 Standard Edition, 15</w:t>
      </w:r>
    </w:p>
    <w:p w14:paraId="363EF535" w14:textId="77777777" w:rsidR="00DB5211" w:rsidRDefault="00DB5211">
      <w:pPr>
        <w:pStyle w:val="Index1"/>
        <w:tabs>
          <w:tab w:val="right" w:pos="5030"/>
        </w:tabs>
        <w:rPr>
          <w:noProof/>
        </w:rPr>
      </w:pPr>
      <w:r>
        <w:rPr>
          <w:noProof/>
        </w:rPr>
        <w:t>BizTalk Server 2013 R2 Standard Edition IDC, 15</w:t>
      </w:r>
    </w:p>
    <w:p w14:paraId="363EF536" w14:textId="77777777" w:rsidR="00DB5211" w:rsidRDefault="00DB5211">
      <w:pPr>
        <w:pStyle w:val="Index1"/>
        <w:tabs>
          <w:tab w:val="right" w:pos="5030"/>
        </w:tabs>
        <w:rPr>
          <w:noProof/>
        </w:rPr>
      </w:pPr>
      <w:r>
        <w:rPr>
          <w:noProof/>
        </w:rPr>
        <w:t>BizTalk Server Branch, 89</w:t>
      </w:r>
    </w:p>
    <w:p w14:paraId="363EF537" w14:textId="77777777" w:rsidR="00DB5211" w:rsidRDefault="00DB5211">
      <w:pPr>
        <w:pStyle w:val="Index1"/>
        <w:tabs>
          <w:tab w:val="right" w:pos="5030"/>
        </w:tabs>
        <w:rPr>
          <w:noProof/>
        </w:rPr>
      </w:pPr>
      <w:r>
        <w:rPr>
          <w:noProof/>
        </w:rPr>
        <w:t>BizTalk Server Enterprise, 89</w:t>
      </w:r>
    </w:p>
    <w:p w14:paraId="363EF538" w14:textId="77777777" w:rsidR="00DB5211" w:rsidRDefault="00DB5211">
      <w:pPr>
        <w:pStyle w:val="Index1"/>
        <w:tabs>
          <w:tab w:val="right" w:pos="5030"/>
        </w:tabs>
        <w:rPr>
          <w:noProof/>
        </w:rPr>
      </w:pPr>
      <w:r>
        <w:rPr>
          <w:noProof/>
        </w:rPr>
        <w:t>BizTalk Server Standard, 89</w:t>
      </w:r>
    </w:p>
    <w:p w14:paraId="363EF539" w14:textId="77777777" w:rsidR="00DB5211" w:rsidRDefault="00DB5211">
      <w:pPr>
        <w:pStyle w:val="Index1"/>
        <w:tabs>
          <w:tab w:val="right" w:pos="5030"/>
        </w:tabs>
        <w:rPr>
          <w:noProof/>
        </w:rPr>
      </w:pPr>
      <w:r>
        <w:rPr>
          <w:noProof/>
        </w:rPr>
        <w:t>Business Productivity Online Deskless Suite, 67</w:t>
      </w:r>
    </w:p>
    <w:p w14:paraId="363EF53A" w14:textId="77777777" w:rsidR="00DB5211" w:rsidRDefault="00DB5211">
      <w:pPr>
        <w:pStyle w:val="Index1"/>
        <w:tabs>
          <w:tab w:val="right" w:pos="5030"/>
        </w:tabs>
        <w:rPr>
          <w:noProof/>
        </w:rPr>
      </w:pPr>
      <w:r>
        <w:rPr>
          <w:noProof/>
        </w:rPr>
        <w:t>CIS Datacenter, 88</w:t>
      </w:r>
    </w:p>
    <w:p w14:paraId="363EF53B" w14:textId="77777777" w:rsidR="00DB5211" w:rsidRDefault="00DB5211">
      <w:pPr>
        <w:pStyle w:val="Index1"/>
        <w:tabs>
          <w:tab w:val="right" w:pos="5030"/>
        </w:tabs>
        <w:rPr>
          <w:noProof/>
        </w:rPr>
      </w:pPr>
      <w:r>
        <w:rPr>
          <w:noProof/>
        </w:rPr>
        <w:t>CIS Standard, 88</w:t>
      </w:r>
    </w:p>
    <w:p w14:paraId="363EF53C" w14:textId="77777777" w:rsidR="00DB5211" w:rsidRDefault="00DB5211">
      <w:pPr>
        <w:pStyle w:val="Index1"/>
        <w:tabs>
          <w:tab w:val="right" w:pos="5030"/>
        </w:tabs>
        <w:rPr>
          <w:noProof/>
        </w:rPr>
      </w:pPr>
      <w:r>
        <w:rPr>
          <w:noProof/>
        </w:rPr>
        <w:t>Communicator for Mac 2011, 26</w:t>
      </w:r>
    </w:p>
    <w:p w14:paraId="363EF53D" w14:textId="77777777" w:rsidR="00DB5211" w:rsidRDefault="00DB5211">
      <w:pPr>
        <w:pStyle w:val="Index1"/>
        <w:tabs>
          <w:tab w:val="right" w:pos="5030"/>
        </w:tabs>
        <w:rPr>
          <w:noProof/>
        </w:rPr>
      </w:pPr>
      <w:r>
        <w:rPr>
          <w:noProof/>
        </w:rPr>
        <w:t>Core CAL, 36, 54, 65, 83, 89</w:t>
      </w:r>
    </w:p>
    <w:p w14:paraId="363EF53E" w14:textId="77777777" w:rsidR="00DB5211" w:rsidRDefault="00DB5211">
      <w:pPr>
        <w:pStyle w:val="Index1"/>
        <w:tabs>
          <w:tab w:val="right" w:pos="5030"/>
        </w:tabs>
        <w:rPr>
          <w:noProof/>
        </w:rPr>
      </w:pPr>
      <w:r>
        <w:rPr>
          <w:noProof/>
        </w:rPr>
        <w:t>Core CAL Bridge Office 365 szolgáltatáshoz, 66</w:t>
      </w:r>
    </w:p>
    <w:p w14:paraId="363EF53F" w14:textId="77777777" w:rsidR="00DB5211" w:rsidRDefault="00DB5211">
      <w:pPr>
        <w:pStyle w:val="Index1"/>
        <w:tabs>
          <w:tab w:val="right" w:pos="5030"/>
        </w:tabs>
        <w:rPr>
          <w:noProof/>
        </w:rPr>
      </w:pPr>
      <w:r>
        <w:rPr>
          <w:noProof/>
        </w:rPr>
        <w:t>Core CAL Csomag, 16</w:t>
      </w:r>
    </w:p>
    <w:p w14:paraId="363EF540" w14:textId="77777777" w:rsidR="00DB5211" w:rsidRDefault="00DB5211">
      <w:pPr>
        <w:pStyle w:val="Index1"/>
        <w:tabs>
          <w:tab w:val="right" w:pos="5030"/>
        </w:tabs>
        <w:rPr>
          <w:noProof/>
        </w:rPr>
      </w:pPr>
      <w:r>
        <w:rPr>
          <w:noProof/>
        </w:rPr>
        <w:t>Core CAL Suite Bridge for Microsoft Intune, 16</w:t>
      </w:r>
    </w:p>
    <w:p w14:paraId="363EF541" w14:textId="77777777" w:rsidR="00DB5211" w:rsidRDefault="00DB5211">
      <w:pPr>
        <w:pStyle w:val="Index1"/>
        <w:tabs>
          <w:tab w:val="right" w:pos="5030"/>
        </w:tabs>
        <w:rPr>
          <w:noProof/>
        </w:rPr>
      </w:pPr>
      <w:r>
        <w:rPr>
          <w:noProof/>
        </w:rPr>
        <w:t>Core CAL Suite Bridge Nagyvállalati Mobilitási Csomaghoz, 16</w:t>
      </w:r>
    </w:p>
    <w:p w14:paraId="363EF542" w14:textId="77777777" w:rsidR="00DB5211" w:rsidRDefault="00DB5211">
      <w:pPr>
        <w:pStyle w:val="Index1"/>
        <w:tabs>
          <w:tab w:val="right" w:pos="5030"/>
        </w:tabs>
        <w:rPr>
          <w:noProof/>
        </w:rPr>
      </w:pPr>
      <w:r>
        <w:rPr>
          <w:noProof/>
        </w:rPr>
        <w:t>Core CAL Suite Bridge Office 365 szolgáltatáshoz, 16, 54</w:t>
      </w:r>
    </w:p>
    <w:p w14:paraId="363EF543" w14:textId="77777777" w:rsidR="00DB5211" w:rsidRDefault="00DB5211">
      <w:pPr>
        <w:pStyle w:val="Index1"/>
        <w:tabs>
          <w:tab w:val="right" w:pos="5030"/>
        </w:tabs>
        <w:rPr>
          <w:noProof/>
        </w:rPr>
      </w:pPr>
      <w:r>
        <w:rPr>
          <w:noProof/>
        </w:rPr>
        <w:t>Core CAL Suite Bridge Office 365 szolgáltatáshoz és Microsoft Intune-hoz, 16, 54</w:t>
      </w:r>
    </w:p>
    <w:p w14:paraId="363EF544" w14:textId="77777777" w:rsidR="00DB5211" w:rsidRDefault="00DB5211">
      <w:pPr>
        <w:pStyle w:val="Index1"/>
        <w:tabs>
          <w:tab w:val="right" w:pos="5030"/>
        </w:tabs>
        <w:rPr>
          <w:noProof/>
        </w:rPr>
      </w:pPr>
      <w:r>
        <w:rPr>
          <w:noProof/>
        </w:rPr>
        <w:t>Core Infrastructure Server Suite Datacenter, 18, 89</w:t>
      </w:r>
    </w:p>
    <w:p w14:paraId="363EF545" w14:textId="77777777" w:rsidR="00DB5211" w:rsidRDefault="00DB5211">
      <w:pPr>
        <w:pStyle w:val="Index1"/>
        <w:tabs>
          <w:tab w:val="right" w:pos="5030"/>
        </w:tabs>
        <w:rPr>
          <w:noProof/>
        </w:rPr>
      </w:pPr>
      <w:r>
        <w:rPr>
          <w:noProof/>
        </w:rPr>
        <w:t>Core Infrastructure Server Suite Standard, 18, 89</w:t>
      </w:r>
    </w:p>
    <w:p w14:paraId="363EF546" w14:textId="77777777" w:rsidR="00DB5211" w:rsidRDefault="00DB5211">
      <w:pPr>
        <w:pStyle w:val="Index1"/>
        <w:tabs>
          <w:tab w:val="right" w:pos="5030"/>
        </w:tabs>
        <w:rPr>
          <w:noProof/>
        </w:rPr>
      </w:pPr>
      <w:r>
        <w:rPr>
          <w:noProof/>
        </w:rPr>
        <w:t>Excel 2016, 24</w:t>
      </w:r>
    </w:p>
    <w:p w14:paraId="363EF547" w14:textId="77777777" w:rsidR="00DB5211" w:rsidRDefault="00DB5211">
      <w:pPr>
        <w:pStyle w:val="Index1"/>
        <w:tabs>
          <w:tab w:val="right" w:pos="5030"/>
        </w:tabs>
        <w:rPr>
          <w:noProof/>
        </w:rPr>
      </w:pPr>
      <w:r>
        <w:rPr>
          <w:noProof/>
        </w:rPr>
        <w:t>Excel 2016 for Mac, 26</w:t>
      </w:r>
    </w:p>
    <w:p w14:paraId="363EF548" w14:textId="77777777" w:rsidR="00DB5211" w:rsidRDefault="00DB5211">
      <w:pPr>
        <w:pStyle w:val="Index1"/>
        <w:tabs>
          <w:tab w:val="right" w:pos="5030"/>
        </w:tabs>
        <w:rPr>
          <w:noProof/>
        </w:rPr>
      </w:pPr>
      <w:r>
        <w:rPr>
          <w:noProof/>
        </w:rPr>
        <w:t>Exchange Hosted Archive, 69</w:t>
      </w:r>
    </w:p>
    <w:p w14:paraId="363EF549" w14:textId="77777777" w:rsidR="00DB5211" w:rsidRDefault="00DB5211">
      <w:pPr>
        <w:pStyle w:val="Index1"/>
        <w:tabs>
          <w:tab w:val="right" w:pos="5030"/>
        </w:tabs>
        <w:rPr>
          <w:noProof/>
        </w:rPr>
      </w:pPr>
      <w:r>
        <w:rPr>
          <w:noProof/>
        </w:rPr>
        <w:t>Exchange Online 1. csomag, 27, 68</w:t>
      </w:r>
    </w:p>
    <w:p w14:paraId="363EF54A" w14:textId="77777777" w:rsidR="00DB5211" w:rsidRDefault="00DB5211">
      <w:pPr>
        <w:pStyle w:val="Index1"/>
        <w:tabs>
          <w:tab w:val="right" w:pos="5030"/>
        </w:tabs>
        <w:rPr>
          <w:noProof/>
        </w:rPr>
      </w:pPr>
      <w:r>
        <w:rPr>
          <w:noProof/>
        </w:rPr>
        <w:t>Exchange Online 1. csomag Kiegészítő, 65, 68</w:t>
      </w:r>
    </w:p>
    <w:p w14:paraId="363EF54B" w14:textId="77777777" w:rsidR="00DB5211" w:rsidRDefault="00DB5211">
      <w:pPr>
        <w:pStyle w:val="Index1"/>
        <w:tabs>
          <w:tab w:val="right" w:pos="5030"/>
        </w:tabs>
        <w:rPr>
          <w:noProof/>
        </w:rPr>
      </w:pPr>
      <w:r>
        <w:rPr>
          <w:noProof/>
        </w:rPr>
        <w:t>Exchange Online 1A csomag Végzett Hallgatók számára, 68</w:t>
      </w:r>
    </w:p>
    <w:p w14:paraId="363EF54C" w14:textId="77777777" w:rsidR="00DB5211" w:rsidRDefault="00DB5211">
      <w:pPr>
        <w:pStyle w:val="Index1"/>
        <w:tabs>
          <w:tab w:val="right" w:pos="5030"/>
        </w:tabs>
        <w:rPr>
          <w:noProof/>
        </w:rPr>
      </w:pPr>
      <w:r>
        <w:rPr>
          <w:noProof/>
        </w:rPr>
        <w:t>Exchange Online 2. csomag, 68</w:t>
      </w:r>
    </w:p>
    <w:p w14:paraId="363EF54D" w14:textId="77777777" w:rsidR="00DB5211" w:rsidRDefault="00DB5211">
      <w:pPr>
        <w:pStyle w:val="Index1"/>
        <w:tabs>
          <w:tab w:val="right" w:pos="5030"/>
        </w:tabs>
        <w:rPr>
          <w:noProof/>
        </w:rPr>
      </w:pPr>
      <w:r>
        <w:rPr>
          <w:noProof/>
        </w:rPr>
        <w:t>Exchange Online 2A csomag, 27</w:t>
      </w:r>
    </w:p>
    <w:p w14:paraId="363EF54E" w14:textId="77777777" w:rsidR="00DB5211" w:rsidRDefault="00DB5211">
      <w:pPr>
        <w:pStyle w:val="Index1"/>
        <w:tabs>
          <w:tab w:val="right" w:pos="5030"/>
        </w:tabs>
        <w:rPr>
          <w:noProof/>
        </w:rPr>
      </w:pPr>
      <w:r>
        <w:rPr>
          <w:noProof/>
        </w:rPr>
        <w:t>Exchange Online Kioszk, 68</w:t>
      </w:r>
    </w:p>
    <w:p w14:paraId="363EF54F" w14:textId="77777777" w:rsidR="00DB5211" w:rsidRDefault="00DB5211">
      <w:pPr>
        <w:pStyle w:val="Index1"/>
        <w:tabs>
          <w:tab w:val="right" w:pos="5030"/>
        </w:tabs>
        <w:rPr>
          <w:noProof/>
        </w:rPr>
      </w:pPr>
      <w:r>
        <w:rPr>
          <w:noProof/>
        </w:rPr>
        <w:t>Exchange Online Védelmi szolgáltatás, 68</w:t>
      </w:r>
    </w:p>
    <w:p w14:paraId="363EF550" w14:textId="77777777" w:rsidR="00DB5211" w:rsidRDefault="00DB5211">
      <w:pPr>
        <w:pStyle w:val="Index1"/>
        <w:tabs>
          <w:tab w:val="right" w:pos="5030"/>
        </w:tabs>
        <w:rPr>
          <w:noProof/>
        </w:rPr>
      </w:pPr>
      <w:r>
        <w:rPr>
          <w:noProof/>
        </w:rPr>
        <w:t>Exchange Online Védelmi Szolgáltatás, 16</w:t>
      </w:r>
    </w:p>
    <w:p w14:paraId="363EF551" w14:textId="77777777" w:rsidR="00DB5211" w:rsidRDefault="00DB5211">
      <w:pPr>
        <w:pStyle w:val="Index1"/>
        <w:tabs>
          <w:tab w:val="right" w:pos="5030"/>
        </w:tabs>
        <w:rPr>
          <w:noProof/>
        </w:rPr>
      </w:pPr>
      <w:r>
        <w:rPr>
          <w:noProof/>
        </w:rPr>
        <w:t>Exchange Online-hoz készült Exchange Online Archiválás, 68</w:t>
      </w:r>
    </w:p>
    <w:p w14:paraId="363EF552" w14:textId="77777777" w:rsidR="00DB5211" w:rsidRDefault="00DB5211">
      <w:pPr>
        <w:pStyle w:val="Index1"/>
        <w:tabs>
          <w:tab w:val="right" w:pos="5030"/>
        </w:tabs>
        <w:rPr>
          <w:noProof/>
        </w:rPr>
      </w:pPr>
      <w:r>
        <w:rPr>
          <w:noProof/>
        </w:rPr>
        <w:t>Exchange Server, 89</w:t>
      </w:r>
    </w:p>
    <w:p w14:paraId="363EF553" w14:textId="77777777" w:rsidR="00DB5211" w:rsidRDefault="00DB5211">
      <w:pPr>
        <w:pStyle w:val="Index1"/>
        <w:tabs>
          <w:tab w:val="right" w:pos="5030"/>
        </w:tabs>
        <w:rPr>
          <w:noProof/>
        </w:rPr>
      </w:pPr>
      <w:r>
        <w:rPr>
          <w:noProof/>
        </w:rPr>
        <w:t>Exchange Server 2013, 27</w:t>
      </w:r>
    </w:p>
    <w:p w14:paraId="363EF554" w14:textId="77777777" w:rsidR="00DB5211" w:rsidRDefault="00DB5211">
      <w:pPr>
        <w:pStyle w:val="Index1"/>
        <w:tabs>
          <w:tab w:val="right" w:pos="5030"/>
        </w:tabs>
        <w:rPr>
          <w:noProof/>
        </w:rPr>
      </w:pPr>
      <w:r>
        <w:rPr>
          <w:noProof/>
        </w:rPr>
        <w:t>Exchange Server Enterprise, 89</w:t>
      </w:r>
    </w:p>
    <w:p w14:paraId="363EF555" w14:textId="77777777" w:rsidR="00DB5211" w:rsidRDefault="00DB5211">
      <w:pPr>
        <w:pStyle w:val="Index1"/>
        <w:tabs>
          <w:tab w:val="right" w:pos="5030"/>
        </w:tabs>
        <w:rPr>
          <w:noProof/>
        </w:rPr>
      </w:pPr>
      <w:r>
        <w:rPr>
          <w:noProof/>
        </w:rPr>
        <w:t>Exchange Server Enterprise 2016, 27</w:t>
      </w:r>
    </w:p>
    <w:p w14:paraId="363EF556" w14:textId="77777777" w:rsidR="00DB5211" w:rsidRDefault="00DB5211">
      <w:pPr>
        <w:pStyle w:val="Index1"/>
        <w:tabs>
          <w:tab w:val="right" w:pos="5030"/>
        </w:tabs>
        <w:rPr>
          <w:noProof/>
        </w:rPr>
      </w:pPr>
      <w:r>
        <w:rPr>
          <w:noProof/>
        </w:rPr>
        <w:t>Exchange Server Enterprise 2016 CAL, 27</w:t>
      </w:r>
    </w:p>
    <w:p w14:paraId="363EF557" w14:textId="77777777" w:rsidR="00DB5211" w:rsidRDefault="00DB5211">
      <w:pPr>
        <w:pStyle w:val="Index1"/>
        <w:tabs>
          <w:tab w:val="right" w:pos="5030"/>
        </w:tabs>
        <w:rPr>
          <w:noProof/>
        </w:rPr>
      </w:pPr>
      <w:r>
        <w:rPr>
          <w:noProof/>
        </w:rPr>
        <w:t>Exchange Server Standard, 89</w:t>
      </w:r>
    </w:p>
    <w:p w14:paraId="363EF558" w14:textId="77777777" w:rsidR="00DB5211" w:rsidRDefault="00DB5211">
      <w:pPr>
        <w:pStyle w:val="Index1"/>
        <w:tabs>
          <w:tab w:val="right" w:pos="5030"/>
        </w:tabs>
        <w:rPr>
          <w:noProof/>
        </w:rPr>
      </w:pPr>
      <w:r>
        <w:rPr>
          <w:noProof/>
        </w:rPr>
        <w:t>Exchange Server Standard 2016, 27</w:t>
      </w:r>
    </w:p>
    <w:p w14:paraId="363EF559" w14:textId="77777777" w:rsidR="00DB5211" w:rsidRDefault="00DB5211">
      <w:pPr>
        <w:pStyle w:val="Index1"/>
        <w:tabs>
          <w:tab w:val="right" w:pos="5030"/>
        </w:tabs>
        <w:rPr>
          <w:noProof/>
        </w:rPr>
      </w:pPr>
      <w:r>
        <w:rPr>
          <w:noProof/>
        </w:rPr>
        <w:t>Exchange Server Standard 2016 CAL, 27</w:t>
      </w:r>
    </w:p>
    <w:p w14:paraId="363EF55A" w14:textId="77777777" w:rsidR="00DB5211" w:rsidRDefault="00DB5211">
      <w:pPr>
        <w:pStyle w:val="Index1"/>
        <w:tabs>
          <w:tab w:val="right" w:pos="5030"/>
        </w:tabs>
        <w:rPr>
          <w:noProof/>
        </w:rPr>
      </w:pPr>
      <w:r>
        <w:rPr>
          <w:noProof/>
        </w:rPr>
        <w:t>Exchange Serverhez készült Exchange Online Archiválás, 16, 68</w:t>
      </w:r>
    </w:p>
    <w:p w14:paraId="363EF55B" w14:textId="77777777" w:rsidR="00DB5211" w:rsidRDefault="00DB5211">
      <w:pPr>
        <w:pStyle w:val="Index1"/>
        <w:tabs>
          <w:tab w:val="right" w:pos="5030"/>
        </w:tabs>
        <w:rPr>
          <w:noProof/>
        </w:rPr>
      </w:pPr>
      <w:r>
        <w:rPr>
          <w:noProof/>
        </w:rPr>
        <w:t>Forefront Identity Manager 2010 – Windows Live Edition, 19</w:t>
      </w:r>
    </w:p>
    <w:p w14:paraId="363EF55C" w14:textId="77777777" w:rsidR="00DB5211" w:rsidRDefault="00DB5211">
      <w:pPr>
        <w:pStyle w:val="Index1"/>
        <w:tabs>
          <w:tab w:val="right" w:pos="5030"/>
        </w:tabs>
        <w:rPr>
          <w:noProof/>
        </w:rPr>
      </w:pPr>
      <w:r>
        <w:rPr>
          <w:noProof/>
        </w:rPr>
        <w:t>Forefront Identity Manager 2010 R2, 23, 50</w:t>
      </w:r>
    </w:p>
    <w:p w14:paraId="363EF55D" w14:textId="77777777" w:rsidR="00DB5211" w:rsidRDefault="00DB5211">
      <w:pPr>
        <w:pStyle w:val="Index1"/>
        <w:tabs>
          <w:tab w:val="right" w:pos="5030"/>
        </w:tabs>
        <w:rPr>
          <w:noProof/>
        </w:rPr>
      </w:pPr>
      <w:r>
        <w:rPr>
          <w:noProof/>
        </w:rPr>
        <w:t>Forefront Identity Manager 2010 R2 – Windows Live Edition, 19</w:t>
      </w:r>
    </w:p>
    <w:p w14:paraId="363EF55E" w14:textId="77777777" w:rsidR="00DB5211" w:rsidRDefault="00DB5211">
      <w:pPr>
        <w:pStyle w:val="Index1"/>
        <w:tabs>
          <w:tab w:val="right" w:pos="5030"/>
        </w:tabs>
        <w:rPr>
          <w:noProof/>
        </w:rPr>
      </w:pPr>
      <w:r>
        <w:rPr>
          <w:noProof/>
        </w:rPr>
        <w:t>Forefront TMG Enterprise, 89</w:t>
      </w:r>
    </w:p>
    <w:p w14:paraId="363EF55F" w14:textId="77777777" w:rsidR="00DB5211" w:rsidRDefault="00DB5211">
      <w:pPr>
        <w:pStyle w:val="Index1"/>
        <w:tabs>
          <w:tab w:val="right" w:pos="5030"/>
        </w:tabs>
        <w:rPr>
          <w:noProof/>
        </w:rPr>
      </w:pPr>
      <w:r>
        <w:rPr>
          <w:noProof/>
        </w:rPr>
        <w:t>Forefront TMG Standard, 89</w:t>
      </w:r>
    </w:p>
    <w:p w14:paraId="363EF560" w14:textId="77777777" w:rsidR="00DB5211" w:rsidRDefault="00DB5211">
      <w:pPr>
        <w:pStyle w:val="Index1"/>
        <w:tabs>
          <w:tab w:val="right" w:pos="5030"/>
        </w:tabs>
        <w:rPr>
          <w:noProof/>
        </w:rPr>
      </w:pPr>
      <w:r>
        <w:rPr>
          <w:noProof/>
        </w:rPr>
        <w:t>Forefront Unified Access Gateway 2010, 17</w:t>
      </w:r>
    </w:p>
    <w:p w14:paraId="363EF561" w14:textId="77777777" w:rsidR="00DB5211" w:rsidRDefault="00DB5211">
      <w:pPr>
        <w:pStyle w:val="Index1"/>
        <w:tabs>
          <w:tab w:val="right" w:pos="5030"/>
        </w:tabs>
        <w:rPr>
          <w:noProof/>
        </w:rPr>
      </w:pPr>
      <w:r>
        <w:rPr>
          <w:noProof/>
        </w:rPr>
        <w:t>HPC Pack, 50</w:t>
      </w:r>
    </w:p>
    <w:p w14:paraId="363EF562" w14:textId="77777777" w:rsidR="00DB5211" w:rsidRDefault="00DB5211">
      <w:pPr>
        <w:pStyle w:val="Index1"/>
        <w:tabs>
          <w:tab w:val="right" w:pos="5030"/>
        </w:tabs>
        <w:rPr>
          <w:noProof/>
        </w:rPr>
      </w:pPr>
      <w:r>
        <w:rPr>
          <w:noProof/>
        </w:rPr>
        <w:t>IoT Suite Prediktív karbantartási csomag 1, 56</w:t>
      </w:r>
    </w:p>
    <w:p w14:paraId="363EF563" w14:textId="77777777" w:rsidR="00DB5211" w:rsidRDefault="00DB5211">
      <w:pPr>
        <w:pStyle w:val="Index1"/>
        <w:tabs>
          <w:tab w:val="right" w:pos="5030"/>
        </w:tabs>
        <w:rPr>
          <w:noProof/>
        </w:rPr>
      </w:pPr>
      <w:r>
        <w:rPr>
          <w:noProof/>
        </w:rPr>
        <w:t>IoT Suite Prediktív karbantartási csomag 2, 56</w:t>
      </w:r>
    </w:p>
    <w:p w14:paraId="363EF564" w14:textId="77777777" w:rsidR="00DB5211" w:rsidRDefault="00DB5211">
      <w:pPr>
        <w:pStyle w:val="Index1"/>
        <w:tabs>
          <w:tab w:val="right" w:pos="5030"/>
        </w:tabs>
        <w:rPr>
          <w:noProof/>
        </w:rPr>
      </w:pPr>
      <w:r>
        <w:rPr>
          <w:noProof/>
        </w:rPr>
        <w:t>IoT Suite Távoli figyelési csomag 1, 56</w:t>
      </w:r>
    </w:p>
    <w:p w14:paraId="363EF565" w14:textId="77777777" w:rsidR="00DB5211" w:rsidRDefault="00DB5211">
      <w:pPr>
        <w:pStyle w:val="Index1"/>
        <w:tabs>
          <w:tab w:val="right" w:pos="5030"/>
        </w:tabs>
        <w:rPr>
          <w:noProof/>
        </w:rPr>
      </w:pPr>
      <w:r>
        <w:rPr>
          <w:noProof/>
        </w:rPr>
        <w:t>IoT Suite Távoli figyelési csomag 2, 56</w:t>
      </w:r>
    </w:p>
    <w:p w14:paraId="363EF566" w14:textId="77777777" w:rsidR="00DB5211" w:rsidRDefault="00DB5211">
      <w:pPr>
        <w:pStyle w:val="Index1"/>
        <w:tabs>
          <w:tab w:val="right" w:pos="5030"/>
        </w:tabs>
        <w:rPr>
          <w:noProof/>
        </w:rPr>
      </w:pPr>
      <w:r>
        <w:rPr>
          <w:noProof/>
        </w:rPr>
        <w:t>Komplex veszélyforrások elleni védelem, 69</w:t>
      </w:r>
    </w:p>
    <w:p w14:paraId="363EF567" w14:textId="77777777" w:rsidR="00DB5211" w:rsidRDefault="00DB5211">
      <w:pPr>
        <w:pStyle w:val="Index1"/>
        <w:tabs>
          <w:tab w:val="right" w:pos="5030"/>
        </w:tabs>
        <w:rPr>
          <w:noProof/>
        </w:rPr>
      </w:pPr>
      <w:r>
        <w:rPr>
          <w:noProof/>
        </w:rPr>
        <w:t>Live Meeting Professional, 30</w:t>
      </w:r>
    </w:p>
    <w:p w14:paraId="363EF568" w14:textId="77777777" w:rsidR="00DB5211" w:rsidRDefault="00DB5211">
      <w:pPr>
        <w:pStyle w:val="Index1"/>
        <w:tabs>
          <w:tab w:val="right" w:pos="5030"/>
        </w:tabs>
        <w:rPr>
          <w:noProof/>
        </w:rPr>
      </w:pPr>
      <w:r>
        <w:rPr>
          <w:noProof/>
        </w:rPr>
        <w:t>Live Meeting Standard, 30</w:t>
      </w:r>
    </w:p>
    <w:p w14:paraId="363EF569" w14:textId="77777777" w:rsidR="00DB5211" w:rsidRDefault="00DB5211">
      <w:pPr>
        <w:pStyle w:val="Index1"/>
        <w:tabs>
          <w:tab w:val="right" w:pos="5030"/>
        </w:tabs>
        <w:rPr>
          <w:noProof/>
        </w:rPr>
      </w:pPr>
      <w:r>
        <w:rPr>
          <w:noProof/>
        </w:rPr>
        <w:t>Lync 2013, 24</w:t>
      </w:r>
    </w:p>
    <w:p w14:paraId="363EF56A" w14:textId="77777777" w:rsidR="00DB5211" w:rsidRDefault="00DB5211">
      <w:pPr>
        <w:pStyle w:val="Index1"/>
        <w:tabs>
          <w:tab w:val="right" w:pos="5030"/>
        </w:tabs>
        <w:rPr>
          <w:noProof/>
        </w:rPr>
      </w:pPr>
      <w:r>
        <w:rPr>
          <w:noProof/>
        </w:rPr>
        <w:t>Lync for Mac 2011, 26, 70</w:t>
      </w:r>
    </w:p>
    <w:p w14:paraId="363EF56B" w14:textId="77777777" w:rsidR="00DB5211" w:rsidRDefault="00DB5211">
      <w:pPr>
        <w:pStyle w:val="Index1"/>
        <w:tabs>
          <w:tab w:val="right" w:pos="5030"/>
        </w:tabs>
        <w:rPr>
          <w:noProof/>
        </w:rPr>
      </w:pPr>
      <w:r>
        <w:rPr>
          <w:noProof/>
        </w:rPr>
        <w:t>Lync Server 2010, 30</w:t>
      </w:r>
    </w:p>
    <w:p w14:paraId="363EF56C" w14:textId="77777777" w:rsidR="00DB5211" w:rsidRDefault="00DB5211">
      <w:pPr>
        <w:pStyle w:val="Index1"/>
        <w:tabs>
          <w:tab w:val="right" w:pos="5030"/>
        </w:tabs>
        <w:rPr>
          <w:noProof/>
        </w:rPr>
      </w:pPr>
      <w:r>
        <w:rPr>
          <w:noProof/>
        </w:rPr>
        <w:t>Lync Server 2013, 30</w:t>
      </w:r>
    </w:p>
    <w:p w14:paraId="363EF56D" w14:textId="77777777" w:rsidR="00DB5211" w:rsidRDefault="00DB5211">
      <w:pPr>
        <w:pStyle w:val="Index1"/>
        <w:tabs>
          <w:tab w:val="right" w:pos="5030"/>
        </w:tabs>
        <w:rPr>
          <w:noProof/>
        </w:rPr>
      </w:pPr>
      <w:r>
        <w:rPr>
          <w:noProof/>
        </w:rPr>
        <w:t>Lync Voice Kiegészítő Nagyvállalati Felhő Csomaghoz, 58</w:t>
      </w:r>
    </w:p>
    <w:p w14:paraId="363EF56E" w14:textId="77777777" w:rsidR="00DB5211" w:rsidRDefault="00DB5211">
      <w:pPr>
        <w:pStyle w:val="Index1"/>
        <w:tabs>
          <w:tab w:val="right" w:pos="5030"/>
        </w:tabs>
        <w:rPr>
          <w:noProof/>
        </w:rPr>
      </w:pPr>
      <w:r>
        <w:rPr>
          <w:noProof/>
        </w:rPr>
        <w:t>Microsoft Azure Platform Szolgáltatásai, 90</w:t>
      </w:r>
    </w:p>
    <w:p w14:paraId="363EF56F" w14:textId="77777777" w:rsidR="00DB5211" w:rsidRDefault="00DB5211">
      <w:pPr>
        <w:pStyle w:val="Index1"/>
        <w:tabs>
          <w:tab w:val="right" w:pos="5030"/>
        </w:tabs>
        <w:rPr>
          <w:noProof/>
        </w:rPr>
      </w:pPr>
      <w:r>
        <w:rPr>
          <w:noProof/>
        </w:rPr>
        <w:t>Microsoft Azure Site Recovery, 54</w:t>
      </w:r>
    </w:p>
    <w:p w14:paraId="363EF570" w14:textId="77777777" w:rsidR="00DB5211" w:rsidRDefault="00DB5211">
      <w:pPr>
        <w:pStyle w:val="Index1"/>
        <w:tabs>
          <w:tab w:val="right" w:pos="5030"/>
        </w:tabs>
        <w:rPr>
          <w:noProof/>
        </w:rPr>
      </w:pPr>
      <w:r>
        <w:rPr>
          <w:noProof/>
        </w:rPr>
        <w:t>Microsoft Azure Szolgáltatások, 53</w:t>
      </w:r>
    </w:p>
    <w:p w14:paraId="363EF571" w14:textId="77777777" w:rsidR="00DB5211" w:rsidRDefault="00DB5211">
      <w:pPr>
        <w:pStyle w:val="Index1"/>
        <w:tabs>
          <w:tab w:val="right" w:pos="5030"/>
        </w:tabs>
        <w:rPr>
          <w:noProof/>
        </w:rPr>
      </w:pPr>
      <w:r>
        <w:rPr>
          <w:noProof/>
        </w:rPr>
        <w:t>Microsoft Azure-szolgáltatásokon, 89</w:t>
      </w:r>
    </w:p>
    <w:p w14:paraId="363EF572" w14:textId="77777777" w:rsidR="00DB5211" w:rsidRDefault="00DB5211">
      <w:pPr>
        <w:pStyle w:val="Index1"/>
        <w:tabs>
          <w:tab w:val="right" w:pos="5030"/>
        </w:tabs>
        <w:rPr>
          <w:noProof/>
        </w:rPr>
      </w:pPr>
      <w:r>
        <w:rPr>
          <w:noProof/>
        </w:rPr>
        <w:lastRenderedPageBreak/>
        <w:t>Microsoft Dynamics Alkalmazotti önkiszolgáló (Felhasználói SL), 61</w:t>
      </w:r>
    </w:p>
    <w:p w14:paraId="363EF573" w14:textId="77777777" w:rsidR="00DB5211" w:rsidRDefault="00DB5211">
      <w:pPr>
        <w:pStyle w:val="Index1"/>
        <w:tabs>
          <w:tab w:val="right" w:pos="5030"/>
        </w:tabs>
        <w:rPr>
          <w:noProof/>
        </w:rPr>
      </w:pPr>
      <w:r>
        <w:rPr>
          <w:noProof/>
        </w:rPr>
        <w:t>Microsoft Dynamics AX 1. szintű Munkapéldány</w:t>
      </w:r>
    </w:p>
    <w:p w14:paraId="363EF574" w14:textId="77777777" w:rsidR="00DB5211" w:rsidRDefault="00DB5211">
      <w:pPr>
        <w:pStyle w:val="Index2"/>
        <w:tabs>
          <w:tab w:val="right" w:pos="5030"/>
        </w:tabs>
        <w:rPr>
          <w:noProof/>
        </w:rPr>
      </w:pPr>
      <w:r>
        <w:rPr>
          <w:noProof/>
        </w:rPr>
        <w:t>Fejlesztői és tesztelési példány, 60</w:t>
      </w:r>
    </w:p>
    <w:p w14:paraId="363EF575" w14:textId="77777777" w:rsidR="00DB5211" w:rsidRDefault="00DB5211">
      <w:pPr>
        <w:pStyle w:val="Index1"/>
        <w:tabs>
          <w:tab w:val="right" w:pos="5030"/>
        </w:tabs>
        <w:rPr>
          <w:noProof/>
        </w:rPr>
      </w:pPr>
      <w:r>
        <w:rPr>
          <w:noProof/>
        </w:rPr>
        <w:t>Microsoft Dynamics AX 2. szintű Munkapéldány</w:t>
      </w:r>
    </w:p>
    <w:p w14:paraId="363EF576" w14:textId="77777777" w:rsidR="00DB5211" w:rsidRDefault="00DB5211">
      <w:pPr>
        <w:pStyle w:val="Index2"/>
        <w:tabs>
          <w:tab w:val="right" w:pos="5030"/>
        </w:tabs>
        <w:rPr>
          <w:noProof/>
        </w:rPr>
      </w:pPr>
      <w:r>
        <w:rPr>
          <w:noProof/>
        </w:rPr>
        <w:t>Standard szintű minőségellenőrzés, 60</w:t>
      </w:r>
    </w:p>
    <w:p w14:paraId="363EF577" w14:textId="77777777" w:rsidR="00DB5211" w:rsidRDefault="00DB5211">
      <w:pPr>
        <w:pStyle w:val="Index1"/>
        <w:tabs>
          <w:tab w:val="right" w:pos="5030"/>
        </w:tabs>
        <w:rPr>
          <w:noProof/>
        </w:rPr>
      </w:pPr>
      <w:r>
        <w:rPr>
          <w:noProof/>
        </w:rPr>
        <w:t>Microsoft Dynamics AX 2012 R2, 20</w:t>
      </w:r>
    </w:p>
    <w:p w14:paraId="363EF578" w14:textId="77777777" w:rsidR="00DB5211" w:rsidRDefault="00DB5211">
      <w:pPr>
        <w:pStyle w:val="Index1"/>
        <w:tabs>
          <w:tab w:val="right" w:pos="5030"/>
        </w:tabs>
        <w:rPr>
          <w:noProof/>
        </w:rPr>
      </w:pPr>
      <w:r>
        <w:rPr>
          <w:noProof/>
        </w:rPr>
        <w:t>Microsoft Dynamics AX 2012 R3 Feladatra vonatkozó CAL, 20</w:t>
      </w:r>
    </w:p>
    <w:p w14:paraId="363EF579" w14:textId="77777777" w:rsidR="00DB5211" w:rsidRDefault="00DB5211">
      <w:pPr>
        <w:pStyle w:val="Index1"/>
        <w:tabs>
          <w:tab w:val="right" w:pos="5030"/>
        </w:tabs>
        <w:rPr>
          <w:noProof/>
        </w:rPr>
      </w:pPr>
      <w:r>
        <w:rPr>
          <w:noProof/>
        </w:rPr>
        <w:t>Microsoft Dynamics AX 2012 R3 Feladatra vonatkozó Kiegészítő CAL, 20</w:t>
      </w:r>
    </w:p>
    <w:p w14:paraId="363EF57A" w14:textId="77777777" w:rsidR="00DB5211" w:rsidRDefault="00DB5211">
      <w:pPr>
        <w:pStyle w:val="Index1"/>
        <w:tabs>
          <w:tab w:val="right" w:pos="5030"/>
        </w:tabs>
        <w:rPr>
          <w:noProof/>
        </w:rPr>
      </w:pPr>
      <w:r>
        <w:rPr>
          <w:noProof/>
        </w:rPr>
        <w:t>Microsoft Dynamics AX 2012 R3 Funkcionális CAL, 20</w:t>
      </w:r>
    </w:p>
    <w:p w14:paraId="363EF57B" w14:textId="77777777" w:rsidR="00DB5211" w:rsidRDefault="00DB5211">
      <w:pPr>
        <w:pStyle w:val="Index1"/>
        <w:tabs>
          <w:tab w:val="right" w:pos="5030"/>
        </w:tabs>
        <w:rPr>
          <w:noProof/>
        </w:rPr>
      </w:pPr>
      <w:r>
        <w:rPr>
          <w:noProof/>
        </w:rPr>
        <w:t>Microsoft Dynamics AX 2012 R3 Funkcionális Kiegészítő CAL, 20</w:t>
      </w:r>
    </w:p>
    <w:p w14:paraId="363EF57C" w14:textId="77777777" w:rsidR="00DB5211" w:rsidRDefault="00DB5211">
      <w:pPr>
        <w:pStyle w:val="Index1"/>
        <w:tabs>
          <w:tab w:val="right" w:pos="5030"/>
        </w:tabs>
        <w:rPr>
          <w:noProof/>
        </w:rPr>
      </w:pPr>
      <w:r>
        <w:rPr>
          <w:noProof/>
        </w:rPr>
        <w:t>Microsoft Dynamics AX 2012 R3 Nagyvállalati CAL, 20</w:t>
      </w:r>
    </w:p>
    <w:p w14:paraId="363EF57D" w14:textId="77777777" w:rsidR="00DB5211" w:rsidRDefault="00DB5211">
      <w:pPr>
        <w:pStyle w:val="Index1"/>
        <w:tabs>
          <w:tab w:val="right" w:pos="5030"/>
        </w:tabs>
        <w:rPr>
          <w:noProof/>
        </w:rPr>
      </w:pPr>
      <w:r>
        <w:rPr>
          <w:noProof/>
        </w:rPr>
        <w:t>Microsoft Dynamics AX 2012 R3 Nagyvállalati Kiegészítő CAL, 20</w:t>
      </w:r>
    </w:p>
    <w:p w14:paraId="363EF57E" w14:textId="77777777" w:rsidR="00DB5211" w:rsidRDefault="00DB5211">
      <w:pPr>
        <w:pStyle w:val="Index1"/>
        <w:tabs>
          <w:tab w:val="right" w:pos="5030"/>
        </w:tabs>
        <w:rPr>
          <w:noProof/>
        </w:rPr>
      </w:pPr>
      <w:r>
        <w:rPr>
          <w:noProof/>
        </w:rPr>
        <w:t>Microsoft Dynamics AX 2012 R3 Önkiszolgáló CAL, 20</w:t>
      </w:r>
    </w:p>
    <w:p w14:paraId="363EF57F" w14:textId="77777777" w:rsidR="00DB5211" w:rsidRDefault="00DB5211">
      <w:pPr>
        <w:pStyle w:val="Index1"/>
        <w:tabs>
          <w:tab w:val="right" w:pos="5030"/>
        </w:tabs>
        <w:rPr>
          <w:noProof/>
        </w:rPr>
      </w:pPr>
      <w:r>
        <w:rPr>
          <w:noProof/>
        </w:rPr>
        <w:t>Microsoft Dynamics AX 2012 R3 Server, 20</w:t>
      </w:r>
    </w:p>
    <w:p w14:paraId="363EF580" w14:textId="77777777" w:rsidR="00DB5211" w:rsidRDefault="00DB5211">
      <w:pPr>
        <w:pStyle w:val="Index1"/>
        <w:tabs>
          <w:tab w:val="right" w:pos="5030"/>
        </w:tabs>
        <w:rPr>
          <w:noProof/>
        </w:rPr>
      </w:pPr>
      <w:r>
        <w:rPr>
          <w:noProof/>
        </w:rPr>
        <w:t>Microsoft Dynamics AX 2012 R3 Standard Commerce Server Core, 20</w:t>
      </w:r>
    </w:p>
    <w:p w14:paraId="363EF581" w14:textId="77777777" w:rsidR="00DB5211" w:rsidRDefault="00DB5211">
      <w:pPr>
        <w:pStyle w:val="Index1"/>
        <w:tabs>
          <w:tab w:val="right" w:pos="5030"/>
        </w:tabs>
        <w:rPr>
          <w:noProof/>
        </w:rPr>
      </w:pPr>
      <w:r>
        <w:rPr>
          <w:noProof/>
        </w:rPr>
        <w:t>Microsoft Dynamics AX 2012 R3 Store Server, 20</w:t>
      </w:r>
    </w:p>
    <w:p w14:paraId="363EF582" w14:textId="77777777" w:rsidR="00DB5211" w:rsidRDefault="00DB5211">
      <w:pPr>
        <w:pStyle w:val="Index1"/>
        <w:tabs>
          <w:tab w:val="right" w:pos="5030"/>
        </w:tabs>
        <w:rPr>
          <w:noProof/>
        </w:rPr>
      </w:pPr>
      <w:r>
        <w:rPr>
          <w:noProof/>
        </w:rPr>
        <w:t>Microsoft Dynamics AX 3. szintű Munkapéldány</w:t>
      </w:r>
    </w:p>
    <w:p w14:paraId="363EF583" w14:textId="77777777" w:rsidR="00DB5211" w:rsidRDefault="00DB5211">
      <w:pPr>
        <w:pStyle w:val="Index2"/>
        <w:tabs>
          <w:tab w:val="right" w:pos="5030"/>
        </w:tabs>
        <w:rPr>
          <w:noProof/>
        </w:rPr>
      </w:pPr>
      <w:r>
        <w:rPr>
          <w:noProof/>
        </w:rPr>
        <w:t>Premier szintű minőségellenőrzés, 60</w:t>
      </w:r>
    </w:p>
    <w:p w14:paraId="363EF584" w14:textId="77777777" w:rsidR="00DB5211" w:rsidRDefault="00DB5211">
      <w:pPr>
        <w:pStyle w:val="Index1"/>
        <w:tabs>
          <w:tab w:val="right" w:pos="5030"/>
        </w:tabs>
        <w:rPr>
          <w:noProof/>
        </w:rPr>
      </w:pPr>
      <w:r>
        <w:rPr>
          <w:noProof/>
        </w:rPr>
        <w:t>Microsoft Dynamics AX 4. szintű Munkapéldány</w:t>
      </w:r>
    </w:p>
    <w:p w14:paraId="363EF585" w14:textId="77777777" w:rsidR="00DB5211" w:rsidRDefault="00DB5211">
      <w:pPr>
        <w:pStyle w:val="Index2"/>
        <w:tabs>
          <w:tab w:val="right" w:pos="5030"/>
        </w:tabs>
        <w:rPr>
          <w:noProof/>
        </w:rPr>
      </w:pPr>
      <w:r>
        <w:rPr>
          <w:noProof/>
        </w:rPr>
        <w:t>Standard szintű teljesítménytesztelés (Kiegészítő SL), 60</w:t>
      </w:r>
    </w:p>
    <w:p w14:paraId="363EF586" w14:textId="77777777" w:rsidR="00DB5211" w:rsidRDefault="00DB5211">
      <w:pPr>
        <w:pStyle w:val="Index1"/>
        <w:tabs>
          <w:tab w:val="right" w:pos="5030"/>
        </w:tabs>
        <w:rPr>
          <w:noProof/>
        </w:rPr>
      </w:pPr>
      <w:r>
        <w:rPr>
          <w:noProof/>
        </w:rPr>
        <w:t>Microsoft Dynamics AX 5. szintű Munkapéldány</w:t>
      </w:r>
    </w:p>
    <w:p w14:paraId="363EF587" w14:textId="77777777" w:rsidR="00DB5211" w:rsidRDefault="00DB5211">
      <w:pPr>
        <w:pStyle w:val="Index2"/>
        <w:tabs>
          <w:tab w:val="right" w:pos="5030"/>
        </w:tabs>
        <w:rPr>
          <w:noProof/>
        </w:rPr>
      </w:pPr>
      <w:r>
        <w:rPr>
          <w:noProof/>
        </w:rPr>
        <w:t>Premier szintű teljesítménytesztelés, 60</w:t>
      </w:r>
    </w:p>
    <w:p w14:paraId="363EF588" w14:textId="77777777" w:rsidR="00DB5211" w:rsidRDefault="00DB5211">
      <w:pPr>
        <w:pStyle w:val="Index1"/>
        <w:tabs>
          <w:tab w:val="right" w:pos="5030"/>
        </w:tabs>
        <w:rPr>
          <w:noProof/>
        </w:rPr>
      </w:pPr>
      <w:r>
        <w:rPr>
          <w:noProof/>
        </w:rPr>
        <w:t>Microsoft Dynamics AX Eszköz, 59</w:t>
      </w:r>
    </w:p>
    <w:p w14:paraId="363EF589" w14:textId="77777777" w:rsidR="00DB5211" w:rsidRDefault="00DB5211">
      <w:pPr>
        <w:pStyle w:val="Index1"/>
        <w:tabs>
          <w:tab w:val="right" w:pos="5030"/>
        </w:tabs>
        <w:rPr>
          <w:noProof/>
        </w:rPr>
      </w:pPr>
      <w:r>
        <w:rPr>
          <w:noProof/>
        </w:rPr>
        <w:t>Microsoft Dynamics AX Eszköz Frissítési Garanciához, 59</w:t>
      </w:r>
    </w:p>
    <w:p w14:paraId="363EF58A" w14:textId="77777777" w:rsidR="00DB5211" w:rsidRDefault="00DB5211">
      <w:pPr>
        <w:pStyle w:val="Index1"/>
        <w:tabs>
          <w:tab w:val="right" w:pos="5030"/>
        </w:tabs>
        <w:rPr>
          <w:noProof/>
        </w:rPr>
      </w:pPr>
      <w:r>
        <w:rPr>
          <w:noProof/>
        </w:rPr>
        <w:t>Microsoft Dynamics AX Feladat, 59</w:t>
      </w:r>
    </w:p>
    <w:p w14:paraId="363EF58B" w14:textId="77777777" w:rsidR="00DB5211" w:rsidRDefault="00DB5211">
      <w:pPr>
        <w:pStyle w:val="Index1"/>
        <w:tabs>
          <w:tab w:val="right" w:pos="5030"/>
        </w:tabs>
        <w:rPr>
          <w:noProof/>
        </w:rPr>
      </w:pPr>
      <w:r>
        <w:rPr>
          <w:noProof/>
        </w:rPr>
        <w:t>Microsoft Dynamics AX Feladat Eszköz CAL, 60</w:t>
      </w:r>
    </w:p>
    <w:p w14:paraId="363EF58C" w14:textId="77777777" w:rsidR="00DB5211" w:rsidRDefault="00DB5211">
      <w:pPr>
        <w:pStyle w:val="Index1"/>
        <w:tabs>
          <w:tab w:val="right" w:pos="5030"/>
        </w:tabs>
        <w:rPr>
          <w:noProof/>
        </w:rPr>
      </w:pPr>
      <w:r>
        <w:rPr>
          <w:noProof/>
        </w:rPr>
        <w:t>Microsoft Dynamics AX Feladat Felhasználói CAL, 60</w:t>
      </w:r>
    </w:p>
    <w:p w14:paraId="363EF58D" w14:textId="77777777" w:rsidR="00DB5211" w:rsidRDefault="00DB5211">
      <w:pPr>
        <w:pStyle w:val="Index1"/>
        <w:tabs>
          <w:tab w:val="right" w:pos="5030"/>
        </w:tabs>
        <w:rPr>
          <w:noProof/>
        </w:rPr>
      </w:pPr>
      <w:r>
        <w:rPr>
          <w:noProof/>
        </w:rPr>
        <w:t>Microsoft Dynamics AX Feladat Frissítési Garanciához, 59</w:t>
      </w:r>
    </w:p>
    <w:p w14:paraId="363EF58E" w14:textId="77777777" w:rsidR="00DB5211" w:rsidRDefault="00DB5211">
      <w:pPr>
        <w:pStyle w:val="Index1"/>
        <w:tabs>
          <w:tab w:val="right" w:pos="5030"/>
        </w:tabs>
        <w:rPr>
          <w:noProof/>
        </w:rPr>
      </w:pPr>
      <w:r>
        <w:rPr>
          <w:noProof/>
        </w:rPr>
        <w:t>Microsoft Dynamics AX Feladat Kiegészítő Eszköz CAL, 60</w:t>
      </w:r>
    </w:p>
    <w:p w14:paraId="363EF58F" w14:textId="77777777" w:rsidR="00DB5211" w:rsidRDefault="00DB5211">
      <w:pPr>
        <w:pStyle w:val="Index1"/>
        <w:tabs>
          <w:tab w:val="right" w:pos="5030"/>
        </w:tabs>
        <w:rPr>
          <w:noProof/>
        </w:rPr>
      </w:pPr>
      <w:r>
        <w:rPr>
          <w:noProof/>
        </w:rPr>
        <w:t>Microsoft Dynamics AX Feladat Kiegészítő Felhasználói CAL, 60</w:t>
      </w:r>
    </w:p>
    <w:p w14:paraId="363EF590" w14:textId="77777777" w:rsidR="00DB5211" w:rsidRDefault="00DB5211">
      <w:pPr>
        <w:pStyle w:val="Index1"/>
        <w:tabs>
          <w:tab w:val="right" w:pos="5030"/>
        </w:tabs>
        <w:rPr>
          <w:noProof/>
        </w:rPr>
      </w:pPr>
      <w:r>
        <w:rPr>
          <w:noProof/>
        </w:rPr>
        <w:t>Microsoft Dynamics AX Feladatra vonatkozó CAL, 83</w:t>
      </w:r>
    </w:p>
    <w:p w14:paraId="363EF591" w14:textId="77777777" w:rsidR="00DB5211" w:rsidRDefault="00DB5211">
      <w:pPr>
        <w:pStyle w:val="Index1"/>
        <w:tabs>
          <w:tab w:val="right" w:pos="5030"/>
        </w:tabs>
        <w:rPr>
          <w:noProof/>
        </w:rPr>
      </w:pPr>
      <w:r>
        <w:rPr>
          <w:noProof/>
        </w:rPr>
        <w:t>Microsoft Dynamics AX Functional CAL, 83</w:t>
      </w:r>
    </w:p>
    <w:p w14:paraId="363EF592" w14:textId="77777777" w:rsidR="00DB5211" w:rsidRDefault="00DB5211">
      <w:pPr>
        <w:pStyle w:val="Index1"/>
        <w:tabs>
          <w:tab w:val="right" w:pos="5030"/>
        </w:tabs>
        <w:rPr>
          <w:noProof/>
        </w:rPr>
      </w:pPr>
      <w:r>
        <w:rPr>
          <w:noProof/>
        </w:rPr>
        <w:t>Microsoft Dynamics AX Funkcionális CAL, 60</w:t>
      </w:r>
    </w:p>
    <w:p w14:paraId="363EF593" w14:textId="77777777" w:rsidR="00DB5211" w:rsidRDefault="00DB5211">
      <w:pPr>
        <w:pStyle w:val="Index1"/>
        <w:tabs>
          <w:tab w:val="right" w:pos="5030"/>
        </w:tabs>
        <w:rPr>
          <w:noProof/>
        </w:rPr>
      </w:pPr>
      <w:r>
        <w:rPr>
          <w:noProof/>
        </w:rPr>
        <w:t>Microsoft Dynamics AX Funkcionális Kiegészítő CAL, 60</w:t>
      </w:r>
    </w:p>
    <w:p w14:paraId="363EF594" w14:textId="77777777" w:rsidR="00DB5211" w:rsidRDefault="00DB5211">
      <w:pPr>
        <w:pStyle w:val="Index1"/>
        <w:tabs>
          <w:tab w:val="right" w:pos="5030"/>
        </w:tabs>
        <w:rPr>
          <w:noProof/>
        </w:rPr>
      </w:pPr>
      <w:r>
        <w:rPr>
          <w:noProof/>
        </w:rPr>
        <w:t>Microsoft Dynamics AX Kiskereskedelmi skálázási egység, 59</w:t>
      </w:r>
    </w:p>
    <w:p w14:paraId="363EF595" w14:textId="77777777" w:rsidR="00DB5211" w:rsidRDefault="00DB5211">
      <w:pPr>
        <w:pStyle w:val="Index1"/>
        <w:tabs>
          <w:tab w:val="right" w:pos="5030"/>
        </w:tabs>
        <w:rPr>
          <w:noProof/>
        </w:rPr>
      </w:pPr>
      <w:r>
        <w:rPr>
          <w:noProof/>
        </w:rPr>
        <w:t>Microsoft Dynamics AX Nagyvállalati, 59</w:t>
      </w:r>
    </w:p>
    <w:p w14:paraId="363EF596" w14:textId="77777777" w:rsidR="00DB5211" w:rsidRDefault="00DB5211">
      <w:pPr>
        <w:pStyle w:val="Index1"/>
        <w:tabs>
          <w:tab w:val="right" w:pos="5030"/>
        </w:tabs>
        <w:rPr>
          <w:noProof/>
        </w:rPr>
      </w:pPr>
      <w:r>
        <w:rPr>
          <w:noProof/>
        </w:rPr>
        <w:t>Microsoft Dynamics AX Nagyvállalati CAL, 60, 83</w:t>
      </w:r>
    </w:p>
    <w:p w14:paraId="363EF597" w14:textId="77777777" w:rsidR="00DB5211" w:rsidRDefault="00DB5211">
      <w:pPr>
        <w:pStyle w:val="Index1"/>
        <w:tabs>
          <w:tab w:val="right" w:pos="5030"/>
        </w:tabs>
        <w:rPr>
          <w:noProof/>
        </w:rPr>
      </w:pPr>
      <w:r>
        <w:rPr>
          <w:noProof/>
        </w:rPr>
        <w:t>Microsoft Dynamics AX Nagyvállalati Frissítési Garanciához, 59</w:t>
      </w:r>
    </w:p>
    <w:p w14:paraId="363EF598" w14:textId="77777777" w:rsidR="00DB5211" w:rsidRDefault="00DB5211">
      <w:pPr>
        <w:pStyle w:val="Index1"/>
        <w:tabs>
          <w:tab w:val="right" w:pos="5030"/>
        </w:tabs>
        <w:rPr>
          <w:noProof/>
        </w:rPr>
      </w:pPr>
      <w:r>
        <w:rPr>
          <w:noProof/>
        </w:rPr>
        <w:t>Microsoft Dynamics AX Nagyvállalati Kiegészítő CAL, 60</w:t>
      </w:r>
    </w:p>
    <w:p w14:paraId="363EF599" w14:textId="77777777" w:rsidR="00DB5211" w:rsidRDefault="00DB5211">
      <w:pPr>
        <w:pStyle w:val="Index1"/>
        <w:tabs>
          <w:tab w:val="right" w:pos="5030"/>
        </w:tabs>
        <w:rPr>
          <w:noProof/>
        </w:rPr>
      </w:pPr>
      <w:r>
        <w:rPr>
          <w:noProof/>
        </w:rPr>
        <w:t>Microsoft Dynamics AX Önkiszolgáló, 59</w:t>
      </w:r>
    </w:p>
    <w:p w14:paraId="363EF59A" w14:textId="77777777" w:rsidR="00DB5211" w:rsidRDefault="00DB5211">
      <w:pPr>
        <w:pStyle w:val="Index1"/>
        <w:tabs>
          <w:tab w:val="right" w:pos="5030"/>
        </w:tabs>
        <w:rPr>
          <w:noProof/>
        </w:rPr>
      </w:pPr>
      <w:r>
        <w:rPr>
          <w:noProof/>
        </w:rPr>
        <w:t>Microsoft Dynamics AX Önkiszolgáló CAL, 60</w:t>
      </w:r>
    </w:p>
    <w:p w14:paraId="363EF59B" w14:textId="77777777" w:rsidR="00DB5211" w:rsidRDefault="00DB5211">
      <w:pPr>
        <w:pStyle w:val="Index1"/>
        <w:tabs>
          <w:tab w:val="right" w:pos="5030"/>
        </w:tabs>
        <w:rPr>
          <w:noProof/>
        </w:rPr>
      </w:pPr>
      <w:r>
        <w:rPr>
          <w:noProof/>
        </w:rPr>
        <w:t>Microsoft Dynamics AX Önkiszolgáló Frissítési Garanciához, 59</w:t>
      </w:r>
    </w:p>
    <w:p w14:paraId="363EF59C" w14:textId="77777777" w:rsidR="00DB5211" w:rsidRDefault="00DB5211">
      <w:pPr>
        <w:pStyle w:val="Index1"/>
        <w:tabs>
          <w:tab w:val="right" w:pos="5030"/>
        </w:tabs>
        <w:rPr>
          <w:noProof/>
        </w:rPr>
      </w:pPr>
      <w:r>
        <w:rPr>
          <w:noProof/>
        </w:rPr>
        <w:t>Microsoft Dynamics AX Professional Közvetlen támogatás, 60</w:t>
      </w:r>
    </w:p>
    <w:p w14:paraId="363EF59D" w14:textId="77777777" w:rsidR="00DB5211" w:rsidRDefault="00DB5211">
      <w:pPr>
        <w:pStyle w:val="Index1"/>
        <w:tabs>
          <w:tab w:val="right" w:pos="5030"/>
        </w:tabs>
        <w:rPr>
          <w:noProof/>
        </w:rPr>
      </w:pPr>
      <w:r>
        <w:rPr>
          <w:noProof/>
        </w:rPr>
        <w:t>Microsoft Dynamics AX Standard Commerce Core Server, 83</w:t>
      </w:r>
    </w:p>
    <w:p w14:paraId="363EF59E" w14:textId="77777777" w:rsidR="00DB5211" w:rsidRDefault="00DB5211">
      <w:pPr>
        <w:pStyle w:val="Index1"/>
        <w:tabs>
          <w:tab w:val="right" w:pos="5030"/>
        </w:tabs>
        <w:rPr>
          <w:noProof/>
        </w:rPr>
      </w:pPr>
      <w:r>
        <w:rPr>
          <w:noProof/>
        </w:rPr>
        <w:t>Microsoft Dynamics AX Store Server, 83</w:t>
      </w:r>
    </w:p>
    <w:p w14:paraId="363EF59F" w14:textId="77777777" w:rsidR="00DB5211" w:rsidRDefault="00DB5211">
      <w:pPr>
        <w:pStyle w:val="Index1"/>
        <w:tabs>
          <w:tab w:val="right" w:pos="5030"/>
        </w:tabs>
        <w:rPr>
          <w:noProof/>
        </w:rPr>
      </w:pPr>
      <w:r>
        <w:rPr>
          <w:noProof/>
        </w:rPr>
        <w:t>Microsoft Dynamics AX További tárhely, 59</w:t>
      </w:r>
    </w:p>
    <w:p w14:paraId="363EF5A0" w14:textId="77777777" w:rsidR="00DB5211" w:rsidRDefault="00DB5211">
      <w:pPr>
        <w:pStyle w:val="Index1"/>
        <w:tabs>
          <w:tab w:val="right" w:pos="5030"/>
        </w:tabs>
        <w:rPr>
          <w:noProof/>
        </w:rPr>
      </w:pPr>
      <w:r>
        <w:rPr>
          <w:noProof/>
        </w:rPr>
        <w:t>Microsoft Dynamics CRM 2013, 22</w:t>
      </w:r>
    </w:p>
    <w:p w14:paraId="363EF5A1" w14:textId="77777777" w:rsidR="00DB5211" w:rsidRDefault="00DB5211">
      <w:pPr>
        <w:pStyle w:val="Index1"/>
        <w:tabs>
          <w:tab w:val="right" w:pos="5030"/>
        </w:tabs>
        <w:rPr>
          <w:noProof/>
        </w:rPr>
      </w:pPr>
      <w:r>
        <w:rPr>
          <w:noProof/>
        </w:rPr>
        <w:t>Microsoft Dynamics CRM 2015, 22</w:t>
      </w:r>
    </w:p>
    <w:p w14:paraId="363EF5A2" w14:textId="77777777" w:rsidR="00DB5211" w:rsidRDefault="00DB5211">
      <w:pPr>
        <w:pStyle w:val="Index1"/>
        <w:tabs>
          <w:tab w:val="right" w:pos="5030"/>
        </w:tabs>
        <w:rPr>
          <w:noProof/>
        </w:rPr>
      </w:pPr>
      <w:r>
        <w:rPr>
          <w:noProof/>
        </w:rPr>
        <w:t>Microsoft Dynamics CRM 2016 Basic CAL, 22</w:t>
      </w:r>
    </w:p>
    <w:p w14:paraId="363EF5A3" w14:textId="77777777" w:rsidR="00DB5211" w:rsidRDefault="00DB5211">
      <w:pPr>
        <w:pStyle w:val="Index1"/>
        <w:tabs>
          <w:tab w:val="right" w:pos="5030"/>
        </w:tabs>
        <w:rPr>
          <w:noProof/>
        </w:rPr>
      </w:pPr>
      <w:r>
        <w:rPr>
          <w:noProof/>
        </w:rPr>
        <w:t>Microsoft Dynamics CRM 2016 Basic Kiegészítő CAL, 22</w:t>
      </w:r>
    </w:p>
    <w:p w14:paraId="363EF5A4" w14:textId="77777777" w:rsidR="00DB5211" w:rsidRDefault="00DB5211">
      <w:pPr>
        <w:pStyle w:val="Index1"/>
        <w:tabs>
          <w:tab w:val="right" w:pos="5030"/>
        </w:tabs>
        <w:rPr>
          <w:noProof/>
        </w:rPr>
      </w:pPr>
      <w:r>
        <w:rPr>
          <w:noProof/>
        </w:rPr>
        <w:t>Microsoft Dynamics CRM 2016 Essentials CAL, 22</w:t>
      </w:r>
    </w:p>
    <w:p w14:paraId="363EF5A5" w14:textId="77777777" w:rsidR="00DB5211" w:rsidRDefault="00DB5211">
      <w:pPr>
        <w:pStyle w:val="Index1"/>
        <w:tabs>
          <w:tab w:val="right" w:pos="5030"/>
        </w:tabs>
        <w:rPr>
          <w:noProof/>
        </w:rPr>
      </w:pPr>
      <w:r>
        <w:rPr>
          <w:noProof/>
        </w:rPr>
        <w:t>Microsoft Dynamics CRM 2016 Professional CAL, 22</w:t>
      </w:r>
    </w:p>
    <w:p w14:paraId="363EF5A6" w14:textId="77777777" w:rsidR="00DB5211" w:rsidRDefault="00DB5211">
      <w:pPr>
        <w:pStyle w:val="Index1"/>
        <w:tabs>
          <w:tab w:val="right" w:pos="5030"/>
        </w:tabs>
        <w:rPr>
          <w:noProof/>
        </w:rPr>
      </w:pPr>
      <w:r>
        <w:rPr>
          <w:noProof/>
        </w:rPr>
        <w:t>Microsoft Dynamics CRM 2016 Professional Kiegészítő CAL, 22</w:t>
      </w:r>
    </w:p>
    <w:p w14:paraId="363EF5A7" w14:textId="77777777" w:rsidR="00DB5211" w:rsidRDefault="00DB5211">
      <w:pPr>
        <w:pStyle w:val="Index1"/>
        <w:tabs>
          <w:tab w:val="right" w:pos="5030"/>
        </w:tabs>
        <w:rPr>
          <w:noProof/>
        </w:rPr>
      </w:pPr>
      <w:r>
        <w:rPr>
          <w:noProof/>
        </w:rPr>
        <w:t>Microsoft Dynamics CRM Basic CAL, 61</w:t>
      </w:r>
    </w:p>
    <w:p w14:paraId="363EF5A8" w14:textId="77777777" w:rsidR="00DB5211" w:rsidRDefault="00DB5211">
      <w:pPr>
        <w:pStyle w:val="Index1"/>
        <w:tabs>
          <w:tab w:val="right" w:pos="5030"/>
        </w:tabs>
        <w:rPr>
          <w:noProof/>
        </w:rPr>
      </w:pPr>
      <w:r>
        <w:rPr>
          <w:noProof/>
        </w:rPr>
        <w:t>Microsoft Dynamics CRM Basic Kiegészítő CAL, 61</w:t>
      </w:r>
    </w:p>
    <w:p w14:paraId="363EF5A9" w14:textId="77777777" w:rsidR="00DB5211" w:rsidRDefault="00DB5211">
      <w:pPr>
        <w:pStyle w:val="Index1"/>
        <w:tabs>
          <w:tab w:val="right" w:pos="5030"/>
        </w:tabs>
        <w:rPr>
          <w:noProof/>
        </w:rPr>
      </w:pPr>
      <w:r>
        <w:rPr>
          <w:noProof/>
        </w:rPr>
        <w:t>Microsoft Dynamics CRM CAL, 83</w:t>
      </w:r>
    </w:p>
    <w:p w14:paraId="363EF5AA" w14:textId="77777777" w:rsidR="00DB5211" w:rsidRDefault="00DB5211">
      <w:pPr>
        <w:pStyle w:val="Index1"/>
        <w:tabs>
          <w:tab w:val="right" w:pos="5030"/>
        </w:tabs>
        <w:rPr>
          <w:noProof/>
        </w:rPr>
      </w:pPr>
      <w:r>
        <w:rPr>
          <w:noProof/>
        </w:rPr>
        <w:t>Microsoft Dynamics CRM Essential CAL, 61</w:t>
      </w:r>
    </w:p>
    <w:p w14:paraId="363EF5AB" w14:textId="77777777" w:rsidR="00DB5211" w:rsidRDefault="00DB5211">
      <w:pPr>
        <w:pStyle w:val="Index1"/>
        <w:tabs>
          <w:tab w:val="right" w:pos="5030"/>
        </w:tabs>
        <w:rPr>
          <w:noProof/>
        </w:rPr>
      </w:pPr>
      <w:r>
        <w:rPr>
          <w:noProof/>
        </w:rPr>
        <w:t>Microsoft Dynamics CRM Online Basic, 60</w:t>
      </w:r>
    </w:p>
    <w:p w14:paraId="363EF5AC" w14:textId="77777777" w:rsidR="00DB5211" w:rsidRDefault="00DB5211">
      <w:pPr>
        <w:pStyle w:val="Index1"/>
        <w:tabs>
          <w:tab w:val="right" w:pos="5030"/>
        </w:tabs>
        <w:rPr>
          <w:noProof/>
        </w:rPr>
      </w:pPr>
      <w:r>
        <w:rPr>
          <w:noProof/>
        </w:rPr>
        <w:t>Microsoft Dynamics CRM Online Basic Frissítési Garanciához, 60</w:t>
      </w:r>
    </w:p>
    <w:p w14:paraId="363EF5AD" w14:textId="77777777" w:rsidR="00DB5211" w:rsidRDefault="00DB5211">
      <w:pPr>
        <w:pStyle w:val="Index1"/>
        <w:tabs>
          <w:tab w:val="right" w:pos="5030"/>
        </w:tabs>
        <w:rPr>
          <w:noProof/>
        </w:rPr>
      </w:pPr>
      <w:r>
        <w:rPr>
          <w:noProof/>
        </w:rPr>
        <w:t>Microsoft Dynamics CRM Online Bővített támogatás, 60</w:t>
      </w:r>
    </w:p>
    <w:p w14:paraId="363EF5AE" w14:textId="77777777" w:rsidR="00DB5211" w:rsidRDefault="00DB5211">
      <w:pPr>
        <w:pStyle w:val="Index1"/>
        <w:tabs>
          <w:tab w:val="right" w:pos="5030"/>
        </w:tabs>
        <w:rPr>
          <w:noProof/>
        </w:rPr>
      </w:pPr>
      <w:r>
        <w:rPr>
          <w:noProof/>
        </w:rPr>
        <w:t>Microsoft Dynamics CRM Online Enterprise, 60</w:t>
      </w:r>
    </w:p>
    <w:p w14:paraId="363EF5AF" w14:textId="77777777" w:rsidR="00DB5211" w:rsidRDefault="00DB5211">
      <w:pPr>
        <w:pStyle w:val="Index1"/>
        <w:tabs>
          <w:tab w:val="right" w:pos="5030"/>
        </w:tabs>
        <w:rPr>
          <w:noProof/>
        </w:rPr>
      </w:pPr>
      <w:r>
        <w:rPr>
          <w:noProof/>
        </w:rPr>
        <w:t>Microsoft Dynamics CRM Online Enterprise Frissítési Garanciához, 60</w:t>
      </w:r>
    </w:p>
    <w:p w14:paraId="363EF5B0" w14:textId="77777777" w:rsidR="00DB5211" w:rsidRDefault="00DB5211">
      <w:pPr>
        <w:pStyle w:val="Index1"/>
        <w:tabs>
          <w:tab w:val="right" w:pos="5030"/>
        </w:tabs>
        <w:rPr>
          <w:noProof/>
        </w:rPr>
      </w:pPr>
      <w:r>
        <w:rPr>
          <w:noProof/>
        </w:rPr>
        <w:t>Microsoft Dynamics CRM Online Essential, 60</w:t>
      </w:r>
    </w:p>
    <w:p w14:paraId="363EF5B1" w14:textId="77777777" w:rsidR="00DB5211" w:rsidRDefault="00DB5211">
      <w:pPr>
        <w:pStyle w:val="Index1"/>
        <w:tabs>
          <w:tab w:val="right" w:pos="5030"/>
        </w:tabs>
        <w:rPr>
          <w:noProof/>
        </w:rPr>
      </w:pPr>
      <w:r>
        <w:rPr>
          <w:noProof/>
        </w:rPr>
        <w:t>Microsoft Dynamics CRM Online Essential Frissítési Garanciához, 60</w:t>
      </w:r>
    </w:p>
    <w:p w14:paraId="363EF5B2" w14:textId="77777777" w:rsidR="00DB5211" w:rsidRDefault="00DB5211">
      <w:pPr>
        <w:pStyle w:val="Index1"/>
        <w:tabs>
          <w:tab w:val="right" w:pos="5030"/>
        </w:tabs>
        <w:rPr>
          <w:noProof/>
        </w:rPr>
      </w:pPr>
      <w:r>
        <w:rPr>
          <w:noProof/>
        </w:rPr>
        <w:t>Microsoft Dynamics CRM Online Helyszíni szolgáltatás (Felhasználói SL), 61</w:t>
      </w:r>
    </w:p>
    <w:p w14:paraId="363EF5B3" w14:textId="77777777" w:rsidR="00DB5211" w:rsidRDefault="00DB5211">
      <w:pPr>
        <w:pStyle w:val="Index1"/>
        <w:tabs>
          <w:tab w:val="right" w:pos="5030"/>
        </w:tabs>
        <w:rPr>
          <w:noProof/>
        </w:rPr>
      </w:pPr>
      <w:r>
        <w:rPr>
          <w:noProof/>
        </w:rPr>
        <w:t>Microsoft Dynamics CRM Online Közvetlen szakmai támogatás, 60</w:t>
      </w:r>
    </w:p>
    <w:p w14:paraId="363EF5B4" w14:textId="77777777" w:rsidR="00DB5211" w:rsidRDefault="00DB5211">
      <w:pPr>
        <w:pStyle w:val="Index1"/>
        <w:tabs>
          <w:tab w:val="right" w:pos="5030"/>
        </w:tabs>
        <w:rPr>
          <w:noProof/>
        </w:rPr>
      </w:pPr>
      <w:r>
        <w:rPr>
          <w:noProof/>
        </w:rPr>
        <w:t>Microsoft Dynamics CRM Online Portál, 61</w:t>
      </w:r>
    </w:p>
    <w:p w14:paraId="363EF5B5" w14:textId="77777777" w:rsidR="00DB5211" w:rsidRDefault="00DB5211">
      <w:pPr>
        <w:pStyle w:val="Index1"/>
        <w:tabs>
          <w:tab w:val="right" w:pos="5030"/>
        </w:tabs>
        <w:rPr>
          <w:noProof/>
        </w:rPr>
      </w:pPr>
      <w:r>
        <w:rPr>
          <w:noProof/>
        </w:rPr>
        <w:t>Microsoft Dynamics CRM Online Professional, 60</w:t>
      </w:r>
    </w:p>
    <w:p w14:paraId="363EF5B6" w14:textId="77777777" w:rsidR="00DB5211" w:rsidRDefault="00DB5211">
      <w:pPr>
        <w:pStyle w:val="Index1"/>
        <w:tabs>
          <w:tab w:val="right" w:pos="5030"/>
        </w:tabs>
        <w:rPr>
          <w:noProof/>
        </w:rPr>
      </w:pPr>
      <w:r>
        <w:rPr>
          <w:noProof/>
        </w:rPr>
        <w:t>Microsoft Dynamics CRM Online Professional Frissítési Garanciához, 60</w:t>
      </w:r>
    </w:p>
    <w:p w14:paraId="363EF5B7" w14:textId="77777777" w:rsidR="00DB5211" w:rsidRDefault="00DB5211">
      <w:pPr>
        <w:pStyle w:val="Index1"/>
        <w:tabs>
          <w:tab w:val="right" w:pos="5030"/>
        </w:tabs>
        <w:rPr>
          <w:noProof/>
        </w:rPr>
      </w:pPr>
      <w:r>
        <w:rPr>
          <w:noProof/>
        </w:rPr>
        <w:t>Microsoft Dynamics CRM Online Professional Kiegészítő Office 365 szolgáltatáshoz, 60</w:t>
      </w:r>
    </w:p>
    <w:p w14:paraId="363EF5B8" w14:textId="77777777" w:rsidR="00DB5211" w:rsidRDefault="00DB5211">
      <w:pPr>
        <w:pStyle w:val="Index1"/>
        <w:tabs>
          <w:tab w:val="right" w:pos="5030"/>
        </w:tabs>
        <w:rPr>
          <w:noProof/>
        </w:rPr>
      </w:pPr>
      <w:r>
        <w:rPr>
          <w:noProof/>
        </w:rPr>
        <w:t>Microsoft Dynamics CRM Online Professional Kiegészítő Office 365 szolgáltatáshoz Frissítési Garanciához, 60</w:t>
      </w:r>
    </w:p>
    <w:p w14:paraId="363EF5B9" w14:textId="77777777" w:rsidR="00DB5211" w:rsidRDefault="00DB5211">
      <w:pPr>
        <w:pStyle w:val="Index1"/>
        <w:tabs>
          <w:tab w:val="right" w:pos="5030"/>
        </w:tabs>
        <w:rPr>
          <w:noProof/>
        </w:rPr>
      </w:pPr>
      <w:r>
        <w:rPr>
          <w:noProof/>
        </w:rPr>
        <w:t>Microsoft Dynamics CRM Online További Nem-Termelési példány, 61</w:t>
      </w:r>
    </w:p>
    <w:p w14:paraId="363EF5BA" w14:textId="77777777" w:rsidR="00DB5211" w:rsidRDefault="00DB5211">
      <w:pPr>
        <w:pStyle w:val="Index1"/>
        <w:tabs>
          <w:tab w:val="right" w:pos="5030"/>
        </w:tabs>
        <w:rPr>
          <w:noProof/>
        </w:rPr>
      </w:pPr>
      <w:r>
        <w:rPr>
          <w:noProof/>
        </w:rPr>
        <w:t>Microsoft Dynamics CRM Online További portáloldal-nézetek (Kiegészítő SL), 61</w:t>
      </w:r>
    </w:p>
    <w:p w14:paraId="363EF5BB" w14:textId="77777777" w:rsidR="00DB5211" w:rsidRDefault="00DB5211">
      <w:pPr>
        <w:pStyle w:val="Index1"/>
        <w:tabs>
          <w:tab w:val="right" w:pos="5030"/>
        </w:tabs>
        <w:rPr>
          <w:noProof/>
        </w:rPr>
      </w:pPr>
      <w:r>
        <w:rPr>
          <w:noProof/>
        </w:rPr>
        <w:t>Microsoft Dynamics CRM Online További tárhely, 61</w:t>
      </w:r>
    </w:p>
    <w:p w14:paraId="363EF5BC" w14:textId="77777777" w:rsidR="00DB5211" w:rsidRDefault="00DB5211">
      <w:pPr>
        <w:pStyle w:val="Index1"/>
        <w:tabs>
          <w:tab w:val="right" w:pos="5030"/>
        </w:tabs>
        <w:rPr>
          <w:noProof/>
        </w:rPr>
      </w:pPr>
      <w:r>
        <w:rPr>
          <w:noProof/>
        </w:rPr>
        <w:t>Microsoft Dynamics CRM Online További Termelési példány, 61</w:t>
      </w:r>
    </w:p>
    <w:p w14:paraId="363EF5BD" w14:textId="77777777" w:rsidR="00DB5211" w:rsidRDefault="00DB5211">
      <w:pPr>
        <w:pStyle w:val="Index1"/>
        <w:tabs>
          <w:tab w:val="right" w:pos="5030"/>
        </w:tabs>
        <w:rPr>
          <w:noProof/>
        </w:rPr>
      </w:pPr>
      <w:r>
        <w:rPr>
          <w:noProof/>
        </w:rPr>
        <w:t>Microsoft Dynamics CRM Professional CAL, 61, 62</w:t>
      </w:r>
    </w:p>
    <w:p w14:paraId="363EF5BE" w14:textId="77777777" w:rsidR="00DB5211" w:rsidRDefault="00DB5211">
      <w:pPr>
        <w:pStyle w:val="Index1"/>
        <w:tabs>
          <w:tab w:val="right" w:pos="5030"/>
        </w:tabs>
        <w:rPr>
          <w:noProof/>
        </w:rPr>
      </w:pPr>
      <w:r>
        <w:rPr>
          <w:noProof/>
        </w:rPr>
        <w:t>Microsoft Dynamics CRM Professional Kiegészítő CAL, 61</w:t>
      </w:r>
    </w:p>
    <w:p w14:paraId="363EF5BF" w14:textId="77777777" w:rsidR="00DB5211" w:rsidRDefault="00DB5211">
      <w:pPr>
        <w:pStyle w:val="Index1"/>
        <w:tabs>
          <w:tab w:val="right" w:pos="5030"/>
        </w:tabs>
        <w:rPr>
          <w:noProof/>
        </w:rPr>
      </w:pPr>
      <w:r>
        <w:rPr>
          <w:noProof/>
        </w:rPr>
        <w:t>Microsoft Dynamics CRM Server, 89</w:t>
      </w:r>
    </w:p>
    <w:p w14:paraId="363EF5C0" w14:textId="77777777" w:rsidR="00DB5211" w:rsidRDefault="00DB5211">
      <w:pPr>
        <w:pStyle w:val="Index1"/>
        <w:tabs>
          <w:tab w:val="right" w:pos="5030"/>
        </w:tabs>
        <w:rPr>
          <w:noProof/>
        </w:rPr>
      </w:pPr>
      <w:r>
        <w:rPr>
          <w:noProof/>
        </w:rPr>
        <w:t>Microsoft Dynamics CRM Server 2011, 83</w:t>
      </w:r>
    </w:p>
    <w:p w14:paraId="363EF5C1" w14:textId="77777777" w:rsidR="00DB5211" w:rsidRDefault="00DB5211">
      <w:pPr>
        <w:pStyle w:val="Index1"/>
        <w:tabs>
          <w:tab w:val="right" w:pos="5030"/>
        </w:tabs>
        <w:rPr>
          <w:noProof/>
        </w:rPr>
      </w:pPr>
      <w:r>
        <w:rPr>
          <w:noProof/>
        </w:rPr>
        <w:t>Microsoft Dynamics CRM Server 2013, 83</w:t>
      </w:r>
    </w:p>
    <w:p w14:paraId="363EF5C2" w14:textId="77777777" w:rsidR="00DB5211" w:rsidRDefault="00DB5211">
      <w:pPr>
        <w:pStyle w:val="Index1"/>
        <w:tabs>
          <w:tab w:val="right" w:pos="5030"/>
        </w:tabs>
        <w:rPr>
          <w:noProof/>
        </w:rPr>
      </w:pPr>
      <w:r>
        <w:rPr>
          <w:noProof/>
        </w:rPr>
        <w:t>Microsoft Dynamics CRM Server 2015, 83</w:t>
      </w:r>
    </w:p>
    <w:p w14:paraId="363EF5C3" w14:textId="77777777" w:rsidR="00DB5211" w:rsidRDefault="00DB5211">
      <w:pPr>
        <w:pStyle w:val="Index1"/>
        <w:tabs>
          <w:tab w:val="right" w:pos="5030"/>
        </w:tabs>
        <w:rPr>
          <w:noProof/>
        </w:rPr>
      </w:pPr>
      <w:r>
        <w:rPr>
          <w:noProof/>
        </w:rPr>
        <w:t>Microsoft Dynamics CRM Server 2016, 22</w:t>
      </w:r>
    </w:p>
    <w:p w14:paraId="363EF5C4" w14:textId="77777777" w:rsidR="00DB5211" w:rsidRDefault="00DB5211">
      <w:pPr>
        <w:pStyle w:val="Index1"/>
        <w:tabs>
          <w:tab w:val="right" w:pos="5030"/>
        </w:tabs>
        <w:rPr>
          <w:noProof/>
        </w:rPr>
      </w:pPr>
      <w:r>
        <w:rPr>
          <w:noProof/>
        </w:rPr>
        <w:t>Microsoft Dynamics CRM Workgroup Server, 89</w:t>
      </w:r>
    </w:p>
    <w:p w14:paraId="363EF5C5" w14:textId="77777777" w:rsidR="00DB5211" w:rsidRDefault="00DB5211">
      <w:pPr>
        <w:pStyle w:val="Index1"/>
        <w:tabs>
          <w:tab w:val="right" w:pos="5030"/>
        </w:tabs>
        <w:rPr>
          <w:noProof/>
        </w:rPr>
      </w:pPr>
      <w:r>
        <w:rPr>
          <w:noProof/>
        </w:rPr>
        <w:t>Microsoft Dynamics CRM Workgroup Server 2016, 22</w:t>
      </w:r>
    </w:p>
    <w:p w14:paraId="363EF5C6" w14:textId="77777777" w:rsidR="00DB5211" w:rsidRDefault="00DB5211">
      <w:pPr>
        <w:pStyle w:val="Index1"/>
        <w:tabs>
          <w:tab w:val="right" w:pos="5030"/>
        </w:tabs>
        <w:rPr>
          <w:noProof/>
        </w:rPr>
      </w:pPr>
      <w:r>
        <w:rPr>
          <w:noProof/>
        </w:rPr>
        <w:t>Microsoft Dynamics Marketing Bővített támogatás, 61</w:t>
      </w:r>
    </w:p>
    <w:p w14:paraId="363EF5C7" w14:textId="77777777" w:rsidR="00DB5211" w:rsidRDefault="00DB5211">
      <w:pPr>
        <w:pStyle w:val="Index1"/>
        <w:tabs>
          <w:tab w:val="right" w:pos="5030"/>
        </w:tabs>
        <w:rPr>
          <w:noProof/>
        </w:rPr>
      </w:pPr>
      <w:r>
        <w:rPr>
          <w:noProof/>
        </w:rPr>
        <w:t>Microsoft Dynamics Marketing Enterprise, 61</w:t>
      </w:r>
    </w:p>
    <w:p w14:paraId="363EF5C8" w14:textId="77777777" w:rsidR="00DB5211" w:rsidRDefault="00DB5211">
      <w:pPr>
        <w:pStyle w:val="Index1"/>
        <w:tabs>
          <w:tab w:val="right" w:pos="5030"/>
        </w:tabs>
        <w:rPr>
          <w:noProof/>
        </w:rPr>
      </w:pPr>
      <w:r>
        <w:rPr>
          <w:noProof/>
        </w:rPr>
        <w:t>Microsoft Dynamics Marketing Enterprise Extra tárhely, 61</w:t>
      </w:r>
    </w:p>
    <w:p w14:paraId="363EF5C9" w14:textId="77777777" w:rsidR="00DB5211" w:rsidRDefault="00DB5211">
      <w:pPr>
        <w:pStyle w:val="Index1"/>
        <w:tabs>
          <w:tab w:val="right" w:pos="5030"/>
        </w:tabs>
        <w:rPr>
          <w:noProof/>
        </w:rPr>
      </w:pPr>
      <w:r>
        <w:rPr>
          <w:noProof/>
        </w:rPr>
        <w:t>Microsoft Dynamics Marketing Extra üzenetek, 61</w:t>
      </w:r>
    </w:p>
    <w:p w14:paraId="363EF5CA" w14:textId="77777777" w:rsidR="00DB5211" w:rsidRDefault="00DB5211">
      <w:pPr>
        <w:pStyle w:val="Index1"/>
        <w:tabs>
          <w:tab w:val="right" w:pos="5030"/>
        </w:tabs>
        <w:rPr>
          <w:noProof/>
        </w:rPr>
      </w:pPr>
      <w:r>
        <w:rPr>
          <w:noProof/>
        </w:rPr>
        <w:t>Microsoft Dynamics Marketing Közvetlen szakmai támogatás, 61</w:t>
      </w:r>
    </w:p>
    <w:p w14:paraId="363EF5CB" w14:textId="77777777" w:rsidR="00DB5211" w:rsidRDefault="00DB5211">
      <w:pPr>
        <w:pStyle w:val="Index1"/>
        <w:tabs>
          <w:tab w:val="right" w:pos="5030"/>
        </w:tabs>
        <w:rPr>
          <w:noProof/>
        </w:rPr>
      </w:pPr>
      <w:r>
        <w:rPr>
          <w:noProof/>
        </w:rPr>
        <w:t>Microsoft Dynamics Marketing Sales Collaboration, 61</w:t>
      </w:r>
    </w:p>
    <w:p w14:paraId="363EF5CC" w14:textId="77777777" w:rsidR="00DB5211" w:rsidRDefault="00DB5211">
      <w:pPr>
        <w:pStyle w:val="Index1"/>
        <w:tabs>
          <w:tab w:val="right" w:pos="5030"/>
        </w:tabs>
        <w:rPr>
          <w:noProof/>
        </w:rPr>
      </w:pPr>
      <w:r>
        <w:rPr>
          <w:noProof/>
        </w:rPr>
        <w:t>Microsoft Dynamics Marketing SMS-keret (Kiegészítő SL), 61</w:t>
      </w:r>
    </w:p>
    <w:p w14:paraId="363EF5CD" w14:textId="77777777" w:rsidR="00DB5211" w:rsidRDefault="00DB5211">
      <w:pPr>
        <w:pStyle w:val="Index1"/>
        <w:tabs>
          <w:tab w:val="right" w:pos="5030"/>
        </w:tabs>
        <w:rPr>
          <w:noProof/>
        </w:rPr>
      </w:pPr>
      <w:r>
        <w:rPr>
          <w:noProof/>
        </w:rPr>
        <w:t>Microsoft Identity Manager 2016 CAL, 23</w:t>
      </w:r>
    </w:p>
    <w:p w14:paraId="363EF5CE" w14:textId="77777777" w:rsidR="00DB5211" w:rsidRDefault="00DB5211">
      <w:pPr>
        <w:pStyle w:val="Index1"/>
        <w:tabs>
          <w:tab w:val="right" w:pos="5030"/>
        </w:tabs>
        <w:rPr>
          <w:noProof/>
        </w:rPr>
      </w:pPr>
      <w:r>
        <w:rPr>
          <w:noProof/>
        </w:rPr>
        <w:t>Microsoft Identity Manager 2016 Külső Csatlakozó, 23</w:t>
      </w:r>
    </w:p>
    <w:p w14:paraId="363EF5CF" w14:textId="77777777" w:rsidR="00DB5211" w:rsidRDefault="00DB5211">
      <w:pPr>
        <w:pStyle w:val="Index1"/>
        <w:tabs>
          <w:tab w:val="right" w:pos="5030"/>
        </w:tabs>
        <w:rPr>
          <w:noProof/>
        </w:rPr>
      </w:pPr>
      <w:r>
        <w:rPr>
          <w:noProof/>
        </w:rPr>
        <w:t>Microsoft Intune, 17, 35, 59</w:t>
      </w:r>
    </w:p>
    <w:p w14:paraId="363EF5D0" w14:textId="77777777" w:rsidR="00DB5211" w:rsidRDefault="00DB5211">
      <w:pPr>
        <w:pStyle w:val="Index1"/>
        <w:tabs>
          <w:tab w:val="right" w:pos="5030"/>
        </w:tabs>
        <w:rPr>
          <w:noProof/>
        </w:rPr>
      </w:pPr>
      <w:r>
        <w:rPr>
          <w:noProof/>
        </w:rPr>
        <w:t>Microsoft Intune Felhasználói SL Kiegészítő Extra tárhely 1 GB, 59</w:t>
      </w:r>
    </w:p>
    <w:p w14:paraId="363EF5D1" w14:textId="77777777" w:rsidR="00DB5211" w:rsidRDefault="00DB5211">
      <w:pPr>
        <w:pStyle w:val="Index1"/>
        <w:tabs>
          <w:tab w:val="right" w:pos="5030"/>
        </w:tabs>
        <w:rPr>
          <w:noProof/>
        </w:rPr>
      </w:pPr>
      <w:r>
        <w:rPr>
          <w:noProof/>
        </w:rPr>
        <w:t>Microsoft Intune Kiegészítő, 59</w:t>
      </w:r>
    </w:p>
    <w:p w14:paraId="363EF5D2" w14:textId="77777777" w:rsidR="00DB5211" w:rsidRDefault="00DB5211">
      <w:pPr>
        <w:pStyle w:val="Index1"/>
        <w:tabs>
          <w:tab w:val="right" w:pos="5030"/>
        </w:tabs>
        <w:rPr>
          <w:noProof/>
        </w:rPr>
      </w:pPr>
      <w:r>
        <w:rPr>
          <w:noProof/>
        </w:rPr>
        <w:t>Microsoft Learning E-Reference Library, 72</w:t>
      </w:r>
    </w:p>
    <w:p w14:paraId="363EF5D3" w14:textId="77777777" w:rsidR="00DB5211" w:rsidRDefault="00DB5211">
      <w:pPr>
        <w:pStyle w:val="Index1"/>
        <w:tabs>
          <w:tab w:val="right" w:pos="5030"/>
        </w:tabs>
        <w:rPr>
          <w:noProof/>
        </w:rPr>
      </w:pPr>
      <w:r>
        <w:rPr>
          <w:noProof/>
        </w:rPr>
        <w:t>Microsoft Learning Imagine Academy, 72</w:t>
      </w:r>
    </w:p>
    <w:p w14:paraId="363EF5D4" w14:textId="77777777" w:rsidR="00DB5211" w:rsidRDefault="00DB5211">
      <w:pPr>
        <w:pStyle w:val="Index1"/>
        <w:tabs>
          <w:tab w:val="right" w:pos="5030"/>
        </w:tabs>
        <w:rPr>
          <w:noProof/>
        </w:rPr>
      </w:pPr>
      <w:r>
        <w:rPr>
          <w:noProof/>
        </w:rPr>
        <w:t>Microsoft Learning MCP 1 Vizsgautalványok, 72</w:t>
      </w:r>
    </w:p>
    <w:p w14:paraId="363EF5D5" w14:textId="77777777" w:rsidR="00DB5211" w:rsidRDefault="00DB5211">
      <w:pPr>
        <w:pStyle w:val="Index1"/>
        <w:tabs>
          <w:tab w:val="right" w:pos="5030"/>
        </w:tabs>
        <w:rPr>
          <w:noProof/>
        </w:rPr>
      </w:pPr>
      <w:r>
        <w:rPr>
          <w:noProof/>
        </w:rPr>
        <w:t>Microsoft Learning MCP 30 Vizsgautalványok, 72</w:t>
      </w:r>
    </w:p>
    <w:p w14:paraId="363EF5D6" w14:textId="77777777" w:rsidR="00DB5211" w:rsidRDefault="00DB5211">
      <w:pPr>
        <w:pStyle w:val="Index1"/>
        <w:tabs>
          <w:tab w:val="right" w:pos="5030"/>
        </w:tabs>
        <w:rPr>
          <w:noProof/>
        </w:rPr>
      </w:pPr>
      <w:r>
        <w:rPr>
          <w:noProof/>
        </w:rPr>
        <w:t>Microsoft Learning MOS 500 Vizsgahely-licenc, 72</w:t>
      </w:r>
    </w:p>
    <w:p w14:paraId="363EF5D7" w14:textId="77777777" w:rsidR="00DB5211" w:rsidRDefault="00DB5211">
      <w:pPr>
        <w:pStyle w:val="Index1"/>
        <w:tabs>
          <w:tab w:val="right" w:pos="5030"/>
        </w:tabs>
        <w:rPr>
          <w:noProof/>
        </w:rPr>
      </w:pPr>
      <w:r>
        <w:rPr>
          <w:noProof/>
        </w:rPr>
        <w:t>Microsoft Learning MTA 250 Vizsgahely-licenc, 72</w:t>
      </w:r>
    </w:p>
    <w:p w14:paraId="363EF5D8" w14:textId="77777777" w:rsidR="00DB5211" w:rsidRDefault="00DB5211">
      <w:pPr>
        <w:pStyle w:val="Index1"/>
        <w:tabs>
          <w:tab w:val="right" w:pos="5030"/>
        </w:tabs>
        <w:rPr>
          <w:noProof/>
        </w:rPr>
      </w:pPr>
      <w:r>
        <w:rPr>
          <w:noProof/>
        </w:rPr>
        <w:t>Microsoft Office Audit and Control Management Server 2013, 28</w:t>
      </w:r>
    </w:p>
    <w:p w14:paraId="363EF5D9" w14:textId="77777777" w:rsidR="00DB5211" w:rsidRDefault="00DB5211">
      <w:pPr>
        <w:pStyle w:val="Index1"/>
        <w:tabs>
          <w:tab w:val="right" w:pos="5030"/>
        </w:tabs>
        <w:rPr>
          <w:noProof/>
        </w:rPr>
      </w:pPr>
      <w:r>
        <w:rPr>
          <w:noProof/>
        </w:rPr>
        <w:t>Microsoft Social Engagement, 61</w:t>
      </w:r>
    </w:p>
    <w:p w14:paraId="363EF5DA" w14:textId="77777777" w:rsidR="00DB5211" w:rsidRDefault="00DB5211">
      <w:pPr>
        <w:pStyle w:val="Index1"/>
        <w:tabs>
          <w:tab w:val="right" w:pos="5030"/>
        </w:tabs>
        <w:rPr>
          <w:noProof/>
        </w:rPr>
      </w:pPr>
      <w:r>
        <w:rPr>
          <w:noProof/>
        </w:rPr>
        <w:t>Microsoft Social Engagement Bővített támogatás, 62</w:t>
      </w:r>
    </w:p>
    <w:p w14:paraId="363EF5DB" w14:textId="77777777" w:rsidR="00DB5211" w:rsidRDefault="00DB5211">
      <w:pPr>
        <w:pStyle w:val="Index1"/>
        <w:tabs>
          <w:tab w:val="right" w:pos="5030"/>
        </w:tabs>
        <w:rPr>
          <w:noProof/>
        </w:rPr>
      </w:pPr>
      <w:r>
        <w:rPr>
          <w:noProof/>
        </w:rPr>
        <w:lastRenderedPageBreak/>
        <w:t>Microsoft Social Engagement Enterprise, 62</w:t>
      </w:r>
    </w:p>
    <w:p w14:paraId="363EF5DC" w14:textId="77777777" w:rsidR="00DB5211" w:rsidRDefault="00DB5211">
      <w:pPr>
        <w:pStyle w:val="Index1"/>
        <w:tabs>
          <w:tab w:val="right" w:pos="5030"/>
        </w:tabs>
        <w:rPr>
          <w:noProof/>
        </w:rPr>
      </w:pPr>
      <w:r>
        <w:rPr>
          <w:noProof/>
        </w:rPr>
        <w:t>Microsoft Social Engagement Professional, 62</w:t>
      </w:r>
    </w:p>
    <w:p w14:paraId="363EF5DD" w14:textId="77777777" w:rsidR="00DB5211" w:rsidRDefault="00DB5211">
      <w:pPr>
        <w:pStyle w:val="Index1"/>
        <w:tabs>
          <w:tab w:val="right" w:pos="5030"/>
        </w:tabs>
        <w:rPr>
          <w:noProof/>
        </w:rPr>
      </w:pPr>
      <w:r>
        <w:rPr>
          <w:noProof/>
        </w:rPr>
        <w:t>Microsoft Social Engagement Professional Kiegészítő, 62</w:t>
      </w:r>
    </w:p>
    <w:p w14:paraId="363EF5DE" w14:textId="77777777" w:rsidR="00DB5211" w:rsidRDefault="00DB5211">
      <w:pPr>
        <w:pStyle w:val="Index1"/>
        <w:tabs>
          <w:tab w:val="right" w:pos="5030"/>
        </w:tabs>
        <w:rPr>
          <w:noProof/>
        </w:rPr>
      </w:pPr>
      <w:r>
        <w:rPr>
          <w:noProof/>
        </w:rPr>
        <w:t>Microsoft Social Engagement Professional Közvetlen támogatás, 62</w:t>
      </w:r>
    </w:p>
    <w:p w14:paraId="363EF5DF" w14:textId="77777777" w:rsidR="00DB5211" w:rsidRDefault="00DB5211">
      <w:pPr>
        <w:pStyle w:val="Index1"/>
        <w:tabs>
          <w:tab w:val="right" w:pos="5030"/>
        </w:tabs>
        <w:rPr>
          <w:noProof/>
        </w:rPr>
      </w:pPr>
      <w:r>
        <w:rPr>
          <w:noProof/>
        </w:rPr>
        <w:t>Microsoft Social Engagement További bejegyzések, 62</w:t>
      </w:r>
    </w:p>
    <w:p w14:paraId="363EF5E0" w14:textId="77777777" w:rsidR="00DB5211" w:rsidRDefault="00DB5211">
      <w:pPr>
        <w:pStyle w:val="Index1"/>
        <w:tabs>
          <w:tab w:val="right" w:pos="5030"/>
        </w:tabs>
        <w:rPr>
          <w:noProof/>
        </w:rPr>
      </w:pPr>
      <w:r>
        <w:rPr>
          <w:noProof/>
        </w:rPr>
        <w:t>Microsoft Translator API, 72</w:t>
      </w:r>
    </w:p>
    <w:p w14:paraId="363EF5E1" w14:textId="77777777" w:rsidR="00DB5211" w:rsidRDefault="00DB5211">
      <w:pPr>
        <w:pStyle w:val="Index1"/>
        <w:tabs>
          <w:tab w:val="right" w:pos="5030"/>
        </w:tabs>
        <w:rPr>
          <w:noProof/>
        </w:rPr>
      </w:pPr>
      <w:r>
        <w:rPr>
          <w:noProof/>
        </w:rPr>
        <w:t>MSDN-platformok, 38</w:t>
      </w:r>
    </w:p>
    <w:p w14:paraId="363EF5E2" w14:textId="77777777" w:rsidR="00DB5211" w:rsidRDefault="00DB5211">
      <w:pPr>
        <w:pStyle w:val="Index1"/>
        <w:tabs>
          <w:tab w:val="right" w:pos="5030"/>
        </w:tabs>
        <w:rPr>
          <w:noProof/>
        </w:rPr>
      </w:pPr>
      <w:r>
        <w:rPr>
          <w:noProof/>
        </w:rPr>
        <w:t>MultiFactor Authentication, 57</w:t>
      </w:r>
    </w:p>
    <w:p w14:paraId="363EF5E3" w14:textId="77777777" w:rsidR="00DB5211" w:rsidRDefault="00DB5211">
      <w:pPr>
        <w:pStyle w:val="Index1"/>
        <w:tabs>
          <w:tab w:val="right" w:pos="5030"/>
        </w:tabs>
        <w:rPr>
          <w:noProof/>
        </w:rPr>
      </w:pPr>
      <w:r>
        <w:rPr>
          <w:noProof/>
        </w:rPr>
        <w:t>Nagyvállalati CAL, 36, 54, 66, 69, 83, 89</w:t>
      </w:r>
    </w:p>
    <w:p w14:paraId="363EF5E4" w14:textId="77777777" w:rsidR="00DB5211" w:rsidRDefault="00DB5211">
      <w:pPr>
        <w:pStyle w:val="Index1"/>
        <w:tabs>
          <w:tab w:val="right" w:pos="5030"/>
        </w:tabs>
        <w:rPr>
          <w:noProof/>
        </w:rPr>
      </w:pPr>
      <w:r>
        <w:rPr>
          <w:noProof/>
        </w:rPr>
        <w:t>Nagyvállalati CAL Bridge Nagyvállalati Mobilitási Csomagból Frissítési Garanciából, 16</w:t>
      </w:r>
    </w:p>
    <w:p w14:paraId="363EF5E5" w14:textId="77777777" w:rsidR="00DB5211" w:rsidRDefault="00DB5211">
      <w:pPr>
        <w:pStyle w:val="Index1"/>
        <w:tabs>
          <w:tab w:val="right" w:pos="5030"/>
        </w:tabs>
        <w:rPr>
          <w:noProof/>
        </w:rPr>
      </w:pPr>
      <w:r>
        <w:rPr>
          <w:noProof/>
        </w:rPr>
        <w:t>Nagyvállalati CAL Bridge Nagyvállalati Mobilitási Csomaghoz, 16</w:t>
      </w:r>
    </w:p>
    <w:p w14:paraId="363EF5E6" w14:textId="77777777" w:rsidR="00DB5211" w:rsidRDefault="00DB5211">
      <w:pPr>
        <w:pStyle w:val="Index1"/>
        <w:tabs>
          <w:tab w:val="right" w:pos="5030"/>
        </w:tabs>
        <w:rPr>
          <w:noProof/>
        </w:rPr>
      </w:pPr>
      <w:r>
        <w:rPr>
          <w:noProof/>
        </w:rPr>
        <w:t>Nagyvállalati CAL Bridge Office 365 szolgáltatáshoz, 66</w:t>
      </w:r>
    </w:p>
    <w:p w14:paraId="363EF5E7" w14:textId="77777777" w:rsidR="00DB5211" w:rsidRDefault="00DB5211">
      <w:pPr>
        <w:pStyle w:val="Index1"/>
        <w:tabs>
          <w:tab w:val="right" w:pos="5030"/>
        </w:tabs>
        <w:rPr>
          <w:noProof/>
        </w:rPr>
      </w:pPr>
      <w:r>
        <w:rPr>
          <w:noProof/>
        </w:rPr>
        <w:t>Nagyvállalati CAL Csomag, 16</w:t>
      </w:r>
    </w:p>
    <w:p w14:paraId="363EF5E8" w14:textId="77777777" w:rsidR="00DB5211" w:rsidRDefault="00DB5211">
      <w:pPr>
        <w:pStyle w:val="Index1"/>
        <w:tabs>
          <w:tab w:val="right" w:pos="5030"/>
        </w:tabs>
        <w:rPr>
          <w:noProof/>
        </w:rPr>
      </w:pPr>
      <w:r>
        <w:rPr>
          <w:noProof/>
        </w:rPr>
        <w:t>Nagyvállalati CAL Suite Bridge for Microsoft Intune, 16</w:t>
      </w:r>
    </w:p>
    <w:p w14:paraId="363EF5E9" w14:textId="77777777" w:rsidR="00DB5211" w:rsidRDefault="00DB5211">
      <w:pPr>
        <w:pStyle w:val="Index1"/>
        <w:tabs>
          <w:tab w:val="right" w:pos="5030"/>
        </w:tabs>
        <w:rPr>
          <w:noProof/>
        </w:rPr>
      </w:pPr>
      <w:r>
        <w:rPr>
          <w:noProof/>
        </w:rPr>
        <w:t>Nagyvállalati CAL Suite Bridge Office 365 szolgáltatáshoz, 16, 54</w:t>
      </w:r>
    </w:p>
    <w:p w14:paraId="363EF5EA" w14:textId="77777777" w:rsidR="00DB5211" w:rsidRDefault="00DB5211">
      <w:pPr>
        <w:pStyle w:val="Index1"/>
        <w:tabs>
          <w:tab w:val="right" w:pos="5030"/>
        </w:tabs>
        <w:rPr>
          <w:noProof/>
        </w:rPr>
      </w:pPr>
      <w:r>
        <w:rPr>
          <w:noProof/>
        </w:rPr>
        <w:t>Nagyvállalati CAL Suite Bridge Office 365 szolgáltatáshoz és Microsoft Intune-hoz, 16, 55</w:t>
      </w:r>
    </w:p>
    <w:p w14:paraId="363EF5EB" w14:textId="77777777" w:rsidR="00DB5211" w:rsidRDefault="00DB5211">
      <w:pPr>
        <w:pStyle w:val="Index1"/>
        <w:tabs>
          <w:tab w:val="right" w:pos="5030"/>
        </w:tabs>
        <w:rPr>
          <w:noProof/>
        </w:rPr>
      </w:pPr>
      <w:r>
        <w:rPr>
          <w:noProof/>
        </w:rPr>
        <w:t>Nagyvállalati CAL Suite Bridge Office 365 szolgáltatáshoz Frissítési Garanciából, 16</w:t>
      </w:r>
    </w:p>
    <w:p w14:paraId="363EF5EC" w14:textId="77777777" w:rsidR="00DB5211" w:rsidRDefault="00DB5211">
      <w:pPr>
        <w:pStyle w:val="Index1"/>
        <w:tabs>
          <w:tab w:val="right" w:pos="5030"/>
        </w:tabs>
        <w:rPr>
          <w:noProof/>
        </w:rPr>
      </w:pPr>
      <w:r>
        <w:rPr>
          <w:noProof/>
        </w:rPr>
        <w:t>Nagyvállalati Felhő Csomag, 58</w:t>
      </w:r>
    </w:p>
    <w:p w14:paraId="363EF5ED" w14:textId="77777777" w:rsidR="00DB5211" w:rsidRDefault="00DB5211">
      <w:pPr>
        <w:pStyle w:val="Index1"/>
        <w:tabs>
          <w:tab w:val="right" w:pos="5030"/>
        </w:tabs>
        <w:rPr>
          <w:noProof/>
        </w:rPr>
      </w:pPr>
      <w:r>
        <w:rPr>
          <w:noProof/>
        </w:rPr>
        <w:t>Nagyvállalati Felhő Csomag Frissítési Garanciából, 58</w:t>
      </w:r>
    </w:p>
    <w:p w14:paraId="363EF5EE" w14:textId="77777777" w:rsidR="00DB5211" w:rsidRDefault="00DB5211">
      <w:pPr>
        <w:pStyle w:val="Index1"/>
        <w:tabs>
          <w:tab w:val="right" w:pos="5030"/>
        </w:tabs>
        <w:rPr>
          <w:noProof/>
        </w:rPr>
      </w:pPr>
      <w:r>
        <w:rPr>
          <w:noProof/>
        </w:rPr>
        <w:t>Nagyvállalati Felhő Csomag Kiegészítő, 58</w:t>
      </w:r>
    </w:p>
    <w:p w14:paraId="363EF5EF" w14:textId="77777777" w:rsidR="00DB5211" w:rsidRDefault="00DB5211">
      <w:pPr>
        <w:pStyle w:val="Index1"/>
        <w:tabs>
          <w:tab w:val="right" w:pos="5030"/>
        </w:tabs>
        <w:rPr>
          <w:noProof/>
        </w:rPr>
      </w:pPr>
      <w:r>
        <w:rPr>
          <w:noProof/>
        </w:rPr>
        <w:t>Nagyvállalati Mobilitási Csomag, 17, 54, 58</w:t>
      </w:r>
    </w:p>
    <w:p w14:paraId="363EF5F0" w14:textId="77777777" w:rsidR="00DB5211" w:rsidRDefault="00DB5211">
      <w:pPr>
        <w:pStyle w:val="Index1"/>
        <w:tabs>
          <w:tab w:val="right" w:pos="5030"/>
        </w:tabs>
        <w:rPr>
          <w:noProof/>
        </w:rPr>
      </w:pPr>
      <w:r>
        <w:rPr>
          <w:noProof/>
        </w:rPr>
        <w:t>Nagyvállalati Mobilitási Csomag Frissítési Garanciából, 54, 59</w:t>
      </w:r>
    </w:p>
    <w:p w14:paraId="363EF5F1" w14:textId="77777777" w:rsidR="00DB5211" w:rsidRDefault="00DB5211">
      <w:pPr>
        <w:pStyle w:val="Index1"/>
        <w:tabs>
          <w:tab w:val="right" w:pos="5030"/>
        </w:tabs>
        <w:rPr>
          <w:noProof/>
        </w:rPr>
      </w:pPr>
      <w:r>
        <w:rPr>
          <w:noProof/>
        </w:rPr>
        <w:t>Nagyvállalati Mobilitási Csomag Kiegészítő, 54</w:t>
      </w:r>
    </w:p>
    <w:p w14:paraId="363EF5F2" w14:textId="77777777" w:rsidR="00DB5211" w:rsidRDefault="00DB5211">
      <w:pPr>
        <w:pStyle w:val="Index1"/>
        <w:tabs>
          <w:tab w:val="right" w:pos="5030"/>
        </w:tabs>
        <w:rPr>
          <w:noProof/>
        </w:rPr>
      </w:pPr>
      <w:r>
        <w:rPr>
          <w:noProof/>
        </w:rPr>
        <w:t>Nagyvállalati Mobilitási Csomaggal, 66</w:t>
      </w:r>
    </w:p>
    <w:p w14:paraId="363EF5F3" w14:textId="77777777" w:rsidR="00DB5211" w:rsidRDefault="00DB5211">
      <w:pPr>
        <w:pStyle w:val="Index1"/>
        <w:tabs>
          <w:tab w:val="right" w:pos="5030"/>
        </w:tabs>
        <w:rPr>
          <w:noProof/>
        </w:rPr>
      </w:pPr>
      <w:r>
        <w:rPr>
          <w:noProof/>
        </w:rPr>
        <w:t>Office 2013, 24</w:t>
      </w:r>
    </w:p>
    <w:p w14:paraId="363EF5F4" w14:textId="77777777" w:rsidR="00DB5211" w:rsidRDefault="00DB5211">
      <w:pPr>
        <w:pStyle w:val="Index1"/>
        <w:tabs>
          <w:tab w:val="right" w:pos="5030"/>
        </w:tabs>
        <w:rPr>
          <w:noProof/>
        </w:rPr>
      </w:pPr>
      <w:r>
        <w:rPr>
          <w:noProof/>
        </w:rPr>
        <w:t>Office 2016 for Mac Standard, 26</w:t>
      </w:r>
    </w:p>
    <w:p w14:paraId="363EF5F5" w14:textId="77777777" w:rsidR="00DB5211" w:rsidRDefault="00DB5211">
      <w:pPr>
        <w:pStyle w:val="Index1"/>
        <w:tabs>
          <w:tab w:val="right" w:pos="5030"/>
        </w:tabs>
        <w:rPr>
          <w:noProof/>
        </w:rPr>
      </w:pPr>
      <w:r>
        <w:rPr>
          <w:noProof/>
        </w:rPr>
        <w:t>Office 365 Advanced eDiscovery, 68</w:t>
      </w:r>
    </w:p>
    <w:p w14:paraId="363EF5F6" w14:textId="77777777" w:rsidR="00DB5211" w:rsidRDefault="00DB5211">
      <w:pPr>
        <w:pStyle w:val="Index1"/>
        <w:tabs>
          <w:tab w:val="right" w:pos="5030"/>
        </w:tabs>
        <w:rPr>
          <w:noProof/>
        </w:rPr>
      </w:pPr>
      <w:r>
        <w:rPr>
          <w:noProof/>
        </w:rPr>
        <w:t>Office 365 Advanced Security Management (Felhasználói SL), 67</w:t>
      </w:r>
    </w:p>
    <w:p w14:paraId="363EF5F7" w14:textId="77777777" w:rsidR="00DB5211" w:rsidRDefault="00DB5211">
      <w:pPr>
        <w:pStyle w:val="Index1"/>
        <w:tabs>
          <w:tab w:val="right" w:pos="5030"/>
        </w:tabs>
        <w:rPr>
          <w:noProof/>
        </w:rPr>
      </w:pPr>
      <w:r>
        <w:rPr>
          <w:noProof/>
        </w:rPr>
        <w:t>Office 365 Business, 63</w:t>
      </w:r>
    </w:p>
    <w:p w14:paraId="363EF5F8" w14:textId="77777777" w:rsidR="00DB5211" w:rsidRDefault="00DB5211">
      <w:pPr>
        <w:pStyle w:val="Index1"/>
        <w:tabs>
          <w:tab w:val="right" w:pos="5030"/>
        </w:tabs>
        <w:rPr>
          <w:noProof/>
        </w:rPr>
      </w:pPr>
      <w:r>
        <w:rPr>
          <w:noProof/>
        </w:rPr>
        <w:t>Office 365 Business Essentials, 64</w:t>
      </w:r>
    </w:p>
    <w:p w14:paraId="363EF5F9" w14:textId="77777777" w:rsidR="00DB5211" w:rsidRDefault="00DB5211">
      <w:pPr>
        <w:pStyle w:val="Index1"/>
        <w:tabs>
          <w:tab w:val="right" w:pos="5030"/>
        </w:tabs>
        <w:rPr>
          <w:noProof/>
        </w:rPr>
      </w:pPr>
      <w:r>
        <w:rPr>
          <w:noProof/>
        </w:rPr>
        <w:t>Office 365 Business Premium, 64</w:t>
      </w:r>
    </w:p>
    <w:p w14:paraId="363EF5FA" w14:textId="77777777" w:rsidR="00DB5211" w:rsidRDefault="00DB5211">
      <w:pPr>
        <w:pStyle w:val="Index1"/>
        <w:tabs>
          <w:tab w:val="right" w:pos="5030"/>
        </w:tabs>
        <w:rPr>
          <w:noProof/>
        </w:rPr>
      </w:pPr>
      <w:r>
        <w:rPr>
          <w:noProof/>
        </w:rPr>
        <w:t>Office 365 Delve Analytics, 68</w:t>
      </w:r>
    </w:p>
    <w:p w14:paraId="363EF5FB" w14:textId="77777777" w:rsidR="00DB5211" w:rsidRDefault="00DB5211">
      <w:pPr>
        <w:pStyle w:val="Index1"/>
        <w:tabs>
          <w:tab w:val="right" w:pos="5030"/>
        </w:tabs>
        <w:rPr>
          <w:noProof/>
        </w:rPr>
      </w:pPr>
      <w:r>
        <w:rPr>
          <w:noProof/>
        </w:rPr>
        <w:t>Office 365 E3 csomag Frissítési Garanciából, 59</w:t>
      </w:r>
    </w:p>
    <w:p w14:paraId="363EF5FC" w14:textId="77777777" w:rsidR="00DB5211" w:rsidRDefault="00DB5211">
      <w:pPr>
        <w:pStyle w:val="Index1"/>
        <w:tabs>
          <w:tab w:val="right" w:pos="5030"/>
        </w:tabs>
        <w:rPr>
          <w:noProof/>
        </w:rPr>
      </w:pPr>
      <w:r>
        <w:rPr>
          <w:noProof/>
        </w:rPr>
        <w:t>Office 365 Enterprise E5, 17</w:t>
      </w:r>
    </w:p>
    <w:p w14:paraId="363EF5FD" w14:textId="77777777" w:rsidR="00DB5211" w:rsidRDefault="00DB5211">
      <w:pPr>
        <w:pStyle w:val="Index1"/>
        <w:tabs>
          <w:tab w:val="right" w:pos="5030"/>
        </w:tabs>
        <w:rPr>
          <w:noProof/>
        </w:rPr>
      </w:pPr>
      <w:r>
        <w:rPr>
          <w:noProof/>
        </w:rPr>
        <w:t>Office 365 Extra fájltárhely 1 GB, 70</w:t>
      </w:r>
    </w:p>
    <w:p w14:paraId="363EF5FE" w14:textId="77777777" w:rsidR="00DB5211" w:rsidRDefault="00DB5211">
      <w:pPr>
        <w:pStyle w:val="Index1"/>
        <w:tabs>
          <w:tab w:val="right" w:pos="5030"/>
        </w:tabs>
        <w:rPr>
          <w:noProof/>
        </w:rPr>
      </w:pPr>
      <w:r>
        <w:rPr>
          <w:noProof/>
        </w:rPr>
        <w:t>Office 365 Midsize Business, 65, 67</w:t>
      </w:r>
    </w:p>
    <w:p w14:paraId="363EF5FF" w14:textId="77777777" w:rsidR="00DB5211" w:rsidRDefault="00DB5211">
      <w:pPr>
        <w:pStyle w:val="Index1"/>
        <w:tabs>
          <w:tab w:val="right" w:pos="5030"/>
        </w:tabs>
        <w:rPr>
          <w:noProof/>
        </w:rPr>
      </w:pPr>
      <w:r>
        <w:rPr>
          <w:noProof/>
        </w:rPr>
        <w:t>Office 365 Midsize Business Kiegészítő, 66</w:t>
      </w:r>
    </w:p>
    <w:p w14:paraId="363EF600" w14:textId="77777777" w:rsidR="00DB5211" w:rsidRDefault="00DB5211">
      <w:pPr>
        <w:pStyle w:val="Index1"/>
        <w:tabs>
          <w:tab w:val="right" w:pos="5030"/>
        </w:tabs>
        <w:rPr>
          <w:noProof/>
        </w:rPr>
      </w:pPr>
      <w:r>
        <w:rPr>
          <w:noProof/>
        </w:rPr>
        <w:t>Office 365 Nagyvállalati verzió E1 csomag, 17, 64</w:t>
      </w:r>
    </w:p>
    <w:p w14:paraId="363EF601" w14:textId="77777777" w:rsidR="00DB5211" w:rsidRDefault="00DB5211">
      <w:pPr>
        <w:pStyle w:val="Index1"/>
        <w:tabs>
          <w:tab w:val="right" w:pos="5030"/>
        </w:tabs>
        <w:rPr>
          <w:noProof/>
        </w:rPr>
      </w:pPr>
      <w:r>
        <w:rPr>
          <w:noProof/>
        </w:rPr>
        <w:t>Office 365 Nagyvállalati verzió E1 csomag és Microsoft Intune, 17</w:t>
      </w:r>
    </w:p>
    <w:p w14:paraId="363EF602" w14:textId="77777777" w:rsidR="00DB5211" w:rsidRDefault="00DB5211">
      <w:pPr>
        <w:pStyle w:val="Index1"/>
        <w:tabs>
          <w:tab w:val="right" w:pos="5030"/>
        </w:tabs>
        <w:rPr>
          <w:noProof/>
        </w:rPr>
      </w:pPr>
      <w:r>
        <w:rPr>
          <w:noProof/>
        </w:rPr>
        <w:t>Office 365 Nagyvállalati verzió E1 csomag Frissítési Garanciából, 64</w:t>
      </w:r>
    </w:p>
    <w:p w14:paraId="363EF603" w14:textId="77777777" w:rsidR="00DB5211" w:rsidRDefault="00DB5211">
      <w:pPr>
        <w:pStyle w:val="Index1"/>
        <w:tabs>
          <w:tab w:val="right" w:pos="5030"/>
        </w:tabs>
        <w:rPr>
          <w:noProof/>
        </w:rPr>
      </w:pPr>
      <w:r>
        <w:rPr>
          <w:noProof/>
        </w:rPr>
        <w:t>Office 365 Nagyvállalati verzió E1, E3 csomag Kiegészítő, 65</w:t>
      </w:r>
    </w:p>
    <w:p w14:paraId="363EF604" w14:textId="77777777" w:rsidR="00DB5211" w:rsidRDefault="00DB5211">
      <w:pPr>
        <w:pStyle w:val="Index1"/>
        <w:tabs>
          <w:tab w:val="right" w:pos="5030"/>
        </w:tabs>
        <w:rPr>
          <w:noProof/>
        </w:rPr>
      </w:pPr>
      <w:r>
        <w:rPr>
          <w:noProof/>
        </w:rPr>
        <w:t>Office 365 Nagyvállalati verzió E3 csomag, 17, 58, 64</w:t>
      </w:r>
    </w:p>
    <w:p w14:paraId="363EF605" w14:textId="77777777" w:rsidR="00DB5211" w:rsidRDefault="00DB5211">
      <w:pPr>
        <w:pStyle w:val="Index1"/>
        <w:tabs>
          <w:tab w:val="right" w:pos="5030"/>
        </w:tabs>
        <w:rPr>
          <w:noProof/>
        </w:rPr>
      </w:pPr>
      <w:r>
        <w:rPr>
          <w:noProof/>
        </w:rPr>
        <w:t>Office 365 Nagyvállalati verzió E3 csomag és Microsoft Intune, 17</w:t>
      </w:r>
    </w:p>
    <w:p w14:paraId="363EF606" w14:textId="77777777" w:rsidR="00DB5211" w:rsidRDefault="00DB5211">
      <w:pPr>
        <w:pStyle w:val="Index1"/>
        <w:tabs>
          <w:tab w:val="right" w:pos="5030"/>
        </w:tabs>
        <w:rPr>
          <w:noProof/>
        </w:rPr>
      </w:pPr>
      <w:r>
        <w:rPr>
          <w:noProof/>
        </w:rPr>
        <w:t>Office 365 Nagyvállalati verzió E3 csomag Frissítési Garanciából, 64</w:t>
      </w:r>
    </w:p>
    <w:p w14:paraId="363EF607" w14:textId="77777777" w:rsidR="00DB5211" w:rsidRDefault="00DB5211">
      <w:pPr>
        <w:pStyle w:val="Index1"/>
        <w:tabs>
          <w:tab w:val="right" w:pos="5030"/>
        </w:tabs>
        <w:rPr>
          <w:noProof/>
        </w:rPr>
      </w:pPr>
      <w:r>
        <w:rPr>
          <w:noProof/>
        </w:rPr>
        <w:t>Office 365 Nagyvállalati verzió E3 csomag ProPlus nélkül Kiegészítő, 65</w:t>
      </w:r>
    </w:p>
    <w:p w14:paraId="363EF608" w14:textId="77777777" w:rsidR="00DB5211" w:rsidRDefault="00DB5211">
      <w:pPr>
        <w:pStyle w:val="Index1"/>
        <w:tabs>
          <w:tab w:val="right" w:pos="5030"/>
        </w:tabs>
        <w:rPr>
          <w:noProof/>
        </w:rPr>
      </w:pPr>
      <w:r>
        <w:rPr>
          <w:noProof/>
        </w:rPr>
        <w:t>Office 365 Nagyvállalati verzió E4 csomag, 64</w:t>
      </w:r>
    </w:p>
    <w:p w14:paraId="363EF609" w14:textId="77777777" w:rsidR="00DB5211" w:rsidRDefault="00DB5211">
      <w:pPr>
        <w:pStyle w:val="Index1"/>
        <w:tabs>
          <w:tab w:val="right" w:pos="5030"/>
        </w:tabs>
        <w:rPr>
          <w:noProof/>
        </w:rPr>
      </w:pPr>
      <w:r>
        <w:rPr>
          <w:noProof/>
        </w:rPr>
        <w:t>Office 365 Nagyvállalati verzió E4 csomag Frissítési Garanciából, 64</w:t>
      </w:r>
    </w:p>
    <w:p w14:paraId="363EF60A" w14:textId="77777777" w:rsidR="00DB5211" w:rsidRDefault="00DB5211">
      <w:pPr>
        <w:pStyle w:val="Index1"/>
        <w:tabs>
          <w:tab w:val="right" w:pos="5030"/>
        </w:tabs>
        <w:rPr>
          <w:noProof/>
        </w:rPr>
      </w:pPr>
      <w:r>
        <w:rPr>
          <w:noProof/>
        </w:rPr>
        <w:t>Office 365 Nagyvállalati verzió E4 csomag Kiegészítő, 65</w:t>
      </w:r>
    </w:p>
    <w:p w14:paraId="363EF60B" w14:textId="77777777" w:rsidR="00DB5211" w:rsidRDefault="00DB5211">
      <w:pPr>
        <w:pStyle w:val="Index1"/>
        <w:tabs>
          <w:tab w:val="right" w:pos="5030"/>
        </w:tabs>
        <w:rPr>
          <w:noProof/>
        </w:rPr>
      </w:pPr>
      <w:r>
        <w:rPr>
          <w:noProof/>
        </w:rPr>
        <w:t>Office 365 Nagyvállalati verzió E4 csomag ProPlus nélkül Kiegészítő, 65</w:t>
      </w:r>
    </w:p>
    <w:p w14:paraId="363EF60C" w14:textId="77777777" w:rsidR="00DB5211" w:rsidRDefault="00DB5211">
      <w:pPr>
        <w:pStyle w:val="Index1"/>
        <w:tabs>
          <w:tab w:val="right" w:pos="5030"/>
        </w:tabs>
        <w:rPr>
          <w:noProof/>
        </w:rPr>
      </w:pPr>
      <w:r>
        <w:rPr>
          <w:noProof/>
        </w:rPr>
        <w:t>Office 365 Nagyvállalati verzió E5 csomag, 17</w:t>
      </w:r>
    </w:p>
    <w:p w14:paraId="363EF60D" w14:textId="77777777" w:rsidR="00DB5211" w:rsidRDefault="00DB5211">
      <w:pPr>
        <w:pStyle w:val="Index1"/>
        <w:tabs>
          <w:tab w:val="right" w:pos="5030"/>
        </w:tabs>
        <w:rPr>
          <w:noProof/>
        </w:rPr>
      </w:pPr>
      <w:r>
        <w:rPr>
          <w:noProof/>
        </w:rPr>
        <w:t>Office 365 Nagyvállalati verzió E5 csomag (Felhasználói SL), 64</w:t>
      </w:r>
    </w:p>
    <w:p w14:paraId="363EF60E" w14:textId="77777777" w:rsidR="00DB5211" w:rsidRDefault="00DB5211">
      <w:pPr>
        <w:pStyle w:val="Index1"/>
        <w:tabs>
          <w:tab w:val="right" w:pos="5030"/>
        </w:tabs>
        <w:rPr>
          <w:noProof/>
        </w:rPr>
      </w:pPr>
      <w:r>
        <w:rPr>
          <w:noProof/>
        </w:rPr>
        <w:t>Office 365 Nagyvállalati verzió E5 csomag és Microsoft Intune, 17</w:t>
      </w:r>
    </w:p>
    <w:p w14:paraId="363EF60F" w14:textId="77777777" w:rsidR="00DB5211" w:rsidRDefault="00DB5211">
      <w:pPr>
        <w:pStyle w:val="Index1"/>
        <w:tabs>
          <w:tab w:val="right" w:pos="5030"/>
        </w:tabs>
        <w:rPr>
          <w:noProof/>
        </w:rPr>
      </w:pPr>
      <w:r>
        <w:rPr>
          <w:noProof/>
        </w:rPr>
        <w:t>Office 365 Nagyvállalati verzió E5 csomag Frissítési Garanciából, 64</w:t>
      </w:r>
    </w:p>
    <w:p w14:paraId="363EF610" w14:textId="77777777" w:rsidR="00DB5211" w:rsidRDefault="00DB5211">
      <w:pPr>
        <w:pStyle w:val="Index1"/>
        <w:tabs>
          <w:tab w:val="right" w:pos="5030"/>
        </w:tabs>
        <w:rPr>
          <w:noProof/>
        </w:rPr>
      </w:pPr>
      <w:r>
        <w:rPr>
          <w:noProof/>
        </w:rPr>
        <w:t>Office 365 Nagyvállalati verzió E5 csomag Kiegészítő, 65</w:t>
      </w:r>
    </w:p>
    <w:p w14:paraId="363EF611" w14:textId="77777777" w:rsidR="00DB5211" w:rsidRDefault="00DB5211">
      <w:pPr>
        <w:pStyle w:val="Index1"/>
        <w:tabs>
          <w:tab w:val="right" w:pos="5030"/>
        </w:tabs>
        <w:rPr>
          <w:noProof/>
        </w:rPr>
      </w:pPr>
      <w:r>
        <w:rPr>
          <w:noProof/>
        </w:rPr>
        <w:t>Office 365 Nagyvállalati verzió K1 csomag, 65</w:t>
      </w:r>
    </w:p>
    <w:p w14:paraId="363EF612" w14:textId="77777777" w:rsidR="00DB5211" w:rsidRDefault="00DB5211">
      <w:pPr>
        <w:pStyle w:val="Index1"/>
        <w:tabs>
          <w:tab w:val="right" w:pos="5030"/>
        </w:tabs>
        <w:rPr>
          <w:noProof/>
        </w:rPr>
      </w:pPr>
      <w:r>
        <w:rPr>
          <w:noProof/>
        </w:rPr>
        <w:t>Office 365 Oktatási verzió, 64</w:t>
      </w:r>
    </w:p>
    <w:p w14:paraId="363EF613" w14:textId="77777777" w:rsidR="00DB5211" w:rsidRDefault="00DB5211">
      <w:pPr>
        <w:pStyle w:val="Index1"/>
        <w:tabs>
          <w:tab w:val="right" w:pos="5030"/>
        </w:tabs>
        <w:rPr>
          <w:noProof/>
        </w:rPr>
      </w:pPr>
      <w:r>
        <w:rPr>
          <w:noProof/>
        </w:rPr>
        <w:t>Office 365 Oktatási verzió E5 csomag, 64</w:t>
      </w:r>
    </w:p>
    <w:p w14:paraId="363EF614" w14:textId="77777777" w:rsidR="00DB5211" w:rsidRDefault="00DB5211">
      <w:pPr>
        <w:pStyle w:val="Index1"/>
        <w:tabs>
          <w:tab w:val="right" w:pos="5030"/>
        </w:tabs>
        <w:rPr>
          <w:noProof/>
        </w:rPr>
      </w:pPr>
      <w:r>
        <w:rPr>
          <w:noProof/>
        </w:rPr>
        <w:t>Office 365 Oktatási verzió E5 csomag Kiegészítő, 64</w:t>
      </w:r>
    </w:p>
    <w:p w14:paraId="363EF615" w14:textId="77777777" w:rsidR="00DB5211" w:rsidRDefault="00DB5211">
      <w:pPr>
        <w:pStyle w:val="Index1"/>
        <w:tabs>
          <w:tab w:val="right" w:pos="5030"/>
        </w:tabs>
        <w:rPr>
          <w:noProof/>
        </w:rPr>
      </w:pPr>
      <w:r>
        <w:rPr>
          <w:noProof/>
        </w:rPr>
        <w:t>Office 365 Oktatási verzió E5 csomag PSTN nélkül Kiegészítő, 64</w:t>
      </w:r>
    </w:p>
    <w:p w14:paraId="363EF616" w14:textId="77777777" w:rsidR="00DB5211" w:rsidRDefault="00DB5211">
      <w:pPr>
        <w:pStyle w:val="Index1"/>
        <w:tabs>
          <w:tab w:val="right" w:pos="5030"/>
        </w:tabs>
        <w:rPr>
          <w:noProof/>
        </w:rPr>
      </w:pPr>
      <w:r>
        <w:rPr>
          <w:noProof/>
        </w:rPr>
        <w:t>Office 365 Pro Plus, 84</w:t>
      </w:r>
    </w:p>
    <w:p w14:paraId="363EF617" w14:textId="77777777" w:rsidR="00DB5211" w:rsidRDefault="00DB5211">
      <w:pPr>
        <w:pStyle w:val="Index1"/>
        <w:tabs>
          <w:tab w:val="right" w:pos="5030"/>
        </w:tabs>
        <w:rPr>
          <w:noProof/>
        </w:rPr>
      </w:pPr>
      <w:r>
        <w:rPr>
          <w:noProof/>
        </w:rPr>
        <w:t>Office 365 ProPlus, 63</w:t>
      </w:r>
    </w:p>
    <w:p w14:paraId="363EF618" w14:textId="77777777" w:rsidR="00DB5211" w:rsidRDefault="00DB5211">
      <w:pPr>
        <w:pStyle w:val="Index1"/>
        <w:tabs>
          <w:tab w:val="right" w:pos="5030"/>
        </w:tabs>
        <w:rPr>
          <w:noProof/>
        </w:rPr>
      </w:pPr>
      <w:r>
        <w:rPr>
          <w:noProof/>
        </w:rPr>
        <w:t>Office 365 ProPlus Frissítési Garanciából, 63</w:t>
      </w:r>
    </w:p>
    <w:p w14:paraId="363EF619" w14:textId="77777777" w:rsidR="00DB5211" w:rsidRDefault="00DB5211">
      <w:pPr>
        <w:pStyle w:val="Index1"/>
        <w:tabs>
          <w:tab w:val="right" w:pos="5030"/>
        </w:tabs>
        <w:rPr>
          <w:noProof/>
        </w:rPr>
      </w:pPr>
      <w:r>
        <w:rPr>
          <w:noProof/>
        </w:rPr>
        <w:t>Office 365 Ügyfél Kulcstároló, 67</w:t>
      </w:r>
    </w:p>
    <w:p w14:paraId="363EF61A" w14:textId="77777777" w:rsidR="00DB5211" w:rsidRDefault="00DB5211">
      <w:pPr>
        <w:pStyle w:val="Index1"/>
        <w:tabs>
          <w:tab w:val="right" w:pos="5030"/>
        </w:tabs>
        <w:rPr>
          <w:noProof/>
        </w:rPr>
      </w:pPr>
      <w:r>
        <w:rPr>
          <w:noProof/>
        </w:rPr>
        <w:t>Office 365-höz készült Importálási szolgáltatás, 69</w:t>
      </w:r>
    </w:p>
    <w:p w14:paraId="363EF61B" w14:textId="77777777" w:rsidR="00DB5211" w:rsidRDefault="00DB5211">
      <w:pPr>
        <w:pStyle w:val="Index1"/>
        <w:tabs>
          <w:tab w:val="right" w:pos="5030"/>
        </w:tabs>
        <w:rPr>
          <w:noProof/>
        </w:rPr>
      </w:pPr>
      <w:r>
        <w:rPr>
          <w:noProof/>
        </w:rPr>
        <w:t>Office 365-höz készült Project Pro, 28, 63</w:t>
      </w:r>
    </w:p>
    <w:p w14:paraId="363EF61C" w14:textId="77777777" w:rsidR="00DB5211" w:rsidRDefault="00DB5211">
      <w:pPr>
        <w:pStyle w:val="Index1"/>
        <w:tabs>
          <w:tab w:val="right" w:pos="5030"/>
        </w:tabs>
        <w:rPr>
          <w:noProof/>
        </w:rPr>
      </w:pPr>
      <w:r>
        <w:rPr>
          <w:noProof/>
        </w:rPr>
        <w:t>Office 365-höz készült Project Pro Frissítési Garanciából, 63</w:t>
      </w:r>
    </w:p>
    <w:p w14:paraId="363EF61D" w14:textId="77777777" w:rsidR="00DB5211" w:rsidRDefault="00DB5211">
      <w:pPr>
        <w:pStyle w:val="Index1"/>
        <w:tabs>
          <w:tab w:val="right" w:pos="5030"/>
        </w:tabs>
        <w:rPr>
          <w:noProof/>
        </w:rPr>
      </w:pPr>
      <w:r>
        <w:rPr>
          <w:noProof/>
        </w:rPr>
        <w:t>Office for Mac 2011, 26</w:t>
      </w:r>
    </w:p>
    <w:p w14:paraId="363EF61E" w14:textId="77777777" w:rsidR="00DB5211" w:rsidRDefault="00DB5211">
      <w:pPr>
        <w:pStyle w:val="Index1"/>
        <w:tabs>
          <w:tab w:val="right" w:pos="5030"/>
        </w:tabs>
        <w:rPr>
          <w:noProof/>
        </w:rPr>
      </w:pPr>
      <w:r>
        <w:rPr>
          <w:noProof/>
        </w:rPr>
        <w:t>Office for Mac Standard, 82</w:t>
      </w:r>
    </w:p>
    <w:p w14:paraId="363EF61F" w14:textId="77777777" w:rsidR="00DB5211" w:rsidRDefault="00DB5211">
      <w:pPr>
        <w:pStyle w:val="Index1"/>
        <w:tabs>
          <w:tab w:val="right" w:pos="5030"/>
        </w:tabs>
        <w:rPr>
          <w:noProof/>
        </w:rPr>
      </w:pPr>
      <w:r>
        <w:rPr>
          <w:noProof/>
        </w:rPr>
        <w:t>Office Home és Student 2013 RT kereskedelmi használati jogok, 24</w:t>
      </w:r>
    </w:p>
    <w:p w14:paraId="363EF620" w14:textId="77777777" w:rsidR="00DB5211" w:rsidRDefault="00DB5211">
      <w:pPr>
        <w:pStyle w:val="Index1"/>
        <w:tabs>
          <w:tab w:val="right" w:pos="5030"/>
        </w:tabs>
        <w:rPr>
          <w:noProof/>
        </w:rPr>
      </w:pPr>
      <w:r>
        <w:rPr>
          <w:noProof/>
        </w:rPr>
        <w:t>Office Multi Language Pack 2013, 24</w:t>
      </w:r>
    </w:p>
    <w:p w14:paraId="363EF621" w14:textId="77777777" w:rsidR="00DB5211" w:rsidRDefault="00DB5211">
      <w:pPr>
        <w:pStyle w:val="Index1"/>
        <w:tabs>
          <w:tab w:val="right" w:pos="5030"/>
        </w:tabs>
        <w:rPr>
          <w:noProof/>
        </w:rPr>
      </w:pPr>
      <w:r>
        <w:rPr>
          <w:noProof/>
        </w:rPr>
        <w:t>Office Multi-Language Pack, 64, 67</w:t>
      </w:r>
    </w:p>
    <w:p w14:paraId="363EF622" w14:textId="77777777" w:rsidR="00DB5211" w:rsidRDefault="00DB5211">
      <w:pPr>
        <w:pStyle w:val="Index1"/>
        <w:tabs>
          <w:tab w:val="right" w:pos="5030"/>
        </w:tabs>
        <w:rPr>
          <w:noProof/>
        </w:rPr>
      </w:pPr>
      <w:r>
        <w:rPr>
          <w:noProof/>
        </w:rPr>
        <w:t>Office Online, 64</w:t>
      </w:r>
    </w:p>
    <w:p w14:paraId="363EF623" w14:textId="77777777" w:rsidR="00DB5211" w:rsidRDefault="00DB5211">
      <w:pPr>
        <w:pStyle w:val="Index1"/>
        <w:tabs>
          <w:tab w:val="right" w:pos="5030"/>
        </w:tabs>
        <w:rPr>
          <w:noProof/>
        </w:rPr>
      </w:pPr>
      <w:r>
        <w:rPr>
          <w:noProof/>
        </w:rPr>
        <w:t>Office Online for Office 365, 82</w:t>
      </w:r>
    </w:p>
    <w:p w14:paraId="363EF624" w14:textId="77777777" w:rsidR="00DB5211" w:rsidRDefault="00DB5211">
      <w:pPr>
        <w:pStyle w:val="Index1"/>
        <w:tabs>
          <w:tab w:val="right" w:pos="5030"/>
        </w:tabs>
        <w:rPr>
          <w:noProof/>
        </w:rPr>
      </w:pPr>
      <w:r>
        <w:rPr>
          <w:noProof/>
        </w:rPr>
        <w:t>Office Professional Plus, 63, 64, 66, 82, 89</w:t>
      </w:r>
    </w:p>
    <w:p w14:paraId="363EF625" w14:textId="77777777" w:rsidR="00DB5211" w:rsidRDefault="00DB5211">
      <w:pPr>
        <w:pStyle w:val="Index1"/>
        <w:tabs>
          <w:tab w:val="right" w:pos="5030"/>
        </w:tabs>
        <w:rPr>
          <w:noProof/>
        </w:rPr>
      </w:pPr>
      <w:r>
        <w:rPr>
          <w:noProof/>
        </w:rPr>
        <w:t>Office Professional Plus 2013, 63</w:t>
      </w:r>
    </w:p>
    <w:p w14:paraId="363EF626" w14:textId="77777777" w:rsidR="00DB5211" w:rsidRDefault="00DB5211">
      <w:pPr>
        <w:pStyle w:val="Index1"/>
        <w:tabs>
          <w:tab w:val="right" w:pos="5030"/>
        </w:tabs>
        <w:rPr>
          <w:noProof/>
        </w:rPr>
      </w:pPr>
      <w:r>
        <w:rPr>
          <w:noProof/>
        </w:rPr>
        <w:t>Office Professional Plus 2016, 24, 39, 65</w:t>
      </w:r>
    </w:p>
    <w:p w14:paraId="363EF627" w14:textId="77777777" w:rsidR="00DB5211" w:rsidRDefault="00DB5211">
      <w:pPr>
        <w:pStyle w:val="Index1"/>
        <w:tabs>
          <w:tab w:val="right" w:pos="5030"/>
        </w:tabs>
        <w:rPr>
          <w:noProof/>
        </w:rPr>
      </w:pPr>
      <w:r>
        <w:rPr>
          <w:noProof/>
        </w:rPr>
        <w:t>Office Standard, 64, 82, 89</w:t>
      </w:r>
    </w:p>
    <w:p w14:paraId="363EF628" w14:textId="77777777" w:rsidR="00DB5211" w:rsidRDefault="00DB5211">
      <w:pPr>
        <w:pStyle w:val="Index1"/>
        <w:tabs>
          <w:tab w:val="right" w:pos="5030"/>
        </w:tabs>
        <w:rPr>
          <w:noProof/>
        </w:rPr>
      </w:pPr>
      <w:r>
        <w:rPr>
          <w:noProof/>
        </w:rPr>
        <w:t>Office Standard 2016, 24</w:t>
      </w:r>
    </w:p>
    <w:p w14:paraId="363EF629" w14:textId="77777777" w:rsidR="00DB5211" w:rsidRDefault="00DB5211">
      <w:pPr>
        <w:pStyle w:val="Index1"/>
        <w:tabs>
          <w:tab w:val="right" w:pos="5030"/>
        </w:tabs>
        <w:rPr>
          <w:noProof/>
        </w:rPr>
      </w:pPr>
      <w:r>
        <w:rPr>
          <w:noProof/>
        </w:rPr>
        <w:t>OneDrive Vállalati verzió 1. csomag, 69</w:t>
      </w:r>
    </w:p>
    <w:p w14:paraId="363EF62A" w14:textId="77777777" w:rsidR="00DB5211" w:rsidRDefault="00DB5211">
      <w:pPr>
        <w:pStyle w:val="Index1"/>
        <w:tabs>
          <w:tab w:val="right" w:pos="5030"/>
        </w:tabs>
        <w:rPr>
          <w:noProof/>
        </w:rPr>
      </w:pPr>
      <w:r>
        <w:rPr>
          <w:noProof/>
        </w:rPr>
        <w:t>OneDrive Vállalati verzió 2. csomag, 69</w:t>
      </w:r>
    </w:p>
    <w:p w14:paraId="363EF62B" w14:textId="77777777" w:rsidR="00DB5211" w:rsidRDefault="00DB5211">
      <w:pPr>
        <w:pStyle w:val="Index1"/>
        <w:tabs>
          <w:tab w:val="right" w:pos="5030"/>
        </w:tabs>
        <w:rPr>
          <w:noProof/>
        </w:rPr>
      </w:pPr>
      <w:r>
        <w:rPr>
          <w:noProof/>
        </w:rPr>
        <w:t>Operations Management Suite Datacenter kiadás Kiegészítő, 57</w:t>
      </w:r>
    </w:p>
    <w:p w14:paraId="363EF62C" w14:textId="77777777" w:rsidR="00DB5211" w:rsidRDefault="00DB5211">
      <w:pPr>
        <w:pStyle w:val="Index1"/>
        <w:tabs>
          <w:tab w:val="right" w:pos="5030"/>
        </w:tabs>
        <w:rPr>
          <w:noProof/>
        </w:rPr>
      </w:pPr>
      <w:r>
        <w:rPr>
          <w:noProof/>
        </w:rPr>
        <w:t>Operations Management Suite L2, 57</w:t>
      </w:r>
    </w:p>
    <w:p w14:paraId="363EF62D" w14:textId="77777777" w:rsidR="00DB5211" w:rsidRDefault="00DB5211">
      <w:pPr>
        <w:pStyle w:val="Index1"/>
        <w:tabs>
          <w:tab w:val="right" w:pos="5030"/>
        </w:tabs>
        <w:rPr>
          <w:noProof/>
        </w:rPr>
      </w:pPr>
      <w:r>
        <w:rPr>
          <w:noProof/>
        </w:rPr>
        <w:t>Operations Management Suite Standard kiadás Kiegészítő, 57</w:t>
      </w:r>
    </w:p>
    <w:p w14:paraId="363EF62E" w14:textId="77777777" w:rsidR="00DB5211" w:rsidRDefault="00DB5211">
      <w:pPr>
        <w:pStyle w:val="Index1"/>
        <w:tabs>
          <w:tab w:val="right" w:pos="5030"/>
        </w:tabs>
        <w:rPr>
          <w:noProof/>
        </w:rPr>
      </w:pPr>
      <w:r>
        <w:rPr>
          <w:noProof/>
        </w:rPr>
        <w:t>Otthoni Munkavégzés Office Professional Plus 2016-hoz, 24</w:t>
      </w:r>
    </w:p>
    <w:p w14:paraId="363EF62F" w14:textId="77777777" w:rsidR="00DB5211" w:rsidRDefault="00DB5211">
      <w:pPr>
        <w:pStyle w:val="Index1"/>
        <w:tabs>
          <w:tab w:val="right" w:pos="5030"/>
        </w:tabs>
        <w:rPr>
          <w:noProof/>
        </w:rPr>
      </w:pPr>
      <w:r>
        <w:rPr>
          <w:noProof/>
        </w:rPr>
        <w:t>Otthoni Munkavégzés Office Standard 2016-hoz, 24</w:t>
      </w:r>
    </w:p>
    <w:p w14:paraId="363EF630" w14:textId="77777777" w:rsidR="00DB5211" w:rsidRDefault="00DB5211">
      <w:pPr>
        <w:pStyle w:val="Index1"/>
        <w:tabs>
          <w:tab w:val="right" w:pos="5030"/>
        </w:tabs>
        <w:rPr>
          <w:noProof/>
        </w:rPr>
      </w:pPr>
      <w:r>
        <w:rPr>
          <w:noProof/>
        </w:rPr>
        <w:t>Outlook 2016, 24</w:t>
      </w:r>
    </w:p>
    <w:p w14:paraId="363EF631" w14:textId="77777777" w:rsidR="00DB5211" w:rsidRDefault="00DB5211">
      <w:pPr>
        <w:pStyle w:val="Index1"/>
        <w:tabs>
          <w:tab w:val="right" w:pos="5030"/>
        </w:tabs>
        <w:rPr>
          <w:noProof/>
        </w:rPr>
      </w:pPr>
      <w:r>
        <w:rPr>
          <w:noProof/>
        </w:rPr>
        <w:t>Outlook 2016 for Mac, 26</w:t>
      </w:r>
    </w:p>
    <w:p w14:paraId="363EF632" w14:textId="77777777" w:rsidR="00DB5211" w:rsidRDefault="00DB5211">
      <w:pPr>
        <w:pStyle w:val="Index1"/>
        <w:tabs>
          <w:tab w:val="right" w:pos="5030"/>
        </w:tabs>
        <w:rPr>
          <w:noProof/>
        </w:rPr>
      </w:pPr>
      <w:r>
        <w:rPr>
          <w:noProof/>
        </w:rPr>
        <w:t>Parature Bővített támogatás, 62</w:t>
      </w:r>
    </w:p>
    <w:p w14:paraId="363EF633" w14:textId="77777777" w:rsidR="00DB5211" w:rsidRDefault="00DB5211">
      <w:pPr>
        <w:pStyle w:val="Index1"/>
        <w:tabs>
          <w:tab w:val="right" w:pos="5030"/>
        </w:tabs>
        <w:rPr>
          <w:noProof/>
        </w:rPr>
      </w:pPr>
      <w:r>
        <w:rPr>
          <w:noProof/>
        </w:rPr>
        <w:t>Parature Enterprise, 62</w:t>
      </w:r>
    </w:p>
    <w:p w14:paraId="363EF634" w14:textId="77777777" w:rsidR="00DB5211" w:rsidRDefault="00DB5211">
      <w:pPr>
        <w:pStyle w:val="Index1"/>
        <w:tabs>
          <w:tab w:val="right" w:pos="5030"/>
        </w:tabs>
        <w:rPr>
          <w:noProof/>
        </w:rPr>
      </w:pPr>
      <w:r>
        <w:rPr>
          <w:noProof/>
        </w:rPr>
        <w:t>Parature Enterprise További fájltárhely, 62</w:t>
      </w:r>
    </w:p>
    <w:p w14:paraId="363EF635" w14:textId="77777777" w:rsidR="00DB5211" w:rsidRDefault="00DB5211">
      <w:pPr>
        <w:pStyle w:val="Index1"/>
        <w:tabs>
          <w:tab w:val="right" w:pos="5030"/>
        </w:tabs>
        <w:rPr>
          <w:noProof/>
        </w:rPr>
      </w:pPr>
      <w:r>
        <w:rPr>
          <w:noProof/>
        </w:rPr>
        <w:t>Parature Enterprise További oldalnézetek, 62</w:t>
      </w:r>
    </w:p>
    <w:p w14:paraId="363EF636" w14:textId="77777777" w:rsidR="00DB5211" w:rsidRDefault="00DB5211">
      <w:pPr>
        <w:pStyle w:val="Index1"/>
        <w:tabs>
          <w:tab w:val="right" w:pos="5030"/>
        </w:tabs>
        <w:rPr>
          <w:noProof/>
        </w:rPr>
      </w:pPr>
      <w:r>
        <w:rPr>
          <w:noProof/>
        </w:rPr>
        <w:t>Parature Enterprise További osztályok, 62</w:t>
      </w:r>
    </w:p>
    <w:p w14:paraId="363EF637" w14:textId="77777777" w:rsidR="00DB5211" w:rsidRDefault="00DB5211">
      <w:pPr>
        <w:pStyle w:val="Index1"/>
        <w:tabs>
          <w:tab w:val="right" w:pos="5030"/>
        </w:tabs>
        <w:rPr>
          <w:noProof/>
        </w:rPr>
      </w:pPr>
      <w:r>
        <w:rPr>
          <w:noProof/>
        </w:rPr>
        <w:t>Parature Enterprise További rekordok, 62</w:t>
      </w:r>
    </w:p>
    <w:p w14:paraId="363EF638" w14:textId="77777777" w:rsidR="00DB5211" w:rsidRDefault="00DB5211">
      <w:pPr>
        <w:pStyle w:val="Index1"/>
        <w:tabs>
          <w:tab w:val="right" w:pos="5030"/>
        </w:tabs>
        <w:rPr>
          <w:noProof/>
        </w:rPr>
      </w:pPr>
      <w:r>
        <w:rPr>
          <w:noProof/>
        </w:rPr>
        <w:t>Parature Közvetlen szakmai támogatás, 62</w:t>
      </w:r>
    </w:p>
    <w:p w14:paraId="363EF639" w14:textId="77777777" w:rsidR="00DB5211" w:rsidRDefault="00DB5211">
      <w:pPr>
        <w:pStyle w:val="Index1"/>
        <w:tabs>
          <w:tab w:val="right" w:pos="5030"/>
        </w:tabs>
        <w:rPr>
          <w:noProof/>
        </w:rPr>
      </w:pPr>
      <w:r>
        <w:rPr>
          <w:noProof/>
        </w:rPr>
        <w:t>Power BI Pro, 72</w:t>
      </w:r>
    </w:p>
    <w:p w14:paraId="363EF63A" w14:textId="77777777" w:rsidR="00DB5211" w:rsidRDefault="00DB5211">
      <w:pPr>
        <w:pStyle w:val="Index1"/>
        <w:tabs>
          <w:tab w:val="right" w:pos="5030"/>
        </w:tabs>
        <w:rPr>
          <w:noProof/>
        </w:rPr>
      </w:pPr>
      <w:r>
        <w:rPr>
          <w:noProof/>
        </w:rPr>
        <w:t>Power BI Pro A, 72</w:t>
      </w:r>
    </w:p>
    <w:p w14:paraId="363EF63B" w14:textId="77777777" w:rsidR="00DB5211" w:rsidRDefault="00DB5211">
      <w:pPr>
        <w:pStyle w:val="Index1"/>
        <w:tabs>
          <w:tab w:val="right" w:pos="5030"/>
        </w:tabs>
        <w:rPr>
          <w:noProof/>
        </w:rPr>
      </w:pPr>
      <w:r>
        <w:rPr>
          <w:noProof/>
        </w:rPr>
        <w:t>PowerPoint 2016, 24</w:t>
      </w:r>
    </w:p>
    <w:p w14:paraId="363EF63C" w14:textId="77777777" w:rsidR="00DB5211" w:rsidRDefault="00DB5211">
      <w:pPr>
        <w:pStyle w:val="Index1"/>
        <w:tabs>
          <w:tab w:val="right" w:pos="5030"/>
        </w:tabs>
        <w:rPr>
          <w:noProof/>
        </w:rPr>
      </w:pPr>
      <w:r>
        <w:rPr>
          <w:noProof/>
        </w:rPr>
        <w:t>PowerPoint 2016 for Mac, 26</w:t>
      </w:r>
    </w:p>
    <w:p w14:paraId="363EF63D" w14:textId="77777777" w:rsidR="00DB5211" w:rsidRDefault="00DB5211">
      <w:pPr>
        <w:pStyle w:val="Index1"/>
        <w:tabs>
          <w:tab w:val="right" w:pos="5030"/>
        </w:tabs>
        <w:rPr>
          <w:noProof/>
        </w:rPr>
      </w:pPr>
      <w:r>
        <w:rPr>
          <w:noProof/>
        </w:rPr>
        <w:t>Prémium StorSimple-támogatás, 58</w:t>
      </w:r>
    </w:p>
    <w:p w14:paraId="363EF63E" w14:textId="77777777" w:rsidR="00DB5211" w:rsidRDefault="00DB5211">
      <w:pPr>
        <w:pStyle w:val="Index1"/>
        <w:tabs>
          <w:tab w:val="right" w:pos="5030"/>
        </w:tabs>
        <w:rPr>
          <w:noProof/>
        </w:rPr>
      </w:pPr>
      <w:r>
        <w:rPr>
          <w:noProof/>
        </w:rPr>
        <w:t>Project 2013, 28</w:t>
      </w:r>
    </w:p>
    <w:p w14:paraId="363EF63F" w14:textId="77777777" w:rsidR="00DB5211" w:rsidRDefault="00DB5211">
      <w:pPr>
        <w:pStyle w:val="Index1"/>
        <w:tabs>
          <w:tab w:val="right" w:pos="5030"/>
        </w:tabs>
        <w:rPr>
          <w:noProof/>
        </w:rPr>
      </w:pPr>
      <w:r>
        <w:rPr>
          <w:noProof/>
        </w:rPr>
        <w:t>Project Lite, 28, 69</w:t>
      </w:r>
    </w:p>
    <w:p w14:paraId="363EF640" w14:textId="77777777" w:rsidR="00DB5211" w:rsidRDefault="00DB5211">
      <w:pPr>
        <w:pStyle w:val="Index1"/>
        <w:tabs>
          <w:tab w:val="right" w:pos="5030"/>
        </w:tabs>
        <w:rPr>
          <w:noProof/>
        </w:rPr>
      </w:pPr>
      <w:r>
        <w:rPr>
          <w:noProof/>
        </w:rPr>
        <w:t>Project Online, 28, 69</w:t>
      </w:r>
    </w:p>
    <w:p w14:paraId="363EF641" w14:textId="77777777" w:rsidR="00DB5211" w:rsidRDefault="00DB5211">
      <w:pPr>
        <w:pStyle w:val="Index1"/>
        <w:tabs>
          <w:tab w:val="right" w:pos="5030"/>
        </w:tabs>
        <w:rPr>
          <w:noProof/>
        </w:rPr>
      </w:pPr>
      <w:r>
        <w:rPr>
          <w:noProof/>
        </w:rPr>
        <w:t>Project Online + Office 365-höz készült Project Pro, 63</w:t>
      </w:r>
    </w:p>
    <w:p w14:paraId="363EF642" w14:textId="77777777" w:rsidR="00DB5211" w:rsidRDefault="00DB5211">
      <w:pPr>
        <w:pStyle w:val="Index1"/>
        <w:tabs>
          <w:tab w:val="right" w:pos="5030"/>
        </w:tabs>
        <w:rPr>
          <w:noProof/>
        </w:rPr>
      </w:pPr>
      <w:r>
        <w:rPr>
          <w:noProof/>
        </w:rPr>
        <w:t>Project Online + Office 365-höz készült Project Pro Frissítési Garanciából, 63</w:t>
      </w:r>
    </w:p>
    <w:p w14:paraId="363EF643" w14:textId="77777777" w:rsidR="00DB5211" w:rsidRDefault="00DB5211">
      <w:pPr>
        <w:pStyle w:val="Index1"/>
        <w:tabs>
          <w:tab w:val="right" w:pos="5030"/>
        </w:tabs>
        <w:rPr>
          <w:noProof/>
        </w:rPr>
      </w:pPr>
      <w:r>
        <w:rPr>
          <w:noProof/>
        </w:rPr>
        <w:t>Project Professional, 63, 89</w:t>
      </w:r>
    </w:p>
    <w:p w14:paraId="363EF644" w14:textId="77777777" w:rsidR="00DB5211" w:rsidRDefault="00DB5211">
      <w:pPr>
        <w:pStyle w:val="Index1"/>
        <w:tabs>
          <w:tab w:val="right" w:pos="5030"/>
        </w:tabs>
        <w:rPr>
          <w:noProof/>
        </w:rPr>
      </w:pPr>
      <w:r>
        <w:rPr>
          <w:noProof/>
        </w:rPr>
        <w:t>Project Professional 2016, 24</w:t>
      </w:r>
    </w:p>
    <w:p w14:paraId="363EF645" w14:textId="77777777" w:rsidR="00DB5211" w:rsidRDefault="00DB5211">
      <w:pPr>
        <w:pStyle w:val="Index1"/>
        <w:tabs>
          <w:tab w:val="right" w:pos="5030"/>
        </w:tabs>
        <w:rPr>
          <w:noProof/>
        </w:rPr>
      </w:pPr>
      <w:r>
        <w:rPr>
          <w:noProof/>
        </w:rPr>
        <w:lastRenderedPageBreak/>
        <w:t>Project Server 2016, 25, 28</w:t>
      </w:r>
    </w:p>
    <w:p w14:paraId="363EF646" w14:textId="77777777" w:rsidR="00DB5211" w:rsidRDefault="00DB5211">
      <w:pPr>
        <w:pStyle w:val="Index1"/>
        <w:tabs>
          <w:tab w:val="right" w:pos="5030"/>
        </w:tabs>
        <w:rPr>
          <w:noProof/>
        </w:rPr>
      </w:pPr>
      <w:r>
        <w:rPr>
          <w:noProof/>
        </w:rPr>
        <w:t>Project Server 2016 CAL, 28</w:t>
      </w:r>
    </w:p>
    <w:p w14:paraId="363EF647" w14:textId="77777777" w:rsidR="00DB5211" w:rsidRDefault="00DB5211">
      <w:pPr>
        <w:pStyle w:val="Index1"/>
        <w:tabs>
          <w:tab w:val="right" w:pos="5030"/>
        </w:tabs>
        <w:rPr>
          <w:noProof/>
        </w:rPr>
      </w:pPr>
      <w:r>
        <w:rPr>
          <w:noProof/>
        </w:rPr>
        <w:t>Project Server 2016 Eszköz CAL, 25</w:t>
      </w:r>
    </w:p>
    <w:p w14:paraId="363EF648" w14:textId="77777777" w:rsidR="00DB5211" w:rsidRDefault="00DB5211">
      <w:pPr>
        <w:pStyle w:val="Index1"/>
        <w:tabs>
          <w:tab w:val="right" w:pos="5030"/>
        </w:tabs>
        <w:rPr>
          <w:noProof/>
        </w:rPr>
      </w:pPr>
      <w:r>
        <w:rPr>
          <w:noProof/>
        </w:rPr>
        <w:t>Project Standard, 83, 89</w:t>
      </w:r>
    </w:p>
    <w:p w14:paraId="363EF649" w14:textId="77777777" w:rsidR="00DB5211" w:rsidRDefault="00DB5211">
      <w:pPr>
        <w:pStyle w:val="Index1"/>
        <w:tabs>
          <w:tab w:val="right" w:pos="5030"/>
        </w:tabs>
        <w:rPr>
          <w:noProof/>
        </w:rPr>
      </w:pPr>
      <w:r>
        <w:rPr>
          <w:noProof/>
        </w:rPr>
        <w:t>Project Standard 2016, 24</w:t>
      </w:r>
    </w:p>
    <w:p w14:paraId="363EF64A" w14:textId="77777777" w:rsidR="00DB5211" w:rsidRDefault="00DB5211">
      <w:pPr>
        <w:pStyle w:val="Index1"/>
        <w:tabs>
          <w:tab w:val="right" w:pos="5030"/>
        </w:tabs>
        <w:rPr>
          <w:noProof/>
        </w:rPr>
      </w:pPr>
      <w:r>
        <w:rPr>
          <w:noProof/>
        </w:rPr>
        <w:t>Publisher 2016, 24</w:t>
      </w:r>
    </w:p>
    <w:p w14:paraId="363EF64B" w14:textId="77777777" w:rsidR="00DB5211" w:rsidRDefault="00DB5211">
      <w:pPr>
        <w:pStyle w:val="Index1"/>
        <w:tabs>
          <w:tab w:val="right" w:pos="5030"/>
        </w:tabs>
        <w:rPr>
          <w:noProof/>
        </w:rPr>
      </w:pPr>
      <w:r>
        <w:rPr>
          <w:noProof/>
        </w:rPr>
        <w:t>R Server 2016 for Hadoop, 31</w:t>
      </w:r>
    </w:p>
    <w:p w14:paraId="363EF64C" w14:textId="77777777" w:rsidR="00DB5211" w:rsidRDefault="00DB5211">
      <w:pPr>
        <w:pStyle w:val="Index1"/>
        <w:tabs>
          <w:tab w:val="right" w:pos="5030"/>
        </w:tabs>
        <w:rPr>
          <w:noProof/>
        </w:rPr>
      </w:pPr>
      <w:r>
        <w:rPr>
          <w:noProof/>
        </w:rPr>
        <w:t>R Server 2016 for Linux, 31</w:t>
      </w:r>
    </w:p>
    <w:p w14:paraId="363EF64D" w14:textId="77777777" w:rsidR="00DB5211" w:rsidRDefault="00DB5211">
      <w:pPr>
        <w:pStyle w:val="Index1"/>
        <w:tabs>
          <w:tab w:val="right" w:pos="5030"/>
        </w:tabs>
        <w:rPr>
          <w:noProof/>
        </w:rPr>
      </w:pPr>
      <w:r>
        <w:rPr>
          <w:noProof/>
        </w:rPr>
        <w:t>R Server 2016 for Teradata DB, 31</w:t>
      </w:r>
    </w:p>
    <w:p w14:paraId="363EF64E" w14:textId="77777777" w:rsidR="00DB5211" w:rsidRDefault="00DB5211">
      <w:pPr>
        <w:pStyle w:val="Index1"/>
        <w:tabs>
          <w:tab w:val="right" w:pos="5030"/>
        </w:tabs>
        <w:rPr>
          <w:noProof/>
        </w:rPr>
      </w:pPr>
      <w:r>
        <w:rPr>
          <w:noProof/>
        </w:rPr>
        <w:t>SharePoint Online, 82</w:t>
      </w:r>
    </w:p>
    <w:p w14:paraId="363EF64F" w14:textId="77777777" w:rsidR="00DB5211" w:rsidRDefault="00DB5211">
      <w:pPr>
        <w:pStyle w:val="Index1"/>
        <w:tabs>
          <w:tab w:val="right" w:pos="5030"/>
        </w:tabs>
        <w:rPr>
          <w:noProof/>
        </w:rPr>
      </w:pPr>
      <w:r>
        <w:rPr>
          <w:noProof/>
        </w:rPr>
        <w:t>SharePoint Online 1. csomag, 70</w:t>
      </w:r>
    </w:p>
    <w:p w14:paraId="363EF650" w14:textId="77777777" w:rsidR="00DB5211" w:rsidRDefault="00DB5211">
      <w:pPr>
        <w:pStyle w:val="Index1"/>
        <w:tabs>
          <w:tab w:val="right" w:pos="5030"/>
        </w:tabs>
        <w:rPr>
          <w:noProof/>
        </w:rPr>
      </w:pPr>
      <w:r>
        <w:rPr>
          <w:noProof/>
        </w:rPr>
        <w:t>SharePoint Online 1. csomag Kiegészítő, 70</w:t>
      </w:r>
    </w:p>
    <w:p w14:paraId="363EF651" w14:textId="77777777" w:rsidR="00DB5211" w:rsidRDefault="00DB5211">
      <w:pPr>
        <w:pStyle w:val="Index1"/>
        <w:tabs>
          <w:tab w:val="right" w:pos="5030"/>
        </w:tabs>
        <w:rPr>
          <w:noProof/>
        </w:rPr>
      </w:pPr>
      <w:r>
        <w:rPr>
          <w:noProof/>
        </w:rPr>
        <w:t>SharePoint Online 1. vagy 2. csomag, 29</w:t>
      </w:r>
    </w:p>
    <w:p w14:paraId="363EF652" w14:textId="77777777" w:rsidR="00DB5211" w:rsidRDefault="00DB5211">
      <w:pPr>
        <w:pStyle w:val="Index1"/>
        <w:tabs>
          <w:tab w:val="right" w:pos="5030"/>
        </w:tabs>
        <w:rPr>
          <w:noProof/>
        </w:rPr>
      </w:pPr>
      <w:r>
        <w:rPr>
          <w:noProof/>
        </w:rPr>
        <w:t>SharePoint Online 2. csomag, 29, 70</w:t>
      </w:r>
    </w:p>
    <w:p w14:paraId="363EF653" w14:textId="77777777" w:rsidR="00DB5211" w:rsidRDefault="00DB5211">
      <w:pPr>
        <w:pStyle w:val="Index1"/>
        <w:tabs>
          <w:tab w:val="right" w:pos="5030"/>
        </w:tabs>
        <w:rPr>
          <w:noProof/>
        </w:rPr>
      </w:pPr>
      <w:r>
        <w:rPr>
          <w:noProof/>
        </w:rPr>
        <w:t>SharePoint Server, 87</w:t>
      </w:r>
    </w:p>
    <w:p w14:paraId="363EF654" w14:textId="77777777" w:rsidR="00DB5211" w:rsidRDefault="00DB5211">
      <w:pPr>
        <w:pStyle w:val="Index1"/>
        <w:tabs>
          <w:tab w:val="right" w:pos="5030"/>
        </w:tabs>
        <w:rPr>
          <w:noProof/>
        </w:rPr>
      </w:pPr>
      <w:r>
        <w:rPr>
          <w:noProof/>
        </w:rPr>
        <w:t>SharePoint Server 2013, 28</w:t>
      </w:r>
    </w:p>
    <w:p w14:paraId="363EF655" w14:textId="77777777" w:rsidR="00DB5211" w:rsidRDefault="00DB5211">
      <w:pPr>
        <w:pStyle w:val="Index1"/>
        <w:tabs>
          <w:tab w:val="right" w:pos="5030"/>
        </w:tabs>
        <w:rPr>
          <w:noProof/>
        </w:rPr>
      </w:pPr>
      <w:r>
        <w:rPr>
          <w:noProof/>
        </w:rPr>
        <w:t>SharePoint Server 2016, 28</w:t>
      </w:r>
    </w:p>
    <w:p w14:paraId="363EF656" w14:textId="77777777" w:rsidR="00DB5211" w:rsidRDefault="00DB5211">
      <w:pPr>
        <w:pStyle w:val="Index1"/>
        <w:tabs>
          <w:tab w:val="right" w:pos="5030"/>
        </w:tabs>
        <w:rPr>
          <w:noProof/>
        </w:rPr>
      </w:pPr>
      <w:r>
        <w:rPr>
          <w:noProof/>
        </w:rPr>
        <w:t>SharePoint Server 2016 Nagyvállalati CAL, 28</w:t>
      </w:r>
    </w:p>
    <w:p w14:paraId="363EF657" w14:textId="77777777" w:rsidR="00DB5211" w:rsidRDefault="00DB5211">
      <w:pPr>
        <w:pStyle w:val="Index1"/>
        <w:tabs>
          <w:tab w:val="right" w:pos="5030"/>
        </w:tabs>
        <w:rPr>
          <w:noProof/>
        </w:rPr>
      </w:pPr>
      <w:r>
        <w:rPr>
          <w:noProof/>
        </w:rPr>
        <w:t>SharePoint Server 2016 Standard CAL, 28</w:t>
      </w:r>
    </w:p>
    <w:p w14:paraId="363EF658" w14:textId="77777777" w:rsidR="00DB5211" w:rsidRDefault="00DB5211">
      <w:pPr>
        <w:pStyle w:val="Index1"/>
        <w:tabs>
          <w:tab w:val="right" w:pos="5030"/>
        </w:tabs>
        <w:rPr>
          <w:noProof/>
        </w:rPr>
      </w:pPr>
      <w:r>
        <w:rPr>
          <w:noProof/>
        </w:rPr>
        <w:t>Skype 2015 Plus Vállalati kiszolgáló CAL, 29</w:t>
      </w:r>
    </w:p>
    <w:p w14:paraId="363EF659" w14:textId="77777777" w:rsidR="00DB5211" w:rsidRDefault="00DB5211">
      <w:pPr>
        <w:pStyle w:val="Index1"/>
        <w:tabs>
          <w:tab w:val="right" w:pos="5030"/>
        </w:tabs>
        <w:rPr>
          <w:noProof/>
        </w:rPr>
      </w:pPr>
      <w:r>
        <w:rPr>
          <w:noProof/>
        </w:rPr>
        <w:t>Skype 2015 Vállalati kiszolgáló, 29</w:t>
      </w:r>
    </w:p>
    <w:p w14:paraId="363EF65A" w14:textId="77777777" w:rsidR="00DB5211" w:rsidRDefault="00DB5211">
      <w:pPr>
        <w:pStyle w:val="Index1"/>
        <w:tabs>
          <w:tab w:val="right" w:pos="5030"/>
        </w:tabs>
        <w:rPr>
          <w:noProof/>
        </w:rPr>
      </w:pPr>
      <w:r>
        <w:rPr>
          <w:noProof/>
        </w:rPr>
        <w:t>Skype 2015 Vállalati kiszolgáló Nagyvállalati CAL, 29</w:t>
      </w:r>
    </w:p>
    <w:p w14:paraId="363EF65B" w14:textId="77777777" w:rsidR="00DB5211" w:rsidRDefault="00DB5211">
      <w:pPr>
        <w:pStyle w:val="Index1"/>
        <w:tabs>
          <w:tab w:val="right" w:pos="5030"/>
        </w:tabs>
        <w:rPr>
          <w:noProof/>
        </w:rPr>
      </w:pPr>
      <w:r>
        <w:rPr>
          <w:noProof/>
        </w:rPr>
        <w:t>Skype 2015 Vállalati kiszolgáló Standard CAL, 29</w:t>
      </w:r>
    </w:p>
    <w:p w14:paraId="363EF65C" w14:textId="77777777" w:rsidR="00DB5211" w:rsidRDefault="00DB5211">
      <w:pPr>
        <w:pStyle w:val="Index1"/>
        <w:tabs>
          <w:tab w:val="right" w:pos="5030"/>
        </w:tabs>
        <w:rPr>
          <w:noProof/>
        </w:rPr>
      </w:pPr>
      <w:r>
        <w:rPr>
          <w:noProof/>
        </w:rPr>
        <w:t>Skype 2016 Vállalati verzió, 24</w:t>
      </w:r>
    </w:p>
    <w:p w14:paraId="363EF65D" w14:textId="77777777" w:rsidR="00DB5211" w:rsidRDefault="00DB5211">
      <w:pPr>
        <w:pStyle w:val="Index1"/>
        <w:tabs>
          <w:tab w:val="right" w:pos="5030"/>
        </w:tabs>
        <w:rPr>
          <w:noProof/>
        </w:rPr>
      </w:pPr>
      <w:r>
        <w:rPr>
          <w:noProof/>
        </w:rPr>
        <w:t>Skype Plus Vállalati verzió CAL, 30</w:t>
      </w:r>
    </w:p>
    <w:p w14:paraId="363EF65E" w14:textId="77777777" w:rsidR="00DB5211" w:rsidRDefault="00DB5211">
      <w:pPr>
        <w:pStyle w:val="Index1"/>
        <w:tabs>
          <w:tab w:val="right" w:pos="5030"/>
        </w:tabs>
        <w:rPr>
          <w:noProof/>
        </w:rPr>
      </w:pPr>
      <w:r>
        <w:rPr>
          <w:noProof/>
        </w:rPr>
        <w:t>Skype Vállalati online verzió – Felhőalapú Alközpont, 70</w:t>
      </w:r>
    </w:p>
    <w:p w14:paraId="363EF65F" w14:textId="77777777" w:rsidR="00DB5211" w:rsidRDefault="00DB5211">
      <w:pPr>
        <w:pStyle w:val="Index1"/>
        <w:tabs>
          <w:tab w:val="right" w:pos="5030"/>
        </w:tabs>
        <w:rPr>
          <w:noProof/>
        </w:rPr>
      </w:pPr>
      <w:r>
        <w:rPr>
          <w:noProof/>
        </w:rPr>
        <w:t>Skype Vállalati online verzió – Nyilvános Telefonhálózati Hívás, 70</w:t>
      </w:r>
    </w:p>
    <w:p w14:paraId="363EF660" w14:textId="77777777" w:rsidR="00DB5211" w:rsidRDefault="00DB5211">
      <w:pPr>
        <w:pStyle w:val="Index1"/>
        <w:tabs>
          <w:tab w:val="right" w:pos="5030"/>
        </w:tabs>
        <w:rPr>
          <w:noProof/>
        </w:rPr>
      </w:pPr>
      <w:r>
        <w:rPr>
          <w:noProof/>
        </w:rPr>
        <w:t>Skype Vállalati online verzió – Nyilvános Telefonhálózati Konferenciahívás, 70</w:t>
      </w:r>
    </w:p>
    <w:p w14:paraId="363EF661" w14:textId="77777777" w:rsidR="00DB5211" w:rsidRDefault="00DB5211">
      <w:pPr>
        <w:pStyle w:val="Index1"/>
        <w:tabs>
          <w:tab w:val="right" w:pos="5030"/>
        </w:tabs>
        <w:rPr>
          <w:noProof/>
        </w:rPr>
      </w:pPr>
      <w:r>
        <w:rPr>
          <w:noProof/>
        </w:rPr>
        <w:t>Skype Vállalati online verzió 1. csomag, 30, 70</w:t>
      </w:r>
    </w:p>
    <w:p w14:paraId="363EF662" w14:textId="77777777" w:rsidR="00DB5211" w:rsidRDefault="00DB5211">
      <w:pPr>
        <w:pStyle w:val="Index1"/>
        <w:tabs>
          <w:tab w:val="right" w:pos="5030"/>
        </w:tabs>
        <w:rPr>
          <w:noProof/>
        </w:rPr>
      </w:pPr>
      <w:r>
        <w:rPr>
          <w:noProof/>
        </w:rPr>
        <w:t>Skype Vállalati online verzió 1. csomag Kiegészítő, 65, 70</w:t>
      </w:r>
    </w:p>
    <w:p w14:paraId="363EF663" w14:textId="77777777" w:rsidR="00DB5211" w:rsidRDefault="00DB5211">
      <w:pPr>
        <w:pStyle w:val="Index1"/>
        <w:tabs>
          <w:tab w:val="right" w:pos="5030"/>
        </w:tabs>
        <w:rPr>
          <w:noProof/>
        </w:rPr>
      </w:pPr>
      <w:r>
        <w:rPr>
          <w:noProof/>
        </w:rPr>
        <w:t>Skype Vállalati online verzió 2. csomag, 70</w:t>
      </w:r>
    </w:p>
    <w:p w14:paraId="363EF664" w14:textId="77777777" w:rsidR="00DB5211" w:rsidRDefault="00DB5211">
      <w:pPr>
        <w:pStyle w:val="Index1"/>
        <w:tabs>
          <w:tab w:val="right" w:pos="5030"/>
        </w:tabs>
        <w:rPr>
          <w:noProof/>
        </w:rPr>
      </w:pPr>
      <w:r>
        <w:rPr>
          <w:noProof/>
        </w:rPr>
        <w:t>Skype Vállalati online verzió 2A csomag, 30</w:t>
      </w:r>
    </w:p>
    <w:p w14:paraId="363EF665" w14:textId="77777777" w:rsidR="00DB5211" w:rsidRDefault="00DB5211">
      <w:pPr>
        <w:pStyle w:val="Index1"/>
        <w:tabs>
          <w:tab w:val="right" w:pos="5030"/>
        </w:tabs>
        <w:rPr>
          <w:noProof/>
        </w:rPr>
      </w:pPr>
      <w:r>
        <w:rPr>
          <w:noProof/>
        </w:rPr>
        <w:t>Skype Vállalati PSTN-használat, 70</w:t>
      </w:r>
    </w:p>
    <w:p w14:paraId="363EF666" w14:textId="77777777" w:rsidR="00DB5211" w:rsidRDefault="00DB5211">
      <w:pPr>
        <w:pStyle w:val="Index1"/>
        <w:tabs>
          <w:tab w:val="right" w:pos="5030"/>
        </w:tabs>
        <w:rPr>
          <w:noProof/>
        </w:rPr>
      </w:pPr>
      <w:r>
        <w:rPr>
          <w:noProof/>
        </w:rPr>
        <w:t>SQL Parallel Data Warehouse, 83, 89</w:t>
      </w:r>
    </w:p>
    <w:p w14:paraId="363EF667" w14:textId="77777777" w:rsidR="00DB5211" w:rsidRDefault="00DB5211">
      <w:pPr>
        <w:pStyle w:val="Index1"/>
        <w:tabs>
          <w:tab w:val="right" w:pos="5030"/>
        </w:tabs>
        <w:rPr>
          <w:noProof/>
        </w:rPr>
      </w:pPr>
      <w:r>
        <w:rPr>
          <w:noProof/>
        </w:rPr>
        <w:t>SQL Server, 87, 89</w:t>
      </w:r>
    </w:p>
    <w:p w14:paraId="363EF668" w14:textId="77777777" w:rsidR="00DB5211" w:rsidRDefault="00DB5211">
      <w:pPr>
        <w:pStyle w:val="Index1"/>
        <w:tabs>
          <w:tab w:val="right" w:pos="5030"/>
        </w:tabs>
        <w:rPr>
          <w:noProof/>
        </w:rPr>
      </w:pPr>
      <w:r>
        <w:rPr>
          <w:noProof/>
        </w:rPr>
        <w:t>SQL Server 2014, 32</w:t>
      </w:r>
    </w:p>
    <w:p w14:paraId="363EF669" w14:textId="77777777" w:rsidR="00DB5211" w:rsidRDefault="00DB5211">
      <w:pPr>
        <w:pStyle w:val="Index1"/>
        <w:tabs>
          <w:tab w:val="right" w:pos="5030"/>
        </w:tabs>
        <w:rPr>
          <w:noProof/>
        </w:rPr>
      </w:pPr>
      <w:r>
        <w:rPr>
          <w:noProof/>
        </w:rPr>
        <w:t>SQL Server 2016 CAL, 31</w:t>
      </w:r>
    </w:p>
    <w:p w14:paraId="363EF66A" w14:textId="77777777" w:rsidR="00DB5211" w:rsidRDefault="00DB5211">
      <w:pPr>
        <w:pStyle w:val="Index1"/>
        <w:tabs>
          <w:tab w:val="right" w:pos="5030"/>
        </w:tabs>
        <w:rPr>
          <w:noProof/>
        </w:rPr>
      </w:pPr>
      <w:r>
        <w:rPr>
          <w:noProof/>
        </w:rPr>
        <w:t>SQL Server 2016 Enterprise, 31, 32</w:t>
      </w:r>
    </w:p>
    <w:p w14:paraId="363EF66B" w14:textId="77777777" w:rsidR="00DB5211" w:rsidRDefault="00DB5211">
      <w:pPr>
        <w:pStyle w:val="Index1"/>
        <w:tabs>
          <w:tab w:val="right" w:pos="5030"/>
        </w:tabs>
        <w:rPr>
          <w:noProof/>
        </w:rPr>
      </w:pPr>
      <w:r>
        <w:rPr>
          <w:noProof/>
        </w:rPr>
        <w:t>SQL Server 2016 Enterprise Core, 31</w:t>
      </w:r>
    </w:p>
    <w:p w14:paraId="363EF66C" w14:textId="77777777" w:rsidR="00DB5211" w:rsidRDefault="00DB5211">
      <w:pPr>
        <w:pStyle w:val="Index1"/>
        <w:tabs>
          <w:tab w:val="right" w:pos="5030"/>
        </w:tabs>
        <w:rPr>
          <w:noProof/>
        </w:rPr>
      </w:pPr>
      <w:r>
        <w:rPr>
          <w:noProof/>
        </w:rPr>
        <w:t>SQL Server 2016 Enterprise terméket megvásárló ügyfelek, 32</w:t>
      </w:r>
    </w:p>
    <w:p w14:paraId="363EF66D" w14:textId="77777777" w:rsidR="00DB5211" w:rsidRDefault="00DB5211">
      <w:pPr>
        <w:pStyle w:val="Index1"/>
        <w:tabs>
          <w:tab w:val="right" w:pos="5030"/>
        </w:tabs>
        <w:rPr>
          <w:noProof/>
        </w:rPr>
      </w:pPr>
      <w:r>
        <w:rPr>
          <w:noProof/>
        </w:rPr>
        <w:t>SQL Server 2016 Standard, 31</w:t>
      </w:r>
    </w:p>
    <w:p w14:paraId="363EF66E" w14:textId="77777777" w:rsidR="00DB5211" w:rsidRDefault="00DB5211">
      <w:pPr>
        <w:pStyle w:val="Index1"/>
        <w:tabs>
          <w:tab w:val="right" w:pos="5030"/>
        </w:tabs>
        <w:rPr>
          <w:noProof/>
        </w:rPr>
      </w:pPr>
      <w:r>
        <w:rPr>
          <w:noProof/>
        </w:rPr>
        <w:t>SQL Server 2016 Standard Core, 31</w:t>
      </w:r>
    </w:p>
    <w:p w14:paraId="363EF66F" w14:textId="77777777" w:rsidR="00DB5211" w:rsidRDefault="00DB5211">
      <w:pPr>
        <w:pStyle w:val="Index1"/>
        <w:tabs>
          <w:tab w:val="right" w:pos="5030"/>
        </w:tabs>
        <w:rPr>
          <w:noProof/>
        </w:rPr>
      </w:pPr>
      <w:r>
        <w:rPr>
          <w:noProof/>
        </w:rPr>
        <w:t>SQL Server Business Intelligence, 83</w:t>
      </w:r>
    </w:p>
    <w:p w14:paraId="363EF670" w14:textId="77777777" w:rsidR="00DB5211" w:rsidRDefault="00DB5211">
      <w:pPr>
        <w:pStyle w:val="Index1"/>
        <w:tabs>
          <w:tab w:val="right" w:pos="5030"/>
        </w:tabs>
        <w:rPr>
          <w:noProof/>
        </w:rPr>
      </w:pPr>
      <w:r>
        <w:rPr>
          <w:noProof/>
        </w:rPr>
        <w:t>SQL Server Business Intelligence,, 89</w:t>
      </w:r>
    </w:p>
    <w:p w14:paraId="363EF671" w14:textId="77777777" w:rsidR="00DB5211" w:rsidRDefault="00DB5211">
      <w:pPr>
        <w:pStyle w:val="Index1"/>
        <w:tabs>
          <w:tab w:val="right" w:pos="5030"/>
        </w:tabs>
        <w:rPr>
          <w:noProof/>
        </w:rPr>
      </w:pPr>
      <w:r>
        <w:rPr>
          <w:noProof/>
        </w:rPr>
        <w:t>SQL Server Data Center, 83</w:t>
      </w:r>
    </w:p>
    <w:p w14:paraId="363EF672" w14:textId="77777777" w:rsidR="00DB5211" w:rsidRDefault="00DB5211">
      <w:pPr>
        <w:pStyle w:val="Index1"/>
        <w:tabs>
          <w:tab w:val="right" w:pos="5030"/>
        </w:tabs>
        <w:rPr>
          <w:noProof/>
        </w:rPr>
      </w:pPr>
      <w:r>
        <w:rPr>
          <w:noProof/>
        </w:rPr>
        <w:t>SQL Server Enterprise, 83, 89</w:t>
      </w:r>
    </w:p>
    <w:p w14:paraId="363EF673" w14:textId="77777777" w:rsidR="00DB5211" w:rsidRDefault="00DB5211">
      <w:pPr>
        <w:pStyle w:val="Index1"/>
        <w:tabs>
          <w:tab w:val="right" w:pos="5030"/>
        </w:tabs>
        <w:rPr>
          <w:noProof/>
        </w:rPr>
      </w:pPr>
      <w:r>
        <w:rPr>
          <w:noProof/>
        </w:rPr>
        <w:t>SQL Server Standard, 83, 89</w:t>
      </w:r>
    </w:p>
    <w:p w14:paraId="363EF674" w14:textId="77777777" w:rsidR="00DB5211" w:rsidRDefault="00DB5211">
      <w:pPr>
        <w:pStyle w:val="Index1"/>
        <w:tabs>
          <w:tab w:val="right" w:pos="5030"/>
        </w:tabs>
        <w:rPr>
          <w:noProof/>
        </w:rPr>
      </w:pPr>
      <w:r>
        <w:rPr>
          <w:noProof/>
        </w:rPr>
        <w:t>SQL Server Standard,, 89</w:t>
      </w:r>
    </w:p>
    <w:p w14:paraId="363EF675" w14:textId="77777777" w:rsidR="00DB5211" w:rsidRDefault="00DB5211">
      <w:pPr>
        <w:pStyle w:val="Index1"/>
        <w:tabs>
          <w:tab w:val="right" w:pos="5030"/>
        </w:tabs>
        <w:rPr>
          <w:noProof/>
        </w:rPr>
      </w:pPr>
      <w:r>
        <w:rPr>
          <w:noProof/>
        </w:rPr>
        <w:t>StorSimple Pénzügyi kötelezettségvállalás, 58</w:t>
      </w:r>
    </w:p>
    <w:p w14:paraId="363EF676" w14:textId="77777777" w:rsidR="00DB5211" w:rsidRDefault="00DB5211">
      <w:pPr>
        <w:pStyle w:val="Index1"/>
        <w:tabs>
          <w:tab w:val="right" w:pos="5030"/>
        </w:tabs>
        <w:rPr>
          <w:noProof/>
        </w:rPr>
      </w:pPr>
      <w:r>
        <w:rPr>
          <w:noProof/>
        </w:rPr>
        <w:t>StorSimple Pénzügyi Kötelezettségvállalás, 58</w:t>
      </w:r>
    </w:p>
    <w:p w14:paraId="363EF677" w14:textId="77777777" w:rsidR="00DB5211" w:rsidRDefault="00DB5211">
      <w:pPr>
        <w:pStyle w:val="Index1"/>
        <w:tabs>
          <w:tab w:val="right" w:pos="5030"/>
        </w:tabs>
        <w:rPr>
          <w:noProof/>
        </w:rPr>
      </w:pPr>
      <w:r>
        <w:rPr>
          <w:noProof/>
        </w:rPr>
        <w:t>System Center 2012, 34, 89</w:t>
      </w:r>
    </w:p>
    <w:p w14:paraId="363EF678" w14:textId="77777777" w:rsidR="00DB5211" w:rsidRDefault="00DB5211">
      <w:pPr>
        <w:pStyle w:val="Index1"/>
        <w:tabs>
          <w:tab w:val="right" w:pos="5030"/>
        </w:tabs>
        <w:rPr>
          <w:noProof/>
        </w:rPr>
      </w:pPr>
      <w:r>
        <w:rPr>
          <w:noProof/>
        </w:rPr>
        <w:t>System Center 2012 Client Management Suite, 34</w:t>
      </w:r>
    </w:p>
    <w:p w14:paraId="363EF679" w14:textId="77777777" w:rsidR="00DB5211" w:rsidRDefault="00DB5211">
      <w:pPr>
        <w:pStyle w:val="Index1"/>
        <w:tabs>
          <w:tab w:val="right" w:pos="5030"/>
        </w:tabs>
        <w:rPr>
          <w:noProof/>
        </w:rPr>
      </w:pPr>
      <w:r>
        <w:rPr>
          <w:noProof/>
        </w:rPr>
        <w:t>System Center 2012 Configuration Manager, 35</w:t>
      </w:r>
    </w:p>
    <w:p w14:paraId="363EF67A" w14:textId="77777777" w:rsidR="00DB5211" w:rsidRDefault="00DB5211">
      <w:pPr>
        <w:pStyle w:val="Index1"/>
        <w:tabs>
          <w:tab w:val="right" w:pos="5030"/>
        </w:tabs>
        <w:rPr>
          <w:noProof/>
        </w:rPr>
      </w:pPr>
      <w:r>
        <w:rPr>
          <w:noProof/>
        </w:rPr>
        <w:t>System Center 2012 Datacenter Server Felügyeleti Licenc, 83</w:t>
      </w:r>
    </w:p>
    <w:p w14:paraId="363EF67B" w14:textId="77777777" w:rsidR="00DB5211" w:rsidRDefault="00DB5211">
      <w:pPr>
        <w:pStyle w:val="Index1"/>
        <w:tabs>
          <w:tab w:val="right" w:pos="5030"/>
        </w:tabs>
        <w:rPr>
          <w:noProof/>
        </w:rPr>
      </w:pPr>
      <w:r>
        <w:rPr>
          <w:noProof/>
        </w:rPr>
        <w:t>System Center 2012 Endpoint Protection, 36</w:t>
      </w:r>
    </w:p>
    <w:p w14:paraId="363EF67C" w14:textId="77777777" w:rsidR="00DB5211" w:rsidRDefault="00DB5211">
      <w:pPr>
        <w:pStyle w:val="Index1"/>
        <w:tabs>
          <w:tab w:val="right" w:pos="5030"/>
        </w:tabs>
        <w:rPr>
          <w:noProof/>
        </w:rPr>
      </w:pPr>
      <w:r>
        <w:rPr>
          <w:noProof/>
        </w:rPr>
        <w:t>System Center 2012 R2 Client Management Suite, 34</w:t>
      </w:r>
    </w:p>
    <w:p w14:paraId="363EF67D" w14:textId="77777777" w:rsidR="00DB5211" w:rsidRDefault="00DB5211">
      <w:pPr>
        <w:pStyle w:val="Index1"/>
        <w:tabs>
          <w:tab w:val="right" w:pos="5030"/>
        </w:tabs>
        <w:rPr>
          <w:noProof/>
        </w:rPr>
      </w:pPr>
      <w:r>
        <w:rPr>
          <w:noProof/>
        </w:rPr>
        <w:t>System Center 2012 R2 Configuration Manager Ügyfél-felügyeleti Licenc, 35</w:t>
      </w:r>
    </w:p>
    <w:p w14:paraId="363EF67E" w14:textId="77777777" w:rsidR="00DB5211" w:rsidRDefault="00DB5211">
      <w:pPr>
        <w:pStyle w:val="Index1"/>
        <w:tabs>
          <w:tab w:val="right" w:pos="5030"/>
        </w:tabs>
        <w:rPr>
          <w:noProof/>
        </w:rPr>
      </w:pPr>
      <w:r>
        <w:rPr>
          <w:noProof/>
        </w:rPr>
        <w:t>System Center 2012 R2 Datacenter Kiszolgálófelügyeleti Licenc, 34</w:t>
      </w:r>
    </w:p>
    <w:p w14:paraId="363EF67F" w14:textId="77777777" w:rsidR="00DB5211" w:rsidRDefault="00DB5211">
      <w:pPr>
        <w:pStyle w:val="Index1"/>
        <w:tabs>
          <w:tab w:val="right" w:pos="5030"/>
        </w:tabs>
        <w:rPr>
          <w:noProof/>
        </w:rPr>
      </w:pPr>
      <w:r>
        <w:rPr>
          <w:noProof/>
        </w:rPr>
        <w:t>System Center 2012 R2 Endpoint Protection, 36</w:t>
      </w:r>
    </w:p>
    <w:p w14:paraId="363EF680" w14:textId="77777777" w:rsidR="00DB5211" w:rsidRDefault="00DB5211">
      <w:pPr>
        <w:pStyle w:val="Index1"/>
        <w:tabs>
          <w:tab w:val="right" w:pos="5030"/>
        </w:tabs>
        <w:rPr>
          <w:noProof/>
        </w:rPr>
      </w:pPr>
      <w:r>
        <w:rPr>
          <w:noProof/>
        </w:rPr>
        <w:t>System Center 2012 R2 Standard Kiszolgálófelügyeleti Licenc, 34</w:t>
      </w:r>
    </w:p>
    <w:p w14:paraId="363EF681" w14:textId="77777777" w:rsidR="00DB5211" w:rsidRDefault="00DB5211">
      <w:pPr>
        <w:pStyle w:val="Index1"/>
        <w:tabs>
          <w:tab w:val="right" w:pos="5030"/>
        </w:tabs>
        <w:rPr>
          <w:noProof/>
        </w:rPr>
      </w:pPr>
      <w:r>
        <w:rPr>
          <w:noProof/>
        </w:rPr>
        <w:t>System Center 2012 Standard Kiszolgálófelügyeleti Licenc, 83</w:t>
      </w:r>
    </w:p>
    <w:p w14:paraId="363EF682" w14:textId="77777777" w:rsidR="00DB5211" w:rsidRDefault="00DB5211">
      <w:pPr>
        <w:pStyle w:val="Index1"/>
        <w:tabs>
          <w:tab w:val="right" w:pos="5030"/>
        </w:tabs>
        <w:rPr>
          <w:noProof/>
        </w:rPr>
      </w:pPr>
      <w:r>
        <w:rPr>
          <w:noProof/>
        </w:rPr>
        <w:t>System Center Configuration Manager Server 2007 R2, 35</w:t>
      </w:r>
    </w:p>
    <w:p w14:paraId="363EF683" w14:textId="77777777" w:rsidR="00DB5211" w:rsidRDefault="00DB5211">
      <w:pPr>
        <w:pStyle w:val="Index1"/>
        <w:tabs>
          <w:tab w:val="right" w:pos="5030"/>
        </w:tabs>
        <w:rPr>
          <w:noProof/>
        </w:rPr>
      </w:pPr>
      <w:r>
        <w:rPr>
          <w:noProof/>
        </w:rPr>
        <w:t>System Center Data Protection Manager 2010, 36</w:t>
      </w:r>
    </w:p>
    <w:p w14:paraId="363EF684" w14:textId="77777777" w:rsidR="00DB5211" w:rsidRDefault="00DB5211">
      <w:pPr>
        <w:pStyle w:val="Index1"/>
        <w:tabs>
          <w:tab w:val="right" w:pos="5030"/>
        </w:tabs>
        <w:rPr>
          <w:noProof/>
        </w:rPr>
      </w:pPr>
      <w:r>
        <w:rPr>
          <w:noProof/>
        </w:rPr>
        <w:t>System Center Datacenter, 19, 88, 89</w:t>
      </w:r>
    </w:p>
    <w:p w14:paraId="363EF685" w14:textId="77777777" w:rsidR="00DB5211" w:rsidRDefault="00DB5211">
      <w:pPr>
        <w:pStyle w:val="Index1"/>
        <w:tabs>
          <w:tab w:val="right" w:pos="5030"/>
        </w:tabs>
        <w:rPr>
          <w:noProof/>
        </w:rPr>
      </w:pPr>
      <w:r>
        <w:rPr>
          <w:noProof/>
        </w:rPr>
        <w:t>System Center Globális Szolgáltatásfigyelőt, 34</w:t>
      </w:r>
    </w:p>
    <w:p w14:paraId="363EF686" w14:textId="77777777" w:rsidR="00DB5211" w:rsidRDefault="00DB5211">
      <w:pPr>
        <w:pStyle w:val="Index1"/>
        <w:tabs>
          <w:tab w:val="right" w:pos="5030"/>
        </w:tabs>
        <w:rPr>
          <w:noProof/>
        </w:rPr>
      </w:pPr>
      <w:r>
        <w:rPr>
          <w:noProof/>
        </w:rPr>
        <w:t>System Center Operation Manager 2007 R2, 37</w:t>
      </w:r>
    </w:p>
    <w:p w14:paraId="363EF687" w14:textId="77777777" w:rsidR="00DB5211" w:rsidRDefault="00DB5211">
      <w:pPr>
        <w:pStyle w:val="Index1"/>
        <w:tabs>
          <w:tab w:val="right" w:pos="5030"/>
        </w:tabs>
        <w:rPr>
          <w:noProof/>
        </w:rPr>
      </w:pPr>
      <w:r>
        <w:rPr>
          <w:noProof/>
        </w:rPr>
        <w:t>System Center Server Management Suite, 37</w:t>
      </w:r>
    </w:p>
    <w:p w14:paraId="363EF688" w14:textId="77777777" w:rsidR="00DB5211" w:rsidRDefault="00DB5211">
      <w:pPr>
        <w:pStyle w:val="Index1"/>
        <w:tabs>
          <w:tab w:val="right" w:pos="5030"/>
        </w:tabs>
        <w:rPr>
          <w:noProof/>
        </w:rPr>
      </w:pPr>
      <w:r>
        <w:rPr>
          <w:noProof/>
        </w:rPr>
        <w:t>System Center Service Manager 2010, 37</w:t>
      </w:r>
    </w:p>
    <w:p w14:paraId="363EF689" w14:textId="77777777" w:rsidR="00DB5211" w:rsidRDefault="00DB5211">
      <w:pPr>
        <w:pStyle w:val="Index1"/>
        <w:tabs>
          <w:tab w:val="right" w:pos="5030"/>
        </w:tabs>
        <w:rPr>
          <w:noProof/>
        </w:rPr>
      </w:pPr>
      <w:r>
        <w:rPr>
          <w:noProof/>
        </w:rPr>
        <w:t>System Center Standard, 19, 88, 89</w:t>
      </w:r>
    </w:p>
    <w:p w14:paraId="363EF68A" w14:textId="77777777" w:rsidR="00DB5211" w:rsidRDefault="00DB5211">
      <w:pPr>
        <w:pStyle w:val="Index1"/>
        <w:tabs>
          <w:tab w:val="right" w:pos="5030"/>
        </w:tabs>
        <w:rPr>
          <w:noProof/>
        </w:rPr>
      </w:pPr>
      <w:r>
        <w:rPr>
          <w:noProof/>
        </w:rPr>
        <w:t>VDI, 37</w:t>
      </w:r>
    </w:p>
    <w:p w14:paraId="363EF68B" w14:textId="77777777" w:rsidR="00DB5211" w:rsidRDefault="00DB5211">
      <w:pPr>
        <w:pStyle w:val="Index1"/>
        <w:tabs>
          <w:tab w:val="right" w:pos="5030"/>
        </w:tabs>
        <w:rPr>
          <w:noProof/>
        </w:rPr>
      </w:pPr>
      <w:r>
        <w:rPr>
          <w:noProof/>
        </w:rPr>
        <w:t>Visio 2016 Professional, 24</w:t>
      </w:r>
    </w:p>
    <w:p w14:paraId="363EF68C" w14:textId="77777777" w:rsidR="00DB5211" w:rsidRDefault="00DB5211">
      <w:pPr>
        <w:pStyle w:val="Index1"/>
        <w:tabs>
          <w:tab w:val="right" w:pos="5030"/>
        </w:tabs>
        <w:rPr>
          <w:noProof/>
        </w:rPr>
      </w:pPr>
      <w:r>
        <w:rPr>
          <w:noProof/>
        </w:rPr>
        <w:t>Visio 2016 Standard, 24</w:t>
      </w:r>
    </w:p>
    <w:p w14:paraId="363EF68D" w14:textId="77777777" w:rsidR="00DB5211" w:rsidRDefault="00DB5211">
      <w:pPr>
        <w:pStyle w:val="Index1"/>
        <w:tabs>
          <w:tab w:val="right" w:pos="5030"/>
        </w:tabs>
        <w:rPr>
          <w:noProof/>
        </w:rPr>
      </w:pPr>
      <w:r>
        <w:rPr>
          <w:noProof/>
        </w:rPr>
        <w:t>Visio Pro for Office 365, 63</w:t>
      </w:r>
    </w:p>
    <w:p w14:paraId="363EF68E" w14:textId="77777777" w:rsidR="00DB5211" w:rsidRDefault="00DB5211">
      <w:pPr>
        <w:pStyle w:val="Index1"/>
        <w:tabs>
          <w:tab w:val="right" w:pos="5030"/>
        </w:tabs>
        <w:rPr>
          <w:noProof/>
        </w:rPr>
      </w:pPr>
      <w:r>
        <w:rPr>
          <w:noProof/>
        </w:rPr>
        <w:t>Visio Pro for Office 365 Frissítési Garanciából, 63</w:t>
      </w:r>
    </w:p>
    <w:p w14:paraId="363EF68F" w14:textId="77777777" w:rsidR="00DB5211" w:rsidRDefault="00DB5211">
      <w:pPr>
        <w:pStyle w:val="Index1"/>
        <w:tabs>
          <w:tab w:val="right" w:pos="5030"/>
        </w:tabs>
        <w:rPr>
          <w:noProof/>
        </w:rPr>
      </w:pPr>
      <w:r>
        <w:rPr>
          <w:noProof/>
        </w:rPr>
        <w:t>Visio Professional, 63, 89</w:t>
      </w:r>
    </w:p>
    <w:p w14:paraId="363EF690" w14:textId="77777777" w:rsidR="00DB5211" w:rsidRDefault="00DB5211">
      <w:pPr>
        <w:pStyle w:val="Index1"/>
        <w:tabs>
          <w:tab w:val="right" w:pos="5030"/>
        </w:tabs>
        <w:rPr>
          <w:noProof/>
        </w:rPr>
      </w:pPr>
      <w:r>
        <w:rPr>
          <w:noProof/>
        </w:rPr>
        <w:t>Visio Standard, 83, 89</w:t>
      </w:r>
    </w:p>
    <w:p w14:paraId="363EF691" w14:textId="77777777" w:rsidR="00DB5211" w:rsidRDefault="00DB5211">
      <w:pPr>
        <w:pStyle w:val="Index1"/>
        <w:tabs>
          <w:tab w:val="right" w:pos="5030"/>
        </w:tabs>
        <w:rPr>
          <w:noProof/>
        </w:rPr>
      </w:pPr>
      <w:r>
        <w:rPr>
          <w:noProof/>
        </w:rPr>
        <w:t>Visual Studio 2013, 38</w:t>
      </w:r>
    </w:p>
    <w:p w14:paraId="363EF692" w14:textId="77777777" w:rsidR="00DB5211" w:rsidRDefault="00DB5211">
      <w:pPr>
        <w:pStyle w:val="Index1"/>
        <w:tabs>
          <w:tab w:val="right" w:pos="5030"/>
        </w:tabs>
        <w:rPr>
          <w:noProof/>
        </w:rPr>
      </w:pPr>
      <w:r>
        <w:rPr>
          <w:noProof/>
        </w:rPr>
        <w:t>Visual Studio Enterprise 2015 MSDN-nel, 38</w:t>
      </w:r>
    </w:p>
    <w:p w14:paraId="363EF693" w14:textId="77777777" w:rsidR="00DB5211" w:rsidRDefault="00DB5211">
      <w:pPr>
        <w:pStyle w:val="Index1"/>
        <w:tabs>
          <w:tab w:val="right" w:pos="5030"/>
        </w:tabs>
        <w:rPr>
          <w:noProof/>
        </w:rPr>
      </w:pPr>
      <w:r>
        <w:rPr>
          <w:noProof/>
        </w:rPr>
        <w:t>Visual Studio Enterprise MSDN-nel, 83, 89</w:t>
      </w:r>
    </w:p>
    <w:p w14:paraId="363EF694" w14:textId="77777777" w:rsidR="00DB5211" w:rsidRDefault="00DB5211">
      <w:pPr>
        <w:pStyle w:val="Index1"/>
        <w:tabs>
          <w:tab w:val="right" w:pos="5030"/>
        </w:tabs>
        <w:rPr>
          <w:noProof/>
        </w:rPr>
      </w:pPr>
      <w:r>
        <w:rPr>
          <w:noProof/>
        </w:rPr>
        <w:t>Visual Studio Professional 2015, 38</w:t>
      </w:r>
    </w:p>
    <w:p w14:paraId="363EF695" w14:textId="77777777" w:rsidR="00DB5211" w:rsidRDefault="00DB5211">
      <w:pPr>
        <w:pStyle w:val="Index1"/>
        <w:tabs>
          <w:tab w:val="right" w:pos="5030"/>
        </w:tabs>
        <w:rPr>
          <w:noProof/>
        </w:rPr>
      </w:pPr>
      <w:r>
        <w:rPr>
          <w:noProof/>
        </w:rPr>
        <w:t>Visual Studio Professional 2015 MSDN-nel, 38</w:t>
      </w:r>
    </w:p>
    <w:p w14:paraId="363EF696" w14:textId="77777777" w:rsidR="00DB5211" w:rsidRDefault="00DB5211">
      <w:pPr>
        <w:pStyle w:val="Index1"/>
        <w:tabs>
          <w:tab w:val="right" w:pos="5030"/>
        </w:tabs>
        <w:rPr>
          <w:noProof/>
        </w:rPr>
      </w:pPr>
      <w:r>
        <w:rPr>
          <w:noProof/>
        </w:rPr>
        <w:t>Visual Studio Professional MSDN-nel, 83, 89</w:t>
      </w:r>
    </w:p>
    <w:p w14:paraId="363EF697" w14:textId="77777777" w:rsidR="00DB5211" w:rsidRDefault="00DB5211">
      <w:pPr>
        <w:pStyle w:val="Index1"/>
        <w:tabs>
          <w:tab w:val="right" w:pos="5030"/>
        </w:tabs>
        <w:rPr>
          <w:noProof/>
        </w:rPr>
      </w:pPr>
      <w:r>
        <w:rPr>
          <w:noProof/>
        </w:rPr>
        <w:t>Visual Studio Team Foundation Server 2015 CAL, 39</w:t>
      </w:r>
    </w:p>
    <w:p w14:paraId="363EF698" w14:textId="77777777" w:rsidR="00DB5211" w:rsidRDefault="00DB5211">
      <w:pPr>
        <w:pStyle w:val="Index1"/>
        <w:tabs>
          <w:tab w:val="right" w:pos="5030"/>
        </w:tabs>
        <w:rPr>
          <w:noProof/>
        </w:rPr>
      </w:pPr>
      <w:r>
        <w:rPr>
          <w:noProof/>
        </w:rPr>
        <w:t>Visual Studio Team Foundation Server 2015 SQL Server 2014 technológiával, 39</w:t>
      </w:r>
    </w:p>
    <w:p w14:paraId="363EF699" w14:textId="77777777" w:rsidR="00DB5211" w:rsidRDefault="00DB5211">
      <w:pPr>
        <w:pStyle w:val="Index1"/>
        <w:tabs>
          <w:tab w:val="right" w:pos="5030"/>
        </w:tabs>
        <w:rPr>
          <w:noProof/>
        </w:rPr>
      </w:pPr>
      <w:r>
        <w:rPr>
          <w:noProof/>
        </w:rPr>
        <w:t>Visual Studio Test Professional 2015 MSDN rendszerrel, 38</w:t>
      </w:r>
    </w:p>
    <w:p w14:paraId="363EF69A" w14:textId="77777777" w:rsidR="00DB5211" w:rsidRDefault="00DB5211">
      <w:pPr>
        <w:pStyle w:val="Index1"/>
        <w:tabs>
          <w:tab w:val="right" w:pos="5030"/>
        </w:tabs>
        <w:rPr>
          <w:noProof/>
        </w:rPr>
      </w:pPr>
      <w:r>
        <w:rPr>
          <w:noProof/>
        </w:rPr>
        <w:t>Visual Studio Test Professional MSDN-nel, 83, 89</w:t>
      </w:r>
    </w:p>
    <w:p w14:paraId="363EF69B" w14:textId="77777777" w:rsidR="00DB5211" w:rsidRDefault="00DB5211">
      <w:pPr>
        <w:pStyle w:val="Index1"/>
        <w:tabs>
          <w:tab w:val="right" w:pos="5030"/>
        </w:tabs>
        <w:rPr>
          <w:noProof/>
        </w:rPr>
      </w:pPr>
      <w:r>
        <w:rPr>
          <w:noProof/>
        </w:rPr>
        <w:t>Windows 10 Education Frissítés (Eszközönkénti), 41</w:t>
      </w:r>
    </w:p>
    <w:p w14:paraId="363EF69C" w14:textId="77777777" w:rsidR="00DB5211" w:rsidRDefault="00DB5211">
      <w:pPr>
        <w:pStyle w:val="Index1"/>
        <w:tabs>
          <w:tab w:val="right" w:pos="5030"/>
        </w:tabs>
        <w:rPr>
          <w:noProof/>
        </w:rPr>
      </w:pPr>
      <w:r>
        <w:rPr>
          <w:noProof/>
        </w:rPr>
        <w:t>Windows 10 Enterprise Frissítési Garancia Felhasználónkénti (SL), 40</w:t>
      </w:r>
    </w:p>
    <w:p w14:paraId="363EF69D" w14:textId="77777777" w:rsidR="00DB5211" w:rsidRDefault="00DB5211">
      <w:pPr>
        <w:pStyle w:val="Index1"/>
        <w:tabs>
          <w:tab w:val="right" w:pos="5030"/>
        </w:tabs>
        <w:rPr>
          <w:noProof/>
        </w:rPr>
      </w:pPr>
      <w:r>
        <w:rPr>
          <w:noProof/>
        </w:rPr>
        <w:t>Windows 10 Enterprise Frissítési Garancia Felhasználónkénti Frissítési Garanciából, 41</w:t>
      </w:r>
    </w:p>
    <w:p w14:paraId="363EF69E" w14:textId="77777777" w:rsidR="00DB5211" w:rsidRDefault="00DB5211">
      <w:pPr>
        <w:pStyle w:val="Index1"/>
        <w:tabs>
          <w:tab w:val="right" w:pos="5030"/>
        </w:tabs>
        <w:rPr>
          <w:noProof/>
        </w:rPr>
      </w:pPr>
      <w:r>
        <w:rPr>
          <w:noProof/>
        </w:rPr>
        <w:t>Windows 10 Enterprise LTSB Frissítés, 41</w:t>
      </w:r>
    </w:p>
    <w:p w14:paraId="363EF69F" w14:textId="77777777" w:rsidR="00DB5211" w:rsidRDefault="00DB5211">
      <w:pPr>
        <w:pStyle w:val="Index1"/>
        <w:tabs>
          <w:tab w:val="right" w:pos="5030"/>
        </w:tabs>
        <w:rPr>
          <w:noProof/>
        </w:rPr>
      </w:pPr>
      <w:r>
        <w:rPr>
          <w:noProof/>
        </w:rPr>
        <w:t>Windows 10 IoT Enterprise, 41</w:t>
      </w:r>
    </w:p>
    <w:p w14:paraId="363EF6A0" w14:textId="77777777" w:rsidR="00DB5211" w:rsidRDefault="00DB5211">
      <w:pPr>
        <w:pStyle w:val="Index1"/>
        <w:tabs>
          <w:tab w:val="right" w:pos="5030"/>
        </w:tabs>
        <w:rPr>
          <w:noProof/>
        </w:rPr>
      </w:pPr>
      <w:r>
        <w:rPr>
          <w:noProof/>
        </w:rPr>
        <w:t>Windows 10 Mobile Enterprise (Eszközönkénti), 41</w:t>
      </w:r>
    </w:p>
    <w:p w14:paraId="363EF6A1" w14:textId="77777777" w:rsidR="00DB5211" w:rsidRDefault="00DB5211">
      <w:pPr>
        <w:pStyle w:val="Index1"/>
        <w:tabs>
          <w:tab w:val="right" w:pos="5030"/>
        </w:tabs>
        <w:rPr>
          <w:noProof/>
        </w:rPr>
      </w:pPr>
      <w:r>
        <w:rPr>
          <w:noProof/>
        </w:rPr>
        <w:t>Windows 10 Pro Frissítés, 40</w:t>
      </w:r>
    </w:p>
    <w:p w14:paraId="363EF6A2" w14:textId="77777777" w:rsidR="00DB5211" w:rsidRDefault="00DB5211">
      <w:pPr>
        <w:pStyle w:val="Index1"/>
        <w:tabs>
          <w:tab w:val="right" w:pos="5030"/>
        </w:tabs>
        <w:rPr>
          <w:noProof/>
        </w:rPr>
      </w:pPr>
      <w:r>
        <w:rPr>
          <w:noProof/>
        </w:rPr>
        <w:t>Windows 2000 Professional for Embedded Systems, 41</w:t>
      </w:r>
    </w:p>
    <w:p w14:paraId="363EF6A3" w14:textId="77777777" w:rsidR="00DB5211" w:rsidRDefault="00DB5211">
      <w:pPr>
        <w:pStyle w:val="Index1"/>
        <w:tabs>
          <w:tab w:val="right" w:pos="5030"/>
        </w:tabs>
        <w:rPr>
          <w:noProof/>
        </w:rPr>
      </w:pPr>
      <w:r>
        <w:rPr>
          <w:noProof/>
        </w:rPr>
        <w:t>Windows 7, 41</w:t>
      </w:r>
    </w:p>
    <w:p w14:paraId="363EF6A4" w14:textId="77777777" w:rsidR="00DB5211" w:rsidRDefault="00DB5211">
      <w:pPr>
        <w:pStyle w:val="Index1"/>
        <w:tabs>
          <w:tab w:val="right" w:pos="5030"/>
        </w:tabs>
        <w:rPr>
          <w:noProof/>
        </w:rPr>
      </w:pPr>
      <w:r>
        <w:rPr>
          <w:noProof/>
        </w:rPr>
        <w:t>Windows 7 Professional for Embedded Systems, 42</w:t>
      </w:r>
    </w:p>
    <w:p w14:paraId="363EF6A5" w14:textId="77777777" w:rsidR="00DB5211" w:rsidRDefault="00DB5211">
      <w:pPr>
        <w:pStyle w:val="Index1"/>
        <w:tabs>
          <w:tab w:val="right" w:pos="5030"/>
        </w:tabs>
        <w:rPr>
          <w:noProof/>
        </w:rPr>
      </w:pPr>
      <w:r>
        <w:rPr>
          <w:noProof/>
        </w:rPr>
        <w:t>Windows 7 Ultimate for Embedded Systems, 42</w:t>
      </w:r>
    </w:p>
    <w:p w14:paraId="363EF6A6" w14:textId="77777777" w:rsidR="00DB5211" w:rsidRDefault="00DB5211">
      <w:pPr>
        <w:pStyle w:val="Index1"/>
        <w:tabs>
          <w:tab w:val="right" w:pos="5030"/>
        </w:tabs>
        <w:rPr>
          <w:noProof/>
        </w:rPr>
      </w:pPr>
      <w:r>
        <w:rPr>
          <w:noProof/>
        </w:rPr>
        <w:t>Windows 8.1, 41</w:t>
      </w:r>
    </w:p>
    <w:p w14:paraId="363EF6A7" w14:textId="77777777" w:rsidR="00DB5211" w:rsidRDefault="00DB5211">
      <w:pPr>
        <w:pStyle w:val="Index1"/>
        <w:tabs>
          <w:tab w:val="right" w:pos="5030"/>
        </w:tabs>
        <w:rPr>
          <w:noProof/>
        </w:rPr>
      </w:pPr>
      <w:r>
        <w:rPr>
          <w:noProof/>
        </w:rPr>
        <w:t>Windows 8.1 Enterprise Frissítés és Frissítési Garancia Felhasználónkénti (Frissítési Garanciából), 59</w:t>
      </w:r>
    </w:p>
    <w:p w14:paraId="363EF6A8" w14:textId="77777777" w:rsidR="00DB5211" w:rsidRDefault="00DB5211">
      <w:pPr>
        <w:pStyle w:val="Index1"/>
        <w:tabs>
          <w:tab w:val="right" w:pos="5030"/>
        </w:tabs>
        <w:rPr>
          <w:noProof/>
        </w:rPr>
      </w:pPr>
      <w:r>
        <w:rPr>
          <w:noProof/>
        </w:rPr>
        <w:t>Windows 8.1 Enterprise Saját Telepítés, 41</w:t>
      </w:r>
    </w:p>
    <w:p w14:paraId="363EF6A9" w14:textId="77777777" w:rsidR="00DB5211" w:rsidRDefault="00DB5211">
      <w:pPr>
        <w:pStyle w:val="Index1"/>
        <w:tabs>
          <w:tab w:val="right" w:pos="5030"/>
        </w:tabs>
        <w:rPr>
          <w:noProof/>
        </w:rPr>
      </w:pPr>
      <w:r>
        <w:rPr>
          <w:noProof/>
        </w:rPr>
        <w:t>Windows Embedded 2009, 42</w:t>
      </w:r>
    </w:p>
    <w:p w14:paraId="363EF6AA" w14:textId="77777777" w:rsidR="00DB5211" w:rsidRDefault="00DB5211">
      <w:pPr>
        <w:pStyle w:val="Index1"/>
        <w:tabs>
          <w:tab w:val="right" w:pos="5030"/>
        </w:tabs>
        <w:rPr>
          <w:noProof/>
        </w:rPr>
      </w:pPr>
      <w:r>
        <w:rPr>
          <w:noProof/>
        </w:rPr>
        <w:t>Windows Embedded 8 és 8.1 Industry Retail, 42</w:t>
      </w:r>
    </w:p>
    <w:p w14:paraId="363EF6AB" w14:textId="77777777" w:rsidR="00DB5211" w:rsidRDefault="00DB5211">
      <w:pPr>
        <w:pStyle w:val="Index1"/>
        <w:tabs>
          <w:tab w:val="right" w:pos="5030"/>
        </w:tabs>
        <w:rPr>
          <w:noProof/>
        </w:rPr>
      </w:pPr>
      <w:r>
        <w:rPr>
          <w:noProof/>
        </w:rPr>
        <w:t>Windows Embedded 8 Standard, 42</w:t>
      </w:r>
    </w:p>
    <w:p w14:paraId="363EF6AC" w14:textId="77777777" w:rsidR="00DB5211" w:rsidRDefault="00DB5211">
      <w:pPr>
        <w:pStyle w:val="Index1"/>
        <w:tabs>
          <w:tab w:val="right" w:pos="5030"/>
        </w:tabs>
        <w:rPr>
          <w:noProof/>
        </w:rPr>
      </w:pPr>
      <w:r>
        <w:rPr>
          <w:noProof/>
        </w:rPr>
        <w:t>Windows Embedded 8 Standard Enterprise Kit (100-as csomag), 41</w:t>
      </w:r>
    </w:p>
    <w:p w14:paraId="363EF6AD" w14:textId="77777777" w:rsidR="00DB5211" w:rsidRDefault="00DB5211">
      <w:pPr>
        <w:pStyle w:val="Index1"/>
        <w:tabs>
          <w:tab w:val="right" w:pos="5030"/>
        </w:tabs>
        <w:rPr>
          <w:noProof/>
        </w:rPr>
      </w:pPr>
      <w:r>
        <w:rPr>
          <w:noProof/>
        </w:rPr>
        <w:t>Windows Embedded 8.1 Industry, 41</w:t>
      </w:r>
    </w:p>
    <w:p w14:paraId="363EF6AE" w14:textId="77777777" w:rsidR="00DB5211" w:rsidRDefault="00DB5211">
      <w:pPr>
        <w:pStyle w:val="Index1"/>
        <w:tabs>
          <w:tab w:val="right" w:pos="5030"/>
        </w:tabs>
        <w:rPr>
          <w:noProof/>
        </w:rPr>
      </w:pPr>
      <w:r>
        <w:rPr>
          <w:noProof/>
        </w:rPr>
        <w:t>Windows Embedded 8/8.1 Industry Pro, 42</w:t>
      </w:r>
    </w:p>
    <w:p w14:paraId="363EF6AF" w14:textId="77777777" w:rsidR="00DB5211" w:rsidRDefault="00DB5211">
      <w:pPr>
        <w:pStyle w:val="Index1"/>
        <w:tabs>
          <w:tab w:val="right" w:pos="5030"/>
        </w:tabs>
        <w:rPr>
          <w:noProof/>
        </w:rPr>
      </w:pPr>
      <w:r>
        <w:rPr>
          <w:noProof/>
        </w:rPr>
        <w:t>Windows Embedded 8/8.1 Pro, 42</w:t>
      </w:r>
    </w:p>
    <w:p w14:paraId="363EF6B0" w14:textId="77777777" w:rsidR="00DB5211" w:rsidRDefault="00DB5211">
      <w:pPr>
        <w:pStyle w:val="Index1"/>
        <w:tabs>
          <w:tab w:val="right" w:pos="5030"/>
        </w:tabs>
        <w:rPr>
          <w:noProof/>
        </w:rPr>
      </w:pPr>
      <w:r>
        <w:rPr>
          <w:noProof/>
        </w:rPr>
        <w:lastRenderedPageBreak/>
        <w:t>Windows Embedded for Point of Service, 42</w:t>
      </w:r>
    </w:p>
    <w:p w14:paraId="363EF6B1" w14:textId="77777777" w:rsidR="00DB5211" w:rsidRDefault="00DB5211">
      <w:pPr>
        <w:pStyle w:val="Index1"/>
        <w:tabs>
          <w:tab w:val="right" w:pos="5030"/>
        </w:tabs>
        <w:rPr>
          <w:noProof/>
        </w:rPr>
      </w:pPr>
      <w:r>
        <w:rPr>
          <w:noProof/>
        </w:rPr>
        <w:t>Windows Embedded POSReady 2009, 42</w:t>
      </w:r>
    </w:p>
    <w:p w14:paraId="363EF6B2" w14:textId="77777777" w:rsidR="00DB5211" w:rsidRDefault="00DB5211">
      <w:pPr>
        <w:pStyle w:val="Index1"/>
        <w:tabs>
          <w:tab w:val="right" w:pos="5030"/>
        </w:tabs>
        <w:rPr>
          <w:noProof/>
        </w:rPr>
      </w:pPr>
      <w:r>
        <w:rPr>
          <w:noProof/>
        </w:rPr>
        <w:t>Windows Embedded POSReady 7, 42</w:t>
      </w:r>
    </w:p>
    <w:p w14:paraId="363EF6B3" w14:textId="77777777" w:rsidR="00DB5211" w:rsidRDefault="00DB5211">
      <w:pPr>
        <w:pStyle w:val="Index1"/>
        <w:tabs>
          <w:tab w:val="right" w:pos="5030"/>
        </w:tabs>
        <w:rPr>
          <w:noProof/>
        </w:rPr>
      </w:pPr>
      <w:r>
        <w:rPr>
          <w:noProof/>
        </w:rPr>
        <w:t>Windows Embedded POSReady 7 Pro, 42</w:t>
      </w:r>
    </w:p>
    <w:p w14:paraId="363EF6B4" w14:textId="77777777" w:rsidR="00DB5211" w:rsidRDefault="00DB5211">
      <w:pPr>
        <w:pStyle w:val="Index1"/>
        <w:tabs>
          <w:tab w:val="right" w:pos="5030"/>
        </w:tabs>
        <w:rPr>
          <w:noProof/>
        </w:rPr>
      </w:pPr>
      <w:r>
        <w:rPr>
          <w:noProof/>
        </w:rPr>
        <w:t>Windows Embedded Standard 7, 42</w:t>
      </w:r>
    </w:p>
    <w:p w14:paraId="363EF6B5" w14:textId="77777777" w:rsidR="00DB5211" w:rsidRDefault="00DB5211">
      <w:pPr>
        <w:pStyle w:val="Index1"/>
        <w:tabs>
          <w:tab w:val="right" w:pos="5030"/>
        </w:tabs>
        <w:rPr>
          <w:noProof/>
        </w:rPr>
      </w:pPr>
      <w:r>
        <w:rPr>
          <w:noProof/>
        </w:rPr>
        <w:t>Windows Frissítési Garancia Felhasználónkénti, 58</w:t>
      </w:r>
    </w:p>
    <w:p w14:paraId="363EF6B6" w14:textId="77777777" w:rsidR="00DB5211" w:rsidRDefault="00DB5211">
      <w:pPr>
        <w:pStyle w:val="Index1"/>
        <w:tabs>
          <w:tab w:val="right" w:pos="5030"/>
        </w:tabs>
        <w:rPr>
          <w:noProof/>
        </w:rPr>
      </w:pPr>
      <w:r>
        <w:rPr>
          <w:noProof/>
        </w:rPr>
        <w:t>Windows Frissítési Garancia Felhasználónkénti Kiegészítő (SL), 41</w:t>
      </w:r>
    </w:p>
    <w:p w14:paraId="363EF6B7" w14:textId="77777777" w:rsidR="00DB5211" w:rsidRDefault="00DB5211">
      <w:pPr>
        <w:pStyle w:val="Index1"/>
        <w:tabs>
          <w:tab w:val="right" w:pos="5030"/>
        </w:tabs>
        <w:rPr>
          <w:noProof/>
        </w:rPr>
      </w:pPr>
      <w:r>
        <w:rPr>
          <w:noProof/>
        </w:rPr>
        <w:t>Windows HPC Server, 50</w:t>
      </w:r>
    </w:p>
    <w:p w14:paraId="363EF6B8" w14:textId="77777777" w:rsidR="00DB5211" w:rsidRDefault="00DB5211">
      <w:pPr>
        <w:pStyle w:val="Index1"/>
        <w:tabs>
          <w:tab w:val="right" w:pos="5030"/>
        </w:tabs>
        <w:rPr>
          <w:noProof/>
        </w:rPr>
      </w:pPr>
      <w:r>
        <w:rPr>
          <w:noProof/>
        </w:rPr>
        <w:t>Windows Kísérő Előfizetési, 44</w:t>
      </w:r>
    </w:p>
    <w:p w14:paraId="363EF6B9" w14:textId="77777777" w:rsidR="00DB5211" w:rsidRDefault="00DB5211">
      <w:pPr>
        <w:pStyle w:val="Index1"/>
        <w:tabs>
          <w:tab w:val="right" w:pos="5030"/>
        </w:tabs>
        <w:rPr>
          <w:noProof/>
        </w:rPr>
      </w:pPr>
      <w:r>
        <w:rPr>
          <w:noProof/>
        </w:rPr>
        <w:t>Windows MultiPoint Server 2011, 47</w:t>
      </w:r>
    </w:p>
    <w:p w14:paraId="363EF6BA" w14:textId="77777777" w:rsidR="00DB5211" w:rsidRDefault="00DB5211">
      <w:pPr>
        <w:pStyle w:val="Index1"/>
        <w:tabs>
          <w:tab w:val="right" w:pos="5030"/>
        </w:tabs>
        <w:rPr>
          <w:noProof/>
        </w:rPr>
      </w:pPr>
      <w:r>
        <w:rPr>
          <w:noProof/>
        </w:rPr>
        <w:t>Windows MultiPoint Server 2012 CAL, 47</w:t>
      </w:r>
    </w:p>
    <w:p w14:paraId="363EF6BB" w14:textId="77777777" w:rsidR="00DB5211" w:rsidRDefault="00DB5211">
      <w:pPr>
        <w:pStyle w:val="Index1"/>
        <w:tabs>
          <w:tab w:val="right" w:pos="5030"/>
        </w:tabs>
        <w:rPr>
          <w:noProof/>
        </w:rPr>
      </w:pPr>
      <w:r>
        <w:rPr>
          <w:noProof/>
        </w:rPr>
        <w:t>Windows MultiPoint Server 2012 CAL Windows Server 2012 CAL licenccel, 47</w:t>
      </w:r>
    </w:p>
    <w:p w14:paraId="363EF6BC" w14:textId="77777777" w:rsidR="00DB5211" w:rsidRDefault="00DB5211">
      <w:pPr>
        <w:pStyle w:val="Index1"/>
        <w:tabs>
          <w:tab w:val="right" w:pos="5030"/>
        </w:tabs>
        <w:rPr>
          <w:noProof/>
        </w:rPr>
      </w:pPr>
      <w:r>
        <w:rPr>
          <w:noProof/>
        </w:rPr>
        <w:t>Windows MultiPoint Server 2012 Premium, 47</w:t>
      </w:r>
    </w:p>
    <w:p w14:paraId="363EF6BD" w14:textId="77777777" w:rsidR="00DB5211" w:rsidRDefault="00DB5211">
      <w:pPr>
        <w:pStyle w:val="Index1"/>
        <w:tabs>
          <w:tab w:val="right" w:pos="5030"/>
        </w:tabs>
        <w:rPr>
          <w:noProof/>
        </w:rPr>
      </w:pPr>
      <w:r>
        <w:rPr>
          <w:noProof/>
        </w:rPr>
        <w:t>Windows MultiPoint Server 2012 Premium Windows MultiPoint Server 2012 CAL licenccel (5 ügyfeles), 47</w:t>
      </w:r>
    </w:p>
    <w:p w14:paraId="363EF6BE" w14:textId="77777777" w:rsidR="00DB5211" w:rsidRDefault="00DB5211">
      <w:pPr>
        <w:pStyle w:val="Index1"/>
        <w:tabs>
          <w:tab w:val="right" w:pos="5030"/>
        </w:tabs>
        <w:rPr>
          <w:noProof/>
        </w:rPr>
      </w:pPr>
      <w:r>
        <w:rPr>
          <w:noProof/>
        </w:rPr>
        <w:t>Windows MultiPoint Server 2012 Premium Windows MultiPoint Server 2012 CAL licenccel (5 ügyfeles) Windows Server 2012 CAL licenccel (5 ügyfeles), 47</w:t>
      </w:r>
    </w:p>
    <w:p w14:paraId="363EF6BF" w14:textId="77777777" w:rsidR="00DB5211" w:rsidRDefault="00DB5211">
      <w:pPr>
        <w:pStyle w:val="Index1"/>
        <w:tabs>
          <w:tab w:val="right" w:pos="5030"/>
        </w:tabs>
        <w:rPr>
          <w:noProof/>
        </w:rPr>
      </w:pPr>
      <w:r>
        <w:rPr>
          <w:noProof/>
        </w:rPr>
        <w:t>Windows MultiPoint Server 2012 Standard, 47</w:t>
      </w:r>
    </w:p>
    <w:p w14:paraId="363EF6C0" w14:textId="77777777" w:rsidR="00DB5211" w:rsidRDefault="00DB5211">
      <w:pPr>
        <w:pStyle w:val="Index1"/>
        <w:tabs>
          <w:tab w:val="right" w:pos="5030"/>
        </w:tabs>
        <w:rPr>
          <w:noProof/>
        </w:rPr>
      </w:pPr>
      <w:r>
        <w:rPr>
          <w:noProof/>
        </w:rPr>
        <w:t>Windows MultiPoint Server Premium, 89</w:t>
      </w:r>
    </w:p>
    <w:p w14:paraId="363EF6C1" w14:textId="77777777" w:rsidR="00DB5211" w:rsidRDefault="00DB5211">
      <w:pPr>
        <w:pStyle w:val="Index1"/>
        <w:tabs>
          <w:tab w:val="right" w:pos="5030"/>
        </w:tabs>
        <w:rPr>
          <w:noProof/>
        </w:rPr>
      </w:pPr>
      <w:r>
        <w:rPr>
          <w:noProof/>
        </w:rPr>
        <w:t>Windows MultiPoint Server Standard, 89</w:t>
      </w:r>
    </w:p>
    <w:p w14:paraId="363EF6C2" w14:textId="77777777" w:rsidR="00DB5211" w:rsidRDefault="00DB5211">
      <w:pPr>
        <w:pStyle w:val="Index1"/>
        <w:tabs>
          <w:tab w:val="right" w:pos="5030"/>
        </w:tabs>
        <w:rPr>
          <w:noProof/>
        </w:rPr>
      </w:pPr>
      <w:r>
        <w:rPr>
          <w:noProof/>
        </w:rPr>
        <w:t>Windows Server, 89</w:t>
      </w:r>
    </w:p>
    <w:p w14:paraId="363EF6C3" w14:textId="77777777" w:rsidR="00DB5211" w:rsidRDefault="00DB5211">
      <w:pPr>
        <w:pStyle w:val="Index1"/>
        <w:tabs>
          <w:tab w:val="right" w:pos="5030"/>
        </w:tabs>
        <w:rPr>
          <w:noProof/>
        </w:rPr>
      </w:pPr>
      <w:r>
        <w:rPr>
          <w:noProof/>
        </w:rPr>
        <w:t>Windows Server 2008, 48</w:t>
      </w:r>
    </w:p>
    <w:p w14:paraId="363EF6C4" w14:textId="77777777" w:rsidR="00DB5211" w:rsidRDefault="00DB5211">
      <w:pPr>
        <w:pStyle w:val="Index1"/>
        <w:tabs>
          <w:tab w:val="right" w:pos="5030"/>
        </w:tabs>
        <w:rPr>
          <w:noProof/>
        </w:rPr>
      </w:pPr>
      <w:r>
        <w:rPr>
          <w:noProof/>
        </w:rPr>
        <w:t>Windows Server 2008 R2 Enterprise, 18</w:t>
      </w:r>
    </w:p>
    <w:p w14:paraId="363EF6C5" w14:textId="77777777" w:rsidR="00DB5211" w:rsidRDefault="00DB5211">
      <w:pPr>
        <w:pStyle w:val="Index1"/>
        <w:tabs>
          <w:tab w:val="right" w:pos="5030"/>
        </w:tabs>
        <w:rPr>
          <w:noProof/>
        </w:rPr>
      </w:pPr>
      <w:r>
        <w:rPr>
          <w:noProof/>
        </w:rPr>
        <w:t>Windows Server 2012, 47, 48</w:t>
      </w:r>
    </w:p>
    <w:p w14:paraId="363EF6C6" w14:textId="77777777" w:rsidR="00DB5211" w:rsidRDefault="00DB5211">
      <w:pPr>
        <w:pStyle w:val="Index1"/>
        <w:tabs>
          <w:tab w:val="right" w:pos="5030"/>
        </w:tabs>
        <w:rPr>
          <w:noProof/>
        </w:rPr>
      </w:pPr>
      <w:r>
        <w:rPr>
          <w:noProof/>
        </w:rPr>
        <w:t>Windows Server 2012 Active Directory Tartalomvédelmi Szolgáltatások CAL, 47, 48</w:t>
      </w:r>
    </w:p>
    <w:p w14:paraId="363EF6C7" w14:textId="77777777" w:rsidR="00DB5211" w:rsidRDefault="00DB5211">
      <w:pPr>
        <w:pStyle w:val="Index1"/>
        <w:tabs>
          <w:tab w:val="right" w:pos="5030"/>
        </w:tabs>
        <w:rPr>
          <w:noProof/>
        </w:rPr>
      </w:pPr>
      <w:r>
        <w:rPr>
          <w:noProof/>
        </w:rPr>
        <w:t>Windows Server 2012 Active Directory Tartalomvédelmi Szolgáltatások Külső Csatlakozók, 48</w:t>
      </w:r>
    </w:p>
    <w:p w14:paraId="363EF6C8" w14:textId="77777777" w:rsidR="00DB5211" w:rsidRDefault="00DB5211">
      <w:pPr>
        <w:pStyle w:val="Index1"/>
        <w:tabs>
          <w:tab w:val="right" w:pos="5030"/>
        </w:tabs>
        <w:rPr>
          <w:noProof/>
        </w:rPr>
      </w:pPr>
      <w:r>
        <w:rPr>
          <w:noProof/>
        </w:rPr>
        <w:t>Windows Server 2012 CAL, 47, 48</w:t>
      </w:r>
    </w:p>
    <w:p w14:paraId="363EF6C9" w14:textId="77777777" w:rsidR="00DB5211" w:rsidRDefault="00DB5211">
      <w:pPr>
        <w:pStyle w:val="Index1"/>
        <w:tabs>
          <w:tab w:val="right" w:pos="5030"/>
        </w:tabs>
        <w:rPr>
          <w:noProof/>
        </w:rPr>
      </w:pPr>
      <w:r>
        <w:rPr>
          <w:noProof/>
        </w:rPr>
        <w:t>Windows Server 2012 Külső Csatlakozó, 48</w:t>
      </w:r>
    </w:p>
    <w:p w14:paraId="363EF6CA" w14:textId="77777777" w:rsidR="00DB5211" w:rsidRDefault="00DB5211">
      <w:pPr>
        <w:pStyle w:val="Index1"/>
        <w:tabs>
          <w:tab w:val="right" w:pos="5030"/>
        </w:tabs>
        <w:rPr>
          <w:noProof/>
        </w:rPr>
      </w:pPr>
      <w:r>
        <w:rPr>
          <w:noProof/>
        </w:rPr>
        <w:t>Windows Server 2012 R2 Datacenter, 48</w:t>
      </w:r>
    </w:p>
    <w:p w14:paraId="363EF6CB" w14:textId="77777777" w:rsidR="00DB5211" w:rsidRDefault="00DB5211">
      <w:pPr>
        <w:pStyle w:val="Index1"/>
        <w:tabs>
          <w:tab w:val="right" w:pos="5030"/>
        </w:tabs>
        <w:rPr>
          <w:noProof/>
        </w:rPr>
      </w:pPr>
      <w:r>
        <w:rPr>
          <w:noProof/>
        </w:rPr>
        <w:t>Windows Server 2012 R2 Essentials, 48</w:t>
      </w:r>
    </w:p>
    <w:p w14:paraId="363EF6CC" w14:textId="77777777" w:rsidR="00DB5211" w:rsidRDefault="00DB5211">
      <w:pPr>
        <w:pStyle w:val="Index1"/>
        <w:tabs>
          <w:tab w:val="right" w:pos="5030"/>
        </w:tabs>
        <w:rPr>
          <w:noProof/>
        </w:rPr>
      </w:pPr>
      <w:r>
        <w:rPr>
          <w:noProof/>
        </w:rPr>
        <w:t>Windows Server 2012 R2 Standard, 48</w:t>
      </w:r>
    </w:p>
    <w:p w14:paraId="363EF6CD" w14:textId="77777777" w:rsidR="00DB5211" w:rsidRDefault="00DB5211">
      <w:pPr>
        <w:pStyle w:val="Index1"/>
        <w:tabs>
          <w:tab w:val="right" w:pos="5030"/>
        </w:tabs>
        <w:rPr>
          <w:noProof/>
        </w:rPr>
      </w:pPr>
      <w:r>
        <w:rPr>
          <w:noProof/>
        </w:rPr>
        <w:t>Windows Server 2012 Távoli asztali szolgáltatások CAL, 48</w:t>
      </w:r>
    </w:p>
    <w:p w14:paraId="363EF6CE" w14:textId="77777777" w:rsidR="00DB5211" w:rsidRDefault="00DB5211">
      <w:pPr>
        <w:pStyle w:val="Index1"/>
        <w:tabs>
          <w:tab w:val="right" w:pos="5030"/>
        </w:tabs>
        <w:rPr>
          <w:noProof/>
        </w:rPr>
      </w:pPr>
      <w:r>
        <w:rPr>
          <w:noProof/>
        </w:rPr>
        <w:t>Windows Server 2012 Távoli asztali szolgáltatások Külső csatlakozó, 48</w:t>
      </w:r>
    </w:p>
    <w:p w14:paraId="363EF6CF" w14:textId="77777777" w:rsidR="00DB5211" w:rsidRDefault="00DB5211">
      <w:pPr>
        <w:pStyle w:val="Index1"/>
        <w:tabs>
          <w:tab w:val="right" w:pos="5030"/>
        </w:tabs>
        <w:rPr>
          <w:noProof/>
        </w:rPr>
      </w:pPr>
      <w:r>
        <w:rPr>
          <w:noProof/>
        </w:rPr>
        <w:t>Windows Server Datacenter, 19, 83, 88, 89</w:t>
      </w:r>
    </w:p>
    <w:p w14:paraId="363EF6D0" w14:textId="77777777" w:rsidR="00DB5211" w:rsidRDefault="00DB5211">
      <w:pPr>
        <w:pStyle w:val="Index1"/>
        <w:tabs>
          <w:tab w:val="right" w:pos="5030"/>
        </w:tabs>
        <w:rPr>
          <w:noProof/>
        </w:rPr>
      </w:pPr>
      <w:r>
        <w:rPr>
          <w:noProof/>
        </w:rPr>
        <w:t>Windows Server Enterprise, 50, 83</w:t>
      </w:r>
    </w:p>
    <w:p w14:paraId="363EF6D1" w14:textId="77777777" w:rsidR="00DB5211" w:rsidRDefault="00DB5211">
      <w:pPr>
        <w:pStyle w:val="Index1"/>
        <w:tabs>
          <w:tab w:val="right" w:pos="5030"/>
        </w:tabs>
        <w:rPr>
          <w:noProof/>
        </w:rPr>
      </w:pPr>
      <w:r>
        <w:rPr>
          <w:noProof/>
        </w:rPr>
        <w:t>Windows Server for Itanium Based Systems, 50</w:t>
      </w:r>
    </w:p>
    <w:p w14:paraId="363EF6D2" w14:textId="77777777" w:rsidR="00DB5211" w:rsidRDefault="00DB5211">
      <w:pPr>
        <w:pStyle w:val="Index1"/>
        <w:tabs>
          <w:tab w:val="right" w:pos="5030"/>
        </w:tabs>
        <w:rPr>
          <w:noProof/>
        </w:rPr>
      </w:pPr>
      <w:r>
        <w:rPr>
          <w:noProof/>
        </w:rPr>
        <w:t>Windows Server HPC Edition, 50</w:t>
      </w:r>
    </w:p>
    <w:p w14:paraId="363EF6D3" w14:textId="77777777" w:rsidR="00DB5211" w:rsidRDefault="00DB5211">
      <w:pPr>
        <w:pStyle w:val="Index1"/>
        <w:tabs>
          <w:tab w:val="right" w:pos="5030"/>
        </w:tabs>
        <w:rPr>
          <w:noProof/>
        </w:rPr>
      </w:pPr>
      <w:r>
        <w:rPr>
          <w:noProof/>
        </w:rPr>
        <w:t>Windows Server Standard, 18, 83, 88, 89</w:t>
      </w:r>
    </w:p>
    <w:p w14:paraId="363EF6D4" w14:textId="77777777" w:rsidR="00DB5211" w:rsidRDefault="00DB5211">
      <w:pPr>
        <w:pStyle w:val="Index1"/>
        <w:tabs>
          <w:tab w:val="right" w:pos="5030"/>
        </w:tabs>
        <w:rPr>
          <w:noProof/>
        </w:rPr>
      </w:pPr>
      <w:r>
        <w:rPr>
          <w:noProof/>
        </w:rPr>
        <w:t>Windows Server Standard, 19</w:t>
      </w:r>
    </w:p>
    <w:p w14:paraId="363EF6D5" w14:textId="77777777" w:rsidR="00DB5211" w:rsidRDefault="00DB5211">
      <w:pPr>
        <w:pStyle w:val="Index1"/>
        <w:tabs>
          <w:tab w:val="right" w:pos="5030"/>
        </w:tabs>
        <w:rPr>
          <w:noProof/>
        </w:rPr>
      </w:pPr>
      <w:r>
        <w:rPr>
          <w:noProof/>
        </w:rPr>
        <w:t>Windows Servertől, 89</w:t>
      </w:r>
    </w:p>
    <w:p w14:paraId="363EF6D6" w14:textId="77777777" w:rsidR="00DB5211" w:rsidRDefault="00DB5211">
      <w:pPr>
        <w:pStyle w:val="Index1"/>
        <w:tabs>
          <w:tab w:val="right" w:pos="5030"/>
        </w:tabs>
        <w:rPr>
          <w:noProof/>
        </w:rPr>
      </w:pPr>
      <w:r>
        <w:rPr>
          <w:noProof/>
        </w:rPr>
        <w:t>Windows Small Business Server, 50</w:t>
      </w:r>
    </w:p>
    <w:p w14:paraId="363EF6D7" w14:textId="77777777" w:rsidR="00DB5211" w:rsidRDefault="00DB5211">
      <w:pPr>
        <w:pStyle w:val="Index1"/>
        <w:tabs>
          <w:tab w:val="right" w:pos="5030"/>
        </w:tabs>
        <w:rPr>
          <w:noProof/>
        </w:rPr>
      </w:pPr>
      <w:r>
        <w:rPr>
          <w:noProof/>
        </w:rPr>
        <w:t>Windows Virtuális Asztal Hozzáférési, 41</w:t>
      </w:r>
    </w:p>
    <w:p w14:paraId="363EF6D8" w14:textId="77777777" w:rsidR="00DB5211" w:rsidRDefault="00DB5211">
      <w:pPr>
        <w:pStyle w:val="Index1"/>
        <w:tabs>
          <w:tab w:val="right" w:pos="5030"/>
        </w:tabs>
        <w:rPr>
          <w:noProof/>
        </w:rPr>
      </w:pPr>
      <w:r>
        <w:rPr>
          <w:noProof/>
        </w:rPr>
        <w:t>Windows Vista, 41</w:t>
      </w:r>
    </w:p>
    <w:p w14:paraId="363EF6D9" w14:textId="77777777" w:rsidR="00DB5211" w:rsidRDefault="00DB5211">
      <w:pPr>
        <w:pStyle w:val="Index1"/>
        <w:tabs>
          <w:tab w:val="right" w:pos="5030"/>
        </w:tabs>
        <w:rPr>
          <w:noProof/>
        </w:rPr>
      </w:pPr>
      <w:r>
        <w:rPr>
          <w:noProof/>
        </w:rPr>
        <w:t>Windows Vista Business for Embedded Systems, 42</w:t>
      </w:r>
    </w:p>
    <w:p w14:paraId="363EF6DA" w14:textId="77777777" w:rsidR="00DB5211" w:rsidRDefault="00DB5211">
      <w:pPr>
        <w:pStyle w:val="Index1"/>
        <w:tabs>
          <w:tab w:val="right" w:pos="5030"/>
        </w:tabs>
        <w:rPr>
          <w:noProof/>
        </w:rPr>
      </w:pPr>
      <w:r>
        <w:rPr>
          <w:noProof/>
        </w:rPr>
        <w:t>Windows Vista Ultimate for Embedded Systems, 42</w:t>
      </w:r>
    </w:p>
    <w:p w14:paraId="363EF6DB" w14:textId="77777777" w:rsidR="00DB5211" w:rsidRDefault="00DB5211">
      <w:pPr>
        <w:pStyle w:val="Index1"/>
        <w:tabs>
          <w:tab w:val="right" w:pos="5030"/>
        </w:tabs>
        <w:rPr>
          <w:noProof/>
        </w:rPr>
      </w:pPr>
      <w:r>
        <w:rPr>
          <w:noProof/>
        </w:rPr>
        <w:t>Windows XP, 41</w:t>
      </w:r>
    </w:p>
    <w:p w14:paraId="363EF6DC" w14:textId="77777777" w:rsidR="00DB5211" w:rsidRDefault="00DB5211">
      <w:pPr>
        <w:pStyle w:val="Index1"/>
        <w:tabs>
          <w:tab w:val="right" w:pos="5030"/>
        </w:tabs>
        <w:rPr>
          <w:noProof/>
        </w:rPr>
      </w:pPr>
      <w:r>
        <w:rPr>
          <w:noProof/>
        </w:rPr>
        <w:t>Windows XP Embedded, 42</w:t>
      </w:r>
    </w:p>
    <w:p w14:paraId="363EF6DD" w14:textId="77777777" w:rsidR="00DB5211" w:rsidRDefault="00DB5211">
      <w:pPr>
        <w:pStyle w:val="Index1"/>
        <w:tabs>
          <w:tab w:val="right" w:pos="5030"/>
        </w:tabs>
        <w:rPr>
          <w:noProof/>
        </w:rPr>
      </w:pPr>
      <w:r>
        <w:rPr>
          <w:noProof/>
        </w:rPr>
        <w:t>Windows XP Professional for Embedded Systems, 41</w:t>
      </w:r>
    </w:p>
    <w:p w14:paraId="363EF6DE" w14:textId="77777777" w:rsidR="00DB5211" w:rsidRDefault="00DB5211">
      <w:pPr>
        <w:pStyle w:val="Index1"/>
        <w:tabs>
          <w:tab w:val="right" w:pos="5030"/>
        </w:tabs>
        <w:rPr>
          <w:noProof/>
        </w:rPr>
      </w:pPr>
      <w:r>
        <w:rPr>
          <w:noProof/>
        </w:rPr>
        <w:t>Word 2016, 24</w:t>
      </w:r>
    </w:p>
    <w:p w14:paraId="363EF6DF" w14:textId="77777777" w:rsidR="00DB5211" w:rsidRDefault="00DB5211">
      <w:pPr>
        <w:pStyle w:val="Index1"/>
        <w:tabs>
          <w:tab w:val="right" w:pos="5030"/>
        </w:tabs>
        <w:rPr>
          <w:noProof/>
        </w:rPr>
      </w:pPr>
      <w:r>
        <w:rPr>
          <w:noProof/>
        </w:rPr>
        <w:t>Word 2016 for Mac, 26</w:t>
      </w:r>
    </w:p>
    <w:p w14:paraId="363EF6E0" w14:textId="77777777" w:rsidR="00DB5211" w:rsidRDefault="00DB5211">
      <w:pPr>
        <w:pStyle w:val="Index1"/>
        <w:tabs>
          <w:tab w:val="right" w:pos="5030"/>
        </w:tabs>
        <w:rPr>
          <w:noProof/>
        </w:rPr>
      </w:pPr>
      <w:r>
        <w:rPr>
          <w:noProof/>
        </w:rPr>
        <w:t>Work at Home for Mac 2016, 26</w:t>
      </w:r>
    </w:p>
    <w:p w14:paraId="363EF6E1" w14:textId="77777777" w:rsidR="00DB5211" w:rsidRDefault="00DB5211">
      <w:pPr>
        <w:pStyle w:val="Index1"/>
        <w:tabs>
          <w:tab w:val="right" w:pos="5030"/>
        </w:tabs>
        <w:rPr>
          <w:noProof/>
        </w:rPr>
      </w:pPr>
      <w:r>
        <w:rPr>
          <w:noProof/>
        </w:rPr>
        <w:t>Yammer, 23</w:t>
      </w:r>
    </w:p>
    <w:p w14:paraId="363EF6E2" w14:textId="77777777" w:rsidR="00DB5211" w:rsidRDefault="00DB5211">
      <w:pPr>
        <w:pStyle w:val="Index1"/>
        <w:tabs>
          <w:tab w:val="right" w:pos="5030"/>
        </w:tabs>
        <w:rPr>
          <w:noProof/>
        </w:rPr>
      </w:pPr>
      <w:r>
        <w:rPr>
          <w:noProof/>
        </w:rPr>
        <w:t>Yammer Enterprise, 73</w:t>
      </w:r>
    </w:p>
    <w:p w14:paraId="363EF6E3" w14:textId="77777777" w:rsidR="00DB5211" w:rsidRDefault="00DB5211">
      <w:pPr>
        <w:pStyle w:val="ProductList-Body"/>
        <w:rPr>
          <w:noProof/>
        </w:rPr>
        <w:sectPr w:rsidR="00DB5211" w:rsidSect="00DB5211">
          <w:type w:val="continuous"/>
          <w:pgSz w:w="12240" w:h="15840" w:code="1"/>
          <w:pgMar w:top="1170" w:right="720" w:bottom="720" w:left="720" w:header="432" w:footer="288" w:gutter="0"/>
          <w:cols w:num="2" w:space="720"/>
        </w:sectPr>
      </w:pPr>
    </w:p>
    <w:p w14:paraId="363EF6E4" w14:textId="77777777" w:rsidR="000B0111" w:rsidRDefault="00DB5211">
      <w:pPr>
        <w:pStyle w:val="ProductList-Body"/>
        <w:sectPr w:rsidR="000B0111" w:rsidSect="00DB5211">
          <w:type w:val="continuous"/>
          <w:pgSz w:w="12240" w:h="15840" w:code="1"/>
          <w:pgMar w:top="1170" w:right="720" w:bottom="720" w:left="720" w:header="432" w:footer="288" w:gutter="0"/>
          <w:cols w:num="2" w:space="360"/>
        </w:sectPr>
      </w:pPr>
      <w:r>
        <w:fldChar w:fldCharType="end"/>
      </w:r>
    </w:p>
    <w:p w14:paraId="363EF6E5" w14:textId="77777777" w:rsidR="000B0111" w:rsidRDefault="000B0111">
      <w:pPr>
        <w:pStyle w:val="ProductList-Body"/>
      </w:pPr>
    </w:p>
    <w:sectPr w:rsidR="000B0111"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3EF6F5" w14:textId="77777777" w:rsidR="007A784C" w:rsidRDefault="007A784C" w:rsidP="007C7D4D">
      <w:pPr>
        <w:spacing w:after="0"/>
      </w:pPr>
      <w:r>
        <w:separator/>
      </w:r>
    </w:p>
    <w:p w14:paraId="363EF6F6" w14:textId="77777777" w:rsidR="007A784C" w:rsidRDefault="007A784C"/>
  </w:endnote>
  <w:endnote w:type="continuationSeparator" w:id="0">
    <w:p w14:paraId="363EF6F7" w14:textId="77777777" w:rsidR="007A784C" w:rsidRDefault="007A784C" w:rsidP="007C7D4D">
      <w:pPr>
        <w:spacing w:after="0"/>
      </w:pPr>
      <w:r>
        <w:continuationSeparator/>
      </w:r>
    </w:p>
    <w:p w14:paraId="363EF6F8" w14:textId="77777777" w:rsidR="007A784C" w:rsidRDefault="007A784C"/>
  </w:endnote>
  <w:endnote w:type="continuationNotice" w:id="1">
    <w:p w14:paraId="363EF6F9"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3EF6FA" w14:textId="77777777" w:rsidR="001D3795" w:rsidRDefault="00DB521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B0111" w14:paraId="363EF7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3EF6FE" w14:textId="77777777" w:rsidR="000B0111" w:rsidRDefault="006344F1">
          <w:pPr>
            <w:pStyle w:val="PURFooterText"/>
            <w:jc w:val="center"/>
          </w:pPr>
          <w:hyperlink w:anchor="_Sec842">
            <w:r w:rsidR="00DB52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6FF"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00" w14:textId="77777777" w:rsidR="000B0111" w:rsidRDefault="006344F1">
          <w:pPr>
            <w:pStyle w:val="PURFooterText"/>
            <w:jc w:val="center"/>
          </w:pPr>
          <w:hyperlink w:anchor="_Sec531">
            <w:r w:rsidR="00DB52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01"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02" w14:textId="77777777" w:rsidR="000B0111" w:rsidRDefault="006344F1">
          <w:pPr>
            <w:pStyle w:val="PURFooterText"/>
            <w:jc w:val="center"/>
          </w:pPr>
          <w:hyperlink w:anchor="_Sec536">
            <w:r w:rsidR="00DB52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03"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04" w14:textId="77777777" w:rsidR="000B0111" w:rsidRDefault="006344F1">
          <w:pPr>
            <w:pStyle w:val="PURFooterText"/>
            <w:jc w:val="center"/>
          </w:pPr>
          <w:hyperlink w:anchor="_Sec547">
            <w:r w:rsidR="00DB52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05"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06" w14:textId="77777777" w:rsidR="000B0111" w:rsidRDefault="006344F1">
          <w:pPr>
            <w:pStyle w:val="PURFooterText"/>
            <w:jc w:val="center"/>
          </w:pPr>
          <w:hyperlink w:anchor="_Sec548">
            <w:r w:rsidR="00DB52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07"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08" w14:textId="77777777" w:rsidR="000B0111" w:rsidRDefault="006344F1">
          <w:pPr>
            <w:pStyle w:val="PURFooterText"/>
            <w:jc w:val="center"/>
          </w:pPr>
          <w:hyperlink w:anchor="_Sec549">
            <w:r w:rsidR="00DB52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09"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0A" w14:textId="77777777" w:rsidR="000B0111" w:rsidRDefault="006344F1">
          <w:pPr>
            <w:pStyle w:val="PURFooterText"/>
            <w:jc w:val="center"/>
          </w:pPr>
          <w:hyperlink w:anchor="_Sec591">
            <w:r w:rsidR="00DB52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0B"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0C" w14:textId="77777777" w:rsidR="000B0111" w:rsidRDefault="006344F1">
          <w:pPr>
            <w:pStyle w:val="PURFooterText"/>
            <w:jc w:val="center"/>
          </w:pPr>
          <w:hyperlink w:anchor="_Sec844">
            <w:r w:rsidR="00DB5211">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B0111" w14:paraId="363EF72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3EF711" w14:textId="77777777" w:rsidR="000B0111" w:rsidRDefault="006344F1">
          <w:pPr>
            <w:pStyle w:val="PURFooterText"/>
            <w:jc w:val="center"/>
          </w:pPr>
          <w:hyperlink w:anchor="_Sec842">
            <w:r w:rsidR="00DB52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12"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13" w14:textId="77777777" w:rsidR="000B0111" w:rsidRDefault="006344F1">
          <w:pPr>
            <w:pStyle w:val="PURFooterText"/>
            <w:jc w:val="center"/>
          </w:pPr>
          <w:hyperlink w:anchor="_Sec531">
            <w:r w:rsidR="00DB52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14"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15" w14:textId="77777777" w:rsidR="000B0111" w:rsidRDefault="006344F1">
          <w:pPr>
            <w:pStyle w:val="PURFooterText"/>
            <w:jc w:val="center"/>
          </w:pPr>
          <w:hyperlink w:anchor="_Sec536">
            <w:r w:rsidR="00DB52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16"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17" w14:textId="77777777" w:rsidR="000B0111" w:rsidRDefault="006344F1">
          <w:pPr>
            <w:pStyle w:val="PURFooterText"/>
            <w:jc w:val="center"/>
          </w:pPr>
          <w:hyperlink w:anchor="_Sec547">
            <w:r w:rsidR="00DB52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18"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19" w14:textId="77777777" w:rsidR="000B0111" w:rsidRDefault="006344F1">
          <w:pPr>
            <w:pStyle w:val="PURFooterText"/>
            <w:jc w:val="center"/>
          </w:pPr>
          <w:hyperlink w:anchor="_Sec548">
            <w:r w:rsidR="00DB52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1A"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1B" w14:textId="77777777" w:rsidR="000B0111" w:rsidRDefault="006344F1">
          <w:pPr>
            <w:pStyle w:val="PURFooterText"/>
            <w:jc w:val="center"/>
          </w:pPr>
          <w:hyperlink w:anchor="_Sec549">
            <w:r w:rsidR="00DB52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1C"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1D" w14:textId="77777777" w:rsidR="000B0111" w:rsidRDefault="006344F1">
          <w:pPr>
            <w:pStyle w:val="PURFooterText"/>
            <w:jc w:val="center"/>
          </w:pPr>
          <w:hyperlink w:anchor="_Sec591">
            <w:r w:rsidR="00DB52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1E"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1F" w14:textId="77777777" w:rsidR="000B0111" w:rsidRDefault="006344F1">
          <w:pPr>
            <w:pStyle w:val="PURFooterText"/>
            <w:jc w:val="center"/>
          </w:pPr>
          <w:hyperlink w:anchor="_Sec844">
            <w:r w:rsidR="00DB5211">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B0111" w14:paraId="363EF73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3EF724" w14:textId="77777777" w:rsidR="000B0111" w:rsidRDefault="006344F1">
          <w:pPr>
            <w:pStyle w:val="PURFooterText"/>
            <w:jc w:val="center"/>
          </w:pPr>
          <w:hyperlink w:anchor="_Sec842">
            <w:r w:rsidR="00DB52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25"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26" w14:textId="77777777" w:rsidR="000B0111" w:rsidRDefault="006344F1">
          <w:pPr>
            <w:pStyle w:val="PURFooterText"/>
            <w:jc w:val="center"/>
          </w:pPr>
          <w:hyperlink w:anchor="_Sec531">
            <w:r w:rsidR="00DB52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27"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28" w14:textId="77777777" w:rsidR="000B0111" w:rsidRDefault="006344F1">
          <w:pPr>
            <w:pStyle w:val="PURFooterText"/>
            <w:jc w:val="center"/>
          </w:pPr>
          <w:hyperlink w:anchor="_Sec536">
            <w:r w:rsidR="00DB52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29"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2A" w14:textId="77777777" w:rsidR="000B0111" w:rsidRDefault="006344F1">
          <w:pPr>
            <w:pStyle w:val="PURFooterText"/>
            <w:jc w:val="center"/>
          </w:pPr>
          <w:hyperlink w:anchor="_Sec547">
            <w:r w:rsidR="00DB52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2B"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2C" w14:textId="77777777" w:rsidR="000B0111" w:rsidRDefault="006344F1">
          <w:pPr>
            <w:pStyle w:val="PURFooterText"/>
            <w:jc w:val="center"/>
          </w:pPr>
          <w:hyperlink w:anchor="_Sec548">
            <w:r w:rsidR="00DB52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2D"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2E" w14:textId="77777777" w:rsidR="000B0111" w:rsidRDefault="006344F1">
          <w:pPr>
            <w:pStyle w:val="PURFooterText"/>
            <w:jc w:val="center"/>
          </w:pPr>
          <w:hyperlink w:anchor="_Sec549">
            <w:r w:rsidR="00DB52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2F"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30" w14:textId="77777777" w:rsidR="000B0111" w:rsidRDefault="006344F1">
          <w:pPr>
            <w:pStyle w:val="PURFooterText"/>
            <w:jc w:val="center"/>
          </w:pPr>
          <w:hyperlink w:anchor="_Sec591">
            <w:r w:rsidR="00DB52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31"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32" w14:textId="77777777" w:rsidR="000B0111" w:rsidRDefault="006344F1">
          <w:pPr>
            <w:pStyle w:val="PURFooterText"/>
            <w:jc w:val="center"/>
          </w:pPr>
          <w:hyperlink w:anchor="_Sec844">
            <w:r w:rsidR="00DB5211">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B0111" w14:paraId="363EF7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37" w14:textId="77777777" w:rsidR="000B0111" w:rsidRDefault="006344F1">
          <w:pPr>
            <w:pStyle w:val="PURFooterText"/>
            <w:jc w:val="center"/>
          </w:pPr>
          <w:hyperlink w:anchor="_Sec842">
            <w:r w:rsidR="00DB52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38"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3EF739" w14:textId="77777777" w:rsidR="000B0111" w:rsidRDefault="006344F1">
          <w:pPr>
            <w:pStyle w:val="PURFooterText"/>
            <w:jc w:val="center"/>
          </w:pPr>
          <w:hyperlink w:anchor="_Sec531">
            <w:r w:rsidR="00DB52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3A"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3B" w14:textId="77777777" w:rsidR="000B0111" w:rsidRDefault="006344F1">
          <w:pPr>
            <w:pStyle w:val="PURFooterText"/>
            <w:jc w:val="center"/>
          </w:pPr>
          <w:hyperlink w:anchor="_Sec536">
            <w:r w:rsidR="00DB52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3C"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3D" w14:textId="77777777" w:rsidR="000B0111" w:rsidRDefault="006344F1">
          <w:pPr>
            <w:pStyle w:val="PURFooterText"/>
            <w:jc w:val="center"/>
          </w:pPr>
          <w:hyperlink w:anchor="_Sec547">
            <w:r w:rsidR="00DB52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3E"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3F" w14:textId="77777777" w:rsidR="000B0111" w:rsidRDefault="006344F1">
          <w:pPr>
            <w:pStyle w:val="PURFooterText"/>
            <w:jc w:val="center"/>
          </w:pPr>
          <w:hyperlink w:anchor="_Sec548">
            <w:r w:rsidR="00DB52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40"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41" w14:textId="77777777" w:rsidR="000B0111" w:rsidRDefault="006344F1">
          <w:pPr>
            <w:pStyle w:val="PURFooterText"/>
            <w:jc w:val="center"/>
          </w:pPr>
          <w:hyperlink w:anchor="_Sec549">
            <w:r w:rsidR="00DB52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42"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43" w14:textId="77777777" w:rsidR="000B0111" w:rsidRDefault="006344F1">
          <w:pPr>
            <w:pStyle w:val="PURFooterText"/>
            <w:jc w:val="center"/>
          </w:pPr>
          <w:hyperlink w:anchor="_Sec591">
            <w:r w:rsidR="00DB52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44"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45" w14:textId="77777777" w:rsidR="000B0111" w:rsidRDefault="006344F1">
          <w:pPr>
            <w:pStyle w:val="PURFooterText"/>
            <w:jc w:val="center"/>
          </w:pPr>
          <w:hyperlink w:anchor="_Sec844">
            <w:r w:rsidR="00DB5211">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B0111" w14:paraId="363EF7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4A" w14:textId="77777777" w:rsidR="000B0111" w:rsidRDefault="006344F1">
          <w:pPr>
            <w:pStyle w:val="PURFooterText"/>
            <w:jc w:val="center"/>
          </w:pPr>
          <w:hyperlink w:anchor="_Sec842">
            <w:r w:rsidR="00DB52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4B"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4C" w14:textId="77777777" w:rsidR="000B0111" w:rsidRDefault="006344F1">
          <w:pPr>
            <w:pStyle w:val="PURFooterText"/>
            <w:jc w:val="center"/>
          </w:pPr>
          <w:hyperlink w:anchor="_Sec531">
            <w:r w:rsidR="00DB52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4D"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3EF74E" w14:textId="77777777" w:rsidR="000B0111" w:rsidRDefault="006344F1">
          <w:pPr>
            <w:pStyle w:val="PURFooterText"/>
            <w:jc w:val="center"/>
          </w:pPr>
          <w:hyperlink w:anchor="_Sec536">
            <w:r w:rsidR="00DB52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4F"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50" w14:textId="77777777" w:rsidR="000B0111" w:rsidRDefault="006344F1">
          <w:pPr>
            <w:pStyle w:val="PURFooterText"/>
            <w:jc w:val="center"/>
          </w:pPr>
          <w:hyperlink w:anchor="_Sec547">
            <w:r w:rsidR="00DB52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51"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52" w14:textId="77777777" w:rsidR="000B0111" w:rsidRDefault="006344F1">
          <w:pPr>
            <w:pStyle w:val="PURFooterText"/>
            <w:jc w:val="center"/>
          </w:pPr>
          <w:hyperlink w:anchor="_Sec548">
            <w:r w:rsidR="00DB52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53"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54" w14:textId="77777777" w:rsidR="000B0111" w:rsidRDefault="006344F1">
          <w:pPr>
            <w:pStyle w:val="PURFooterText"/>
            <w:jc w:val="center"/>
          </w:pPr>
          <w:hyperlink w:anchor="_Sec549">
            <w:r w:rsidR="00DB52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55"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56" w14:textId="77777777" w:rsidR="000B0111" w:rsidRDefault="006344F1">
          <w:pPr>
            <w:pStyle w:val="PURFooterText"/>
            <w:jc w:val="center"/>
          </w:pPr>
          <w:hyperlink w:anchor="_Sec591">
            <w:r w:rsidR="00DB52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57"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58" w14:textId="77777777" w:rsidR="000B0111" w:rsidRDefault="006344F1">
          <w:pPr>
            <w:pStyle w:val="PURFooterText"/>
            <w:jc w:val="center"/>
          </w:pPr>
          <w:hyperlink w:anchor="_Sec844">
            <w:r w:rsidR="00DB5211">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B0111" w14:paraId="363EF76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5D" w14:textId="77777777" w:rsidR="000B0111" w:rsidRDefault="006344F1">
          <w:pPr>
            <w:pStyle w:val="PURFooterText"/>
            <w:jc w:val="center"/>
          </w:pPr>
          <w:hyperlink w:anchor="_Sec842">
            <w:r w:rsidR="00DB52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5E"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5F" w14:textId="77777777" w:rsidR="000B0111" w:rsidRDefault="006344F1">
          <w:pPr>
            <w:pStyle w:val="PURFooterText"/>
            <w:jc w:val="center"/>
          </w:pPr>
          <w:hyperlink w:anchor="_Sec531">
            <w:r w:rsidR="00DB52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60"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61" w14:textId="77777777" w:rsidR="000B0111" w:rsidRDefault="006344F1">
          <w:pPr>
            <w:pStyle w:val="PURFooterText"/>
            <w:jc w:val="center"/>
          </w:pPr>
          <w:hyperlink w:anchor="_Sec536">
            <w:r w:rsidR="00DB52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62"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3EF763" w14:textId="77777777" w:rsidR="000B0111" w:rsidRDefault="006344F1">
          <w:pPr>
            <w:pStyle w:val="PURFooterText"/>
            <w:jc w:val="center"/>
          </w:pPr>
          <w:hyperlink w:anchor="_Sec547">
            <w:r w:rsidR="00DB52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64"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65" w14:textId="77777777" w:rsidR="000B0111" w:rsidRDefault="006344F1">
          <w:pPr>
            <w:pStyle w:val="PURFooterText"/>
            <w:jc w:val="center"/>
          </w:pPr>
          <w:hyperlink w:anchor="_Sec548">
            <w:r w:rsidR="00DB52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66"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67" w14:textId="77777777" w:rsidR="000B0111" w:rsidRDefault="006344F1">
          <w:pPr>
            <w:pStyle w:val="PURFooterText"/>
            <w:jc w:val="center"/>
          </w:pPr>
          <w:hyperlink w:anchor="_Sec549">
            <w:r w:rsidR="00DB52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68"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69" w14:textId="77777777" w:rsidR="000B0111" w:rsidRDefault="006344F1">
          <w:pPr>
            <w:pStyle w:val="PURFooterText"/>
            <w:jc w:val="center"/>
          </w:pPr>
          <w:hyperlink w:anchor="_Sec591">
            <w:r w:rsidR="00DB52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6A"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6B" w14:textId="77777777" w:rsidR="000B0111" w:rsidRDefault="006344F1">
          <w:pPr>
            <w:pStyle w:val="PURFooterText"/>
            <w:jc w:val="center"/>
          </w:pPr>
          <w:hyperlink w:anchor="_Sec844">
            <w:r w:rsidR="00DB5211">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B0111" w14:paraId="363EF7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70" w14:textId="77777777" w:rsidR="000B0111" w:rsidRDefault="006344F1">
          <w:pPr>
            <w:pStyle w:val="PURFooterText"/>
            <w:jc w:val="center"/>
          </w:pPr>
          <w:hyperlink w:anchor="_Sec842">
            <w:r w:rsidR="00DB52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71"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72" w14:textId="77777777" w:rsidR="000B0111" w:rsidRDefault="006344F1">
          <w:pPr>
            <w:pStyle w:val="PURFooterText"/>
            <w:jc w:val="center"/>
          </w:pPr>
          <w:hyperlink w:anchor="_Sec531">
            <w:r w:rsidR="00DB52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73"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74" w14:textId="77777777" w:rsidR="000B0111" w:rsidRDefault="006344F1">
          <w:pPr>
            <w:pStyle w:val="PURFooterText"/>
            <w:jc w:val="center"/>
          </w:pPr>
          <w:hyperlink w:anchor="_Sec536">
            <w:r w:rsidR="00DB52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75"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76" w14:textId="77777777" w:rsidR="000B0111" w:rsidRDefault="006344F1">
          <w:pPr>
            <w:pStyle w:val="PURFooterText"/>
            <w:jc w:val="center"/>
          </w:pPr>
          <w:hyperlink w:anchor="_Sec547">
            <w:r w:rsidR="00DB52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77"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3EF778" w14:textId="77777777" w:rsidR="000B0111" w:rsidRDefault="006344F1">
          <w:pPr>
            <w:pStyle w:val="PURFooterText"/>
            <w:jc w:val="center"/>
          </w:pPr>
          <w:hyperlink w:anchor="_Sec548">
            <w:r w:rsidR="00DB52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79"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7A" w14:textId="77777777" w:rsidR="000B0111" w:rsidRDefault="006344F1">
          <w:pPr>
            <w:pStyle w:val="PURFooterText"/>
            <w:jc w:val="center"/>
          </w:pPr>
          <w:hyperlink w:anchor="_Sec549">
            <w:r w:rsidR="00DB52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7B"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7C" w14:textId="77777777" w:rsidR="000B0111" w:rsidRDefault="006344F1">
          <w:pPr>
            <w:pStyle w:val="PURFooterText"/>
            <w:jc w:val="center"/>
          </w:pPr>
          <w:hyperlink w:anchor="_Sec591">
            <w:r w:rsidR="00DB52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7D"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7E" w14:textId="77777777" w:rsidR="000B0111" w:rsidRDefault="006344F1">
          <w:pPr>
            <w:pStyle w:val="PURFooterText"/>
            <w:jc w:val="center"/>
          </w:pPr>
          <w:hyperlink w:anchor="_Sec844">
            <w:r w:rsidR="00DB5211">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B0111" w14:paraId="363EF7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83" w14:textId="77777777" w:rsidR="000B0111" w:rsidRDefault="006344F1">
          <w:pPr>
            <w:pStyle w:val="PURFooterText"/>
            <w:jc w:val="center"/>
          </w:pPr>
          <w:hyperlink w:anchor="_Sec842">
            <w:r w:rsidR="00DB52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84"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85" w14:textId="77777777" w:rsidR="000B0111" w:rsidRDefault="006344F1">
          <w:pPr>
            <w:pStyle w:val="PURFooterText"/>
            <w:jc w:val="center"/>
          </w:pPr>
          <w:hyperlink w:anchor="_Sec531">
            <w:r w:rsidR="00DB52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86"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87" w14:textId="77777777" w:rsidR="000B0111" w:rsidRDefault="006344F1">
          <w:pPr>
            <w:pStyle w:val="PURFooterText"/>
            <w:jc w:val="center"/>
          </w:pPr>
          <w:hyperlink w:anchor="_Sec536">
            <w:r w:rsidR="00DB52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88"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89" w14:textId="77777777" w:rsidR="000B0111" w:rsidRDefault="006344F1">
          <w:pPr>
            <w:pStyle w:val="PURFooterText"/>
            <w:jc w:val="center"/>
          </w:pPr>
          <w:hyperlink w:anchor="_Sec547">
            <w:r w:rsidR="00DB52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8A"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8B" w14:textId="77777777" w:rsidR="000B0111" w:rsidRDefault="006344F1">
          <w:pPr>
            <w:pStyle w:val="PURFooterText"/>
            <w:jc w:val="center"/>
          </w:pPr>
          <w:hyperlink w:anchor="_Sec548">
            <w:r w:rsidR="00DB52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8C"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3EF78D" w14:textId="77777777" w:rsidR="000B0111" w:rsidRDefault="006344F1">
          <w:pPr>
            <w:pStyle w:val="PURFooterText"/>
            <w:jc w:val="center"/>
          </w:pPr>
          <w:hyperlink w:anchor="_Sec549">
            <w:r w:rsidR="00DB52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8E"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8F" w14:textId="77777777" w:rsidR="000B0111" w:rsidRDefault="006344F1">
          <w:pPr>
            <w:pStyle w:val="PURFooterText"/>
            <w:jc w:val="center"/>
          </w:pPr>
          <w:hyperlink w:anchor="_Sec591">
            <w:r w:rsidR="00DB52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90"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91" w14:textId="77777777" w:rsidR="000B0111" w:rsidRDefault="006344F1">
          <w:pPr>
            <w:pStyle w:val="PURFooterText"/>
            <w:jc w:val="center"/>
          </w:pPr>
          <w:hyperlink w:anchor="_Sec844">
            <w:r w:rsidR="00DB5211">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B0111" w14:paraId="363EF7A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96" w14:textId="77777777" w:rsidR="000B0111" w:rsidRDefault="006344F1">
          <w:pPr>
            <w:pStyle w:val="PURFooterText"/>
            <w:jc w:val="center"/>
          </w:pPr>
          <w:hyperlink w:anchor="_Sec842">
            <w:r w:rsidR="00DB52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97"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98" w14:textId="77777777" w:rsidR="000B0111" w:rsidRDefault="006344F1">
          <w:pPr>
            <w:pStyle w:val="PURFooterText"/>
            <w:jc w:val="center"/>
          </w:pPr>
          <w:hyperlink w:anchor="_Sec531">
            <w:r w:rsidR="00DB52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99"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9A" w14:textId="77777777" w:rsidR="000B0111" w:rsidRDefault="006344F1">
          <w:pPr>
            <w:pStyle w:val="PURFooterText"/>
            <w:jc w:val="center"/>
          </w:pPr>
          <w:hyperlink w:anchor="_Sec536">
            <w:r w:rsidR="00DB52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9B"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9C" w14:textId="77777777" w:rsidR="000B0111" w:rsidRDefault="006344F1">
          <w:pPr>
            <w:pStyle w:val="PURFooterText"/>
            <w:jc w:val="center"/>
          </w:pPr>
          <w:hyperlink w:anchor="_Sec547">
            <w:r w:rsidR="00DB52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9D"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9E" w14:textId="77777777" w:rsidR="000B0111" w:rsidRDefault="006344F1">
          <w:pPr>
            <w:pStyle w:val="PURFooterText"/>
            <w:jc w:val="center"/>
          </w:pPr>
          <w:hyperlink w:anchor="_Sec548">
            <w:r w:rsidR="00DB52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9F"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A0" w14:textId="77777777" w:rsidR="000B0111" w:rsidRDefault="006344F1">
          <w:pPr>
            <w:pStyle w:val="PURFooterText"/>
            <w:jc w:val="center"/>
          </w:pPr>
          <w:hyperlink w:anchor="_Sec549">
            <w:r w:rsidR="00DB52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A1"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3EF7A2" w14:textId="77777777" w:rsidR="000B0111" w:rsidRDefault="006344F1">
          <w:pPr>
            <w:pStyle w:val="PURFooterText"/>
            <w:jc w:val="center"/>
          </w:pPr>
          <w:hyperlink w:anchor="_Sec591">
            <w:r w:rsidR="00DB52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A3"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A4" w14:textId="77777777" w:rsidR="000B0111" w:rsidRDefault="006344F1">
          <w:pPr>
            <w:pStyle w:val="PURFooterText"/>
            <w:jc w:val="center"/>
          </w:pPr>
          <w:hyperlink w:anchor="_Sec844">
            <w:r w:rsidR="00DB5211">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0B0111" w14:paraId="363EF7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A9" w14:textId="77777777" w:rsidR="000B0111" w:rsidRDefault="006344F1">
          <w:pPr>
            <w:pStyle w:val="PURFooterText"/>
            <w:jc w:val="center"/>
          </w:pPr>
          <w:hyperlink w:anchor="_Sec842">
            <w:r w:rsidR="00DB52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AA"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AB" w14:textId="77777777" w:rsidR="000B0111" w:rsidRDefault="006344F1">
          <w:pPr>
            <w:pStyle w:val="PURFooterText"/>
            <w:jc w:val="center"/>
          </w:pPr>
          <w:hyperlink w:anchor="_Sec531">
            <w:r w:rsidR="00DB52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AC"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AD" w14:textId="77777777" w:rsidR="000B0111" w:rsidRDefault="006344F1">
          <w:pPr>
            <w:pStyle w:val="PURFooterText"/>
            <w:jc w:val="center"/>
          </w:pPr>
          <w:hyperlink w:anchor="_Sec536">
            <w:r w:rsidR="00DB52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AE"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AF" w14:textId="77777777" w:rsidR="000B0111" w:rsidRDefault="006344F1">
          <w:pPr>
            <w:pStyle w:val="PURFooterText"/>
            <w:jc w:val="center"/>
          </w:pPr>
          <w:hyperlink w:anchor="_Sec547">
            <w:r w:rsidR="00DB52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B0"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B1" w14:textId="77777777" w:rsidR="000B0111" w:rsidRDefault="006344F1">
          <w:pPr>
            <w:pStyle w:val="PURFooterText"/>
            <w:jc w:val="center"/>
          </w:pPr>
          <w:hyperlink w:anchor="_Sec548">
            <w:r w:rsidR="00DB52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B2"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B3" w14:textId="77777777" w:rsidR="000B0111" w:rsidRDefault="006344F1">
          <w:pPr>
            <w:pStyle w:val="PURFooterText"/>
            <w:jc w:val="center"/>
          </w:pPr>
          <w:hyperlink w:anchor="_Sec549">
            <w:r w:rsidR="00DB52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B4"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B5" w14:textId="77777777" w:rsidR="000B0111" w:rsidRDefault="006344F1">
          <w:pPr>
            <w:pStyle w:val="PURFooterText"/>
            <w:jc w:val="center"/>
          </w:pPr>
          <w:hyperlink w:anchor="_Sec591">
            <w:r w:rsidR="00DB52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B6"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3EF7B7" w14:textId="77777777" w:rsidR="000B0111" w:rsidRDefault="006344F1">
          <w:pPr>
            <w:pStyle w:val="PURFooterText"/>
            <w:jc w:val="center"/>
          </w:pPr>
          <w:hyperlink w:anchor="_Sec844">
            <w:r w:rsidR="00DB5211">
              <w:rPr>
                <w:color w:val="00467F"/>
                <w:u w:val="single"/>
              </w:rPr>
              <w:t>Szolgáltatásmutató</w:t>
            </w:r>
          </w:hyperlink>
        </w:p>
      </w:tc>
    </w:tr>
  </w:tbl>
  <w:p w14:paraId="363EF7B9" w14:textId="77777777" w:rsidR="000B0111" w:rsidRDefault="000B011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B0111" w14:paraId="363EF7C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BD" w14:textId="77777777" w:rsidR="000B0111" w:rsidRDefault="006344F1">
          <w:pPr>
            <w:pStyle w:val="PURFooterText"/>
            <w:jc w:val="center"/>
          </w:pPr>
          <w:hyperlink w:anchor="_Sec842">
            <w:r w:rsidR="00DB5211">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BE"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BF" w14:textId="77777777" w:rsidR="000B0111" w:rsidRDefault="006344F1">
          <w:pPr>
            <w:pStyle w:val="PURFooterText"/>
            <w:jc w:val="center"/>
          </w:pPr>
          <w:hyperlink w:anchor="_Sec531">
            <w:r w:rsidR="00DB5211">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C0"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C1" w14:textId="77777777" w:rsidR="000B0111" w:rsidRDefault="006344F1">
          <w:pPr>
            <w:pStyle w:val="PURFooterText"/>
            <w:jc w:val="center"/>
          </w:pPr>
          <w:hyperlink w:anchor="_Sec536">
            <w:r w:rsidR="00DB5211">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C2"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C3" w14:textId="77777777" w:rsidR="000B0111" w:rsidRDefault="006344F1">
          <w:pPr>
            <w:pStyle w:val="PURFooterText"/>
            <w:jc w:val="center"/>
          </w:pPr>
          <w:hyperlink w:anchor="_Sec547">
            <w:r w:rsidR="00DB5211">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C4"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C5" w14:textId="77777777" w:rsidR="000B0111" w:rsidRDefault="006344F1">
          <w:pPr>
            <w:pStyle w:val="PURFooterText"/>
            <w:jc w:val="center"/>
          </w:pPr>
          <w:hyperlink w:anchor="_Sec548">
            <w:r w:rsidR="00DB5211">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C6"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C7" w14:textId="77777777" w:rsidR="000B0111" w:rsidRDefault="006344F1">
          <w:pPr>
            <w:pStyle w:val="PURFooterText"/>
            <w:jc w:val="center"/>
          </w:pPr>
          <w:hyperlink w:anchor="_Sec549">
            <w:r w:rsidR="00DB5211">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C8"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EF7C9" w14:textId="77777777" w:rsidR="000B0111" w:rsidRDefault="006344F1">
          <w:pPr>
            <w:pStyle w:val="PURFooterText"/>
            <w:jc w:val="center"/>
          </w:pPr>
          <w:hyperlink w:anchor="_Sec591">
            <w:r w:rsidR="00DB5211">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F7CA" w14:textId="77777777" w:rsidR="000B0111" w:rsidRDefault="000B0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3EF7CB" w14:textId="77777777" w:rsidR="000B0111" w:rsidRDefault="006344F1">
          <w:pPr>
            <w:pStyle w:val="PURFooterText"/>
            <w:jc w:val="center"/>
          </w:pPr>
          <w:hyperlink w:anchor="_Sec844">
            <w:r w:rsidR="00DB5211">
              <w:rPr>
                <w:color w:val="00467F"/>
                <w:u w:val="single"/>
              </w:rPr>
              <w:t>Szolgáltatásmutató</w:t>
            </w:r>
          </w:hyperlink>
        </w:p>
      </w:tc>
    </w:tr>
  </w:tbl>
  <w:p w14:paraId="363EF7CD" w14:textId="77777777" w:rsidR="000B0111" w:rsidRDefault="000B011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3EF6F0" w14:textId="77777777" w:rsidR="007A784C" w:rsidRDefault="007A784C" w:rsidP="007C7D4D">
      <w:pPr>
        <w:spacing w:after="0"/>
      </w:pPr>
      <w:r>
        <w:separator/>
      </w:r>
    </w:p>
    <w:p w14:paraId="363EF6F1" w14:textId="77777777" w:rsidR="007A784C" w:rsidRDefault="007A784C"/>
  </w:footnote>
  <w:footnote w:type="continuationSeparator" w:id="0">
    <w:p w14:paraId="363EF6F2" w14:textId="77777777" w:rsidR="007A784C" w:rsidRDefault="007A784C" w:rsidP="007C7D4D">
      <w:pPr>
        <w:spacing w:after="0"/>
      </w:pPr>
      <w:r>
        <w:continuationSeparator/>
      </w:r>
    </w:p>
    <w:p w14:paraId="363EF6F3" w14:textId="77777777" w:rsidR="007A784C" w:rsidRDefault="007A784C"/>
  </w:footnote>
  <w:footnote w:type="continuationNotice" w:id="1">
    <w:p w14:paraId="363EF6F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0B0111" w14:paraId="363EF6FD" w14:textId="77777777">
      <w:tc>
        <w:tcPr>
          <w:tcW w:w="8560" w:type="dxa"/>
        </w:tcPr>
        <w:p w14:paraId="363EF6FB" w14:textId="77777777" w:rsidR="000B0111" w:rsidRDefault="00DB5211">
          <w:pPr>
            <w:pStyle w:val="PURHeaderText"/>
          </w:pPr>
          <w:r>
            <w:t>A Microsoft Mennyiségi Licencprogramjának Feltételei (magyar, 2016. július)</w:t>
          </w:r>
        </w:p>
      </w:tc>
      <w:tc>
        <w:tcPr>
          <w:tcW w:w="3680" w:type="dxa"/>
        </w:tcPr>
        <w:p w14:paraId="363EF6FC" w14:textId="524E963A" w:rsidR="000B0111" w:rsidRDefault="00DB5211">
          <w:pPr>
            <w:pStyle w:val="PURHeaderText"/>
            <w:jc w:val="right"/>
          </w:pPr>
          <w:r>
            <w:fldChar w:fldCharType="begin"/>
          </w:r>
          <w:r>
            <w:instrText xml:space="preserve"> PAGE \* MERGEFORMAT </w:instrText>
          </w:r>
          <w:r>
            <w:fldChar w:fldCharType="separate"/>
          </w:r>
          <w:r w:rsidR="006344F1">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0B0111" w14:paraId="363EF710" w14:textId="77777777">
      <w:tc>
        <w:tcPr>
          <w:tcW w:w="8560" w:type="dxa"/>
        </w:tcPr>
        <w:p w14:paraId="363EF70E" w14:textId="77777777" w:rsidR="000B0111" w:rsidRDefault="00DB5211">
          <w:pPr>
            <w:pStyle w:val="PURHeaderText"/>
          </w:pPr>
          <w:r>
            <w:t>A Microsoft Mennyiségi Licencprogramjának Feltételei (magyar, 2016. július)</w:t>
          </w:r>
        </w:p>
      </w:tc>
      <w:tc>
        <w:tcPr>
          <w:tcW w:w="3680" w:type="dxa"/>
        </w:tcPr>
        <w:p w14:paraId="363EF70F" w14:textId="0487BEDA" w:rsidR="000B0111" w:rsidRDefault="00DB5211">
          <w:pPr>
            <w:pStyle w:val="PURHeaderText"/>
            <w:jc w:val="right"/>
          </w:pPr>
          <w:r>
            <w:fldChar w:fldCharType="begin"/>
          </w:r>
          <w:r>
            <w:instrText xml:space="preserve"> PAGE \* MERGEFORMAT </w:instrText>
          </w:r>
          <w:r>
            <w:fldChar w:fldCharType="separate"/>
          </w:r>
          <w:r w:rsidR="006344F1">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B0111" w14:paraId="363EF723" w14:textId="77777777">
      <w:tc>
        <w:tcPr>
          <w:tcW w:w="8560" w:type="dxa"/>
        </w:tcPr>
        <w:p w14:paraId="363EF721" w14:textId="77777777" w:rsidR="000B0111" w:rsidRDefault="00DB5211">
          <w:pPr>
            <w:pStyle w:val="PURHeaderText"/>
          </w:pPr>
          <w:r>
            <w:t>A Microsoft Mennyiségi Licencprogramjának Feltételei (magyar, 2016. július)</w:t>
          </w:r>
        </w:p>
      </w:tc>
      <w:tc>
        <w:tcPr>
          <w:tcW w:w="3680" w:type="dxa"/>
        </w:tcPr>
        <w:p w14:paraId="363EF722" w14:textId="77777777" w:rsidR="000B0111" w:rsidRDefault="00DB521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0B0111" w14:paraId="363EF736" w14:textId="77777777">
      <w:tc>
        <w:tcPr>
          <w:tcW w:w="8560" w:type="dxa"/>
        </w:tcPr>
        <w:p w14:paraId="363EF734" w14:textId="77777777" w:rsidR="000B0111" w:rsidRDefault="00DB5211">
          <w:pPr>
            <w:pStyle w:val="PURHeaderText"/>
          </w:pPr>
          <w:r>
            <w:t>A Microsoft Mennyiségi Licencprogramjának Feltételei (magyar, 2016. július)</w:t>
          </w:r>
        </w:p>
      </w:tc>
      <w:tc>
        <w:tcPr>
          <w:tcW w:w="3680" w:type="dxa"/>
        </w:tcPr>
        <w:p w14:paraId="363EF735" w14:textId="4CC85534" w:rsidR="000B0111" w:rsidRDefault="00DB5211">
          <w:pPr>
            <w:pStyle w:val="PURHeaderText"/>
            <w:jc w:val="right"/>
          </w:pPr>
          <w:r>
            <w:fldChar w:fldCharType="begin"/>
          </w:r>
          <w:r>
            <w:instrText xml:space="preserve"> PAGE \* MERGEFORMAT </w:instrText>
          </w:r>
          <w:r>
            <w:fldChar w:fldCharType="separate"/>
          </w:r>
          <w:r w:rsidR="006344F1">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2"/>
      <w:gridCol w:w="3218"/>
    </w:tblGrid>
    <w:tr w:rsidR="000B0111" w14:paraId="363EF749" w14:textId="77777777">
      <w:tc>
        <w:tcPr>
          <w:tcW w:w="8560" w:type="dxa"/>
        </w:tcPr>
        <w:p w14:paraId="363EF747" w14:textId="77777777" w:rsidR="000B0111" w:rsidRDefault="00DB5211">
          <w:pPr>
            <w:pStyle w:val="PURHeaderText"/>
          </w:pPr>
          <w:r>
            <w:t>A Microsoft Mennyiségi Licencprogramjának Feltételei (magyar, 2016. július)</w:t>
          </w:r>
        </w:p>
      </w:tc>
      <w:tc>
        <w:tcPr>
          <w:tcW w:w="3680" w:type="dxa"/>
        </w:tcPr>
        <w:p w14:paraId="363EF748" w14:textId="33A91DBC" w:rsidR="000B0111" w:rsidRDefault="00DB5211">
          <w:pPr>
            <w:pStyle w:val="PURHeaderText"/>
            <w:jc w:val="right"/>
          </w:pPr>
          <w:r>
            <w:fldChar w:fldCharType="begin"/>
          </w:r>
          <w:r>
            <w:instrText xml:space="preserve"> PAGE \* MERGEFORMAT </w:instrText>
          </w:r>
          <w:r>
            <w:fldChar w:fldCharType="separate"/>
          </w:r>
          <w:r w:rsidR="006344F1">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0B0111" w14:paraId="363EF75C" w14:textId="77777777">
      <w:tc>
        <w:tcPr>
          <w:tcW w:w="8560" w:type="dxa"/>
        </w:tcPr>
        <w:p w14:paraId="363EF75A" w14:textId="77777777" w:rsidR="000B0111" w:rsidRDefault="00DB5211">
          <w:pPr>
            <w:pStyle w:val="PURHeaderText"/>
          </w:pPr>
          <w:r>
            <w:t>A Microsoft Mennyiségi Licencprogramjának Feltételei (magyar, 2016. július)</w:t>
          </w:r>
        </w:p>
      </w:tc>
      <w:tc>
        <w:tcPr>
          <w:tcW w:w="3680" w:type="dxa"/>
        </w:tcPr>
        <w:p w14:paraId="363EF75B" w14:textId="4170A3ED" w:rsidR="000B0111" w:rsidRDefault="00DB5211">
          <w:pPr>
            <w:pStyle w:val="PURHeaderText"/>
            <w:jc w:val="right"/>
          </w:pPr>
          <w:r>
            <w:fldChar w:fldCharType="begin"/>
          </w:r>
          <w:r>
            <w:instrText xml:space="preserve"> PAGE \* MERGEFORMAT </w:instrText>
          </w:r>
          <w:r>
            <w:fldChar w:fldCharType="separate"/>
          </w:r>
          <w:r w:rsidR="006344F1">
            <w:rPr>
              <w:noProof/>
            </w:rPr>
            <w:t>45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0B0111" w14:paraId="363EF76F" w14:textId="77777777">
      <w:tc>
        <w:tcPr>
          <w:tcW w:w="8560" w:type="dxa"/>
        </w:tcPr>
        <w:p w14:paraId="363EF76D" w14:textId="77777777" w:rsidR="000B0111" w:rsidRDefault="00DB5211">
          <w:pPr>
            <w:pStyle w:val="PURHeaderText"/>
          </w:pPr>
          <w:r>
            <w:t>A Microsoft Mennyiségi Licencprogramjának Feltételei (magyar, 2016. július)</w:t>
          </w:r>
        </w:p>
      </w:tc>
      <w:tc>
        <w:tcPr>
          <w:tcW w:w="3680" w:type="dxa"/>
        </w:tcPr>
        <w:p w14:paraId="363EF76E" w14:textId="314E1ABF" w:rsidR="000B0111" w:rsidRDefault="00DB5211">
          <w:pPr>
            <w:pStyle w:val="PURHeaderText"/>
            <w:jc w:val="right"/>
          </w:pPr>
          <w:r>
            <w:fldChar w:fldCharType="begin"/>
          </w:r>
          <w:r>
            <w:instrText xml:space="preserve"> PAGE \* MERGEFORMAT </w:instrText>
          </w:r>
          <w:r>
            <w:fldChar w:fldCharType="separate"/>
          </w:r>
          <w:r w:rsidR="00C62F2C">
            <w:rPr>
              <w:noProof/>
            </w:rPr>
            <w:t>73</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0B0111" w14:paraId="363EF782" w14:textId="77777777">
      <w:tc>
        <w:tcPr>
          <w:tcW w:w="8560" w:type="dxa"/>
        </w:tcPr>
        <w:p w14:paraId="363EF780" w14:textId="77777777" w:rsidR="000B0111" w:rsidRDefault="00DB5211">
          <w:pPr>
            <w:pStyle w:val="PURHeaderText"/>
          </w:pPr>
          <w:r>
            <w:t>A Microsoft Mennyiségi Licencprogramjának Feltételei (magyar, 2016. július)</w:t>
          </w:r>
        </w:p>
      </w:tc>
      <w:tc>
        <w:tcPr>
          <w:tcW w:w="3680" w:type="dxa"/>
        </w:tcPr>
        <w:p w14:paraId="363EF781" w14:textId="4FF91A3F" w:rsidR="000B0111" w:rsidRDefault="00DB5211">
          <w:pPr>
            <w:pStyle w:val="PURHeaderText"/>
            <w:jc w:val="right"/>
          </w:pPr>
          <w:r>
            <w:fldChar w:fldCharType="begin"/>
          </w:r>
          <w:r>
            <w:instrText xml:space="preserve"> PAGE \* MERGEFORMAT </w:instrText>
          </w:r>
          <w:r>
            <w:fldChar w:fldCharType="separate"/>
          </w:r>
          <w:r w:rsidR="00C62F2C">
            <w:rPr>
              <w:noProof/>
            </w:rPr>
            <w:t>78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0B0111" w14:paraId="363EF795" w14:textId="77777777">
      <w:tc>
        <w:tcPr>
          <w:tcW w:w="8560" w:type="dxa"/>
        </w:tcPr>
        <w:p w14:paraId="363EF793" w14:textId="77777777" w:rsidR="000B0111" w:rsidRDefault="00DB5211">
          <w:pPr>
            <w:pStyle w:val="PURHeaderText"/>
          </w:pPr>
          <w:r>
            <w:t>A Microsoft Mennyiségi Licencprogramjának Feltételei (magyar, 2016. július)</w:t>
          </w:r>
        </w:p>
      </w:tc>
      <w:tc>
        <w:tcPr>
          <w:tcW w:w="3680" w:type="dxa"/>
        </w:tcPr>
        <w:p w14:paraId="363EF794" w14:textId="2D4E9969" w:rsidR="000B0111" w:rsidRDefault="00DB5211">
          <w:pPr>
            <w:pStyle w:val="PURHeaderText"/>
            <w:jc w:val="right"/>
          </w:pPr>
          <w:r>
            <w:fldChar w:fldCharType="begin"/>
          </w:r>
          <w:r>
            <w:instrText xml:space="preserve"> PAGE \* MERGEFORMAT </w:instrText>
          </w:r>
          <w:r>
            <w:fldChar w:fldCharType="separate"/>
          </w:r>
          <w:r w:rsidR="00C62F2C">
            <w:rPr>
              <w:noProof/>
            </w:rPr>
            <w:t>100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0B0111" w14:paraId="363EF7A8" w14:textId="77777777">
      <w:tc>
        <w:tcPr>
          <w:tcW w:w="8560" w:type="dxa"/>
        </w:tcPr>
        <w:p w14:paraId="363EF7A6" w14:textId="77777777" w:rsidR="000B0111" w:rsidRDefault="00DB5211">
          <w:pPr>
            <w:pStyle w:val="PURHeaderText"/>
          </w:pPr>
          <w:r>
            <w:t>A Microsoft Mennyiségi Licencprogramjának Feltételei (magyar, 2016. július)</w:t>
          </w:r>
        </w:p>
      </w:tc>
      <w:tc>
        <w:tcPr>
          <w:tcW w:w="3680" w:type="dxa"/>
        </w:tcPr>
        <w:p w14:paraId="363EF7A7" w14:textId="6F55FA5F" w:rsidR="000B0111" w:rsidRDefault="00DB5211">
          <w:pPr>
            <w:pStyle w:val="PURHeaderText"/>
            <w:jc w:val="right"/>
          </w:pPr>
          <w:r>
            <w:fldChar w:fldCharType="begin"/>
          </w:r>
          <w:r>
            <w:instrText xml:space="preserve"> PAGE \* MERGEFORMAT </w:instrText>
          </w:r>
          <w:r>
            <w:fldChar w:fldCharType="separate"/>
          </w:r>
          <w:r w:rsidR="00C62F2C">
            <w:rPr>
              <w:noProof/>
            </w:rPr>
            <w:t>105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B0111" w14:paraId="363EF7BC" w14:textId="77777777">
      <w:tc>
        <w:tcPr>
          <w:tcW w:w="8560" w:type="dxa"/>
        </w:tcPr>
        <w:p w14:paraId="363EF7BA" w14:textId="77777777" w:rsidR="000B0111" w:rsidRDefault="00DB5211">
          <w:pPr>
            <w:pStyle w:val="PURHeaderText"/>
          </w:pPr>
          <w:r>
            <w:t>A Microsoft Mennyiségi Licencprogramjának Feltételei (magyar, 2016. július)</w:t>
          </w:r>
        </w:p>
      </w:tc>
      <w:tc>
        <w:tcPr>
          <w:tcW w:w="3680" w:type="dxa"/>
        </w:tcPr>
        <w:p w14:paraId="363EF7BB" w14:textId="77777777" w:rsidR="000B0111" w:rsidRDefault="00DB521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A6B45"/>
    <w:multiLevelType w:val="multilevel"/>
    <w:tmpl w:val="E88CE7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F172B0"/>
    <w:multiLevelType w:val="multilevel"/>
    <w:tmpl w:val="48FEA0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783B7C"/>
    <w:multiLevelType w:val="multilevel"/>
    <w:tmpl w:val="8AA42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B71ED6"/>
    <w:multiLevelType w:val="multilevel"/>
    <w:tmpl w:val="4A262C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360F6"/>
    <w:multiLevelType w:val="multilevel"/>
    <w:tmpl w:val="185830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5F5EAE"/>
    <w:multiLevelType w:val="multilevel"/>
    <w:tmpl w:val="00C8390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DA5F64"/>
    <w:multiLevelType w:val="multilevel"/>
    <w:tmpl w:val="6F6035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0E19BB"/>
    <w:multiLevelType w:val="multilevel"/>
    <w:tmpl w:val="9CE6AD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2F0CB9"/>
    <w:multiLevelType w:val="multilevel"/>
    <w:tmpl w:val="9B521E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F75DDE"/>
    <w:multiLevelType w:val="multilevel"/>
    <w:tmpl w:val="A62C5A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913AA5"/>
    <w:multiLevelType w:val="multilevel"/>
    <w:tmpl w:val="1068A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1F7649"/>
    <w:multiLevelType w:val="multilevel"/>
    <w:tmpl w:val="633C5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AB7899"/>
    <w:multiLevelType w:val="multilevel"/>
    <w:tmpl w:val="AC501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0B2CF9"/>
    <w:multiLevelType w:val="multilevel"/>
    <w:tmpl w:val="F8489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7E4896"/>
    <w:multiLevelType w:val="multilevel"/>
    <w:tmpl w:val="DA00D3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46734E"/>
    <w:multiLevelType w:val="multilevel"/>
    <w:tmpl w:val="7F5EDF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902C9F"/>
    <w:multiLevelType w:val="multilevel"/>
    <w:tmpl w:val="FEC44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8A2D51"/>
    <w:multiLevelType w:val="multilevel"/>
    <w:tmpl w:val="61F0A0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0E557C"/>
    <w:multiLevelType w:val="multilevel"/>
    <w:tmpl w:val="62E0A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FF63F9"/>
    <w:multiLevelType w:val="multilevel"/>
    <w:tmpl w:val="0F301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0A2D5E"/>
    <w:multiLevelType w:val="multilevel"/>
    <w:tmpl w:val="599E9F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2009CA"/>
    <w:multiLevelType w:val="multilevel"/>
    <w:tmpl w:val="64125C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8F0D34"/>
    <w:multiLevelType w:val="multilevel"/>
    <w:tmpl w:val="7BE0E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AE2C28"/>
    <w:multiLevelType w:val="multilevel"/>
    <w:tmpl w:val="7A6AAB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854529"/>
    <w:multiLevelType w:val="multilevel"/>
    <w:tmpl w:val="14A07E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06037D"/>
    <w:multiLevelType w:val="multilevel"/>
    <w:tmpl w:val="F4ECC6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5D42A8"/>
    <w:multiLevelType w:val="multilevel"/>
    <w:tmpl w:val="F364EF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E775AA"/>
    <w:multiLevelType w:val="multilevel"/>
    <w:tmpl w:val="8A8A5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600FBA"/>
    <w:multiLevelType w:val="multilevel"/>
    <w:tmpl w:val="0ACA50F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775D2E"/>
    <w:multiLevelType w:val="multilevel"/>
    <w:tmpl w:val="F5AA3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FE84AA8"/>
    <w:multiLevelType w:val="multilevel"/>
    <w:tmpl w:val="B2DC49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03E0F98"/>
    <w:multiLevelType w:val="multilevel"/>
    <w:tmpl w:val="CC08D2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7A0D48"/>
    <w:multiLevelType w:val="multilevel"/>
    <w:tmpl w:val="6F545A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AF669F"/>
    <w:multiLevelType w:val="multilevel"/>
    <w:tmpl w:val="614C1A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BE76625"/>
    <w:multiLevelType w:val="multilevel"/>
    <w:tmpl w:val="C98A4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F9320A"/>
    <w:multiLevelType w:val="multilevel"/>
    <w:tmpl w:val="A91882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CA5F3D"/>
    <w:multiLevelType w:val="multilevel"/>
    <w:tmpl w:val="01CEA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43306A"/>
    <w:multiLevelType w:val="multilevel"/>
    <w:tmpl w:val="14240C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34601E"/>
    <w:multiLevelType w:val="multilevel"/>
    <w:tmpl w:val="3E885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8D3B35"/>
    <w:multiLevelType w:val="multilevel"/>
    <w:tmpl w:val="38E885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6B48E6"/>
    <w:multiLevelType w:val="multilevel"/>
    <w:tmpl w:val="B5167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2C6FB6"/>
    <w:multiLevelType w:val="multilevel"/>
    <w:tmpl w:val="EF121E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AD2B35"/>
    <w:multiLevelType w:val="multilevel"/>
    <w:tmpl w:val="9822F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43005C"/>
    <w:multiLevelType w:val="multilevel"/>
    <w:tmpl w:val="1004B7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1BF0547"/>
    <w:multiLevelType w:val="multilevel"/>
    <w:tmpl w:val="69B00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2DB1AD2"/>
    <w:multiLevelType w:val="multilevel"/>
    <w:tmpl w:val="633664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9038B0"/>
    <w:multiLevelType w:val="multilevel"/>
    <w:tmpl w:val="EC60D0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FD4F77"/>
    <w:multiLevelType w:val="multilevel"/>
    <w:tmpl w:val="AFC00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26"/>
  </w:num>
  <w:num w:numId="4">
    <w:abstractNumId w:val="35"/>
  </w:num>
  <w:num w:numId="5">
    <w:abstractNumId w:val="20"/>
  </w:num>
  <w:num w:numId="6">
    <w:abstractNumId w:val="25"/>
  </w:num>
  <w:num w:numId="7">
    <w:abstractNumId w:val="3"/>
  </w:num>
  <w:num w:numId="8">
    <w:abstractNumId w:val="22"/>
  </w:num>
  <w:num w:numId="9">
    <w:abstractNumId w:val="18"/>
  </w:num>
  <w:num w:numId="10">
    <w:abstractNumId w:val="6"/>
  </w:num>
  <w:num w:numId="11">
    <w:abstractNumId w:val="15"/>
  </w:num>
  <w:num w:numId="12">
    <w:abstractNumId w:val="23"/>
  </w:num>
  <w:num w:numId="13">
    <w:abstractNumId w:val="33"/>
  </w:num>
  <w:num w:numId="14">
    <w:abstractNumId w:val="27"/>
  </w:num>
  <w:num w:numId="15">
    <w:abstractNumId w:val="34"/>
  </w:num>
  <w:num w:numId="16">
    <w:abstractNumId w:val="45"/>
  </w:num>
  <w:num w:numId="17">
    <w:abstractNumId w:val="7"/>
  </w:num>
  <w:num w:numId="18">
    <w:abstractNumId w:val="24"/>
  </w:num>
  <w:num w:numId="19">
    <w:abstractNumId w:val="40"/>
  </w:num>
  <w:num w:numId="20">
    <w:abstractNumId w:val="36"/>
  </w:num>
  <w:num w:numId="21">
    <w:abstractNumId w:val="29"/>
  </w:num>
  <w:num w:numId="22">
    <w:abstractNumId w:val="5"/>
  </w:num>
  <w:num w:numId="23">
    <w:abstractNumId w:val="0"/>
  </w:num>
  <w:num w:numId="24">
    <w:abstractNumId w:val="48"/>
  </w:num>
  <w:num w:numId="25">
    <w:abstractNumId w:val="44"/>
  </w:num>
  <w:num w:numId="26">
    <w:abstractNumId w:val="17"/>
  </w:num>
  <w:num w:numId="27">
    <w:abstractNumId w:val="10"/>
  </w:num>
  <w:num w:numId="28">
    <w:abstractNumId w:val="19"/>
  </w:num>
  <w:num w:numId="29">
    <w:abstractNumId w:val="38"/>
  </w:num>
  <w:num w:numId="30">
    <w:abstractNumId w:val="47"/>
  </w:num>
  <w:num w:numId="31">
    <w:abstractNumId w:val="46"/>
  </w:num>
  <w:num w:numId="32">
    <w:abstractNumId w:val="28"/>
  </w:num>
  <w:num w:numId="33">
    <w:abstractNumId w:val="39"/>
  </w:num>
  <w:num w:numId="34">
    <w:abstractNumId w:val="21"/>
  </w:num>
  <w:num w:numId="35">
    <w:abstractNumId w:val="2"/>
  </w:num>
  <w:num w:numId="36">
    <w:abstractNumId w:val="11"/>
  </w:num>
  <w:num w:numId="37">
    <w:abstractNumId w:val="16"/>
  </w:num>
  <w:num w:numId="38">
    <w:abstractNumId w:val="1"/>
  </w:num>
  <w:num w:numId="39">
    <w:abstractNumId w:val="42"/>
  </w:num>
  <w:num w:numId="40">
    <w:abstractNumId w:val="49"/>
  </w:num>
  <w:num w:numId="41">
    <w:abstractNumId w:val="12"/>
  </w:num>
  <w:num w:numId="42">
    <w:abstractNumId w:val="14"/>
  </w:num>
  <w:num w:numId="43">
    <w:abstractNumId w:val="32"/>
  </w:num>
  <w:num w:numId="44">
    <w:abstractNumId w:val="41"/>
  </w:num>
  <w:num w:numId="45">
    <w:abstractNumId w:val="9"/>
  </w:num>
  <w:num w:numId="46">
    <w:abstractNumId w:val="43"/>
  </w:num>
  <w:num w:numId="47">
    <w:abstractNumId w:val="4"/>
  </w:num>
  <w:num w:numId="48">
    <w:abstractNumId w:val="37"/>
  </w:num>
  <w:num w:numId="49">
    <w:abstractNumId w:val="8"/>
  </w:num>
  <w:num w:numId="50">
    <w:abstractNumId w:val="1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blIpPqP1ZVbHg79LUQBsR9VbTeITRMCkKLkIgFBWwkIFBl2ywjbY9j+S+UplXjJQilZU/hL/6ln1vEK2Y2FLw==" w:salt="XsxmLl0NY3V7CAFAfxfr4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0111"/>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3795"/>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4F1"/>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2F2C"/>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5211"/>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63ECD3A"/>
  <w15:docId w15:val="{7CDD8500-12D0-4BC5-977C-90A2DF339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B521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www.w3.org/XML/1998/namespace"/>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purl.org/dc/dcmitype/"/>
  </ds:schemaRefs>
</ds:datastoreItem>
</file>

<file path=customXml/itemProps4.xml><?xml version="1.0" encoding="utf-8"?>
<ds:datastoreItem xmlns:ds="http://schemas.openxmlformats.org/officeDocument/2006/customXml" ds:itemID="{7C327B56-AD6F-4429-BF66-8C312DD8BD33}">
  <ds:schemaRefs>
    <ds:schemaRef ds:uri="http://schemas.openxmlformats.org/officeDocument/2006/bibliography"/>
  </ds:schemaRefs>
</ds:datastoreItem>
</file>

<file path=customXml/itemProps5.xml><?xml version="1.0" encoding="utf-8"?>
<ds:datastoreItem xmlns:ds="http://schemas.openxmlformats.org/officeDocument/2006/customXml" ds:itemID="{640448B3-8F48-4EBA-B881-66B9C57D0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105</Pages>
  <Words>116154</Words>
  <Characters>662080</Characters>
  <Application>Microsoft Office Word</Application>
  <DocSecurity>8</DocSecurity>
  <Lines>5517</Lines>
  <Paragraphs>1553</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776681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2016-06-29T17:10:00Z</dcterms:created>
  <dcterms:modified xsi:type="dcterms:W3CDTF">2016-06-29T17:11:00Z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