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68F317" w14:textId="77777777" w:rsidR="008761CD" w:rsidRDefault="008761CD" w:rsidP="00B575D2">
      <w:pPr>
        <w:pStyle w:val="PURHeading7"/>
      </w:pPr>
      <w:bookmarkStart w:id="0" w:name="_GoBack"/>
      <w:bookmarkEnd w:id="0"/>
    </w:p>
    <w:p w14:paraId="3F68F318" w14:textId="77777777" w:rsidR="001F610F" w:rsidRDefault="001F610F">
      <w:pPr>
        <w:pStyle w:val="PURBody"/>
        <w:shd w:val="clear" w:color="auto" w:fill="00188F"/>
        <w:tabs>
          <w:tab w:val="clear" w:pos="360"/>
        </w:tabs>
        <w:ind w:right="7920" w:firstLine="360"/>
        <w:rPr>
          <w:color w:val="FFFFFF"/>
          <w:sz w:val="6"/>
          <w:szCs w:val="6"/>
        </w:rPr>
      </w:pPr>
    </w:p>
    <w:p w14:paraId="3F68F319" w14:textId="77777777" w:rsidR="001F610F" w:rsidRDefault="00A16B1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3F68F31A" w14:textId="77777777" w:rsidR="001F610F" w:rsidRDefault="00A16B1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3F68F31B" w14:textId="77777777" w:rsidR="001F610F" w:rsidRDefault="001F610F">
      <w:pPr>
        <w:pStyle w:val="PURBody"/>
        <w:shd w:val="clear" w:color="auto" w:fill="00188F"/>
        <w:tabs>
          <w:tab w:val="clear" w:pos="360"/>
        </w:tabs>
        <w:spacing w:after="0"/>
        <w:ind w:right="7920" w:firstLine="360"/>
        <w:rPr>
          <w:color w:val="FFFFFF" w:themeColor="background1"/>
          <w:szCs w:val="18"/>
        </w:rPr>
      </w:pPr>
    </w:p>
    <w:p w14:paraId="3F68F31C" w14:textId="77777777" w:rsidR="001F610F" w:rsidRDefault="001F610F">
      <w:pPr>
        <w:pStyle w:val="PURBody"/>
        <w:shd w:val="clear" w:color="auto" w:fill="00188F"/>
        <w:tabs>
          <w:tab w:val="clear" w:pos="360"/>
        </w:tabs>
        <w:spacing w:after="0"/>
        <w:ind w:right="7920" w:firstLine="360"/>
        <w:rPr>
          <w:color w:val="FFFFFF" w:themeColor="background1"/>
          <w:szCs w:val="18"/>
        </w:rPr>
      </w:pPr>
    </w:p>
    <w:p w14:paraId="3F68F31D" w14:textId="77777777" w:rsidR="001F610F" w:rsidRDefault="001F610F">
      <w:pPr>
        <w:pStyle w:val="PURBody"/>
        <w:shd w:val="clear" w:color="auto" w:fill="00188F"/>
        <w:tabs>
          <w:tab w:val="clear" w:pos="360"/>
        </w:tabs>
        <w:spacing w:after="0"/>
        <w:ind w:right="7920" w:firstLine="360"/>
        <w:rPr>
          <w:color w:val="FFFFFF" w:themeColor="background1"/>
          <w:szCs w:val="18"/>
        </w:rPr>
      </w:pPr>
    </w:p>
    <w:p w14:paraId="3F68F31E" w14:textId="77777777" w:rsidR="001F610F" w:rsidRDefault="001F610F">
      <w:pPr>
        <w:pStyle w:val="PURBody"/>
        <w:shd w:val="clear" w:color="auto" w:fill="00188F"/>
        <w:tabs>
          <w:tab w:val="clear" w:pos="360"/>
        </w:tabs>
        <w:spacing w:after="0"/>
        <w:ind w:right="7920" w:firstLine="360"/>
        <w:rPr>
          <w:color w:val="FFFFFF" w:themeColor="background1"/>
          <w:szCs w:val="18"/>
        </w:rPr>
      </w:pPr>
    </w:p>
    <w:p w14:paraId="3F68F31F" w14:textId="77777777" w:rsidR="001F610F" w:rsidRDefault="001F610F">
      <w:pPr>
        <w:pStyle w:val="PURBody"/>
        <w:shd w:val="clear" w:color="auto" w:fill="00188F"/>
        <w:tabs>
          <w:tab w:val="clear" w:pos="360"/>
        </w:tabs>
        <w:spacing w:after="0"/>
        <w:ind w:right="7920" w:firstLine="360"/>
        <w:rPr>
          <w:color w:val="FFFFFF" w:themeColor="background1"/>
          <w:szCs w:val="18"/>
        </w:rPr>
      </w:pPr>
    </w:p>
    <w:p w14:paraId="3F68F320" w14:textId="77777777" w:rsidR="001F610F" w:rsidRDefault="001F610F">
      <w:pPr>
        <w:pStyle w:val="PURBody"/>
        <w:shd w:val="clear" w:color="auto" w:fill="0072C6"/>
        <w:tabs>
          <w:tab w:val="clear" w:pos="360"/>
        </w:tabs>
        <w:ind w:right="1800" w:firstLine="360"/>
        <w:rPr>
          <w:sz w:val="72"/>
          <w:szCs w:val="72"/>
        </w:rPr>
      </w:pPr>
    </w:p>
    <w:p w14:paraId="3F68F321" w14:textId="77777777" w:rsidR="001F610F" w:rsidRDefault="001F610F">
      <w:pPr>
        <w:pStyle w:val="PURBody"/>
        <w:shd w:val="clear" w:color="auto" w:fill="0072C6"/>
        <w:tabs>
          <w:tab w:val="clear" w:pos="360"/>
          <w:tab w:val="left" w:pos="180"/>
        </w:tabs>
        <w:ind w:right="1800" w:firstLine="360"/>
        <w:rPr>
          <w:color w:val="FFFFFF" w:themeColor="background1"/>
          <w:sz w:val="72"/>
          <w:szCs w:val="72"/>
        </w:rPr>
      </w:pPr>
    </w:p>
    <w:p w14:paraId="3F68F322" w14:textId="77777777" w:rsidR="001F610F" w:rsidRDefault="00A16B1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14:paraId="3F68F323" w14:textId="77777777" w:rsidR="001F610F" w:rsidRDefault="00A16B1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กรกฎาคม 2016</w:t>
      </w:r>
    </w:p>
    <w:p w14:paraId="3F68F324" w14:textId="77777777" w:rsidR="001F610F" w:rsidRDefault="001F610F">
      <w:pPr>
        <w:pStyle w:val="PURBody"/>
        <w:shd w:val="clear" w:color="auto" w:fill="0072C6"/>
        <w:tabs>
          <w:tab w:val="clear" w:pos="360"/>
        </w:tabs>
        <w:spacing w:after="0" w:line="230" w:lineRule="auto"/>
        <w:ind w:right="1800" w:firstLine="360"/>
        <w:rPr>
          <w:color w:val="FFFFFF" w:themeColor="background1"/>
          <w:sz w:val="96"/>
          <w:szCs w:val="96"/>
        </w:rPr>
      </w:pPr>
    </w:p>
    <w:p w14:paraId="3F68F325" w14:textId="77777777" w:rsidR="001F610F" w:rsidRDefault="00A16B15">
      <w:r>
        <w:rPr>
          <w:noProof/>
        </w:rPr>
        <w:drawing>
          <wp:anchor distT="0" distB="0" distL="114300" distR="114300" simplePos="0" relativeHeight="251658240" behindDoc="0" locked="0" layoutInCell="1" allowOverlap="1" wp14:anchorId="3F691CBC" wp14:editId="3F691CB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F68F326" w14:textId="77777777" w:rsidR="001F610F" w:rsidRDefault="001F610F">
      <w:pPr>
        <w:sectPr w:rsidR="001F610F">
          <w:footerReference w:type="default" r:id="rId13"/>
          <w:type w:val="continuous"/>
          <w:pgSz w:w="12240" w:h="15840" w:code="1"/>
          <w:pgMar w:top="1170" w:right="720" w:bottom="720" w:left="720" w:header="432" w:footer="288" w:gutter="0"/>
          <w:cols w:space="360"/>
        </w:sectPr>
      </w:pPr>
    </w:p>
    <w:p w14:paraId="3F68F327" w14:textId="77777777" w:rsidR="001F610F" w:rsidRDefault="00A16B15">
      <w:pPr>
        <w:pStyle w:val="ProductList-SectionHeading"/>
        <w:pageBreakBefore/>
      </w:pPr>
      <w:bookmarkStart w:id="1" w:name="_Sec842"/>
      <w:r>
        <w:lastRenderedPageBreak/>
        <w:t>สารบัญ</w:t>
      </w:r>
    </w:p>
    <w:p w14:paraId="3F68F328" w14:textId="77777777" w:rsidR="001F610F" w:rsidRDefault="001F610F">
      <w:pPr>
        <w:pStyle w:val="ProductList-Body"/>
      </w:pPr>
    </w:p>
    <w:p w14:paraId="3F68F329" w14:textId="77777777" w:rsidR="001F610F" w:rsidRDefault="001F610F">
      <w:pPr>
        <w:sectPr w:rsidR="001F610F">
          <w:headerReference w:type="default" r:id="rId14"/>
          <w:footerReference w:type="default" r:id="rId15"/>
          <w:type w:val="continuous"/>
          <w:pgSz w:w="12240" w:h="15840" w:code="1"/>
          <w:pgMar w:top="1170" w:right="720" w:bottom="1620" w:left="720" w:header="432" w:footer="288" w:gutter="0"/>
          <w:cols w:space="360"/>
        </w:sectPr>
      </w:pPr>
    </w:p>
    <w:p w14:paraId="3F68F32A" w14:textId="77777777" w:rsidR="00A16B15" w:rsidRDefault="00A16B15">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454827679" w:history="1">
        <w:r w:rsidRPr="006B1D1B">
          <w:rPr>
            <w:rStyle w:val="Hyperlink"/>
            <w:rFonts w:hint="cs"/>
            <w:noProof/>
          </w:rPr>
          <w:t>บทนำ</w:t>
        </w:r>
        <w:r>
          <w:rPr>
            <w:noProof/>
          </w:rPr>
          <w:tab/>
        </w:r>
        <w:r>
          <w:rPr>
            <w:noProof/>
          </w:rPr>
          <w:fldChar w:fldCharType="begin"/>
        </w:r>
        <w:r>
          <w:rPr>
            <w:noProof/>
          </w:rPr>
          <w:instrText xml:space="preserve"> PAGEREF _Toc454827679 \h </w:instrText>
        </w:r>
        <w:r>
          <w:rPr>
            <w:noProof/>
          </w:rPr>
        </w:r>
        <w:r>
          <w:rPr>
            <w:noProof/>
          </w:rPr>
          <w:fldChar w:fldCharType="separate"/>
        </w:r>
        <w:r>
          <w:rPr>
            <w:noProof/>
          </w:rPr>
          <w:t>4</w:t>
        </w:r>
        <w:r>
          <w:rPr>
            <w:noProof/>
          </w:rPr>
          <w:fldChar w:fldCharType="end"/>
        </w:r>
      </w:hyperlink>
    </w:p>
    <w:p w14:paraId="3F68F32B" w14:textId="77777777" w:rsidR="00A16B15" w:rsidRDefault="00056F2B">
      <w:pPr>
        <w:pStyle w:val="TOC2"/>
        <w:rPr>
          <w:rFonts w:asciiTheme="minorHAnsi" w:eastAsiaTheme="minorEastAsia" w:hAnsiTheme="minorHAnsi" w:cstheme="minorBidi"/>
          <w:smallCaps w:val="0"/>
          <w:sz w:val="22"/>
        </w:rPr>
      </w:pPr>
      <w:hyperlink w:anchor="_Toc454827680" w:history="1">
        <w:r w:rsidR="00A16B15" w:rsidRPr="006B1D1B">
          <w:rPr>
            <w:rStyle w:val="Hyperlink"/>
            <w:rFonts w:hint="cs"/>
          </w:rPr>
          <w:t>เกี่ยวกับเอกสารนี้</w:t>
        </w:r>
        <w:r w:rsidR="00A16B15">
          <w:tab/>
        </w:r>
        <w:r w:rsidR="00A16B15">
          <w:fldChar w:fldCharType="begin"/>
        </w:r>
        <w:r w:rsidR="00A16B15">
          <w:instrText xml:space="preserve"> PAGEREF _Toc454827680 \h </w:instrText>
        </w:r>
        <w:r w:rsidR="00A16B15">
          <w:fldChar w:fldCharType="separate"/>
        </w:r>
        <w:r w:rsidR="00A16B15">
          <w:t>4</w:t>
        </w:r>
        <w:r w:rsidR="00A16B15">
          <w:fldChar w:fldCharType="end"/>
        </w:r>
      </w:hyperlink>
    </w:p>
    <w:p w14:paraId="3F68F32C" w14:textId="77777777" w:rsidR="00A16B15" w:rsidRDefault="00056F2B">
      <w:pPr>
        <w:pStyle w:val="TOC2"/>
        <w:rPr>
          <w:rFonts w:asciiTheme="minorHAnsi" w:eastAsiaTheme="minorEastAsia" w:hAnsiTheme="minorHAnsi" w:cstheme="minorBidi"/>
          <w:smallCaps w:val="0"/>
          <w:sz w:val="22"/>
        </w:rPr>
      </w:pPr>
      <w:hyperlink w:anchor="_Toc454827681" w:history="1">
        <w:r w:rsidR="00A16B15" w:rsidRPr="006B1D1B">
          <w:rPr>
            <w:rStyle w:val="Hyperlink"/>
            <w:rFonts w:hint="cs"/>
          </w:rPr>
          <w:t>เนื้อหาในเอกสารนี้</w:t>
        </w:r>
        <w:r w:rsidR="00A16B15">
          <w:tab/>
        </w:r>
        <w:r w:rsidR="00A16B15">
          <w:fldChar w:fldCharType="begin"/>
        </w:r>
        <w:r w:rsidR="00A16B15">
          <w:instrText xml:space="preserve"> PAGEREF _Toc454827681 \h </w:instrText>
        </w:r>
        <w:r w:rsidR="00A16B15">
          <w:fldChar w:fldCharType="separate"/>
        </w:r>
        <w:r w:rsidR="00A16B15">
          <w:t>4</w:t>
        </w:r>
        <w:r w:rsidR="00A16B15">
          <w:fldChar w:fldCharType="end"/>
        </w:r>
      </w:hyperlink>
    </w:p>
    <w:p w14:paraId="3F68F32D" w14:textId="77777777" w:rsidR="00A16B15" w:rsidRDefault="00056F2B">
      <w:pPr>
        <w:pStyle w:val="TOC2"/>
        <w:rPr>
          <w:rFonts w:asciiTheme="minorHAnsi" w:eastAsiaTheme="minorEastAsia" w:hAnsiTheme="minorHAnsi" w:cstheme="minorBidi"/>
          <w:smallCaps w:val="0"/>
          <w:sz w:val="22"/>
        </w:rPr>
      </w:pPr>
      <w:hyperlink w:anchor="_Toc454827682" w:history="1">
        <w:r w:rsidR="00A16B15" w:rsidRPr="006B1D1B">
          <w:rPr>
            <w:rStyle w:val="Hyperlink"/>
            <w:rFonts w:hint="cs"/>
          </w:rPr>
          <w:t>วิธีการค้นหารายการผลิตภัณฑ์</w:t>
        </w:r>
        <w:r w:rsidR="00A16B15">
          <w:tab/>
        </w:r>
        <w:r w:rsidR="00A16B15">
          <w:fldChar w:fldCharType="begin"/>
        </w:r>
        <w:r w:rsidR="00A16B15">
          <w:instrText xml:space="preserve"> PAGEREF _Toc454827682 \h </w:instrText>
        </w:r>
        <w:r w:rsidR="00A16B15">
          <w:fldChar w:fldCharType="separate"/>
        </w:r>
        <w:r w:rsidR="00A16B15">
          <w:t>4</w:t>
        </w:r>
        <w:r w:rsidR="00A16B15">
          <w:fldChar w:fldCharType="end"/>
        </w:r>
      </w:hyperlink>
    </w:p>
    <w:p w14:paraId="3F68F32E" w14:textId="77777777" w:rsidR="00A16B15" w:rsidRDefault="00056F2B">
      <w:pPr>
        <w:pStyle w:val="TOC2"/>
        <w:rPr>
          <w:rFonts w:asciiTheme="minorHAnsi" w:eastAsiaTheme="minorEastAsia" w:hAnsiTheme="minorHAnsi" w:cstheme="minorBidi"/>
          <w:smallCaps w:val="0"/>
          <w:sz w:val="22"/>
        </w:rPr>
      </w:pPr>
      <w:hyperlink w:anchor="_Toc454827683" w:history="1">
        <w:r w:rsidR="00A16B15" w:rsidRPr="006B1D1B">
          <w:rPr>
            <w:rStyle w:val="Hyperlink"/>
            <w:rFonts w:hint="cs"/>
          </w:rPr>
          <w:t>คำอธิบายและสรุปการเปลี่ยนแปลงเอกสารนี้</w:t>
        </w:r>
        <w:r w:rsidR="00A16B15">
          <w:tab/>
        </w:r>
        <w:r w:rsidR="00A16B15">
          <w:fldChar w:fldCharType="begin"/>
        </w:r>
        <w:r w:rsidR="00A16B15">
          <w:instrText xml:space="preserve"> PAGEREF _Toc454827683 \h </w:instrText>
        </w:r>
        <w:r w:rsidR="00A16B15">
          <w:fldChar w:fldCharType="separate"/>
        </w:r>
        <w:r w:rsidR="00A16B15">
          <w:t>5</w:t>
        </w:r>
        <w:r w:rsidR="00A16B15">
          <w:fldChar w:fldCharType="end"/>
        </w:r>
      </w:hyperlink>
    </w:p>
    <w:p w14:paraId="3F68F32F" w14:textId="77777777" w:rsidR="00A16B15" w:rsidRDefault="00056F2B">
      <w:pPr>
        <w:pStyle w:val="TOC1"/>
        <w:rPr>
          <w:rFonts w:asciiTheme="minorHAnsi" w:eastAsiaTheme="minorEastAsia" w:hAnsiTheme="minorHAnsi" w:cstheme="minorBidi"/>
          <w:b w:val="0"/>
          <w:caps w:val="0"/>
          <w:noProof/>
          <w:sz w:val="22"/>
          <w:szCs w:val="22"/>
        </w:rPr>
      </w:pPr>
      <w:hyperlink w:anchor="_Toc454827684" w:history="1">
        <w:r w:rsidR="00A16B15" w:rsidRPr="006B1D1B">
          <w:rPr>
            <w:rStyle w:val="Hyperlink"/>
            <w:rFonts w:hint="cs"/>
            <w:noProof/>
          </w:rPr>
          <w:t>ข้อกำหนดสิทธิการใช้งาน</w:t>
        </w:r>
        <w:r w:rsidR="00A16B15">
          <w:rPr>
            <w:noProof/>
          </w:rPr>
          <w:tab/>
        </w:r>
        <w:r w:rsidR="00A16B15">
          <w:rPr>
            <w:noProof/>
          </w:rPr>
          <w:fldChar w:fldCharType="begin"/>
        </w:r>
        <w:r w:rsidR="00A16B15">
          <w:rPr>
            <w:noProof/>
          </w:rPr>
          <w:instrText xml:space="preserve"> PAGEREF _Toc454827684 \h </w:instrText>
        </w:r>
        <w:r w:rsidR="00A16B15">
          <w:rPr>
            <w:noProof/>
          </w:rPr>
        </w:r>
        <w:r w:rsidR="00A16B15">
          <w:rPr>
            <w:noProof/>
          </w:rPr>
          <w:fldChar w:fldCharType="separate"/>
        </w:r>
        <w:r w:rsidR="00A16B15">
          <w:rPr>
            <w:noProof/>
          </w:rPr>
          <w:t>7</w:t>
        </w:r>
        <w:r w:rsidR="00A16B15">
          <w:rPr>
            <w:noProof/>
          </w:rPr>
          <w:fldChar w:fldCharType="end"/>
        </w:r>
      </w:hyperlink>
    </w:p>
    <w:p w14:paraId="3F68F330" w14:textId="77777777" w:rsidR="00A16B15" w:rsidRDefault="00056F2B">
      <w:pPr>
        <w:pStyle w:val="TOC2"/>
        <w:rPr>
          <w:rFonts w:asciiTheme="minorHAnsi" w:eastAsiaTheme="minorEastAsia" w:hAnsiTheme="minorHAnsi" w:cstheme="minorBidi"/>
          <w:smallCaps w:val="0"/>
          <w:sz w:val="22"/>
        </w:rPr>
      </w:pPr>
      <w:hyperlink w:anchor="_Toc454827685" w:history="1">
        <w:r w:rsidR="00A16B15" w:rsidRPr="006B1D1B">
          <w:rPr>
            <w:rStyle w:val="Hyperlink"/>
            <w:rFonts w:hint="cs"/>
          </w:rPr>
          <w:t>ข้อกำหนดสิทธิการใช้งานสากล</w:t>
        </w:r>
        <w:r w:rsidR="00A16B15">
          <w:tab/>
        </w:r>
        <w:r w:rsidR="00A16B15">
          <w:fldChar w:fldCharType="begin"/>
        </w:r>
        <w:r w:rsidR="00A16B15">
          <w:instrText xml:space="preserve"> PAGEREF _Toc454827685 \h </w:instrText>
        </w:r>
        <w:r w:rsidR="00A16B15">
          <w:fldChar w:fldCharType="separate"/>
        </w:r>
        <w:r w:rsidR="00A16B15">
          <w:t>7</w:t>
        </w:r>
        <w:r w:rsidR="00A16B15">
          <w:fldChar w:fldCharType="end"/>
        </w:r>
      </w:hyperlink>
    </w:p>
    <w:p w14:paraId="3F68F331" w14:textId="77777777" w:rsidR="00A16B15" w:rsidRDefault="00056F2B">
      <w:pPr>
        <w:pStyle w:val="TOC2"/>
        <w:rPr>
          <w:rFonts w:asciiTheme="minorHAnsi" w:eastAsiaTheme="minorEastAsia" w:hAnsiTheme="minorHAnsi" w:cstheme="minorBidi"/>
          <w:smallCaps w:val="0"/>
          <w:sz w:val="22"/>
        </w:rPr>
      </w:pPr>
      <w:hyperlink w:anchor="_Toc454827686" w:history="1">
        <w:r w:rsidR="00A16B15" w:rsidRPr="006B1D1B">
          <w:rPr>
            <w:rStyle w:val="Hyperlink"/>
            <w:rFonts w:hint="cs"/>
          </w:rPr>
          <w:t>ข้อกำหนดรูปแบบสิทธิการใช้งาน</w:t>
        </w:r>
        <w:r w:rsidR="00A16B15">
          <w:tab/>
        </w:r>
        <w:r w:rsidR="00A16B15">
          <w:fldChar w:fldCharType="begin"/>
        </w:r>
        <w:r w:rsidR="00A16B15">
          <w:instrText xml:space="preserve"> PAGEREF _Toc454827686 \h </w:instrText>
        </w:r>
        <w:r w:rsidR="00A16B15">
          <w:fldChar w:fldCharType="separate"/>
        </w:r>
        <w:r w:rsidR="00A16B15">
          <w:t>10</w:t>
        </w:r>
        <w:r w:rsidR="00A16B15">
          <w:fldChar w:fldCharType="end"/>
        </w:r>
      </w:hyperlink>
    </w:p>
    <w:p w14:paraId="3F68F332" w14:textId="77777777" w:rsidR="00A16B15" w:rsidRDefault="00056F2B">
      <w:pPr>
        <w:pStyle w:val="TOC3"/>
        <w:rPr>
          <w:rFonts w:asciiTheme="minorHAnsi" w:eastAsiaTheme="minorEastAsia" w:hAnsiTheme="minorHAnsi" w:cstheme="minorBidi"/>
          <w:smallCaps w:val="0"/>
          <w:sz w:val="22"/>
        </w:rPr>
      </w:pPr>
      <w:hyperlink w:anchor="_Toc454827687" w:history="1">
        <w:r w:rsidR="00A16B15" w:rsidRPr="006B1D1B">
          <w:rPr>
            <w:rStyle w:val="Hyperlink"/>
            <w:rFonts w:hint="cs"/>
          </w:rPr>
          <w:t>โปรแกรมประยุกต์เดสก์ท็อป</w:t>
        </w:r>
        <w:r w:rsidR="00A16B15">
          <w:tab/>
        </w:r>
        <w:r w:rsidR="00A16B15">
          <w:fldChar w:fldCharType="begin"/>
        </w:r>
        <w:r w:rsidR="00A16B15">
          <w:instrText xml:space="preserve"> PAGEREF _Toc454827687 \h </w:instrText>
        </w:r>
        <w:r w:rsidR="00A16B15">
          <w:fldChar w:fldCharType="separate"/>
        </w:r>
        <w:r w:rsidR="00A16B15">
          <w:t>10</w:t>
        </w:r>
        <w:r w:rsidR="00A16B15">
          <w:fldChar w:fldCharType="end"/>
        </w:r>
      </w:hyperlink>
    </w:p>
    <w:p w14:paraId="3F68F333" w14:textId="77777777" w:rsidR="00A16B15" w:rsidRDefault="00056F2B">
      <w:pPr>
        <w:pStyle w:val="TOC3"/>
        <w:rPr>
          <w:rFonts w:asciiTheme="minorHAnsi" w:eastAsiaTheme="minorEastAsia" w:hAnsiTheme="minorHAnsi" w:cstheme="minorBidi"/>
          <w:smallCaps w:val="0"/>
          <w:sz w:val="22"/>
        </w:rPr>
      </w:pPr>
      <w:hyperlink w:anchor="_Toc454827688" w:history="1">
        <w:r w:rsidR="00A16B15" w:rsidRPr="006B1D1B">
          <w:rPr>
            <w:rStyle w:val="Hyperlink"/>
            <w:rFonts w:hint="cs"/>
          </w:rPr>
          <w:t>ระบบปฏิบัติการเดสก์ท็อป</w:t>
        </w:r>
        <w:r w:rsidR="00A16B15">
          <w:tab/>
        </w:r>
        <w:r w:rsidR="00A16B15">
          <w:fldChar w:fldCharType="begin"/>
        </w:r>
        <w:r w:rsidR="00A16B15">
          <w:instrText xml:space="preserve"> PAGEREF _Toc454827688 \h </w:instrText>
        </w:r>
        <w:r w:rsidR="00A16B15">
          <w:fldChar w:fldCharType="separate"/>
        </w:r>
        <w:r w:rsidR="00A16B15">
          <w:t>10</w:t>
        </w:r>
        <w:r w:rsidR="00A16B15">
          <w:fldChar w:fldCharType="end"/>
        </w:r>
      </w:hyperlink>
    </w:p>
    <w:p w14:paraId="3F68F334" w14:textId="77777777" w:rsidR="00A16B15" w:rsidRDefault="00056F2B">
      <w:pPr>
        <w:pStyle w:val="TOC3"/>
        <w:rPr>
          <w:rFonts w:asciiTheme="minorHAnsi" w:eastAsiaTheme="minorEastAsia" w:hAnsiTheme="minorHAnsi" w:cstheme="minorBidi"/>
          <w:smallCaps w:val="0"/>
          <w:sz w:val="22"/>
        </w:rPr>
      </w:pPr>
      <w:hyperlink w:anchor="_Toc454827689" w:history="1">
        <w:r w:rsidR="00A16B15" w:rsidRPr="006B1D1B">
          <w:rPr>
            <w:rStyle w:val="Hyperlink"/>
            <w:rFonts w:hint="cs"/>
          </w:rPr>
          <w:t>ตัวประมวลผล</w:t>
        </w:r>
        <w:r w:rsidR="00A16B15" w:rsidRPr="006B1D1B">
          <w:rPr>
            <w:rStyle w:val="Hyperlink"/>
          </w:rPr>
          <w:t>/CAL</w:t>
        </w:r>
        <w:r w:rsidR="00A16B15">
          <w:tab/>
        </w:r>
        <w:r w:rsidR="00A16B15">
          <w:fldChar w:fldCharType="begin"/>
        </w:r>
        <w:r w:rsidR="00A16B15">
          <w:instrText xml:space="preserve"> PAGEREF _Toc454827689 \h </w:instrText>
        </w:r>
        <w:r w:rsidR="00A16B15">
          <w:fldChar w:fldCharType="separate"/>
        </w:r>
        <w:r w:rsidR="00A16B15">
          <w:t>10</w:t>
        </w:r>
        <w:r w:rsidR="00A16B15">
          <w:fldChar w:fldCharType="end"/>
        </w:r>
      </w:hyperlink>
    </w:p>
    <w:p w14:paraId="3F68F335" w14:textId="77777777" w:rsidR="00A16B15" w:rsidRDefault="00056F2B">
      <w:pPr>
        <w:pStyle w:val="TOC3"/>
        <w:rPr>
          <w:rFonts w:asciiTheme="minorHAnsi" w:eastAsiaTheme="minorEastAsia" w:hAnsiTheme="minorHAnsi" w:cstheme="minorBidi"/>
          <w:smallCaps w:val="0"/>
          <w:sz w:val="22"/>
        </w:rPr>
      </w:pPr>
      <w:hyperlink w:anchor="_Toc454827690" w:history="1">
        <w:r w:rsidR="00A16B15" w:rsidRPr="006B1D1B">
          <w:rPr>
            <w:rStyle w:val="Hyperlink"/>
            <w:rFonts w:hint="cs"/>
          </w:rPr>
          <w:t>เซิร์ฟเวอร์</w:t>
        </w:r>
        <w:r w:rsidR="00A16B15" w:rsidRPr="006B1D1B">
          <w:rPr>
            <w:rStyle w:val="Hyperlink"/>
          </w:rPr>
          <w:t>/CAL</w:t>
        </w:r>
        <w:r w:rsidR="00A16B15">
          <w:tab/>
        </w:r>
        <w:r w:rsidR="00A16B15">
          <w:fldChar w:fldCharType="begin"/>
        </w:r>
        <w:r w:rsidR="00A16B15">
          <w:instrText xml:space="preserve"> PAGEREF _Toc454827690 \h </w:instrText>
        </w:r>
        <w:r w:rsidR="00A16B15">
          <w:fldChar w:fldCharType="separate"/>
        </w:r>
        <w:r w:rsidR="00A16B15">
          <w:t>11</w:t>
        </w:r>
        <w:r w:rsidR="00A16B15">
          <w:fldChar w:fldCharType="end"/>
        </w:r>
      </w:hyperlink>
    </w:p>
    <w:p w14:paraId="3F68F336" w14:textId="77777777" w:rsidR="00A16B15" w:rsidRDefault="00056F2B">
      <w:pPr>
        <w:pStyle w:val="TOC3"/>
        <w:rPr>
          <w:rFonts w:asciiTheme="minorHAnsi" w:eastAsiaTheme="minorEastAsia" w:hAnsiTheme="minorHAnsi" w:cstheme="minorBidi"/>
          <w:smallCaps w:val="0"/>
          <w:sz w:val="22"/>
        </w:rPr>
      </w:pPr>
      <w:hyperlink w:anchor="_Toc454827691" w:history="1">
        <w:r w:rsidR="00A16B15" w:rsidRPr="006B1D1B">
          <w:rPr>
            <w:rStyle w:val="Hyperlink"/>
            <w:rFonts w:hint="cs"/>
          </w:rPr>
          <w:t>แกนประมวลผลแต่ละแกน</w:t>
        </w:r>
        <w:r w:rsidR="00A16B15">
          <w:tab/>
        </w:r>
        <w:r w:rsidR="00A16B15">
          <w:fldChar w:fldCharType="begin"/>
        </w:r>
        <w:r w:rsidR="00A16B15">
          <w:instrText xml:space="preserve"> PAGEREF _Toc454827691 \h </w:instrText>
        </w:r>
        <w:r w:rsidR="00A16B15">
          <w:fldChar w:fldCharType="separate"/>
        </w:r>
        <w:r w:rsidR="00A16B15">
          <w:t>11</w:t>
        </w:r>
        <w:r w:rsidR="00A16B15">
          <w:fldChar w:fldCharType="end"/>
        </w:r>
      </w:hyperlink>
    </w:p>
    <w:p w14:paraId="3F68F337" w14:textId="77777777" w:rsidR="00A16B15" w:rsidRDefault="00056F2B">
      <w:pPr>
        <w:pStyle w:val="TOC3"/>
        <w:rPr>
          <w:rFonts w:asciiTheme="minorHAnsi" w:eastAsiaTheme="minorEastAsia" w:hAnsiTheme="minorHAnsi" w:cstheme="minorBidi"/>
          <w:smallCaps w:val="0"/>
          <w:sz w:val="22"/>
        </w:rPr>
      </w:pPr>
      <w:hyperlink w:anchor="_Toc454827692" w:history="1">
        <w:r w:rsidR="00A16B15" w:rsidRPr="006B1D1B">
          <w:rPr>
            <w:rStyle w:val="Hyperlink"/>
            <w:rFonts w:hint="cs"/>
          </w:rPr>
          <w:t>เซิร์ฟเวอร์การจัดการ</w:t>
        </w:r>
        <w:r w:rsidR="00A16B15">
          <w:tab/>
        </w:r>
        <w:r w:rsidR="00A16B15">
          <w:fldChar w:fldCharType="begin"/>
        </w:r>
        <w:r w:rsidR="00A16B15">
          <w:instrText xml:space="preserve"> PAGEREF _Toc454827692 \h </w:instrText>
        </w:r>
        <w:r w:rsidR="00A16B15">
          <w:fldChar w:fldCharType="separate"/>
        </w:r>
        <w:r w:rsidR="00A16B15">
          <w:t>11</w:t>
        </w:r>
        <w:r w:rsidR="00A16B15">
          <w:fldChar w:fldCharType="end"/>
        </w:r>
      </w:hyperlink>
    </w:p>
    <w:p w14:paraId="3F68F338" w14:textId="77777777" w:rsidR="00A16B15" w:rsidRDefault="00056F2B">
      <w:pPr>
        <w:pStyle w:val="TOC3"/>
        <w:rPr>
          <w:rFonts w:asciiTheme="minorHAnsi" w:eastAsiaTheme="minorEastAsia" w:hAnsiTheme="minorHAnsi" w:cstheme="minorBidi"/>
          <w:smallCaps w:val="0"/>
          <w:sz w:val="22"/>
        </w:rPr>
      </w:pPr>
      <w:hyperlink w:anchor="_Toc454827693" w:history="1">
        <w:r w:rsidR="00A16B15" w:rsidRPr="006B1D1B">
          <w:rPr>
            <w:rStyle w:val="Hyperlink"/>
            <w:rFonts w:hint="cs"/>
          </w:rPr>
          <w:t>เซิร์ฟเวอร์เฉพาะทาง</w:t>
        </w:r>
        <w:r w:rsidR="00A16B15">
          <w:tab/>
        </w:r>
        <w:r w:rsidR="00A16B15">
          <w:fldChar w:fldCharType="begin"/>
        </w:r>
        <w:r w:rsidR="00A16B15">
          <w:instrText xml:space="preserve"> PAGEREF _Toc454827693 \h </w:instrText>
        </w:r>
        <w:r w:rsidR="00A16B15">
          <w:fldChar w:fldCharType="separate"/>
        </w:r>
        <w:r w:rsidR="00A16B15">
          <w:t>12</w:t>
        </w:r>
        <w:r w:rsidR="00A16B15">
          <w:fldChar w:fldCharType="end"/>
        </w:r>
      </w:hyperlink>
    </w:p>
    <w:p w14:paraId="3F68F339" w14:textId="77777777" w:rsidR="00A16B15" w:rsidRDefault="00056F2B">
      <w:pPr>
        <w:pStyle w:val="TOC3"/>
        <w:rPr>
          <w:rFonts w:asciiTheme="minorHAnsi" w:eastAsiaTheme="minorEastAsia" w:hAnsiTheme="minorHAnsi" w:cstheme="minorBidi"/>
          <w:smallCaps w:val="0"/>
          <w:sz w:val="22"/>
        </w:rPr>
      </w:pPr>
      <w:hyperlink w:anchor="_Toc454827694" w:history="1">
        <w:r w:rsidR="00A16B15" w:rsidRPr="006B1D1B">
          <w:rPr>
            <w:rStyle w:val="Hyperlink"/>
            <w:rFonts w:hint="cs"/>
          </w:rPr>
          <w:t>เครื่องมือสำหรับผู้พัฒนาระบบ</w:t>
        </w:r>
        <w:r w:rsidR="00A16B15">
          <w:tab/>
        </w:r>
        <w:r w:rsidR="00A16B15">
          <w:fldChar w:fldCharType="begin"/>
        </w:r>
        <w:r w:rsidR="00A16B15">
          <w:instrText xml:space="preserve"> PAGEREF _Toc454827694 \h </w:instrText>
        </w:r>
        <w:r w:rsidR="00A16B15">
          <w:fldChar w:fldCharType="separate"/>
        </w:r>
        <w:r w:rsidR="00A16B15">
          <w:t>12</w:t>
        </w:r>
        <w:r w:rsidR="00A16B15">
          <w:fldChar w:fldCharType="end"/>
        </w:r>
      </w:hyperlink>
    </w:p>
    <w:p w14:paraId="3F68F33A" w14:textId="77777777" w:rsidR="00A16B15" w:rsidRDefault="00056F2B">
      <w:pPr>
        <w:pStyle w:val="TOC1"/>
        <w:rPr>
          <w:rFonts w:asciiTheme="minorHAnsi" w:eastAsiaTheme="minorEastAsia" w:hAnsiTheme="minorHAnsi" w:cstheme="minorBidi"/>
          <w:b w:val="0"/>
          <w:caps w:val="0"/>
          <w:noProof/>
          <w:sz w:val="22"/>
          <w:szCs w:val="22"/>
        </w:rPr>
      </w:pPr>
      <w:hyperlink w:anchor="_Toc454827695" w:history="1">
        <w:r w:rsidR="00A16B15" w:rsidRPr="006B1D1B">
          <w:rPr>
            <w:rStyle w:val="Hyperlink"/>
            <w:rFonts w:hint="cs"/>
            <w:noProof/>
          </w:rPr>
          <w:t>ซอฟต์แวร์</w:t>
        </w:r>
        <w:r w:rsidR="00A16B15">
          <w:rPr>
            <w:noProof/>
          </w:rPr>
          <w:tab/>
        </w:r>
        <w:r w:rsidR="00A16B15">
          <w:rPr>
            <w:noProof/>
          </w:rPr>
          <w:fldChar w:fldCharType="begin"/>
        </w:r>
        <w:r w:rsidR="00A16B15">
          <w:rPr>
            <w:noProof/>
          </w:rPr>
          <w:instrText xml:space="preserve"> PAGEREF _Toc454827695 \h </w:instrText>
        </w:r>
        <w:r w:rsidR="00A16B15">
          <w:rPr>
            <w:noProof/>
          </w:rPr>
        </w:r>
        <w:r w:rsidR="00A16B15">
          <w:rPr>
            <w:noProof/>
          </w:rPr>
          <w:fldChar w:fldCharType="separate"/>
        </w:r>
        <w:r w:rsidR="00A16B15">
          <w:rPr>
            <w:noProof/>
          </w:rPr>
          <w:t>14</w:t>
        </w:r>
        <w:r w:rsidR="00A16B15">
          <w:rPr>
            <w:noProof/>
          </w:rPr>
          <w:fldChar w:fldCharType="end"/>
        </w:r>
      </w:hyperlink>
    </w:p>
    <w:p w14:paraId="3F68F33B" w14:textId="77777777" w:rsidR="00A16B15" w:rsidRDefault="00056F2B">
      <w:pPr>
        <w:pStyle w:val="TOC2"/>
        <w:rPr>
          <w:rFonts w:asciiTheme="minorHAnsi" w:eastAsiaTheme="minorEastAsia" w:hAnsiTheme="minorHAnsi" w:cstheme="minorBidi"/>
          <w:smallCaps w:val="0"/>
          <w:sz w:val="22"/>
        </w:rPr>
      </w:pPr>
      <w:hyperlink w:anchor="_Toc454827696" w:history="1">
        <w:r w:rsidR="00A16B15" w:rsidRPr="006B1D1B">
          <w:rPr>
            <w:rStyle w:val="Hyperlink"/>
          </w:rPr>
          <w:t>Advanced Threat Analytics</w:t>
        </w:r>
        <w:r w:rsidR="00A16B15">
          <w:tab/>
        </w:r>
        <w:r w:rsidR="00A16B15">
          <w:fldChar w:fldCharType="begin"/>
        </w:r>
        <w:r w:rsidR="00A16B15">
          <w:instrText xml:space="preserve"> PAGEREF _Toc454827696 \h </w:instrText>
        </w:r>
        <w:r w:rsidR="00A16B15">
          <w:fldChar w:fldCharType="separate"/>
        </w:r>
        <w:r w:rsidR="00A16B15">
          <w:t>14</w:t>
        </w:r>
        <w:r w:rsidR="00A16B15">
          <w:fldChar w:fldCharType="end"/>
        </w:r>
      </w:hyperlink>
    </w:p>
    <w:p w14:paraId="3F68F33C" w14:textId="77777777" w:rsidR="00A16B15" w:rsidRDefault="00056F2B">
      <w:pPr>
        <w:pStyle w:val="TOC2"/>
        <w:rPr>
          <w:rFonts w:asciiTheme="minorHAnsi" w:eastAsiaTheme="minorEastAsia" w:hAnsiTheme="minorHAnsi" w:cstheme="minorBidi"/>
          <w:smallCaps w:val="0"/>
          <w:sz w:val="22"/>
        </w:rPr>
      </w:pPr>
      <w:hyperlink w:anchor="_Toc454827697" w:history="1">
        <w:r w:rsidR="00A16B15" w:rsidRPr="006B1D1B">
          <w:rPr>
            <w:rStyle w:val="Hyperlink"/>
          </w:rPr>
          <w:t>BizTalk</w:t>
        </w:r>
        <w:r w:rsidR="00A16B15">
          <w:tab/>
        </w:r>
        <w:r w:rsidR="00A16B15">
          <w:fldChar w:fldCharType="begin"/>
        </w:r>
        <w:r w:rsidR="00A16B15">
          <w:instrText xml:space="preserve"> PAGEREF _Toc454827697 \h </w:instrText>
        </w:r>
        <w:r w:rsidR="00A16B15">
          <w:fldChar w:fldCharType="separate"/>
        </w:r>
        <w:r w:rsidR="00A16B15">
          <w:t>14</w:t>
        </w:r>
        <w:r w:rsidR="00A16B15">
          <w:fldChar w:fldCharType="end"/>
        </w:r>
      </w:hyperlink>
    </w:p>
    <w:p w14:paraId="3F68F33D" w14:textId="77777777" w:rsidR="00A16B15" w:rsidRDefault="00056F2B">
      <w:pPr>
        <w:pStyle w:val="TOC2"/>
        <w:rPr>
          <w:rFonts w:asciiTheme="minorHAnsi" w:eastAsiaTheme="minorEastAsia" w:hAnsiTheme="minorHAnsi" w:cstheme="minorBidi"/>
          <w:smallCaps w:val="0"/>
          <w:sz w:val="22"/>
        </w:rPr>
      </w:pPr>
      <w:hyperlink w:anchor="_Toc454827698" w:history="1">
        <w:r w:rsidR="00A16B15" w:rsidRPr="006B1D1B">
          <w:rPr>
            <w:rStyle w:val="Hyperlink"/>
          </w:rPr>
          <w:t>CAL Suite</w:t>
        </w:r>
        <w:r w:rsidR="00A16B15">
          <w:tab/>
        </w:r>
        <w:r w:rsidR="00A16B15">
          <w:fldChar w:fldCharType="begin"/>
        </w:r>
        <w:r w:rsidR="00A16B15">
          <w:instrText xml:space="preserve"> PAGEREF _Toc454827698 \h </w:instrText>
        </w:r>
        <w:r w:rsidR="00A16B15">
          <w:fldChar w:fldCharType="separate"/>
        </w:r>
        <w:r w:rsidR="00A16B15">
          <w:t>16</w:t>
        </w:r>
        <w:r w:rsidR="00A16B15">
          <w:fldChar w:fldCharType="end"/>
        </w:r>
      </w:hyperlink>
    </w:p>
    <w:p w14:paraId="3F68F33E" w14:textId="77777777" w:rsidR="00A16B15" w:rsidRDefault="00056F2B">
      <w:pPr>
        <w:pStyle w:val="TOC2"/>
        <w:rPr>
          <w:rFonts w:asciiTheme="minorHAnsi" w:eastAsiaTheme="minorEastAsia" w:hAnsiTheme="minorHAnsi" w:cstheme="minorBidi"/>
          <w:smallCaps w:val="0"/>
          <w:sz w:val="22"/>
        </w:rPr>
      </w:pPr>
      <w:hyperlink w:anchor="_Toc454827699" w:history="1">
        <w:r w:rsidR="00A16B15" w:rsidRPr="006B1D1B">
          <w:rPr>
            <w:rStyle w:val="Hyperlink"/>
          </w:rPr>
          <w:t>Core Infrastructure Server (CIS) Suite</w:t>
        </w:r>
        <w:r w:rsidR="00A16B15">
          <w:tab/>
        </w:r>
        <w:r w:rsidR="00A16B15">
          <w:fldChar w:fldCharType="begin"/>
        </w:r>
        <w:r w:rsidR="00A16B15">
          <w:instrText xml:space="preserve"> PAGEREF _Toc454827699 \h </w:instrText>
        </w:r>
        <w:r w:rsidR="00A16B15">
          <w:fldChar w:fldCharType="separate"/>
        </w:r>
        <w:r w:rsidR="00A16B15">
          <w:t>18</w:t>
        </w:r>
        <w:r w:rsidR="00A16B15">
          <w:fldChar w:fldCharType="end"/>
        </w:r>
      </w:hyperlink>
    </w:p>
    <w:p w14:paraId="3F68F33F" w14:textId="77777777" w:rsidR="00A16B15" w:rsidRDefault="00056F2B">
      <w:pPr>
        <w:pStyle w:val="TOC2"/>
        <w:rPr>
          <w:rFonts w:asciiTheme="minorHAnsi" w:eastAsiaTheme="minorEastAsia" w:hAnsiTheme="minorHAnsi" w:cstheme="minorBidi"/>
          <w:smallCaps w:val="0"/>
          <w:sz w:val="22"/>
        </w:rPr>
      </w:pPr>
      <w:hyperlink w:anchor="_Toc454827700" w:history="1">
        <w:r w:rsidR="00A16B15" w:rsidRPr="006B1D1B">
          <w:rPr>
            <w:rStyle w:val="Hyperlink"/>
          </w:rPr>
          <w:t>Forefront</w:t>
        </w:r>
        <w:r w:rsidR="00A16B15">
          <w:tab/>
        </w:r>
        <w:r w:rsidR="00A16B15">
          <w:fldChar w:fldCharType="begin"/>
        </w:r>
        <w:r w:rsidR="00A16B15">
          <w:instrText xml:space="preserve"> PAGEREF _Toc454827700 \h </w:instrText>
        </w:r>
        <w:r w:rsidR="00A16B15">
          <w:fldChar w:fldCharType="separate"/>
        </w:r>
        <w:r w:rsidR="00A16B15">
          <w:t>19</w:t>
        </w:r>
        <w:r w:rsidR="00A16B15">
          <w:fldChar w:fldCharType="end"/>
        </w:r>
      </w:hyperlink>
    </w:p>
    <w:p w14:paraId="3F68F340" w14:textId="77777777" w:rsidR="00A16B15" w:rsidRDefault="00056F2B">
      <w:pPr>
        <w:pStyle w:val="TOC2"/>
        <w:rPr>
          <w:rFonts w:asciiTheme="minorHAnsi" w:eastAsiaTheme="minorEastAsia" w:hAnsiTheme="minorHAnsi" w:cstheme="minorBidi"/>
          <w:smallCaps w:val="0"/>
          <w:sz w:val="22"/>
        </w:rPr>
      </w:pPr>
      <w:hyperlink w:anchor="_Toc454827701" w:history="1">
        <w:r w:rsidR="00A16B15" w:rsidRPr="006B1D1B">
          <w:rPr>
            <w:rStyle w:val="Hyperlink"/>
          </w:rPr>
          <w:t>Microsoft Dynamics</w:t>
        </w:r>
        <w:r w:rsidR="00A16B15">
          <w:tab/>
        </w:r>
        <w:r w:rsidR="00A16B15">
          <w:fldChar w:fldCharType="begin"/>
        </w:r>
        <w:r w:rsidR="00A16B15">
          <w:instrText xml:space="preserve"> PAGEREF _Toc454827701 \h </w:instrText>
        </w:r>
        <w:r w:rsidR="00A16B15">
          <w:fldChar w:fldCharType="separate"/>
        </w:r>
        <w:r w:rsidR="00A16B15">
          <w:t>20</w:t>
        </w:r>
        <w:r w:rsidR="00A16B15">
          <w:fldChar w:fldCharType="end"/>
        </w:r>
      </w:hyperlink>
    </w:p>
    <w:p w14:paraId="3F68F341" w14:textId="77777777" w:rsidR="00A16B15" w:rsidRDefault="00056F2B">
      <w:pPr>
        <w:pStyle w:val="TOC3"/>
        <w:rPr>
          <w:rFonts w:asciiTheme="minorHAnsi" w:eastAsiaTheme="minorEastAsia" w:hAnsiTheme="minorHAnsi" w:cstheme="minorBidi"/>
          <w:smallCaps w:val="0"/>
          <w:sz w:val="22"/>
        </w:rPr>
      </w:pPr>
      <w:hyperlink w:anchor="_Toc454827702" w:history="1">
        <w:r w:rsidR="00A16B15" w:rsidRPr="006B1D1B">
          <w:rPr>
            <w:rStyle w:val="Hyperlink"/>
          </w:rPr>
          <w:t>Microsoft Dynamics AX</w:t>
        </w:r>
        <w:r w:rsidR="00A16B15">
          <w:tab/>
        </w:r>
        <w:r w:rsidR="00A16B15">
          <w:fldChar w:fldCharType="begin"/>
        </w:r>
        <w:r w:rsidR="00A16B15">
          <w:instrText xml:space="preserve"> PAGEREF _Toc454827702 \h </w:instrText>
        </w:r>
        <w:r w:rsidR="00A16B15">
          <w:fldChar w:fldCharType="separate"/>
        </w:r>
        <w:r w:rsidR="00A16B15">
          <w:t>20</w:t>
        </w:r>
        <w:r w:rsidR="00A16B15">
          <w:fldChar w:fldCharType="end"/>
        </w:r>
      </w:hyperlink>
    </w:p>
    <w:p w14:paraId="3F68F342" w14:textId="77777777" w:rsidR="00A16B15" w:rsidRDefault="00056F2B">
      <w:pPr>
        <w:pStyle w:val="TOC3"/>
        <w:rPr>
          <w:rFonts w:asciiTheme="minorHAnsi" w:eastAsiaTheme="minorEastAsia" w:hAnsiTheme="minorHAnsi" w:cstheme="minorBidi"/>
          <w:smallCaps w:val="0"/>
          <w:sz w:val="22"/>
        </w:rPr>
      </w:pPr>
      <w:hyperlink w:anchor="_Toc454827703" w:history="1">
        <w:r w:rsidR="00A16B15" w:rsidRPr="006B1D1B">
          <w:rPr>
            <w:rStyle w:val="Hyperlink"/>
          </w:rPr>
          <w:t>Microsoft Dynamics CRM</w:t>
        </w:r>
        <w:r w:rsidR="00A16B15">
          <w:tab/>
        </w:r>
        <w:r w:rsidR="00A16B15">
          <w:fldChar w:fldCharType="begin"/>
        </w:r>
        <w:r w:rsidR="00A16B15">
          <w:instrText xml:space="preserve"> PAGEREF _Toc454827703 \h </w:instrText>
        </w:r>
        <w:r w:rsidR="00A16B15">
          <w:fldChar w:fldCharType="separate"/>
        </w:r>
        <w:r w:rsidR="00A16B15">
          <w:t>22</w:t>
        </w:r>
        <w:r w:rsidR="00A16B15">
          <w:fldChar w:fldCharType="end"/>
        </w:r>
      </w:hyperlink>
    </w:p>
    <w:p w14:paraId="3F68F343" w14:textId="77777777" w:rsidR="00A16B15" w:rsidRDefault="00056F2B">
      <w:pPr>
        <w:pStyle w:val="TOC2"/>
        <w:rPr>
          <w:rFonts w:asciiTheme="minorHAnsi" w:eastAsiaTheme="minorEastAsia" w:hAnsiTheme="minorHAnsi" w:cstheme="minorBidi"/>
          <w:smallCaps w:val="0"/>
          <w:sz w:val="22"/>
        </w:rPr>
      </w:pPr>
      <w:hyperlink w:anchor="_Toc454827704" w:history="1">
        <w:r w:rsidR="00A16B15" w:rsidRPr="006B1D1B">
          <w:rPr>
            <w:rStyle w:val="Hyperlink"/>
          </w:rPr>
          <w:t>Microsoft Identity Manager</w:t>
        </w:r>
        <w:r w:rsidR="00A16B15">
          <w:tab/>
        </w:r>
        <w:r w:rsidR="00A16B15">
          <w:fldChar w:fldCharType="begin"/>
        </w:r>
        <w:r w:rsidR="00A16B15">
          <w:instrText xml:space="preserve"> PAGEREF _Toc454827704 \h </w:instrText>
        </w:r>
        <w:r w:rsidR="00A16B15">
          <w:fldChar w:fldCharType="separate"/>
        </w:r>
        <w:r w:rsidR="00A16B15">
          <w:t>23</w:t>
        </w:r>
        <w:r w:rsidR="00A16B15">
          <w:fldChar w:fldCharType="end"/>
        </w:r>
      </w:hyperlink>
    </w:p>
    <w:p w14:paraId="3F68F344" w14:textId="77777777" w:rsidR="00A16B15" w:rsidRDefault="00056F2B">
      <w:pPr>
        <w:pStyle w:val="TOC2"/>
        <w:rPr>
          <w:rFonts w:asciiTheme="minorHAnsi" w:eastAsiaTheme="minorEastAsia" w:hAnsiTheme="minorHAnsi" w:cstheme="minorBidi"/>
          <w:smallCaps w:val="0"/>
          <w:sz w:val="22"/>
        </w:rPr>
      </w:pPr>
      <w:hyperlink w:anchor="_Toc454827705" w:history="1">
        <w:r w:rsidR="00A16B15" w:rsidRPr="006B1D1B">
          <w:rPr>
            <w:rStyle w:val="Hyperlink"/>
            <w:rFonts w:hint="cs"/>
          </w:rPr>
          <w:t>โปรแกรมประยุกต์</w:t>
        </w:r>
        <w:r w:rsidR="00A16B15" w:rsidRPr="006B1D1B">
          <w:rPr>
            <w:rStyle w:val="Hyperlink"/>
          </w:rPr>
          <w:t xml:space="preserve"> Office</w:t>
        </w:r>
        <w:r w:rsidR="00A16B15">
          <w:tab/>
        </w:r>
        <w:r w:rsidR="00A16B15">
          <w:fldChar w:fldCharType="begin"/>
        </w:r>
        <w:r w:rsidR="00A16B15">
          <w:instrText xml:space="preserve"> PAGEREF _Toc454827705 \h </w:instrText>
        </w:r>
        <w:r w:rsidR="00A16B15">
          <w:fldChar w:fldCharType="separate"/>
        </w:r>
        <w:r w:rsidR="00A16B15">
          <w:t>24</w:t>
        </w:r>
        <w:r w:rsidR="00A16B15">
          <w:fldChar w:fldCharType="end"/>
        </w:r>
      </w:hyperlink>
    </w:p>
    <w:p w14:paraId="3F68F345" w14:textId="77777777" w:rsidR="00A16B15" w:rsidRDefault="00056F2B">
      <w:pPr>
        <w:pStyle w:val="TOC3"/>
        <w:rPr>
          <w:rFonts w:asciiTheme="minorHAnsi" w:eastAsiaTheme="minorEastAsia" w:hAnsiTheme="minorHAnsi" w:cstheme="minorBidi"/>
          <w:smallCaps w:val="0"/>
          <w:sz w:val="22"/>
        </w:rPr>
      </w:pPr>
      <w:hyperlink w:anchor="_Toc454827706" w:history="1">
        <w:r w:rsidR="00A16B15" w:rsidRPr="006B1D1B">
          <w:rPr>
            <w:rStyle w:val="Hyperlink"/>
            <w:rFonts w:hint="cs"/>
          </w:rPr>
          <w:t>โปรแกรมประยุกต์เดสก์ท็อป</w:t>
        </w:r>
        <w:r w:rsidR="00A16B15" w:rsidRPr="006B1D1B">
          <w:rPr>
            <w:rStyle w:val="Hyperlink"/>
          </w:rPr>
          <w:t xml:space="preserve"> Office</w:t>
        </w:r>
        <w:r w:rsidR="00A16B15">
          <w:tab/>
        </w:r>
        <w:r w:rsidR="00A16B15">
          <w:fldChar w:fldCharType="begin"/>
        </w:r>
        <w:r w:rsidR="00A16B15">
          <w:instrText xml:space="preserve"> PAGEREF _Toc454827706 \h </w:instrText>
        </w:r>
        <w:r w:rsidR="00A16B15">
          <w:fldChar w:fldCharType="separate"/>
        </w:r>
        <w:r w:rsidR="00A16B15">
          <w:t>24</w:t>
        </w:r>
        <w:r w:rsidR="00A16B15">
          <w:fldChar w:fldCharType="end"/>
        </w:r>
      </w:hyperlink>
    </w:p>
    <w:p w14:paraId="3F68F346" w14:textId="77777777" w:rsidR="00A16B15" w:rsidRDefault="00056F2B">
      <w:pPr>
        <w:pStyle w:val="TOC3"/>
        <w:rPr>
          <w:rFonts w:asciiTheme="minorHAnsi" w:eastAsiaTheme="minorEastAsia" w:hAnsiTheme="minorHAnsi" w:cstheme="minorBidi"/>
          <w:smallCaps w:val="0"/>
          <w:sz w:val="22"/>
        </w:rPr>
      </w:pPr>
      <w:hyperlink w:anchor="_Toc454827707" w:history="1">
        <w:r w:rsidR="00A16B15" w:rsidRPr="006B1D1B">
          <w:rPr>
            <w:rStyle w:val="Hyperlink"/>
          </w:rPr>
          <w:t>Office for Mac</w:t>
        </w:r>
        <w:r w:rsidR="00A16B15">
          <w:tab/>
        </w:r>
        <w:r w:rsidR="00A16B15">
          <w:fldChar w:fldCharType="begin"/>
        </w:r>
        <w:r w:rsidR="00A16B15">
          <w:instrText xml:space="preserve"> PAGEREF _Toc454827707 \h </w:instrText>
        </w:r>
        <w:r w:rsidR="00A16B15">
          <w:fldChar w:fldCharType="separate"/>
        </w:r>
        <w:r w:rsidR="00A16B15">
          <w:t>26</w:t>
        </w:r>
        <w:r w:rsidR="00A16B15">
          <w:fldChar w:fldCharType="end"/>
        </w:r>
      </w:hyperlink>
    </w:p>
    <w:p w14:paraId="3F68F347" w14:textId="77777777" w:rsidR="00A16B15" w:rsidRDefault="00056F2B">
      <w:pPr>
        <w:pStyle w:val="TOC2"/>
        <w:rPr>
          <w:rFonts w:asciiTheme="minorHAnsi" w:eastAsiaTheme="minorEastAsia" w:hAnsiTheme="minorHAnsi" w:cstheme="minorBidi"/>
          <w:smallCaps w:val="0"/>
          <w:sz w:val="22"/>
        </w:rPr>
      </w:pPr>
      <w:hyperlink w:anchor="_Toc454827708" w:history="1">
        <w:r w:rsidR="00A16B15" w:rsidRPr="006B1D1B">
          <w:rPr>
            <w:rStyle w:val="Hyperlink"/>
          </w:rPr>
          <w:t>Office Server</w:t>
        </w:r>
        <w:r w:rsidR="00A16B15">
          <w:tab/>
        </w:r>
        <w:r w:rsidR="00A16B15">
          <w:fldChar w:fldCharType="begin"/>
        </w:r>
        <w:r w:rsidR="00A16B15">
          <w:instrText xml:space="preserve"> PAGEREF _Toc454827708 \h </w:instrText>
        </w:r>
        <w:r w:rsidR="00A16B15">
          <w:fldChar w:fldCharType="separate"/>
        </w:r>
        <w:r w:rsidR="00A16B15">
          <w:t>27</w:t>
        </w:r>
        <w:r w:rsidR="00A16B15">
          <w:fldChar w:fldCharType="end"/>
        </w:r>
      </w:hyperlink>
    </w:p>
    <w:p w14:paraId="3F68F348" w14:textId="77777777" w:rsidR="00A16B15" w:rsidRDefault="00056F2B">
      <w:pPr>
        <w:pStyle w:val="TOC3"/>
        <w:rPr>
          <w:rFonts w:asciiTheme="minorHAnsi" w:eastAsiaTheme="minorEastAsia" w:hAnsiTheme="minorHAnsi" w:cstheme="minorBidi"/>
          <w:smallCaps w:val="0"/>
          <w:sz w:val="22"/>
        </w:rPr>
      </w:pPr>
      <w:hyperlink w:anchor="_Toc454827709" w:history="1">
        <w:r w:rsidR="00A16B15" w:rsidRPr="006B1D1B">
          <w:rPr>
            <w:rStyle w:val="Hyperlink"/>
          </w:rPr>
          <w:t>Exchange Server</w:t>
        </w:r>
        <w:r w:rsidR="00A16B15">
          <w:tab/>
        </w:r>
        <w:r w:rsidR="00A16B15">
          <w:fldChar w:fldCharType="begin"/>
        </w:r>
        <w:r w:rsidR="00A16B15">
          <w:instrText xml:space="preserve"> PAGEREF _Toc454827709 \h </w:instrText>
        </w:r>
        <w:r w:rsidR="00A16B15">
          <w:fldChar w:fldCharType="separate"/>
        </w:r>
        <w:r w:rsidR="00A16B15">
          <w:t>27</w:t>
        </w:r>
        <w:r w:rsidR="00A16B15">
          <w:fldChar w:fldCharType="end"/>
        </w:r>
      </w:hyperlink>
    </w:p>
    <w:p w14:paraId="3F68F349" w14:textId="77777777" w:rsidR="00A16B15" w:rsidRDefault="00056F2B">
      <w:pPr>
        <w:pStyle w:val="TOC3"/>
        <w:rPr>
          <w:rFonts w:asciiTheme="minorHAnsi" w:eastAsiaTheme="minorEastAsia" w:hAnsiTheme="minorHAnsi" w:cstheme="minorBidi"/>
          <w:smallCaps w:val="0"/>
          <w:sz w:val="22"/>
        </w:rPr>
      </w:pPr>
      <w:hyperlink w:anchor="_Toc454827710" w:history="1">
        <w:r w:rsidR="00A16B15" w:rsidRPr="006B1D1B">
          <w:rPr>
            <w:rStyle w:val="Hyperlink"/>
          </w:rPr>
          <w:t>Project Server</w:t>
        </w:r>
        <w:r w:rsidR="00A16B15">
          <w:tab/>
        </w:r>
        <w:r w:rsidR="00A16B15">
          <w:fldChar w:fldCharType="begin"/>
        </w:r>
        <w:r w:rsidR="00A16B15">
          <w:instrText xml:space="preserve"> PAGEREF _Toc454827710 \h </w:instrText>
        </w:r>
        <w:r w:rsidR="00A16B15">
          <w:fldChar w:fldCharType="separate"/>
        </w:r>
        <w:r w:rsidR="00A16B15">
          <w:t>28</w:t>
        </w:r>
        <w:r w:rsidR="00A16B15">
          <w:fldChar w:fldCharType="end"/>
        </w:r>
      </w:hyperlink>
    </w:p>
    <w:p w14:paraId="3F68F34A" w14:textId="77777777" w:rsidR="00A16B15" w:rsidRDefault="00056F2B">
      <w:pPr>
        <w:pStyle w:val="TOC3"/>
        <w:rPr>
          <w:rFonts w:asciiTheme="minorHAnsi" w:eastAsiaTheme="minorEastAsia" w:hAnsiTheme="minorHAnsi" w:cstheme="minorBidi"/>
          <w:smallCaps w:val="0"/>
          <w:sz w:val="22"/>
        </w:rPr>
      </w:pPr>
      <w:hyperlink w:anchor="_Toc454827711" w:history="1">
        <w:r w:rsidR="00A16B15" w:rsidRPr="006B1D1B">
          <w:rPr>
            <w:rStyle w:val="Hyperlink"/>
          </w:rPr>
          <w:t>SharePoint Server</w:t>
        </w:r>
        <w:r w:rsidR="00A16B15">
          <w:tab/>
        </w:r>
        <w:r w:rsidR="00A16B15">
          <w:fldChar w:fldCharType="begin"/>
        </w:r>
        <w:r w:rsidR="00A16B15">
          <w:instrText xml:space="preserve"> PAGEREF _Toc454827711 \h </w:instrText>
        </w:r>
        <w:r w:rsidR="00A16B15">
          <w:fldChar w:fldCharType="separate"/>
        </w:r>
        <w:r w:rsidR="00A16B15">
          <w:t>29</w:t>
        </w:r>
        <w:r w:rsidR="00A16B15">
          <w:fldChar w:fldCharType="end"/>
        </w:r>
      </w:hyperlink>
    </w:p>
    <w:p w14:paraId="3F68F34B" w14:textId="77777777" w:rsidR="00A16B15" w:rsidRDefault="00056F2B">
      <w:pPr>
        <w:pStyle w:val="TOC3"/>
        <w:rPr>
          <w:rFonts w:asciiTheme="minorHAnsi" w:eastAsiaTheme="minorEastAsia" w:hAnsiTheme="minorHAnsi" w:cstheme="minorBidi"/>
          <w:smallCaps w:val="0"/>
          <w:sz w:val="22"/>
        </w:rPr>
      </w:pPr>
      <w:hyperlink w:anchor="_Toc454827712" w:history="1">
        <w:r w:rsidR="00A16B15" w:rsidRPr="006B1D1B">
          <w:rPr>
            <w:rStyle w:val="Hyperlink"/>
          </w:rPr>
          <w:t>Skype for Business Server</w:t>
        </w:r>
        <w:r w:rsidR="00A16B15">
          <w:tab/>
        </w:r>
        <w:r w:rsidR="00A16B15">
          <w:fldChar w:fldCharType="begin"/>
        </w:r>
        <w:r w:rsidR="00A16B15">
          <w:instrText xml:space="preserve"> PAGEREF _Toc454827712 \h </w:instrText>
        </w:r>
        <w:r w:rsidR="00A16B15">
          <w:fldChar w:fldCharType="separate"/>
        </w:r>
        <w:r w:rsidR="00A16B15">
          <w:t>30</w:t>
        </w:r>
        <w:r w:rsidR="00A16B15">
          <w:fldChar w:fldCharType="end"/>
        </w:r>
      </w:hyperlink>
    </w:p>
    <w:p w14:paraId="3F68F34C" w14:textId="77777777" w:rsidR="00A16B15" w:rsidRDefault="00056F2B">
      <w:pPr>
        <w:pStyle w:val="TOC2"/>
        <w:rPr>
          <w:rFonts w:asciiTheme="minorHAnsi" w:eastAsiaTheme="minorEastAsia" w:hAnsiTheme="minorHAnsi" w:cstheme="minorBidi"/>
          <w:smallCaps w:val="0"/>
          <w:sz w:val="22"/>
        </w:rPr>
      </w:pPr>
      <w:hyperlink w:anchor="_Toc454827713" w:history="1">
        <w:r w:rsidR="00A16B15" w:rsidRPr="006B1D1B">
          <w:rPr>
            <w:rStyle w:val="Hyperlink"/>
          </w:rPr>
          <w:t>R Server</w:t>
        </w:r>
        <w:r w:rsidR="00A16B15">
          <w:tab/>
        </w:r>
        <w:r w:rsidR="00A16B15">
          <w:fldChar w:fldCharType="begin"/>
        </w:r>
        <w:r w:rsidR="00A16B15">
          <w:instrText xml:space="preserve"> PAGEREF _Toc454827713 \h </w:instrText>
        </w:r>
        <w:r w:rsidR="00A16B15">
          <w:fldChar w:fldCharType="separate"/>
        </w:r>
        <w:r w:rsidR="00A16B15">
          <w:t>31</w:t>
        </w:r>
        <w:r w:rsidR="00A16B15">
          <w:fldChar w:fldCharType="end"/>
        </w:r>
      </w:hyperlink>
    </w:p>
    <w:p w14:paraId="3F68F34D" w14:textId="77777777" w:rsidR="00A16B15" w:rsidRDefault="00056F2B">
      <w:pPr>
        <w:pStyle w:val="TOC2"/>
        <w:rPr>
          <w:rFonts w:asciiTheme="minorHAnsi" w:eastAsiaTheme="minorEastAsia" w:hAnsiTheme="minorHAnsi" w:cstheme="minorBidi"/>
          <w:smallCaps w:val="0"/>
          <w:sz w:val="22"/>
        </w:rPr>
      </w:pPr>
      <w:hyperlink w:anchor="_Toc454827714" w:history="1">
        <w:r w:rsidR="00A16B15" w:rsidRPr="006B1D1B">
          <w:rPr>
            <w:rStyle w:val="Hyperlink"/>
          </w:rPr>
          <w:t>SQL Server</w:t>
        </w:r>
        <w:r w:rsidR="00A16B15">
          <w:tab/>
        </w:r>
        <w:r w:rsidR="00A16B15">
          <w:fldChar w:fldCharType="begin"/>
        </w:r>
        <w:r w:rsidR="00A16B15">
          <w:instrText xml:space="preserve"> PAGEREF _Toc454827714 \h </w:instrText>
        </w:r>
        <w:r w:rsidR="00A16B15">
          <w:fldChar w:fldCharType="separate"/>
        </w:r>
        <w:r w:rsidR="00A16B15">
          <w:t>32</w:t>
        </w:r>
        <w:r w:rsidR="00A16B15">
          <w:fldChar w:fldCharType="end"/>
        </w:r>
      </w:hyperlink>
    </w:p>
    <w:p w14:paraId="3F68F34E" w14:textId="77777777" w:rsidR="00A16B15" w:rsidRDefault="00056F2B">
      <w:pPr>
        <w:pStyle w:val="TOC2"/>
        <w:rPr>
          <w:rFonts w:asciiTheme="minorHAnsi" w:eastAsiaTheme="minorEastAsia" w:hAnsiTheme="minorHAnsi" w:cstheme="minorBidi"/>
          <w:smallCaps w:val="0"/>
          <w:sz w:val="22"/>
        </w:rPr>
      </w:pPr>
      <w:hyperlink w:anchor="_Toc454827715" w:history="1">
        <w:r w:rsidR="00A16B15" w:rsidRPr="006B1D1B">
          <w:rPr>
            <w:rStyle w:val="Hyperlink"/>
          </w:rPr>
          <w:t>System Center</w:t>
        </w:r>
        <w:r w:rsidR="00A16B15">
          <w:tab/>
        </w:r>
        <w:r w:rsidR="00A16B15">
          <w:fldChar w:fldCharType="begin"/>
        </w:r>
        <w:r w:rsidR="00A16B15">
          <w:instrText xml:space="preserve"> PAGEREF _Toc454827715 \h </w:instrText>
        </w:r>
        <w:r w:rsidR="00A16B15">
          <w:fldChar w:fldCharType="separate"/>
        </w:r>
        <w:r w:rsidR="00A16B15">
          <w:t>34</w:t>
        </w:r>
        <w:r w:rsidR="00A16B15">
          <w:fldChar w:fldCharType="end"/>
        </w:r>
      </w:hyperlink>
    </w:p>
    <w:p w14:paraId="3F68F34F" w14:textId="77777777" w:rsidR="00A16B15" w:rsidRDefault="00056F2B">
      <w:pPr>
        <w:pStyle w:val="TOC3"/>
        <w:rPr>
          <w:rFonts w:asciiTheme="minorHAnsi" w:eastAsiaTheme="minorEastAsia" w:hAnsiTheme="minorHAnsi" w:cstheme="minorBidi"/>
          <w:smallCaps w:val="0"/>
          <w:sz w:val="22"/>
        </w:rPr>
      </w:pPr>
      <w:hyperlink w:anchor="_Toc454827716" w:history="1">
        <w:r w:rsidR="00A16B15" w:rsidRPr="006B1D1B">
          <w:rPr>
            <w:rStyle w:val="Hyperlink"/>
          </w:rPr>
          <w:t>System Center Server</w:t>
        </w:r>
        <w:r w:rsidR="00A16B15">
          <w:tab/>
        </w:r>
        <w:r w:rsidR="00A16B15">
          <w:fldChar w:fldCharType="begin"/>
        </w:r>
        <w:r w:rsidR="00A16B15">
          <w:instrText xml:space="preserve"> PAGEREF _Toc454827716 \h </w:instrText>
        </w:r>
        <w:r w:rsidR="00A16B15">
          <w:fldChar w:fldCharType="separate"/>
        </w:r>
        <w:r w:rsidR="00A16B15">
          <w:t>34</w:t>
        </w:r>
        <w:r w:rsidR="00A16B15">
          <w:fldChar w:fldCharType="end"/>
        </w:r>
      </w:hyperlink>
    </w:p>
    <w:p w14:paraId="3F68F350" w14:textId="77777777" w:rsidR="00A16B15" w:rsidRDefault="00056F2B">
      <w:pPr>
        <w:pStyle w:val="TOC3"/>
        <w:rPr>
          <w:rFonts w:asciiTheme="minorHAnsi" w:eastAsiaTheme="minorEastAsia" w:hAnsiTheme="minorHAnsi" w:cstheme="minorBidi"/>
          <w:smallCaps w:val="0"/>
          <w:sz w:val="22"/>
        </w:rPr>
      </w:pPr>
      <w:hyperlink w:anchor="_Toc454827717" w:history="1">
        <w:r w:rsidR="00A16B15" w:rsidRPr="006B1D1B">
          <w:rPr>
            <w:rStyle w:val="Hyperlink"/>
          </w:rPr>
          <w:t>System Center Client Management Suite</w:t>
        </w:r>
        <w:r w:rsidR="00A16B15">
          <w:tab/>
        </w:r>
        <w:r w:rsidR="00A16B15">
          <w:fldChar w:fldCharType="begin"/>
        </w:r>
        <w:r w:rsidR="00A16B15">
          <w:instrText xml:space="preserve"> PAGEREF _Toc454827717 \h </w:instrText>
        </w:r>
        <w:r w:rsidR="00A16B15">
          <w:fldChar w:fldCharType="separate"/>
        </w:r>
        <w:r w:rsidR="00A16B15">
          <w:t>35</w:t>
        </w:r>
        <w:r w:rsidR="00A16B15">
          <w:fldChar w:fldCharType="end"/>
        </w:r>
      </w:hyperlink>
    </w:p>
    <w:p w14:paraId="3F68F351" w14:textId="77777777" w:rsidR="00A16B15" w:rsidRDefault="00056F2B">
      <w:pPr>
        <w:pStyle w:val="TOC3"/>
        <w:rPr>
          <w:rFonts w:asciiTheme="minorHAnsi" w:eastAsiaTheme="minorEastAsia" w:hAnsiTheme="minorHAnsi" w:cstheme="minorBidi"/>
          <w:smallCaps w:val="0"/>
          <w:sz w:val="22"/>
        </w:rPr>
      </w:pPr>
      <w:hyperlink w:anchor="_Toc454827718" w:history="1">
        <w:r w:rsidR="00A16B15" w:rsidRPr="006B1D1B">
          <w:rPr>
            <w:rStyle w:val="Hyperlink"/>
          </w:rPr>
          <w:t>System Center Configuration Manager</w:t>
        </w:r>
        <w:r w:rsidR="00A16B15">
          <w:tab/>
        </w:r>
        <w:r w:rsidR="00A16B15">
          <w:fldChar w:fldCharType="begin"/>
        </w:r>
        <w:r w:rsidR="00A16B15">
          <w:instrText xml:space="preserve"> PAGEREF _Toc454827718 \h </w:instrText>
        </w:r>
        <w:r w:rsidR="00A16B15">
          <w:fldChar w:fldCharType="separate"/>
        </w:r>
        <w:r w:rsidR="00A16B15">
          <w:t>35</w:t>
        </w:r>
        <w:r w:rsidR="00A16B15">
          <w:fldChar w:fldCharType="end"/>
        </w:r>
      </w:hyperlink>
    </w:p>
    <w:p w14:paraId="3F68F352" w14:textId="77777777" w:rsidR="00A16B15" w:rsidRDefault="00056F2B">
      <w:pPr>
        <w:pStyle w:val="TOC3"/>
        <w:rPr>
          <w:rFonts w:asciiTheme="minorHAnsi" w:eastAsiaTheme="minorEastAsia" w:hAnsiTheme="minorHAnsi" w:cstheme="minorBidi"/>
          <w:smallCaps w:val="0"/>
          <w:sz w:val="22"/>
        </w:rPr>
      </w:pPr>
      <w:hyperlink w:anchor="_Toc454827719" w:history="1">
        <w:r w:rsidR="00A16B15" w:rsidRPr="006B1D1B">
          <w:rPr>
            <w:rStyle w:val="Hyperlink"/>
          </w:rPr>
          <w:t>System Center Data Protection Manager</w:t>
        </w:r>
        <w:r w:rsidR="00A16B15">
          <w:tab/>
        </w:r>
        <w:r w:rsidR="00A16B15">
          <w:fldChar w:fldCharType="begin"/>
        </w:r>
        <w:r w:rsidR="00A16B15">
          <w:instrText xml:space="preserve"> PAGEREF _Toc454827719 \h </w:instrText>
        </w:r>
        <w:r w:rsidR="00A16B15">
          <w:fldChar w:fldCharType="separate"/>
        </w:r>
        <w:r w:rsidR="00A16B15">
          <w:t>36</w:t>
        </w:r>
        <w:r w:rsidR="00A16B15">
          <w:fldChar w:fldCharType="end"/>
        </w:r>
      </w:hyperlink>
    </w:p>
    <w:p w14:paraId="3F68F353" w14:textId="77777777" w:rsidR="00A16B15" w:rsidRDefault="00056F2B">
      <w:pPr>
        <w:pStyle w:val="TOC3"/>
        <w:rPr>
          <w:rFonts w:asciiTheme="minorHAnsi" w:eastAsiaTheme="minorEastAsia" w:hAnsiTheme="minorHAnsi" w:cstheme="minorBidi"/>
          <w:smallCaps w:val="0"/>
          <w:sz w:val="22"/>
        </w:rPr>
      </w:pPr>
      <w:hyperlink w:anchor="_Toc454827720" w:history="1">
        <w:r w:rsidR="00A16B15" w:rsidRPr="006B1D1B">
          <w:rPr>
            <w:rStyle w:val="Hyperlink"/>
          </w:rPr>
          <w:t>System Center Endpoint Protection</w:t>
        </w:r>
        <w:r w:rsidR="00A16B15">
          <w:tab/>
        </w:r>
        <w:r w:rsidR="00A16B15">
          <w:fldChar w:fldCharType="begin"/>
        </w:r>
        <w:r w:rsidR="00A16B15">
          <w:instrText xml:space="preserve"> PAGEREF _Toc454827720 \h </w:instrText>
        </w:r>
        <w:r w:rsidR="00A16B15">
          <w:fldChar w:fldCharType="separate"/>
        </w:r>
        <w:r w:rsidR="00A16B15">
          <w:t>37</w:t>
        </w:r>
        <w:r w:rsidR="00A16B15">
          <w:fldChar w:fldCharType="end"/>
        </w:r>
      </w:hyperlink>
    </w:p>
    <w:p w14:paraId="3F68F354" w14:textId="77777777" w:rsidR="00A16B15" w:rsidRDefault="00056F2B">
      <w:pPr>
        <w:pStyle w:val="TOC3"/>
        <w:rPr>
          <w:rFonts w:asciiTheme="minorHAnsi" w:eastAsiaTheme="minorEastAsia" w:hAnsiTheme="minorHAnsi" w:cstheme="minorBidi"/>
          <w:smallCaps w:val="0"/>
          <w:sz w:val="22"/>
        </w:rPr>
      </w:pPr>
      <w:hyperlink w:anchor="_Toc454827721" w:history="1">
        <w:r w:rsidR="00A16B15" w:rsidRPr="006B1D1B">
          <w:rPr>
            <w:rStyle w:val="Hyperlink"/>
          </w:rPr>
          <w:t>System Center Operation Manager</w:t>
        </w:r>
        <w:r w:rsidR="00A16B15">
          <w:tab/>
        </w:r>
        <w:r w:rsidR="00A16B15">
          <w:fldChar w:fldCharType="begin"/>
        </w:r>
        <w:r w:rsidR="00A16B15">
          <w:instrText xml:space="preserve"> PAGEREF _Toc454827721 \h </w:instrText>
        </w:r>
        <w:r w:rsidR="00A16B15">
          <w:fldChar w:fldCharType="separate"/>
        </w:r>
        <w:r w:rsidR="00A16B15">
          <w:t>37</w:t>
        </w:r>
        <w:r w:rsidR="00A16B15">
          <w:fldChar w:fldCharType="end"/>
        </w:r>
      </w:hyperlink>
    </w:p>
    <w:p w14:paraId="3F68F355" w14:textId="77777777" w:rsidR="00A16B15" w:rsidRDefault="00056F2B">
      <w:pPr>
        <w:pStyle w:val="TOC3"/>
        <w:rPr>
          <w:rFonts w:asciiTheme="minorHAnsi" w:eastAsiaTheme="minorEastAsia" w:hAnsiTheme="minorHAnsi" w:cstheme="minorBidi"/>
          <w:smallCaps w:val="0"/>
          <w:sz w:val="22"/>
        </w:rPr>
      </w:pPr>
      <w:hyperlink w:anchor="_Toc454827722" w:history="1">
        <w:r w:rsidR="00A16B15" w:rsidRPr="006B1D1B">
          <w:rPr>
            <w:rStyle w:val="Hyperlink"/>
          </w:rPr>
          <w:t>System Center Server Management Suite</w:t>
        </w:r>
        <w:r w:rsidR="00A16B15">
          <w:tab/>
        </w:r>
        <w:r w:rsidR="00A16B15">
          <w:fldChar w:fldCharType="begin"/>
        </w:r>
        <w:r w:rsidR="00A16B15">
          <w:instrText xml:space="preserve"> PAGEREF _Toc454827722 \h </w:instrText>
        </w:r>
        <w:r w:rsidR="00A16B15">
          <w:fldChar w:fldCharType="separate"/>
        </w:r>
        <w:r w:rsidR="00A16B15">
          <w:t>38</w:t>
        </w:r>
        <w:r w:rsidR="00A16B15">
          <w:fldChar w:fldCharType="end"/>
        </w:r>
      </w:hyperlink>
    </w:p>
    <w:p w14:paraId="3F68F356" w14:textId="77777777" w:rsidR="00A16B15" w:rsidRDefault="00056F2B">
      <w:pPr>
        <w:pStyle w:val="TOC3"/>
        <w:rPr>
          <w:rFonts w:asciiTheme="minorHAnsi" w:eastAsiaTheme="minorEastAsia" w:hAnsiTheme="minorHAnsi" w:cstheme="minorBidi"/>
          <w:smallCaps w:val="0"/>
          <w:sz w:val="22"/>
        </w:rPr>
      </w:pPr>
      <w:hyperlink w:anchor="_Toc454827723" w:history="1">
        <w:r w:rsidR="00A16B15" w:rsidRPr="006B1D1B">
          <w:rPr>
            <w:rStyle w:val="Hyperlink"/>
          </w:rPr>
          <w:t>System Center Service Manager</w:t>
        </w:r>
        <w:r w:rsidR="00A16B15">
          <w:tab/>
        </w:r>
        <w:r w:rsidR="00A16B15">
          <w:fldChar w:fldCharType="begin"/>
        </w:r>
        <w:r w:rsidR="00A16B15">
          <w:instrText xml:space="preserve"> PAGEREF _Toc454827723 \h </w:instrText>
        </w:r>
        <w:r w:rsidR="00A16B15">
          <w:fldChar w:fldCharType="separate"/>
        </w:r>
        <w:r w:rsidR="00A16B15">
          <w:t>38</w:t>
        </w:r>
        <w:r w:rsidR="00A16B15">
          <w:fldChar w:fldCharType="end"/>
        </w:r>
      </w:hyperlink>
    </w:p>
    <w:p w14:paraId="3F68F357" w14:textId="77777777" w:rsidR="00A16B15" w:rsidRDefault="00056F2B">
      <w:pPr>
        <w:pStyle w:val="TOC2"/>
        <w:rPr>
          <w:rFonts w:asciiTheme="minorHAnsi" w:eastAsiaTheme="minorEastAsia" w:hAnsiTheme="minorHAnsi" w:cstheme="minorBidi"/>
          <w:smallCaps w:val="0"/>
          <w:sz w:val="22"/>
        </w:rPr>
      </w:pPr>
      <w:hyperlink w:anchor="_Toc454827724" w:history="1">
        <w:r w:rsidR="00A16B15" w:rsidRPr="006B1D1B">
          <w:rPr>
            <w:rStyle w:val="Hyperlink"/>
          </w:rPr>
          <w:t>Virtual Desktop Infrastructure (VDI) Suite</w:t>
        </w:r>
        <w:r w:rsidR="00A16B15">
          <w:tab/>
        </w:r>
        <w:r w:rsidR="00A16B15">
          <w:fldChar w:fldCharType="begin"/>
        </w:r>
        <w:r w:rsidR="00A16B15">
          <w:instrText xml:space="preserve"> PAGEREF _Toc454827724 \h </w:instrText>
        </w:r>
        <w:r w:rsidR="00A16B15">
          <w:fldChar w:fldCharType="separate"/>
        </w:r>
        <w:r w:rsidR="00A16B15">
          <w:t>38</w:t>
        </w:r>
        <w:r w:rsidR="00A16B15">
          <w:fldChar w:fldCharType="end"/>
        </w:r>
      </w:hyperlink>
    </w:p>
    <w:p w14:paraId="3F68F358" w14:textId="77777777" w:rsidR="00A16B15" w:rsidRDefault="00056F2B">
      <w:pPr>
        <w:pStyle w:val="TOC2"/>
        <w:rPr>
          <w:rFonts w:asciiTheme="minorHAnsi" w:eastAsiaTheme="minorEastAsia" w:hAnsiTheme="minorHAnsi" w:cstheme="minorBidi"/>
          <w:smallCaps w:val="0"/>
          <w:sz w:val="22"/>
        </w:rPr>
      </w:pPr>
      <w:hyperlink w:anchor="_Toc454827725" w:history="1">
        <w:r w:rsidR="00A16B15" w:rsidRPr="006B1D1B">
          <w:rPr>
            <w:rStyle w:val="Hyperlink"/>
          </w:rPr>
          <w:t>Visual Studio</w:t>
        </w:r>
        <w:r w:rsidR="00A16B15">
          <w:tab/>
        </w:r>
        <w:r w:rsidR="00A16B15">
          <w:fldChar w:fldCharType="begin"/>
        </w:r>
        <w:r w:rsidR="00A16B15">
          <w:instrText xml:space="preserve"> PAGEREF _Toc454827725 \h </w:instrText>
        </w:r>
        <w:r w:rsidR="00A16B15">
          <w:fldChar w:fldCharType="separate"/>
        </w:r>
        <w:r w:rsidR="00A16B15">
          <w:t>38</w:t>
        </w:r>
        <w:r w:rsidR="00A16B15">
          <w:fldChar w:fldCharType="end"/>
        </w:r>
      </w:hyperlink>
    </w:p>
    <w:p w14:paraId="3F68F359" w14:textId="77777777" w:rsidR="00A16B15" w:rsidRDefault="00056F2B">
      <w:pPr>
        <w:pStyle w:val="TOC3"/>
        <w:rPr>
          <w:rFonts w:asciiTheme="minorHAnsi" w:eastAsiaTheme="minorEastAsia" w:hAnsiTheme="minorHAnsi" w:cstheme="minorBidi"/>
          <w:smallCaps w:val="0"/>
          <w:sz w:val="22"/>
        </w:rPr>
      </w:pPr>
      <w:hyperlink w:anchor="_Toc454827726" w:history="1">
        <w:r w:rsidR="00A16B15" w:rsidRPr="006B1D1B">
          <w:rPr>
            <w:rStyle w:val="Hyperlink"/>
          </w:rPr>
          <w:t>Visual Studio</w:t>
        </w:r>
        <w:r w:rsidR="00A16B15">
          <w:tab/>
        </w:r>
        <w:r w:rsidR="00A16B15">
          <w:fldChar w:fldCharType="begin"/>
        </w:r>
        <w:r w:rsidR="00A16B15">
          <w:instrText xml:space="preserve"> PAGEREF _Toc454827726 \h </w:instrText>
        </w:r>
        <w:r w:rsidR="00A16B15">
          <w:fldChar w:fldCharType="separate"/>
        </w:r>
        <w:r w:rsidR="00A16B15">
          <w:t>38</w:t>
        </w:r>
        <w:r w:rsidR="00A16B15">
          <w:fldChar w:fldCharType="end"/>
        </w:r>
      </w:hyperlink>
    </w:p>
    <w:p w14:paraId="3F68F35A" w14:textId="77777777" w:rsidR="00A16B15" w:rsidRDefault="00056F2B">
      <w:pPr>
        <w:pStyle w:val="TOC3"/>
        <w:rPr>
          <w:rFonts w:asciiTheme="minorHAnsi" w:eastAsiaTheme="minorEastAsia" w:hAnsiTheme="minorHAnsi" w:cstheme="minorBidi"/>
          <w:smallCaps w:val="0"/>
          <w:sz w:val="22"/>
        </w:rPr>
      </w:pPr>
      <w:hyperlink w:anchor="_Toc454827727" w:history="1">
        <w:r w:rsidR="00A16B15" w:rsidRPr="006B1D1B">
          <w:rPr>
            <w:rStyle w:val="Hyperlink"/>
          </w:rPr>
          <w:t>Visual Studio Team Foundation Server</w:t>
        </w:r>
        <w:r w:rsidR="00A16B15">
          <w:tab/>
        </w:r>
        <w:r w:rsidR="00A16B15">
          <w:fldChar w:fldCharType="begin"/>
        </w:r>
        <w:r w:rsidR="00A16B15">
          <w:instrText xml:space="preserve"> PAGEREF _Toc454827727 \h </w:instrText>
        </w:r>
        <w:r w:rsidR="00A16B15">
          <w:fldChar w:fldCharType="separate"/>
        </w:r>
        <w:r w:rsidR="00A16B15">
          <w:t>40</w:t>
        </w:r>
        <w:r w:rsidR="00A16B15">
          <w:fldChar w:fldCharType="end"/>
        </w:r>
      </w:hyperlink>
    </w:p>
    <w:p w14:paraId="3F68F35B" w14:textId="77777777" w:rsidR="00A16B15" w:rsidRDefault="00056F2B">
      <w:pPr>
        <w:pStyle w:val="TOC2"/>
        <w:rPr>
          <w:rFonts w:asciiTheme="minorHAnsi" w:eastAsiaTheme="minorEastAsia" w:hAnsiTheme="minorHAnsi" w:cstheme="minorBidi"/>
          <w:smallCaps w:val="0"/>
          <w:sz w:val="22"/>
        </w:rPr>
      </w:pPr>
      <w:hyperlink w:anchor="_Toc454827728" w:history="1">
        <w:r w:rsidR="00A16B15" w:rsidRPr="006B1D1B">
          <w:rPr>
            <w:rStyle w:val="Hyperlink"/>
          </w:rPr>
          <w:t>Windows</w:t>
        </w:r>
        <w:r w:rsidR="00A16B15">
          <w:tab/>
        </w:r>
        <w:r w:rsidR="00A16B15">
          <w:fldChar w:fldCharType="begin"/>
        </w:r>
        <w:r w:rsidR="00A16B15">
          <w:instrText xml:space="preserve"> PAGEREF _Toc454827728 \h </w:instrText>
        </w:r>
        <w:r w:rsidR="00A16B15">
          <w:fldChar w:fldCharType="separate"/>
        </w:r>
        <w:r w:rsidR="00A16B15">
          <w:t>41</w:t>
        </w:r>
        <w:r w:rsidR="00A16B15">
          <w:fldChar w:fldCharType="end"/>
        </w:r>
      </w:hyperlink>
    </w:p>
    <w:p w14:paraId="3F68F35C" w14:textId="77777777" w:rsidR="00A16B15" w:rsidRDefault="00056F2B">
      <w:pPr>
        <w:pStyle w:val="TOC3"/>
        <w:rPr>
          <w:rFonts w:asciiTheme="minorHAnsi" w:eastAsiaTheme="minorEastAsia" w:hAnsiTheme="minorHAnsi" w:cstheme="minorBidi"/>
          <w:smallCaps w:val="0"/>
          <w:sz w:val="22"/>
        </w:rPr>
      </w:pPr>
      <w:hyperlink w:anchor="_Toc454827729" w:history="1">
        <w:r w:rsidR="00A16B15" w:rsidRPr="006B1D1B">
          <w:rPr>
            <w:rStyle w:val="Hyperlink"/>
          </w:rPr>
          <w:t>Windows Desktop Operating System</w:t>
        </w:r>
        <w:r w:rsidR="00A16B15">
          <w:tab/>
        </w:r>
        <w:r w:rsidR="00A16B15">
          <w:fldChar w:fldCharType="begin"/>
        </w:r>
        <w:r w:rsidR="00A16B15">
          <w:instrText xml:space="preserve"> PAGEREF _Toc454827729 \h </w:instrText>
        </w:r>
        <w:r w:rsidR="00A16B15">
          <w:fldChar w:fldCharType="separate"/>
        </w:r>
        <w:r w:rsidR="00A16B15">
          <w:t>41</w:t>
        </w:r>
        <w:r w:rsidR="00A16B15">
          <w:fldChar w:fldCharType="end"/>
        </w:r>
      </w:hyperlink>
    </w:p>
    <w:p w14:paraId="3F68F35D" w14:textId="77777777" w:rsidR="00A16B15" w:rsidRDefault="00056F2B">
      <w:pPr>
        <w:pStyle w:val="TOC2"/>
        <w:rPr>
          <w:rFonts w:asciiTheme="minorHAnsi" w:eastAsiaTheme="minorEastAsia" w:hAnsiTheme="minorHAnsi" w:cstheme="minorBidi"/>
          <w:smallCaps w:val="0"/>
          <w:sz w:val="22"/>
        </w:rPr>
      </w:pPr>
      <w:hyperlink w:anchor="_Toc454827730" w:history="1">
        <w:r w:rsidR="00A16B15" w:rsidRPr="006B1D1B">
          <w:rPr>
            <w:rStyle w:val="Hyperlink"/>
          </w:rPr>
          <w:t>Windows Server</w:t>
        </w:r>
        <w:r w:rsidR="00A16B15">
          <w:tab/>
        </w:r>
        <w:r w:rsidR="00A16B15">
          <w:fldChar w:fldCharType="begin"/>
        </w:r>
        <w:r w:rsidR="00A16B15">
          <w:instrText xml:space="preserve"> PAGEREF _Toc454827730 \h </w:instrText>
        </w:r>
        <w:r w:rsidR="00A16B15">
          <w:fldChar w:fldCharType="separate"/>
        </w:r>
        <w:r w:rsidR="00A16B15">
          <w:t>47</w:t>
        </w:r>
        <w:r w:rsidR="00A16B15">
          <w:fldChar w:fldCharType="end"/>
        </w:r>
      </w:hyperlink>
    </w:p>
    <w:p w14:paraId="3F68F35E" w14:textId="77777777" w:rsidR="00A16B15" w:rsidRDefault="00056F2B">
      <w:pPr>
        <w:pStyle w:val="TOC3"/>
        <w:rPr>
          <w:rFonts w:asciiTheme="minorHAnsi" w:eastAsiaTheme="minorEastAsia" w:hAnsiTheme="minorHAnsi" w:cstheme="minorBidi"/>
          <w:smallCaps w:val="0"/>
          <w:sz w:val="22"/>
        </w:rPr>
      </w:pPr>
      <w:hyperlink w:anchor="_Toc454827731" w:history="1">
        <w:r w:rsidR="00A16B15" w:rsidRPr="006B1D1B">
          <w:rPr>
            <w:rStyle w:val="Hyperlink"/>
          </w:rPr>
          <w:t>Windows MultiPoint Server</w:t>
        </w:r>
        <w:r w:rsidR="00A16B15">
          <w:tab/>
        </w:r>
        <w:r w:rsidR="00A16B15">
          <w:fldChar w:fldCharType="begin"/>
        </w:r>
        <w:r w:rsidR="00A16B15">
          <w:instrText xml:space="preserve"> PAGEREF _Toc454827731 \h </w:instrText>
        </w:r>
        <w:r w:rsidR="00A16B15">
          <w:fldChar w:fldCharType="separate"/>
        </w:r>
        <w:r w:rsidR="00A16B15">
          <w:t>47</w:t>
        </w:r>
        <w:r w:rsidR="00A16B15">
          <w:fldChar w:fldCharType="end"/>
        </w:r>
      </w:hyperlink>
    </w:p>
    <w:p w14:paraId="3F68F35F" w14:textId="77777777" w:rsidR="00A16B15" w:rsidRDefault="00056F2B">
      <w:pPr>
        <w:pStyle w:val="TOC3"/>
        <w:rPr>
          <w:rFonts w:asciiTheme="minorHAnsi" w:eastAsiaTheme="minorEastAsia" w:hAnsiTheme="minorHAnsi" w:cstheme="minorBidi"/>
          <w:smallCaps w:val="0"/>
          <w:sz w:val="22"/>
        </w:rPr>
      </w:pPr>
      <w:hyperlink w:anchor="_Toc454827732" w:history="1">
        <w:r w:rsidR="00A16B15" w:rsidRPr="006B1D1B">
          <w:rPr>
            <w:rStyle w:val="Hyperlink"/>
          </w:rPr>
          <w:t>Windows Server</w:t>
        </w:r>
        <w:r w:rsidR="00A16B15">
          <w:tab/>
        </w:r>
        <w:r w:rsidR="00A16B15">
          <w:fldChar w:fldCharType="begin"/>
        </w:r>
        <w:r w:rsidR="00A16B15">
          <w:instrText xml:space="preserve"> PAGEREF _Toc454827732 \h </w:instrText>
        </w:r>
        <w:r w:rsidR="00A16B15">
          <w:fldChar w:fldCharType="separate"/>
        </w:r>
        <w:r w:rsidR="00A16B15">
          <w:t>48</w:t>
        </w:r>
        <w:r w:rsidR="00A16B15">
          <w:fldChar w:fldCharType="end"/>
        </w:r>
      </w:hyperlink>
    </w:p>
    <w:p w14:paraId="3F68F360" w14:textId="77777777" w:rsidR="00A16B15" w:rsidRDefault="00056F2B">
      <w:pPr>
        <w:pStyle w:val="TOC1"/>
        <w:rPr>
          <w:rFonts w:asciiTheme="minorHAnsi" w:eastAsiaTheme="minorEastAsia" w:hAnsiTheme="minorHAnsi" w:cstheme="minorBidi"/>
          <w:b w:val="0"/>
          <w:caps w:val="0"/>
          <w:noProof/>
          <w:sz w:val="22"/>
          <w:szCs w:val="22"/>
        </w:rPr>
      </w:pPr>
      <w:hyperlink w:anchor="_Toc454827733" w:history="1">
        <w:r w:rsidR="00A16B15" w:rsidRPr="006B1D1B">
          <w:rPr>
            <w:rStyle w:val="Hyperlink"/>
            <w:noProof/>
          </w:rPr>
          <w:t>Online Service</w:t>
        </w:r>
        <w:r w:rsidR="00A16B15">
          <w:rPr>
            <w:noProof/>
          </w:rPr>
          <w:tab/>
        </w:r>
        <w:r w:rsidR="00A16B15">
          <w:rPr>
            <w:noProof/>
          </w:rPr>
          <w:fldChar w:fldCharType="begin"/>
        </w:r>
        <w:r w:rsidR="00A16B15">
          <w:rPr>
            <w:noProof/>
          </w:rPr>
          <w:instrText xml:space="preserve"> PAGEREF _Toc454827733 \h </w:instrText>
        </w:r>
        <w:r w:rsidR="00A16B15">
          <w:rPr>
            <w:noProof/>
          </w:rPr>
        </w:r>
        <w:r w:rsidR="00A16B15">
          <w:rPr>
            <w:noProof/>
          </w:rPr>
          <w:fldChar w:fldCharType="separate"/>
        </w:r>
        <w:r w:rsidR="00A16B15">
          <w:rPr>
            <w:noProof/>
          </w:rPr>
          <w:t>52</w:t>
        </w:r>
        <w:r w:rsidR="00A16B15">
          <w:rPr>
            <w:noProof/>
          </w:rPr>
          <w:fldChar w:fldCharType="end"/>
        </w:r>
      </w:hyperlink>
    </w:p>
    <w:p w14:paraId="3F68F361" w14:textId="77777777" w:rsidR="00A16B15" w:rsidRDefault="00056F2B">
      <w:pPr>
        <w:pStyle w:val="TOC2"/>
        <w:rPr>
          <w:rFonts w:asciiTheme="minorHAnsi" w:eastAsiaTheme="minorEastAsia" w:hAnsiTheme="minorHAnsi" w:cstheme="minorBidi"/>
          <w:smallCaps w:val="0"/>
          <w:sz w:val="22"/>
        </w:rPr>
      </w:pPr>
      <w:hyperlink w:anchor="_Toc454827734" w:history="1">
        <w:r w:rsidR="00A16B15" w:rsidRPr="006B1D1B">
          <w:rPr>
            <w:rStyle w:val="Hyperlink"/>
            <w:rFonts w:hint="cs"/>
          </w:rPr>
          <w:t>ความพร้อมให้บริการประจำภูมิภาคของ</w:t>
        </w:r>
        <w:r w:rsidR="00A16B15" w:rsidRPr="006B1D1B">
          <w:rPr>
            <w:rStyle w:val="Hyperlink"/>
          </w:rPr>
          <w:t xml:space="preserve"> Online Services</w:t>
        </w:r>
        <w:r w:rsidR="00A16B15">
          <w:tab/>
        </w:r>
        <w:r w:rsidR="00A16B15">
          <w:fldChar w:fldCharType="begin"/>
        </w:r>
        <w:r w:rsidR="00A16B15">
          <w:instrText xml:space="preserve"> PAGEREF _Toc454827734 \h </w:instrText>
        </w:r>
        <w:r w:rsidR="00A16B15">
          <w:fldChar w:fldCharType="separate"/>
        </w:r>
        <w:r w:rsidR="00A16B15">
          <w:t>52</w:t>
        </w:r>
        <w:r w:rsidR="00A16B15">
          <w:fldChar w:fldCharType="end"/>
        </w:r>
      </w:hyperlink>
    </w:p>
    <w:p w14:paraId="3F68F362" w14:textId="77777777" w:rsidR="00A16B15" w:rsidRDefault="00056F2B">
      <w:pPr>
        <w:pStyle w:val="TOC2"/>
        <w:rPr>
          <w:rFonts w:asciiTheme="minorHAnsi" w:eastAsiaTheme="minorEastAsia" w:hAnsiTheme="minorHAnsi" w:cstheme="minorBidi"/>
          <w:smallCaps w:val="0"/>
          <w:sz w:val="22"/>
        </w:rPr>
      </w:pPr>
      <w:hyperlink w:anchor="_Toc454827735" w:history="1">
        <w:r w:rsidR="00A16B15" w:rsidRPr="006B1D1B">
          <w:rPr>
            <w:rStyle w:val="Hyperlink"/>
            <w:rFonts w:hint="cs"/>
          </w:rPr>
          <w:t>กฎการซื้อ</w:t>
        </w:r>
        <w:r w:rsidR="00A16B15" w:rsidRPr="006B1D1B">
          <w:rPr>
            <w:rStyle w:val="Hyperlink"/>
          </w:rPr>
          <w:t xml:space="preserve"> Online Services</w:t>
        </w:r>
        <w:r w:rsidR="00A16B15">
          <w:tab/>
        </w:r>
        <w:r w:rsidR="00A16B15">
          <w:fldChar w:fldCharType="begin"/>
        </w:r>
        <w:r w:rsidR="00A16B15">
          <w:instrText xml:space="preserve"> PAGEREF _Toc454827735 \h </w:instrText>
        </w:r>
        <w:r w:rsidR="00A16B15">
          <w:fldChar w:fldCharType="separate"/>
        </w:r>
        <w:r w:rsidR="00A16B15">
          <w:t>52</w:t>
        </w:r>
        <w:r w:rsidR="00A16B15">
          <w:fldChar w:fldCharType="end"/>
        </w:r>
      </w:hyperlink>
    </w:p>
    <w:p w14:paraId="3F68F363" w14:textId="77777777" w:rsidR="00A16B15" w:rsidRDefault="00056F2B">
      <w:pPr>
        <w:pStyle w:val="TOC2"/>
        <w:rPr>
          <w:rFonts w:asciiTheme="minorHAnsi" w:eastAsiaTheme="minorEastAsia" w:hAnsiTheme="minorHAnsi" w:cstheme="minorBidi"/>
          <w:smallCaps w:val="0"/>
          <w:sz w:val="22"/>
        </w:rPr>
      </w:pPr>
      <w:hyperlink w:anchor="_Toc454827736" w:history="1">
        <w:r w:rsidR="00A16B15" w:rsidRPr="006B1D1B">
          <w:rPr>
            <w:rStyle w:val="Hyperlink"/>
            <w:rFonts w:hint="cs"/>
          </w:rPr>
          <w:t>การต่ออายุ</w:t>
        </w:r>
        <w:r w:rsidR="00A16B15" w:rsidRPr="006B1D1B">
          <w:rPr>
            <w:rStyle w:val="Hyperlink"/>
          </w:rPr>
          <w:t xml:space="preserve"> Online Services</w:t>
        </w:r>
        <w:r w:rsidR="00A16B15">
          <w:tab/>
        </w:r>
        <w:r w:rsidR="00A16B15">
          <w:fldChar w:fldCharType="begin"/>
        </w:r>
        <w:r w:rsidR="00A16B15">
          <w:instrText xml:space="preserve"> PAGEREF _Toc454827736 \h </w:instrText>
        </w:r>
        <w:r w:rsidR="00A16B15">
          <w:fldChar w:fldCharType="separate"/>
        </w:r>
        <w:r w:rsidR="00A16B15">
          <w:t>52</w:t>
        </w:r>
        <w:r w:rsidR="00A16B15">
          <w:fldChar w:fldCharType="end"/>
        </w:r>
      </w:hyperlink>
    </w:p>
    <w:p w14:paraId="3F68F364" w14:textId="77777777" w:rsidR="00A16B15" w:rsidRDefault="00056F2B">
      <w:pPr>
        <w:pStyle w:val="TOC2"/>
        <w:rPr>
          <w:rFonts w:asciiTheme="minorHAnsi" w:eastAsiaTheme="minorEastAsia" w:hAnsiTheme="minorHAnsi" w:cstheme="minorBidi"/>
          <w:smallCaps w:val="0"/>
          <w:sz w:val="22"/>
        </w:rPr>
      </w:pPr>
      <w:hyperlink w:anchor="_Toc454827737" w:history="1">
        <w:r w:rsidR="00A16B15" w:rsidRPr="006B1D1B">
          <w:rPr>
            <w:rStyle w:val="Hyperlink"/>
          </w:rPr>
          <w:t>Microsoft Azure Services</w:t>
        </w:r>
        <w:r w:rsidR="00A16B15">
          <w:tab/>
        </w:r>
        <w:r w:rsidR="00A16B15">
          <w:fldChar w:fldCharType="begin"/>
        </w:r>
        <w:r w:rsidR="00A16B15">
          <w:instrText xml:space="preserve"> PAGEREF _Toc454827737 \h </w:instrText>
        </w:r>
        <w:r w:rsidR="00A16B15">
          <w:fldChar w:fldCharType="separate"/>
        </w:r>
        <w:r w:rsidR="00A16B15">
          <w:t>52</w:t>
        </w:r>
        <w:r w:rsidR="00A16B15">
          <w:fldChar w:fldCharType="end"/>
        </w:r>
      </w:hyperlink>
    </w:p>
    <w:p w14:paraId="3F68F365" w14:textId="77777777" w:rsidR="00A16B15" w:rsidRDefault="00056F2B">
      <w:pPr>
        <w:pStyle w:val="TOC3"/>
        <w:rPr>
          <w:rFonts w:asciiTheme="minorHAnsi" w:eastAsiaTheme="minorEastAsia" w:hAnsiTheme="minorHAnsi" w:cstheme="minorBidi"/>
          <w:smallCaps w:val="0"/>
          <w:sz w:val="22"/>
        </w:rPr>
      </w:pPr>
      <w:hyperlink w:anchor="_Toc454827738" w:history="1">
        <w:r w:rsidR="00A16B15" w:rsidRPr="006B1D1B">
          <w:rPr>
            <w:rStyle w:val="Hyperlink"/>
          </w:rPr>
          <w:t>Microsoft Azure Services</w:t>
        </w:r>
        <w:r w:rsidR="00A16B15">
          <w:tab/>
        </w:r>
        <w:r w:rsidR="00A16B15">
          <w:fldChar w:fldCharType="begin"/>
        </w:r>
        <w:r w:rsidR="00A16B15">
          <w:instrText xml:space="preserve"> PAGEREF _Toc454827738 \h </w:instrText>
        </w:r>
        <w:r w:rsidR="00A16B15">
          <w:fldChar w:fldCharType="separate"/>
        </w:r>
        <w:r w:rsidR="00A16B15">
          <w:t>54</w:t>
        </w:r>
        <w:r w:rsidR="00A16B15">
          <w:fldChar w:fldCharType="end"/>
        </w:r>
      </w:hyperlink>
    </w:p>
    <w:p w14:paraId="3F68F366" w14:textId="77777777" w:rsidR="00A16B15" w:rsidRDefault="00056F2B">
      <w:pPr>
        <w:pStyle w:val="TOC3"/>
        <w:rPr>
          <w:rFonts w:asciiTheme="minorHAnsi" w:eastAsiaTheme="minorEastAsia" w:hAnsiTheme="minorHAnsi" w:cstheme="minorBidi"/>
          <w:smallCaps w:val="0"/>
          <w:sz w:val="22"/>
        </w:rPr>
      </w:pPr>
      <w:hyperlink w:anchor="_Toc454827739" w:history="1">
        <w:r w:rsidR="00A16B15" w:rsidRPr="006B1D1B">
          <w:rPr>
            <w:rStyle w:val="Hyperlink"/>
          </w:rPr>
          <w:t>Microsoft Azure Support (</w:t>
        </w:r>
        <w:r w:rsidR="00A16B15" w:rsidRPr="006B1D1B">
          <w:rPr>
            <w:rStyle w:val="Hyperlink"/>
            <w:rFonts w:hint="cs"/>
          </w:rPr>
          <w:t>แผน</w:t>
        </w:r>
        <w:r w:rsidR="00A16B15" w:rsidRPr="006B1D1B">
          <w:rPr>
            <w:rStyle w:val="Hyperlink"/>
          </w:rPr>
          <w:t>)</w:t>
        </w:r>
        <w:r w:rsidR="00A16B15">
          <w:tab/>
        </w:r>
        <w:r w:rsidR="00A16B15">
          <w:fldChar w:fldCharType="begin"/>
        </w:r>
        <w:r w:rsidR="00A16B15">
          <w:instrText xml:space="preserve"> PAGEREF _Toc454827739 \h </w:instrText>
        </w:r>
        <w:r w:rsidR="00A16B15">
          <w:fldChar w:fldCharType="separate"/>
        </w:r>
        <w:r w:rsidR="00A16B15">
          <w:t>54</w:t>
        </w:r>
        <w:r w:rsidR="00A16B15">
          <w:fldChar w:fldCharType="end"/>
        </w:r>
      </w:hyperlink>
    </w:p>
    <w:p w14:paraId="3F68F367" w14:textId="77777777" w:rsidR="00A16B15" w:rsidRDefault="00056F2B">
      <w:pPr>
        <w:pStyle w:val="TOC3"/>
        <w:rPr>
          <w:rFonts w:asciiTheme="minorHAnsi" w:eastAsiaTheme="minorEastAsia" w:hAnsiTheme="minorHAnsi" w:cstheme="minorBidi"/>
          <w:smallCaps w:val="0"/>
          <w:sz w:val="22"/>
        </w:rPr>
      </w:pPr>
      <w:hyperlink w:anchor="_Toc454827740" w:history="1">
        <w:r w:rsidR="00A16B15" w:rsidRPr="006B1D1B">
          <w:rPr>
            <w:rStyle w:val="Hyperlink"/>
          </w:rPr>
          <w:t>Microsoft Azure Site Recovery (</w:t>
        </w:r>
        <w:r w:rsidR="00A16B15" w:rsidRPr="006B1D1B">
          <w:rPr>
            <w:rStyle w:val="Hyperlink"/>
            <w:rFonts w:hint="cs"/>
          </w:rPr>
          <w:t>แผน</w:t>
        </w:r>
        <w:r w:rsidR="00A16B15" w:rsidRPr="006B1D1B">
          <w:rPr>
            <w:rStyle w:val="Hyperlink"/>
          </w:rPr>
          <w:t>)</w:t>
        </w:r>
        <w:r w:rsidR="00A16B15">
          <w:tab/>
        </w:r>
        <w:r w:rsidR="00A16B15">
          <w:fldChar w:fldCharType="begin"/>
        </w:r>
        <w:r w:rsidR="00A16B15">
          <w:instrText xml:space="preserve"> PAGEREF _Toc454827740 \h </w:instrText>
        </w:r>
        <w:r w:rsidR="00A16B15">
          <w:fldChar w:fldCharType="separate"/>
        </w:r>
        <w:r w:rsidR="00A16B15">
          <w:t>55</w:t>
        </w:r>
        <w:r w:rsidR="00A16B15">
          <w:fldChar w:fldCharType="end"/>
        </w:r>
      </w:hyperlink>
    </w:p>
    <w:p w14:paraId="3F68F368" w14:textId="77777777" w:rsidR="00A16B15" w:rsidRDefault="00056F2B">
      <w:pPr>
        <w:pStyle w:val="TOC3"/>
        <w:rPr>
          <w:rFonts w:asciiTheme="minorHAnsi" w:eastAsiaTheme="minorEastAsia" w:hAnsiTheme="minorHAnsi" w:cstheme="minorBidi"/>
          <w:smallCaps w:val="0"/>
          <w:sz w:val="22"/>
        </w:rPr>
      </w:pPr>
      <w:hyperlink w:anchor="_Toc454827741" w:history="1">
        <w:r w:rsidR="00A16B15" w:rsidRPr="006B1D1B">
          <w:rPr>
            <w:rStyle w:val="Hyperlink"/>
          </w:rPr>
          <w:t>Enterprise Mobility Suite (</w:t>
        </w:r>
        <w:r w:rsidR="00A16B15" w:rsidRPr="006B1D1B">
          <w:rPr>
            <w:rStyle w:val="Hyperlink"/>
            <w:rFonts w:hint="cs"/>
          </w:rPr>
          <w:t>แผน</w:t>
        </w:r>
        <w:r w:rsidR="00A16B15" w:rsidRPr="006B1D1B">
          <w:rPr>
            <w:rStyle w:val="Hyperlink"/>
          </w:rPr>
          <w:t>)</w:t>
        </w:r>
        <w:r w:rsidR="00A16B15">
          <w:tab/>
        </w:r>
        <w:r w:rsidR="00A16B15">
          <w:fldChar w:fldCharType="begin"/>
        </w:r>
        <w:r w:rsidR="00A16B15">
          <w:instrText xml:space="preserve"> PAGEREF _Toc454827741 \h </w:instrText>
        </w:r>
        <w:r w:rsidR="00A16B15">
          <w:fldChar w:fldCharType="separate"/>
        </w:r>
        <w:r w:rsidR="00A16B15">
          <w:t>55</w:t>
        </w:r>
        <w:r w:rsidR="00A16B15">
          <w:fldChar w:fldCharType="end"/>
        </w:r>
      </w:hyperlink>
    </w:p>
    <w:p w14:paraId="3F68F369" w14:textId="77777777" w:rsidR="00A16B15" w:rsidRDefault="00056F2B">
      <w:pPr>
        <w:pStyle w:val="TOC3"/>
        <w:rPr>
          <w:rFonts w:asciiTheme="minorHAnsi" w:eastAsiaTheme="minorEastAsia" w:hAnsiTheme="minorHAnsi" w:cstheme="minorBidi"/>
          <w:smallCaps w:val="0"/>
          <w:sz w:val="22"/>
        </w:rPr>
      </w:pPr>
      <w:hyperlink w:anchor="_Toc454827742" w:history="1">
        <w:r w:rsidR="00A16B15" w:rsidRPr="006B1D1B">
          <w:rPr>
            <w:rStyle w:val="Hyperlink"/>
          </w:rPr>
          <w:t>Azure Active Directory (</w:t>
        </w:r>
        <w:r w:rsidR="00A16B15" w:rsidRPr="006B1D1B">
          <w:rPr>
            <w:rStyle w:val="Hyperlink"/>
            <w:rFonts w:hint="cs"/>
          </w:rPr>
          <w:t>แผน</w:t>
        </w:r>
        <w:r w:rsidR="00A16B15" w:rsidRPr="006B1D1B">
          <w:rPr>
            <w:rStyle w:val="Hyperlink"/>
          </w:rPr>
          <w:t>)</w:t>
        </w:r>
        <w:r w:rsidR="00A16B15">
          <w:tab/>
        </w:r>
        <w:r w:rsidR="00A16B15">
          <w:fldChar w:fldCharType="begin"/>
        </w:r>
        <w:r w:rsidR="00A16B15">
          <w:instrText xml:space="preserve"> PAGEREF _Toc454827742 \h </w:instrText>
        </w:r>
        <w:r w:rsidR="00A16B15">
          <w:fldChar w:fldCharType="separate"/>
        </w:r>
        <w:r w:rsidR="00A16B15">
          <w:t>56</w:t>
        </w:r>
        <w:r w:rsidR="00A16B15">
          <w:fldChar w:fldCharType="end"/>
        </w:r>
      </w:hyperlink>
    </w:p>
    <w:p w14:paraId="3F68F36A" w14:textId="77777777" w:rsidR="00A16B15" w:rsidRDefault="00056F2B">
      <w:pPr>
        <w:pStyle w:val="TOC3"/>
        <w:rPr>
          <w:rFonts w:asciiTheme="minorHAnsi" w:eastAsiaTheme="minorEastAsia" w:hAnsiTheme="minorHAnsi" w:cstheme="minorBidi"/>
          <w:smallCaps w:val="0"/>
          <w:sz w:val="22"/>
        </w:rPr>
      </w:pPr>
      <w:hyperlink w:anchor="_Toc454827743" w:history="1">
        <w:r w:rsidR="00A16B15" w:rsidRPr="006B1D1B">
          <w:rPr>
            <w:rStyle w:val="Hyperlink"/>
          </w:rPr>
          <w:t>Azure Rights Management Premium (</w:t>
        </w:r>
        <w:r w:rsidR="00A16B15" w:rsidRPr="006B1D1B">
          <w:rPr>
            <w:rStyle w:val="Hyperlink"/>
            <w:rFonts w:hint="cs"/>
          </w:rPr>
          <w:t>แผน</w:t>
        </w:r>
        <w:r w:rsidR="00A16B15" w:rsidRPr="006B1D1B">
          <w:rPr>
            <w:rStyle w:val="Hyperlink"/>
          </w:rPr>
          <w:t>)</w:t>
        </w:r>
        <w:r w:rsidR="00A16B15">
          <w:tab/>
        </w:r>
        <w:r w:rsidR="00A16B15">
          <w:fldChar w:fldCharType="begin"/>
        </w:r>
        <w:r w:rsidR="00A16B15">
          <w:instrText xml:space="preserve"> PAGEREF _Toc454827743 \h </w:instrText>
        </w:r>
        <w:r w:rsidR="00A16B15">
          <w:fldChar w:fldCharType="separate"/>
        </w:r>
        <w:r w:rsidR="00A16B15">
          <w:t>57</w:t>
        </w:r>
        <w:r w:rsidR="00A16B15">
          <w:fldChar w:fldCharType="end"/>
        </w:r>
      </w:hyperlink>
    </w:p>
    <w:p w14:paraId="3F68F36B" w14:textId="77777777" w:rsidR="00A16B15" w:rsidRDefault="00056F2B">
      <w:pPr>
        <w:pStyle w:val="TOC3"/>
        <w:rPr>
          <w:rFonts w:asciiTheme="minorHAnsi" w:eastAsiaTheme="minorEastAsia" w:hAnsiTheme="minorHAnsi" w:cstheme="minorBidi"/>
          <w:smallCaps w:val="0"/>
          <w:sz w:val="22"/>
        </w:rPr>
      </w:pPr>
      <w:hyperlink w:anchor="_Toc454827744" w:history="1">
        <w:r w:rsidR="00A16B15" w:rsidRPr="006B1D1B">
          <w:rPr>
            <w:rStyle w:val="Hyperlink"/>
          </w:rPr>
          <w:t>Azure RemoteApp (Plan)</w:t>
        </w:r>
        <w:r w:rsidR="00A16B15">
          <w:tab/>
        </w:r>
        <w:r w:rsidR="00A16B15">
          <w:fldChar w:fldCharType="begin"/>
        </w:r>
        <w:r w:rsidR="00A16B15">
          <w:instrText xml:space="preserve"> PAGEREF _Toc454827744 \h </w:instrText>
        </w:r>
        <w:r w:rsidR="00A16B15">
          <w:fldChar w:fldCharType="separate"/>
        </w:r>
        <w:r w:rsidR="00A16B15">
          <w:t>57</w:t>
        </w:r>
        <w:r w:rsidR="00A16B15">
          <w:fldChar w:fldCharType="end"/>
        </w:r>
      </w:hyperlink>
    </w:p>
    <w:p w14:paraId="3F68F36C" w14:textId="77777777" w:rsidR="00A16B15" w:rsidRDefault="00056F2B">
      <w:pPr>
        <w:pStyle w:val="TOC3"/>
        <w:rPr>
          <w:rFonts w:asciiTheme="minorHAnsi" w:eastAsiaTheme="minorEastAsia" w:hAnsiTheme="minorHAnsi" w:cstheme="minorBidi"/>
          <w:smallCaps w:val="0"/>
          <w:sz w:val="22"/>
        </w:rPr>
      </w:pPr>
      <w:hyperlink w:anchor="_Toc454827745" w:history="1">
        <w:r w:rsidR="00A16B15" w:rsidRPr="006B1D1B">
          <w:rPr>
            <w:rStyle w:val="Hyperlink"/>
          </w:rPr>
          <w:t>Internet-of-Things (IoT) Suite (Plan)</w:t>
        </w:r>
        <w:r w:rsidR="00A16B15">
          <w:tab/>
        </w:r>
        <w:r w:rsidR="00A16B15">
          <w:fldChar w:fldCharType="begin"/>
        </w:r>
        <w:r w:rsidR="00A16B15">
          <w:instrText xml:space="preserve"> PAGEREF _Toc454827745 \h </w:instrText>
        </w:r>
        <w:r w:rsidR="00A16B15">
          <w:fldChar w:fldCharType="separate"/>
        </w:r>
        <w:r w:rsidR="00A16B15">
          <w:t>57</w:t>
        </w:r>
        <w:r w:rsidR="00A16B15">
          <w:fldChar w:fldCharType="end"/>
        </w:r>
      </w:hyperlink>
    </w:p>
    <w:p w14:paraId="3F68F36D" w14:textId="77777777" w:rsidR="00A16B15" w:rsidRDefault="00056F2B">
      <w:pPr>
        <w:pStyle w:val="TOC3"/>
        <w:rPr>
          <w:rFonts w:asciiTheme="minorHAnsi" w:eastAsiaTheme="minorEastAsia" w:hAnsiTheme="minorHAnsi" w:cstheme="minorBidi"/>
          <w:smallCaps w:val="0"/>
          <w:sz w:val="22"/>
        </w:rPr>
      </w:pPr>
      <w:hyperlink w:anchor="_Toc454827746" w:history="1">
        <w:r w:rsidR="00A16B15" w:rsidRPr="006B1D1B">
          <w:rPr>
            <w:rStyle w:val="Hyperlink"/>
          </w:rPr>
          <w:t>Operations Management Suite (Plan)</w:t>
        </w:r>
        <w:r w:rsidR="00A16B15">
          <w:tab/>
        </w:r>
        <w:r w:rsidR="00A16B15">
          <w:fldChar w:fldCharType="begin"/>
        </w:r>
        <w:r w:rsidR="00A16B15">
          <w:instrText xml:space="preserve"> PAGEREF _Toc454827746 \h </w:instrText>
        </w:r>
        <w:r w:rsidR="00A16B15">
          <w:fldChar w:fldCharType="separate"/>
        </w:r>
        <w:r w:rsidR="00A16B15">
          <w:t>58</w:t>
        </w:r>
        <w:r w:rsidR="00A16B15">
          <w:fldChar w:fldCharType="end"/>
        </w:r>
      </w:hyperlink>
    </w:p>
    <w:p w14:paraId="3F68F36E" w14:textId="77777777" w:rsidR="00A16B15" w:rsidRDefault="00056F2B">
      <w:pPr>
        <w:pStyle w:val="TOC3"/>
        <w:rPr>
          <w:rFonts w:asciiTheme="minorHAnsi" w:eastAsiaTheme="minorEastAsia" w:hAnsiTheme="minorHAnsi" w:cstheme="minorBidi"/>
          <w:smallCaps w:val="0"/>
          <w:sz w:val="22"/>
        </w:rPr>
      </w:pPr>
      <w:hyperlink w:anchor="_Toc454827747" w:history="1">
        <w:r w:rsidR="00A16B15" w:rsidRPr="006B1D1B">
          <w:rPr>
            <w:rStyle w:val="Hyperlink"/>
            <w:rFonts w:hint="cs"/>
          </w:rPr>
          <w:t>การพิสูจน์ตัวตนหลายชั้นของ</w:t>
        </w:r>
        <w:r w:rsidR="00A16B15" w:rsidRPr="006B1D1B">
          <w:rPr>
            <w:rStyle w:val="Hyperlink"/>
          </w:rPr>
          <w:t xml:space="preserve"> Microsoft (</w:t>
        </w:r>
        <w:r w:rsidR="00A16B15" w:rsidRPr="006B1D1B">
          <w:rPr>
            <w:rStyle w:val="Hyperlink"/>
            <w:rFonts w:hint="cs"/>
          </w:rPr>
          <w:t>แผน</w:t>
        </w:r>
        <w:r w:rsidR="00A16B15" w:rsidRPr="006B1D1B">
          <w:rPr>
            <w:rStyle w:val="Hyperlink"/>
          </w:rPr>
          <w:t>)</w:t>
        </w:r>
        <w:r w:rsidR="00A16B15">
          <w:tab/>
        </w:r>
        <w:r w:rsidR="00A16B15">
          <w:fldChar w:fldCharType="begin"/>
        </w:r>
        <w:r w:rsidR="00A16B15">
          <w:instrText xml:space="preserve"> PAGEREF _Toc454827747 \h </w:instrText>
        </w:r>
        <w:r w:rsidR="00A16B15">
          <w:fldChar w:fldCharType="separate"/>
        </w:r>
        <w:r w:rsidR="00A16B15">
          <w:t>58</w:t>
        </w:r>
        <w:r w:rsidR="00A16B15">
          <w:fldChar w:fldCharType="end"/>
        </w:r>
      </w:hyperlink>
    </w:p>
    <w:p w14:paraId="3F68F36F" w14:textId="77777777" w:rsidR="00A16B15" w:rsidRDefault="00056F2B">
      <w:pPr>
        <w:pStyle w:val="TOC3"/>
        <w:rPr>
          <w:rFonts w:asciiTheme="minorHAnsi" w:eastAsiaTheme="minorEastAsia" w:hAnsiTheme="minorHAnsi" w:cstheme="minorBidi"/>
          <w:smallCaps w:val="0"/>
          <w:sz w:val="22"/>
        </w:rPr>
      </w:pPr>
      <w:hyperlink w:anchor="_Toc454827748" w:history="1">
        <w:r w:rsidR="00A16B15" w:rsidRPr="006B1D1B">
          <w:rPr>
            <w:rStyle w:val="Hyperlink"/>
          </w:rPr>
          <w:t>Microsoft Cloud App Security</w:t>
        </w:r>
        <w:r w:rsidR="00A16B15">
          <w:tab/>
        </w:r>
        <w:r w:rsidR="00A16B15">
          <w:fldChar w:fldCharType="begin"/>
        </w:r>
        <w:r w:rsidR="00A16B15">
          <w:instrText xml:space="preserve"> PAGEREF _Toc454827748 \h </w:instrText>
        </w:r>
        <w:r w:rsidR="00A16B15">
          <w:fldChar w:fldCharType="separate"/>
        </w:r>
        <w:r w:rsidR="00A16B15">
          <w:t>58</w:t>
        </w:r>
        <w:r w:rsidR="00A16B15">
          <w:fldChar w:fldCharType="end"/>
        </w:r>
      </w:hyperlink>
    </w:p>
    <w:p w14:paraId="3F68F370" w14:textId="77777777" w:rsidR="00A16B15" w:rsidRDefault="00056F2B">
      <w:pPr>
        <w:pStyle w:val="TOC3"/>
        <w:rPr>
          <w:rFonts w:asciiTheme="minorHAnsi" w:eastAsiaTheme="minorEastAsia" w:hAnsiTheme="minorHAnsi" w:cstheme="minorBidi"/>
          <w:smallCaps w:val="0"/>
          <w:sz w:val="22"/>
        </w:rPr>
      </w:pPr>
      <w:hyperlink w:anchor="_Toc454827749" w:history="1">
        <w:r w:rsidR="00A16B15" w:rsidRPr="006B1D1B">
          <w:rPr>
            <w:rStyle w:val="Hyperlink"/>
          </w:rPr>
          <w:t>Microsoft Azure StorSimple</w:t>
        </w:r>
        <w:r w:rsidR="00A16B15">
          <w:tab/>
        </w:r>
        <w:r w:rsidR="00A16B15">
          <w:fldChar w:fldCharType="begin"/>
        </w:r>
        <w:r w:rsidR="00A16B15">
          <w:instrText xml:space="preserve"> PAGEREF _Toc454827749 \h </w:instrText>
        </w:r>
        <w:r w:rsidR="00A16B15">
          <w:fldChar w:fldCharType="separate"/>
        </w:r>
        <w:r w:rsidR="00A16B15">
          <w:t>59</w:t>
        </w:r>
        <w:r w:rsidR="00A16B15">
          <w:fldChar w:fldCharType="end"/>
        </w:r>
      </w:hyperlink>
    </w:p>
    <w:p w14:paraId="3F68F371" w14:textId="77777777" w:rsidR="00A16B15" w:rsidRDefault="00056F2B">
      <w:pPr>
        <w:pStyle w:val="TOC2"/>
        <w:rPr>
          <w:rFonts w:asciiTheme="minorHAnsi" w:eastAsiaTheme="minorEastAsia" w:hAnsiTheme="minorHAnsi" w:cstheme="minorBidi"/>
          <w:smallCaps w:val="0"/>
          <w:sz w:val="22"/>
        </w:rPr>
      </w:pPr>
      <w:hyperlink w:anchor="_Toc454827750" w:history="1">
        <w:r w:rsidR="00A16B15" w:rsidRPr="006B1D1B">
          <w:rPr>
            <w:rStyle w:val="Hyperlink"/>
          </w:rPr>
          <w:t>Enterprise Cloud Suite</w:t>
        </w:r>
        <w:r w:rsidR="00A16B15">
          <w:tab/>
        </w:r>
        <w:r w:rsidR="00A16B15">
          <w:fldChar w:fldCharType="begin"/>
        </w:r>
        <w:r w:rsidR="00A16B15">
          <w:instrText xml:space="preserve"> PAGEREF _Toc454827750 \h </w:instrText>
        </w:r>
        <w:r w:rsidR="00A16B15">
          <w:fldChar w:fldCharType="separate"/>
        </w:r>
        <w:r w:rsidR="00A16B15">
          <w:t>59</w:t>
        </w:r>
        <w:r w:rsidR="00A16B15">
          <w:fldChar w:fldCharType="end"/>
        </w:r>
      </w:hyperlink>
    </w:p>
    <w:p w14:paraId="3F68F372" w14:textId="77777777" w:rsidR="00A16B15" w:rsidRDefault="00056F2B">
      <w:pPr>
        <w:pStyle w:val="TOC2"/>
        <w:rPr>
          <w:rFonts w:asciiTheme="minorHAnsi" w:eastAsiaTheme="minorEastAsia" w:hAnsiTheme="minorHAnsi" w:cstheme="minorBidi"/>
          <w:smallCaps w:val="0"/>
          <w:sz w:val="22"/>
        </w:rPr>
      </w:pPr>
      <w:hyperlink w:anchor="_Toc454827751" w:history="1">
        <w:r w:rsidR="00A16B15" w:rsidRPr="006B1D1B">
          <w:rPr>
            <w:rStyle w:val="Hyperlink"/>
          </w:rPr>
          <w:t>Microsoft Intune</w:t>
        </w:r>
        <w:r w:rsidR="00A16B15">
          <w:tab/>
        </w:r>
        <w:r w:rsidR="00A16B15">
          <w:fldChar w:fldCharType="begin"/>
        </w:r>
        <w:r w:rsidR="00A16B15">
          <w:instrText xml:space="preserve"> PAGEREF _Toc454827751 \h </w:instrText>
        </w:r>
        <w:r w:rsidR="00A16B15">
          <w:fldChar w:fldCharType="separate"/>
        </w:r>
        <w:r w:rsidR="00A16B15">
          <w:t>60</w:t>
        </w:r>
        <w:r w:rsidR="00A16B15">
          <w:fldChar w:fldCharType="end"/>
        </w:r>
      </w:hyperlink>
    </w:p>
    <w:p w14:paraId="3F68F373" w14:textId="77777777" w:rsidR="00A16B15" w:rsidRDefault="00056F2B">
      <w:pPr>
        <w:pStyle w:val="TOC2"/>
        <w:rPr>
          <w:rFonts w:asciiTheme="minorHAnsi" w:eastAsiaTheme="minorEastAsia" w:hAnsiTheme="minorHAnsi" w:cstheme="minorBidi"/>
          <w:smallCaps w:val="0"/>
          <w:sz w:val="22"/>
        </w:rPr>
      </w:pPr>
      <w:hyperlink w:anchor="_Toc454827752" w:history="1">
        <w:r w:rsidR="00A16B15" w:rsidRPr="006B1D1B">
          <w:rPr>
            <w:rStyle w:val="Hyperlink"/>
          </w:rPr>
          <w:t>Microsoft Dynamics Online Services</w:t>
        </w:r>
        <w:r w:rsidR="00A16B15">
          <w:tab/>
        </w:r>
        <w:r w:rsidR="00A16B15">
          <w:fldChar w:fldCharType="begin"/>
        </w:r>
        <w:r w:rsidR="00A16B15">
          <w:instrText xml:space="preserve"> PAGEREF _Toc454827752 \h </w:instrText>
        </w:r>
        <w:r w:rsidR="00A16B15">
          <w:fldChar w:fldCharType="separate"/>
        </w:r>
        <w:r w:rsidR="00A16B15">
          <w:t>60</w:t>
        </w:r>
        <w:r w:rsidR="00A16B15">
          <w:fldChar w:fldCharType="end"/>
        </w:r>
      </w:hyperlink>
    </w:p>
    <w:p w14:paraId="3F68F374" w14:textId="77777777" w:rsidR="00A16B15" w:rsidRDefault="00056F2B">
      <w:pPr>
        <w:pStyle w:val="TOC3"/>
        <w:rPr>
          <w:rFonts w:asciiTheme="minorHAnsi" w:eastAsiaTheme="minorEastAsia" w:hAnsiTheme="minorHAnsi" w:cstheme="minorBidi"/>
          <w:smallCaps w:val="0"/>
          <w:sz w:val="22"/>
        </w:rPr>
      </w:pPr>
      <w:hyperlink w:anchor="_Toc454827753" w:history="1">
        <w:r w:rsidR="00A16B15" w:rsidRPr="006B1D1B">
          <w:rPr>
            <w:rStyle w:val="Hyperlink"/>
          </w:rPr>
          <w:t>Microsoft Dynamics AX</w:t>
        </w:r>
        <w:r w:rsidR="00A16B15">
          <w:tab/>
        </w:r>
        <w:r w:rsidR="00A16B15">
          <w:fldChar w:fldCharType="begin"/>
        </w:r>
        <w:r w:rsidR="00A16B15">
          <w:instrText xml:space="preserve"> PAGEREF _Toc454827753 \h </w:instrText>
        </w:r>
        <w:r w:rsidR="00A16B15">
          <w:fldChar w:fldCharType="separate"/>
        </w:r>
        <w:r w:rsidR="00A16B15">
          <w:t>60</w:t>
        </w:r>
        <w:r w:rsidR="00A16B15">
          <w:fldChar w:fldCharType="end"/>
        </w:r>
      </w:hyperlink>
    </w:p>
    <w:p w14:paraId="3F68F375" w14:textId="77777777" w:rsidR="00A16B15" w:rsidRDefault="00056F2B">
      <w:pPr>
        <w:pStyle w:val="TOC3"/>
        <w:rPr>
          <w:rFonts w:asciiTheme="minorHAnsi" w:eastAsiaTheme="minorEastAsia" w:hAnsiTheme="minorHAnsi" w:cstheme="minorBidi"/>
          <w:smallCaps w:val="0"/>
          <w:sz w:val="22"/>
        </w:rPr>
      </w:pPr>
      <w:hyperlink w:anchor="_Toc454827754" w:history="1">
        <w:r w:rsidR="00A16B15" w:rsidRPr="006B1D1B">
          <w:rPr>
            <w:rStyle w:val="Hyperlink"/>
          </w:rPr>
          <w:t>Microsoft Dynamics CRM Online</w:t>
        </w:r>
        <w:r w:rsidR="00A16B15">
          <w:tab/>
        </w:r>
        <w:r w:rsidR="00A16B15">
          <w:fldChar w:fldCharType="begin"/>
        </w:r>
        <w:r w:rsidR="00A16B15">
          <w:instrText xml:space="preserve"> PAGEREF _Toc454827754 \h </w:instrText>
        </w:r>
        <w:r w:rsidR="00A16B15">
          <w:fldChar w:fldCharType="separate"/>
        </w:r>
        <w:r w:rsidR="00A16B15">
          <w:t>61</w:t>
        </w:r>
        <w:r w:rsidR="00A16B15">
          <w:fldChar w:fldCharType="end"/>
        </w:r>
      </w:hyperlink>
    </w:p>
    <w:p w14:paraId="3F68F376" w14:textId="77777777" w:rsidR="00A16B15" w:rsidRDefault="00056F2B">
      <w:pPr>
        <w:pStyle w:val="TOC3"/>
        <w:rPr>
          <w:rFonts w:asciiTheme="minorHAnsi" w:eastAsiaTheme="minorEastAsia" w:hAnsiTheme="minorHAnsi" w:cstheme="minorBidi"/>
          <w:smallCaps w:val="0"/>
          <w:sz w:val="22"/>
        </w:rPr>
      </w:pPr>
      <w:hyperlink w:anchor="_Toc454827755" w:history="1">
        <w:r w:rsidR="00A16B15" w:rsidRPr="006B1D1B">
          <w:rPr>
            <w:rStyle w:val="Hyperlink"/>
          </w:rPr>
          <w:t>Microsoft Dynamics Marketing</w:t>
        </w:r>
        <w:r w:rsidR="00A16B15">
          <w:tab/>
        </w:r>
        <w:r w:rsidR="00A16B15">
          <w:fldChar w:fldCharType="begin"/>
        </w:r>
        <w:r w:rsidR="00A16B15">
          <w:instrText xml:space="preserve"> PAGEREF _Toc454827755 \h </w:instrText>
        </w:r>
        <w:r w:rsidR="00A16B15">
          <w:fldChar w:fldCharType="separate"/>
        </w:r>
        <w:r w:rsidR="00A16B15">
          <w:t>62</w:t>
        </w:r>
        <w:r w:rsidR="00A16B15">
          <w:fldChar w:fldCharType="end"/>
        </w:r>
      </w:hyperlink>
    </w:p>
    <w:p w14:paraId="3F68F377" w14:textId="77777777" w:rsidR="00A16B15" w:rsidRDefault="00056F2B">
      <w:pPr>
        <w:pStyle w:val="TOC3"/>
        <w:rPr>
          <w:rFonts w:asciiTheme="minorHAnsi" w:eastAsiaTheme="minorEastAsia" w:hAnsiTheme="minorHAnsi" w:cstheme="minorBidi"/>
          <w:smallCaps w:val="0"/>
          <w:sz w:val="22"/>
        </w:rPr>
      </w:pPr>
      <w:hyperlink w:anchor="_Toc454827756" w:history="1">
        <w:r w:rsidR="00A16B15" w:rsidRPr="006B1D1B">
          <w:rPr>
            <w:rStyle w:val="Hyperlink"/>
          </w:rPr>
          <w:t>Microsoft Social Engagement</w:t>
        </w:r>
        <w:r w:rsidR="00A16B15">
          <w:tab/>
        </w:r>
        <w:r w:rsidR="00A16B15">
          <w:fldChar w:fldCharType="begin"/>
        </w:r>
        <w:r w:rsidR="00A16B15">
          <w:instrText xml:space="preserve"> PAGEREF _Toc454827756 \h </w:instrText>
        </w:r>
        <w:r w:rsidR="00A16B15">
          <w:fldChar w:fldCharType="separate"/>
        </w:r>
        <w:r w:rsidR="00A16B15">
          <w:t>63</w:t>
        </w:r>
        <w:r w:rsidR="00A16B15">
          <w:fldChar w:fldCharType="end"/>
        </w:r>
      </w:hyperlink>
    </w:p>
    <w:p w14:paraId="3F68F378" w14:textId="77777777" w:rsidR="00A16B15" w:rsidRDefault="00056F2B">
      <w:pPr>
        <w:pStyle w:val="TOC3"/>
        <w:rPr>
          <w:rFonts w:asciiTheme="minorHAnsi" w:eastAsiaTheme="minorEastAsia" w:hAnsiTheme="minorHAnsi" w:cstheme="minorBidi"/>
          <w:smallCaps w:val="0"/>
          <w:sz w:val="22"/>
        </w:rPr>
      </w:pPr>
      <w:hyperlink w:anchor="_Toc454827757" w:history="1">
        <w:r w:rsidR="00A16B15" w:rsidRPr="006B1D1B">
          <w:rPr>
            <w:rStyle w:val="Hyperlink"/>
          </w:rPr>
          <w:t>Parature, from Microsoft</w:t>
        </w:r>
        <w:r w:rsidR="00A16B15">
          <w:tab/>
        </w:r>
        <w:r w:rsidR="00A16B15">
          <w:fldChar w:fldCharType="begin"/>
        </w:r>
        <w:r w:rsidR="00A16B15">
          <w:instrText xml:space="preserve"> PAGEREF _Toc454827757 \h </w:instrText>
        </w:r>
        <w:r w:rsidR="00A16B15">
          <w:fldChar w:fldCharType="separate"/>
        </w:r>
        <w:r w:rsidR="00A16B15">
          <w:t>63</w:t>
        </w:r>
        <w:r w:rsidR="00A16B15">
          <w:fldChar w:fldCharType="end"/>
        </w:r>
      </w:hyperlink>
    </w:p>
    <w:p w14:paraId="3F68F379" w14:textId="77777777" w:rsidR="00A16B15" w:rsidRDefault="00056F2B">
      <w:pPr>
        <w:pStyle w:val="TOC2"/>
        <w:rPr>
          <w:rFonts w:asciiTheme="minorHAnsi" w:eastAsiaTheme="minorEastAsia" w:hAnsiTheme="minorHAnsi" w:cstheme="minorBidi"/>
          <w:smallCaps w:val="0"/>
          <w:sz w:val="22"/>
        </w:rPr>
      </w:pPr>
      <w:hyperlink w:anchor="_Toc454827758" w:history="1">
        <w:r w:rsidR="00A16B15" w:rsidRPr="006B1D1B">
          <w:rPr>
            <w:rStyle w:val="Hyperlink"/>
          </w:rPr>
          <w:t>Office 365 Services</w:t>
        </w:r>
        <w:r w:rsidR="00A16B15">
          <w:tab/>
        </w:r>
        <w:r w:rsidR="00A16B15">
          <w:fldChar w:fldCharType="begin"/>
        </w:r>
        <w:r w:rsidR="00A16B15">
          <w:instrText xml:space="preserve"> PAGEREF _Toc454827758 \h </w:instrText>
        </w:r>
        <w:r w:rsidR="00A16B15">
          <w:fldChar w:fldCharType="separate"/>
        </w:r>
        <w:r w:rsidR="00A16B15">
          <w:t>64</w:t>
        </w:r>
        <w:r w:rsidR="00A16B15">
          <w:fldChar w:fldCharType="end"/>
        </w:r>
      </w:hyperlink>
    </w:p>
    <w:p w14:paraId="3F68F37A" w14:textId="77777777" w:rsidR="00A16B15" w:rsidRDefault="00056F2B">
      <w:pPr>
        <w:pStyle w:val="TOC3"/>
        <w:rPr>
          <w:rFonts w:asciiTheme="minorHAnsi" w:eastAsiaTheme="minorEastAsia" w:hAnsiTheme="minorHAnsi" w:cstheme="minorBidi"/>
          <w:smallCaps w:val="0"/>
          <w:sz w:val="22"/>
        </w:rPr>
      </w:pPr>
      <w:hyperlink w:anchor="_Toc454827759" w:history="1">
        <w:r w:rsidR="00A16B15" w:rsidRPr="006B1D1B">
          <w:rPr>
            <w:rStyle w:val="Hyperlink"/>
            <w:rFonts w:hint="cs"/>
          </w:rPr>
          <w:t>โปรแกรมประยุกต์</w:t>
        </w:r>
        <w:r w:rsidR="00A16B15" w:rsidRPr="006B1D1B">
          <w:rPr>
            <w:rStyle w:val="Hyperlink"/>
          </w:rPr>
          <w:t xml:space="preserve"> Office 365</w:t>
        </w:r>
        <w:r w:rsidR="00A16B15">
          <w:tab/>
        </w:r>
        <w:r w:rsidR="00A16B15">
          <w:fldChar w:fldCharType="begin"/>
        </w:r>
        <w:r w:rsidR="00A16B15">
          <w:instrText xml:space="preserve"> PAGEREF _Toc454827759 \h </w:instrText>
        </w:r>
        <w:r w:rsidR="00A16B15">
          <w:fldChar w:fldCharType="separate"/>
        </w:r>
        <w:r w:rsidR="00A16B15">
          <w:t>64</w:t>
        </w:r>
        <w:r w:rsidR="00A16B15">
          <w:fldChar w:fldCharType="end"/>
        </w:r>
      </w:hyperlink>
    </w:p>
    <w:p w14:paraId="3F68F37B" w14:textId="77777777" w:rsidR="00A16B15" w:rsidRDefault="00056F2B">
      <w:pPr>
        <w:pStyle w:val="TOC3"/>
        <w:rPr>
          <w:rFonts w:asciiTheme="minorHAnsi" w:eastAsiaTheme="minorEastAsia" w:hAnsiTheme="minorHAnsi" w:cstheme="minorBidi"/>
          <w:smallCaps w:val="0"/>
          <w:sz w:val="22"/>
        </w:rPr>
      </w:pPr>
      <w:hyperlink w:anchor="_Toc454827760" w:history="1">
        <w:r w:rsidR="00A16B15" w:rsidRPr="006B1D1B">
          <w:rPr>
            <w:rStyle w:val="Hyperlink"/>
          </w:rPr>
          <w:t>Office 365 Suites</w:t>
        </w:r>
        <w:r w:rsidR="00A16B15">
          <w:tab/>
        </w:r>
        <w:r w:rsidR="00A16B15">
          <w:fldChar w:fldCharType="begin"/>
        </w:r>
        <w:r w:rsidR="00A16B15">
          <w:instrText xml:space="preserve"> PAGEREF _Toc454827760 \h </w:instrText>
        </w:r>
        <w:r w:rsidR="00A16B15">
          <w:fldChar w:fldCharType="separate"/>
        </w:r>
        <w:r w:rsidR="00A16B15">
          <w:t>65</w:t>
        </w:r>
        <w:r w:rsidR="00A16B15">
          <w:fldChar w:fldCharType="end"/>
        </w:r>
      </w:hyperlink>
    </w:p>
    <w:p w14:paraId="3F68F37C" w14:textId="77777777" w:rsidR="00A16B15" w:rsidRDefault="00056F2B">
      <w:pPr>
        <w:pStyle w:val="TOC3"/>
        <w:rPr>
          <w:rFonts w:asciiTheme="minorHAnsi" w:eastAsiaTheme="minorEastAsia" w:hAnsiTheme="minorHAnsi" w:cstheme="minorBidi"/>
          <w:smallCaps w:val="0"/>
          <w:sz w:val="22"/>
        </w:rPr>
      </w:pPr>
      <w:hyperlink w:anchor="_Toc454827761" w:history="1">
        <w:r w:rsidR="00A16B15" w:rsidRPr="006B1D1B">
          <w:rPr>
            <w:rStyle w:val="Hyperlink"/>
          </w:rPr>
          <w:t>Office 365 Advanced Security Management</w:t>
        </w:r>
        <w:r w:rsidR="00A16B15">
          <w:tab/>
        </w:r>
        <w:r w:rsidR="00A16B15">
          <w:fldChar w:fldCharType="begin"/>
        </w:r>
        <w:r w:rsidR="00A16B15">
          <w:instrText xml:space="preserve"> PAGEREF _Toc454827761 \h </w:instrText>
        </w:r>
        <w:r w:rsidR="00A16B15">
          <w:fldChar w:fldCharType="separate"/>
        </w:r>
        <w:r w:rsidR="00A16B15">
          <w:t>68</w:t>
        </w:r>
        <w:r w:rsidR="00A16B15">
          <w:fldChar w:fldCharType="end"/>
        </w:r>
      </w:hyperlink>
    </w:p>
    <w:p w14:paraId="3F68F37D" w14:textId="77777777" w:rsidR="00A16B15" w:rsidRDefault="00056F2B">
      <w:pPr>
        <w:pStyle w:val="TOC3"/>
        <w:rPr>
          <w:rFonts w:asciiTheme="minorHAnsi" w:eastAsiaTheme="minorEastAsia" w:hAnsiTheme="minorHAnsi" w:cstheme="minorBidi"/>
          <w:smallCaps w:val="0"/>
          <w:sz w:val="22"/>
        </w:rPr>
      </w:pPr>
      <w:hyperlink w:anchor="_Toc454827762" w:history="1">
        <w:r w:rsidR="00A16B15" w:rsidRPr="006B1D1B">
          <w:rPr>
            <w:rStyle w:val="Hyperlink"/>
          </w:rPr>
          <w:t>Office 365 Customer Lockbox</w:t>
        </w:r>
        <w:r w:rsidR="00A16B15">
          <w:tab/>
        </w:r>
        <w:r w:rsidR="00A16B15">
          <w:fldChar w:fldCharType="begin"/>
        </w:r>
        <w:r w:rsidR="00A16B15">
          <w:instrText xml:space="preserve"> PAGEREF _Toc454827762 \h </w:instrText>
        </w:r>
        <w:r w:rsidR="00A16B15">
          <w:fldChar w:fldCharType="separate"/>
        </w:r>
        <w:r w:rsidR="00A16B15">
          <w:t>68</w:t>
        </w:r>
        <w:r w:rsidR="00A16B15">
          <w:fldChar w:fldCharType="end"/>
        </w:r>
      </w:hyperlink>
    </w:p>
    <w:p w14:paraId="3F68F37E" w14:textId="77777777" w:rsidR="00A16B15" w:rsidRDefault="00056F2B">
      <w:pPr>
        <w:pStyle w:val="TOC3"/>
        <w:rPr>
          <w:rFonts w:asciiTheme="minorHAnsi" w:eastAsiaTheme="minorEastAsia" w:hAnsiTheme="minorHAnsi" w:cstheme="minorBidi"/>
          <w:smallCaps w:val="0"/>
          <w:sz w:val="22"/>
        </w:rPr>
      </w:pPr>
      <w:hyperlink w:anchor="_Toc454827763" w:history="1">
        <w:r w:rsidR="00A16B15" w:rsidRPr="006B1D1B">
          <w:rPr>
            <w:rStyle w:val="Hyperlink"/>
          </w:rPr>
          <w:t>Office 365 Delve Analytics</w:t>
        </w:r>
        <w:r w:rsidR="00A16B15">
          <w:tab/>
        </w:r>
        <w:r w:rsidR="00A16B15">
          <w:fldChar w:fldCharType="begin"/>
        </w:r>
        <w:r w:rsidR="00A16B15">
          <w:instrText xml:space="preserve"> PAGEREF _Toc454827763 \h </w:instrText>
        </w:r>
        <w:r w:rsidR="00A16B15">
          <w:fldChar w:fldCharType="separate"/>
        </w:r>
        <w:r w:rsidR="00A16B15">
          <w:t>69</w:t>
        </w:r>
        <w:r w:rsidR="00A16B15">
          <w:fldChar w:fldCharType="end"/>
        </w:r>
      </w:hyperlink>
    </w:p>
    <w:p w14:paraId="3F68F37F" w14:textId="77777777" w:rsidR="00A16B15" w:rsidRDefault="00056F2B">
      <w:pPr>
        <w:pStyle w:val="TOC3"/>
        <w:rPr>
          <w:rFonts w:asciiTheme="minorHAnsi" w:eastAsiaTheme="minorEastAsia" w:hAnsiTheme="minorHAnsi" w:cstheme="minorBidi"/>
          <w:smallCaps w:val="0"/>
          <w:sz w:val="22"/>
        </w:rPr>
      </w:pPr>
      <w:hyperlink w:anchor="_Toc454827764" w:history="1">
        <w:r w:rsidR="00A16B15" w:rsidRPr="006B1D1B">
          <w:rPr>
            <w:rStyle w:val="Hyperlink"/>
          </w:rPr>
          <w:t>Office 365 Advanced eDiscovery</w:t>
        </w:r>
        <w:r w:rsidR="00A16B15">
          <w:tab/>
        </w:r>
        <w:r w:rsidR="00A16B15">
          <w:fldChar w:fldCharType="begin"/>
        </w:r>
        <w:r w:rsidR="00A16B15">
          <w:instrText xml:space="preserve"> PAGEREF _Toc454827764 \h </w:instrText>
        </w:r>
        <w:r w:rsidR="00A16B15">
          <w:fldChar w:fldCharType="separate"/>
        </w:r>
        <w:r w:rsidR="00A16B15">
          <w:t>69</w:t>
        </w:r>
        <w:r w:rsidR="00A16B15">
          <w:fldChar w:fldCharType="end"/>
        </w:r>
      </w:hyperlink>
    </w:p>
    <w:p w14:paraId="3F68F380" w14:textId="77777777" w:rsidR="00A16B15" w:rsidRDefault="00056F2B">
      <w:pPr>
        <w:pStyle w:val="TOC3"/>
        <w:rPr>
          <w:rFonts w:asciiTheme="minorHAnsi" w:eastAsiaTheme="minorEastAsia" w:hAnsiTheme="minorHAnsi" w:cstheme="minorBidi"/>
          <w:smallCaps w:val="0"/>
          <w:sz w:val="22"/>
        </w:rPr>
      </w:pPr>
      <w:hyperlink w:anchor="_Toc454827765" w:history="1">
        <w:r w:rsidR="00A16B15" w:rsidRPr="006B1D1B">
          <w:rPr>
            <w:rStyle w:val="Hyperlink"/>
          </w:rPr>
          <w:t>Exchange Online</w:t>
        </w:r>
        <w:r w:rsidR="00A16B15">
          <w:tab/>
        </w:r>
        <w:r w:rsidR="00A16B15">
          <w:fldChar w:fldCharType="begin"/>
        </w:r>
        <w:r w:rsidR="00A16B15">
          <w:instrText xml:space="preserve"> PAGEREF _Toc454827765 \h </w:instrText>
        </w:r>
        <w:r w:rsidR="00A16B15">
          <w:fldChar w:fldCharType="separate"/>
        </w:r>
        <w:r w:rsidR="00A16B15">
          <w:t>69</w:t>
        </w:r>
        <w:r w:rsidR="00A16B15">
          <w:fldChar w:fldCharType="end"/>
        </w:r>
      </w:hyperlink>
    </w:p>
    <w:p w14:paraId="3F68F381" w14:textId="77777777" w:rsidR="00A16B15" w:rsidRDefault="00056F2B">
      <w:pPr>
        <w:pStyle w:val="TOC3"/>
        <w:rPr>
          <w:rFonts w:asciiTheme="minorHAnsi" w:eastAsiaTheme="minorEastAsia" w:hAnsiTheme="minorHAnsi" w:cstheme="minorBidi"/>
          <w:smallCaps w:val="0"/>
          <w:sz w:val="22"/>
        </w:rPr>
      </w:pPr>
      <w:hyperlink w:anchor="_Toc454827766" w:history="1">
        <w:r w:rsidR="00A16B15" w:rsidRPr="006B1D1B">
          <w:rPr>
            <w:rStyle w:val="Hyperlink"/>
          </w:rPr>
          <w:t>OneDrive for Business</w:t>
        </w:r>
        <w:r w:rsidR="00A16B15">
          <w:tab/>
        </w:r>
        <w:r w:rsidR="00A16B15">
          <w:fldChar w:fldCharType="begin"/>
        </w:r>
        <w:r w:rsidR="00A16B15">
          <w:instrText xml:space="preserve"> PAGEREF _Toc454827766 \h </w:instrText>
        </w:r>
        <w:r w:rsidR="00A16B15">
          <w:fldChar w:fldCharType="separate"/>
        </w:r>
        <w:r w:rsidR="00A16B15">
          <w:t>70</w:t>
        </w:r>
        <w:r w:rsidR="00A16B15">
          <w:fldChar w:fldCharType="end"/>
        </w:r>
      </w:hyperlink>
    </w:p>
    <w:p w14:paraId="3F68F382" w14:textId="77777777" w:rsidR="00A16B15" w:rsidRDefault="00056F2B">
      <w:pPr>
        <w:pStyle w:val="TOC3"/>
        <w:rPr>
          <w:rFonts w:asciiTheme="minorHAnsi" w:eastAsiaTheme="minorEastAsia" w:hAnsiTheme="minorHAnsi" w:cstheme="minorBidi"/>
          <w:smallCaps w:val="0"/>
          <w:sz w:val="22"/>
        </w:rPr>
      </w:pPr>
      <w:hyperlink w:anchor="_Toc454827767" w:history="1">
        <w:r w:rsidR="00A16B15" w:rsidRPr="006B1D1B">
          <w:rPr>
            <w:rStyle w:val="Hyperlink"/>
          </w:rPr>
          <w:t>Project Online</w:t>
        </w:r>
        <w:r w:rsidR="00A16B15">
          <w:tab/>
        </w:r>
        <w:r w:rsidR="00A16B15">
          <w:fldChar w:fldCharType="begin"/>
        </w:r>
        <w:r w:rsidR="00A16B15">
          <w:instrText xml:space="preserve"> PAGEREF _Toc454827767 \h </w:instrText>
        </w:r>
        <w:r w:rsidR="00A16B15">
          <w:fldChar w:fldCharType="separate"/>
        </w:r>
        <w:r w:rsidR="00A16B15">
          <w:t>70</w:t>
        </w:r>
        <w:r w:rsidR="00A16B15">
          <w:fldChar w:fldCharType="end"/>
        </w:r>
      </w:hyperlink>
    </w:p>
    <w:p w14:paraId="3F68F383" w14:textId="77777777" w:rsidR="00A16B15" w:rsidRDefault="00056F2B">
      <w:pPr>
        <w:pStyle w:val="TOC3"/>
        <w:rPr>
          <w:rFonts w:asciiTheme="minorHAnsi" w:eastAsiaTheme="minorEastAsia" w:hAnsiTheme="minorHAnsi" w:cstheme="minorBidi"/>
          <w:smallCaps w:val="0"/>
          <w:sz w:val="22"/>
        </w:rPr>
      </w:pPr>
      <w:hyperlink w:anchor="_Toc454827768" w:history="1">
        <w:r w:rsidR="00A16B15" w:rsidRPr="006B1D1B">
          <w:rPr>
            <w:rStyle w:val="Hyperlink"/>
          </w:rPr>
          <w:t>SharePoint Online</w:t>
        </w:r>
        <w:r w:rsidR="00A16B15">
          <w:tab/>
        </w:r>
        <w:r w:rsidR="00A16B15">
          <w:fldChar w:fldCharType="begin"/>
        </w:r>
        <w:r w:rsidR="00A16B15">
          <w:instrText xml:space="preserve"> PAGEREF _Toc454827768 \h </w:instrText>
        </w:r>
        <w:r w:rsidR="00A16B15">
          <w:fldChar w:fldCharType="separate"/>
        </w:r>
        <w:r w:rsidR="00A16B15">
          <w:t>70</w:t>
        </w:r>
        <w:r w:rsidR="00A16B15">
          <w:fldChar w:fldCharType="end"/>
        </w:r>
      </w:hyperlink>
    </w:p>
    <w:p w14:paraId="3F68F384" w14:textId="77777777" w:rsidR="00A16B15" w:rsidRDefault="00056F2B">
      <w:pPr>
        <w:pStyle w:val="TOC3"/>
        <w:rPr>
          <w:rFonts w:asciiTheme="minorHAnsi" w:eastAsiaTheme="minorEastAsia" w:hAnsiTheme="minorHAnsi" w:cstheme="minorBidi"/>
          <w:smallCaps w:val="0"/>
          <w:sz w:val="22"/>
        </w:rPr>
      </w:pPr>
      <w:hyperlink w:anchor="_Toc454827769" w:history="1">
        <w:r w:rsidR="00A16B15" w:rsidRPr="006B1D1B">
          <w:rPr>
            <w:rStyle w:val="Hyperlink"/>
          </w:rPr>
          <w:t>Skype for Business Online</w:t>
        </w:r>
        <w:r w:rsidR="00A16B15">
          <w:tab/>
        </w:r>
        <w:r w:rsidR="00A16B15">
          <w:fldChar w:fldCharType="begin"/>
        </w:r>
        <w:r w:rsidR="00A16B15">
          <w:instrText xml:space="preserve"> PAGEREF _Toc454827769 \h </w:instrText>
        </w:r>
        <w:r w:rsidR="00A16B15">
          <w:fldChar w:fldCharType="separate"/>
        </w:r>
        <w:r w:rsidR="00A16B15">
          <w:t>71</w:t>
        </w:r>
        <w:r w:rsidR="00A16B15">
          <w:fldChar w:fldCharType="end"/>
        </w:r>
      </w:hyperlink>
    </w:p>
    <w:p w14:paraId="3F68F385" w14:textId="77777777" w:rsidR="00A16B15" w:rsidRDefault="00056F2B">
      <w:pPr>
        <w:pStyle w:val="TOC2"/>
        <w:rPr>
          <w:rFonts w:asciiTheme="minorHAnsi" w:eastAsiaTheme="minorEastAsia" w:hAnsiTheme="minorHAnsi" w:cstheme="minorBidi"/>
          <w:smallCaps w:val="0"/>
          <w:sz w:val="22"/>
        </w:rPr>
      </w:pPr>
      <w:hyperlink w:anchor="_Toc454827770" w:history="1">
        <w:r w:rsidR="00A16B15" w:rsidRPr="006B1D1B">
          <w:rPr>
            <w:rStyle w:val="Hyperlink"/>
          </w:rPr>
          <w:t xml:space="preserve">Online Service </w:t>
        </w:r>
        <w:r w:rsidR="00A16B15" w:rsidRPr="006B1D1B">
          <w:rPr>
            <w:rStyle w:val="Hyperlink"/>
            <w:rFonts w:hint="cs"/>
          </w:rPr>
          <w:t>อื่นๆ</w:t>
        </w:r>
        <w:r w:rsidR="00A16B15">
          <w:tab/>
        </w:r>
        <w:r w:rsidR="00A16B15">
          <w:fldChar w:fldCharType="begin"/>
        </w:r>
        <w:r w:rsidR="00A16B15">
          <w:instrText xml:space="preserve"> PAGEREF _Toc454827770 \h </w:instrText>
        </w:r>
        <w:r w:rsidR="00A16B15">
          <w:fldChar w:fldCharType="separate"/>
        </w:r>
        <w:r w:rsidR="00A16B15">
          <w:t>72</w:t>
        </w:r>
        <w:r w:rsidR="00A16B15">
          <w:fldChar w:fldCharType="end"/>
        </w:r>
      </w:hyperlink>
    </w:p>
    <w:p w14:paraId="3F68F386" w14:textId="77777777" w:rsidR="00A16B15" w:rsidRDefault="00056F2B">
      <w:pPr>
        <w:pStyle w:val="TOC3"/>
        <w:rPr>
          <w:rFonts w:asciiTheme="minorHAnsi" w:eastAsiaTheme="minorEastAsia" w:hAnsiTheme="minorHAnsi" w:cstheme="minorBidi"/>
          <w:smallCaps w:val="0"/>
          <w:sz w:val="22"/>
        </w:rPr>
      </w:pPr>
      <w:hyperlink w:anchor="_Toc454827771" w:history="1">
        <w:r w:rsidR="00A16B15" w:rsidRPr="006B1D1B">
          <w:rPr>
            <w:rStyle w:val="Hyperlink"/>
          </w:rPr>
          <w:t>Bing Maps</w:t>
        </w:r>
        <w:r w:rsidR="00A16B15">
          <w:tab/>
        </w:r>
        <w:r w:rsidR="00A16B15">
          <w:fldChar w:fldCharType="begin"/>
        </w:r>
        <w:r w:rsidR="00A16B15">
          <w:instrText xml:space="preserve"> PAGEREF _Toc454827771 \h </w:instrText>
        </w:r>
        <w:r w:rsidR="00A16B15">
          <w:fldChar w:fldCharType="separate"/>
        </w:r>
        <w:r w:rsidR="00A16B15">
          <w:t>72</w:t>
        </w:r>
        <w:r w:rsidR="00A16B15">
          <w:fldChar w:fldCharType="end"/>
        </w:r>
      </w:hyperlink>
    </w:p>
    <w:p w14:paraId="3F68F387" w14:textId="77777777" w:rsidR="00A16B15" w:rsidRDefault="00056F2B">
      <w:pPr>
        <w:pStyle w:val="TOC3"/>
        <w:rPr>
          <w:rFonts w:asciiTheme="minorHAnsi" w:eastAsiaTheme="minorEastAsia" w:hAnsiTheme="minorHAnsi" w:cstheme="minorBidi"/>
          <w:smallCaps w:val="0"/>
          <w:sz w:val="22"/>
        </w:rPr>
      </w:pPr>
      <w:hyperlink w:anchor="_Toc454827772" w:history="1">
        <w:r w:rsidR="00A16B15" w:rsidRPr="006B1D1B">
          <w:rPr>
            <w:rStyle w:val="Hyperlink"/>
          </w:rPr>
          <w:t>Microsoft Learning</w:t>
        </w:r>
        <w:r w:rsidR="00A16B15">
          <w:tab/>
        </w:r>
        <w:r w:rsidR="00A16B15">
          <w:fldChar w:fldCharType="begin"/>
        </w:r>
        <w:r w:rsidR="00A16B15">
          <w:instrText xml:space="preserve"> PAGEREF _Toc454827772 \h </w:instrText>
        </w:r>
        <w:r w:rsidR="00A16B15">
          <w:fldChar w:fldCharType="separate"/>
        </w:r>
        <w:r w:rsidR="00A16B15">
          <w:t>72</w:t>
        </w:r>
        <w:r w:rsidR="00A16B15">
          <w:fldChar w:fldCharType="end"/>
        </w:r>
      </w:hyperlink>
    </w:p>
    <w:p w14:paraId="3F68F388" w14:textId="77777777" w:rsidR="00A16B15" w:rsidRDefault="00056F2B">
      <w:pPr>
        <w:pStyle w:val="TOC3"/>
        <w:rPr>
          <w:rFonts w:asciiTheme="minorHAnsi" w:eastAsiaTheme="minorEastAsia" w:hAnsiTheme="minorHAnsi" w:cstheme="minorBidi"/>
          <w:smallCaps w:val="0"/>
          <w:sz w:val="22"/>
        </w:rPr>
      </w:pPr>
      <w:hyperlink w:anchor="_Toc454827773" w:history="1">
        <w:r w:rsidR="00A16B15" w:rsidRPr="006B1D1B">
          <w:rPr>
            <w:rStyle w:val="Hyperlink"/>
          </w:rPr>
          <w:t>Microsoft Translator</w:t>
        </w:r>
        <w:r w:rsidR="00A16B15">
          <w:tab/>
        </w:r>
        <w:r w:rsidR="00A16B15">
          <w:fldChar w:fldCharType="begin"/>
        </w:r>
        <w:r w:rsidR="00A16B15">
          <w:instrText xml:space="preserve"> PAGEREF _Toc454827773 \h </w:instrText>
        </w:r>
        <w:r w:rsidR="00A16B15">
          <w:fldChar w:fldCharType="separate"/>
        </w:r>
        <w:r w:rsidR="00A16B15">
          <w:t>73</w:t>
        </w:r>
        <w:r w:rsidR="00A16B15">
          <w:fldChar w:fldCharType="end"/>
        </w:r>
      </w:hyperlink>
    </w:p>
    <w:p w14:paraId="3F68F389" w14:textId="77777777" w:rsidR="00A16B15" w:rsidRDefault="00056F2B">
      <w:pPr>
        <w:pStyle w:val="TOC3"/>
        <w:rPr>
          <w:rFonts w:asciiTheme="minorHAnsi" w:eastAsiaTheme="minorEastAsia" w:hAnsiTheme="minorHAnsi" w:cstheme="minorBidi"/>
          <w:smallCaps w:val="0"/>
          <w:sz w:val="22"/>
        </w:rPr>
      </w:pPr>
      <w:hyperlink w:anchor="_Toc454827774" w:history="1">
        <w:r w:rsidR="00A16B15" w:rsidRPr="006B1D1B">
          <w:rPr>
            <w:rStyle w:val="Hyperlink"/>
          </w:rPr>
          <w:t>Power BI Pro</w:t>
        </w:r>
        <w:r w:rsidR="00A16B15">
          <w:tab/>
        </w:r>
        <w:r w:rsidR="00A16B15">
          <w:fldChar w:fldCharType="begin"/>
        </w:r>
        <w:r w:rsidR="00A16B15">
          <w:instrText xml:space="preserve"> PAGEREF _Toc454827774 \h </w:instrText>
        </w:r>
        <w:r w:rsidR="00A16B15">
          <w:fldChar w:fldCharType="separate"/>
        </w:r>
        <w:r w:rsidR="00A16B15">
          <w:t>73</w:t>
        </w:r>
        <w:r w:rsidR="00A16B15">
          <w:fldChar w:fldCharType="end"/>
        </w:r>
      </w:hyperlink>
    </w:p>
    <w:p w14:paraId="3F68F38A" w14:textId="77777777" w:rsidR="00A16B15" w:rsidRDefault="00056F2B">
      <w:pPr>
        <w:pStyle w:val="TOC3"/>
        <w:rPr>
          <w:rFonts w:asciiTheme="minorHAnsi" w:eastAsiaTheme="minorEastAsia" w:hAnsiTheme="minorHAnsi" w:cstheme="minorBidi"/>
          <w:smallCaps w:val="0"/>
          <w:sz w:val="22"/>
        </w:rPr>
      </w:pPr>
      <w:hyperlink w:anchor="_Toc454827775" w:history="1">
        <w:r w:rsidR="00A16B15" w:rsidRPr="006B1D1B">
          <w:rPr>
            <w:rStyle w:val="Hyperlink"/>
          </w:rPr>
          <w:t>Yammer Enterprise</w:t>
        </w:r>
        <w:r w:rsidR="00A16B15">
          <w:tab/>
        </w:r>
        <w:r w:rsidR="00A16B15">
          <w:fldChar w:fldCharType="begin"/>
        </w:r>
        <w:r w:rsidR="00A16B15">
          <w:instrText xml:space="preserve"> PAGEREF _Toc454827775 \h </w:instrText>
        </w:r>
        <w:r w:rsidR="00A16B15">
          <w:fldChar w:fldCharType="separate"/>
        </w:r>
        <w:r w:rsidR="00A16B15">
          <w:t>74</w:t>
        </w:r>
        <w:r w:rsidR="00A16B15">
          <w:fldChar w:fldCharType="end"/>
        </w:r>
      </w:hyperlink>
    </w:p>
    <w:p w14:paraId="3F68F38B" w14:textId="77777777" w:rsidR="00A16B15" w:rsidRDefault="00056F2B">
      <w:pPr>
        <w:pStyle w:val="TOC1"/>
        <w:rPr>
          <w:rFonts w:asciiTheme="minorHAnsi" w:eastAsiaTheme="minorEastAsia" w:hAnsiTheme="minorHAnsi" w:cstheme="minorBidi"/>
          <w:b w:val="0"/>
          <w:caps w:val="0"/>
          <w:noProof/>
          <w:sz w:val="22"/>
          <w:szCs w:val="22"/>
        </w:rPr>
      </w:pPr>
      <w:hyperlink w:anchor="_Toc454827776" w:history="1">
        <w:r w:rsidR="00A16B15" w:rsidRPr="006B1D1B">
          <w:rPr>
            <w:rStyle w:val="Hyperlink"/>
            <w:rFonts w:hint="cs"/>
            <w:noProof/>
          </w:rPr>
          <w:t>อภิธานศัพท์</w:t>
        </w:r>
        <w:r w:rsidR="00A16B15">
          <w:rPr>
            <w:noProof/>
          </w:rPr>
          <w:tab/>
        </w:r>
        <w:r w:rsidR="00A16B15">
          <w:rPr>
            <w:noProof/>
          </w:rPr>
          <w:fldChar w:fldCharType="begin"/>
        </w:r>
        <w:r w:rsidR="00A16B15">
          <w:rPr>
            <w:noProof/>
          </w:rPr>
          <w:instrText xml:space="preserve"> PAGEREF _Toc454827776 \h </w:instrText>
        </w:r>
        <w:r w:rsidR="00A16B15">
          <w:rPr>
            <w:noProof/>
          </w:rPr>
        </w:r>
        <w:r w:rsidR="00A16B15">
          <w:rPr>
            <w:noProof/>
          </w:rPr>
          <w:fldChar w:fldCharType="separate"/>
        </w:r>
        <w:r w:rsidR="00A16B15">
          <w:rPr>
            <w:noProof/>
          </w:rPr>
          <w:t>75</w:t>
        </w:r>
        <w:r w:rsidR="00A16B15">
          <w:rPr>
            <w:noProof/>
          </w:rPr>
          <w:fldChar w:fldCharType="end"/>
        </w:r>
      </w:hyperlink>
    </w:p>
    <w:p w14:paraId="3F68F38C" w14:textId="77777777" w:rsidR="00A16B15" w:rsidRDefault="00056F2B">
      <w:pPr>
        <w:pStyle w:val="TOC2"/>
        <w:rPr>
          <w:rFonts w:asciiTheme="minorHAnsi" w:eastAsiaTheme="minorEastAsia" w:hAnsiTheme="minorHAnsi" w:cstheme="minorBidi"/>
          <w:smallCaps w:val="0"/>
          <w:sz w:val="22"/>
        </w:rPr>
      </w:pPr>
      <w:hyperlink w:anchor="_Toc454827777" w:history="1">
        <w:r w:rsidR="00A16B15" w:rsidRPr="006B1D1B">
          <w:rPr>
            <w:rStyle w:val="Hyperlink"/>
            <w:rFonts w:hint="cs"/>
          </w:rPr>
          <w:t>แอตทริบิวต์</w:t>
        </w:r>
        <w:r w:rsidR="00A16B15">
          <w:tab/>
        </w:r>
        <w:r w:rsidR="00A16B15">
          <w:fldChar w:fldCharType="begin"/>
        </w:r>
        <w:r w:rsidR="00A16B15">
          <w:instrText xml:space="preserve"> PAGEREF _Toc454827777 \h </w:instrText>
        </w:r>
        <w:r w:rsidR="00A16B15">
          <w:fldChar w:fldCharType="separate"/>
        </w:r>
        <w:r w:rsidR="00A16B15">
          <w:t>75</w:t>
        </w:r>
        <w:r w:rsidR="00A16B15">
          <w:fldChar w:fldCharType="end"/>
        </w:r>
      </w:hyperlink>
    </w:p>
    <w:p w14:paraId="3F68F38D" w14:textId="77777777" w:rsidR="00A16B15" w:rsidRDefault="00056F2B">
      <w:pPr>
        <w:pStyle w:val="TOC2"/>
        <w:rPr>
          <w:rFonts w:asciiTheme="minorHAnsi" w:eastAsiaTheme="minorEastAsia" w:hAnsiTheme="minorHAnsi" w:cstheme="minorBidi"/>
          <w:smallCaps w:val="0"/>
          <w:sz w:val="22"/>
        </w:rPr>
      </w:pPr>
      <w:hyperlink w:anchor="_Toc454827778" w:history="1">
        <w:r w:rsidR="00A16B15" w:rsidRPr="006B1D1B">
          <w:rPr>
            <w:rStyle w:val="Hyperlink"/>
            <w:rFonts w:hint="cs"/>
          </w:rPr>
          <w:t>ค่าต่างๆ</w:t>
        </w:r>
        <w:r w:rsidR="00A16B15" w:rsidRPr="006B1D1B">
          <w:rPr>
            <w:rStyle w:val="Hyperlink"/>
          </w:rPr>
          <w:t xml:space="preserve"> </w:t>
        </w:r>
        <w:r w:rsidR="00A16B15" w:rsidRPr="006B1D1B">
          <w:rPr>
            <w:rStyle w:val="Hyperlink"/>
            <w:rFonts w:hint="cs"/>
          </w:rPr>
          <w:t>ของช่อง</w:t>
        </w:r>
        <w:r w:rsidR="00A16B15">
          <w:tab/>
        </w:r>
        <w:r w:rsidR="00A16B15">
          <w:fldChar w:fldCharType="begin"/>
        </w:r>
        <w:r w:rsidR="00A16B15">
          <w:instrText xml:space="preserve"> PAGEREF _Toc454827778 \h </w:instrText>
        </w:r>
        <w:r w:rsidR="00A16B15">
          <w:fldChar w:fldCharType="separate"/>
        </w:r>
        <w:r w:rsidR="00A16B15">
          <w:t>76</w:t>
        </w:r>
        <w:r w:rsidR="00A16B15">
          <w:fldChar w:fldCharType="end"/>
        </w:r>
      </w:hyperlink>
    </w:p>
    <w:p w14:paraId="3F68F38E" w14:textId="77777777" w:rsidR="00A16B15" w:rsidRDefault="00056F2B">
      <w:pPr>
        <w:pStyle w:val="TOC2"/>
        <w:rPr>
          <w:rFonts w:asciiTheme="minorHAnsi" w:eastAsiaTheme="minorEastAsia" w:hAnsiTheme="minorHAnsi" w:cstheme="minorBidi"/>
          <w:smallCaps w:val="0"/>
          <w:sz w:val="22"/>
        </w:rPr>
      </w:pPr>
      <w:hyperlink w:anchor="_Toc454827779" w:history="1">
        <w:r w:rsidR="00A16B15" w:rsidRPr="006B1D1B">
          <w:rPr>
            <w:rStyle w:val="Hyperlink"/>
            <w:rFonts w:hint="cs"/>
          </w:rPr>
          <w:t>หัวเรื่องของคอลัมน์</w:t>
        </w:r>
        <w:r w:rsidR="00A16B15">
          <w:tab/>
        </w:r>
        <w:r w:rsidR="00A16B15">
          <w:fldChar w:fldCharType="begin"/>
        </w:r>
        <w:r w:rsidR="00A16B15">
          <w:instrText xml:space="preserve"> PAGEREF _Toc454827779 \h </w:instrText>
        </w:r>
        <w:r w:rsidR="00A16B15">
          <w:fldChar w:fldCharType="separate"/>
        </w:r>
        <w:r w:rsidR="00A16B15">
          <w:t>77</w:t>
        </w:r>
        <w:r w:rsidR="00A16B15">
          <w:fldChar w:fldCharType="end"/>
        </w:r>
      </w:hyperlink>
    </w:p>
    <w:p w14:paraId="3F68F38F" w14:textId="77777777" w:rsidR="00A16B15" w:rsidRDefault="00056F2B">
      <w:pPr>
        <w:pStyle w:val="TOC2"/>
        <w:rPr>
          <w:rFonts w:asciiTheme="minorHAnsi" w:eastAsiaTheme="minorEastAsia" w:hAnsiTheme="minorHAnsi" w:cstheme="minorBidi"/>
          <w:smallCaps w:val="0"/>
          <w:sz w:val="22"/>
        </w:rPr>
      </w:pPr>
      <w:hyperlink w:anchor="_Toc454827780" w:history="1">
        <w:r w:rsidR="00A16B15" w:rsidRPr="006B1D1B">
          <w:rPr>
            <w:rStyle w:val="Hyperlink"/>
            <w:rFonts w:hint="cs"/>
          </w:rPr>
          <w:t>คำจำกัดความ</w:t>
        </w:r>
        <w:r w:rsidR="00A16B15">
          <w:tab/>
        </w:r>
        <w:r w:rsidR="00A16B15">
          <w:fldChar w:fldCharType="begin"/>
        </w:r>
        <w:r w:rsidR="00A16B15">
          <w:instrText xml:space="preserve"> PAGEREF _Toc454827780 \h </w:instrText>
        </w:r>
        <w:r w:rsidR="00A16B15">
          <w:fldChar w:fldCharType="separate"/>
        </w:r>
        <w:r w:rsidR="00A16B15">
          <w:t>77</w:t>
        </w:r>
        <w:r w:rsidR="00A16B15">
          <w:fldChar w:fldCharType="end"/>
        </w:r>
      </w:hyperlink>
    </w:p>
    <w:p w14:paraId="3F68F390" w14:textId="77777777" w:rsidR="00A16B15" w:rsidRDefault="00056F2B">
      <w:pPr>
        <w:pStyle w:val="TOC1"/>
        <w:rPr>
          <w:rFonts w:asciiTheme="minorHAnsi" w:eastAsiaTheme="minorEastAsia" w:hAnsiTheme="minorHAnsi" w:cstheme="minorBidi"/>
          <w:b w:val="0"/>
          <w:caps w:val="0"/>
          <w:noProof/>
          <w:sz w:val="22"/>
          <w:szCs w:val="22"/>
        </w:rPr>
      </w:pPr>
      <w:hyperlink w:anchor="_Toc454827781" w:history="1">
        <w:r w:rsidR="00A16B15" w:rsidRPr="006B1D1B">
          <w:rPr>
            <w:rStyle w:val="Hyperlink"/>
            <w:rFonts w:hint="cs"/>
            <w:noProof/>
          </w:rPr>
          <w:t>ภาคผนวก</w:t>
        </w:r>
        <w:r w:rsidR="00A16B15" w:rsidRPr="006B1D1B">
          <w:rPr>
            <w:rStyle w:val="Hyperlink"/>
            <w:noProof/>
          </w:rPr>
          <w:t xml:space="preserve"> A – </w:t>
        </w:r>
        <w:r w:rsidR="00A16B15" w:rsidRPr="006B1D1B">
          <w:rPr>
            <w:rStyle w:val="Hyperlink"/>
            <w:rFonts w:hint="cs"/>
            <w:noProof/>
          </w:rPr>
          <w:t>สิทธิการใช้งานที่เทียบเท่ากับ</w:t>
        </w:r>
        <w:r w:rsidR="00A16B15" w:rsidRPr="006B1D1B">
          <w:rPr>
            <w:rStyle w:val="Hyperlink"/>
            <w:noProof/>
          </w:rPr>
          <w:t xml:space="preserve"> CAL/ML</w:t>
        </w:r>
        <w:r w:rsidR="00A16B15">
          <w:rPr>
            <w:noProof/>
          </w:rPr>
          <w:tab/>
        </w:r>
        <w:r w:rsidR="00A16B15">
          <w:rPr>
            <w:noProof/>
          </w:rPr>
          <w:fldChar w:fldCharType="begin"/>
        </w:r>
        <w:r w:rsidR="00A16B15">
          <w:rPr>
            <w:noProof/>
          </w:rPr>
          <w:instrText xml:space="preserve"> PAGEREF _Toc454827781 \h </w:instrText>
        </w:r>
        <w:r w:rsidR="00A16B15">
          <w:rPr>
            <w:noProof/>
          </w:rPr>
        </w:r>
        <w:r w:rsidR="00A16B15">
          <w:rPr>
            <w:noProof/>
          </w:rPr>
          <w:fldChar w:fldCharType="separate"/>
        </w:r>
        <w:r w:rsidR="00A16B15">
          <w:rPr>
            <w:noProof/>
          </w:rPr>
          <w:t>80</w:t>
        </w:r>
        <w:r w:rsidR="00A16B15">
          <w:rPr>
            <w:noProof/>
          </w:rPr>
          <w:fldChar w:fldCharType="end"/>
        </w:r>
      </w:hyperlink>
    </w:p>
    <w:p w14:paraId="3F68F391" w14:textId="77777777" w:rsidR="00A16B15" w:rsidRDefault="00056F2B">
      <w:pPr>
        <w:pStyle w:val="TOC1"/>
        <w:rPr>
          <w:rFonts w:asciiTheme="minorHAnsi" w:eastAsiaTheme="minorEastAsia" w:hAnsiTheme="minorHAnsi" w:cstheme="minorBidi"/>
          <w:b w:val="0"/>
          <w:caps w:val="0"/>
          <w:noProof/>
          <w:sz w:val="22"/>
          <w:szCs w:val="22"/>
        </w:rPr>
      </w:pPr>
      <w:hyperlink w:anchor="_Toc454827782" w:history="1">
        <w:r w:rsidR="00A16B15" w:rsidRPr="006B1D1B">
          <w:rPr>
            <w:rStyle w:val="Hyperlink"/>
            <w:rFonts w:hint="cs"/>
            <w:noProof/>
          </w:rPr>
          <w:t>ภาคผนวก</w:t>
        </w:r>
        <w:r w:rsidR="00A16B15" w:rsidRPr="006B1D1B">
          <w:rPr>
            <w:rStyle w:val="Hyperlink"/>
            <w:noProof/>
          </w:rPr>
          <w:t xml:space="preserve"> B – Software Assurance</w:t>
        </w:r>
        <w:r w:rsidR="00A16B15">
          <w:rPr>
            <w:noProof/>
          </w:rPr>
          <w:tab/>
        </w:r>
        <w:r w:rsidR="00A16B15">
          <w:rPr>
            <w:noProof/>
          </w:rPr>
          <w:fldChar w:fldCharType="begin"/>
        </w:r>
        <w:r w:rsidR="00A16B15">
          <w:rPr>
            <w:noProof/>
          </w:rPr>
          <w:instrText xml:space="preserve"> PAGEREF _Toc454827782 \h </w:instrText>
        </w:r>
        <w:r w:rsidR="00A16B15">
          <w:rPr>
            <w:noProof/>
          </w:rPr>
        </w:r>
        <w:r w:rsidR="00A16B15">
          <w:rPr>
            <w:noProof/>
          </w:rPr>
          <w:fldChar w:fldCharType="separate"/>
        </w:r>
        <w:r w:rsidR="00A16B15">
          <w:rPr>
            <w:noProof/>
          </w:rPr>
          <w:t>81</w:t>
        </w:r>
        <w:r w:rsidR="00A16B15">
          <w:rPr>
            <w:noProof/>
          </w:rPr>
          <w:fldChar w:fldCharType="end"/>
        </w:r>
      </w:hyperlink>
    </w:p>
    <w:p w14:paraId="3F68F392" w14:textId="77777777" w:rsidR="00A16B15" w:rsidRDefault="00056F2B">
      <w:pPr>
        <w:pStyle w:val="TOC2"/>
        <w:rPr>
          <w:rFonts w:asciiTheme="minorHAnsi" w:eastAsiaTheme="minorEastAsia" w:hAnsiTheme="minorHAnsi" w:cstheme="minorBidi"/>
          <w:smallCaps w:val="0"/>
          <w:sz w:val="22"/>
        </w:rPr>
      </w:pPr>
      <w:hyperlink w:anchor="_Toc454827783" w:history="1">
        <w:r w:rsidR="00A16B15" w:rsidRPr="006B1D1B">
          <w:rPr>
            <w:rStyle w:val="Hyperlink"/>
            <w:rFonts w:hint="cs"/>
          </w:rPr>
          <w:t>การซื้อ</w:t>
        </w:r>
        <w:r w:rsidR="00A16B15" w:rsidRPr="006B1D1B">
          <w:rPr>
            <w:rStyle w:val="Hyperlink"/>
          </w:rPr>
          <w:t xml:space="preserve"> Software Assurance</w:t>
        </w:r>
        <w:r w:rsidR="00A16B15">
          <w:tab/>
        </w:r>
        <w:r w:rsidR="00A16B15">
          <w:fldChar w:fldCharType="begin"/>
        </w:r>
        <w:r w:rsidR="00A16B15">
          <w:instrText xml:space="preserve"> PAGEREF _Toc454827783 \h </w:instrText>
        </w:r>
        <w:r w:rsidR="00A16B15">
          <w:fldChar w:fldCharType="separate"/>
        </w:r>
        <w:r w:rsidR="00A16B15">
          <w:t>81</w:t>
        </w:r>
        <w:r w:rsidR="00A16B15">
          <w:fldChar w:fldCharType="end"/>
        </w:r>
      </w:hyperlink>
    </w:p>
    <w:p w14:paraId="3F68F393" w14:textId="77777777" w:rsidR="00A16B15" w:rsidRDefault="00056F2B">
      <w:pPr>
        <w:pStyle w:val="TOC2"/>
        <w:rPr>
          <w:rFonts w:asciiTheme="minorHAnsi" w:eastAsiaTheme="minorEastAsia" w:hAnsiTheme="minorHAnsi" w:cstheme="minorBidi"/>
          <w:smallCaps w:val="0"/>
          <w:sz w:val="22"/>
        </w:rPr>
      </w:pPr>
      <w:hyperlink w:anchor="_Toc454827784" w:history="1">
        <w:r w:rsidR="00A16B15" w:rsidRPr="006B1D1B">
          <w:rPr>
            <w:rStyle w:val="Hyperlink"/>
            <w:rFonts w:hint="cs"/>
          </w:rPr>
          <w:t>การต่ออายุ</w:t>
        </w:r>
        <w:r w:rsidR="00A16B15" w:rsidRPr="006B1D1B">
          <w:rPr>
            <w:rStyle w:val="Hyperlink"/>
          </w:rPr>
          <w:t xml:space="preserve"> Software Assurance</w:t>
        </w:r>
        <w:r w:rsidR="00A16B15">
          <w:tab/>
        </w:r>
        <w:r w:rsidR="00A16B15">
          <w:fldChar w:fldCharType="begin"/>
        </w:r>
        <w:r w:rsidR="00A16B15">
          <w:instrText xml:space="preserve"> PAGEREF _Toc454827784 \h </w:instrText>
        </w:r>
        <w:r w:rsidR="00A16B15">
          <w:fldChar w:fldCharType="separate"/>
        </w:r>
        <w:r w:rsidR="00A16B15">
          <w:t>81</w:t>
        </w:r>
        <w:r w:rsidR="00A16B15">
          <w:fldChar w:fldCharType="end"/>
        </w:r>
      </w:hyperlink>
    </w:p>
    <w:p w14:paraId="3F68F394" w14:textId="77777777" w:rsidR="00A16B15" w:rsidRDefault="00056F2B">
      <w:pPr>
        <w:pStyle w:val="TOC2"/>
        <w:rPr>
          <w:rFonts w:asciiTheme="minorHAnsi" w:eastAsiaTheme="minorEastAsia" w:hAnsiTheme="minorHAnsi" w:cstheme="minorBidi"/>
          <w:smallCaps w:val="0"/>
          <w:sz w:val="22"/>
        </w:rPr>
      </w:pPr>
      <w:hyperlink w:anchor="_Toc454827785" w:history="1">
        <w:r w:rsidR="00A16B15" w:rsidRPr="006B1D1B">
          <w:rPr>
            <w:rStyle w:val="Hyperlink"/>
            <w:rFonts w:hint="cs"/>
          </w:rPr>
          <w:t>สิทธิการใช้งานในการย้ายสำหรับผลิตภัณฑ์ที่ถูกยกเลิกหรือสิ้นสุดอายุการใช้งาน</w:t>
        </w:r>
        <w:r w:rsidR="00A16B15">
          <w:tab/>
        </w:r>
        <w:r w:rsidR="00A16B15">
          <w:fldChar w:fldCharType="begin"/>
        </w:r>
        <w:r w:rsidR="00A16B15">
          <w:instrText xml:space="preserve"> PAGEREF _Toc454827785 \h </w:instrText>
        </w:r>
        <w:r w:rsidR="00A16B15">
          <w:fldChar w:fldCharType="separate"/>
        </w:r>
        <w:r w:rsidR="00A16B15">
          <w:t>82</w:t>
        </w:r>
        <w:r w:rsidR="00A16B15">
          <w:fldChar w:fldCharType="end"/>
        </w:r>
      </w:hyperlink>
    </w:p>
    <w:p w14:paraId="3F68F395" w14:textId="77777777" w:rsidR="00A16B15" w:rsidRDefault="00056F2B">
      <w:pPr>
        <w:pStyle w:val="TOC2"/>
        <w:rPr>
          <w:rFonts w:asciiTheme="minorHAnsi" w:eastAsiaTheme="minorEastAsia" w:hAnsiTheme="minorHAnsi" w:cstheme="minorBidi"/>
          <w:smallCaps w:val="0"/>
          <w:sz w:val="22"/>
        </w:rPr>
      </w:pPr>
      <w:hyperlink w:anchor="_Toc454827786" w:history="1">
        <w:r w:rsidR="00A16B15" w:rsidRPr="006B1D1B">
          <w:rPr>
            <w:rStyle w:val="Hyperlink"/>
          </w:rPr>
          <w:t>Software Assurance Benefit</w:t>
        </w:r>
        <w:r w:rsidR="00A16B15">
          <w:tab/>
        </w:r>
        <w:r w:rsidR="00A16B15">
          <w:fldChar w:fldCharType="begin"/>
        </w:r>
        <w:r w:rsidR="00A16B15">
          <w:instrText xml:space="preserve"> PAGEREF _Toc454827786 \h </w:instrText>
        </w:r>
        <w:r w:rsidR="00A16B15">
          <w:fldChar w:fldCharType="separate"/>
        </w:r>
        <w:r w:rsidR="00A16B15">
          <w:t>82</w:t>
        </w:r>
        <w:r w:rsidR="00A16B15">
          <w:fldChar w:fldCharType="end"/>
        </w:r>
      </w:hyperlink>
    </w:p>
    <w:p w14:paraId="3F68F396" w14:textId="77777777" w:rsidR="00A16B15" w:rsidRDefault="00056F2B">
      <w:pPr>
        <w:pStyle w:val="TOC1"/>
        <w:rPr>
          <w:rFonts w:asciiTheme="minorHAnsi" w:eastAsiaTheme="minorEastAsia" w:hAnsiTheme="minorHAnsi" w:cstheme="minorBidi"/>
          <w:b w:val="0"/>
          <w:caps w:val="0"/>
          <w:noProof/>
          <w:sz w:val="22"/>
          <w:szCs w:val="22"/>
        </w:rPr>
      </w:pPr>
      <w:hyperlink w:anchor="_Toc454827787" w:history="1">
        <w:r w:rsidR="00A16B15" w:rsidRPr="006B1D1B">
          <w:rPr>
            <w:rStyle w:val="Hyperlink"/>
            <w:rFonts w:hint="cs"/>
            <w:noProof/>
          </w:rPr>
          <w:t>ภาคผนวก</w:t>
        </w:r>
        <w:r w:rsidR="00A16B15" w:rsidRPr="006B1D1B">
          <w:rPr>
            <w:rStyle w:val="Hyperlink"/>
            <w:noProof/>
          </w:rPr>
          <w:t xml:space="preserve"> C – </w:t>
        </w:r>
        <w:r w:rsidR="00A16B15" w:rsidRPr="006B1D1B">
          <w:rPr>
            <w:rStyle w:val="Hyperlink"/>
            <w:rFonts w:hint="cs"/>
            <w:noProof/>
          </w:rPr>
          <w:t>บริการจากผู้เชี่ยวชาญ</w:t>
        </w:r>
        <w:r w:rsidR="00A16B15">
          <w:rPr>
            <w:noProof/>
          </w:rPr>
          <w:tab/>
        </w:r>
        <w:r w:rsidR="00A16B15">
          <w:rPr>
            <w:noProof/>
          </w:rPr>
          <w:fldChar w:fldCharType="begin"/>
        </w:r>
        <w:r w:rsidR="00A16B15">
          <w:rPr>
            <w:noProof/>
          </w:rPr>
          <w:instrText xml:space="preserve"> PAGEREF _Toc454827787 \h </w:instrText>
        </w:r>
        <w:r w:rsidR="00A16B15">
          <w:rPr>
            <w:noProof/>
          </w:rPr>
        </w:r>
        <w:r w:rsidR="00A16B15">
          <w:rPr>
            <w:noProof/>
          </w:rPr>
          <w:fldChar w:fldCharType="separate"/>
        </w:r>
        <w:r w:rsidR="00A16B15">
          <w:rPr>
            <w:noProof/>
          </w:rPr>
          <w:t>93</w:t>
        </w:r>
        <w:r w:rsidR="00A16B15">
          <w:rPr>
            <w:noProof/>
          </w:rPr>
          <w:fldChar w:fldCharType="end"/>
        </w:r>
      </w:hyperlink>
    </w:p>
    <w:p w14:paraId="3F68F397" w14:textId="77777777" w:rsidR="00A16B15" w:rsidRDefault="00056F2B">
      <w:pPr>
        <w:pStyle w:val="TOC2"/>
        <w:rPr>
          <w:rFonts w:asciiTheme="minorHAnsi" w:eastAsiaTheme="minorEastAsia" w:hAnsiTheme="minorHAnsi" w:cstheme="minorBidi"/>
          <w:smallCaps w:val="0"/>
          <w:sz w:val="22"/>
        </w:rPr>
      </w:pPr>
      <w:hyperlink w:anchor="_Toc454827788" w:history="1">
        <w:r w:rsidR="00A16B15" w:rsidRPr="006B1D1B">
          <w:rPr>
            <w:rStyle w:val="Hyperlink"/>
            <w:rFonts w:hint="cs"/>
          </w:rPr>
          <w:t>ข้อเสนอการสนับสนุนแบบ</w:t>
        </w:r>
        <w:r w:rsidR="00A16B15" w:rsidRPr="006B1D1B">
          <w:rPr>
            <w:rStyle w:val="Hyperlink"/>
          </w:rPr>
          <w:t xml:space="preserve"> Premier </w:t>
        </w:r>
        <w:r w:rsidR="00A16B15" w:rsidRPr="006B1D1B">
          <w:rPr>
            <w:rStyle w:val="Hyperlink"/>
            <w:rFonts w:hint="cs"/>
          </w:rPr>
          <w:t>ของ</w:t>
        </w:r>
        <w:r w:rsidR="00A16B15" w:rsidRPr="006B1D1B">
          <w:rPr>
            <w:rStyle w:val="Hyperlink"/>
          </w:rPr>
          <w:t xml:space="preserve"> Microsoft</w:t>
        </w:r>
        <w:r w:rsidR="00A16B15">
          <w:tab/>
        </w:r>
        <w:r w:rsidR="00A16B15">
          <w:fldChar w:fldCharType="begin"/>
        </w:r>
        <w:r w:rsidR="00A16B15">
          <w:instrText xml:space="preserve"> PAGEREF _Toc454827788 \h </w:instrText>
        </w:r>
        <w:r w:rsidR="00A16B15">
          <w:fldChar w:fldCharType="separate"/>
        </w:r>
        <w:r w:rsidR="00A16B15">
          <w:t>93</w:t>
        </w:r>
        <w:r w:rsidR="00A16B15">
          <w:fldChar w:fldCharType="end"/>
        </w:r>
      </w:hyperlink>
    </w:p>
    <w:p w14:paraId="3F68F398" w14:textId="77777777" w:rsidR="00A16B15" w:rsidRDefault="00056F2B">
      <w:pPr>
        <w:pStyle w:val="TOC2"/>
        <w:rPr>
          <w:rFonts w:asciiTheme="minorHAnsi" w:eastAsiaTheme="minorEastAsia" w:hAnsiTheme="minorHAnsi" w:cstheme="minorBidi"/>
          <w:smallCaps w:val="0"/>
          <w:sz w:val="22"/>
        </w:rPr>
      </w:pPr>
      <w:hyperlink w:anchor="_Toc454827789" w:history="1">
        <w:r w:rsidR="00A16B15" w:rsidRPr="006B1D1B">
          <w:rPr>
            <w:rStyle w:val="Hyperlink"/>
            <w:rFonts w:hint="cs"/>
          </w:rPr>
          <w:t>ข้อเสนอโปรแกรมกลยุทธ์สำหรับองค์กรของ</w:t>
        </w:r>
        <w:r w:rsidR="00A16B15" w:rsidRPr="006B1D1B">
          <w:rPr>
            <w:rStyle w:val="Hyperlink"/>
          </w:rPr>
          <w:t xml:space="preserve"> Microsoft</w:t>
        </w:r>
        <w:r w:rsidR="00A16B15">
          <w:tab/>
        </w:r>
        <w:r w:rsidR="00A16B15">
          <w:fldChar w:fldCharType="begin"/>
        </w:r>
        <w:r w:rsidR="00A16B15">
          <w:instrText xml:space="preserve"> PAGEREF _Toc454827789 \h </w:instrText>
        </w:r>
        <w:r w:rsidR="00A16B15">
          <w:fldChar w:fldCharType="separate"/>
        </w:r>
        <w:r w:rsidR="00A16B15">
          <w:t>94</w:t>
        </w:r>
        <w:r w:rsidR="00A16B15">
          <w:fldChar w:fldCharType="end"/>
        </w:r>
      </w:hyperlink>
    </w:p>
    <w:p w14:paraId="3F68F399" w14:textId="77777777" w:rsidR="00A16B15" w:rsidRDefault="00056F2B">
      <w:pPr>
        <w:pStyle w:val="TOC2"/>
        <w:rPr>
          <w:rFonts w:asciiTheme="minorHAnsi" w:eastAsiaTheme="minorEastAsia" w:hAnsiTheme="minorHAnsi" w:cstheme="minorBidi"/>
          <w:smallCaps w:val="0"/>
          <w:sz w:val="22"/>
        </w:rPr>
      </w:pPr>
      <w:hyperlink w:anchor="_Toc454827790" w:history="1">
        <w:r w:rsidR="00A16B15" w:rsidRPr="006B1D1B">
          <w:rPr>
            <w:rStyle w:val="Hyperlink"/>
            <w:rFonts w:hint="cs"/>
          </w:rPr>
          <w:t>ข้อเสนอตัวเร่งประสิทธิภาพการขาย</w:t>
        </w:r>
        <w:r w:rsidR="00A16B15">
          <w:tab/>
        </w:r>
        <w:r w:rsidR="00A16B15">
          <w:fldChar w:fldCharType="begin"/>
        </w:r>
        <w:r w:rsidR="00A16B15">
          <w:instrText xml:space="preserve"> PAGEREF _Toc454827790 \h </w:instrText>
        </w:r>
        <w:r w:rsidR="00A16B15">
          <w:fldChar w:fldCharType="separate"/>
        </w:r>
        <w:r w:rsidR="00A16B15">
          <w:t>94</w:t>
        </w:r>
        <w:r w:rsidR="00A16B15">
          <w:fldChar w:fldCharType="end"/>
        </w:r>
      </w:hyperlink>
    </w:p>
    <w:p w14:paraId="3F68F39A" w14:textId="77777777" w:rsidR="00A16B15" w:rsidRDefault="00056F2B">
      <w:pPr>
        <w:pStyle w:val="TOC1"/>
        <w:rPr>
          <w:rFonts w:asciiTheme="minorHAnsi" w:eastAsiaTheme="minorEastAsia" w:hAnsiTheme="minorHAnsi" w:cstheme="minorBidi"/>
          <w:b w:val="0"/>
          <w:caps w:val="0"/>
          <w:noProof/>
          <w:sz w:val="22"/>
          <w:szCs w:val="22"/>
        </w:rPr>
      </w:pPr>
      <w:hyperlink w:anchor="_Toc454827791" w:history="1">
        <w:r w:rsidR="00A16B15" w:rsidRPr="006B1D1B">
          <w:rPr>
            <w:rStyle w:val="Hyperlink"/>
            <w:rFonts w:hint="cs"/>
            <w:noProof/>
          </w:rPr>
          <w:t>ภาคผนวก</w:t>
        </w:r>
        <w:r w:rsidR="00A16B15" w:rsidRPr="006B1D1B">
          <w:rPr>
            <w:rStyle w:val="Hyperlink"/>
            <w:noProof/>
          </w:rPr>
          <w:t xml:space="preserve"> D - </w:t>
        </w:r>
        <w:r w:rsidR="00A16B15" w:rsidRPr="006B1D1B">
          <w:rPr>
            <w:rStyle w:val="Hyperlink"/>
            <w:rFonts w:hint="cs"/>
            <w:noProof/>
          </w:rPr>
          <w:t>ข้อกำหนดเพิ่มเติมเกี่ยวกับข้อตกลงของโปรแกรม</w:t>
        </w:r>
        <w:r w:rsidR="00A16B15">
          <w:rPr>
            <w:noProof/>
          </w:rPr>
          <w:tab/>
        </w:r>
        <w:r w:rsidR="00A16B15">
          <w:rPr>
            <w:noProof/>
          </w:rPr>
          <w:fldChar w:fldCharType="begin"/>
        </w:r>
        <w:r w:rsidR="00A16B15">
          <w:rPr>
            <w:noProof/>
          </w:rPr>
          <w:instrText xml:space="preserve"> PAGEREF _Toc454827791 \h </w:instrText>
        </w:r>
        <w:r w:rsidR="00A16B15">
          <w:rPr>
            <w:noProof/>
          </w:rPr>
        </w:r>
        <w:r w:rsidR="00A16B15">
          <w:rPr>
            <w:noProof/>
          </w:rPr>
          <w:fldChar w:fldCharType="separate"/>
        </w:r>
        <w:r w:rsidR="00A16B15">
          <w:rPr>
            <w:noProof/>
          </w:rPr>
          <w:t>96</w:t>
        </w:r>
        <w:r w:rsidR="00A16B15">
          <w:rPr>
            <w:noProof/>
          </w:rPr>
          <w:fldChar w:fldCharType="end"/>
        </w:r>
      </w:hyperlink>
    </w:p>
    <w:p w14:paraId="3F68F39B" w14:textId="77777777" w:rsidR="00A16B15" w:rsidRDefault="00056F2B">
      <w:pPr>
        <w:pStyle w:val="TOC2"/>
        <w:rPr>
          <w:rFonts w:asciiTheme="minorHAnsi" w:eastAsiaTheme="minorEastAsia" w:hAnsiTheme="minorHAnsi" w:cstheme="minorBidi"/>
          <w:smallCaps w:val="0"/>
          <w:sz w:val="22"/>
        </w:rPr>
      </w:pPr>
      <w:hyperlink w:anchor="_Toc454827792" w:history="1">
        <w:r w:rsidR="00A16B15" w:rsidRPr="006B1D1B">
          <w:rPr>
            <w:rStyle w:val="Hyperlink"/>
            <w:rFonts w:hint="cs"/>
          </w:rPr>
          <w:t>ข้อกำหนดเพิ่มเติมสำหรับโปรแกรม</w:t>
        </w:r>
        <w:r w:rsidR="00A16B15" w:rsidRPr="006B1D1B">
          <w:rPr>
            <w:rStyle w:val="Hyperlink"/>
          </w:rPr>
          <w:t xml:space="preserve"> Select Plus</w:t>
        </w:r>
        <w:r w:rsidR="00A16B15">
          <w:tab/>
        </w:r>
        <w:r w:rsidR="00A16B15">
          <w:fldChar w:fldCharType="begin"/>
        </w:r>
        <w:r w:rsidR="00A16B15">
          <w:instrText xml:space="preserve"> PAGEREF _Toc454827792 \h </w:instrText>
        </w:r>
        <w:r w:rsidR="00A16B15">
          <w:fldChar w:fldCharType="separate"/>
        </w:r>
        <w:r w:rsidR="00A16B15">
          <w:t>96</w:t>
        </w:r>
        <w:r w:rsidR="00A16B15">
          <w:fldChar w:fldCharType="end"/>
        </w:r>
      </w:hyperlink>
    </w:p>
    <w:p w14:paraId="3F68F39C" w14:textId="77777777" w:rsidR="00A16B15" w:rsidRDefault="00056F2B">
      <w:pPr>
        <w:pStyle w:val="TOC2"/>
        <w:rPr>
          <w:rFonts w:asciiTheme="minorHAnsi" w:eastAsiaTheme="minorEastAsia" w:hAnsiTheme="minorHAnsi" w:cstheme="minorBidi"/>
          <w:smallCaps w:val="0"/>
          <w:sz w:val="22"/>
        </w:rPr>
      </w:pPr>
      <w:hyperlink w:anchor="_Toc454827793" w:history="1">
        <w:r w:rsidR="00A16B15" w:rsidRPr="006B1D1B">
          <w:rPr>
            <w:rStyle w:val="Hyperlink"/>
            <w:rFonts w:hint="cs"/>
          </w:rPr>
          <w:t>คำจำกัดความการจัดการบริการที่มีคุณสมบัติตามที่กำหนด</w:t>
        </w:r>
        <w:r w:rsidR="00A16B15">
          <w:tab/>
        </w:r>
        <w:r w:rsidR="00A16B15">
          <w:fldChar w:fldCharType="begin"/>
        </w:r>
        <w:r w:rsidR="00A16B15">
          <w:instrText xml:space="preserve"> PAGEREF _Toc454827793 \h </w:instrText>
        </w:r>
        <w:r w:rsidR="00A16B15">
          <w:fldChar w:fldCharType="separate"/>
        </w:r>
        <w:r w:rsidR="00A16B15">
          <w:t>96</w:t>
        </w:r>
        <w:r w:rsidR="00A16B15">
          <w:fldChar w:fldCharType="end"/>
        </w:r>
      </w:hyperlink>
    </w:p>
    <w:p w14:paraId="3F68F39D" w14:textId="77777777" w:rsidR="00A16B15" w:rsidRDefault="00056F2B">
      <w:pPr>
        <w:pStyle w:val="TOC2"/>
        <w:rPr>
          <w:rFonts w:asciiTheme="minorHAnsi" w:eastAsiaTheme="minorEastAsia" w:hAnsiTheme="minorHAnsi" w:cstheme="minorBidi"/>
          <w:smallCaps w:val="0"/>
          <w:sz w:val="22"/>
        </w:rPr>
      </w:pPr>
      <w:hyperlink w:anchor="_Toc454827794" w:history="1">
        <w:r w:rsidR="00A16B15" w:rsidRPr="006B1D1B">
          <w:rPr>
            <w:rStyle w:val="Hyperlink"/>
          </w:rPr>
          <w:t xml:space="preserve">Online Services </w:t>
        </w:r>
        <w:r w:rsidR="00A16B15" w:rsidRPr="006B1D1B">
          <w:rPr>
            <w:rStyle w:val="Hyperlink"/>
            <w:rFonts w:hint="cs"/>
          </w:rPr>
          <w:t>ในโปรแกรม</w:t>
        </w:r>
        <w:r w:rsidR="00A16B15" w:rsidRPr="006B1D1B">
          <w:rPr>
            <w:rStyle w:val="Hyperlink"/>
          </w:rPr>
          <w:t xml:space="preserve"> Open</w:t>
        </w:r>
        <w:r w:rsidR="00A16B15">
          <w:tab/>
        </w:r>
        <w:r w:rsidR="00A16B15">
          <w:fldChar w:fldCharType="begin"/>
        </w:r>
        <w:r w:rsidR="00A16B15">
          <w:instrText xml:space="preserve"> PAGEREF _Toc454827794 \h </w:instrText>
        </w:r>
        <w:r w:rsidR="00A16B15">
          <w:fldChar w:fldCharType="separate"/>
        </w:r>
        <w:r w:rsidR="00A16B15">
          <w:t>96</w:t>
        </w:r>
        <w:r w:rsidR="00A16B15">
          <w:fldChar w:fldCharType="end"/>
        </w:r>
      </w:hyperlink>
    </w:p>
    <w:p w14:paraId="3F68F39E" w14:textId="77777777" w:rsidR="00A16B15" w:rsidRDefault="00056F2B">
      <w:pPr>
        <w:pStyle w:val="TOC2"/>
        <w:rPr>
          <w:rFonts w:asciiTheme="minorHAnsi" w:eastAsiaTheme="minorEastAsia" w:hAnsiTheme="minorHAnsi" w:cstheme="minorBidi"/>
          <w:smallCaps w:val="0"/>
          <w:sz w:val="22"/>
        </w:rPr>
      </w:pPr>
      <w:hyperlink w:anchor="_Toc454827795" w:history="1">
        <w:r w:rsidR="00A16B15" w:rsidRPr="006B1D1B">
          <w:rPr>
            <w:rStyle w:val="Hyperlink"/>
            <w:rFonts w:hint="cs"/>
          </w:rPr>
          <w:t>ข้อกำหนดและเงื่อนไขเพิ่มเติมสำหรับบริการจากผู้เชี่ยวชาญ</w:t>
        </w:r>
        <w:r w:rsidR="00A16B15" w:rsidRPr="006B1D1B">
          <w:rPr>
            <w:rStyle w:val="Hyperlink"/>
          </w:rPr>
          <w:t xml:space="preserve"> - </w:t>
        </w:r>
        <w:r w:rsidR="00A16B15" w:rsidRPr="006B1D1B">
          <w:rPr>
            <w:rStyle w:val="Hyperlink"/>
            <w:rFonts w:hint="cs"/>
          </w:rPr>
          <w:t>ข้อตกลงที่มีอยู่เดิม</w:t>
        </w:r>
        <w:r w:rsidR="00A16B15">
          <w:tab/>
        </w:r>
        <w:r w:rsidR="00A16B15">
          <w:fldChar w:fldCharType="begin"/>
        </w:r>
        <w:r w:rsidR="00A16B15">
          <w:instrText xml:space="preserve"> PAGEREF _Toc454827795 \h </w:instrText>
        </w:r>
        <w:r w:rsidR="00A16B15">
          <w:fldChar w:fldCharType="separate"/>
        </w:r>
        <w:r w:rsidR="00A16B15">
          <w:t>96</w:t>
        </w:r>
        <w:r w:rsidR="00A16B15">
          <w:fldChar w:fldCharType="end"/>
        </w:r>
      </w:hyperlink>
    </w:p>
    <w:p w14:paraId="3F68F39F" w14:textId="77777777" w:rsidR="00A16B15" w:rsidRDefault="00056F2B">
      <w:pPr>
        <w:pStyle w:val="TOC1"/>
        <w:rPr>
          <w:rFonts w:asciiTheme="minorHAnsi" w:eastAsiaTheme="minorEastAsia" w:hAnsiTheme="minorHAnsi" w:cstheme="minorBidi"/>
          <w:b w:val="0"/>
          <w:caps w:val="0"/>
          <w:noProof/>
          <w:sz w:val="22"/>
          <w:szCs w:val="22"/>
        </w:rPr>
      </w:pPr>
      <w:hyperlink w:anchor="_Toc454827796" w:history="1">
        <w:r w:rsidR="00A16B15" w:rsidRPr="006B1D1B">
          <w:rPr>
            <w:rStyle w:val="Hyperlink"/>
            <w:rFonts w:hint="cs"/>
            <w:noProof/>
          </w:rPr>
          <w:t>ภาคผนวก</w:t>
        </w:r>
        <w:r w:rsidR="00A16B15" w:rsidRPr="006B1D1B">
          <w:rPr>
            <w:rStyle w:val="Hyperlink"/>
            <w:noProof/>
          </w:rPr>
          <w:t xml:space="preserve"> E – </w:t>
        </w:r>
        <w:r w:rsidR="00A16B15" w:rsidRPr="006B1D1B">
          <w:rPr>
            <w:rStyle w:val="Hyperlink"/>
            <w:rFonts w:hint="cs"/>
            <w:noProof/>
          </w:rPr>
          <w:t>การส่งเสริมการขาย</w:t>
        </w:r>
        <w:r w:rsidR="00A16B15">
          <w:rPr>
            <w:noProof/>
          </w:rPr>
          <w:tab/>
        </w:r>
        <w:r w:rsidR="00A16B15">
          <w:rPr>
            <w:noProof/>
          </w:rPr>
          <w:fldChar w:fldCharType="begin"/>
        </w:r>
        <w:r w:rsidR="00A16B15">
          <w:rPr>
            <w:noProof/>
          </w:rPr>
          <w:instrText xml:space="preserve"> PAGEREF _Toc454827796 \h </w:instrText>
        </w:r>
        <w:r w:rsidR="00A16B15">
          <w:rPr>
            <w:noProof/>
          </w:rPr>
        </w:r>
        <w:r w:rsidR="00A16B15">
          <w:rPr>
            <w:noProof/>
          </w:rPr>
          <w:fldChar w:fldCharType="separate"/>
        </w:r>
        <w:r w:rsidR="00A16B15">
          <w:rPr>
            <w:noProof/>
          </w:rPr>
          <w:t>99</w:t>
        </w:r>
        <w:r w:rsidR="00A16B15">
          <w:rPr>
            <w:noProof/>
          </w:rPr>
          <w:fldChar w:fldCharType="end"/>
        </w:r>
      </w:hyperlink>
    </w:p>
    <w:p w14:paraId="3F68F3A0" w14:textId="77777777" w:rsidR="00A16B15" w:rsidRDefault="00056F2B">
      <w:pPr>
        <w:pStyle w:val="TOC2"/>
        <w:rPr>
          <w:rFonts w:asciiTheme="minorHAnsi" w:eastAsiaTheme="minorEastAsia" w:hAnsiTheme="minorHAnsi" w:cstheme="minorBidi"/>
          <w:smallCaps w:val="0"/>
          <w:sz w:val="22"/>
        </w:rPr>
      </w:pPr>
      <w:hyperlink w:anchor="_Toc454827797" w:history="1">
        <w:r w:rsidR="00A16B15" w:rsidRPr="006B1D1B">
          <w:rPr>
            <w:rStyle w:val="Hyperlink"/>
          </w:rPr>
          <w:t>System Center Client Management Suite Promotion</w:t>
        </w:r>
        <w:r w:rsidR="00A16B15">
          <w:tab/>
        </w:r>
        <w:r w:rsidR="00A16B15">
          <w:fldChar w:fldCharType="begin"/>
        </w:r>
        <w:r w:rsidR="00A16B15">
          <w:instrText xml:space="preserve"> PAGEREF _Toc454827797 \h </w:instrText>
        </w:r>
        <w:r w:rsidR="00A16B15">
          <w:fldChar w:fldCharType="separate"/>
        </w:r>
        <w:r w:rsidR="00A16B15">
          <w:t>99</w:t>
        </w:r>
        <w:r w:rsidR="00A16B15">
          <w:fldChar w:fldCharType="end"/>
        </w:r>
      </w:hyperlink>
    </w:p>
    <w:p w14:paraId="3F68F3A1" w14:textId="77777777" w:rsidR="00A16B15" w:rsidRDefault="00056F2B">
      <w:pPr>
        <w:pStyle w:val="TOC2"/>
        <w:rPr>
          <w:rFonts w:asciiTheme="minorHAnsi" w:eastAsiaTheme="minorEastAsia" w:hAnsiTheme="minorHAnsi" w:cstheme="minorBidi"/>
          <w:smallCaps w:val="0"/>
          <w:sz w:val="22"/>
        </w:rPr>
      </w:pPr>
      <w:hyperlink w:anchor="_Toc454827798" w:history="1">
        <w:r w:rsidR="00A16B15" w:rsidRPr="006B1D1B">
          <w:rPr>
            <w:rStyle w:val="Hyperlink"/>
          </w:rPr>
          <w:t>Azure Compute Capacity Promotion</w:t>
        </w:r>
        <w:r w:rsidR="00A16B15">
          <w:tab/>
        </w:r>
        <w:r w:rsidR="00A16B15">
          <w:fldChar w:fldCharType="begin"/>
        </w:r>
        <w:r w:rsidR="00A16B15">
          <w:instrText xml:space="preserve"> PAGEREF _Toc454827798 \h </w:instrText>
        </w:r>
        <w:r w:rsidR="00A16B15">
          <w:fldChar w:fldCharType="separate"/>
        </w:r>
        <w:r w:rsidR="00A16B15">
          <w:t>99</w:t>
        </w:r>
        <w:r w:rsidR="00A16B15">
          <w:fldChar w:fldCharType="end"/>
        </w:r>
      </w:hyperlink>
    </w:p>
    <w:p w14:paraId="3F68F3A2" w14:textId="77777777" w:rsidR="00A16B15" w:rsidRDefault="00056F2B">
      <w:pPr>
        <w:pStyle w:val="TOC1"/>
        <w:rPr>
          <w:rFonts w:asciiTheme="minorHAnsi" w:eastAsiaTheme="minorEastAsia" w:hAnsiTheme="minorHAnsi" w:cstheme="minorBidi"/>
          <w:b w:val="0"/>
          <w:caps w:val="0"/>
          <w:noProof/>
          <w:sz w:val="22"/>
          <w:szCs w:val="22"/>
        </w:rPr>
      </w:pPr>
      <w:hyperlink w:anchor="_Toc454827799" w:history="1">
        <w:r w:rsidR="00A16B15" w:rsidRPr="006B1D1B">
          <w:rPr>
            <w:rStyle w:val="Hyperlink"/>
            <w:rFonts w:hint="cs"/>
            <w:noProof/>
          </w:rPr>
          <w:t>ภาคผนวก</w:t>
        </w:r>
        <w:r w:rsidR="00A16B15" w:rsidRPr="006B1D1B">
          <w:rPr>
            <w:rStyle w:val="Hyperlink"/>
            <w:noProof/>
          </w:rPr>
          <w:t xml:space="preserve"> F - </w:t>
        </w:r>
        <w:r w:rsidR="00A16B15" w:rsidRPr="006B1D1B">
          <w:rPr>
            <w:rStyle w:val="Hyperlink"/>
            <w:rFonts w:hint="cs"/>
            <w:noProof/>
          </w:rPr>
          <w:t>ข้อกำหนด</w:t>
        </w:r>
        <w:r w:rsidR="00A16B15" w:rsidRPr="006B1D1B">
          <w:rPr>
            <w:rStyle w:val="Hyperlink"/>
            <w:noProof/>
          </w:rPr>
          <w:t xml:space="preserve"> Storage Array</w:t>
        </w:r>
        <w:r w:rsidR="00A16B15">
          <w:rPr>
            <w:noProof/>
          </w:rPr>
          <w:tab/>
        </w:r>
        <w:r w:rsidR="00A16B15">
          <w:rPr>
            <w:noProof/>
          </w:rPr>
          <w:fldChar w:fldCharType="begin"/>
        </w:r>
        <w:r w:rsidR="00A16B15">
          <w:rPr>
            <w:noProof/>
          </w:rPr>
          <w:instrText xml:space="preserve"> PAGEREF _Toc454827799 \h </w:instrText>
        </w:r>
        <w:r w:rsidR="00A16B15">
          <w:rPr>
            <w:noProof/>
          </w:rPr>
        </w:r>
        <w:r w:rsidR="00A16B15">
          <w:rPr>
            <w:noProof/>
          </w:rPr>
          <w:fldChar w:fldCharType="separate"/>
        </w:r>
        <w:r w:rsidR="00A16B15">
          <w:rPr>
            <w:noProof/>
          </w:rPr>
          <w:t>100</w:t>
        </w:r>
        <w:r w:rsidR="00A16B15">
          <w:rPr>
            <w:noProof/>
          </w:rPr>
          <w:fldChar w:fldCharType="end"/>
        </w:r>
      </w:hyperlink>
    </w:p>
    <w:p w14:paraId="3F68F3A3" w14:textId="77777777" w:rsidR="00A16B15" w:rsidRDefault="00056F2B">
      <w:pPr>
        <w:pStyle w:val="TOC2"/>
        <w:rPr>
          <w:rFonts w:asciiTheme="minorHAnsi" w:eastAsiaTheme="minorEastAsia" w:hAnsiTheme="minorHAnsi" w:cstheme="minorBidi"/>
          <w:smallCaps w:val="0"/>
          <w:sz w:val="22"/>
        </w:rPr>
      </w:pPr>
      <w:hyperlink w:anchor="_Toc454827800" w:history="1">
        <w:r w:rsidR="00A16B15" w:rsidRPr="006B1D1B">
          <w:rPr>
            <w:rStyle w:val="Hyperlink"/>
            <w:rFonts w:hint="cs"/>
          </w:rPr>
          <w:t>ความพร้อมให้บริการ</w:t>
        </w:r>
        <w:r w:rsidR="00A16B15">
          <w:tab/>
        </w:r>
        <w:r w:rsidR="00A16B15">
          <w:fldChar w:fldCharType="begin"/>
        </w:r>
        <w:r w:rsidR="00A16B15">
          <w:instrText xml:space="preserve"> PAGEREF _Toc454827800 \h </w:instrText>
        </w:r>
        <w:r w:rsidR="00A16B15">
          <w:fldChar w:fldCharType="separate"/>
        </w:r>
        <w:r w:rsidR="00A16B15">
          <w:t>100</w:t>
        </w:r>
        <w:r w:rsidR="00A16B15">
          <w:fldChar w:fldCharType="end"/>
        </w:r>
      </w:hyperlink>
    </w:p>
    <w:p w14:paraId="3F68F3A4" w14:textId="77777777" w:rsidR="00A16B15" w:rsidRDefault="00056F2B">
      <w:pPr>
        <w:pStyle w:val="TOC2"/>
        <w:rPr>
          <w:rFonts w:asciiTheme="minorHAnsi" w:eastAsiaTheme="minorEastAsia" w:hAnsiTheme="minorHAnsi" w:cstheme="minorBidi"/>
          <w:smallCaps w:val="0"/>
          <w:sz w:val="22"/>
        </w:rPr>
      </w:pPr>
      <w:hyperlink w:anchor="_Toc454827801" w:history="1">
        <w:r w:rsidR="00A16B15" w:rsidRPr="006B1D1B">
          <w:rPr>
            <w:rStyle w:val="Hyperlink"/>
            <w:rFonts w:hint="cs"/>
          </w:rPr>
          <w:t>การจัดส่งและกรรมสิทธิ์</w:t>
        </w:r>
        <w:r w:rsidR="00A16B15">
          <w:tab/>
        </w:r>
        <w:r w:rsidR="00A16B15">
          <w:fldChar w:fldCharType="begin"/>
        </w:r>
        <w:r w:rsidR="00A16B15">
          <w:instrText xml:space="preserve"> PAGEREF _Toc454827801 \h </w:instrText>
        </w:r>
        <w:r w:rsidR="00A16B15">
          <w:fldChar w:fldCharType="separate"/>
        </w:r>
        <w:r w:rsidR="00A16B15">
          <w:t>100</w:t>
        </w:r>
        <w:r w:rsidR="00A16B15">
          <w:fldChar w:fldCharType="end"/>
        </w:r>
      </w:hyperlink>
    </w:p>
    <w:p w14:paraId="3F68F3A5" w14:textId="77777777" w:rsidR="00A16B15" w:rsidRDefault="00056F2B">
      <w:pPr>
        <w:pStyle w:val="TOC2"/>
        <w:rPr>
          <w:rFonts w:asciiTheme="minorHAnsi" w:eastAsiaTheme="minorEastAsia" w:hAnsiTheme="minorHAnsi" w:cstheme="minorBidi"/>
          <w:smallCaps w:val="0"/>
          <w:sz w:val="22"/>
        </w:rPr>
      </w:pPr>
      <w:hyperlink w:anchor="_Toc454827802" w:history="1">
        <w:r w:rsidR="00A16B15" w:rsidRPr="006B1D1B">
          <w:rPr>
            <w:rStyle w:val="Hyperlink"/>
            <w:rFonts w:hint="cs"/>
          </w:rPr>
          <w:t>ซอฟต์แวร์</w:t>
        </w:r>
        <w:r w:rsidR="00A16B15" w:rsidRPr="006B1D1B">
          <w:rPr>
            <w:rStyle w:val="Hyperlink"/>
          </w:rPr>
          <w:t xml:space="preserve"> Storage Array</w:t>
        </w:r>
        <w:r w:rsidR="00A16B15">
          <w:tab/>
        </w:r>
        <w:r w:rsidR="00A16B15">
          <w:fldChar w:fldCharType="begin"/>
        </w:r>
        <w:r w:rsidR="00A16B15">
          <w:instrText xml:space="preserve"> PAGEREF _Toc454827802 \h </w:instrText>
        </w:r>
        <w:r w:rsidR="00A16B15">
          <w:fldChar w:fldCharType="separate"/>
        </w:r>
        <w:r w:rsidR="00A16B15">
          <w:t>100</w:t>
        </w:r>
        <w:r w:rsidR="00A16B15">
          <w:fldChar w:fldCharType="end"/>
        </w:r>
      </w:hyperlink>
    </w:p>
    <w:p w14:paraId="3F68F3A6" w14:textId="77777777" w:rsidR="00A16B15" w:rsidRDefault="00056F2B">
      <w:pPr>
        <w:pStyle w:val="TOC2"/>
        <w:rPr>
          <w:rFonts w:asciiTheme="minorHAnsi" w:eastAsiaTheme="minorEastAsia" w:hAnsiTheme="minorHAnsi" w:cstheme="minorBidi"/>
          <w:smallCaps w:val="0"/>
          <w:sz w:val="22"/>
        </w:rPr>
      </w:pPr>
      <w:hyperlink w:anchor="_Toc454827803" w:history="1">
        <w:r w:rsidR="00A16B15" w:rsidRPr="006B1D1B">
          <w:rPr>
            <w:rStyle w:val="Hyperlink"/>
            <w:rFonts w:hint="cs"/>
          </w:rPr>
          <w:t>การรับประกันฮาร์ดแวร์อย่างจำกัด</w:t>
        </w:r>
        <w:r w:rsidR="00A16B15">
          <w:tab/>
        </w:r>
        <w:r w:rsidR="00A16B15">
          <w:fldChar w:fldCharType="begin"/>
        </w:r>
        <w:r w:rsidR="00A16B15">
          <w:instrText xml:space="preserve"> PAGEREF _Toc454827803 \h </w:instrText>
        </w:r>
        <w:r w:rsidR="00A16B15">
          <w:fldChar w:fldCharType="separate"/>
        </w:r>
        <w:r w:rsidR="00A16B15">
          <w:t>100</w:t>
        </w:r>
        <w:r w:rsidR="00A16B15">
          <w:fldChar w:fldCharType="end"/>
        </w:r>
      </w:hyperlink>
    </w:p>
    <w:p w14:paraId="3F68F3A7" w14:textId="77777777" w:rsidR="00A16B15" w:rsidRDefault="00056F2B">
      <w:pPr>
        <w:pStyle w:val="TOC2"/>
        <w:rPr>
          <w:rFonts w:asciiTheme="minorHAnsi" w:eastAsiaTheme="minorEastAsia" w:hAnsiTheme="minorHAnsi" w:cstheme="minorBidi"/>
          <w:smallCaps w:val="0"/>
          <w:sz w:val="22"/>
        </w:rPr>
      </w:pPr>
      <w:hyperlink w:anchor="_Toc454827804" w:history="1">
        <w:r w:rsidR="00A16B15" w:rsidRPr="006B1D1B">
          <w:rPr>
            <w:rStyle w:val="Hyperlink"/>
            <w:rFonts w:hint="cs"/>
          </w:rPr>
          <w:t>การชดใช้ค่าเสียหาย</w:t>
        </w:r>
        <w:r w:rsidR="00A16B15" w:rsidRPr="006B1D1B">
          <w:rPr>
            <w:rStyle w:val="Hyperlink"/>
          </w:rPr>
          <w:t xml:space="preserve"> </w:t>
        </w:r>
        <w:r w:rsidR="00A16B15" w:rsidRPr="006B1D1B">
          <w:rPr>
            <w:rStyle w:val="Hyperlink"/>
            <w:rFonts w:hint="cs"/>
          </w:rPr>
          <w:t>ข้อต่อสู้จากการเรียกร้องสิทธิของบุคคลภายนอก</w:t>
        </w:r>
        <w:r w:rsidR="00A16B15">
          <w:tab/>
        </w:r>
        <w:r w:rsidR="00A16B15">
          <w:fldChar w:fldCharType="begin"/>
        </w:r>
        <w:r w:rsidR="00A16B15">
          <w:instrText xml:space="preserve"> PAGEREF _Toc454827804 \h </w:instrText>
        </w:r>
        <w:r w:rsidR="00A16B15">
          <w:fldChar w:fldCharType="separate"/>
        </w:r>
        <w:r w:rsidR="00A16B15">
          <w:t>101</w:t>
        </w:r>
        <w:r w:rsidR="00A16B15">
          <w:fldChar w:fldCharType="end"/>
        </w:r>
      </w:hyperlink>
    </w:p>
    <w:p w14:paraId="3F68F3A8" w14:textId="77777777" w:rsidR="00A16B15" w:rsidRDefault="00056F2B">
      <w:pPr>
        <w:pStyle w:val="TOC2"/>
        <w:rPr>
          <w:rFonts w:asciiTheme="minorHAnsi" w:eastAsiaTheme="minorEastAsia" w:hAnsiTheme="minorHAnsi" w:cstheme="minorBidi"/>
          <w:smallCaps w:val="0"/>
          <w:sz w:val="22"/>
        </w:rPr>
      </w:pPr>
      <w:hyperlink w:anchor="_Toc454827805" w:history="1">
        <w:r w:rsidR="00A16B15" w:rsidRPr="006B1D1B">
          <w:rPr>
            <w:rStyle w:val="Hyperlink"/>
            <w:rFonts w:hint="cs"/>
          </w:rPr>
          <w:t>ข้อจำกัดการรับผิด</w:t>
        </w:r>
        <w:r w:rsidR="00A16B15">
          <w:tab/>
        </w:r>
        <w:r w:rsidR="00A16B15">
          <w:fldChar w:fldCharType="begin"/>
        </w:r>
        <w:r w:rsidR="00A16B15">
          <w:instrText xml:space="preserve"> PAGEREF _Toc454827805 \h </w:instrText>
        </w:r>
        <w:r w:rsidR="00A16B15">
          <w:fldChar w:fldCharType="separate"/>
        </w:r>
        <w:r w:rsidR="00A16B15">
          <w:t>101</w:t>
        </w:r>
        <w:r w:rsidR="00A16B15">
          <w:fldChar w:fldCharType="end"/>
        </w:r>
      </w:hyperlink>
    </w:p>
    <w:p w14:paraId="3F68F3A9" w14:textId="77777777" w:rsidR="00A16B15" w:rsidRDefault="00056F2B">
      <w:pPr>
        <w:pStyle w:val="TOC2"/>
        <w:rPr>
          <w:rFonts w:asciiTheme="minorHAnsi" w:eastAsiaTheme="minorEastAsia" w:hAnsiTheme="minorHAnsi" w:cstheme="minorBidi"/>
          <w:smallCaps w:val="0"/>
          <w:sz w:val="22"/>
        </w:rPr>
      </w:pPr>
      <w:hyperlink w:anchor="_Toc454827806" w:history="1">
        <w:r w:rsidR="00A16B15" w:rsidRPr="006B1D1B">
          <w:rPr>
            <w:rStyle w:val="Hyperlink"/>
            <w:rFonts w:hint="cs"/>
          </w:rPr>
          <w:t>กฎหมายควบคุมการส่งออกของสหรัฐอเมริกา</w:t>
        </w:r>
        <w:r w:rsidR="00A16B15">
          <w:tab/>
        </w:r>
        <w:r w:rsidR="00A16B15">
          <w:fldChar w:fldCharType="begin"/>
        </w:r>
        <w:r w:rsidR="00A16B15">
          <w:instrText xml:space="preserve"> PAGEREF _Toc454827806 \h </w:instrText>
        </w:r>
        <w:r w:rsidR="00A16B15">
          <w:fldChar w:fldCharType="separate"/>
        </w:r>
        <w:r w:rsidR="00A16B15">
          <w:t>101</w:t>
        </w:r>
        <w:r w:rsidR="00A16B15">
          <w:fldChar w:fldCharType="end"/>
        </w:r>
      </w:hyperlink>
    </w:p>
    <w:p w14:paraId="3F68F3AA" w14:textId="77777777" w:rsidR="00A16B15" w:rsidRDefault="00056F2B">
      <w:pPr>
        <w:pStyle w:val="TOC2"/>
        <w:rPr>
          <w:rFonts w:asciiTheme="minorHAnsi" w:eastAsiaTheme="minorEastAsia" w:hAnsiTheme="minorHAnsi" w:cstheme="minorBidi"/>
          <w:smallCaps w:val="0"/>
          <w:sz w:val="22"/>
        </w:rPr>
      </w:pPr>
      <w:hyperlink w:anchor="_Toc454827807" w:history="1">
        <w:r w:rsidR="00A16B15" w:rsidRPr="006B1D1B">
          <w:rPr>
            <w:rStyle w:val="Hyperlink"/>
            <w:rFonts w:hint="cs"/>
          </w:rPr>
          <w:t>การเก็บรวบรวมข้อมูลการวินิจฉัย</w:t>
        </w:r>
        <w:r w:rsidR="00A16B15">
          <w:tab/>
        </w:r>
        <w:r w:rsidR="00A16B15">
          <w:fldChar w:fldCharType="begin"/>
        </w:r>
        <w:r w:rsidR="00A16B15">
          <w:instrText xml:space="preserve"> PAGEREF _Toc454827807 \h </w:instrText>
        </w:r>
        <w:r w:rsidR="00A16B15">
          <w:fldChar w:fldCharType="separate"/>
        </w:r>
        <w:r w:rsidR="00A16B15">
          <w:t>101</w:t>
        </w:r>
        <w:r w:rsidR="00A16B15">
          <w:fldChar w:fldCharType="end"/>
        </w:r>
      </w:hyperlink>
    </w:p>
    <w:p w14:paraId="3F68F3AB" w14:textId="77777777" w:rsidR="00A16B15" w:rsidRDefault="00056F2B">
      <w:pPr>
        <w:pStyle w:val="TOC2"/>
        <w:rPr>
          <w:rFonts w:asciiTheme="minorHAnsi" w:eastAsiaTheme="minorEastAsia" w:hAnsiTheme="minorHAnsi" w:cstheme="minorBidi"/>
          <w:smallCaps w:val="0"/>
          <w:sz w:val="22"/>
        </w:rPr>
      </w:pPr>
      <w:hyperlink w:anchor="_Toc454827808" w:history="1">
        <w:r w:rsidR="00A16B15" w:rsidRPr="006B1D1B">
          <w:rPr>
            <w:rStyle w:val="Hyperlink"/>
            <w:rFonts w:hint="cs"/>
          </w:rPr>
          <w:t>การใช้งานของรัฐบาล</w:t>
        </w:r>
        <w:r w:rsidR="00A16B15">
          <w:tab/>
        </w:r>
        <w:r w:rsidR="00A16B15">
          <w:fldChar w:fldCharType="begin"/>
        </w:r>
        <w:r w:rsidR="00A16B15">
          <w:instrText xml:space="preserve"> PAGEREF _Toc454827808 \h </w:instrText>
        </w:r>
        <w:r w:rsidR="00A16B15">
          <w:fldChar w:fldCharType="separate"/>
        </w:r>
        <w:r w:rsidR="00A16B15">
          <w:t>101</w:t>
        </w:r>
        <w:r w:rsidR="00A16B15">
          <w:fldChar w:fldCharType="end"/>
        </w:r>
      </w:hyperlink>
    </w:p>
    <w:p w14:paraId="3F68F3AC" w14:textId="77777777" w:rsidR="00A16B15" w:rsidRDefault="00056F2B">
      <w:pPr>
        <w:pStyle w:val="TOC1"/>
        <w:rPr>
          <w:rFonts w:asciiTheme="minorHAnsi" w:eastAsiaTheme="minorEastAsia" w:hAnsiTheme="minorHAnsi" w:cstheme="minorBidi"/>
          <w:b w:val="0"/>
          <w:caps w:val="0"/>
          <w:noProof/>
          <w:sz w:val="22"/>
          <w:szCs w:val="22"/>
        </w:rPr>
      </w:pPr>
      <w:hyperlink w:anchor="_Toc454827809" w:history="1">
        <w:r w:rsidR="00A16B15" w:rsidRPr="006B1D1B">
          <w:rPr>
            <w:rStyle w:val="Hyperlink"/>
            <w:rFonts w:hint="cs"/>
            <w:noProof/>
          </w:rPr>
          <w:t>ดัชนี</w:t>
        </w:r>
        <w:r w:rsidR="00A16B15">
          <w:rPr>
            <w:noProof/>
          </w:rPr>
          <w:tab/>
        </w:r>
        <w:r w:rsidR="00A16B15">
          <w:rPr>
            <w:noProof/>
          </w:rPr>
          <w:fldChar w:fldCharType="begin"/>
        </w:r>
        <w:r w:rsidR="00A16B15">
          <w:rPr>
            <w:noProof/>
          </w:rPr>
          <w:instrText xml:space="preserve"> PAGEREF _Toc454827809 \h </w:instrText>
        </w:r>
        <w:r w:rsidR="00A16B15">
          <w:rPr>
            <w:noProof/>
          </w:rPr>
        </w:r>
        <w:r w:rsidR="00A16B15">
          <w:rPr>
            <w:noProof/>
          </w:rPr>
          <w:fldChar w:fldCharType="separate"/>
        </w:r>
        <w:r w:rsidR="00A16B15">
          <w:rPr>
            <w:noProof/>
          </w:rPr>
          <w:t>102</w:t>
        </w:r>
        <w:r w:rsidR="00A16B15">
          <w:rPr>
            <w:noProof/>
          </w:rPr>
          <w:fldChar w:fldCharType="end"/>
        </w:r>
      </w:hyperlink>
    </w:p>
    <w:p w14:paraId="3F68F3AD" w14:textId="77777777" w:rsidR="001F610F" w:rsidRDefault="00A16B15">
      <w:pPr>
        <w:pStyle w:val="ProductList-Body"/>
        <w:sectPr w:rsidR="001F610F">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3F68F3AE" w14:textId="77777777" w:rsidR="001F610F" w:rsidRDefault="001F610F">
      <w:pPr>
        <w:pStyle w:val="ProductList-Body"/>
      </w:pPr>
    </w:p>
    <w:p w14:paraId="3F68F3AF" w14:textId="77777777" w:rsidR="001F610F" w:rsidRDefault="001F610F">
      <w:pPr>
        <w:sectPr w:rsidR="001F610F">
          <w:headerReference w:type="default" r:id="rId18"/>
          <w:footerReference w:type="default" r:id="rId19"/>
          <w:type w:val="continuous"/>
          <w:pgSz w:w="12240" w:h="15840" w:code="1"/>
          <w:pgMar w:top="1170" w:right="720" w:bottom="720" w:left="720" w:header="432" w:footer="288" w:gutter="0"/>
          <w:cols w:space="360"/>
        </w:sectPr>
      </w:pPr>
    </w:p>
    <w:p w14:paraId="3F68F3B0" w14:textId="77777777" w:rsidR="001F610F" w:rsidRDefault="00A16B15">
      <w:pPr>
        <w:pStyle w:val="ProductList-SectionHeading"/>
        <w:pageBreakBefore/>
        <w:outlineLvl w:val="0"/>
      </w:pPr>
      <w:bookmarkStart w:id="2" w:name="_Sec531"/>
      <w:bookmarkEnd w:id="1"/>
      <w:r>
        <w:lastRenderedPageBreak/>
        <w:t>บทนำ</w:t>
      </w:r>
      <w:r>
        <w:fldChar w:fldCharType="begin"/>
      </w:r>
      <w:r>
        <w:instrText xml:space="preserve"> TC "</w:instrText>
      </w:r>
      <w:bookmarkStart w:id="3" w:name="_Toc454827679"/>
      <w:r>
        <w:instrText>บทนำ</w:instrText>
      </w:r>
      <w:bookmarkEnd w:id="3"/>
      <w:r>
        <w:instrText>" \l 1</w:instrText>
      </w:r>
      <w:r>
        <w:fldChar w:fldCharType="end"/>
      </w:r>
    </w:p>
    <w:p w14:paraId="3F68F3B1" w14:textId="77777777" w:rsidR="001F610F" w:rsidRDefault="001F610F">
      <w:pPr>
        <w:pStyle w:val="ProductList-Body"/>
      </w:pPr>
    </w:p>
    <w:p w14:paraId="3F68F3B2" w14:textId="77777777" w:rsidR="001F610F" w:rsidRDefault="00A16B15">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454827680"/>
      <w:r>
        <w:instrText>เกี่ยวกับเอกสารนี้</w:instrText>
      </w:r>
      <w:bookmarkEnd w:id="5"/>
      <w:r>
        <w:instrText>" \l 2</w:instrText>
      </w:r>
      <w:r>
        <w:fldChar w:fldCharType="end"/>
      </w:r>
    </w:p>
    <w:p w14:paraId="3F68F3B3" w14:textId="77777777" w:rsidR="001F610F" w:rsidRDefault="00A16B15">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20">
        <w:r>
          <w:rPr>
            <w:color w:val="00467F"/>
            <w:u w:val="single"/>
          </w:rPr>
          <w:t>http://go.microsoft.com/?linkid=9840733</w:t>
        </w:r>
      </w:hyperlink>
    </w:p>
    <w:p w14:paraId="3F68F3B4" w14:textId="77777777" w:rsidR="001F610F" w:rsidRDefault="001F610F">
      <w:pPr>
        <w:pStyle w:val="ProductList-Body"/>
      </w:pPr>
    </w:p>
    <w:p w14:paraId="3F68F3B5" w14:textId="77777777" w:rsidR="001F610F" w:rsidRDefault="00A16B15">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21">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22">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14:paraId="3F68F3B6" w14:textId="77777777" w:rsidR="001F610F" w:rsidRDefault="00A16B15">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454827681"/>
      <w:r>
        <w:instrText>เนื้อหาในเอกสารนี้</w:instrText>
      </w:r>
      <w:bookmarkEnd w:id="7"/>
      <w:r>
        <w:instrText>" \l 2</w:instrText>
      </w:r>
      <w:r>
        <w:fldChar w:fldCharType="end"/>
      </w:r>
    </w:p>
    <w:p w14:paraId="3F68F3B7" w14:textId="77777777" w:rsidR="001F610F" w:rsidRDefault="00A16B15">
      <w:pPr>
        <w:pStyle w:val="ProductList-Body"/>
      </w:pPr>
      <w:r>
        <w:t>ข้อกำหนดผลิตภัณฑ์จะประกอบด้วยหัวข้อต่อไปนี้</w:t>
      </w:r>
    </w:p>
    <w:p w14:paraId="3F68F3B8" w14:textId="77777777" w:rsidR="001F610F" w:rsidRDefault="00056F2B" w:rsidP="00A16B15">
      <w:pPr>
        <w:pStyle w:val="ProductList-Bullet"/>
        <w:numPr>
          <w:ilvl w:val="0"/>
          <w:numId w:val="3"/>
        </w:numPr>
      </w:pPr>
      <w:hyperlink w:anchor="_Sec531">
        <w:r w:rsidR="00A16B15">
          <w:rPr>
            <w:color w:val="00467F"/>
            <w:u w:val="single"/>
          </w:rPr>
          <w:t>บทนำ</w:t>
        </w:r>
      </w:hyperlink>
      <w:r w:rsidR="00A16B15">
        <w:t xml:space="preserve"> ซึ่งจะระบุรายการการเปลี่ยนแปลงล่าสุด </w:t>
      </w:r>
    </w:p>
    <w:p w14:paraId="3F68F3B9" w14:textId="77777777" w:rsidR="001F610F" w:rsidRDefault="00056F2B" w:rsidP="00A16B15">
      <w:pPr>
        <w:pStyle w:val="ProductList-Bullet"/>
        <w:numPr>
          <w:ilvl w:val="0"/>
          <w:numId w:val="3"/>
        </w:numPr>
      </w:pPr>
      <w:hyperlink w:anchor="_Sec536">
        <w:r w:rsidR="00A16B15">
          <w:rPr>
            <w:color w:val="00467F"/>
            <w:u w:val="single"/>
          </w:rPr>
          <w:t>ข้อกำหนดสิทธิการใช้งาน</w:t>
        </w:r>
      </w:hyperlink>
      <w:r w:rsidR="00A16B15">
        <w:t xml:space="preserve"> ซึ่งจะแสดงข้อกำหนดสิทธิการใช้งานสากลและข้อกำหนดรูปแบบสิทธิการใช้งานที่ใช้บังคับกับผลิตภัณฑ์ซอฟต์แวร์ </w:t>
      </w:r>
    </w:p>
    <w:p w14:paraId="3F68F3BA" w14:textId="77777777" w:rsidR="001F610F" w:rsidRDefault="00056F2B" w:rsidP="00A16B15">
      <w:pPr>
        <w:pStyle w:val="ProductList-Bullet"/>
        <w:numPr>
          <w:ilvl w:val="0"/>
          <w:numId w:val="3"/>
        </w:numPr>
      </w:pPr>
      <w:hyperlink w:anchor="_Sec547">
        <w:r w:rsidR="00A16B15">
          <w:rPr>
            <w:color w:val="00467F"/>
            <w:u w:val="single"/>
          </w:rPr>
          <w:t>ผลิตภัณฑ์ซอฟต์แวร์</w:t>
        </w:r>
      </w:hyperlink>
      <w:r w:rsidR="00A16B15">
        <w:t xml:space="preserve"> ซึ่งจะแสดงรายการผลิตภัณฑ์ซอฟต์แวร์ทั้งหมด </w:t>
      </w:r>
    </w:p>
    <w:p w14:paraId="3F68F3BB" w14:textId="77777777" w:rsidR="001F610F" w:rsidRDefault="00056F2B" w:rsidP="00A16B15">
      <w:pPr>
        <w:pStyle w:val="ProductList-Bullet"/>
        <w:numPr>
          <w:ilvl w:val="0"/>
          <w:numId w:val="3"/>
        </w:numPr>
      </w:pPr>
      <w:hyperlink w:anchor="_Sec548">
        <w:r w:rsidR="00A16B15">
          <w:rPr>
            <w:color w:val="00467F"/>
            <w:u w:val="single"/>
          </w:rPr>
          <w:t>ผลิตภัณฑ์ Online Services</w:t>
        </w:r>
      </w:hyperlink>
      <w:r w:rsidR="00A16B15">
        <w:t xml:space="preserve"> ซึ่งจะแสดงรายการผลิตภัณฑ์ Online Services ทั้งหมด </w:t>
      </w:r>
    </w:p>
    <w:p w14:paraId="3F68F3BC" w14:textId="77777777" w:rsidR="001F610F" w:rsidRDefault="00056F2B" w:rsidP="00A16B15">
      <w:pPr>
        <w:pStyle w:val="ProductList-Bullet"/>
        <w:numPr>
          <w:ilvl w:val="0"/>
          <w:numId w:val="3"/>
        </w:numPr>
      </w:pPr>
      <w:hyperlink w:anchor="_Sec549">
        <w:r w:rsidR="00A16B15">
          <w:rPr>
            <w:color w:val="00467F"/>
            <w:u w:val="single"/>
          </w:rPr>
          <w:t>อภิธานศัพท์</w:t>
        </w:r>
      </w:hyperlink>
      <w:r w:rsidR="00A16B15">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 </w:t>
      </w:r>
    </w:p>
    <w:p w14:paraId="3F68F3BD" w14:textId="77777777" w:rsidR="001F610F" w:rsidRDefault="00A16B15" w:rsidP="00A16B15">
      <w:pPr>
        <w:pStyle w:val="ProductList-Bullet"/>
        <w:numPr>
          <w:ilvl w:val="0"/>
          <w:numId w:val="3"/>
        </w:numPr>
      </w:pPr>
      <w:r>
        <w:t xml:space="preserve">ภาคผนวกต่อไปนี้: </w:t>
      </w:r>
    </w:p>
    <w:p w14:paraId="3F68F3BE" w14:textId="77777777" w:rsidR="001F610F" w:rsidRDefault="00056F2B" w:rsidP="00A16B15">
      <w:pPr>
        <w:pStyle w:val="ProductList-Bullet"/>
        <w:numPr>
          <w:ilvl w:val="1"/>
          <w:numId w:val="3"/>
        </w:numPr>
      </w:pPr>
      <w:hyperlink w:anchor="_Sec591">
        <w:r w:rsidR="00A16B15">
          <w:rPr>
            <w:color w:val="00467F"/>
            <w:u w:val="single"/>
          </w:rPr>
          <w:t>ภาคผนวก A – ตารางสิทธิการใช้งานที่เทียบเท่ากับ CAL/ML</w:t>
        </w:r>
      </w:hyperlink>
      <w:r w:rsidR="00A16B15">
        <w:t xml:space="preserve"> ซึ่งจะระบุ CAL Suite และสิทธิการใช้งานจากการสมัคร Online Services ที่มีอยู่ซึ่งให้สิทธิการเข้าถึงผลิตภัณฑ์เซิร์ฟเวอร์ </w:t>
      </w:r>
    </w:p>
    <w:p w14:paraId="3F68F3BF" w14:textId="77777777" w:rsidR="001F610F" w:rsidRDefault="00056F2B" w:rsidP="00A16B15">
      <w:pPr>
        <w:pStyle w:val="ProductList-Bullet"/>
        <w:numPr>
          <w:ilvl w:val="1"/>
          <w:numId w:val="3"/>
        </w:numPr>
      </w:pPr>
      <w:hyperlink w:anchor="_Sec564">
        <w:r w:rsidR="00A16B15">
          <w:rPr>
            <w:color w:val="00467F"/>
            <w:u w:val="single"/>
          </w:rPr>
          <w:t>ภาคผนวก B – Software Assurance</w:t>
        </w:r>
      </w:hyperlink>
      <w:r w:rsidR="00A16B15">
        <w:t xml:space="preserve"> ซึ่งจะอธิบายกฎเกี่ยวกับการซื้อ SA และสิทธิประโยชน์เพิ่มเติมที่มีให้กับลูกค้า SA </w:t>
      </w:r>
    </w:p>
    <w:p w14:paraId="3F68F3C0" w14:textId="77777777" w:rsidR="001F610F" w:rsidRDefault="00056F2B" w:rsidP="00A16B15">
      <w:pPr>
        <w:pStyle w:val="ProductList-Bullet"/>
        <w:numPr>
          <w:ilvl w:val="1"/>
          <w:numId w:val="3"/>
        </w:numPr>
      </w:pPr>
      <w:hyperlink w:anchor="_Sec562">
        <w:r w:rsidR="00A16B15">
          <w:rPr>
            <w:color w:val="00467F"/>
            <w:u w:val="single"/>
          </w:rPr>
          <w:t>ภาคผนวก C – บริการจากผู้เชี่ยวชาญ</w:t>
        </w:r>
      </w:hyperlink>
      <w:r w:rsidR="00A16B15">
        <w:t xml:space="preserve"> ซึ่งจะระบุบริการจากผู้เชี่ยวชาญที่เสนอให้ผ่าน Microsoft Volume Licensing </w:t>
      </w:r>
    </w:p>
    <w:p w14:paraId="3F68F3C1" w14:textId="77777777" w:rsidR="001F610F" w:rsidRDefault="00056F2B" w:rsidP="00A16B15">
      <w:pPr>
        <w:pStyle w:val="ProductList-Bullet"/>
        <w:numPr>
          <w:ilvl w:val="1"/>
          <w:numId w:val="3"/>
        </w:numPr>
      </w:pPr>
      <w:hyperlink w:anchor="_Sec563">
        <w:r w:rsidR="00A16B15">
          <w:rPr>
            <w:color w:val="00467F"/>
            <w:u w:val="single"/>
          </w:rPr>
          <w:t>ภาคผนวก D – ข้อกำหนดเพิ่มเติมเกี่ยวกับข้อตกลงของโปรแกรม</w:t>
        </w:r>
      </w:hyperlink>
      <w:r w:rsidR="00A16B15">
        <w:t xml:space="preserve"> ซึ่งจะระบุข้อกำหนดเพิ่มเติมสำหรับข้อตกลงของโปรแกรม Microsoft Volume Licensing </w:t>
      </w:r>
    </w:p>
    <w:p w14:paraId="3F68F3C2" w14:textId="77777777" w:rsidR="001F610F" w:rsidRDefault="00056F2B" w:rsidP="00A16B15">
      <w:pPr>
        <w:pStyle w:val="ProductList-Bullet"/>
        <w:numPr>
          <w:ilvl w:val="1"/>
          <w:numId w:val="3"/>
        </w:numPr>
      </w:pPr>
      <w:hyperlink w:anchor="_Sec572">
        <w:r w:rsidR="00A16B15">
          <w:rPr>
            <w:color w:val="00467F"/>
            <w:u w:val="single"/>
          </w:rPr>
          <w:t>ภาคผนวก E – การส่งเสริมการขายของผลิตภัณฑ์</w:t>
        </w:r>
      </w:hyperlink>
      <w:r w:rsidR="00A16B15">
        <w:t xml:space="preserve"> ซึ่งจะระบุการส่งเสริมการขายของผลิตภัณฑ์ที่ไม่ได้อยู่ในรายการราคา </w:t>
      </w:r>
    </w:p>
    <w:p w14:paraId="3F68F3C3" w14:textId="77777777" w:rsidR="001F610F" w:rsidRDefault="00056F2B" w:rsidP="00A16B15">
      <w:pPr>
        <w:pStyle w:val="ProductList-Bullet"/>
        <w:numPr>
          <w:ilvl w:val="1"/>
          <w:numId w:val="3"/>
        </w:numPr>
      </w:pPr>
      <w:hyperlink w:anchor="_Sec899">
        <w:r w:rsidR="00A16B15">
          <w:rPr>
            <w:color w:val="00467F"/>
            <w:u w:val="single"/>
          </w:rPr>
          <w:t>ภาคผนวก F - ข้อกำหนด Storage Array</w:t>
        </w:r>
      </w:hyperlink>
      <w:r w:rsidR="00A16B15">
        <w:t xml:space="preserve"> ซึ่งได้ระบุข้อกำหนดเพิ่มเติมสำหรับอุปกรณ์ Storage Array</w:t>
      </w:r>
    </w:p>
    <w:p w14:paraId="3F68F3C4" w14:textId="77777777" w:rsidR="001F610F" w:rsidRDefault="00056F2B" w:rsidP="00A16B15">
      <w:pPr>
        <w:pStyle w:val="ProductList-Bullet"/>
        <w:numPr>
          <w:ilvl w:val="0"/>
          <w:numId w:val="3"/>
        </w:numPr>
      </w:pPr>
      <w:hyperlink w:anchor="_Sec844">
        <w:r w:rsidR="00A16B15">
          <w:rPr>
            <w:color w:val="00467F"/>
            <w:u w:val="single"/>
          </w:rPr>
          <w:t>ดัชนี</w:t>
        </w:r>
      </w:hyperlink>
      <w:r w:rsidR="00A16B15">
        <w:t xml:space="preserve"> ซึ่งจะระบุผลิตภัณฑ์ทั้งหมดที่อ้างอิงไว้ในข้อกำหนดผลิตภัณฑ์และระบุว่าผลิตภัณฑ์ดังกล่าวอยู่ที่ใด</w:t>
      </w:r>
    </w:p>
    <w:p w14:paraId="3F68F3C5" w14:textId="77777777" w:rsidR="001F610F" w:rsidRDefault="00A16B15">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454827682"/>
      <w:r>
        <w:instrText>วิธีการค้นหารายการผลิตภัณฑ์</w:instrText>
      </w:r>
      <w:bookmarkEnd w:id="9"/>
      <w:r>
        <w:instrText>" \l 2</w:instrText>
      </w:r>
      <w:r>
        <w:fldChar w:fldCharType="end"/>
      </w:r>
    </w:p>
    <w:p w14:paraId="3F68F3C6" w14:textId="77777777" w:rsidR="001F610F" w:rsidRDefault="00A16B15">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14:paraId="3F68F3C7" w14:textId="77777777" w:rsidR="001F610F" w:rsidRDefault="00A16B15">
      <w:pPr>
        <w:pStyle w:val="ProductList-Body"/>
      </w:pPr>
      <w:r>
        <w:t>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w:t>
      </w:r>
    </w:p>
    <w:p w14:paraId="3F68F3C8" w14:textId="77777777" w:rsidR="001F610F" w:rsidRDefault="001F610F">
      <w:pPr>
        <w:pStyle w:val="ProductList-Body"/>
      </w:pPr>
    </w:p>
    <w:p w14:paraId="3F68F3C9" w14:textId="77777777" w:rsidR="001F610F" w:rsidRDefault="00A16B15">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14:paraId="3F68F3CA" w14:textId="77777777" w:rsidR="001F610F" w:rsidRDefault="00A16B15">
      <w:pPr>
        <w:pStyle w:val="ProductList-Body"/>
      </w:pPr>
      <w:r>
        <w:rPr>
          <w:noProof/>
        </w:rPr>
        <w:drawing>
          <wp:inline distT="0" distB="0" distL="0" distR="0" wp14:anchorId="3F691CBE" wp14:editId="3F691CBF">
            <wp:extent cx="5029200" cy="1077686"/>
            <wp:effectExtent l="0" t="0" r="0" b="0"/>
            <wp:docPr id="4" name="4eb23e1e6eeb04443f4a82026621726957bbfaac.jpg"/>
            <wp:cNvGraphicFramePr/>
            <a:graphic xmlns:a="http://schemas.openxmlformats.org/drawingml/2006/main">
              <a:graphicData uri="http://schemas.openxmlformats.org/drawingml/2006/picture">
                <pic:pic xmlns:pic="http://schemas.openxmlformats.org/drawingml/2006/picture">
                  <pic:nvPicPr>
                    <pic:cNvPr id="0" name="4eb23e1e6eeb04443f4a82026621726957bbfaac.jpg"/>
                    <pic:cNvPicPr/>
                  </pic:nvPicPr>
                  <pic:blipFill>
                    <a:blip r:embed="rId23"/>
                    <a:stretch>
                      <a:fillRect/>
                    </a:stretch>
                  </pic:blipFill>
                  <pic:spPr>
                    <a:xfrm>
                      <a:off x="0" y="0"/>
                      <a:ext cx="5029200" cy="1077686"/>
                    </a:xfrm>
                    <a:prstGeom prst="rect">
                      <a:avLst/>
                    </a:prstGeom>
                  </pic:spPr>
                </pic:pic>
              </a:graphicData>
            </a:graphic>
          </wp:inline>
        </w:drawing>
      </w:r>
    </w:p>
    <w:p w14:paraId="3F68F3CB" w14:textId="77777777" w:rsidR="001F610F" w:rsidRDefault="001F610F">
      <w:pPr>
        <w:pStyle w:val="ProductList-Body"/>
      </w:pPr>
    </w:p>
    <w:p w14:paraId="3F68F3CC" w14:textId="77777777" w:rsidR="001F610F" w:rsidRDefault="00A16B15">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14:paraId="3F68F3CD" w14:textId="77777777" w:rsidR="001F610F" w:rsidRDefault="00A16B15">
      <w:pPr>
        <w:pStyle w:val="ProductList-Body"/>
      </w:pPr>
      <w:r>
        <w:rPr>
          <w:noProof/>
        </w:rPr>
        <w:lastRenderedPageBreak/>
        <w:drawing>
          <wp:inline distT="0" distB="0" distL="0" distR="0" wp14:anchorId="3F691CC0" wp14:editId="3F691CC1">
            <wp:extent cx="5029200" cy="1796143"/>
            <wp:effectExtent l="0" t="0" r="0" b="0"/>
            <wp:docPr id="2" name="db9ebc3755900824fe1de3f34a61357ac94bb9e8.jpg"/>
            <wp:cNvGraphicFramePr/>
            <a:graphic xmlns:a="http://schemas.openxmlformats.org/drawingml/2006/main">
              <a:graphicData uri="http://schemas.openxmlformats.org/drawingml/2006/picture">
                <pic:pic xmlns:pic="http://schemas.openxmlformats.org/drawingml/2006/picture">
                  <pic:nvPicPr>
                    <pic:cNvPr id="0" name="db9ebc3755900824fe1de3f34a61357ac94bb9e8.jpg"/>
                    <pic:cNvPicPr/>
                  </pic:nvPicPr>
                  <pic:blipFill>
                    <a:blip r:embed="rId24"/>
                    <a:stretch>
                      <a:fillRect/>
                    </a:stretch>
                  </pic:blipFill>
                  <pic:spPr>
                    <a:xfrm>
                      <a:off x="0" y="0"/>
                      <a:ext cx="5029200" cy="1796143"/>
                    </a:xfrm>
                    <a:prstGeom prst="rect">
                      <a:avLst/>
                    </a:prstGeom>
                  </pic:spPr>
                </pic:pic>
              </a:graphicData>
            </a:graphic>
          </wp:inline>
        </w:drawing>
      </w:r>
    </w:p>
    <w:p w14:paraId="3F68F3CE" w14:textId="77777777" w:rsidR="001F610F" w:rsidRDefault="001F610F">
      <w:pPr>
        <w:pStyle w:val="ProductList-Body"/>
      </w:pPr>
    </w:p>
    <w:p w14:paraId="3F68F3CF" w14:textId="77777777" w:rsidR="001F610F" w:rsidRDefault="00A16B15">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“สิทธิการใช้ผลิตภัณฑ์ (Product Use Right)”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14:paraId="3F68F3D0" w14:textId="77777777" w:rsidR="001F610F" w:rsidRDefault="00A16B15">
      <w:pPr>
        <w:pStyle w:val="ProductList-Body"/>
      </w:pPr>
      <w:r>
        <w:rPr>
          <w:noProof/>
        </w:rPr>
        <w:drawing>
          <wp:inline distT="0" distB="0" distL="0" distR="0" wp14:anchorId="3F691CC2" wp14:editId="3F691CC3">
            <wp:extent cx="5029200" cy="1436914"/>
            <wp:effectExtent l="0" t="0" r="0" b="0"/>
            <wp:docPr id="3" name="8d0fb96015c592d59bb652a40c04e70cea76935e.jpg"/>
            <wp:cNvGraphicFramePr/>
            <a:graphic xmlns:a="http://schemas.openxmlformats.org/drawingml/2006/main">
              <a:graphicData uri="http://schemas.openxmlformats.org/drawingml/2006/picture">
                <pic:pic xmlns:pic="http://schemas.openxmlformats.org/drawingml/2006/picture">
                  <pic:nvPicPr>
                    <pic:cNvPr id="0" name="8d0fb96015c592d59bb652a40c04e70cea76935e.jpg"/>
                    <pic:cNvPicPr/>
                  </pic:nvPicPr>
                  <pic:blipFill>
                    <a:blip r:embed="rId25"/>
                    <a:stretch>
                      <a:fillRect/>
                    </a:stretch>
                  </pic:blipFill>
                  <pic:spPr>
                    <a:xfrm>
                      <a:off x="0" y="0"/>
                      <a:ext cx="5029200" cy="1436914"/>
                    </a:xfrm>
                    <a:prstGeom prst="rect">
                      <a:avLst/>
                    </a:prstGeom>
                  </pic:spPr>
                </pic:pic>
              </a:graphicData>
            </a:graphic>
          </wp:inline>
        </w:drawing>
      </w:r>
    </w:p>
    <w:p w14:paraId="3F68F3D1" w14:textId="77777777" w:rsidR="001F610F" w:rsidRDefault="001F610F">
      <w:pPr>
        <w:pStyle w:val="ProductList-Body"/>
      </w:pPr>
    </w:p>
    <w:p w14:paraId="3F68F3D2" w14:textId="77777777" w:rsidR="001F610F" w:rsidRDefault="00A16B15">
      <w:pPr>
        <w:pStyle w:val="ProductList-Body"/>
      </w:pPr>
      <w:r>
        <w:rPr>
          <w:b/>
          <w:color w:val="00188F"/>
        </w:rPr>
        <w:t xml:space="preserve">4. Software Assurance </w:t>
      </w:r>
      <w:r>
        <w:t>ระบุถึงข้อกำหนดและเงื่อนไขที่เกี่ยวข้องกับความคุ้มครองของ SA</w:t>
      </w:r>
    </w:p>
    <w:p w14:paraId="3F68F3D3" w14:textId="77777777" w:rsidR="001F610F" w:rsidRDefault="00A16B15">
      <w:pPr>
        <w:pStyle w:val="ProductList-Body"/>
      </w:pPr>
      <w:r>
        <w:rPr>
          <w:noProof/>
        </w:rPr>
        <w:drawing>
          <wp:inline distT="0" distB="0" distL="0" distR="0" wp14:anchorId="3F691CC4" wp14:editId="3F691CC5">
            <wp:extent cx="5029200" cy="1436914"/>
            <wp:effectExtent l="0" t="0" r="0" b="0"/>
            <wp:docPr id="5" name="23029b93ab9f78c33bda71a704d8e9d6f3403c0c.jpg"/>
            <wp:cNvGraphicFramePr/>
            <a:graphic xmlns:a="http://schemas.openxmlformats.org/drawingml/2006/main">
              <a:graphicData uri="http://schemas.openxmlformats.org/drawingml/2006/picture">
                <pic:pic xmlns:pic="http://schemas.openxmlformats.org/drawingml/2006/picture">
                  <pic:nvPicPr>
                    <pic:cNvPr id="0" name="23029b93ab9f78c33bda71a704d8e9d6f3403c0c.jpg"/>
                    <pic:cNvPicPr/>
                  </pic:nvPicPr>
                  <pic:blipFill>
                    <a:blip r:embed="rId26"/>
                    <a:stretch>
                      <a:fillRect/>
                    </a:stretch>
                  </pic:blipFill>
                  <pic:spPr>
                    <a:xfrm>
                      <a:off x="0" y="0"/>
                      <a:ext cx="5029200" cy="1436914"/>
                    </a:xfrm>
                    <a:prstGeom prst="rect">
                      <a:avLst/>
                    </a:prstGeom>
                  </pic:spPr>
                </pic:pic>
              </a:graphicData>
            </a:graphic>
          </wp:inline>
        </w:drawing>
      </w:r>
    </w:p>
    <w:p w14:paraId="3F68F3D4" w14:textId="77777777" w:rsidR="001F610F" w:rsidRDefault="00A16B15">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454827683"/>
      <w:r>
        <w:instrText>คำอธิบายและสรุปการเปลี่ยนแปลงเอกสารนี้</w:instrText>
      </w:r>
      <w:bookmarkEnd w:id="11"/>
      <w:r>
        <w:instrText>" \l 2</w:instrText>
      </w:r>
      <w:r>
        <w:fldChar w:fldCharType="end"/>
      </w:r>
    </w:p>
    <w:p w14:paraId="3F68F3D5" w14:textId="77777777" w:rsidR="001F610F" w:rsidRDefault="00A16B15">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08"/>
        <w:gridCol w:w="5382"/>
      </w:tblGrid>
      <w:tr w:rsidR="001F610F" w14:paraId="3F68F3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68F3D6" w14:textId="77777777" w:rsidR="001F610F" w:rsidRDefault="00A16B15">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68F3D7" w14:textId="77777777" w:rsidR="001F610F" w:rsidRDefault="00A16B15">
            <w:pPr>
              <w:pStyle w:val="ProductList-TableBody"/>
            </w:pPr>
            <w:r>
              <w:rPr>
                <w:color w:val="FFFFFF"/>
              </w:rPr>
              <w:t>การลบออก</w:t>
            </w:r>
          </w:p>
        </w:tc>
      </w:tr>
      <w:tr w:rsidR="001F610F" w14:paraId="3F68F3DB" w14:textId="77777777">
        <w:tc>
          <w:tcPr>
            <w:tcW w:w="6120" w:type="dxa"/>
            <w:tcBorders>
              <w:top w:val="single" w:sz="4" w:space="0" w:color="000000"/>
              <w:left w:val="single" w:sz="4" w:space="0" w:color="000000"/>
              <w:bottom w:val="single" w:sz="4" w:space="0" w:color="000000"/>
              <w:right w:val="single" w:sz="4" w:space="0" w:color="000000"/>
            </w:tcBorders>
          </w:tcPr>
          <w:p w14:paraId="3F68F3D9" w14:textId="77777777" w:rsidR="001F610F" w:rsidRDefault="00A16B15">
            <w:pPr>
              <w:pStyle w:val="ProductList-TableBody"/>
            </w:pPr>
            <w:r>
              <w:t>IoT Suite Predictive Maintenance Plan 1</w:t>
            </w:r>
          </w:p>
        </w:tc>
        <w:tc>
          <w:tcPr>
            <w:tcW w:w="6120" w:type="dxa"/>
            <w:tcBorders>
              <w:top w:val="single" w:sz="4" w:space="0" w:color="000000"/>
              <w:left w:val="single" w:sz="4" w:space="0" w:color="000000"/>
              <w:bottom w:val="single" w:sz="4" w:space="0" w:color="000000"/>
              <w:right w:val="single" w:sz="4" w:space="0" w:color="000000"/>
            </w:tcBorders>
          </w:tcPr>
          <w:p w14:paraId="3F68F3DA" w14:textId="77777777" w:rsidR="001F610F" w:rsidRDefault="00A16B15">
            <w:pPr>
              <w:pStyle w:val="ProductList-TableBody"/>
            </w:pPr>
            <w:r>
              <w:t>Windows Small Business Server 2011 CAL Suite (1 ไคลเอ็นต์)</w:t>
            </w:r>
          </w:p>
        </w:tc>
      </w:tr>
      <w:tr w:rsidR="001F610F" w14:paraId="3F68F3DE" w14:textId="77777777">
        <w:tc>
          <w:tcPr>
            <w:tcW w:w="6120" w:type="dxa"/>
            <w:tcBorders>
              <w:top w:val="single" w:sz="4" w:space="0" w:color="000000"/>
              <w:left w:val="single" w:sz="4" w:space="0" w:color="000000"/>
              <w:bottom w:val="single" w:sz="4" w:space="0" w:color="000000"/>
              <w:right w:val="single" w:sz="4" w:space="0" w:color="000000"/>
            </w:tcBorders>
          </w:tcPr>
          <w:p w14:paraId="3F68F3DC" w14:textId="77777777" w:rsidR="001F610F" w:rsidRDefault="00A16B15">
            <w:pPr>
              <w:pStyle w:val="ProductList-TableBody"/>
            </w:pPr>
            <w:r>
              <w:t>IoT Suite Predictive Maintenance Plan 2</w:t>
            </w:r>
          </w:p>
        </w:tc>
        <w:tc>
          <w:tcPr>
            <w:tcW w:w="6120" w:type="dxa"/>
            <w:tcBorders>
              <w:top w:val="single" w:sz="4" w:space="0" w:color="000000"/>
              <w:left w:val="single" w:sz="4" w:space="0" w:color="000000"/>
              <w:bottom w:val="single" w:sz="4" w:space="0" w:color="000000"/>
              <w:right w:val="single" w:sz="4" w:space="0" w:color="000000"/>
            </w:tcBorders>
          </w:tcPr>
          <w:p w14:paraId="3F68F3DD" w14:textId="77777777" w:rsidR="001F610F" w:rsidRDefault="00A16B15">
            <w:pPr>
              <w:pStyle w:val="ProductList-TableBody"/>
            </w:pPr>
            <w:r>
              <w:t>Windows Small Business Server 2011 CAL Suite (5 ไคลเอ็นต์)</w:t>
            </w:r>
          </w:p>
        </w:tc>
      </w:tr>
      <w:tr w:rsidR="001F610F" w14:paraId="3F68F3E1" w14:textId="77777777">
        <w:tc>
          <w:tcPr>
            <w:tcW w:w="6120" w:type="dxa"/>
            <w:tcBorders>
              <w:top w:val="single" w:sz="4" w:space="0" w:color="000000"/>
              <w:left w:val="single" w:sz="4" w:space="0" w:color="000000"/>
              <w:bottom w:val="single" w:sz="4" w:space="0" w:color="000000"/>
              <w:right w:val="single" w:sz="4" w:space="0" w:color="000000"/>
            </w:tcBorders>
          </w:tcPr>
          <w:p w14:paraId="3F68F3DF" w14:textId="77777777" w:rsidR="001F610F" w:rsidRDefault="00A16B15">
            <w:pPr>
              <w:pStyle w:val="ProductList-TableBody"/>
            </w:pPr>
            <w:r>
              <w:t>IoT Suite Remote Monitoring Plan 1</w:t>
            </w:r>
          </w:p>
        </w:tc>
        <w:tc>
          <w:tcPr>
            <w:tcW w:w="6120" w:type="dxa"/>
            <w:tcBorders>
              <w:top w:val="single" w:sz="4" w:space="0" w:color="000000"/>
              <w:left w:val="single" w:sz="4" w:space="0" w:color="000000"/>
              <w:bottom w:val="single" w:sz="4" w:space="0" w:color="000000"/>
              <w:right w:val="single" w:sz="4" w:space="0" w:color="000000"/>
            </w:tcBorders>
          </w:tcPr>
          <w:p w14:paraId="3F68F3E0" w14:textId="77777777" w:rsidR="001F610F" w:rsidRDefault="00A16B15">
            <w:pPr>
              <w:pStyle w:val="ProductList-TableBody"/>
            </w:pPr>
            <w:r>
              <w:t xml:space="preserve">Windows Small Business Server 2011 CAL Suite (20 ไคลเอ็นต์) </w:t>
            </w:r>
          </w:p>
        </w:tc>
      </w:tr>
      <w:tr w:rsidR="001F610F" w14:paraId="3F68F3E4" w14:textId="77777777">
        <w:tc>
          <w:tcPr>
            <w:tcW w:w="6120" w:type="dxa"/>
            <w:tcBorders>
              <w:top w:val="single" w:sz="4" w:space="0" w:color="000000"/>
              <w:left w:val="single" w:sz="4" w:space="0" w:color="000000"/>
              <w:bottom w:val="single" w:sz="4" w:space="0" w:color="000000"/>
              <w:right w:val="single" w:sz="4" w:space="0" w:color="000000"/>
            </w:tcBorders>
          </w:tcPr>
          <w:p w14:paraId="3F68F3E2" w14:textId="77777777" w:rsidR="001F610F" w:rsidRDefault="00A16B15">
            <w:pPr>
              <w:pStyle w:val="ProductList-TableBody"/>
            </w:pPr>
            <w:r>
              <w:t xml:space="preserve">IoT Suite Remote Monitoring Plan 2 </w:t>
            </w:r>
          </w:p>
        </w:tc>
        <w:tc>
          <w:tcPr>
            <w:tcW w:w="6120" w:type="dxa"/>
            <w:tcBorders>
              <w:top w:val="single" w:sz="4" w:space="0" w:color="000000"/>
              <w:left w:val="single" w:sz="4" w:space="0" w:color="000000"/>
              <w:bottom w:val="single" w:sz="4" w:space="0" w:color="000000"/>
              <w:right w:val="single" w:sz="4" w:space="0" w:color="000000"/>
            </w:tcBorders>
          </w:tcPr>
          <w:p w14:paraId="3F68F3E3" w14:textId="77777777" w:rsidR="001F610F" w:rsidRDefault="00A16B15">
            <w:pPr>
              <w:pStyle w:val="ProductList-TableBody"/>
            </w:pPr>
            <w:r>
              <w:t>Windows Small Business Server 2011 Premium Add-on CAL Suite (1 ไคลเอ็นต์)</w:t>
            </w:r>
          </w:p>
        </w:tc>
      </w:tr>
      <w:tr w:rsidR="001F610F" w14:paraId="3F68F3E7" w14:textId="77777777">
        <w:tc>
          <w:tcPr>
            <w:tcW w:w="6120" w:type="dxa"/>
            <w:tcBorders>
              <w:top w:val="single" w:sz="4" w:space="0" w:color="000000"/>
              <w:left w:val="single" w:sz="4" w:space="0" w:color="000000"/>
              <w:bottom w:val="single" w:sz="4" w:space="0" w:color="000000"/>
              <w:right w:val="single" w:sz="4" w:space="0" w:color="000000"/>
            </w:tcBorders>
          </w:tcPr>
          <w:p w14:paraId="3F68F3E5" w14:textId="77777777" w:rsidR="001F610F" w:rsidRDefault="00A16B15">
            <w:pPr>
              <w:pStyle w:val="ProductList-TableBody"/>
            </w:pPr>
            <w:r>
              <w:t>Operations Management Suite L2</w:t>
            </w:r>
          </w:p>
        </w:tc>
        <w:tc>
          <w:tcPr>
            <w:tcW w:w="6120" w:type="dxa"/>
            <w:tcBorders>
              <w:top w:val="single" w:sz="4" w:space="0" w:color="000000"/>
              <w:left w:val="single" w:sz="4" w:space="0" w:color="000000"/>
              <w:bottom w:val="single" w:sz="4" w:space="0" w:color="000000"/>
              <w:right w:val="single" w:sz="4" w:space="0" w:color="000000"/>
            </w:tcBorders>
          </w:tcPr>
          <w:p w14:paraId="3F68F3E6" w14:textId="77777777" w:rsidR="001F610F" w:rsidRDefault="00A16B15">
            <w:pPr>
              <w:pStyle w:val="ProductList-TableBody"/>
            </w:pPr>
            <w:r>
              <w:t>Windows Small Business Server 2011 Premium Add-on CAL Suite (5 ไคลเอ็นต์)</w:t>
            </w:r>
          </w:p>
        </w:tc>
      </w:tr>
      <w:tr w:rsidR="001F610F" w14:paraId="3F68F3EA" w14:textId="77777777">
        <w:tc>
          <w:tcPr>
            <w:tcW w:w="6120" w:type="dxa"/>
            <w:tcBorders>
              <w:top w:val="single" w:sz="4" w:space="0" w:color="000000"/>
              <w:left w:val="single" w:sz="4" w:space="0" w:color="000000"/>
              <w:bottom w:val="single" w:sz="4" w:space="0" w:color="000000"/>
              <w:right w:val="single" w:sz="4" w:space="0" w:color="000000"/>
            </w:tcBorders>
          </w:tcPr>
          <w:p w14:paraId="3F68F3E8" w14:textId="77777777" w:rsidR="001F610F" w:rsidRDefault="001F610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68F3E9" w14:textId="77777777" w:rsidR="001F610F" w:rsidRDefault="00A16B15">
            <w:pPr>
              <w:pStyle w:val="ProductList-TableBody"/>
            </w:pPr>
            <w:r>
              <w:t>Windows Small Business Server 2011 Premium Add-on CAL Suite (20 ไคลเอ็นต์)</w:t>
            </w:r>
          </w:p>
        </w:tc>
      </w:tr>
    </w:tbl>
    <w:p w14:paraId="3F68F3EB" w14:textId="77777777" w:rsidR="001F610F" w:rsidRDefault="001F610F">
      <w:pPr>
        <w:pStyle w:val="ProductList-Body"/>
      </w:pPr>
    </w:p>
    <w:p w14:paraId="3F68F3EC" w14:textId="77777777" w:rsidR="001F610F" w:rsidRDefault="00A16B15">
      <w:pPr>
        <w:pStyle w:val="ProductList-ClauseHeading"/>
        <w:outlineLvl w:val="2"/>
      </w:pPr>
      <w:r>
        <w:t>ซอฟต์แวร์</w:t>
      </w:r>
    </w:p>
    <w:p w14:paraId="3F68F3ED" w14:textId="77777777" w:rsidR="001F610F" w:rsidRDefault="00056F2B">
      <w:pPr>
        <w:pStyle w:val="ProductList-Body"/>
      </w:pPr>
      <w:hyperlink w:anchor="_Sec883">
        <w:r w:rsidR="00A16B15">
          <w:rPr>
            <w:color w:val="00467F"/>
            <w:u w:val="single"/>
          </w:rPr>
          <w:t>R Server</w:t>
        </w:r>
      </w:hyperlink>
      <w:r w:rsidR="00A16B15">
        <w:t>: R Server Linux editions, R Server 2016 for Red Hat Linux และ R Server 2016 for SUSE Linux ได้มีการรวมไว้ในสิทธิการใช้งานโดยไม่ต้องรับรู้แพลตฟอร์มของ R Server 2016 for Linux R Server for Hadoop on Red Hat ได้มีการเปลี่ยนชื่อเป็น R Server for Hadoop. มีการเพิ่มสิทธิในการทำวิศวกรรมย้อนกลับ (reverse engineer) แยกส่วน หรือแยกองค์ประกอบ R Server เพื่อวัตถุประสงค์ในการแก้จุดบกพร่องของไลบรารีที่ได้รับสิทธิภายใต้สิทธิการใช้งานของ GNU Lesser General Public</w:t>
      </w:r>
    </w:p>
    <w:p w14:paraId="3F68F3EE" w14:textId="77777777" w:rsidR="001F610F" w:rsidRDefault="00056F2B">
      <w:pPr>
        <w:pStyle w:val="ProductList-Body"/>
      </w:pPr>
      <w:hyperlink w:anchor="_Sec650">
        <w:r w:rsidR="00A16B15">
          <w:rPr>
            <w:color w:val="00467F"/>
            <w:u w:val="single"/>
          </w:rPr>
          <w:t>Visual Studio Team Foundation Server</w:t>
        </w:r>
      </w:hyperlink>
      <w:r w:rsidR="00A16B15">
        <w:t xml:space="preserve">: มีการเพิ่ม Visual Studio Team Services Release Manager Extension เพื่อเป็นทางเลือกในการให้สิทธิการเข้าถึงหน้าที่การใช้งานเพิ่มเติมของ Release Management ของ Visual Studio Team Foundation Server </w:t>
      </w:r>
    </w:p>
    <w:p w14:paraId="3F68F3EF" w14:textId="77777777" w:rsidR="001F610F" w:rsidRDefault="001F610F">
      <w:pPr>
        <w:pStyle w:val="ProductList-Body"/>
      </w:pPr>
    </w:p>
    <w:p w14:paraId="3F68F3F0" w14:textId="77777777" w:rsidR="001F610F" w:rsidRDefault="00A16B15">
      <w:pPr>
        <w:pStyle w:val="ProductList-ClauseHeading"/>
        <w:outlineLvl w:val="2"/>
      </w:pPr>
      <w:r>
        <w:t>ข้อกำหนดเฉพาะของ Online Service</w:t>
      </w:r>
    </w:p>
    <w:p w14:paraId="3F68F3F1" w14:textId="77777777" w:rsidR="001F610F" w:rsidRDefault="00056F2B">
      <w:pPr>
        <w:pStyle w:val="ProductList-Body"/>
      </w:pPr>
      <w:hyperlink w:anchor="_Sec669">
        <w:r w:rsidR="00A16B15">
          <w:rPr>
            <w:color w:val="00467F"/>
            <w:u w:val="single"/>
          </w:rPr>
          <w:t>Skype for Business Online</w:t>
        </w:r>
      </w:hyperlink>
      <w:r w:rsidR="00A16B15">
        <w:t>: Skype for Business Plus CAL (User SL) ได้รับการลบจากตาราง Program Availably ใน Skype for Business Server Product Entry</w:t>
      </w:r>
    </w:p>
    <w:p w14:paraId="3F68F3F2" w14:textId="77777777" w:rsidR="001F610F" w:rsidRDefault="00056F2B">
      <w:pPr>
        <w:pStyle w:val="ProductList-Body"/>
      </w:pPr>
      <w:hyperlink w:anchor="_Sec854">
        <w:r w:rsidR="00A16B15">
          <w:rPr>
            <w:color w:val="00467F"/>
            <w:u w:val="single"/>
          </w:rPr>
          <w:t>Operations Management Suite</w:t>
        </w:r>
      </w:hyperlink>
      <w:r w:rsidR="00A16B15">
        <w:t xml:space="preserve">: ลูกค้าที่สมัครใช้งาน Operations Management Suite L2 สามารถติดตั้งและใช้งาน System Center Server Standard with Operations Management Suite L2 สำหรับ </w:t>
      </w:r>
      <w:r w:rsidR="00A16B15">
        <w:fldChar w:fldCharType="begin"/>
      </w:r>
      <w:r w:rsidR="00A16B15">
        <w:instrText xml:space="preserve"> AutoTextList   \s NoStyle \t "การจัดการ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rsidR="00A16B15">
        <w:fldChar w:fldCharType="separate"/>
      </w:r>
      <w:r w:rsidR="00A16B15">
        <w:rPr>
          <w:color w:val="0563C1"/>
        </w:rPr>
        <w:t>การจัดการ OSE</w:t>
      </w:r>
      <w:r w:rsidR="00A16B15">
        <w:fldChar w:fldCharType="end"/>
      </w:r>
      <w:r w:rsidR="00A16B15">
        <w:t xml:space="preserve"> ในอุปกรณ์ของลูกค้าเอง หรือใน Microsoft Azure Azure Site Recovery พร้อม Operations Management Suite ได้มีการลบออกโดยข้อมูลที่อยู่ในนั้นจะมีการกล่าวถึงในข้อย่อย 5.5 การชำระเงินและค่าธรรมเนียมของข้อกำหนดในการบริการ Microsoft Azure </w:t>
      </w:r>
    </w:p>
    <w:p w14:paraId="3F68F3F3" w14:textId="77777777" w:rsidR="001F610F" w:rsidRDefault="00056F2B">
      <w:pPr>
        <w:pStyle w:val="ProductList-Body"/>
      </w:pPr>
      <w:hyperlink w:anchor="_Sec665">
        <w:r w:rsidR="00A16B15">
          <w:rPr>
            <w:color w:val="00467F"/>
            <w:u w:val="single"/>
          </w:rPr>
          <w:t>Exchange Online</w:t>
        </w:r>
      </w:hyperlink>
      <w:r w:rsidR="00A16B15">
        <w:t>: ข้อ 2.3 มีการลบ Exchange Online Protection ออกไป</w:t>
      </w:r>
    </w:p>
    <w:p w14:paraId="3F68F3F4" w14:textId="77777777" w:rsidR="001F610F" w:rsidRDefault="001F610F">
      <w:pPr>
        <w:pStyle w:val="ProductList-Body"/>
      </w:pPr>
    </w:p>
    <w:p w14:paraId="3F68F3F5" w14:textId="77777777" w:rsidR="001F610F" w:rsidRDefault="00A16B15">
      <w:pPr>
        <w:pStyle w:val="ProductList-ClauseHeading"/>
        <w:outlineLvl w:val="2"/>
      </w:pPr>
      <w:r>
        <w:t>ภาคผนวก B – Software Assurance</w:t>
      </w:r>
    </w:p>
    <w:p w14:paraId="3F68F3F6" w14:textId="77777777" w:rsidR="001F610F" w:rsidRDefault="00056F2B">
      <w:pPr>
        <w:pStyle w:val="ProductList-Body"/>
      </w:pPr>
      <w:hyperlink w:anchor="_Sec589">
        <w:r w:rsidR="00A16B15">
          <w:rPr>
            <w:color w:val="00467F"/>
            <w:u w:val="single"/>
          </w:rPr>
          <w:t>การเปลี่ยนแปลงสิทธิการใช้งาน</w:t>
        </w:r>
      </w:hyperlink>
      <w:r w:rsidR="00A16B15">
        <w:t xml:space="preserve">: ข้อกำหนดสำหรับผลประโยชน์ SA สำหรับผลิตภัณฑ์เซิร์ฟเวอร์ได้รับการอัปเดตเพื่อเรียกคืนการเปลี่ยนแปลงการอนุญาตให้ใช้สิทธิโดยผ่านทางสิทธิเซิร์ฟเวอร์ฟาร์ม เพื่ออนุญาตให้ลูกค้าที่มี SA บนเซิร์ฟเวอร์โดยไม่ต้องใช้ CALSs ในการเรียกใช้การเปลี่ยนแปลงการอนุญาตให้ใช้สิทธิโดยผ่านทางสิทธิเซิร์ฟเวอร์ฟาร์ม โดยมีเงื่อนไขว่า CALs ของลูกค้าได้รับสิทธิการใช้งานอย่างเหมาะสมที่จะเข้าถึงรุ่นของเซิร์ฟเวอร์ที่มีการใช้งานอยู่ </w:t>
      </w:r>
    </w:p>
    <w:p w14:paraId="3F68F3F7" w14:textId="77777777" w:rsidR="001F610F" w:rsidRDefault="00056F2B">
      <w:pPr>
        <w:pStyle w:val="ProductList-Body"/>
      </w:pPr>
      <w:hyperlink w:anchor="_Sec585">
        <w:r w:rsidR="00A16B15">
          <w:rPr>
            <w:color w:val="00467F"/>
            <w:u w:val="single"/>
          </w:rPr>
          <w:t>การสนับสนุนการแก้ไขปัญหาทุกวันตลอด 24 ชั่วโมง</w:t>
        </w:r>
      </w:hyperlink>
      <w:r w:rsidR="00A16B15">
        <w:t>: Parallel Data Warehouse Eligibility ได้รับการอัปเดตเพื่อแสดงว่า Parallel Data Warehouse พร้อมใช้งานกับ SQL Server Enterprise</w:t>
      </w:r>
    </w:p>
    <w:p w14:paraId="3F68F3F8" w14:textId="77777777" w:rsidR="001F610F" w:rsidRDefault="001F610F">
      <w:pPr>
        <w:pStyle w:val="ProductList-Body"/>
      </w:pPr>
    </w:p>
    <w:p w14:paraId="3F68F3F9" w14:textId="77777777" w:rsidR="001F610F" w:rsidRDefault="00A16B15">
      <w:pPr>
        <w:pStyle w:val="ProductList-ClauseHeading"/>
        <w:outlineLvl w:val="2"/>
      </w:pPr>
      <w:r>
        <w:t>การส่งเสริมการขาย</w:t>
      </w:r>
    </w:p>
    <w:p w14:paraId="3F68F3FA" w14:textId="77777777" w:rsidR="001F610F" w:rsidRDefault="00056F2B">
      <w:pPr>
        <w:pStyle w:val="ProductList-Body"/>
      </w:pPr>
      <w:hyperlink w:anchor="_Sec572">
        <w:r w:rsidR="00A16B15">
          <w:rPr>
            <w:color w:val="00467F"/>
            <w:u w:val="single"/>
          </w:rPr>
          <w:t>การส่งเสริมการขายเพื่อการจูงใจในการใช้ Azure</w:t>
        </w:r>
      </w:hyperlink>
      <w:r w:rsidR="00A16B15">
        <w:t>: การส่งเสริมการขายหมดอายุวันที่ 30 มิถุนายน 2016</w:t>
      </w:r>
    </w:p>
    <w:p w14:paraId="3F68F3FB" w14:textId="77777777" w:rsidR="001F610F" w:rsidRDefault="00056F2B">
      <w:pPr>
        <w:pStyle w:val="ProductList-Body"/>
      </w:pPr>
      <w:hyperlink w:anchor="_Sec572">
        <w:r w:rsidR="00A16B15">
          <w:rPr>
            <w:color w:val="00467F"/>
            <w:u w:val="single"/>
          </w:rPr>
          <w:t>การต่ออายุ/การส่งเสริมการขายเครดิตของ Azure ช่วงกลาง</w:t>
        </w:r>
      </w:hyperlink>
      <w:r w:rsidR="00A16B15">
        <w:t>: การส่งเสริมการขายหมดอายุวันที่ 30 มิถุนายน 2016</w:t>
      </w:r>
    </w:p>
    <w:p w14:paraId="3F68F3FC" w14:textId="77777777" w:rsidR="001F610F" w:rsidRDefault="00056F2B">
      <w:pPr>
        <w:pStyle w:val="ProductList-Body"/>
      </w:pPr>
      <w:hyperlink w:anchor="_Sec572">
        <w:r w:rsidR="00A16B15">
          <w:rPr>
            <w:color w:val="00467F"/>
            <w:u w:val="single"/>
          </w:rPr>
          <w:t>การส่งเสริมการขายที่เป็นการซื้อล่วงหน้าของ Compute ทั่วโลก:</w:t>
        </w:r>
      </w:hyperlink>
      <w:r w:rsidR="00A16B15">
        <w:t>: การส่งเสริมการขายหมดอายุวันที่ 30 มิถุนายน 2016</w:t>
      </w:r>
    </w:p>
    <w:p w14:paraId="3F68F3FD"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8F3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8F3FE"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8F400" w14:textId="77777777" w:rsidR="001F610F" w:rsidRDefault="001F610F">
      <w:pPr>
        <w:pStyle w:val="ProductList-Body"/>
      </w:pPr>
    </w:p>
    <w:p w14:paraId="3F68F401" w14:textId="77777777" w:rsidR="001F610F" w:rsidRDefault="001F610F">
      <w:pPr>
        <w:sectPr w:rsidR="001F610F">
          <w:headerReference w:type="default" r:id="rId27"/>
          <w:footerReference w:type="default" r:id="rId28"/>
          <w:type w:val="continuous"/>
          <w:pgSz w:w="12240" w:h="15840" w:code="1"/>
          <w:pgMar w:top="1170" w:right="720" w:bottom="720" w:left="720" w:header="432" w:footer="288" w:gutter="0"/>
          <w:cols w:space="360"/>
        </w:sectPr>
      </w:pPr>
    </w:p>
    <w:p w14:paraId="3F68F402" w14:textId="77777777" w:rsidR="001F610F" w:rsidRDefault="00A16B15">
      <w:pPr>
        <w:pStyle w:val="ProductList-SectionHeading"/>
        <w:pageBreakBefore/>
        <w:outlineLvl w:val="0"/>
      </w:pPr>
      <w:bookmarkStart w:id="12" w:name="_Sec536"/>
      <w:bookmarkEnd w:id="2"/>
      <w:r>
        <w:lastRenderedPageBreak/>
        <w:t>ข้อกำหนดสิทธิการใช้งาน</w:t>
      </w:r>
      <w:r>
        <w:fldChar w:fldCharType="begin"/>
      </w:r>
      <w:r>
        <w:instrText xml:space="preserve"> TC "</w:instrText>
      </w:r>
      <w:bookmarkStart w:id="13" w:name="_Toc454827684"/>
      <w:r>
        <w:instrText>ข้อกำหนดสิทธิการใช้งาน</w:instrText>
      </w:r>
      <w:bookmarkEnd w:id="13"/>
      <w:r>
        <w:instrText>" \l 1</w:instrText>
      </w:r>
      <w:r>
        <w:fldChar w:fldCharType="end"/>
      </w:r>
    </w:p>
    <w:p w14:paraId="3F68F403" w14:textId="77777777" w:rsidR="001F610F" w:rsidRDefault="00A16B15">
      <w:pPr>
        <w:pStyle w:val="ProductList-Body"/>
      </w:pPr>
      <w:r>
        <w:t>ตัวอย่างทั้งหมดของ “สิทธิการใช้ผลิตภัณฑ์ (Product Use Right)”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14:paraId="3F68F404" w14:textId="77777777" w:rsidR="001F610F" w:rsidRDefault="001F610F">
      <w:pPr>
        <w:pStyle w:val="ProductList-Body"/>
      </w:pPr>
    </w:p>
    <w:p w14:paraId="3F68F405" w14:textId="77777777" w:rsidR="001F610F" w:rsidRDefault="00A16B15">
      <w:pPr>
        <w:pStyle w:val="ProductList-Body"/>
      </w:pPr>
      <w:r>
        <w:t>สำหรับ Online Services การอ้างอิงถึง “สิทธิการใช้ผลิตภัณฑ์ (Product Use Right)”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14:paraId="3F68F406" w14:textId="77777777" w:rsidR="001F610F" w:rsidRDefault="00A16B15">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454827685"/>
      <w:r>
        <w:instrText>ข้อกำหนดสิทธิการใช้งานสากล</w:instrText>
      </w:r>
      <w:bookmarkEnd w:id="15"/>
      <w:r>
        <w:instrText>" \l 2</w:instrText>
      </w:r>
      <w:r>
        <w:fldChar w:fldCharType="end"/>
      </w:r>
    </w:p>
    <w:p w14:paraId="3F68F407" w14:textId="77777777" w:rsidR="001F610F" w:rsidRDefault="00A16B15">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14:paraId="3F68F408" w14:textId="77777777" w:rsidR="001F610F" w:rsidRDefault="001F610F">
      <w:pPr>
        <w:pStyle w:val="ProductList-Body"/>
      </w:pPr>
    </w:p>
    <w:p w14:paraId="3F68F409" w14:textId="77777777" w:rsidR="001F610F" w:rsidRDefault="00A16B15">
      <w:pPr>
        <w:pStyle w:val="ProductList-ClauseHeading"/>
        <w:outlineLvl w:val="2"/>
      </w:pPr>
      <w:r>
        <w:t>1. คำจำกัดความ</w:t>
      </w:r>
    </w:p>
    <w:p w14:paraId="3F68F40A" w14:textId="77777777" w:rsidR="001F610F" w:rsidRDefault="00A16B15">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14:paraId="3F68F40B" w14:textId="77777777" w:rsidR="001F610F" w:rsidRDefault="001F610F">
      <w:pPr>
        <w:pStyle w:val="ProductList-Body"/>
      </w:pPr>
    </w:p>
    <w:p w14:paraId="3F68F40C" w14:textId="77777777" w:rsidR="001F610F" w:rsidRDefault="00A16B15">
      <w:pPr>
        <w:pStyle w:val="ProductList-ClauseHeading"/>
        <w:outlineLvl w:val="2"/>
      </w:pPr>
      <w:r>
        <w:t>2. สิทธิการใช้ของลูกค้า</w:t>
      </w:r>
    </w:p>
    <w:p w14:paraId="3F68F40D" w14:textId="77777777" w:rsidR="001F610F" w:rsidRDefault="00A16B15">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14:paraId="3F68F40E" w14:textId="77777777" w:rsidR="001F610F" w:rsidRDefault="001F610F">
      <w:pPr>
        <w:pStyle w:val="ProductList-Body"/>
      </w:pPr>
    </w:p>
    <w:p w14:paraId="3F68F40F" w14:textId="77777777" w:rsidR="001F610F" w:rsidRDefault="00A16B15">
      <w:pPr>
        <w:pStyle w:val="ProductList-ClauseHeading"/>
        <w:outlineLvl w:val="2"/>
      </w:pPr>
      <w:r>
        <w:t>3. สิทธิในการใช้รุ่นอื่นๆ และรุ่นที่ต่ำกว่า</w:t>
      </w:r>
    </w:p>
    <w:p w14:paraId="3F68F410" w14:textId="77777777" w:rsidR="001F610F" w:rsidRDefault="00A16B15">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14:paraId="3F68F411" w14:textId="77777777" w:rsidR="001F610F" w:rsidRDefault="001F610F">
      <w:pPr>
        <w:pStyle w:val="ProductList-Body"/>
      </w:pPr>
    </w:p>
    <w:p w14:paraId="3F68F412" w14:textId="77777777" w:rsidR="001F610F" w:rsidRDefault="00A16B15">
      <w:pPr>
        <w:pStyle w:val="ProductList-ClauseHeading"/>
        <w:outlineLvl w:val="2"/>
      </w:pPr>
      <w:r>
        <w:t>4. ซอฟต์แวร์ของบุคคลภายนอก</w:t>
      </w:r>
    </w:p>
    <w:p w14:paraId="3F68F413" w14:textId="77777777" w:rsidR="001F610F" w:rsidRDefault="00A16B15">
      <w:pPr>
        <w:pStyle w:val="ProductList-Body"/>
      </w:pPr>
      <w:r>
        <w:t>ซอฟต์แวร์อาจมีโปรแกรมหรือคอมโพเนนต์ที่เป็นกรรมสิทธิ์ของบุคคลภายนอก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14:paraId="3F68F414" w14:textId="77777777" w:rsidR="001F610F" w:rsidRDefault="001F610F">
      <w:pPr>
        <w:pStyle w:val="ProductList-Body"/>
      </w:pPr>
    </w:p>
    <w:p w14:paraId="3F68F415" w14:textId="77777777" w:rsidR="001F610F" w:rsidRDefault="00A16B15">
      <w:pPr>
        <w:pStyle w:val="ProductList-ClauseHeading"/>
        <w:outlineLvl w:val="2"/>
      </w:pPr>
      <w:r>
        <w:t>5. รหัสรุ่นก่อนวางจำหน่าย การปรับปรุงหรือส่วนเพิ่มเติม ฟังก์ชันการทำงานเพิ่มเติม</w:t>
      </w:r>
    </w:p>
    <w:p w14:paraId="3F68F416" w14:textId="77777777" w:rsidR="001F610F" w:rsidRDefault="00A16B15">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14:paraId="3F68F417" w14:textId="77777777" w:rsidR="001F610F" w:rsidRDefault="001F610F">
      <w:pPr>
        <w:pStyle w:val="ProductList-Body"/>
      </w:pPr>
    </w:p>
    <w:p w14:paraId="3F68F418" w14:textId="77777777" w:rsidR="001F610F" w:rsidRDefault="00A16B15">
      <w:pPr>
        <w:pStyle w:val="ProductList-ClauseHeading"/>
        <w:outlineLvl w:val="2"/>
      </w:pPr>
      <w:r>
        <w:t>6. ข้อจำกัด</w:t>
      </w:r>
    </w:p>
    <w:p w14:paraId="3F68F419" w14:textId="77777777" w:rsidR="001F610F" w:rsidRDefault="00A16B15">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14:paraId="3F68F41A" w14:textId="77777777" w:rsidR="001F610F" w:rsidRDefault="001F610F">
      <w:pPr>
        <w:pStyle w:val="ProductList-Body"/>
      </w:pPr>
    </w:p>
    <w:p w14:paraId="3F68F41B" w14:textId="77777777" w:rsidR="001F610F" w:rsidRDefault="00A16B15">
      <w:pPr>
        <w:pStyle w:val="ProductList-ClauseHeading"/>
        <w:outlineLvl w:val="2"/>
      </w:pPr>
      <w:r>
        <w:t>7. Software Assurance</w:t>
      </w:r>
    </w:p>
    <w:p w14:paraId="3F68F41C" w14:textId="77777777" w:rsidR="001F610F" w:rsidRDefault="00A16B15">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14:paraId="3F68F41D" w14:textId="77777777" w:rsidR="001F610F" w:rsidRDefault="001F610F">
      <w:pPr>
        <w:pStyle w:val="ProductList-Body"/>
      </w:pPr>
    </w:p>
    <w:p w14:paraId="3F68F41E" w14:textId="77777777" w:rsidR="001F610F" w:rsidRDefault="00A16B15">
      <w:pPr>
        <w:pStyle w:val="ProductList-ClauseHeading"/>
        <w:outlineLvl w:val="2"/>
      </w:pPr>
      <w:r>
        <w:t>8. การว่าจ้างบุคคลภายนอก (Outsourcing) ให้จัดการซอฟต์แวร์</w:t>
      </w:r>
    </w:p>
    <w:p w14:paraId="3F68F41F" w14:textId="77777777" w:rsidR="001F610F" w:rsidRDefault="00A16B15">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14:paraId="3F68F420" w14:textId="77777777" w:rsidR="001F610F" w:rsidRDefault="001F610F">
      <w:pPr>
        <w:pStyle w:val="ProductList-Body"/>
      </w:pPr>
    </w:p>
    <w:p w14:paraId="3F68F421" w14:textId="77777777" w:rsidR="001F610F" w:rsidRDefault="00A16B15">
      <w:pPr>
        <w:pStyle w:val="ProductList-ClauseHeading"/>
        <w:outlineLvl w:val="2"/>
      </w:pPr>
      <w:r>
        <w:t>9. การโอนและการโอนต่อสิทธิการใช้งาน</w:t>
      </w:r>
    </w:p>
    <w:p w14:paraId="3F68F422" w14:textId="77777777" w:rsidR="001F610F" w:rsidRDefault="00A16B15">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w:t>
      </w:r>
      <w:r>
        <w:lastRenderedPageBreak/>
        <w:t>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ข้อกำหนดอื่นๆ จะใช้บังคับกับการโอนสิทธิการใช้งานต่อของระบบปฏิบัติการเดสก์ท็อป Windows ต่ออุปกรณ์และความคุ้มครองของ SA ตามที่ให้รายละเอียดไว้ใน</w:t>
      </w:r>
      <w:hyperlink w:anchor="_Sec652">
        <w:r>
          <w:rPr>
            <w:color w:val="00467F"/>
            <w:u w:val="single"/>
          </w:rPr>
          <w:t>รายการผลิตภัณฑ์ Windows</w:t>
        </w:r>
      </w:hyperlink>
    </w:p>
    <w:p w14:paraId="3F68F423" w14:textId="77777777" w:rsidR="001F610F" w:rsidRDefault="001F610F">
      <w:pPr>
        <w:pStyle w:val="ProductList-Body"/>
      </w:pPr>
    </w:p>
    <w:p w14:paraId="3F68F424" w14:textId="77777777" w:rsidR="001F610F" w:rsidRDefault="00A16B15">
      <w:pPr>
        <w:pStyle w:val="ProductList-ClauseHeading"/>
        <w:outlineLvl w:val="2"/>
      </w:pPr>
      <w:r>
        <w:t>10. มาตรการทางเทคนิค</w:t>
      </w:r>
    </w:p>
    <w:p w14:paraId="3F68F425" w14:textId="77777777" w:rsidR="001F610F" w:rsidRDefault="00A16B15">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14:paraId="3F68F426" w14:textId="77777777" w:rsidR="001F610F" w:rsidRDefault="001F610F">
      <w:pPr>
        <w:pStyle w:val="ProductList-Body"/>
      </w:pPr>
    </w:p>
    <w:p w14:paraId="3F68F427" w14:textId="77777777" w:rsidR="001F610F" w:rsidRDefault="00A16B15">
      <w:pPr>
        <w:pStyle w:val="ProductList-SubClauseHeading"/>
        <w:outlineLvl w:val="3"/>
      </w:pPr>
      <w:r>
        <w:t>10.1 การเปิดใช้งานและการตรวจสอบความถูกต้อง</w:t>
      </w:r>
    </w:p>
    <w:p w14:paraId="3F68F428" w14:textId="77777777" w:rsidR="001F610F" w:rsidRDefault="00A16B15">
      <w:pPr>
        <w:pStyle w:val="ProductList-BodyIndented"/>
      </w:pPr>
      <w:r>
        <w:t>การเปิดใช้งานหรือการตรวจสอบความถูกต้องที่ทำสำเร็จจะเท่ากับยืนยันว่าผลิตภัณฑ์ซอฟต์แวร์ได้รับการติดตั้งอย่างถูกต้อง หมายเลขผลิตภัณฑ์ไม่ได้ถูกขโมย และไม่มีการเปลี่ยนแปลงที่ได้ทำกับฟังก์ชันการตรวจสอบความถูกต้อง การอนุญาตให้ใช้สิทธิ หรือการเปิดใช้งานของซอฟต์แวร์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ลูกค้าไม่สามารถหลีกเลี่ยงการเปิดใช้งานหรือการตรวจสอบความถูกต้องได้</w:t>
      </w:r>
    </w:p>
    <w:p w14:paraId="3F68F429" w14:textId="77777777" w:rsidR="001F610F" w:rsidRDefault="001F610F">
      <w:pPr>
        <w:pStyle w:val="ProductList-BodyIndented"/>
      </w:pPr>
    </w:p>
    <w:p w14:paraId="3F68F42A" w14:textId="77777777" w:rsidR="001F610F" w:rsidRDefault="00A16B15">
      <w:pPr>
        <w:pStyle w:val="ProductList-SubClauseHeading"/>
        <w:outlineLvl w:val="3"/>
      </w:pPr>
      <w:r>
        <w:t>10.2 หมายเลขผลิตภัณฑ์</w:t>
      </w:r>
    </w:p>
    <w:p w14:paraId="3F68F42B" w14:textId="77777777" w:rsidR="001F610F" w:rsidRDefault="00A16B15">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14:paraId="3F68F42C" w14:textId="77777777" w:rsidR="001F610F" w:rsidRDefault="001F610F">
      <w:pPr>
        <w:pStyle w:val="ProductList-BodyIndented"/>
      </w:pPr>
    </w:p>
    <w:p w14:paraId="3F68F42D" w14:textId="77777777" w:rsidR="001F610F" w:rsidRDefault="00A16B15">
      <w:pPr>
        <w:pStyle w:val="ProductList-ClauseHeading"/>
        <w:outlineLvl w:val="2"/>
      </w:pPr>
      <w:r>
        <w:t>11. คำบอกกล่าว</w:t>
      </w:r>
    </w:p>
    <w:p w14:paraId="3F68F42E" w14:textId="77777777" w:rsidR="001F610F" w:rsidRDefault="00A16B15">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14:paraId="3F68F42F" w14:textId="77777777" w:rsidR="001F610F" w:rsidRDefault="001F610F">
      <w:pPr>
        <w:pStyle w:val="ProductList-Body"/>
      </w:pPr>
    </w:p>
    <w:p w14:paraId="3F68F430" w14:textId="77777777" w:rsidR="001F610F" w:rsidRDefault="00A16B15">
      <w:pPr>
        <w:pStyle w:val="ProductList-SubClauseHeading"/>
        <w:outlineLvl w:val="3"/>
      </w:pPr>
      <w:r>
        <w:t>11. 11.1 คุณลักษณะบนอินเทอร์เน็ต</w:t>
      </w:r>
    </w:p>
    <w:p w14:paraId="3F68F431" w14:textId="77777777" w:rsidR="001F610F" w:rsidRDefault="00A16B15">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ได้อธิบายไว้ในนโยบายความเป็นส่วนตัวที่มีอยู่ในผลิตภัณฑ์ซอฟต์แวร์แต่ละผลิตภัณฑ์</w:t>
      </w:r>
    </w:p>
    <w:p w14:paraId="3F68F432" w14:textId="77777777" w:rsidR="001F610F" w:rsidRDefault="001F610F">
      <w:pPr>
        <w:pStyle w:val="ProductList-BodyIndented"/>
      </w:pPr>
    </w:p>
    <w:p w14:paraId="3F68F433" w14:textId="77777777" w:rsidR="001F610F" w:rsidRDefault="00A16B15">
      <w:pPr>
        <w:pStyle w:val="ProductList-SubClauseHeading"/>
        <w:outlineLvl w:val="3"/>
      </w:pPr>
      <w:r>
        <w:t>11.2 Bing Maps</w:t>
      </w:r>
    </w:p>
    <w:p w14:paraId="3F68F434" w14:textId="77777777" w:rsidR="001F610F" w:rsidRDefault="00A16B15">
      <w:pPr>
        <w:pStyle w:val="ProductList-BodyIndented"/>
      </w:pPr>
      <w:r>
        <w:t xml:space="preserve">ผลิตภัณฑ์นี้รวมถึงการใช้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29">
        <w:r>
          <w:rPr>
            <w:color w:val="00467F"/>
            <w:u w:val="single"/>
          </w:rPr>
          <w:t>http://go.microsoft.com/?linkid=9710837</w:t>
        </w:r>
      </w:hyperlink>
      <w:r>
        <w:t xml:space="preserve"> และนโยบายความเป็นส่วนตัวของ Bing Maps ซึ่งสามารถอ่านได้ที่ </w:t>
      </w:r>
      <w:hyperlink r:id="rId30">
        <w:r>
          <w:rPr>
            <w:color w:val="00467F"/>
            <w:u w:val="single"/>
          </w:rPr>
          <w:t>http://go.microsoft.com/fwlink/?LinkID=248686</w:t>
        </w:r>
      </w:hyperlink>
    </w:p>
    <w:p w14:paraId="3F68F435" w14:textId="77777777" w:rsidR="001F610F" w:rsidRDefault="001F610F">
      <w:pPr>
        <w:pStyle w:val="ProductList-BodyIndented"/>
      </w:pPr>
    </w:p>
    <w:p w14:paraId="3F68F436" w14:textId="77777777" w:rsidR="001F610F" w:rsidRDefault="00A16B15">
      <w:pPr>
        <w:pStyle w:val="ProductList-SubClauseHeading"/>
        <w:outlineLvl w:val="3"/>
      </w:pPr>
      <w:r>
        <w:t>11.3 H.264/AVC Visual Standard, VC-1 Video Standard และ MPEG-4 Part 2 Visual Standard</w:t>
      </w:r>
    </w:p>
    <w:p w14:paraId="3F68F437" w14:textId="77777777" w:rsidR="001F610F" w:rsidRDefault="00A16B15">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31">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14:paraId="3F68F438" w14:textId="77777777" w:rsidR="001F610F" w:rsidRDefault="001F610F">
      <w:pPr>
        <w:pStyle w:val="ProductList-BodyIndented"/>
      </w:pPr>
    </w:p>
    <w:p w14:paraId="3F68F439" w14:textId="77777777" w:rsidR="001F610F" w:rsidRDefault="00A16B15">
      <w:pPr>
        <w:pStyle w:val="ProductList-ClauseHeading"/>
        <w:outlineLvl w:val="2"/>
      </w:pPr>
      <w:r>
        <w:t>12. คอมโพเนนต์แบบอักษร ภาพ และเสียง</w:t>
      </w:r>
    </w:p>
    <w:p w14:paraId="3F68F43A" w14:textId="77777777" w:rsidR="001F610F" w:rsidRDefault="00A16B15">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14:paraId="3F68F43B" w14:textId="77777777" w:rsidR="001F610F" w:rsidRDefault="001F610F">
      <w:pPr>
        <w:pStyle w:val="ProductList-Body"/>
      </w:pPr>
    </w:p>
    <w:p w14:paraId="3F68F43C" w14:textId="77777777" w:rsidR="001F610F" w:rsidRDefault="00A16B15">
      <w:pPr>
        <w:pStyle w:val="ProductList-ClauseHeading"/>
        <w:outlineLvl w:val="2"/>
      </w:pPr>
      <w:r>
        <w:t>13. เทคโนโลยีที่รวมอยู่</w:t>
      </w:r>
    </w:p>
    <w:p w14:paraId="3F68F43D" w14:textId="77777777" w:rsidR="001F610F" w:rsidRDefault="00A16B15">
      <w:pPr>
        <w:pStyle w:val="ProductList-Body"/>
      </w:pPr>
      <w:r>
        <w:t xml:space="preserve">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w:t>
      </w:r>
      <w:r>
        <w:lastRenderedPageBreak/>
        <w:t>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14:paraId="3F68F43E" w14:textId="77777777" w:rsidR="001F610F" w:rsidRDefault="001F610F">
      <w:pPr>
        <w:pStyle w:val="ProductList-Body"/>
      </w:pPr>
    </w:p>
    <w:p w14:paraId="3F68F43F" w14:textId="77777777" w:rsidR="001F610F" w:rsidRDefault="00A16B15">
      <w:pPr>
        <w:pStyle w:val="ProductList-ClauseHeading"/>
        <w:outlineLvl w:val="2"/>
      </w:pPr>
      <w:r>
        <w:t>14. การทดสอบเกณฑ์เปรียบเทียบสมรรถนะ</w:t>
      </w:r>
    </w:p>
    <w:p w14:paraId="3F68F440" w14:textId="77777777" w:rsidR="001F610F" w:rsidRDefault="00A16B15">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หรือ Microsoft Desktop Optimization Pack ต่อบุคคลภายนอก แต่ข้อกำหนดนี้จะไม่นำมาใช้กับ Windows Server</w:t>
      </w:r>
    </w:p>
    <w:p w14:paraId="3F68F441" w14:textId="77777777" w:rsidR="001F610F" w:rsidRDefault="001F610F">
      <w:pPr>
        <w:pStyle w:val="ProductList-Body"/>
      </w:pPr>
    </w:p>
    <w:p w14:paraId="3F68F442" w14:textId="77777777" w:rsidR="001F610F" w:rsidRDefault="00A16B15">
      <w:pPr>
        <w:pStyle w:val="ProductList-ClauseHeading"/>
        <w:outlineLvl w:val="2"/>
      </w:pPr>
      <w:r>
        <w:t>15. การทำมัลติเพล็กซ์</w:t>
      </w:r>
    </w:p>
    <w:p w14:paraId="3F68F443" w14:textId="77777777" w:rsidR="001F610F" w:rsidRDefault="00A16B15">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14:paraId="3F68F444" w14:textId="77777777" w:rsidR="001F610F" w:rsidRDefault="001F610F">
      <w:pPr>
        <w:pStyle w:val="ProductList-Body"/>
      </w:pPr>
    </w:p>
    <w:p w14:paraId="3F68F445" w14:textId="77777777" w:rsidR="001F610F" w:rsidRDefault="00A16B15">
      <w:pPr>
        <w:pStyle w:val="ProductList-ClauseHeading"/>
        <w:outlineLvl w:val="2"/>
      </w:pPr>
      <w:r>
        <w:t>16. สิทธิระดับผู้ดูแลระบบและสิทธิในการสนับสนุน</w:t>
      </w:r>
    </w:p>
    <w:p w14:paraId="3F68F446" w14:textId="77777777" w:rsidR="001F610F" w:rsidRDefault="00A16B15">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14:paraId="3F68F447" w14:textId="77777777" w:rsidR="001F610F" w:rsidRDefault="001F610F">
      <w:pPr>
        <w:pStyle w:val="ProductList-Body"/>
      </w:pPr>
    </w:p>
    <w:p w14:paraId="3F68F448" w14:textId="77777777" w:rsidR="001F610F" w:rsidRDefault="00A16B15">
      <w:pPr>
        <w:pStyle w:val="ProductList-ClauseHeading"/>
        <w:outlineLvl w:val="2"/>
      </w:pPr>
      <w:r>
        <w:t>17. รหัสที่สามารถแจกจ่ายต่อได้</w:t>
      </w:r>
    </w:p>
    <w:p w14:paraId="3F68F449" w14:textId="77777777" w:rsidR="001F610F" w:rsidRDefault="00A16B15">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14:paraId="3F68F44A" w14:textId="77777777" w:rsidR="001F610F" w:rsidRDefault="001F610F">
      <w:pPr>
        <w:pStyle w:val="ProductList-Body"/>
      </w:pPr>
    </w:p>
    <w:p w14:paraId="3F68F44B" w14:textId="77777777" w:rsidR="001F610F" w:rsidRDefault="00A16B15">
      <w:pPr>
        <w:pStyle w:val="ProductList-SubClauseHeading"/>
        <w:outlineLvl w:val="3"/>
      </w:pPr>
      <w:r>
        <w:t>17.1 สิทธิในการใช้และแจกจ่าย</w:t>
      </w:r>
    </w:p>
    <w:p w14:paraId="3F68F44C" w14:textId="77777777" w:rsidR="001F610F" w:rsidRDefault="00A16B15">
      <w:pPr>
        <w:pStyle w:val="ProductList-BodyIndented"/>
      </w:pPr>
      <w:r>
        <w:t xml:space="preserve">รหัสและแฟ้มข้อความที่ปรากฏด้านล่างนี้เป็น “รหัสที่สามารถแจกจ่ายต่อได้” </w:t>
      </w:r>
    </w:p>
    <w:p w14:paraId="3F68F44D" w14:textId="77777777" w:rsidR="001F610F" w:rsidRDefault="00A16B15" w:rsidP="00A16B15">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14:paraId="3F68F44E" w14:textId="77777777" w:rsidR="001F610F" w:rsidRDefault="00A16B15" w:rsidP="00A16B15">
      <w:pPr>
        <w:pStyle w:val="ProductList-Bullet"/>
        <w:numPr>
          <w:ilvl w:val="1"/>
          <w:numId w:val="4"/>
        </w:numPr>
      </w:pPr>
      <w:r>
        <w:t>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14:paraId="3F68F44F" w14:textId="77777777" w:rsidR="001F610F" w:rsidRDefault="00A16B15" w:rsidP="00A16B15">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3F68F450" w14:textId="77777777" w:rsidR="001F610F" w:rsidRDefault="00A16B15" w:rsidP="00A16B15">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14:paraId="3F68F451" w14:textId="77777777" w:rsidR="001F610F" w:rsidRDefault="001F610F">
      <w:pPr>
        <w:pStyle w:val="ProductList-BodyIndented"/>
      </w:pPr>
    </w:p>
    <w:p w14:paraId="3F68F452" w14:textId="77777777" w:rsidR="001F610F" w:rsidRDefault="00A16B15">
      <w:pPr>
        <w:pStyle w:val="ProductList-SubClauseHeading"/>
        <w:outlineLvl w:val="3"/>
      </w:pPr>
      <w:r>
        <w:t>17.2 ข้อกำหนดการแจกจ่าย</w:t>
      </w:r>
    </w:p>
    <w:p w14:paraId="3F68F453" w14:textId="77777777" w:rsidR="001F610F" w:rsidRDefault="00A16B15">
      <w:pPr>
        <w:pStyle w:val="ProductList-BodyIndented"/>
      </w:pPr>
      <w:r>
        <w:t>ในกรณีที่ลูกค้าแจกจ่ายรหัสที่สามารถแจกจ่ายต่อได้ใดๆ ลูกค้าจะต้อง</w:t>
      </w:r>
    </w:p>
    <w:p w14:paraId="3F68F454" w14:textId="77777777" w:rsidR="001F610F" w:rsidRDefault="00A16B15" w:rsidP="00A16B15">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14:paraId="3F68F455" w14:textId="77777777" w:rsidR="001F610F" w:rsidRDefault="00A16B15" w:rsidP="00A16B15">
      <w:pPr>
        <w:pStyle w:val="ProductList-Bullet"/>
        <w:numPr>
          <w:ilvl w:val="1"/>
          <w:numId w:val="5"/>
        </w:numPr>
      </w:pPr>
      <w:r>
        <w:t>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w:t>
      </w:r>
    </w:p>
    <w:p w14:paraId="3F68F456" w14:textId="77777777" w:rsidR="001F610F" w:rsidRDefault="00A16B15" w:rsidP="00A16B15">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14:paraId="3F68F457" w14:textId="77777777" w:rsidR="001F610F" w:rsidRDefault="001F610F">
      <w:pPr>
        <w:pStyle w:val="ProductList-BodyIndented"/>
      </w:pPr>
    </w:p>
    <w:p w14:paraId="3F68F458" w14:textId="77777777" w:rsidR="001F610F" w:rsidRDefault="00A16B15">
      <w:pPr>
        <w:pStyle w:val="ProductList-SubClauseHeading"/>
        <w:outlineLvl w:val="3"/>
      </w:pPr>
      <w:r>
        <w:t>17.3 ข้อจำกัดการแจกจ่าย</w:t>
      </w:r>
    </w:p>
    <w:p w14:paraId="3F68F459" w14:textId="77777777" w:rsidR="001F610F" w:rsidRDefault="00A16B15">
      <w:pPr>
        <w:pStyle w:val="ProductList-BodyIndented"/>
      </w:pPr>
      <w:r>
        <w:t>ลูกค้าจะต้องไม่</w:t>
      </w:r>
    </w:p>
    <w:p w14:paraId="3F68F45A" w14:textId="77777777" w:rsidR="001F610F" w:rsidRDefault="00A16B15" w:rsidP="00A16B15">
      <w:pPr>
        <w:pStyle w:val="ProductList-Bullet"/>
        <w:numPr>
          <w:ilvl w:val="1"/>
          <w:numId w:val="6"/>
        </w:numPr>
      </w:pPr>
      <w:r>
        <w:t>แก้ไขลิขสิทธิ์ เครื่องหมายการค้าหรือคำประกาศเรื่องสิทธิบัตรในรหัสที่สามารถแจกจ่ายต่อได้</w:t>
      </w:r>
    </w:p>
    <w:p w14:paraId="3F68F45B" w14:textId="77777777" w:rsidR="001F610F" w:rsidRDefault="00A16B15" w:rsidP="00A16B15">
      <w:pPr>
        <w:pStyle w:val="ProductList-Bullet"/>
        <w:numPr>
          <w:ilvl w:val="1"/>
          <w:numId w:val="6"/>
        </w:numPr>
      </w:pPr>
      <w:r>
        <w:t>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w:t>
      </w:r>
    </w:p>
    <w:p w14:paraId="3F68F45C" w14:textId="77777777" w:rsidR="001F610F" w:rsidRDefault="00A16B15" w:rsidP="00A16B15">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14:paraId="3F68F45D" w14:textId="77777777" w:rsidR="001F610F" w:rsidRDefault="00A16B15" w:rsidP="00A16B15">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14:paraId="3F68F45E" w14:textId="77777777" w:rsidR="001F610F" w:rsidRDefault="001F610F">
      <w:pPr>
        <w:pStyle w:val="ProductList-BodyIndented"/>
      </w:pPr>
    </w:p>
    <w:p w14:paraId="3F68F45F" w14:textId="77777777" w:rsidR="001F610F" w:rsidRDefault="00A16B15">
      <w:pPr>
        <w:pStyle w:val="ProductList-ClauseHeading"/>
        <w:outlineLvl w:val="2"/>
      </w:pPr>
      <w:r>
        <w:t>18. Software Plus Services</w:t>
      </w:r>
    </w:p>
    <w:p w14:paraId="3F68F460" w14:textId="77777777" w:rsidR="001F610F" w:rsidRDefault="00A16B15">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14:paraId="3F68F461"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8F4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8F462"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8F464" w14:textId="77777777" w:rsidR="001F610F" w:rsidRDefault="001F610F">
      <w:pPr>
        <w:pStyle w:val="ProductList-Body"/>
      </w:pPr>
    </w:p>
    <w:p w14:paraId="3F68F465" w14:textId="77777777" w:rsidR="001F610F" w:rsidRDefault="00A16B15">
      <w:pPr>
        <w:pStyle w:val="ProductList-OfferingGroupHeading"/>
        <w:outlineLvl w:val="1"/>
      </w:pPr>
      <w:bookmarkStart w:id="16" w:name="_Sec538"/>
      <w:r>
        <w:lastRenderedPageBreak/>
        <w:t>ข้อกำหนดรูปแบบสิทธิการใช้งาน</w:t>
      </w:r>
      <w:bookmarkEnd w:id="16"/>
      <w:r>
        <w:fldChar w:fldCharType="begin"/>
      </w:r>
      <w:r>
        <w:instrText xml:space="preserve"> TC "</w:instrText>
      </w:r>
      <w:bookmarkStart w:id="17" w:name="_Toc454827686"/>
      <w:r>
        <w:instrText>ข้อกำหนดรูปแบบสิทธิการใช้งาน</w:instrText>
      </w:r>
      <w:bookmarkEnd w:id="17"/>
      <w:r>
        <w:instrText>" \l 2</w:instrText>
      </w:r>
      <w:r>
        <w:fldChar w:fldCharType="end"/>
      </w:r>
    </w:p>
    <w:p w14:paraId="3F68F466" w14:textId="77777777" w:rsidR="001F610F" w:rsidRDefault="00A16B15">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14:paraId="3F68F467" w14:textId="77777777" w:rsidR="001F610F" w:rsidRDefault="00A16B15">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454827687"/>
      <w:r>
        <w:instrText>โปรแกรมประยุกต์เดสก์ท็อป</w:instrText>
      </w:r>
      <w:bookmarkEnd w:id="19"/>
      <w:r>
        <w:instrText>" \l 3</w:instrText>
      </w:r>
      <w:r>
        <w:fldChar w:fldCharType="end"/>
      </w:r>
    </w:p>
    <w:p w14:paraId="3F68F468" w14:textId="77777777" w:rsidR="001F610F" w:rsidRDefault="00A16B15">
      <w:pPr>
        <w:pStyle w:val="ProductList-ClauseHeading"/>
        <w:outlineLvl w:val="3"/>
      </w:pPr>
      <w:r>
        <w:t>สิทธิการใช้งานอุปกรณ์</w:t>
      </w:r>
    </w:p>
    <w:p w14:paraId="3F68F469" w14:textId="77777777" w:rsidR="001F610F" w:rsidRDefault="00A16B15" w:rsidP="00A16B15">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14:paraId="3F68F46A" w14:textId="77777777" w:rsidR="001F610F" w:rsidRDefault="00A16B15" w:rsidP="00A16B15">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14:paraId="3F68F46B" w14:textId="77777777" w:rsidR="001F610F" w:rsidRDefault="00A16B15" w:rsidP="00A16B15">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14:paraId="3F68F46C" w14:textId="77777777" w:rsidR="001F610F" w:rsidRDefault="00A16B15" w:rsidP="00A16B15">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14:paraId="3F68F46D" w14:textId="77777777" w:rsidR="001F610F" w:rsidRDefault="00A16B15" w:rsidP="00A16B15">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3F68F46E" w14:textId="77777777" w:rsidR="001F610F" w:rsidRDefault="001F610F">
      <w:pPr>
        <w:pStyle w:val="ProductList-Body"/>
      </w:pPr>
    </w:p>
    <w:p w14:paraId="3F68F46F" w14:textId="77777777" w:rsidR="001F610F" w:rsidRDefault="00A16B15">
      <w:pPr>
        <w:pStyle w:val="ProductList-ClauseHeading"/>
        <w:outlineLvl w:val="3"/>
      </w:pPr>
      <w:r>
        <w:t>องค์ประกอบสื่อและแม่แบบ</w:t>
      </w:r>
    </w:p>
    <w:p w14:paraId="3F68F470" w14:textId="77777777" w:rsidR="001F610F" w:rsidRDefault="00A16B15">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14:paraId="3F68F471" w14:textId="77777777" w:rsidR="001F610F" w:rsidRDefault="00A16B15">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454827688"/>
      <w:r>
        <w:instrText>ระบบปฏิบัติการเดสก์ท็อป</w:instrText>
      </w:r>
      <w:bookmarkEnd w:id="21"/>
      <w:r>
        <w:instrText>" \l 3</w:instrText>
      </w:r>
      <w:r>
        <w:fldChar w:fldCharType="end"/>
      </w:r>
    </w:p>
    <w:p w14:paraId="3F68F472" w14:textId="77777777" w:rsidR="001F610F" w:rsidRDefault="00A16B15">
      <w:pPr>
        <w:pStyle w:val="ProductList-ClauseHeading"/>
        <w:outlineLvl w:val="3"/>
      </w:pPr>
      <w:r>
        <w:t>สิทธิการใช้งานอุปกรณ์</w:t>
      </w:r>
    </w:p>
    <w:p w14:paraId="3F68F473" w14:textId="77777777" w:rsidR="001F610F" w:rsidRDefault="00A16B15" w:rsidP="00A16B15">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3F68F474" w14:textId="77777777" w:rsidR="001F610F" w:rsidRDefault="00A16B15" w:rsidP="00A16B15">
      <w:pPr>
        <w:pStyle w:val="ProductList-Bullet"/>
        <w:numPr>
          <w:ilvl w:val="0"/>
          <w:numId w:val="8"/>
        </w:numPr>
      </w:pPr>
      <w:r>
        <w:t>ลูกค้าสามารถใช้ซอฟต์แวร์กับตัวประมวลผลได้สูงสุดสองตัว</w:t>
      </w:r>
    </w:p>
    <w:p w14:paraId="3F68F475" w14:textId="77777777" w:rsidR="001F610F" w:rsidRDefault="00A16B15" w:rsidP="00A16B15">
      <w:pPr>
        <w:pStyle w:val="ProductList-Bullet"/>
        <w:numPr>
          <w:ilvl w:val="0"/>
          <w:numId w:val="8"/>
        </w:numPr>
      </w:pPr>
      <w:r>
        <w:t>ผู้ใช้ใดๆ จะได้รับอนุญาตสำหรับการใช้ภายใน</w:t>
      </w:r>
    </w:p>
    <w:p w14:paraId="3F68F476" w14:textId="77777777" w:rsidR="001F610F" w:rsidRDefault="00A16B15" w:rsidP="00A16B15">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14:paraId="3F68F477" w14:textId="77777777" w:rsidR="001F610F" w:rsidRDefault="00A16B15" w:rsidP="00A16B15">
      <w:pPr>
        <w:pStyle w:val="ProductList-Bullet"/>
        <w:numPr>
          <w:ilvl w:val="0"/>
          <w:numId w:val="8"/>
        </w:numPr>
      </w:pPr>
      <w:r>
        <w:t>ผู้ใช้เพียงรายเดียวเท่านั้นที่สามารถเข้าถึงและใช้งานซอฟต์แวร์ได้ในแต่ละครั้ง</w:t>
      </w:r>
    </w:p>
    <w:p w14:paraId="3F68F478" w14:textId="77777777" w:rsidR="001F610F" w:rsidRDefault="00A16B15" w:rsidP="00A16B15">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14:paraId="3F68F479" w14:textId="77777777" w:rsidR="001F610F" w:rsidRDefault="00A16B15" w:rsidP="00A16B15">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14:paraId="3F68F47A" w14:textId="77777777" w:rsidR="001F610F" w:rsidRDefault="001F610F">
      <w:pPr>
        <w:pStyle w:val="ProductList-Body"/>
      </w:pPr>
    </w:p>
    <w:p w14:paraId="3F68F47B" w14:textId="77777777" w:rsidR="001F610F" w:rsidRDefault="00A16B15">
      <w:pPr>
        <w:pStyle w:val="ProductList-ClauseHeading"/>
        <w:outlineLvl w:val="3"/>
      </w:pPr>
      <w:r>
        <w:t>Adobe Flash Player</w:t>
      </w:r>
    </w:p>
    <w:p w14:paraId="3F68F47C" w14:textId="77777777" w:rsidR="001F610F" w:rsidRDefault="00A16B15">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2">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14:paraId="3F68F47D" w14:textId="77777777" w:rsidR="001F610F" w:rsidRDefault="00A16B15">
      <w:pPr>
        <w:pStyle w:val="ProductList-Offering2Heading"/>
        <w:outlineLvl w:val="2"/>
      </w:pPr>
      <w:bookmarkStart w:id="22" w:name="_Sec541"/>
      <w:r>
        <w:t>ตัวประมวลผล/CAL</w:t>
      </w:r>
      <w:bookmarkEnd w:id="22"/>
      <w:r>
        <w:fldChar w:fldCharType="begin"/>
      </w:r>
      <w:r>
        <w:instrText xml:space="preserve"> TC "</w:instrText>
      </w:r>
      <w:bookmarkStart w:id="23" w:name="_Toc454827689"/>
      <w:r>
        <w:instrText>ตัวประมวลผล/CAL</w:instrText>
      </w:r>
      <w:bookmarkEnd w:id="23"/>
      <w:r>
        <w:instrText>" \l 3</w:instrText>
      </w:r>
      <w:r>
        <w:fldChar w:fldCharType="end"/>
      </w:r>
    </w:p>
    <w:p w14:paraId="3F68F47E" w14:textId="77777777" w:rsidR="001F610F" w:rsidRDefault="00A16B15">
      <w:pPr>
        <w:pStyle w:val="ProductList-ClauseHeading"/>
        <w:outlineLvl w:val="3"/>
      </w:pPr>
      <w:r>
        <w:t>สิทธิการใช้งานเซิร์ฟเวอร์ (ตัวประมวลผลแต่ละตัว)</w:t>
      </w:r>
    </w:p>
    <w:p w14:paraId="3F68F47F" w14:textId="77777777" w:rsidR="001F610F" w:rsidRDefault="00A16B15" w:rsidP="00A16B15">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3F68F480" w14:textId="77777777" w:rsidR="001F610F" w:rsidRDefault="00A16B15" w:rsidP="00A16B15">
      <w:pPr>
        <w:pStyle w:val="ProductList-Bullet"/>
        <w:numPr>
          <w:ilvl w:val="0"/>
          <w:numId w:val="9"/>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หนึ่งสิทธิมีความจำเป็นสำหรับ</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ทุกสองตัวบน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3F68F481" w14:textId="77777777" w:rsidR="001F610F" w:rsidRDefault="00A16B15" w:rsidP="00A16B15">
      <w:pPr>
        <w:pStyle w:val="ProductList-Bullet"/>
        <w:numPr>
          <w:ilvl w:val="0"/>
          <w:numId w:val="9"/>
        </w:numPr>
      </w:pPr>
      <w:r>
        <w:t xml:space="preserve">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แต่ละสิทธิจะอนุญาตให้ใช้ซอฟต์แวร์เซิร์ฟเวอร์ใน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เสมือนสองสภาพแวดล้อม </w:t>
      </w:r>
    </w:p>
    <w:p w14:paraId="3F68F482" w14:textId="77777777" w:rsidR="001F610F" w:rsidRDefault="00A16B15" w:rsidP="00A16B15">
      <w:pPr>
        <w:pStyle w:val="ProductList-Bullet"/>
        <w:numPr>
          <w:ilvl w:val="0"/>
          <w:numId w:val="9"/>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ของซอฟต์แวร์เซิร์ฟเวอร์ได้หนึ่งอินสแตนซ์ในแต่ละ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14:paraId="3F68F483" w14:textId="77777777" w:rsidR="001F610F" w:rsidRDefault="00A16B15" w:rsidP="00A16B15">
      <w:pPr>
        <w:pStyle w:val="ProductList-Bullet"/>
        <w:numPr>
          <w:ilvl w:val="0"/>
          <w:numId w:val="9"/>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สองสภาพแวดล้อมต่อสิทธิการใช้งานหนึ่งสิทธิ)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3F68F484" w14:textId="77777777" w:rsidR="001F610F" w:rsidRDefault="00A16B15" w:rsidP="00A16B15">
      <w:pPr>
        <w:pStyle w:val="ProductList-Bullet"/>
        <w:numPr>
          <w:ilvl w:val="0"/>
          <w:numId w:val="9"/>
        </w:numPr>
      </w:pPr>
      <w:r>
        <w:t xml:space="preserve">สิทธิการใช้งาน Datacenter จะอนุญาตให้ใช้ซอฟต์แวร์เซิร์ฟเวอร์ใน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 </w:t>
      </w:r>
    </w:p>
    <w:p w14:paraId="3F68F485" w14:textId="77777777" w:rsidR="001F610F" w:rsidRDefault="00A16B15" w:rsidP="00A16B15">
      <w:pPr>
        <w:pStyle w:val="ProductList-Bullet"/>
        <w:numPr>
          <w:ilvl w:val="0"/>
          <w:numId w:val="9"/>
        </w:numPr>
      </w:pPr>
      <w:r>
        <w:t>ตราบใดที่จำนวนสิทธิการใช้งานและ</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ทั้งหมดยังคงมีเท่าเดิม 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ต่อจะได้รับอนุญาตเมื่อใดก็ตามที่ลูกค้าแบ่งพาร์ติชันของฮาร์ดแวร์ชิ้นเดียวใหม่</w:t>
      </w:r>
    </w:p>
    <w:p w14:paraId="3F68F486" w14:textId="77777777" w:rsidR="001F610F" w:rsidRDefault="00A16B15" w:rsidP="00A16B15">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14:paraId="3F68F487" w14:textId="77777777" w:rsidR="001F610F" w:rsidRDefault="001F610F">
      <w:pPr>
        <w:pStyle w:val="ProductList-Body"/>
      </w:pPr>
    </w:p>
    <w:p w14:paraId="3F68F488" w14:textId="77777777" w:rsidR="001F610F" w:rsidRDefault="00A16B15">
      <w:pPr>
        <w:pStyle w:val="ProductList-ClauseHeading"/>
        <w:outlineLvl w:val="3"/>
      </w:pPr>
      <w:r>
        <w:lastRenderedPageBreak/>
        <w:t>สิทธิการใช้งานการเข้าถึง</w:t>
      </w:r>
    </w:p>
    <w:p w14:paraId="3F68F489" w14:textId="77777777" w:rsidR="001F610F" w:rsidRDefault="00A16B15" w:rsidP="00A16B15">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3F68F48A" w14:textId="77777777" w:rsidR="001F610F" w:rsidRDefault="00A16B15" w:rsidP="00A16B15">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14:paraId="3F68F48B" w14:textId="77777777" w:rsidR="001F610F" w:rsidRDefault="00A16B15" w:rsidP="00A16B15">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14:paraId="3F68F48C" w14:textId="77777777" w:rsidR="001F610F" w:rsidRDefault="00A16B15" w:rsidP="00A16B15">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3F68F48D" w14:textId="77777777" w:rsidR="001F610F" w:rsidRDefault="00A16B15">
      <w:pPr>
        <w:pStyle w:val="ProductList-Offering2Heading"/>
        <w:outlineLvl w:val="2"/>
      </w:pPr>
      <w:bookmarkStart w:id="24" w:name="_Sec542"/>
      <w:r>
        <w:t>เซิร์ฟเวอร์/CAL</w:t>
      </w:r>
      <w:bookmarkEnd w:id="24"/>
      <w:r>
        <w:fldChar w:fldCharType="begin"/>
      </w:r>
      <w:r>
        <w:instrText xml:space="preserve"> TC "</w:instrText>
      </w:r>
      <w:bookmarkStart w:id="25" w:name="_Toc454827690"/>
      <w:r>
        <w:instrText>เซิร์ฟเวอร์/CAL</w:instrText>
      </w:r>
      <w:bookmarkEnd w:id="25"/>
      <w:r>
        <w:instrText>" \l 3</w:instrText>
      </w:r>
      <w:r>
        <w:fldChar w:fldCharType="end"/>
      </w:r>
    </w:p>
    <w:p w14:paraId="3F68F48E" w14:textId="77777777" w:rsidR="001F610F" w:rsidRDefault="00A16B15">
      <w:pPr>
        <w:pStyle w:val="ProductList-ClauseHeading"/>
        <w:outlineLvl w:val="3"/>
      </w:pPr>
      <w:r>
        <w:t>สิทธิการใช้งานเซิร์ฟเวอร์ (อินสแตนซ์แต่ละตัว)</w:t>
      </w:r>
    </w:p>
    <w:p w14:paraId="3F68F48F" w14:textId="77777777" w:rsidR="001F610F" w:rsidRDefault="00A16B15">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3F68F490" w14:textId="77777777" w:rsidR="001F610F" w:rsidRDefault="001F610F">
      <w:pPr>
        <w:pStyle w:val="ProductList-Body"/>
      </w:pPr>
    </w:p>
    <w:p w14:paraId="3F68F491" w14:textId="77777777" w:rsidR="001F610F" w:rsidRDefault="00A16B15">
      <w:pPr>
        <w:pStyle w:val="ProductList-ClauseHeading"/>
        <w:outlineLvl w:val="3"/>
      </w:pPr>
      <w:r>
        <w:t>สิทธิการใช้งานการเข้าถึง</w:t>
      </w:r>
    </w:p>
    <w:p w14:paraId="3F68F492" w14:textId="77777777" w:rsidR="001F610F" w:rsidRDefault="00A16B15" w:rsidP="00A16B15">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3F68F493" w14:textId="77777777" w:rsidR="001F610F" w:rsidRDefault="00A16B15" w:rsidP="00A16B15">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14:paraId="3F68F494"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8F4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8F495"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8F497" w14:textId="77777777" w:rsidR="001F610F" w:rsidRDefault="001F610F">
      <w:pPr>
        <w:pStyle w:val="ProductList-Body"/>
      </w:pPr>
    </w:p>
    <w:p w14:paraId="3F68F498" w14:textId="77777777" w:rsidR="001F610F" w:rsidRDefault="00A16B15">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454827691"/>
      <w:r>
        <w:instrText>แกนประมวลผลแต่ละแกน</w:instrText>
      </w:r>
      <w:bookmarkEnd w:id="27"/>
      <w:r>
        <w:instrText>" \l 3</w:instrText>
      </w:r>
      <w:r>
        <w:fldChar w:fldCharType="end"/>
      </w:r>
    </w:p>
    <w:p w14:paraId="3F68F499" w14:textId="77777777" w:rsidR="001F610F" w:rsidRDefault="00A16B15">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14:paraId="3F68F49A" w14:textId="77777777" w:rsidR="001F610F" w:rsidRDefault="001F610F">
      <w:pPr>
        <w:pStyle w:val="ProductList-Body"/>
      </w:pPr>
    </w:p>
    <w:p w14:paraId="3F68F49B" w14:textId="77777777" w:rsidR="001F610F" w:rsidRDefault="00A16B15">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14:paraId="3F68F49C" w14:textId="77777777" w:rsidR="001F610F" w:rsidRDefault="00A16B15" w:rsidP="00A16B15">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3F68F49D" w14:textId="77777777" w:rsidR="001F610F" w:rsidRDefault="00A16B15" w:rsidP="00A16B15">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 </w:t>
      </w:r>
    </w:p>
    <w:p w14:paraId="3F68F49E" w14:textId="77777777" w:rsidR="001F610F" w:rsidRDefault="00A16B15" w:rsidP="00A16B15">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 </w:t>
      </w:r>
    </w:p>
    <w:p w14:paraId="3F68F49F" w14:textId="77777777" w:rsidR="001F610F" w:rsidRDefault="00A16B15" w:rsidP="00A16B15">
      <w:pPr>
        <w:pStyle w:val="ProductList-Bullet"/>
        <w:numPr>
          <w:ilvl w:val="0"/>
          <w:numId w:val="12"/>
        </w:numPr>
      </w:pPr>
      <w:r>
        <w:t>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 Enterprise Edition เพิ่มเติมแต่ละสิทธิที่ลูกค้าโอนให้เกินกว่าจำนวน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3F68F4A0" w14:textId="77777777" w:rsidR="001F610F" w:rsidRDefault="00A16B15" w:rsidP="00A16B15">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14:paraId="3F68F4A1" w14:textId="77777777" w:rsidR="001F610F" w:rsidRDefault="001F610F">
      <w:pPr>
        <w:pStyle w:val="ProductList-Body"/>
      </w:pPr>
    </w:p>
    <w:p w14:paraId="3F68F4A2" w14:textId="77777777" w:rsidR="001F610F" w:rsidRDefault="00A16B15">
      <w:pPr>
        <w:pStyle w:val="ProductList-ClauseHeading"/>
        <w:outlineLvl w:val="3"/>
      </w:pPr>
      <w:r>
        <w:t>สิทธิการใช้งานเซิร์ฟเวอร์ (ต่อแกน) – การอนุญาตให้ใช้สิทธิตาม OSE เสมือนแต่ละสภาพแวดล้อม</w:t>
      </w:r>
    </w:p>
    <w:p w14:paraId="3F68F4A3" w14:textId="77777777" w:rsidR="001F610F" w:rsidRDefault="00A16B15" w:rsidP="00A16B15">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ที่เพียงพอตามที่อธิบายไว้ด้านล่าง </w:t>
      </w:r>
    </w:p>
    <w:p w14:paraId="3F68F4A4" w14:textId="77777777" w:rsidR="001F610F" w:rsidRDefault="00A16B15" w:rsidP="00A16B15">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14:paraId="3F68F4A5" w14:textId="77777777" w:rsidR="001F610F" w:rsidRDefault="00A16B15" w:rsidP="00A16B15">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14:paraId="3F68F4A6" w14:textId="77777777" w:rsidR="001F610F" w:rsidRDefault="00A16B15">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454827692"/>
      <w:r>
        <w:instrText>เซิร์ฟเวอร์การจัดการ</w:instrText>
      </w:r>
      <w:bookmarkEnd w:id="29"/>
      <w:r>
        <w:instrText>" \l 3</w:instrText>
      </w:r>
      <w:r>
        <w:fldChar w:fldCharType="end"/>
      </w:r>
    </w:p>
    <w:p w14:paraId="3F68F4A7" w14:textId="77777777" w:rsidR="001F610F" w:rsidRDefault="00A16B15">
      <w:pPr>
        <w:pStyle w:val="ProductList-ClauseHeading"/>
        <w:outlineLvl w:val="3"/>
      </w:pPr>
      <w:r>
        <w:t>สิทธิการใช้งานการจัดการ</w:t>
      </w:r>
    </w:p>
    <w:p w14:paraId="3F68F4A8" w14:textId="77777777" w:rsidR="001F610F" w:rsidRDefault="00A16B15">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14:paraId="3F68F4A9" w14:textId="77777777" w:rsidR="001F610F" w:rsidRDefault="001F610F">
      <w:pPr>
        <w:pStyle w:val="ProductList-Body"/>
      </w:pPr>
    </w:p>
    <w:p w14:paraId="3F68F4AA" w14:textId="77777777" w:rsidR="001F610F" w:rsidRDefault="00A16B15">
      <w:pPr>
        <w:pStyle w:val="ProductList-ClauseHeading"/>
        <w:outlineLvl w:val="3"/>
      </w:pPr>
      <w:r>
        <w:t>สิทธิการใช้งานการจัดการเซิร์ฟเวอร์ (ตัวประมวลผลแต่ละตัว)</w:t>
      </w:r>
    </w:p>
    <w:p w14:paraId="3F68F4AB" w14:textId="77777777" w:rsidR="001F610F" w:rsidRDefault="00A16B15" w:rsidP="00A16B15">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3F68F4AC" w14:textId="77777777" w:rsidR="001F610F" w:rsidRDefault="00A16B15" w:rsidP="00A16B15">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เซิร์ฟเวอร์</w:t>
      </w:r>
    </w:p>
    <w:p w14:paraId="3F68F4AD" w14:textId="77777777" w:rsidR="001F610F" w:rsidRDefault="00A16B15" w:rsidP="00A16B15">
      <w:pPr>
        <w:pStyle w:val="ProductList-Bullet"/>
        <w:numPr>
          <w:ilvl w:val="0"/>
          <w:numId w:val="14"/>
        </w:numPr>
      </w:pPr>
      <w:r>
        <w:t>สิทธิการใช้งานหนึ่งสิทธิมีความจำเป็นสำหรับตัวประมวลผลทุกสองตัวบนเซิร์ฟเวอร์ที่ได้รับสิทธิการใช้งาน</w:t>
      </w:r>
    </w:p>
    <w:p w14:paraId="3F68F4AE" w14:textId="77777777" w:rsidR="001F610F" w:rsidRDefault="00A16B15" w:rsidP="00A16B15">
      <w:pPr>
        <w:pStyle w:val="ProductList-Bullet"/>
        <w:numPr>
          <w:ilvl w:val="0"/>
          <w:numId w:val="14"/>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Standard Edition แต่ละสิทธิจะอนุญาตให้ใช้ซอฟต์แวร์ในการจัดการ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ไม่เกินสองสภาพแวดล้อมบน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3F68F4AF" w14:textId="77777777" w:rsidR="001F610F" w:rsidRDefault="00A16B15" w:rsidP="00A16B15">
      <w:pPr>
        <w:pStyle w:val="ProductList-Bullet"/>
        <w:numPr>
          <w:ilvl w:val="0"/>
          <w:numId w:val="14"/>
        </w:numPr>
      </w:pPr>
      <w:r>
        <w:t xml:space="preserve">สิทธิการใช้งาน 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3F68F4B0" w14:textId="77777777" w:rsidR="001F610F" w:rsidRDefault="00A16B15" w:rsidP="00A16B15">
      <w:pPr>
        <w:pStyle w:val="ProductList-Bullet"/>
        <w:numPr>
          <w:ilvl w:val="0"/>
          <w:numId w:val="14"/>
        </w:numPr>
      </w:pPr>
      <w:r>
        <w:t>ลูกค้าสามารถโอนสิทธิการใช้งาน Standard Edition เพิ่มเติมให้กับ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เพิ่มเติมสองสภาพแวดล้อมต่อหนึ่งสิทธิการใช้งานได้</w:t>
      </w:r>
    </w:p>
    <w:p w14:paraId="3F68F4B1" w14:textId="77777777" w:rsidR="001F610F" w:rsidRDefault="00A16B15" w:rsidP="00A16B15">
      <w:pPr>
        <w:pStyle w:val="ProductList-Bullet"/>
        <w:numPr>
          <w:ilvl w:val="0"/>
          <w:numId w:val="14"/>
        </w:numPr>
      </w:pPr>
      <w:r>
        <w:lastRenderedPageBreak/>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3F68F4B2" w14:textId="77777777" w:rsidR="001F610F" w:rsidRDefault="001F610F">
      <w:pPr>
        <w:pStyle w:val="ProductList-Body"/>
      </w:pPr>
    </w:p>
    <w:p w14:paraId="3F68F4B3" w14:textId="77777777" w:rsidR="001F610F" w:rsidRDefault="00A16B15">
      <w:pPr>
        <w:pStyle w:val="ProductList-ClauseHeading"/>
        <w:outlineLvl w:val="3"/>
      </w:pPr>
      <w:r>
        <w:t>สิทธิการใช้งานการจัดการไคลเอ็นต์ (ต่อหนึ่ง OSE หรือผู้ใช้หนึ่งราย)</w:t>
      </w:r>
    </w:p>
    <w:p w14:paraId="3F68F4B4" w14:textId="77777777" w:rsidR="001F610F" w:rsidRDefault="00A16B15" w:rsidP="00A16B15">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14:paraId="3F68F4B5" w14:textId="77777777" w:rsidR="001F610F" w:rsidRDefault="00A16B15" w:rsidP="00A16B15">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14:paraId="3F68F4B6" w14:textId="77777777" w:rsidR="001F610F" w:rsidRDefault="00A16B15" w:rsidP="00A16B15">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14:paraId="3F68F4B7" w14:textId="77777777" w:rsidR="001F610F" w:rsidRDefault="00A16B15" w:rsidP="00A16B15">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OSE หรือสิทธิการใช้งานการจัดการไคลเอ็นต์สำหรับผู้ใช้ให้กับผู้ใช้แต่ละราย</w:t>
      </w:r>
    </w:p>
    <w:p w14:paraId="3F68F4B8" w14:textId="77777777" w:rsidR="001F610F" w:rsidRDefault="001F610F">
      <w:pPr>
        <w:pStyle w:val="ProductList-Body"/>
      </w:pPr>
    </w:p>
    <w:p w14:paraId="3F68F4B9" w14:textId="77777777" w:rsidR="001F610F" w:rsidRDefault="00A16B15">
      <w:pPr>
        <w:pStyle w:val="ProductList-ClauseHeading"/>
        <w:outlineLvl w:val="3"/>
      </w:pPr>
      <w:r>
        <w:t>สิทธิการใช้งานการจัดการจะไม่จำเป็นต้องมีในกรณีของ</w:t>
      </w:r>
    </w:p>
    <w:p w14:paraId="3F68F4BA" w14:textId="77777777" w:rsidR="001F610F" w:rsidRDefault="00A16B15" w:rsidP="00A16B15">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14:paraId="3F68F4BB" w14:textId="77777777" w:rsidR="001F610F" w:rsidRDefault="00A16B15" w:rsidP="00A16B15">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14:paraId="3F68F4BC" w14:textId="77777777" w:rsidR="001F610F" w:rsidRDefault="00A16B15" w:rsidP="00A16B15">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14:paraId="3F68F4BD" w14:textId="77777777" w:rsidR="001F610F" w:rsidRDefault="00A16B15" w:rsidP="00A16B15">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14:paraId="3F68F4BE" w14:textId="77777777" w:rsidR="001F610F" w:rsidRDefault="001F610F">
      <w:pPr>
        <w:pStyle w:val="ProductList-Body"/>
      </w:pPr>
    </w:p>
    <w:p w14:paraId="3F68F4BF" w14:textId="77777777" w:rsidR="001F610F" w:rsidRDefault="00A16B15">
      <w:pPr>
        <w:pStyle w:val="ProductList-ClauseHeading"/>
        <w:outlineLvl w:val="3"/>
      </w:pPr>
      <w:r>
        <w:t>ชุดข้อมูล</w:t>
      </w:r>
    </w:p>
    <w:p w14:paraId="3F68F4C0" w14:textId="77777777" w:rsidR="001F610F" w:rsidRDefault="00A16B15">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14:paraId="3F68F4C1"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8F4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8F4C2"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8F4C4" w14:textId="77777777" w:rsidR="001F610F" w:rsidRDefault="001F610F">
      <w:pPr>
        <w:pStyle w:val="ProductList-Body"/>
      </w:pPr>
    </w:p>
    <w:p w14:paraId="3F68F4C5" w14:textId="77777777" w:rsidR="001F610F" w:rsidRDefault="00A16B15">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454827693"/>
      <w:r>
        <w:instrText>เซิร์ฟเวอร์เฉพาะทาง</w:instrText>
      </w:r>
      <w:bookmarkEnd w:id="31"/>
      <w:r>
        <w:instrText>" \l 3</w:instrText>
      </w:r>
      <w:r>
        <w:fldChar w:fldCharType="end"/>
      </w:r>
    </w:p>
    <w:p w14:paraId="3F68F4C6" w14:textId="77777777" w:rsidR="001F610F" w:rsidRDefault="00A16B15">
      <w:pPr>
        <w:pStyle w:val="ProductList-ClauseHeading"/>
        <w:outlineLvl w:val="3"/>
      </w:pPr>
      <w:r>
        <w:t>สิทธิการใช้งานเซิร์ฟเวอร์ (อินสแตนซ์แต่ละตัว)</w:t>
      </w:r>
    </w:p>
    <w:p w14:paraId="3F68F4C7" w14:textId="77777777" w:rsidR="001F610F" w:rsidRDefault="00A16B15">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14:paraId="3F68F4C8" w14:textId="77777777" w:rsidR="001F610F" w:rsidRDefault="00A16B15">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454827694"/>
      <w:r>
        <w:instrText>เครื่องมือสำหรับผู้พัฒนาระบบ</w:instrText>
      </w:r>
      <w:bookmarkEnd w:id="33"/>
      <w:r>
        <w:instrText>" \l 3</w:instrText>
      </w:r>
      <w:r>
        <w:fldChar w:fldCharType="end"/>
      </w:r>
    </w:p>
    <w:p w14:paraId="3F68F4C9" w14:textId="77777777" w:rsidR="001F610F" w:rsidRDefault="00A16B15">
      <w:pPr>
        <w:pStyle w:val="ProductList-ClauseHeading"/>
        <w:outlineLvl w:val="3"/>
      </w:pPr>
      <w:r>
        <w:t>สิทธิการใช้งานสำหรับผู้ใช้</w:t>
      </w:r>
    </w:p>
    <w:p w14:paraId="3F68F4CA" w14:textId="77777777" w:rsidR="001F610F" w:rsidRDefault="00A16B15" w:rsidP="00A16B15">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 </w:t>
      </w:r>
    </w:p>
    <w:p w14:paraId="3F68F4CB" w14:textId="77777777" w:rsidR="001F610F" w:rsidRDefault="00A16B15" w:rsidP="00A16B15">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14:paraId="3F68F4CC" w14:textId="77777777" w:rsidR="001F610F" w:rsidRDefault="00A16B15" w:rsidP="00A16B15">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14:paraId="3F68F4CD" w14:textId="77777777" w:rsidR="001F610F" w:rsidRDefault="001F610F">
      <w:pPr>
        <w:pStyle w:val="ProductList-Body"/>
      </w:pPr>
    </w:p>
    <w:p w14:paraId="3F68F4CE" w14:textId="77777777" w:rsidR="001F610F" w:rsidRDefault="00A16B15">
      <w:pPr>
        <w:pStyle w:val="ProductList-ClauseHeading"/>
        <w:outlineLvl w:val="3"/>
      </w:pPr>
      <w:r>
        <w:t>ข้อกำหนดสิทธิการใช้งานเพิ่มเติมสำหรับการสมัคร MSDN</w:t>
      </w:r>
    </w:p>
    <w:p w14:paraId="3F68F4CF" w14:textId="77777777" w:rsidR="001F610F" w:rsidRDefault="00A16B15">
      <w:pPr>
        <w:pStyle w:val="ProductList-Body"/>
      </w:pPr>
      <w:r>
        <w:t>นอกเหนือจากสิทธิในข้อกำหนดรูปแบบสิทธิการใช้งานแล้ว ลูกค้าจะสามารถจัดสรรการสมัครใช้งาน MSDN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ที่ลูกค้าได้รับได้ สำหรับการสมัครใช้งาน MSDN คำว่า “ซอฟต์แวร์” หมายถึงซอฟต์แวร์ที่จัดไว้ให้กับระดับการสมัครของลูกค้าผ่านการดาวน์โหลดจากการเป็นสมาชิก MSDN Online Services ใดๆ ที่มีอยู่กับการสมัครใช้งาน MSDN ของลูกค้าอาจไม่ได้ใช้ใน </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14:paraId="3F68F4D0" w14:textId="77777777" w:rsidR="001F610F" w:rsidRDefault="001F610F">
      <w:pPr>
        <w:pStyle w:val="ProductList-Body"/>
      </w:pPr>
    </w:p>
    <w:p w14:paraId="3F68F4D1" w14:textId="77777777" w:rsidR="001F610F" w:rsidRDefault="00A16B15">
      <w:pPr>
        <w:pStyle w:val="ProductList-SubClauseHeading"/>
        <w:outlineLvl w:val="4"/>
      </w:pPr>
      <w:r>
        <w:t>การใช้งานซอฟต์แวร์บน Microsoft Azure Platform Services</w:t>
      </w:r>
    </w:p>
    <w:p w14:paraId="3F68F4D2" w14:textId="77777777" w:rsidR="001F610F" w:rsidRDefault="00A16B15" w:rsidP="00A16B15">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จะสามารถใช้งานซอฟต์แวร์บน Microsoft Azure Platform Services ได้ในระหว่างระยะเวลาการสมัครใช้งาน MSDN ของตน </w:t>
      </w:r>
    </w:p>
    <w:p w14:paraId="3F68F4D3" w14:textId="77777777" w:rsidR="001F610F" w:rsidRDefault="00A16B15" w:rsidP="00A16B15">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14:paraId="3F68F4D4" w14:textId="77777777" w:rsidR="001F610F" w:rsidRDefault="00A16B15" w:rsidP="00A16B15">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MSDN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Platform Services</w:t>
      </w:r>
    </w:p>
    <w:p w14:paraId="3F68F4D5" w14:textId="77777777" w:rsidR="001F610F" w:rsidRDefault="001F610F">
      <w:pPr>
        <w:pStyle w:val="ProductList-BodyIndented"/>
      </w:pPr>
    </w:p>
    <w:p w14:paraId="3F68F4D6" w14:textId="77777777" w:rsidR="001F610F" w:rsidRDefault="00A16B15">
      <w:pPr>
        <w:pStyle w:val="ProductList-SubClauseHeading"/>
        <w:outlineLvl w:val="4"/>
      </w:pPr>
      <w:r>
        <w:t>ข้อกำหนดเพิ่มเติม</w:t>
      </w:r>
    </w:p>
    <w:p w14:paraId="3F68F4D7" w14:textId="77777777" w:rsidR="001F610F" w:rsidRDefault="00A16B15">
      <w:pPr>
        <w:pStyle w:val="ProductList-BodyIndented"/>
      </w:pPr>
      <w:r>
        <w:t>ในการใช้งานซอฟต์แวร์บน Microsoft Azure Platform Services ลูกค้าจะต้องเปิดใช้งานการสมัคร MSDN ของลูกค้าโดยเชื่อมโยงบัญชี Microsoft ของลูกค้าไปยังการสมัคร MSDN</w:t>
      </w:r>
    </w:p>
    <w:p w14:paraId="3F68F4D8" w14:textId="77777777" w:rsidR="001F610F" w:rsidRDefault="001F610F">
      <w:pPr>
        <w:pStyle w:val="ProductList-BodyIndented"/>
      </w:pPr>
    </w:p>
    <w:p w14:paraId="3F68F4D9" w14:textId="77777777" w:rsidR="001F610F" w:rsidRDefault="00A16B15">
      <w:pPr>
        <w:pStyle w:val="ProductList-SubClauseHeading"/>
        <w:outlineLvl w:val="4"/>
      </w:pPr>
      <w:r>
        <w:t>การทดสอบเพื่อการรับผลิตภัณฑ์และความเห็น</w:t>
      </w:r>
    </w:p>
    <w:p w14:paraId="3F68F4DA" w14:textId="77777777" w:rsidR="001F610F" w:rsidRDefault="00A16B15">
      <w:pPr>
        <w:pStyle w:val="ProductList-BodyIndented"/>
      </w:pPr>
      <w:r>
        <w:t>ผู้ใช้ของลูกค้าจะสามารถเข้าใช้ซอฟต์แวร์ และ Online Services ที่มีอยู่กับการสมัครใช้งาน MSDN ของลูกค้าเพื่อทำการทดสอบเพื่อการรับผลิตภัณฑ์ หรือเพื่อให้ความเห็นเกี่ยวกับโปรแกรมของลูกค้าได้</w:t>
      </w:r>
    </w:p>
    <w:p w14:paraId="3F68F4DB" w14:textId="77777777" w:rsidR="001F610F" w:rsidRDefault="001F610F">
      <w:pPr>
        <w:pStyle w:val="ProductList-BodyIndented"/>
      </w:pPr>
    </w:p>
    <w:p w14:paraId="3F68F4DC" w14:textId="77777777" w:rsidR="001F610F" w:rsidRDefault="00A16B15">
      <w:pPr>
        <w:pStyle w:val="ProductList-SubClauseHeading"/>
        <w:outlineLvl w:val="4"/>
      </w:pPr>
      <w:r>
        <w:lastRenderedPageBreak/>
        <w:t>Windows Server 2012 R2 Remote Desktop Services</w:t>
      </w:r>
    </w:p>
    <w:p w14:paraId="3F68F4DD" w14:textId="77777777" w:rsidR="001F610F" w:rsidRDefault="00A16B15">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14:paraId="3F68F4DE" w14:textId="77777777" w:rsidR="001F610F" w:rsidRDefault="001F610F">
      <w:pPr>
        <w:pStyle w:val="ProductList-BodyIndented"/>
      </w:pPr>
    </w:p>
    <w:p w14:paraId="3F68F4DF" w14:textId="77777777" w:rsidR="001F610F" w:rsidRDefault="00A16B15">
      <w:pPr>
        <w:pStyle w:val="ProductList-SubClauseHeading"/>
        <w:outlineLvl w:val="4"/>
      </w:pPr>
      <w:r>
        <w:t>ผลิตภัณฑ์ที่ฝังอยู่ของ Windows</w:t>
      </w:r>
    </w:p>
    <w:p w14:paraId="3F68F4E0" w14:textId="77777777" w:rsidR="001F610F" w:rsidRDefault="00A16B15">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14:paraId="3F68F4E1" w14:textId="77777777" w:rsidR="001F610F" w:rsidRDefault="001F610F">
      <w:pPr>
        <w:pStyle w:val="ProductList-BodyIndented"/>
        <w:jc w:val="right"/>
      </w:pPr>
    </w:p>
    <w:tbl>
      <w:tblPr>
        <w:tblStyle w:val="PURTable0"/>
        <w:tblW w:w="0" w:type="dxa"/>
        <w:tblLook w:val="04A0" w:firstRow="1" w:lastRow="0" w:firstColumn="1" w:lastColumn="0" w:noHBand="0" w:noVBand="1"/>
      </w:tblPr>
      <w:tblGrid>
        <w:gridCol w:w="10440"/>
      </w:tblGrid>
      <w:tr w:rsidR="001F610F" w14:paraId="3F68F4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8F4E2"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8F4E4" w14:textId="77777777" w:rsidR="001F610F" w:rsidRDefault="001F610F">
      <w:pPr>
        <w:pStyle w:val="ProductList-BodyIndented"/>
      </w:pPr>
    </w:p>
    <w:p w14:paraId="3F68F4E5" w14:textId="77777777" w:rsidR="001F610F" w:rsidRDefault="001F610F">
      <w:pPr>
        <w:sectPr w:rsidR="001F610F">
          <w:headerReference w:type="default" r:id="rId33"/>
          <w:footerReference w:type="default" r:id="rId34"/>
          <w:type w:val="continuous"/>
          <w:pgSz w:w="12240" w:h="15840" w:code="1"/>
          <w:pgMar w:top="1170" w:right="720" w:bottom="720" w:left="720" w:header="432" w:footer="288" w:gutter="0"/>
          <w:cols w:space="360"/>
        </w:sectPr>
      </w:pPr>
    </w:p>
    <w:p w14:paraId="3F68F4E6" w14:textId="77777777" w:rsidR="001F610F" w:rsidRDefault="00A16B15">
      <w:pPr>
        <w:pStyle w:val="ProductList-SectionHeading"/>
        <w:pageBreakBefore/>
        <w:outlineLvl w:val="0"/>
      </w:pPr>
      <w:bookmarkStart w:id="34" w:name="_Sec547"/>
      <w:bookmarkEnd w:id="12"/>
      <w:r>
        <w:lastRenderedPageBreak/>
        <w:t>ซอฟต์แวร์</w:t>
      </w:r>
      <w:r>
        <w:fldChar w:fldCharType="begin"/>
      </w:r>
      <w:r>
        <w:instrText xml:space="preserve"> TC "</w:instrText>
      </w:r>
      <w:bookmarkStart w:id="35" w:name="_Toc454827695"/>
      <w:r>
        <w:instrText>ซอฟต์แวร์</w:instrText>
      </w:r>
      <w:bookmarkEnd w:id="35"/>
      <w:r>
        <w:instrText>" \l 1</w:instrText>
      </w:r>
      <w:r>
        <w:fldChar w:fldCharType="end"/>
      </w:r>
    </w:p>
    <w:p w14:paraId="3F68F4E7" w14:textId="77777777" w:rsidR="001F610F" w:rsidRDefault="00A16B15">
      <w:pPr>
        <w:pStyle w:val="ProductList-Offering1HeadingNoBorder"/>
        <w:outlineLvl w:val="1"/>
      </w:pPr>
      <w:bookmarkStart w:id="36" w:name="_Sec857"/>
      <w:r>
        <w:t>Advanced Threat Analytics</w:t>
      </w:r>
      <w:bookmarkEnd w:id="36"/>
      <w:r>
        <w:fldChar w:fldCharType="begin"/>
      </w:r>
      <w:r>
        <w:instrText xml:space="preserve"> TC "</w:instrText>
      </w:r>
      <w:bookmarkStart w:id="37" w:name="_Toc454827696"/>
      <w:r>
        <w:instrText>Advanced Threat Analytics</w:instrText>
      </w:r>
      <w:bookmarkEnd w:id="37"/>
      <w:r>
        <w:instrText>" \l 2</w:instrText>
      </w:r>
      <w:r>
        <w:fldChar w:fldCharType="end"/>
      </w:r>
    </w:p>
    <w:p w14:paraId="3F68F4E8" w14:textId="77777777" w:rsidR="001F610F" w:rsidRDefault="00A16B15">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097"/>
        <w:gridCol w:w="601"/>
        <w:gridCol w:w="574"/>
        <w:gridCol w:w="601"/>
        <w:gridCol w:w="586"/>
        <w:gridCol w:w="586"/>
        <w:gridCol w:w="604"/>
        <w:gridCol w:w="608"/>
        <w:gridCol w:w="684"/>
        <w:gridCol w:w="638"/>
        <w:gridCol w:w="604"/>
        <w:gridCol w:w="601"/>
      </w:tblGrid>
      <w:tr w:rsidR="001F610F" w14:paraId="3F68F4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68F4E9" w14:textId="77777777" w:rsidR="001F610F" w:rsidRDefault="00A16B1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4EA" w14:textId="77777777" w:rsidR="001F610F" w:rsidRDefault="00A16B1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4EB" w14:textId="77777777" w:rsidR="001F610F" w:rsidRDefault="00A16B1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4EC" w14:textId="77777777" w:rsidR="001F610F" w:rsidRDefault="00A16B1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4ED" w14:textId="77777777" w:rsidR="001F610F" w:rsidRDefault="00A16B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4EE"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4EF"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4F0"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4F1"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4F2"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4F3"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4F4"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8F502" w14:textId="77777777">
        <w:tc>
          <w:tcPr>
            <w:tcW w:w="4160" w:type="dxa"/>
            <w:tcBorders>
              <w:top w:val="single" w:sz="6" w:space="0" w:color="FFFFFF"/>
              <w:left w:val="none" w:sz="4" w:space="0" w:color="6E6E6E"/>
              <w:bottom w:val="dashed" w:sz="4" w:space="0" w:color="BFBFBF"/>
              <w:right w:val="none" w:sz="4" w:space="0" w:color="6E6E6E"/>
            </w:tcBorders>
          </w:tcPr>
          <w:p w14:paraId="3F68F4F6" w14:textId="77777777" w:rsidR="001F610F" w:rsidRDefault="00A16B15">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68F4F7" w14:textId="77777777" w:rsidR="001F610F" w:rsidRDefault="00A16B1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F68F4F8" w14:textId="77777777" w:rsidR="001F610F" w:rsidRDefault="001F61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68F4F9" w14:textId="77777777" w:rsidR="001F610F" w:rsidRDefault="00A16B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68F4FA" w14:textId="77777777" w:rsidR="001F610F" w:rsidRDefault="00A16B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4FB"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4FC"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4FD"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4FE"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4FF"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50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501"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8F50F" w14:textId="77777777">
        <w:tc>
          <w:tcPr>
            <w:tcW w:w="4160" w:type="dxa"/>
            <w:tcBorders>
              <w:top w:val="dashed" w:sz="4" w:space="0" w:color="BFBFBF"/>
              <w:left w:val="none" w:sz="4" w:space="0" w:color="6E6E6E"/>
              <w:bottom w:val="none" w:sz="4" w:space="0" w:color="FFFFFF"/>
              <w:right w:val="none" w:sz="4" w:space="0" w:color="6E6E6E"/>
            </w:tcBorders>
          </w:tcPr>
          <w:p w14:paraId="3F68F503" w14:textId="77777777" w:rsidR="001F610F" w:rsidRDefault="00A16B15">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F68F504" w14:textId="77777777" w:rsidR="001F610F" w:rsidRDefault="00A16B1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F68F505" w14:textId="77777777" w:rsidR="001F610F" w:rsidRDefault="001F610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F68F506" w14:textId="77777777" w:rsidR="001F610F" w:rsidRDefault="00A16B1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F68F507" w14:textId="77777777" w:rsidR="001F610F" w:rsidRDefault="00A16B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508"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509"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50A"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50B"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50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50D"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50E" w14:textId="77777777" w:rsidR="001F610F" w:rsidRDefault="001F610F">
            <w:pPr>
              <w:pStyle w:val="ProductList-TableBody"/>
              <w:jc w:val="center"/>
            </w:pPr>
          </w:p>
        </w:tc>
      </w:tr>
    </w:tbl>
    <w:p w14:paraId="3F68F510" w14:textId="77777777" w:rsidR="001F610F" w:rsidRDefault="00A16B15">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479"/>
        <w:gridCol w:w="3736"/>
        <w:gridCol w:w="3575"/>
      </w:tblGrid>
      <w:tr w:rsidR="001F610F" w14:paraId="3F68F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511" w14:textId="77777777" w:rsidR="001F610F" w:rsidRDefault="00A16B15">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3F68F512"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513" w14:textId="77777777" w:rsidR="001F610F" w:rsidRDefault="00A16B15">
            <w:pPr>
              <w:pStyle w:val="ProductList-TableBody"/>
            </w:pPr>
            <w:r>
              <w:rPr>
                <w:color w:val="404040"/>
              </w:rPr>
              <w:t>รุ่นที่ต่ำลง: N/A</w:t>
            </w:r>
          </w:p>
        </w:tc>
      </w:tr>
      <w:tr w:rsidR="001F610F" w14:paraId="3F68F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515" w14:textId="77777777" w:rsidR="001F610F" w:rsidRDefault="00A16B1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516"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F68F517" w14:textId="77777777" w:rsidR="001F610F" w:rsidRDefault="00A16B1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5">
              <w:r>
                <w:rPr>
                  <w:color w:val="000000"/>
                </w:rPr>
                <w:t>ภาคผนวก B</w:t>
              </w:r>
            </w:hyperlink>
          </w:p>
        </w:tc>
      </w:tr>
      <w:tr w:rsidR="001F610F" w14:paraId="3F68F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519" w14:textId="77777777" w:rsidR="001F610F" w:rsidRDefault="00A16B1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51A"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51B" w14:textId="77777777" w:rsidR="001F610F" w:rsidRDefault="00A16B15">
            <w:pPr>
              <w:pStyle w:val="ProductList-TableBody"/>
            </w:pPr>
            <w:r>
              <w:rPr>
                <w:color w:val="404040"/>
              </w:rPr>
              <w:t>การลดที่มีสิทธิ: N/A</w:t>
            </w:r>
          </w:p>
        </w:tc>
      </w:tr>
      <w:tr w:rsidR="001F610F" w14:paraId="3F68F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51D" w14:textId="77777777" w:rsidR="001F610F" w:rsidRDefault="00A16B1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51E"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51F" w14:textId="77777777" w:rsidR="001F610F" w:rsidRDefault="00A16B15">
            <w:pPr>
              <w:pStyle w:val="ProductList-TableBody"/>
            </w:pPr>
            <w:r>
              <w:rPr>
                <w:color w:val="404040"/>
              </w:rPr>
              <w:t>การตรวจสอบสิทธิให้เป็นไปตามจริง (True-up) ที่มีสิทธิ: N/A</w:t>
            </w:r>
          </w:p>
        </w:tc>
      </w:tr>
      <w:tr w:rsidR="001F610F" w14:paraId="3F68F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521" w14:textId="77777777" w:rsidR="001F610F" w:rsidRDefault="00A16B1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522"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523" w14:textId="77777777" w:rsidR="001F610F" w:rsidRDefault="001F610F">
            <w:pPr>
              <w:pStyle w:val="ProductList-TableBody"/>
            </w:pPr>
          </w:p>
        </w:tc>
      </w:tr>
    </w:tbl>
    <w:p w14:paraId="3F68F525" w14:textId="77777777" w:rsidR="001F610F" w:rsidRDefault="001F610F">
      <w:pPr>
        <w:pStyle w:val="ProductList-Body"/>
      </w:pPr>
    </w:p>
    <w:p w14:paraId="3F68F526" w14:textId="77777777" w:rsidR="001F610F" w:rsidRDefault="00A16B15">
      <w:pPr>
        <w:pStyle w:val="ProductList-ClauseHeading"/>
        <w:outlineLvl w:val="3"/>
      </w:pPr>
      <w:r>
        <w:t>2.1 ข้อจำกัดของประเทศ</w:t>
      </w:r>
    </w:p>
    <w:p w14:paraId="3F68F527" w14:textId="77777777" w:rsidR="001F610F" w:rsidRDefault="00A16B15">
      <w:pPr>
        <w:pStyle w:val="ProductList-Body"/>
      </w:pPr>
      <w:r>
        <w:t>ลูกค้าไม่สามารถดาวน์โหลด Advanced Threat Analytics 2016 สำหรับการใช้หรือการแจกจ่ายในสาธารณรัฐประชาชนจีนได้</w:t>
      </w:r>
    </w:p>
    <w:p w14:paraId="3F68F528" w14:textId="77777777" w:rsidR="001F610F" w:rsidRDefault="00A16B15">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483"/>
        <w:gridCol w:w="3816"/>
        <w:gridCol w:w="3491"/>
      </w:tblGrid>
      <w:tr w:rsidR="001F610F" w14:paraId="3F68F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529" w14:textId="77777777" w:rsidR="001F610F" w:rsidRDefault="00A16B1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3F68F52A" w14:textId="77777777" w:rsidR="001F610F" w:rsidRDefault="00A16B1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52B" w14:textId="77777777" w:rsidR="001F610F" w:rsidRDefault="00A16B15">
            <w:pPr>
              <w:pStyle w:val="ProductList-TableBody"/>
            </w:pPr>
            <w:r>
              <w:rPr>
                <w:color w:val="404040"/>
              </w:rPr>
              <w:t>ซอฟต์แวร์เพิ่มเติมมีดังนี้ N/A</w:t>
            </w:r>
          </w:p>
        </w:tc>
      </w:tr>
      <w:tr w:rsidR="001F610F" w14:paraId="3F68F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52D" w14:textId="77777777" w:rsidR="001F610F" w:rsidRDefault="00A16B15">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52E" w14:textId="77777777" w:rsidR="001F610F" w:rsidRDefault="00A16B15">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68F52F" w14:textId="77777777" w:rsidR="001F610F" w:rsidRDefault="00A16B15">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1F610F" w14:paraId="3F68F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68F531" w14:textId="77777777" w:rsidR="001F610F" w:rsidRDefault="00A16B15">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532"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533" w14:textId="77777777" w:rsidR="001F610F" w:rsidRDefault="001F610F">
            <w:pPr>
              <w:pStyle w:val="ProductList-TableBody"/>
            </w:pPr>
          </w:p>
        </w:tc>
      </w:tr>
    </w:tbl>
    <w:p w14:paraId="3F68F535" w14:textId="77777777" w:rsidR="001F610F" w:rsidRDefault="001F610F">
      <w:pPr>
        <w:pStyle w:val="ProductList-Body"/>
      </w:pPr>
    </w:p>
    <w:p w14:paraId="3F68F536" w14:textId="77777777" w:rsidR="001F610F" w:rsidRDefault="00A16B15">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597"/>
        <w:gridCol w:w="3261"/>
        <w:gridCol w:w="3932"/>
      </w:tblGrid>
      <w:tr w:rsidR="001F610F" w14:paraId="3F68F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68F537" w14:textId="77777777" w:rsidR="001F610F" w:rsidRDefault="00A16B15">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3F68F538" w14:textId="77777777" w:rsidR="001F610F" w:rsidRDefault="00A16B15">
            <w:pPr>
              <w:pStyle w:val="ProductList-TableBody"/>
            </w:pPr>
            <w:r>
              <w:t>Advanced Threat Analytics 2016 (ML สำหรับผู้ใช้หรือ OSE)</w:t>
            </w:r>
          </w:p>
        </w:tc>
        <w:tc>
          <w:tcPr>
            <w:tcW w:w="4040" w:type="dxa"/>
            <w:tcBorders>
              <w:top w:val="single" w:sz="18" w:space="0" w:color="0072C6"/>
              <w:left w:val="none" w:sz="4" w:space="0" w:color="000000"/>
              <w:bottom w:val="single" w:sz="4" w:space="0" w:color="000000"/>
              <w:right w:val="single" w:sz="4" w:space="0" w:color="000000"/>
            </w:tcBorders>
          </w:tcPr>
          <w:p w14:paraId="3F68F539" w14:textId="77777777" w:rsidR="001F610F" w:rsidRDefault="00A16B15">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14:paraId="3F68F53B" w14:textId="77777777" w:rsidR="001F610F" w:rsidRDefault="001F610F">
      <w:pPr>
        <w:pStyle w:val="ProductList-Body"/>
      </w:pPr>
    </w:p>
    <w:p w14:paraId="3F68F53C" w14:textId="77777777" w:rsidR="001F610F" w:rsidRDefault="00A16B15">
      <w:pPr>
        <w:pStyle w:val="ProductList-ClauseHeading"/>
        <w:outlineLvl w:val="3"/>
      </w:pPr>
      <w:r>
        <w:t>3.2 การใช้งานที่จำเป็นต้องมีสิทธิการใช้งานการจัดการ</w:t>
      </w:r>
    </w:p>
    <w:p w14:paraId="3F68F53D" w14:textId="77777777" w:rsidR="001F610F" w:rsidRDefault="00A16B15">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14:paraId="3F68F53E" w14:textId="77777777" w:rsidR="001F610F" w:rsidRDefault="001F610F">
      <w:pPr>
        <w:pStyle w:val="ProductList-Body"/>
      </w:pPr>
    </w:p>
    <w:p w14:paraId="3F68F53F" w14:textId="77777777" w:rsidR="001F610F" w:rsidRDefault="00A16B15">
      <w:pPr>
        <w:pStyle w:val="ProductList-ClauseHeading"/>
        <w:outlineLvl w:val="3"/>
      </w:pPr>
      <w:r>
        <w:t>3.3 GNU Lesser General Public Licensed Libraries</w:t>
      </w:r>
    </w:p>
    <w:p w14:paraId="3F68F540" w14:textId="77777777" w:rsidR="001F610F" w:rsidRDefault="00A16B15">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Advanced Threat Analytics หรือพยายามได้มาซึ่งรหัสต้นทาง (source code) สำหรับซอฟต์แวร์ Advanced Threat Analytics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14:paraId="3F68F541" w14:textId="77777777" w:rsidR="001F610F" w:rsidRDefault="00A16B1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508"/>
        <w:gridCol w:w="3687"/>
      </w:tblGrid>
      <w:tr w:rsidR="001F610F" w14:paraId="3F68F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542" w14:textId="77777777" w:rsidR="001F610F" w:rsidRDefault="00A16B1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68F543" w14:textId="77777777" w:rsidR="001F610F" w:rsidRDefault="00A16B15">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544" w14:textId="77777777" w:rsidR="001F610F" w:rsidRDefault="00A16B15">
            <w:pPr>
              <w:pStyle w:val="ProductList-TableBody"/>
            </w:pPr>
            <w:r>
              <w:rPr>
                <w:color w:val="404040"/>
              </w:rPr>
              <w:t>สิทธิการใช้แทนที่เมื่อเกิดข้อผิดพลาด: N/A</w:t>
            </w:r>
          </w:p>
        </w:tc>
      </w:tr>
      <w:tr w:rsidR="001F610F" w14:paraId="3F68F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546" w14:textId="77777777" w:rsidR="001F610F" w:rsidRDefault="00A16B15">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547"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548" w14:textId="77777777" w:rsidR="001F610F" w:rsidRDefault="00A16B15">
            <w:pPr>
              <w:pStyle w:val="ProductList-TableBody"/>
            </w:pPr>
            <w:r>
              <w:rPr>
                <w:color w:val="404040"/>
              </w:rPr>
              <w:t>สิทธิการใช้งานข้ามเขต: N/A</w:t>
            </w:r>
          </w:p>
        </w:tc>
      </w:tr>
      <w:tr w:rsidR="001F610F" w14:paraId="3F68F54D" w14:textId="77777777">
        <w:tc>
          <w:tcPr>
            <w:tcW w:w="4040" w:type="dxa"/>
            <w:tcBorders>
              <w:top w:val="single" w:sz="4" w:space="0" w:color="000000"/>
              <w:left w:val="single" w:sz="4" w:space="0" w:color="000000"/>
              <w:bottom w:val="single" w:sz="4" w:space="0" w:color="000000"/>
              <w:right w:val="single" w:sz="4" w:space="0" w:color="000000"/>
            </w:tcBorders>
          </w:tcPr>
          <w:p w14:paraId="3F68F54A" w14:textId="77777777" w:rsidR="001F610F" w:rsidRDefault="00A16B15">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54B"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54C" w14:textId="77777777" w:rsidR="001F610F" w:rsidRDefault="001F610F">
            <w:pPr>
              <w:pStyle w:val="ProductList-TableBody"/>
            </w:pPr>
          </w:p>
        </w:tc>
      </w:tr>
    </w:tbl>
    <w:p w14:paraId="3F68F54E"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8F5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8F54F"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8F551" w14:textId="77777777" w:rsidR="001F610F" w:rsidRDefault="001F610F">
      <w:pPr>
        <w:pStyle w:val="ProductList-Body"/>
      </w:pPr>
    </w:p>
    <w:p w14:paraId="3F68F552" w14:textId="77777777" w:rsidR="001F610F" w:rsidRDefault="00A16B15">
      <w:pPr>
        <w:pStyle w:val="ProductList-Offering1HeadingNoBorder"/>
        <w:outlineLvl w:val="1"/>
      </w:pPr>
      <w:bookmarkStart w:id="42" w:name="_Sec592"/>
      <w:r>
        <w:t>BizTalk</w:t>
      </w:r>
      <w:bookmarkEnd w:id="42"/>
      <w:r>
        <w:fldChar w:fldCharType="begin"/>
      </w:r>
      <w:r>
        <w:instrText xml:space="preserve"> TC "</w:instrText>
      </w:r>
      <w:bookmarkStart w:id="43" w:name="_Toc454827697"/>
      <w:r>
        <w:instrText>BizTalk</w:instrText>
      </w:r>
      <w:bookmarkEnd w:id="43"/>
      <w:r>
        <w:instrText>" \l 2</w:instrText>
      </w:r>
      <w:r>
        <w:fldChar w:fldCharType="end"/>
      </w:r>
    </w:p>
    <w:p w14:paraId="3F68F553" w14:textId="77777777" w:rsidR="001F610F" w:rsidRDefault="00A16B15">
      <w:pPr>
        <w:pStyle w:val="ProductList-Offering1SubSection"/>
        <w:outlineLvl w:val="2"/>
      </w:pPr>
      <w:bookmarkStart w:id="44" w:name="_Sec593"/>
      <w:r>
        <w:lastRenderedPageBreak/>
        <w:t>1. ความพร้อมให้บริการของโปรแกรม</w:t>
      </w:r>
      <w:bookmarkEnd w:id="44"/>
    </w:p>
    <w:tbl>
      <w:tblPr>
        <w:tblStyle w:val="PURTable"/>
        <w:tblW w:w="0" w:type="dxa"/>
        <w:tblLook w:val="04A0" w:firstRow="1" w:lastRow="0" w:firstColumn="1" w:lastColumn="0" w:noHBand="0" w:noVBand="1"/>
      </w:tblPr>
      <w:tblGrid>
        <w:gridCol w:w="3817"/>
        <w:gridCol w:w="601"/>
        <w:gridCol w:w="595"/>
        <w:gridCol w:w="602"/>
        <w:gridCol w:w="595"/>
        <w:gridCol w:w="588"/>
        <w:gridCol w:w="605"/>
        <w:gridCol w:w="609"/>
        <w:gridCol w:w="684"/>
        <w:gridCol w:w="887"/>
        <w:gridCol w:w="605"/>
        <w:gridCol w:w="596"/>
      </w:tblGrid>
      <w:tr w:rsidR="001F610F" w14:paraId="3F68F5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68F554" w14:textId="77777777" w:rsidR="001F610F" w:rsidRDefault="00A16B1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555" w14:textId="77777777" w:rsidR="001F610F" w:rsidRDefault="00A16B1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556" w14:textId="77777777" w:rsidR="001F610F" w:rsidRDefault="00A16B1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557" w14:textId="77777777" w:rsidR="001F610F" w:rsidRDefault="00A16B1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558" w14:textId="77777777" w:rsidR="001F610F" w:rsidRDefault="00A16B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559"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55A"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55B"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55C"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55D"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55E"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55F"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8F56D" w14:textId="77777777">
        <w:tc>
          <w:tcPr>
            <w:tcW w:w="4160" w:type="dxa"/>
            <w:tcBorders>
              <w:top w:val="single" w:sz="6" w:space="0" w:color="FFFFFF"/>
              <w:left w:val="none" w:sz="4" w:space="0" w:color="6E6E6E"/>
              <w:bottom w:val="dashed" w:sz="4" w:space="0" w:color="BFBFBF"/>
              <w:right w:val="none" w:sz="4" w:space="0" w:color="6E6E6E"/>
            </w:tcBorders>
          </w:tcPr>
          <w:p w14:paraId="3F68F561" w14:textId="77777777" w:rsidR="001F610F" w:rsidRDefault="00A16B15">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F68F562" w14:textId="77777777" w:rsidR="001F610F" w:rsidRDefault="00A16B15">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F68F563" w14:textId="77777777" w:rsidR="001F610F" w:rsidRDefault="00A16B1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F68F564" w14:textId="77777777" w:rsidR="001F610F" w:rsidRDefault="00A16B1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F68F565" w14:textId="77777777" w:rsidR="001F610F" w:rsidRDefault="00A16B1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566"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567"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568"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569"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56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56B"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56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8F57A" w14:textId="77777777">
        <w:tc>
          <w:tcPr>
            <w:tcW w:w="4160" w:type="dxa"/>
            <w:tcBorders>
              <w:top w:val="dashed" w:sz="4" w:space="0" w:color="BFBFBF"/>
              <w:left w:val="none" w:sz="4" w:space="0" w:color="6E6E6E"/>
              <w:bottom w:val="dashed" w:sz="4" w:space="0" w:color="BFBFBF"/>
              <w:right w:val="none" w:sz="4" w:space="0" w:color="6E6E6E"/>
            </w:tcBorders>
          </w:tcPr>
          <w:p w14:paraId="3F68F56E" w14:textId="77777777" w:rsidR="001F610F" w:rsidRDefault="00A16B15">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68F56F" w14:textId="77777777" w:rsidR="001F610F" w:rsidRDefault="00A16B1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68F570"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68F571"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F68F572"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573"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574"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575"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576"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577" w14:textId="77777777" w:rsidR="001F610F" w:rsidRDefault="00A16B1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578"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579" w14:textId="77777777" w:rsidR="001F610F" w:rsidRDefault="001F610F">
            <w:pPr>
              <w:pStyle w:val="ProductList-TableBody"/>
              <w:jc w:val="center"/>
            </w:pPr>
          </w:p>
        </w:tc>
      </w:tr>
      <w:tr w:rsidR="001F610F" w14:paraId="3F68F587" w14:textId="77777777">
        <w:tc>
          <w:tcPr>
            <w:tcW w:w="4160" w:type="dxa"/>
            <w:tcBorders>
              <w:top w:val="dashed" w:sz="4" w:space="0" w:color="BFBFBF"/>
              <w:left w:val="none" w:sz="4" w:space="0" w:color="6E6E6E"/>
              <w:bottom w:val="dashed" w:sz="4" w:space="0" w:color="BFBFBF"/>
              <w:right w:val="none" w:sz="4" w:space="0" w:color="6E6E6E"/>
            </w:tcBorders>
          </w:tcPr>
          <w:p w14:paraId="3F68F57B" w14:textId="77777777" w:rsidR="001F610F" w:rsidRDefault="00A16B15">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68F57C" w14:textId="77777777" w:rsidR="001F610F" w:rsidRDefault="00A16B1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68F57D"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68F57E"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F68F57F"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580"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581"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582"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583"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584" w14:textId="77777777" w:rsidR="001F610F" w:rsidRDefault="00A16B1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585"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586" w14:textId="77777777" w:rsidR="001F610F" w:rsidRDefault="001F610F">
            <w:pPr>
              <w:pStyle w:val="ProductList-TableBody"/>
              <w:jc w:val="center"/>
            </w:pPr>
          </w:p>
        </w:tc>
      </w:tr>
      <w:tr w:rsidR="001F610F" w14:paraId="3F68F594" w14:textId="77777777">
        <w:tc>
          <w:tcPr>
            <w:tcW w:w="4160" w:type="dxa"/>
            <w:tcBorders>
              <w:top w:val="dashed" w:sz="4" w:space="0" w:color="BFBFBF"/>
              <w:left w:val="none" w:sz="4" w:space="0" w:color="6E6E6E"/>
              <w:bottom w:val="dashed" w:sz="4" w:space="0" w:color="BFBFBF"/>
              <w:right w:val="none" w:sz="4" w:space="0" w:color="6E6E6E"/>
            </w:tcBorders>
          </w:tcPr>
          <w:p w14:paraId="3F68F588" w14:textId="77777777" w:rsidR="001F610F" w:rsidRDefault="00A16B15">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68F589" w14:textId="77777777" w:rsidR="001F610F" w:rsidRDefault="00A16B1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68F58A" w14:textId="77777777" w:rsidR="001F610F" w:rsidRDefault="00A16B1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68F58B" w14:textId="77777777" w:rsidR="001F610F" w:rsidRDefault="00A16B1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F68F58C" w14:textId="77777777" w:rsidR="001F610F" w:rsidRDefault="00A16B1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58D"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58E"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58F"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590"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591"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592"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593"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8F5A1" w14:textId="77777777">
        <w:tc>
          <w:tcPr>
            <w:tcW w:w="4160" w:type="dxa"/>
            <w:tcBorders>
              <w:top w:val="dashed" w:sz="4" w:space="0" w:color="BFBFBF"/>
              <w:left w:val="none" w:sz="4" w:space="0" w:color="6E6E6E"/>
              <w:bottom w:val="dashed" w:sz="4" w:space="0" w:color="BFBFBF"/>
              <w:right w:val="none" w:sz="4" w:space="0" w:color="6E6E6E"/>
            </w:tcBorders>
          </w:tcPr>
          <w:p w14:paraId="3F68F595" w14:textId="77777777" w:rsidR="001F610F" w:rsidRDefault="00A16B15">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68F596" w14:textId="77777777" w:rsidR="001F610F" w:rsidRDefault="00A16B1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68F597" w14:textId="77777777" w:rsidR="001F610F" w:rsidRDefault="00A16B1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68F598" w14:textId="77777777" w:rsidR="001F610F" w:rsidRDefault="00A16B1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F68F599" w14:textId="77777777" w:rsidR="001F610F" w:rsidRDefault="00A16B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59A"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59B"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59C"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59D"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59E"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59F"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5A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8F5AE" w14:textId="77777777">
        <w:tc>
          <w:tcPr>
            <w:tcW w:w="4160" w:type="dxa"/>
            <w:tcBorders>
              <w:top w:val="dashed" w:sz="4" w:space="0" w:color="BFBFBF"/>
              <w:left w:val="none" w:sz="4" w:space="0" w:color="6E6E6E"/>
              <w:bottom w:val="none" w:sz="4" w:space="0" w:color="6E6E6E"/>
              <w:right w:val="none" w:sz="4" w:space="0" w:color="6E6E6E"/>
            </w:tcBorders>
          </w:tcPr>
          <w:p w14:paraId="3F68F5A2" w14:textId="77777777" w:rsidR="001F610F" w:rsidRDefault="00A16B15">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F68F5A3" w14:textId="77777777" w:rsidR="001F610F" w:rsidRDefault="00A16B15">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F68F5A4" w14:textId="77777777" w:rsidR="001F610F" w:rsidRDefault="001F610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F68F5A5" w14:textId="77777777" w:rsidR="001F610F" w:rsidRDefault="001F610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F68F5A6"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5A7"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5A8"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5A9"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5AA"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5AB" w14:textId="77777777" w:rsidR="001F610F" w:rsidRDefault="00A16B1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5AC"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5AD" w14:textId="77777777" w:rsidR="001F610F" w:rsidRDefault="001F610F">
            <w:pPr>
              <w:pStyle w:val="ProductList-TableBody"/>
              <w:jc w:val="center"/>
            </w:pPr>
          </w:p>
        </w:tc>
      </w:tr>
    </w:tbl>
    <w:p w14:paraId="3F68F5AF" w14:textId="77777777" w:rsidR="001F610F" w:rsidRDefault="00A16B15">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479"/>
        <w:gridCol w:w="3736"/>
        <w:gridCol w:w="3575"/>
      </w:tblGrid>
      <w:tr w:rsidR="001F610F" w14:paraId="3F68F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5B0" w14:textId="77777777" w:rsidR="001F610F" w:rsidRDefault="00A16B1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3F68F5B1"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5B2" w14:textId="77777777" w:rsidR="001F610F" w:rsidRDefault="00A16B15">
            <w:pPr>
              <w:pStyle w:val="ProductList-TableBody"/>
            </w:pPr>
            <w:r>
              <w:rPr>
                <w:color w:val="404040"/>
              </w:rPr>
              <w:t>รุ่นที่ต่ำลง: N/A</w:t>
            </w:r>
          </w:p>
        </w:tc>
      </w:tr>
      <w:tr w:rsidR="001F610F" w14:paraId="3F68F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5B4" w14:textId="77777777" w:rsidR="001F610F" w:rsidRDefault="00A16B1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5B5"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F68F5B6" w14:textId="77777777" w:rsidR="001F610F" w:rsidRDefault="00A16B1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1F610F" w14:paraId="3F68F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5B8" w14:textId="77777777" w:rsidR="001F610F" w:rsidRDefault="00A16B1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3F68F5B9" w14:textId="77777777" w:rsidR="001F610F" w:rsidRDefault="00A16B15">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5BA" w14:textId="77777777" w:rsidR="001F610F" w:rsidRDefault="00A16B15">
            <w:pPr>
              <w:pStyle w:val="ProductList-TableBody"/>
            </w:pPr>
            <w:r>
              <w:rPr>
                <w:color w:val="404040"/>
              </w:rPr>
              <w:t>การลดที่มีสิทธิ: N/A</w:t>
            </w:r>
          </w:p>
        </w:tc>
      </w:tr>
      <w:tr w:rsidR="001F610F" w14:paraId="3F68F5BF" w14:textId="77777777">
        <w:tc>
          <w:tcPr>
            <w:tcW w:w="4040" w:type="dxa"/>
            <w:tcBorders>
              <w:top w:val="single" w:sz="4" w:space="0" w:color="000000"/>
              <w:left w:val="single" w:sz="4" w:space="0" w:color="000000"/>
              <w:bottom w:val="single" w:sz="4" w:space="0" w:color="000000"/>
              <w:right w:val="single" w:sz="4" w:space="0" w:color="000000"/>
            </w:tcBorders>
          </w:tcPr>
          <w:p w14:paraId="3F68F5BC" w14:textId="77777777" w:rsidR="001F610F" w:rsidRDefault="00A16B15">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5BD"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5BE" w14:textId="77777777" w:rsidR="001F610F" w:rsidRDefault="00A16B15">
            <w:pPr>
              <w:pStyle w:val="ProductList-TableBody"/>
            </w:pPr>
            <w:r>
              <w:rPr>
                <w:color w:val="404040"/>
              </w:rPr>
              <w:t>การตรวจสอบสิทธิให้เป็นไปตามจริง (True-up) ที่มีสิทธิ: N/A</w:t>
            </w:r>
          </w:p>
        </w:tc>
      </w:tr>
      <w:tr w:rsidR="001F610F" w14:paraId="3F68F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5C0" w14:textId="77777777" w:rsidR="001F610F" w:rsidRDefault="00A16B1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5C1"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5C2" w14:textId="77777777" w:rsidR="001F610F" w:rsidRDefault="001F610F">
            <w:pPr>
              <w:pStyle w:val="ProductList-TableBody"/>
            </w:pPr>
          </w:p>
        </w:tc>
      </w:tr>
    </w:tbl>
    <w:p w14:paraId="3F68F5C4" w14:textId="77777777" w:rsidR="001F610F" w:rsidRDefault="00A16B15">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511"/>
        <w:gridCol w:w="3808"/>
        <w:gridCol w:w="3471"/>
      </w:tblGrid>
      <w:tr w:rsidR="001F610F" w14:paraId="3F68F5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5C5" w14:textId="77777777" w:rsidR="001F610F" w:rsidRDefault="00A16B1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แกนประมวลผลแต่ละแกน</w:t>
              </w:r>
            </w:hyperlink>
            <w:r>
              <w:t xml:space="preserve"> - ทั้งหมด (ยกเว้น Developer), </w:t>
            </w:r>
            <w:hyperlink w:anchor="_Sec546">
              <w:r>
                <w:rPr>
                  <w:color w:val="00467F"/>
                  <w:u w:val="single"/>
                </w:rPr>
                <w:t>เครื่องมือสำหรับผู้พัฒนาระบบ</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3F68F5C6" w14:textId="77777777" w:rsidR="001F610F" w:rsidRDefault="00A16B1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3F68F5C7" w14:textId="77777777" w:rsidR="001F610F" w:rsidRDefault="00A16B15">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 (ยกเว้น Developer)</w:t>
            </w:r>
          </w:p>
        </w:tc>
      </w:tr>
      <w:tr w:rsidR="001F610F" w14:paraId="3F68F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5C9" w14:textId="77777777" w:rsidR="001F610F" w:rsidRDefault="00A16B15">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5CA" w14:textId="77777777" w:rsidR="001F610F" w:rsidRDefault="00A16B15">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3F68F5CB" w14:textId="77777777" w:rsidR="001F610F" w:rsidRDefault="00A16B15">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 และ Office Web App - ทั้งหมด (ยกเว้น Developer)</w:t>
            </w:r>
          </w:p>
        </w:tc>
      </w:tr>
      <w:tr w:rsidR="001F610F" w14:paraId="3F68F5D0" w14:textId="77777777">
        <w:tc>
          <w:tcPr>
            <w:tcW w:w="4040" w:type="dxa"/>
            <w:tcBorders>
              <w:top w:val="single" w:sz="4" w:space="0" w:color="000000"/>
              <w:left w:val="single" w:sz="4" w:space="0" w:color="000000"/>
              <w:bottom w:val="single" w:sz="4" w:space="0" w:color="000000"/>
              <w:right w:val="single" w:sz="4" w:space="0" w:color="000000"/>
            </w:tcBorders>
          </w:tcPr>
          <w:p w14:paraId="3F68F5CD" w14:textId="77777777" w:rsidR="001F610F" w:rsidRDefault="00A16B15">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5CE"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5CF" w14:textId="77777777" w:rsidR="001F610F" w:rsidRDefault="001F610F">
            <w:pPr>
              <w:pStyle w:val="ProductList-TableBody"/>
            </w:pPr>
          </w:p>
        </w:tc>
      </w:tr>
    </w:tbl>
    <w:p w14:paraId="3F68F5D1" w14:textId="77777777" w:rsidR="001F610F" w:rsidRDefault="001F610F">
      <w:pPr>
        <w:pStyle w:val="ProductList-Body"/>
      </w:pPr>
    </w:p>
    <w:p w14:paraId="3F68F5D2" w14:textId="77777777" w:rsidR="001F610F" w:rsidRDefault="00A16B15">
      <w:pPr>
        <w:pStyle w:val="ProductList-ClauseHeading"/>
        <w:outlineLvl w:val="3"/>
      </w:pPr>
      <w:r>
        <w:t>3.1 BizTalk Server 2013 R2 Branch and Standard Edition</w:t>
      </w:r>
    </w:p>
    <w:p w14:paraId="3F68F5D3" w14:textId="77777777" w:rsidR="001F610F" w:rsidRDefault="00A16B15">
      <w:pPr>
        <w:pStyle w:val="ProductList-Body"/>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เดียวกัน</w:t>
      </w:r>
    </w:p>
    <w:p w14:paraId="3F68F5D4" w14:textId="77777777" w:rsidR="001F610F" w:rsidRDefault="001F610F">
      <w:pPr>
        <w:pStyle w:val="ProductList-Body"/>
      </w:pPr>
    </w:p>
    <w:p w14:paraId="3F68F5D5" w14:textId="77777777" w:rsidR="001F610F" w:rsidRDefault="00A16B15">
      <w:pPr>
        <w:pStyle w:val="ProductList-ClauseHeading"/>
        <w:outlineLvl w:val="3"/>
      </w:pPr>
      <w:r>
        <w:t>3.2 BizTalk Server 2013 R2 Branch Edition</w:t>
      </w:r>
    </w:p>
    <w:p w14:paraId="3F68F5D6" w14:textId="77777777" w:rsidR="001F610F" w:rsidRDefault="00A16B15">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14:paraId="3F68F5D7" w14:textId="77777777" w:rsidR="001F610F" w:rsidRDefault="00A16B15" w:rsidP="00A16B15">
      <w:pPr>
        <w:pStyle w:val="ProductList-Bullet"/>
        <w:numPr>
          <w:ilvl w:val="0"/>
          <w:numId w:val="19"/>
        </w:numPr>
      </w:pPr>
      <w:r>
        <w:t xml:space="preserve">ทำหน้าที่เป็นโหนดศูนย์กลางในการจัดเครือข่ายแบบ “ฮับและสาขา” </w:t>
      </w:r>
    </w:p>
    <w:p w14:paraId="3F68F5D8" w14:textId="77777777" w:rsidR="001F610F" w:rsidRDefault="00A16B15" w:rsidP="00A16B15">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14:paraId="3F68F5D9" w14:textId="77777777" w:rsidR="001F610F" w:rsidRDefault="00A16B15" w:rsidP="00A16B15">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14:paraId="3F68F5DA" w14:textId="77777777" w:rsidR="001F610F" w:rsidRDefault="001F610F">
      <w:pPr>
        <w:pStyle w:val="ProductList-Body"/>
      </w:pPr>
    </w:p>
    <w:p w14:paraId="3F68F5DB" w14:textId="77777777" w:rsidR="001F610F" w:rsidRDefault="00A16B15">
      <w:pPr>
        <w:pStyle w:val="ProductList-ClauseHeading"/>
        <w:outlineLvl w:val="3"/>
      </w:pPr>
      <w:r>
        <w:t>3.3 Core Factor</w:t>
      </w:r>
    </w:p>
    <w:p w14:paraId="3F68F5DC" w14:textId="77777777" w:rsidR="001F610F" w:rsidRDefault="00A16B15">
      <w:pPr>
        <w:pStyle w:val="ProductList-Body"/>
      </w:pPr>
      <w:r>
        <w:t xml:space="preserve">จำนวนขั้นต่ำของ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ต่อตัวประมวลผลทางกายภาพจะไม่ใช้กับ BizTalk Server จำนวนสิทธิการใช้งานที่จำเป็น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จะเท่ากับจำนวนของ แกนประมวลผลทางกายภาพ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คูณด้วยแฟกเตอร์แกนประมวลผลที่เกี่ยวข้องซึ่งมีอยู่ที่ </w:t>
      </w:r>
      <w:hyperlink r:id="rId36">
        <w:r>
          <w:rPr>
            <w:color w:val="00467F"/>
            <w:u w:val="single"/>
          </w:rPr>
          <w:t>http://go.microsoft.com/fwlink/?LinkID=229882</w:t>
        </w:r>
      </w:hyperlink>
    </w:p>
    <w:p w14:paraId="3F68F5DD" w14:textId="77777777" w:rsidR="001F610F" w:rsidRDefault="001F610F">
      <w:pPr>
        <w:pStyle w:val="ProductList-Body"/>
      </w:pPr>
    </w:p>
    <w:p w14:paraId="3F68F5DE" w14:textId="77777777" w:rsidR="001F610F" w:rsidRDefault="00A16B15">
      <w:pPr>
        <w:pStyle w:val="ProductList-ClauseHeading"/>
        <w:outlineLvl w:val="3"/>
      </w:pPr>
      <w:r>
        <w:t>3.4 ซอฟต์แวร์เพิ่มเติม</w:t>
      </w:r>
    </w:p>
    <w:tbl>
      <w:tblPr>
        <w:tblStyle w:val="PURTable"/>
        <w:tblW w:w="0" w:type="dxa"/>
        <w:tblLook w:val="04A0" w:firstRow="1" w:lastRow="0" w:firstColumn="1" w:lastColumn="0" w:noHBand="0" w:noVBand="1"/>
      </w:tblPr>
      <w:tblGrid>
        <w:gridCol w:w="3544"/>
        <w:gridCol w:w="3568"/>
        <w:gridCol w:w="3678"/>
      </w:tblGrid>
      <w:tr w:rsidR="001F610F" w14:paraId="3F68F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68F5DF" w14:textId="77777777" w:rsidR="001F610F" w:rsidRDefault="00A16B15">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3F68F5E0" w14:textId="77777777" w:rsidR="001F610F" w:rsidRDefault="00A16B1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F68F5E1" w14:textId="77777777" w:rsidR="001F610F" w:rsidRDefault="00A16B15">
            <w:pPr>
              <w:pStyle w:val="ProductList-TableBody"/>
            </w:pPr>
            <w:r>
              <w:t>BizTalk Server Related Schemas and Templates</w:t>
            </w:r>
          </w:p>
        </w:tc>
      </w:tr>
      <w:tr w:rsidR="001F610F" w14:paraId="3F68F5E6" w14:textId="77777777">
        <w:tc>
          <w:tcPr>
            <w:tcW w:w="4040" w:type="dxa"/>
            <w:tcBorders>
              <w:top w:val="single" w:sz="4" w:space="0" w:color="000000"/>
              <w:left w:val="single" w:sz="4" w:space="0" w:color="000000"/>
              <w:bottom w:val="single" w:sz="4" w:space="0" w:color="000000"/>
              <w:right w:val="single" w:sz="4" w:space="0" w:color="000000"/>
            </w:tcBorders>
          </w:tcPr>
          <w:p w14:paraId="3F68F5E3" w14:textId="77777777" w:rsidR="001F610F" w:rsidRDefault="00A16B15">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3F68F5E4" w14:textId="77777777" w:rsidR="001F610F" w:rsidRDefault="00A16B1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F68F5E5" w14:textId="77777777" w:rsidR="001F610F" w:rsidRDefault="00A16B15">
            <w:pPr>
              <w:pStyle w:val="ProductList-TableBody"/>
            </w:pPr>
            <w:r>
              <w:t>BAM Event APIs and Interceptors and Administration Tools</w:t>
            </w:r>
          </w:p>
        </w:tc>
      </w:tr>
      <w:tr w:rsidR="001F610F" w14:paraId="3F68F5EA" w14:textId="77777777">
        <w:tc>
          <w:tcPr>
            <w:tcW w:w="4040" w:type="dxa"/>
            <w:tcBorders>
              <w:top w:val="single" w:sz="4" w:space="0" w:color="000000"/>
              <w:left w:val="single" w:sz="4" w:space="0" w:color="000000"/>
              <w:bottom w:val="single" w:sz="4" w:space="0" w:color="000000"/>
              <w:right w:val="single" w:sz="4" w:space="0" w:color="000000"/>
            </w:tcBorders>
          </w:tcPr>
          <w:p w14:paraId="3F68F5E7" w14:textId="77777777" w:rsidR="001F610F" w:rsidRDefault="00A16B1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F68F5E8" w14:textId="77777777" w:rsidR="001F610F" w:rsidRDefault="00A16B1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F68F5E9" w14:textId="77777777" w:rsidR="001F610F" w:rsidRDefault="00A16B15">
            <w:pPr>
              <w:pStyle w:val="ProductList-TableBody"/>
            </w:pPr>
            <w:r>
              <w:t>เครื่องมือเพื่อการพัฒนาระบบ</w:t>
            </w:r>
          </w:p>
        </w:tc>
      </w:tr>
      <w:tr w:rsidR="001F610F" w14:paraId="3F68F5EE" w14:textId="77777777">
        <w:tc>
          <w:tcPr>
            <w:tcW w:w="4040" w:type="dxa"/>
            <w:tcBorders>
              <w:top w:val="single" w:sz="4" w:space="0" w:color="000000"/>
              <w:left w:val="single" w:sz="4" w:space="0" w:color="000000"/>
              <w:bottom w:val="single" w:sz="4" w:space="0" w:color="000000"/>
              <w:right w:val="single" w:sz="4" w:space="0" w:color="000000"/>
            </w:tcBorders>
          </w:tcPr>
          <w:p w14:paraId="3F68F5EB" w14:textId="77777777" w:rsidR="001F610F" w:rsidRDefault="00A16B1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F68F5EC" w14:textId="77777777" w:rsidR="001F610F" w:rsidRDefault="00A16B1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F68F5ED" w14:textId="77777777" w:rsidR="001F610F" w:rsidRDefault="00A16B15">
            <w:pPr>
              <w:pStyle w:val="ProductList-TableBody"/>
            </w:pPr>
            <w:r>
              <w:t>MQHelper.dll</w:t>
            </w:r>
          </w:p>
        </w:tc>
      </w:tr>
      <w:tr w:rsidR="001F610F" w14:paraId="3F68F5F2" w14:textId="77777777">
        <w:tc>
          <w:tcPr>
            <w:tcW w:w="4040" w:type="dxa"/>
            <w:tcBorders>
              <w:top w:val="single" w:sz="4" w:space="0" w:color="000000"/>
              <w:left w:val="single" w:sz="4" w:space="0" w:color="000000"/>
              <w:bottom w:val="single" w:sz="4" w:space="0" w:color="000000"/>
              <w:right w:val="single" w:sz="4" w:space="0" w:color="000000"/>
            </w:tcBorders>
          </w:tcPr>
          <w:p w14:paraId="3F68F5EF" w14:textId="77777777" w:rsidR="001F610F" w:rsidRDefault="00A16B1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F68F5F0" w14:textId="77777777" w:rsidR="001F610F" w:rsidRDefault="00A16B1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F68F5F1" w14:textId="77777777" w:rsidR="001F610F" w:rsidRDefault="00A16B15">
            <w:pPr>
              <w:pStyle w:val="ProductList-TableBody"/>
            </w:pPr>
            <w:r>
              <w:t>SOAP Receive Adapter</w:t>
            </w:r>
          </w:p>
        </w:tc>
      </w:tr>
      <w:tr w:rsidR="001F610F" w14:paraId="3F68F5F6" w14:textId="77777777">
        <w:tc>
          <w:tcPr>
            <w:tcW w:w="4040" w:type="dxa"/>
            <w:tcBorders>
              <w:top w:val="single" w:sz="4" w:space="0" w:color="000000"/>
              <w:left w:val="single" w:sz="4" w:space="0" w:color="000000"/>
              <w:bottom w:val="single" w:sz="4" w:space="0" w:color="000000"/>
              <w:right w:val="single" w:sz="4" w:space="0" w:color="000000"/>
            </w:tcBorders>
          </w:tcPr>
          <w:p w14:paraId="3F68F5F3" w14:textId="77777777" w:rsidR="001F610F" w:rsidRDefault="00A16B15">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3F68F5F4" w14:textId="77777777" w:rsidR="001F610F" w:rsidRDefault="00A16B1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F68F5F5" w14:textId="77777777" w:rsidR="001F610F" w:rsidRDefault="00A16B15">
            <w:pPr>
              <w:pStyle w:val="ProductList-TableBody"/>
            </w:pPr>
            <w:r>
              <w:t>UDDI</w:t>
            </w:r>
          </w:p>
        </w:tc>
      </w:tr>
      <w:tr w:rsidR="001F610F" w14:paraId="3F68F5FA" w14:textId="77777777">
        <w:tc>
          <w:tcPr>
            <w:tcW w:w="4040" w:type="dxa"/>
            <w:tcBorders>
              <w:top w:val="single" w:sz="4" w:space="0" w:color="000000"/>
              <w:left w:val="single" w:sz="4" w:space="0" w:color="000000"/>
              <w:bottom w:val="single" w:sz="4" w:space="0" w:color="000000"/>
              <w:right w:val="single" w:sz="4" w:space="0" w:color="000000"/>
            </w:tcBorders>
          </w:tcPr>
          <w:p w14:paraId="3F68F5F7" w14:textId="77777777" w:rsidR="001F610F" w:rsidRDefault="00A16B1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F68F5F8" w14:textId="77777777" w:rsidR="001F610F" w:rsidRDefault="00A16B1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F68F5F9" w14:textId="77777777" w:rsidR="001F610F" w:rsidRDefault="001F610F">
            <w:pPr>
              <w:pStyle w:val="ProductList-TableBody"/>
            </w:pPr>
          </w:p>
        </w:tc>
      </w:tr>
    </w:tbl>
    <w:p w14:paraId="3F68F5FB" w14:textId="77777777" w:rsidR="001F610F" w:rsidRDefault="00A16B15">
      <w:pPr>
        <w:pStyle w:val="ProductList-Offering1SubSection"/>
        <w:outlineLvl w:val="2"/>
      </w:pPr>
      <w:bookmarkStart w:id="47" w:name="_Sec596"/>
      <w:r>
        <w:t>4. Software Assurance</w:t>
      </w:r>
      <w:bookmarkEnd w:id="47"/>
    </w:p>
    <w:p w14:paraId="3F68F5FC" w14:textId="77777777" w:rsidR="001F610F" w:rsidRDefault="001F610F">
      <w:pPr>
        <w:pStyle w:val="ProductList-Body"/>
      </w:pPr>
    </w:p>
    <w:tbl>
      <w:tblPr>
        <w:tblStyle w:val="PURTable"/>
        <w:tblW w:w="0" w:type="dxa"/>
        <w:tblLook w:val="04A0" w:firstRow="1" w:lastRow="0" w:firstColumn="1" w:lastColumn="0" w:noHBand="0" w:noVBand="1"/>
      </w:tblPr>
      <w:tblGrid>
        <w:gridCol w:w="3595"/>
        <w:gridCol w:w="3508"/>
        <w:gridCol w:w="3687"/>
      </w:tblGrid>
      <w:tr w:rsidR="001F610F" w14:paraId="3F68F6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5FD" w14:textId="77777777" w:rsidR="001F610F" w:rsidRDefault="00A16B15">
            <w:pPr>
              <w:pStyle w:val="ProductList-TableBody"/>
            </w:pPr>
            <w:r>
              <w:lastRenderedPageBreak/>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68F5FE" w14:textId="77777777" w:rsidR="001F610F" w:rsidRDefault="00A16B15">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(ยกเว้น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5FF" w14:textId="77777777" w:rsidR="001F610F" w:rsidRDefault="00A16B15">
            <w:pPr>
              <w:pStyle w:val="ProductList-TableBody"/>
            </w:pPr>
            <w:r>
              <w:rPr>
                <w:color w:val="404040"/>
              </w:rPr>
              <w:t>สิทธิการใช้แทนที่เมื่อเกิดข้อผิดพลาด: N/A</w:t>
            </w:r>
          </w:p>
        </w:tc>
      </w:tr>
      <w:tr w:rsidR="001F610F" w14:paraId="3F68F604" w14:textId="77777777">
        <w:tc>
          <w:tcPr>
            <w:tcW w:w="4040" w:type="dxa"/>
            <w:tcBorders>
              <w:top w:val="single" w:sz="4" w:space="0" w:color="000000"/>
              <w:left w:val="single" w:sz="4" w:space="0" w:color="000000"/>
              <w:bottom w:val="single" w:sz="4" w:space="0" w:color="000000"/>
              <w:right w:val="single" w:sz="4" w:space="0" w:color="000000"/>
            </w:tcBorders>
          </w:tcPr>
          <w:p w14:paraId="3F68F601" w14:textId="77777777" w:rsidR="001F610F" w:rsidRDefault="00A16B15">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(ยกเว้น Developer)</w:t>
            </w:r>
          </w:p>
        </w:tc>
        <w:tc>
          <w:tcPr>
            <w:tcW w:w="4040" w:type="dxa"/>
            <w:tcBorders>
              <w:top w:val="single" w:sz="4" w:space="0" w:color="000000"/>
              <w:left w:val="single" w:sz="4" w:space="0" w:color="000000"/>
              <w:bottom w:val="single" w:sz="4" w:space="0" w:color="000000"/>
              <w:right w:val="single" w:sz="4" w:space="0" w:color="000000"/>
            </w:tcBorders>
          </w:tcPr>
          <w:p w14:paraId="3F68F602" w14:textId="77777777" w:rsidR="001F610F" w:rsidRDefault="00A16B1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7">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603" w14:textId="77777777" w:rsidR="001F610F" w:rsidRDefault="00A16B15">
            <w:pPr>
              <w:pStyle w:val="ProductList-TableBody"/>
            </w:pPr>
            <w:r>
              <w:rPr>
                <w:color w:val="404040"/>
              </w:rPr>
              <w:t>สิทธิการใช้งานข้ามเขต: N/A</w:t>
            </w:r>
          </w:p>
        </w:tc>
      </w:tr>
      <w:tr w:rsidR="001F610F" w14:paraId="3F68F608" w14:textId="77777777">
        <w:tc>
          <w:tcPr>
            <w:tcW w:w="4040" w:type="dxa"/>
            <w:tcBorders>
              <w:top w:val="single" w:sz="4" w:space="0" w:color="000000"/>
              <w:left w:val="single" w:sz="4" w:space="0" w:color="000000"/>
              <w:bottom w:val="single" w:sz="4" w:space="0" w:color="000000"/>
              <w:right w:val="single" w:sz="4" w:space="0" w:color="000000"/>
            </w:tcBorders>
          </w:tcPr>
          <w:p w14:paraId="3F68F605" w14:textId="77777777" w:rsidR="001F610F" w:rsidRDefault="00A16B15">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 และ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606"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607" w14:textId="77777777" w:rsidR="001F610F" w:rsidRDefault="001F610F">
            <w:pPr>
              <w:pStyle w:val="ProductList-TableBody"/>
            </w:pPr>
          </w:p>
        </w:tc>
      </w:tr>
    </w:tbl>
    <w:p w14:paraId="3F68F609" w14:textId="77777777" w:rsidR="001F610F" w:rsidRDefault="001F610F">
      <w:pPr>
        <w:pStyle w:val="ProductList-Body"/>
      </w:pPr>
    </w:p>
    <w:p w14:paraId="3F68F60A" w14:textId="77777777" w:rsidR="001F610F" w:rsidRDefault="00A16B15">
      <w:pPr>
        <w:pStyle w:val="ProductList-ClauseHeading"/>
        <w:outlineLvl w:val="3"/>
      </w:pPr>
      <w:r>
        <w:t>4.1 Biz Talk Server 2013 R2 Enterprise – การจำลองเสมือนแบบไม่จำกัด</w:t>
      </w:r>
    </w:p>
    <w:p w14:paraId="3F68F60B" w14:textId="77777777" w:rsidR="001F610F" w:rsidRDefault="00A16B15">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14:paraId="3F68F60C"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8F6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8F60D"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8F60F" w14:textId="77777777" w:rsidR="001F610F" w:rsidRDefault="001F610F">
      <w:pPr>
        <w:pStyle w:val="ProductList-Body"/>
      </w:pPr>
    </w:p>
    <w:p w14:paraId="3F68F610" w14:textId="77777777" w:rsidR="001F610F" w:rsidRDefault="00A16B15">
      <w:pPr>
        <w:pStyle w:val="ProductList-Offering1HeadingNoBorder"/>
        <w:outlineLvl w:val="1"/>
      </w:pPr>
      <w:bookmarkStart w:id="48" w:name="_Sec597"/>
      <w:r>
        <w:t>CAL Suite</w:t>
      </w:r>
      <w:bookmarkEnd w:id="48"/>
      <w:r>
        <w:fldChar w:fldCharType="begin"/>
      </w:r>
      <w:r>
        <w:instrText xml:space="preserve"> TC "</w:instrText>
      </w:r>
      <w:bookmarkStart w:id="49" w:name="_Toc454827698"/>
      <w:r>
        <w:instrText>CAL Suite</w:instrText>
      </w:r>
      <w:bookmarkEnd w:id="49"/>
      <w:r>
        <w:instrText>" \l 2</w:instrText>
      </w:r>
      <w:r>
        <w:fldChar w:fldCharType="end"/>
      </w:r>
    </w:p>
    <w:p w14:paraId="3F68F611" w14:textId="77777777" w:rsidR="001F610F" w:rsidRDefault="00A16B15">
      <w:pPr>
        <w:pStyle w:val="ProductList-Offering1SubSection"/>
        <w:outlineLvl w:val="2"/>
      </w:pPr>
      <w:bookmarkStart w:id="50" w:name="_Sec868"/>
      <w:r>
        <w:t>1. ความพร้อมให้บริการของโปรแกรม</w:t>
      </w:r>
      <w:bookmarkEnd w:id="50"/>
    </w:p>
    <w:tbl>
      <w:tblPr>
        <w:tblStyle w:val="PURTable"/>
        <w:tblW w:w="0" w:type="dxa"/>
        <w:tblLook w:val="04A0" w:firstRow="1" w:lastRow="0" w:firstColumn="1" w:lastColumn="0" w:noHBand="0" w:noVBand="1"/>
      </w:tblPr>
      <w:tblGrid>
        <w:gridCol w:w="3868"/>
        <w:gridCol w:w="594"/>
        <w:gridCol w:w="594"/>
        <w:gridCol w:w="604"/>
        <w:gridCol w:w="592"/>
        <w:gridCol w:w="593"/>
        <w:gridCol w:w="607"/>
        <w:gridCol w:w="611"/>
        <w:gridCol w:w="684"/>
        <w:gridCol w:w="638"/>
        <w:gridCol w:w="607"/>
        <w:gridCol w:w="792"/>
      </w:tblGrid>
      <w:tr w:rsidR="001F610F" w14:paraId="3F68F6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68F612" w14:textId="77777777" w:rsidR="001F610F" w:rsidRDefault="00A16B1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613" w14:textId="77777777" w:rsidR="001F610F" w:rsidRDefault="00A16B1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614" w14:textId="77777777" w:rsidR="001F610F" w:rsidRDefault="00A16B1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615" w14:textId="77777777" w:rsidR="001F610F" w:rsidRDefault="00A16B1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616" w14:textId="77777777" w:rsidR="001F610F" w:rsidRDefault="00A16B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617"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618"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619"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61A"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61B"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61C"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61D"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8F62B" w14:textId="77777777">
        <w:tc>
          <w:tcPr>
            <w:tcW w:w="4160" w:type="dxa"/>
            <w:tcBorders>
              <w:top w:val="single" w:sz="6" w:space="0" w:color="FFFFFF"/>
              <w:left w:val="none" w:sz="4" w:space="0" w:color="6E6E6E"/>
              <w:bottom w:val="dashed" w:sz="4" w:space="0" w:color="BFBFBF"/>
              <w:right w:val="none" w:sz="4" w:space="0" w:color="6E6E6E"/>
            </w:tcBorders>
          </w:tcPr>
          <w:p w14:paraId="3F68F61F" w14:textId="77777777" w:rsidR="001F610F" w:rsidRDefault="00A16B15">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3F68F620" w14:textId="77777777" w:rsidR="001F610F" w:rsidRDefault="001F61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68F621" w14:textId="77777777" w:rsidR="001F610F" w:rsidRDefault="00A16B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68F622" w14:textId="77777777" w:rsidR="001F610F" w:rsidRDefault="00A16B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68F623" w14:textId="77777777" w:rsidR="001F610F" w:rsidRDefault="00A16B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624"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625"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626"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627" w14:textId="77777777" w:rsidR="001F610F" w:rsidRDefault="00A16B15">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628" w14:textId="77777777" w:rsidR="001F610F" w:rsidRDefault="00A16B15">
            <w:pPr>
              <w:pStyle w:val="ProductList-TableBody"/>
              <w:jc w:val="center"/>
            </w:pP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629" w14:textId="77777777" w:rsidR="001F610F" w:rsidRDefault="00A16B1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62A" w14:textId="77777777" w:rsidR="001F610F" w:rsidRDefault="00A16B1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8F638" w14:textId="77777777">
        <w:tc>
          <w:tcPr>
            <w:tcW w:w="4160" w:type="dxa"/>
            <w:tcBorders>
              <w:top w:val="dashed" w:sz="4" w:space="0" w:color="BFBFBF"/>
              <w:left w:val="none" w:sz="4" w:space="0" w:color="6E6E6E"/>
              <w:bottom w:val="dashed" w:sz="4" w:space="0" w:color="BFBFBF"/>
              <w:right w:val="none" w:sz="4" w:space="0" w:color="6E6E6E"/>
            </w:tcBorders>
          </w:tcPr>
          <w:p w14:paraId="3F68F62C" w14:textId="77777777" w:rsidR="001F610F" w:rsidRDefault="00A16B15">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F68F62D"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8F62E"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8F62F"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68F630"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31"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32"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33"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634"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635" w14:textId="77777777" w:rsidR="001F610F" w:rsidRDefault="00A16B15">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36"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37" w14:textId="77777777" w:rsidR="001F610F" w:rsidRDefault="001F610F">
            <w:pPr>
              <w:pStyle w:val="ProductList-TableBody"/>
              <w:jc w:val="center"/>
            </w:pPr>
          </w:p>
        </w:tc>
      </w:tr>
      <w:tr w:rsidR="001F610F" w14:paraId="3F68F645" w14:textId="77777777">
        <w:tc>
          <w:tcPr>
            <w:tcW w:w="4160" w:type="dxa"/>
            <w:tcBorders>
              <w:top w:val="dashed" w:sz="4" w:space="0" w:color="BFBFBF"/>
              <w:left w:val="none" w:sz="4" w:space="0" w:color="6E6E6E"/>
              <w:bottom w:val="dashed" w:sz="4" w:space="0" w:color="BFBFBF"/>
              <w:right w:val="none" w:sz="4" w:space="0" w:color="6E6E6E"/>
            </w:tcBorders>
          </w:tcPr>
          <w:p w14:paraId="3F68F639" w14:textId="77777777" w:rsidR="001F610F" w:rsidRDefault="00A16B15">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F68F63A"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8F63B"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8F63C"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68F63D"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3E"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3F"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40"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41"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642" w14:textId="77777777" w:rsidR="001F610F" w:rsidRDefault="00A16B15">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43"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44" w14:textId="77777777" w:rsidR="001F610F" w:rsidRDefault="001F610F">
            <w:pPr>
              <w:pStyle w:val="ProductList-TableBody"/>
              <w:jc w:val="center"/>
            </w:pPr>
          </w:p>
        </w:tc>
      </w:tr>
      <w:tr w:rsidR="001F610F" w14:paraId="3F68F652" w14:textId="77777777">
        <w:tc>
          <w:tcPr>
            <w:tcW w:w="4160" w:type="dxa"/>
            <w:tcBorders>
              <w:top w:val="dashed" w:sz="4" w:space="0" w:color="BFBFBF"/>
              <w:left w:val="none" w:sz="4" w:space="0" w:color="6E6E6E"/>
              <w:bottom w:val="dashed" w:sz="4" w:space="0" w:color="BFBFBF"/>
              <w:right w:val="none" w:sz="4" w:space="0" w:color="6E6E6E"/>
            </w:tcBorders>
          </w:tcPr>
          <w:p w14:paraId="3F68F646" w14:textId="77777777" w:rsidR="001F610F" w:rsidRDefault="00A16B15">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F68F647"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8F648"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8F649"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68F64A"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4B"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4C"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4D"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4E"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64F" w14:textId="77777777" w:rsidR="001F610F" w:rsidRDefault="00A16B15">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50"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51" w14:textId="77777777" w:rsidR="001F610F" w:rsidRDefault="001F610F">
            <w:pPr>
              <w:pStyle w:val="ProductList-TableBody"/>
              <w:jc w:val="center"/>
            </w:pPr>
          </w:p>
        </w:tc>
      </w:tr>
      <w:tr w:rsidR="001F610F" w14:paraId="3F68F65F" w14:textId="77777777">
        <w:tc>
          <w:tcPr>
            <w:tcW w:w="4160" w:type="dxa"/>
            <w:tcBorders>
              <w:top w:val="dashed" w:sz="4" w:space="0" w:color="BFBFBF"/>
              <w:left w:val="none" w:sz="4" w:space="0" w:color="6E6E6E"/>
              <w:bottom w:val="dashed" w:sz="4" w:space="0" w:color="BFBFBF"/>
              <w:right w:val="none" w:sz="4" w:space="0" w:color="6E6E6E"/>
            </w:tcBorders>
          </w:tcPr>
          <w:p w14:paraId="3F68F653" w14:textId="77777777" w:rsidR="001F610F" w:rsidRDefault="00A16B15">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3F68F654"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8F655"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8F656"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68F657"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58"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59"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5A"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65B"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65C" w14:textId="77777777" w:rsidR="001F610F" w:rsidRDefault="00A16B15">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5D"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5E" w14:textId="77777777" w:rsidR="001F610F" w:rsidRDefault="001F610F">
            <w:pPr>
              <w:pStyle w:val="ProductList-TableBody"/>
              <w:jc w:val="center"/>
            </w:pPr>
          </w:p>
        </w:tc>
      </w:tr>
      <w:tr w:rsidR="001F610F" w14:paraId="3F68F66C" w14:textId="77777777">
        <w:tc>
          <w:tcPr>
            <w:tcW w:w="4160" w:type="dxa"/>
            <w:tcBorders>
              <w:top w:val="dashed" w:sz="4" w:space="0" w:color="BFBFBF"/>
              <w:left w:val="none" w:sz="4" w:space="0" w:color="6E6E6E"/>
              <w:bottom w:val="dashed" w:sz="4" w:space="0" w:color="BFBFBF"/>
              <w:right w:val="none" w:sz="4" w:space="0" w:color="6E6E6E"/>
            </w:tcBorders>
          </w:tcPr>
          <w:p w14:paraId="3F68F660" w14:textId="77777777" w:rsidR="001F610F" w:rsidRDefault="00A16B15">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3F68F661"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8F662" w14:textId="77777777" w:rsidR="001F610F" w:rsidRDefault="00A16B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F68F663" w14:textId="77777777" w:rsidR="001F610F" w:rsidRDefault="00A16B1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F68F664" w14:textId="77777777" w:rsidR="001F610F" w:rsidRDefault="00A16B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65"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666"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667"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668" w14:textId="77777777" w:rsidR="001F610F" w:rsidRDefault="00A16B15">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669" w14:textId="77777777" w:rsidR="001F610F" w:rsidRDefault="00A16B15">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66A" w14:textId="77777777" w:rsidR="001F610F" w:rsidRDefault="00A16B1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66B" w14:textId="77777777" w:rsidR="001F610F" w:rsidRDefault="00A16B1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8F679" w14:textId="77777777">
        <w:tc>
          <w:tcPr>
            <w:tcW w:w="4160" w:type="dxa"/>
            <w:tcBorders>
              <w:top w:val="dashed" w:sz="4" w:space="0" w:color="BFBFBF"/>
              <w:left w:val="none" w:sz="4" w:space="0" w:color="6E6E6E"/>
              <w:bottom w:val="dashed" w:sz="4" w:space="0" w:color="BFBFBF"/>
              <w:right w:val="none" w:sz="4" w:space="0" w:color="6E6E6E"/>
            </w:tcBorders>
          </w:tcPr>
          <w:p w14:paraId="3F68F66D" w14:textId="77777777" w:rsidR="001F610F" w:rsidRDefault="00A16B15">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F68F66E"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8F66F"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8F670"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68F671"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72"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73"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74"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675"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676" w14:textId="77777777" w:rsidR="001F610F" w:rsidRDefault="00A16B15">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77"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78" w14:textId="77777777" w:rsidR="001F610F" w:rsidRDefault="001F610F">
            <w:pPr>
              <w:pStyle w:val="ProductList-TableBody"/>
              <w:jc w:val="center"/>
            </w:pPr>
          </w:p>
        </w:tc>
      </w:tr>
      <w:tr w:rsidR="001F610F" w14:paraId="3F68F686" w14:textId="77777777">
        <w:tc>
          <w:tcPr>
            <w:tcW w:w="4160" w:type="dxa"/>
            <w:tcBorders>
              <w:top w:val="dashed" w:sz="4" w:space="0" w:color="BFBFBF"/>
              <w:left w:val="none" w:sz="4" w:space="0" w:color="6E6E6E"/>
              <w:bottom w:val="dashed" w:sz="4" w:space="0" w:color="BFBFBF"/>
              <w:right w:val="none" w:sz="4" w:space="0" w:color="6E6E6E"/>
            </w:tcBorders>
          </w:tcPr>
          <w:p w14:paraId="3F68F67A" w14:textId="77777777" w:rsidR="001F610F" w:rsidRDefault="00A16B15">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F68F67B"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8F67C"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8F67D"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68F67E"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7F"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80"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81"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82"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683" w14:textId="77777777" w:rsidR="001F610F" w:rsidRDefault="00A16B15">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84"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85" w14:textId="77777777" w:rsidR="001F610F" w:rsidRDefault="001F610F">
            <w:pPr>
              <w:pStyle w:val="ProductList-TableBody"/>
              <w:jc w:val="center"/>
            </w:pPr>
          </w:p>
        </w:tc>
      </w:tr>
      <w:tr w:rsidR="001F610F" w14:paraId="3F68F693" w14:textId="77777777">
        <w:tc>
          <w:tcPr>
            <w:tcW w:w="4160" w:type="dxa"/>
            <w:tcBorders>
              <w:top w:val="dashed" w:sz="4" w:space="0" w:color="BFBFBF"/>
              <w:left w:val="none" w:sz="4" w:space="0" w:color="6E6E6E"/>
              <w:bottom w:val="dashed" w:sz="4" w:space="0" w:color="BFBFBF"/>
              <w:right w:val="none" w:sz="4" w:space="0" w:color="6E6E6E"/>
            </w:tcBorders>
          </w:tcPr>
          <w:p w14:paraId="3F68F687" w14:textId="77777777" w:rsidR="001F610F" w:rsidRDefault="00A16B15">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F68F688"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8F689"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8F68A"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68F68B"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8C"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8D"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8E"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8F"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690" w14:textId="77777777" w:rsidR="001F610F" w:rsidRDefault="00A16B15">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91"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92" w14:textId="77777777" w:rsidR="001F610F" w:rsidRDefault="001F610F">
            <w:pPr>
              <w:pStyle w:val="ProductList-TableBody"/>
              <w:jc w:val="center"/>
            </w:pPr>
          </w:p>
        </w:tc>
      </w:tr>
      <w:tr w:rsidR="001F610F" w14:paraId="3F68F6A0" w14:textId="77777777">
        <w:tc>
          <w:tcPr>
            <w:tcW w:w="4160" w:type="dxa"/>
            <w:tcBorders>
              <w:top w:val="dashed" w:sz="4" w:space="0" w:color="BFBFBF"/>
              <w:left w:val="none" w:sz="4" w:space="0" w:color="6E6E6E"/>
              <w:bottom w:val="dashed" w:sz="4" w:space="0" w:color="BFBFBF"/>
              <w:right w:val="none" w:sz="4" w:space="0" w:color="6E6E6E"/>
            </w:tcBorders>
          </w:tcPr>
          <w:p w14:paraId="3F68F694" w14:textId="77777777" w:rsidR="001F610F" w:rsidRDefault="00A16B15">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F68F695"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8F696"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8F697"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68F698"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99"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9A"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9B"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9C"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69D" w14:textId="77777777" w:rsidR="001F610F" w:rsidRDefault="00A16B15">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9E"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9F" w14:textId="77777777" w:rsidR="001F610F" w:rsidRDefault="001F610F">
            <w:pPr>
              <w:pStyle w:val="ProductList-TableBody"/>
              <w:jc w:val="center"/>
            </w:pPr>
          </w:p>
        </w:tc>
      </w:tr>
      <w:tr w:rsidR="001F610F" w14:paraId="3F68F6AD" w14:textId="77777777">
        <w:tc>
          <w:tcPr>
            <w:tcW w:w="4160" w:type="dxa"/>
            <w:tcBorders>
              <w:top w:val="dashed" w:sz="4" w:space="0" w:color="BFBFBF"/>
              <w:left w:val="none" w:sz="4" w:space="0" w:color="6E6E6E"/>
              <w:bottom w:val="dashed" w:sz="4" w:space="0" w:color="BFBFBF"/>
              <w:right w:val="none" w:sz="4" w:space="0" w:color="6E6E6E"/>
            </w:tcBorders>
          </w:tcPr>
          <w:p w14:paraId="3F68F6A1" w14:textId="77777777" w:rsidR="001F610F" w:rsidRDefault="00A16B15">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F68F6A2"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8F6A3"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8F6A4"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68F6A5"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A6"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A7"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A8"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6A9"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6AA" w14:textId="77777777" w:rsidR="001F610F" w:rsidRDefault="00A16B15">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AB"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AC" w14:textId="77777777" w:rsidR="001F610F" w:rsidRDefault="001F610F">
            <w:pPr>
              <w:pStyle w:val="ProductList-TableBody"/>
              <w:jc w:val="center"/>
            </w:pPr>
          </w:p>
        </w:tc>
      </w:tr>
      <w:tr w:rsidR="001F610F" w14:paraId="3F68F6BA" w14:textId="77777777">
        <w:tc>
          <w:tcPr>
            <w:tcW w:w="4160" w:type="dxa"/>
            <w:tcBorders>
              <w:top w:val="dashed" w:sz="4" w:space="0" w:color="BFBFBF"/>
              <w:left w:val="none" w:sz="4" w:space="0" w:color="6E6E6E"/>
              <w:bottom w:val="none" w:sz="4" w:space="0" w:color="BFBFBF"/>
              <w:right w:val="none" w:sz="4" w:space="0" w:color="6E6E6E"/>
            </w:tcBorders>
          </w:tcPr>
          <w:p w14:paraId="3F68F6AE" w14:textId="77777777" w:rsidR="001F610F" w:rsidRDefault="00A16B15">
            <w:pPr>
              <w:pStyle w:val="ProductList-TableBody"/>
            </w:pPr>
            <w:r>
              <w:t>Enterprise CAL Bridge for Enterprise Mobility Suite From SA</w:t>
            </w:r>
            <w:r>
              <w:fldChar w:fldCharType="begin"/>
            </w:r>
            <w:r>
              <w:instrText xml:space="preserve"> XE "Enterprise CAL Bridge for Enterprise Mobility Suite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3F68F6AF" w14:textId="77777777" w:rsidR="001F610F" w:rsidRDefault="001F61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68F6B0" w14:textId="77777777" w:rsidR="001F610F" w:rsidRDefault="001F61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68F6B1" w14:textId="77777777" w:rsidR="001F610F" w:rsidRDefault="001F61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F68F6B2"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B3"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B4"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B5"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B6"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6B7" w14:textId="77777777" w:rsidR="001F610F" w:rsidRDefault="00A16B15">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B8"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6B9" w14:textId="77777777" w:rsidR="001F610F" w:rsidRDefault="001F610F">
            <w:pPr>
              <w:pStyle w:val="ProductList-TableBody"/>
              <w:jc w:val="center"/>
            </w:pPr>
          </w:p>
        </w:tc>
      </w:tr>
    </w:tbl>
    <w:p w14:paraId="3F68F6BB" w14:textId="77777777" w:rsidR="001F610F" w:rsidRDefault="001F610F">
      <w:pPr>
        <w:pStyle w:val="ProductList-Body"/>
      </w:pPr>
    </w:p>
    <w:p w14:paraId="3F68F6BC" w14:textId="77777777" w:rsidR="001F610F" w:rsidRDefault="00A16B15">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479"/>
        <w:gridCol w:w="3736"/>
        <w:gridCol w:w="3575"/>
      </w:tblGrid>
      <w:tr w:rsidR="001F610F" w14:paraId="3F68F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6BD" w14:textId="77777777" w:rsidR="001F610F" w:rsidRDefault="00A16B15">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3F68F6BE"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6BF" w14:textId="77777777" w:rsidR="001F610F" w:rsidRDefault="00A16B15">
            <w:pPr>
              <w:pStyle w:val="ProductList-TableBody"/>
            </w:pPr>
            <w:r>
              <w:rPr>
                <w:color w:val="404040"/>
              </w:rPr>
              <w:t>รุ่นที่ต่ำลง: N/A</w:t>
            </w:r>
          </w:p>
        </w:tc>
      </w:tr>
      <w:tr w:rsidR="001F610F" w14:paraId="3F68F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6C1" w14:textId="77777777" w:rsidR="001F610F" w:rsidRDefault="00A16B1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6C2"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F68F6C3" w14:textId="77777777" w:rsidR="001F610F" w:rsidRDefault="00A16B1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F610F" w14:paraId="3F68F6C8" w14:textId="77777777">
        <w:tc>
          <w:tcPr>
            <w:tcW w:w="4040" w:type="dxa"/>
            <w:tcBorders>
              <w:top w:val="single" w:sz="4" w:space="0" w:color="000000"/>
              <w:left w:val="single" w:sz="4" w:space="0" w:color="000000"/>
              <w:bottom w:val="single" w:sz="4" w:space="0" w:color="000000"/>
              <w:right w:val="single" w:sz="4" w:space="0" w:color="000000"/>
            </w:tcBorders>
          </w:tcPr>
          <w:p w14:paraId="3F68F6C5" w14:textId="77777777" w:rsidR="001F610F" w:rsidRDefault="00A16B15">
            <w:pPr>
              <w:pStyle w:val="ProductList-TableBody"/>
            </w:pPr>
            <w:r>
              <w:fldChar w:fldCharType="begin"/>
            </w:r>
            <w:r>
              <w:instrText xml:space="preserve"> AutoTextList   \s NoStyle \t "การส่งเสริมการขาย: ระบุว่าข้อเสนอที่มีระยะเวลาจำกัดจะใช้บังคับกับผลิตภัณฑ์ตามที่อธิบายไว้ในภาคผนวก E – การส่งเสริมการขาย" </w:instrText>
            </w:r>
            <w:r>
              <w:fldChar w:fldCharType="separate"/>
            </w:r>
            <w:r>
              <w:rPr>
                <w:color w:val="0563C1"/>
              </w:rPr>
              <w:t>การส่งเสริมการขาย</w:t>
            </w:r>
            <w:r>
              <w:fldChar w:fldCharType="end"/>
            </w:r>
            <w:r>
              <w:t>:</w:t>
            </w:r>
            <w:hyperlink w:anchor="_Sec572">
              <w:r>
                <w:rPr>
                  <w:color w:val="00467F"/>
                  <w:u w:val="single"/>
                </w:rPr>
                <w:t>ภาคผนวก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6C6"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6C7" w14:textId="77777777" w:rsidR="001F610F" w:rsidRDefault="00A16B15">
            <w:pPr>
              <w:pStyle w:val="ProductList-TableBody"/>
            </w:pPr>
            <w:r>
              <w:rPr>
                <w:color w:val="404040"/>
              </w:rPr>
              <w:t>การลดที่มีสิทธิ: N/A</w:t>
            </w:r>
          </w:p>
        </w:tc>
      </w:tr>
      <w:tr w:rsidR="001F610F" w14:paraId="3F68F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6C9" w14:textId="77777777" w:rsidR="001F610F" w:rsidRDefault="00A16B1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6CA"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6CB" w14:textId="77777777" w:rsidR="001F610F" w:rsidRDefault="00A16B15">
            <w:pPr>
              <w:pStyle w:val="ProductList-TableBody"/>
            </w:pPr>
            <w:r>
              <w:rPr>
                <w:color w:val="404040"/>
              </w:rPr>
              <w:t>การตรวจสอบสิทธิให้เป็นไปตามจริง (True-up) ที่มีสิทธิ: N/A</w:t>
            </w:r>
          </w:p>
        </w:tc>
      </w:tr>
      <w:tr w:rsidR="001F610F" w14:paraId="3F68F6D0" w14:textId="77777777">
        <w:tc>
          <w:tcPr>
            <w:tcW w:w="4040" w:type="dxa"/>
            <w:tcBorders>
              <w:top w:val="single" w:sz="4" w:space="0" w:color="000000"/>
              <w:left w:val="single" w:sz="4" w:space="0" w:color="000000"/>
              <w:bottom w:val="single" w:sz="4" w:space="0" w:color="000000"/>
              <w:right w:val="single" w:sz="4" w:space="0" w:color="000000"/>
            </w:tcBorders>
          </w:tcPr>
          <w:p w14:paraId="3F68F6CD" w14:textId="77777777" w:rsidR="001F610F" w:rsidRDefault="00A16B15">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6CE"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6CF" w14:textId="77777777" w:rsidR="001F610F" w:rsidRDefault="001F610F">
            <w:pPr>
              <w:pStyle w:val="ProductList-TableBody"/>
            </w:pPr>
          </w:p>
        </w:tc>
      </w:tr>
    </w:tbl>
    <w:p w14:paraId="3F68F6D1" w14:textId="77777777" w:rsidR="001F610F" w:rsidRDefault="001F610F">
      <w:pPr>
        <w:pStyle w:val="ProductList-Body"/>
      </w:pPr>
    </w:p>
    <w:p w14:paraId="3F68F6D2" w14:textId="77777777" w:rsidR="001F610F" w:rsidRDefault="00A16B15">
      <w:pPr>
        <w:pStyle w:val="ProductList-ClauseHeading"/>
        <w:outlineLvl w:val="3"/>
      </w:pPr>
      <w:r>
        <w:t>2.1 กระบวนการกำหนดสิทธิการใช้ที่ใช้บังคับสำหรับ CAL Suite</w:t>
      </w:r>
    </w:p>
    <w:p w14:paraId="3F68F6D3" w14:textId="77777777" w:rsidR="001F610F" w:rsidRDefault="00A16B15">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14:paraId="3F68F6D4" w14:textId="77777777" w:rsidR="001F610F" w:rsidRDefault="001F610F">
      <w:pPr>
        <w:pStyle w:val="ProductList-Body"/>
      </w:pPr>
    </w:p>
    <w:p w14:paraId="3F68F6D5" w14:textId="77777777" w:rsidR="001F610F" w:rsidRDefault="00A16B15">
      <w:pPr>
        <w:pStyle w:val="ProductList-ClauseHeading"/>
        <w:outlineLvl w:val="3"/>
      </w:pPr>
      <w:r>
        <w:t>2.2 คอมโพเนนต์ของ CAL Suite</w:t>
      </w:r>
    </w:p>
    <w:p w14:paraId="3F68F6D6" w14:textId="77777777" w:rsidR="001F610F" w:rsidRDefault="00A16B15">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14:paraId="3F68F6D7" w14:textId="77777777" w:rsidR="001F610F" w:rsidRDefault="001F610F">
      <w:pPr>
        <w:pStyle w:val="ProductList-Body"/>
      </w:pPr>
    </w:p>
    <w:p w14:paraId="3F68F6D8" w14:textId="77777777" w:rsidR="001F610F" w:rsidRDefault="00A16B15">
      <w:pPr>
        <w:pStyle w:val="ProductList-ClauseHeading"/>
        <w:outlineLvl w:val="3"/>
      </w:pPr>
      <w:r>
        <w:t>2.3 Online Services ที่รวมอยู่ใน Enterprise CAL Suite</w:t>
      </w:r>
    </w:p>
    <w:p w14:paraId="3F68F6D9" w14:textId="77777777" w:rsidR="001F610F" w:rsidRDefault="00A16B15">
      <w:pPr>
        <w:pStyle w:val="ProductList-Body"/>
      </w:pPr>
      <w:r>
        <w:t>Enterprise CAL Suite ที่มีความคุ้มครองของ SA ที่ใช้ได้ยังมาพร้อมกับสิทธิสำหรับ Exchange Online Archiving for Exchange Server</w:t>
      </w:r>
      <w:r>
        <w:fldChar w:fldCharType="begin"/>
      </w:r>
      <w:r>
        <w:instrText xml:space="preserve"> XE "Exchange Online Archiving for Exchange Server" </w:instrText>
      </w:r>
      <w:r>
        <w:fldChar w:fldCharType="end"/>
      </w:r>
      <w:r>
        <w:t>, Data Loss Prevention และ Exchange Online Protection</w:t>
      </w:r>
      <w:r>
        <w:fldChar w:fldCharType="begin"/>
      </w:r>
      <w:r>
        <w:instrText xml:space="preserve"> XE "Exchange Online Protection" </w:instrText>
      </w:r>
      <w:r>
        <w:fldChar w:fldCharType="end"/>
      </w:r>
      <w:r>
        <w:t xml:space="preserve"> สำหรับลูกค้าภายใต้ Microsoft Business Agreements ที่ลงวันที่ก่อนเดือนตุลาคม 2010 </w:t>
      </w:r>
      <w:r>
        <w:lastRenderedPageBreak/>
        <w:t xml:space="preserve">และการลงทะเบียนที่ลงวันที่ก่อนเดือนกรกฎาคม 2011 การซื้อและการใช้ Online Service ที่รวมอยู่ใน Enterprise CAL Suite จะอยู่ภายใต้ข้อกำหนดเพิ่มเติมสำหรับ Online Service ที่ใช้กับซอฟต์แวร์ – ข้อตกลงที่มีอยู่เดิมในภาคผนวก A – ข้อกำหนดเพิ่มเติมเกี่ยวกับข้อตกลงของโปรแกรมใน Product List ฉบับเดือนมิถุนายน 2015 ที่ </w:t>
      </w:r>
      <w:hyperlink r:id="rId38">
        <w:r>
          <w:rPr>
            <w:color w:val="00467F"/>
            <w:u w:val="single"/>
          </w:rPr>
          <w:t>http://go.microsoft.com/?linkid=9839207</w:t>
        </w:r>
      </w:hyperlink>
    </w:p>
    <w:p w14:paraId="3F68F6DA" w14:textId="77777777" w:rsidR="001F610F" w:rsidRDefault="001F610F">
      <w:pPr>
        <w:pStyle w:val="ProductList-Body"/>
      </w:pPr>
    </w:p>
    <w:p w14:paraId="3F68F6DB" w14:textId="77777777" w:rsidR="001F610F" w:rsidRDefault="00A16B15">
      <w:pPr>
        <w:pStyle w:val="ProductList-ClauseHeading"/>
        <w:outlineLvl w:val="3"/>
      </w:pPr>
      <w:r>
        <w:t>2.4 CAL Suite Bridge สำหรับ O365, สำหรับ O365 &amp; Intune และสำหรับ Intune</w:t>
      </w:r>
    </w:p>
    <w:p w14:paraId="3F68F6DC" w14:textId="77777777" w:rsidR="001F610F" w:rsidRDefault="00A16B15">
      <w:pPr>
        <w:pStyle w:val="ProductList-SubClauseHeading"/>
        <w:outlineLvl w:val="4"/>
      </w:pPr>
      <w:r>
        <w:t>2.4.1 ข้อกำหนด CAL Suite Bridge</w:t>
      </w:r>
    </w:p>
    <w:p w14:paraId="3F68F6DD" w14:textId="77777777" w:rsidR="001F610F" w:rsidRDefault="00A16B15">
      <w:pPr>
        <w:pStyle w:val="ProductList-BodyIndented"/>
      </w:pPr>
      <w:r>
        <w:t>CAL Suite Bridge อาจเป็นสิ่งที่จำเป็นต้องมีเมื่อมีการแทนที่ CAL Suite ด้วยซอฟต์แวร์และ Online Service ที่เทียบเคียงกันได้ ในกรณีที่จำเป็นต้องมี CAL Suite Bridge จำนวนของ CAL Suite Bridge User SL ควรเป็นจำนวนที่เท่ากันกับ User SL สำหรับ Online Service ที่มีคุณสมบัติตามที่กำหนด</w:t>
      </w:r>
    </w:p>
    <w:p w14:paraId="3F68F6DE" w14:textId="77777777" w:rsidR="001F610F" w:rsidRDefault="001F610F">
      <w:pPr>
        <w:pStyle w:val="ProductList-BodyIndented"/>
      </w:pPr>
    </w:p>
    <w:p w14:paraId="3F68F6DF" w14:textId="77777777" w:rsidR="001F610F" w:rsidRDefault="00A16B15">
      <w:pPr>
        <w:pStyle w:val="ProductList-BodyIndented"/>
      </w:pPr>
      <w:r>
        <w:t>CAL Suite Bridge คือผลิตภัณฑ์ Enterprise และอาจได้รับอนุญาตให้ใช้สิทธิร่วมกับ Online Service ของผลิตภัณฑ์ที่มีคุณสมบัติตามที่กำหนดเพื่อให้สอดคล้องกับข้อกำหนด Organization Wide ของ CAL Suite Bridge ดังกล่าวหรือ CAL Suite ต้นทาง</w:t>
      </w:r>
    </w:p>
    <w:tbl>
      <w:tblPr>
        <w:tblStyle w:val="PURTable0"/>
        <w:tblW w:w="0" w:type="dxa"/>
        <w:tblLook w:val="04A0" w:firstRow="1" w:lastRow="0" w:firstColumn="1" w:lastColumn="0" w:noHBand="0" w:noVBand="1"/>
      </w:tblPr>
      <w:tblGrid>
        <w:gridCol w:w="3413"/>
        <w:gridCol w:w="3412"/>
        <w:gridCol w:w="3605"/>
      </w:tblGrid>
      <w:tr w:rsidR="001F610F" w14:paraId="3F68F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68F6E0" w14:textId="77777777" w:rsidR="001F610F" w:rsidRDefault="00A16B1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68F6E1" w14:textId="77777777" w:rsidR="001F610F" w:rsidRDefault="00A16B15">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68F6E2" w14:textId="77777777" w:rsidR="001F610F" w:rsidRDefault="00A16B15">
            <w:pPr>
              <w:pStyle w:val="ProductList-TableBody"/>
            </w:pPr>
            <w:r>
              <w:rPr>
                <w:color w:val="FFFFFF"/>
              </w:rPr>
              <w:t>Online Service ที่มีคุณสมบัติตามที่กำหนด</w:t>
            </w:r>
          </w:p>
        </w:tc>
      </w:tr>
      <w:tr w:rsidR="001F610F" w14:paraId="3F68F6E7" w14:textId="77777777">
        <w:tc>
          <w:tcPr>
            <w:tcW w:w="4040" w:type="dxa"/>
            <w:tcBorders>
              <w:top w:val="single" w:sz="4" w:space="0" w:color="000000"/>
              <w:left w:val="single" w:sz="4" w:space="0" w:color="000000"/>
              <w:bottom w:val="single" w:sz="4" w:space="0" w:color="000000"/>
              <w:right w:val="single" w:sz="4" w:space="0" w:color="000000"/>
            </w:tcBorders>
          </w:tcPr>
          <w:p w14:paraId="3F68F6E4" w14:textId="77777777" w:rsidR="001F610F" w:rsidRDefault="00A16B15">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F68F6E5" w14:textId="77777777" w:rsidR="001F610F" w:rsidRDefault="00A16B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F68F6E6" w14:textId="77777777" w:rsidR="001F610F" w:rsidRDefault="00A16B15">
            <w:pPr>
              <w:pStyle w:val="ProductList-TableBody"/>
            </w:pPr>
            <w:r>
              <w:t>Office 365 Enterprise E1</w:t>
            </w:r>
            <w:r>
              <w:fldChar w:fldCharType="begin"/>
            </w:r>
            <w:r>
              <w:instrText xml:space="preserve"> XE "Office 365 Enterprise E1" </w:instrText>
            </w:r>
            <w:r>
              <w:fldChar w:fldCharType="end"/>
            </w:r>
            <w:r>
              <w:t>หรือ Office 365 Enterprise E3</w:t>
            </w:r>
            <w:r>
              <w:fldChar w:fldCharType="begin"/>
            </w:r>
            <w:r>
              <w:instrText xml:space="preserve"> XE "Office 365 Enterprise E3" </w:instrText>
            </w:r>
            <w:r>
              <w:fldChar w:fldCharType="end"/>
            </w:r>
            <w:r>
              <w:t>หรือ Office 365 Enterprise E5</w:t>
            </w:r>
            <w:r>
              <w:fldChar w:fldCharType="begin"/>
            </w:r>
            <w:r>
              <w:instrText xml:space="preserve"> XE "Office 365 Enterprise E5" </w:instrText>
            </w:r>
            <w:r>
              <w:fldChar w:fldCharType="end"/>
            </w:r>
          </w:p>
        </w:tc>
      </w:tr>
      <w:tr w:rsidR="001F610F" w14:paraId="3F68F6ED" w14:textId="77777777">
        <w:tc>
          <w:tcPr>
            <w:tcW w:w="4040" w:type="dxa"/>
            <w:tcBorders>
              <w:top w:val="single" w:sz="4" w:space="0" w:color="000000"/>
              <w:left w:val="single" w:sz="4" w:space="0" w:color="000000"/>
              <w:bottom w:val="single" w:sz="4" w:space="0" w:color="000000"/>
              <w:right w:val="single" w:sz="4" w:space="0" w:color="000000"/>
            </w:tcBorders>
          </w:tcPr>
          <w:p w14:paraId="3F68F6E8" w14:textId="77777777" w:rsidR="001F610F" w:rsidRDefault="00A16B15">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3F68F6E9" w14:textId="77777777" w:rsidR="001F610F" w:rsidRDefault="00A16B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F68F6EA" w14:textId="77777777" w:rsidR="001F610F" w:rsidRDefault="00A16B15">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หรือ</w:t>
            </w:r>
          </w:p>
          <w:p w14:paraId="3F68F6EB" w14:textId="77777777" w:rsidR="001F610F" w:rsidRDefault="00A16B15">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14:paraId="3F68F6EC" w14:textId="77777777" w:rsidR="001F610F" w:rsidRDefault="00A16B15">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1F610F" w14:paraId="3F68F6F1" w14:textId="77777777">
        <w:tc>
          <w:tcPr>
            <w:tcW w:w="4040" w:type="dxa"/>
            <w:tcBorders>
              <w:top w:val="single" w:sz="4" w:space="0" w:color="000000"/>
              <w:left w:val="single" w:sz="4" w:space="0" w:color="000000"/>
              <w:bottom w:val="single" w:sz="4" w:space="0" w:color="000000"/>
              <w:right w:val="single" w:sz="4" w:space="0" w:color="000000"/>
            </w:tcBorders>
          </w:tcPr>
          <w:p w14:paraId="3F68F6EE" w14:textId="77777777" w:rsidR="001F610F" w:rsidRDefault="00A16B15">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F68F6EF" w14:textId="77777777" w:rsidR="001F610F" w:rsidRDefault="00A16B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F68F6F0" w14:textId="77777777" w:rsidR="001F610F" w:rsidRDefault="00A16B15">
            <w:pPr>
              <w:pStyle w:val="ProductList-TableBody"/>
            </w:pPr>
            <w:r>
              <w:t>Microsoft Intune</w:t>
            </w:r>
            <w:r>
              <w:fldChar w:fldCharType="begin"/>
            </w:r>
            <w:r>
              <w:instrText xml:space="preserve"> XE "Microsoft Intune" </w:instrText>
            </w:r>
            <w:r>
              <w:fldChar w:fldCharType="end"/>
            </w:r>
          </w:p>
        </w:tc>
      </w:tr>
      <w:tr w:rsidR="001F610F" w14:paraId="3F68F6F5" w14:textId="77777777">
        <w:tc>
          <w:tcPr>
            <w:tcW w:w="4040" w:type="dxa"/>
            <w:tcBorders>
              <w:top w:val="single" w:sz="4" w:space="0" w:color="000000"/>
              <w:left w:val="single" w:sz="4" w:space="0" w:color="000000"/>
              <w:bottom w:val="single" w:sz="4" w:space="0" w:color="000000"/>
              <w:right w:val="single" w:sz="4" w:space="0" w:color="000000"/>
            </w:tcBorders>
          </w:tcPr>
          <w:p w14:paraId="3F68F6F2" w14:textId="77777777" w:rsidR="001F610F" w:rsidRDefault="00A16B15">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3F68F6F3" w14:textId="77777777" w:rsidR="001F610F" w:rsidRDefault="00A16B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F68F6F4" w14:textId="77777777" w:rsidR="001F610F" w:rsidRDefault="00A16B15">
            <w:pPr>
              <w:pStyle w:val="ProductList-TableBody"/>
            </w:pPr>
            <w:r>
              <w:t>Enterprise Mobility Suite</w:t>
            </w:r>
            <w:r>
              <w:fldChar w:fldCharType="begin"/>
            </w:r>
            <w:r>
              <w:instrText xml:space="preserve"> XE "Enterprise Mobility Suite" </w:instrText>
            </w:r>
            <w:r>
              <w:fldChar w:fldCharType="end"/>
            </w:r>
          </w:p>
        </w:tc>
      </w:tr>
      <w:tr w:rsidR="001F610F" w14:paraId="3F68F6FA" w14:textId="77777777">
        <w:tc>
          <w:tcPr>
            <w:tcW w:w="4040" w:type="dxa"/>
            <w:tcBorders>
              <w:top w:val="single" w:sz="4" w:space="0" w:color="000000"/>
              <w:left w:val="single" w:sz="4" w:space="0" w:color="000000"/>
              <w:bottom w:val="single" w:sz="4" w:space="0" w:color="000000"/>
              <w:right w:val="single" w:sz="4" w:space="0" w:color="000000"/>
            </w:tcBorders>
          </w:tcPr>
          <w:p w14:paraId="3F68F6F6" w14:textId="77777777" w:rsidR="001F610F" w:rsidRDefault="00A16B15">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F68F6F7" w14:textId="77777777" w:rsidR="001F610F" w:rsidRDefault="00A16B1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F68F6F8" w14:textId="77777777" w:rsidR="001F610F" w:rsidRDefault="00A16B15">
            <w:pPr>
              <w:pStyle w:val="ProductList-TableBody"/>
            </w:pPr>
            <w:r>
              <w:t>Office 365 Enterprise E3</w:t>
            </w:r>
            <w:r>
              <w:fldChar w:fldCharType="begin"/>
            </w:r>
            <w:r>
              <w:instrText xml:space="preserve"> XE "Office 365 Enterprise E3" </w:instrText>
            </w:r>
            <w:r>
              <w:fldChar w:fldCharType="end"/>
            </w:r>
            <w:r>
              <w:t xml:space="preserve"> หรือ</w:t>
            </w:r>
          </w:p>
          <w:p w14:paraId="3F68F6F9" w14:textId="77777777" w:rsidR="001F610F" w:rsidRDefault="00A16B15">
            <w:pPr>
              <w:pStyle w:val="ProductList-TableBody"/>
            </w:pPr>
            <w:r>
              <w:t>Office 365 Enterprise E5</w:t>
            </w:r>
            <w:r>
              <w:fldChar w:fldCharType="begin"/>
            </w:r>
            <w:r>
              <w:instrText xml:space="preserve"> XE "Office 365 Enterprise E5" </w:instrText>
            </w:r>
            <w:r>
              <w:fldChar w:fldCharType="end"/>
            </w:r>
          </w:p>
        </w:tc>
      </w:tr>
      <w:tr w:rsidR="001F610F" w14:paraId="3F68F6FF" w14:textId="77777777">
        <w:tc>
          <w:tcPr>
            <w:tcW w:w="4040" w:type="dxa"/>
            <w:tcBorders>
              <w:top w:val="single" w:sz="4" w:space="0" w:color="000000"/>
              <w:left w:val="single" w:sz="4" w:space="0" w:color="000000"/>
              <w:bottom w:val="single" w:sz="4" w:space="0" w:color="000000"/>
              <w:right w:val="single" w:sz="4" w:space="0" w:color="000000"/>
            </w:tcBorders>
          </w:tcPr>
          <w:p w14:paraId="3F68F6FB" w14:textId="77777777" w:rsidR="001F610F" w:rsidRDefault="00A16B15">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3F68F6FC" w14:textId="77777777" w:rsidR="001F610F" w:rsidRDefault="00A16B1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F68F6FD" w14:textId="77777777" w:rsidR="001F610F" w:rsidRDefault="00A16B15">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14:paraId="3F68F6FE" w14:textId="77777777" w:rsidR="001F610F" w:rsidRDefault="00A16B15">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1F610F" w14:paraId="3F68F703" w14:textId="77777777">
        <w:tc>
          <w:tcPr>
            <w:tcW w:w="4040" w:type="dxa"/>
            <w:tcBorders>
              <w:top w:val="single" w:sz="4" w:space="0" w:color="000000"/>
              <w:left w:val="single" w:sz="4" w:space="0" w:color="000000"/>
              <w:bottom w:val="single" w:sz="4" w:space="0" w:color="000000"/>
              <w:right w:val="single" w:sz="4" w:space="0" w:color="000000"/>
            </w:tcBorders>
          </w:tcPr>
          <w:p w14:paraId="3F68F700" w14:textId="77777777" w:rsidR="001F610F" w:rsidRDefault="00A16B15">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F68F701" w14:textId="77777777" w:rsidR="001F610F" w:rsidRDefault="00A16B1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F68F702" w14:textId="77777777" w:rsidR="001F610F" w:rsidRDefault="00A16B15">
            <w:pPr>
              <w:pStyle w:val="ProductList-TableBody"/>
            </w:pPr>
            <w:r>
              <w:t>Microsoft Intune</w:t>
            </w:r>
            <w:r>
              <w:fldChar w:fldCharType="begin"/>
            </w:r>
            <w:r>
              <w:instrText xml:space="preserve"> XE "Microsoft Intune" </w:instrText>
            </w:r>
            <w:r>
              <w:fldChar w:fldCharType="end"/>
            </w:r>
          </w:p>
        </w:tc>
      </w:tr>
      <w:tr w:rsidR="001F610F" w14:paraId="3F68F707" w14:textId="77777777">
        <w:tc>
          <w:tcPr>
            <w:tcW w:w="4040" w:type="dxa"/>
            <w:tcBorders>
              <w:top w:val="single" w:sz="4" w:space="0" w:color="000000"/>
              <w:left w:val="single" w:sz="4" w:space="0" w:color="000000"/>
              <w:bottom w:val="single" w:sz="4" w:space="0" w:color="000000"/>
              <w:right w:val="single" w:sz="4" w:space="0" w:color="000000"/>
            </w:tcBorders>
          </w:tcPr>
          <w:p w14:paraId="3F68F704" w14:textId="77777777" w:rsidR="001F610F" w:rsidRDefault="00A16B15">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3F68F705" w14:textId="77777777" w:rsidR="001F610F" w:rsidRDefault="00A16B1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F68F706" w14:textId="77777777" w:rsidR="001F610F" w:rsidRDefault="00A16B15">
            <w:pPr>
              <w:pStyle w:val="ProductList-TableBody"/>
            </w:pPr>
            <w:r>
              <w:t>Enterprise Mobility Suite</w:t>
            </w:r>
            <w:r>
              <w:fldChar w:fldCharType="begin"/>
            </w:r>
            <w:r>
              <w:instrText xml:space="preserve"> XE "Enterprise Mobility Suite" </w:instrText>
            </w:r>
            <w:r>
              <w:fldChar w:fldCharType="end"/>
            </w:r>
          </w:p>
        </w:tc>
      </w:tr>
    </w:tbl>
    <w:p w14:paraId="3F68F708" w14:textId="77777777" w:rsidR="001F610F" w:rsidRDefault="00A16B15">
      <w:pPr>
        <w:pStyle w:val="ProductList-BodyIndented"/>
      </w:pPr>
      <w:r>
        <w:rPr>
          <w:i/>
        </w:rPr>
        <w:t>*CAL Suite Bridge From SA User SL กำหนดให้ต้องมีสิทธิการใช้งานแบบไม่จำกัดระยะเวลาที่ได้ชำระแล้วเต็มจำนวนซึ่งมี SA ที่ใช้ได้สำหรับ Parent CAL Suite ที่เทียบเท่า นอกจากนี้ ยังอาจมีการซื้อ CAL Suite Bridge From SA User SL แทนที่จะเป็นสิทธิการใช้งานจากการสมัครสำหรับผลิตภัณฑ์ได้ หากมีการซื้อสิทธิการใช้งานจากการสมัครก่อนซื้อ From SA User SL เป็นเวลาอย่างน้อยสามปี</w:t>
      </w:r>
    </w:p>
    <w:p w14:paraId="3F68F709" w14:textId="77777777" w:rsidR="001F610F" w:rsidRDefault="001F610F">
      <w:pPr>
        <w:pStyle w:val="ProductList-BodyIndented"/>
      </w:pPr>
    </w:p>
    <w:p w14:paraId="3F68F70A" w14:textId="77777777" w:rsidR="001F610F" w:rsidRDefault="00A16B15">
      <w:pPr>
        <w:pStyle w:val="ProductList-SubClauseHeading"/>
        <w:outlineLvl w:val="4"/>
      </w:pPr>
      <w:r>
        <w:t>2.4.2 CAL เฉพาะสำหรับนักเรียน (Academic Open License และ Academic Select)</w:t>
      </w:r>
    </w:p>
    <w:p w14:paraId="3F68F70B" w14:textId="77777777" w:rsidR="001F610F" w:rsidRDefault="00A16B15">
      <w:pPr>
        <w:pStyle w:val="ProductList-BodyIndented"/>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14:paraId="3F68F70C" w14:textId="77777777" w:rsidR="001F610F" w:rsidRDefault="00A16B15">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00"/>
        <w:gridCol w:w="3827"/>
        <w:gridCol w:w="3463"/>
      </w:tblGrid>
      <w:tr w:rsidR="001F610F" w14:paraId="3F68F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70D" w14:textId="77777777" w:rsidR="001F610F" w:rsidRDefault="00A16B1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ตัวประมวลผล/CAL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70E" w14:textId="77777777" w:rsidR="001F610F" w:rsidRDefault="00A16B15">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70F" w14:textId="77777777" w:rsidR="001F610F" w:rsidRDefault="00A16B15">
            <w:pPr>
              <w:pStyle w:val="ProductList-TableBody"/>
            </w:pPr>
            <w:r>
              <w:rPr>
                <w:color w:val="404040"/>
              </w:rPr>
              <w:t>ซอฟต์แวร์เพิ่มเติมมีดังนี้ N/A</w:t>
            </w:r>
          </w:p>
        </w:tc>
      </w:tr>
      <w:tr w:rsidR="001F610F" w14:paraId="3F68F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11" w14:textId="77777777" w:rsidR="001F610F" w:rsidRDefault="00A16B15">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12" w14:textId="77777777" w:rsidR="001F610F" w:rsidRDefault="00A16B15">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13" w14:textId="77777777" w:rsidR="001F610F" w:rsidRDefault="00A16B15">
            <w:pPr>
              <w:pStyle w:val="ProductList-TableBody"/>
            </w:pPr>
            <w:r>
              <w:rPr>
                <w:color w:val="404040"/>
              </w:rPr>
              <w:t>เทคโนโลยีที่รวมอยู่: N/A</w:t>
            </w:r>
          </w:p>
        </w:tc>
      </w:tr>
      <w:tr w:rsidR="001F610F" w14:paraId="3F68F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15" w14:textId="77777777" w:rsidR="001F610F" w:rsidRDefault="00A16B15">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16"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17" w14:textId="77777777" w:rsidR="001F610F" w:rsidRDefault="001F610F">
            <w:pPr>
              <w:pStyle w:val="ProductList-TableBody"/>
            </w:pPr>
          </w:p>
        </w:tc>
      </w:tr>
    </w:tbl>
    <w:p w14:paraId="3F68F719" w14:textId="77777777" w:rsidR="001F610F" w:rsidRDefault="00A16B1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508"/>
        <w:gridCol w:w="3687"/>
      </w:tblGrid>
      <w:tr w:rsidR="001F610F" w14:paraId="3F68F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71A" w14:textId="77777777" w:rsidR="001F610F" w:rsidRDefault="00A16B1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71B" w14:textId="77777777" w:rsidR="001F610F" w:rsidRDefault="00A16B15">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71C" w14:textId="77777777" w:rsidR="001F610F" w:rsidRDefault="00A16B15">
            <w:pPr>
              <w:pStyle w:val="ProductList-TableBody"/>
            </w:pPr>
            <w:r>
              <w:rPr>
                <w:color w:val="404040"/>
              </w:rPr>
              <w:t>สิทธิการใช้แทนที่เมื่อเกิดข้อผิดพลาด: N/A</w:t>
            </w:r>
          </w:p>
        </w:tc>
      </w:tr>
      <w:tr w:rsidR="001F610F" w14:paraId="3F68F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1E" w14:textId="77777777" w:rsidR="001F610F" w:rsidRDefault="00A16B15">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F68F71F" w14:textId="77777777" w:rsidR="001F610F" w:rsidRDefault="00A16B1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9">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20" w14:textId="77777777" w:rsidR="001F610F" w:rsidRDefault="00A16B15">
            <w:pPr>
              <w:pStyle w:val="ProductList-TableBody"/>
            </w:pPr>
            <w:r>
              <w:rPr>
                <w:color w:val="404040"/>
              </w:rPr>
              <w:t>สิทธิการใช้งานข้ามเขต: N/A</w:t>
            </w:r>
          </w:p>
        </w:tc>
      </w:tr>
      <w:tr w:rsidR="001F610F" w14:paraId="3F68F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22" w14:textId="77777777" w:rsidR="001F610F" w:rsidRDefault="00A16B15">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23"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24" w14:textId="77777777" w:rsidR="001F610F" w:rsidRDefault="001F610F">
            <w:pPr>
              <w:pStyle w:val="ProductList-TableBody"/>
            </w:pPr>
          </w:p>
        </w:tc>
      </w:tr>
    </w:tbl>
    <w:p w14:paraId="3F68F726" w14:textId="77777777" w:rsidR="001F610F" w:rsidRDefault="001F610F">
      <w:pPr>
        <w:pStyle w:val="ProductList-Body"/>
        <w:jc w:val="right"/>
      </w:pPr>
    </w:p>
    <w:p w14:paraId="3F68F727" w14:textId="77777777" w:rsidR="001F610F" w:rsidRDefault="00A16B15">
      <w:pPr>
        <w:pStyle w:val="ProductList-ClauseHeading"/>
        <w:outlineLvl w:val="3"/>
      </w:pPr>
      <w:r>
        <w:t>4.1 สิทธิการใช้เพิ่มเติมสำหรับลูกค้า Enterprise Cloud Suite</w:t>
      </w:r>
    </w:p>
    <w:p w14:paraId="3F68F728" w14:textId="77777777" w:rsidR="001F610F" w:rsidRDefault="00A16B15">
      <w:pPr>
        <w:pStyle w:val="ProductList-Body"/>
      </w:pPr>
      <w:r>
        <w:t>สำหรับลูกค้าที่มีคุณสมบัติตามที่กำหนด Enterprise Cloud Suite หรือการรวม Office 365 และ Enterprise Mobility Suite จะให้สิทธิการเข้าใช้บริการคอมโพเนนต์ของ Exchange Online Archiving for Exchange Server “ลูกค้าที่มีคุณสมบัติตามที่กำหนด” คือลูกค้าการลงทะเบียนแบบองค์กร หรือ Enterprise Subscription Enrollment ที่มี Software Assurance coverage ที่ใช้ได้สำหรับ Enterprise CAL Suite ณ วันที่ 30 พฤศจิกายน 2014</w:t>
      </w:r>
    </w:p>
    <w:p w14:paraId="3F68F729" w14:textId="77777777" w:rsidR="001F610F" w:rsidRDefault="001F610F">
      <w:pPr>
        <w:pStyle w:val="ProductList-Body"/>
      </w:pPr>
    </w:p>
    <w:p w14:paraId="3F68F72A" w14:textId="77777777" w:rsidR="001F610F" w:rsidRDefault="00A16B15">
      <w:pPr>
        <w:pStyle w:val="ProductList-Body"/>
      </w:pPr>
      <w:r>
        <w:t>ลูกค้าที่มีคุณสมบัติตามที่กำหนดซึ่งได้รับอนุญาตให้ใช้สิทธิสำหรับ Enterprise Cloud Suite หรือการรวม Office 365 และ Enterprise Mobility Suite จะมีการเข้าถึง Exchange Online Archiving for Exchange Server ในแบบเดียวกันกับที่ Enterprise CAL Suite จัดไว้ให้</w:t>
      </w:r>
    </w:p>
    <w:p w14:paraId="3F68F72B"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8F7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8F72C"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8F72E" w14:textId="77777777" w:rsidR="001F610F" w:rsidRDefault="001F610F">
      <w:pPr>
        <w:pStyle w:val="ProductList-Body"/>
      </w:pPr>
    </w:p>
    <w:p w14:paraId="3F68F72F" w14:textId="77777777" w:rsidR="001F610F" w:rsidRDefault="00A16B1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4827699"/>
      <w:r>
        <w:instrText>Core Infrastructure Server (CIS) Suite</w:instrText>
      </w:r>
      <w:bookmarkEnd w:id="55"/>
      <w:r>
        <w:instrText>" \l 2</w:instrText>
      </w:r>
      <w:r>
        <w:fldChar w:fldCharType="end"/>
      </w:r>
    </w:p>
    <w:p w14:paraId="3F68F730" w14:textId="77777777" w:rsidR="001F610F" w:rsidRDefault="00A16B15">
      <w:pPr>
        <w:pStyle w:val="ProductList-Offering1SubSection"/>
        <w:outlineLvl w:val="2"/>
      </w:pPr>
      <w:bookmarkStart w:id="56" w:name="_Sec603"/>
      <w:r>
        <w:t>1. ความพร้อมให้บริการของโปรแกรม</w:t>
      </w:r>
      <w:bookmarkEnd w:id="56"/>
    </w:p>
    <w:tbl>
      <w:tblPr>
        <w:tblStyle w:val="PURTable"/>
        <w:tblW w:w="0" w:type="dxa"/>
        <w:tblLook w:val="04A0" w:firstRow="1" w:lastRow="0" w:firstColumn="1" w:lastColumn="0" w:noHBand="0" w:noVBand="1"/>
      </w:tblPr>
      <w:tblGrid>
        <w:gridCol w:w="3995"/>
        <w:gridCol w:w="604"/>
        <w:gridCol w:w="602"/>
        <w:gridCol w:w="610"/>
        <w:gridCol w:w="603"/>
        <w:gridCol w:w="603"/>
        <w:gridCol w:w="612"/>
        <w:gridCol w:w="614"/>
        <w:gridCol w:w="684"/>
        <w:gridCol w:w="638"/>
        <w:gridCol w:w="612"/>
        <w:gridCol w:w="607"/>
      </w:tblGrid>
      <w:tr w:rsidR="001F610F" w14:paraId="3F68F7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68F731" w14:textId="77777777" w:rsidR="001F610F" w:rsidRDefault="00A16B1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732" w14:textId="77777777" w:rsidR="001F610F" w:rsidRDefault="00A16B1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733" w14:textId="77777777" w:rsidR="001F610F" w:rsidRDefault="00A16B1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734" w14:textId="77777777" w:rsidR="001F610F" w:rsidRDefault="00A16B1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735" w14:textId="77777777" w:rsidR="001F610F" w:rsidRDefault="00A16B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736"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737"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738"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739"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73A"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73B"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73C"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8F74A" w14:textId="77777777">
        <w:tc>
          <w:tcPr>
            <w:tcW w:w="4160" w:type="dxa"/>
            <w:tcBorders>
              <w:top w:val="single" w:sz="6" w:space="0" w:color="FFFFFF"/>
              <w:left w:val="none" w:sz="4" w:space="0" w:color="6E6E6E"/>
              <w:bottom w:val="dashed" w:sz="4" w:space="0" w:color="BFBFBF"/>
              <w:right w:val="none" w:sz="4" w:space="0" w:color="6E6E6E"/>
            </w:tcBorders>
          </w:tcPr>
          <w:p w14:paraId="3F68F73E" w14:textId="77777777" w:rsidR="001F610F" w:rsidRDefault="00A16B15">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68F73F" w14:textId="77777777" w:rsidR="001F610F" w:rsidRDefault="001F61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68F740" w14:textId="77777777" w:rsidR="001F610F" w:rsidRDefault="00A16B1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14:paraId="3F68F741" w14:textId="77777777" w:rsidR="001F610F" w:rsidRDefault="00A16B1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14:paraId="3F68F742" w14:textId="77777777" w:rsidR="001F610F" w:rsidRDefault="00A16B1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743"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744"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745"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746"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747" w14:textId="77777777" w:rsidR="001F610F" w:rsidRDefault="00A16B15">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748"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749"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8F757" w14:textId="77777777">
        <w:tc>
          <w:tcPr>
            <w:tcW w:w="4160" w:type="dxa"/>
            <w:tcBorders>
              <w:top w:val="dashed" w:sz="4" w:space="0" w:color="BFBFBF"/>
              <w:left w:val="none" w:sz="4" w:space="0" w:color="6E6E6E"/>
              <w:bottom w:val="none" w:sz="4" w:space="0" w:color="BFBFBF"/>
              <w:right w:val="none" w:sz="4" w:space="0" w:color="6E6E6E"/>
            </w:tcBorders>
          </w:tcPr>
          <w:p w14:paraId="3F68F74B" w14:textId="77777777" w:rsidR="001F610F" w:rsidRDefault="00A16B15">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68F74C" w14:textId="77777777" w:rsidR="001F610F" w:rsidRDefault="001F61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68F74D" w14:textId="77777777" w:rsidR="001F610F" w:rsidRDefault="00A16B15">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14:paraId="3F68F74E" w14:textId="77777777" w:rsidR="001F610F" w:rsidRDefault="00A16B15">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14:paraId="3F68F74F" w14:textId="77777777" w:rsidR="001F610F" w:rsidRDefault="00A16B1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750"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751"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752"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753"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754" w14:textId="77777777" w:rsidR="001F610F" w:rsidRDefault="00A16B15">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755"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756"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F68F758" w14:textId="77777777" w:rsidR="001F610F" w:rsidRDefault="00A16B15">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479"/>
        <w:gridCol w:w="3736"/>
        <w:gridCol w:w="3575"/>
      </w:tblGrid>
      <w:tr w:rsidR="001F610F" w14:paraId="3F68F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759" w14:textId="77777777" w:rsidR="001F610F" w:rsidRDefault="00A16B15">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3F68F75A"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75B" w14:textId="77777777" w:rsidR="001F610F" w:rsidRDefault="00A16B15">
            <w:pPr>
              <w:pStyle w:val="ProductList-TableBody"/>
            </w:pPr>
            <w:r>
              <w:rPr>
                <w:color w:val="404040"/>
              </w:rPr>
              <w:t>รุ่นที่ต่ำลง: N/A</w:t>
            </w:r>
          </w:p>
        </w:tc>
      </w:tr>
      <w:tr w:rsidR="001F610F" w14:paraId="3F68F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5D" w14:textId="77777777" w:rsidR="001F610F" w:rsidRDefault="00A16B1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5E"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F68F75F" w14:textId="77777777" w:rsidR="001F610F" w:rsidRDefault="00A16B1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F610F" w14:paraId="3F68F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61" w14:textId="77777777" w:rsidR="001F610F" w:rsidRDefault="00A16B1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62"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63" w14:textId="77777777" w:rsidR="001F610F" w:rsidRDefault="00A16B15">
            <w:pPr>
              <w:pStyle w:val="ProductList-TableBody"/>
            </w:pPr>
            <w:r>
              <w:rPr>
                <w:color w:val="404040"/>
              </w:rPr>
              <w:t>การลดที่มีสิทธิ: N/A</w:t>
            </w:r>
          </w:p>
        </w:tc>
      </w:tr>
      <w:tr w:rsidR="001F610F" w14:paraId="3F68F768" w14:textId="77777777">
        <w:tc>
          <w:tcPr>
            <w:tcW w:w="4040" w:type="dxa"/>
            <w:tcBorders>
              <w:top w:val="single" w:sz="4" w:space="0" w:color="000000"/>
              <w:left w:val="single" w:sz="4" w:space="0" w:color="000000"/>
              <w:bottom w:val="single" w:sz="4" w:space="0" w:color="000000"/>
              <w:right w:val="single" w:sz="4" w:space="0" w:color="000000"/>
            </w:tcBorders>
          </w:tcPr>
          <w:p w14:paraId="3F68F765" w14:textId="77777777" w:rsidR="001F610F" w:rsidRDefault="00A16B15">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66"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67" w14:textId="77777777" w:rsidR="001F610F" w:rsidRDefault="00A16B15">
            <w:pPr>
              <w:pStyle w:val="ProductList-TableBody"/>
            </w:pPr>
            <w:r>
              <w:rPr>
                <w:color w:val="404040"/>
              </w:rPr>
              <w:t>การตรวจสอบสิทธิให้เป็นไปตามจริง (True-up) ที่มีสิทธิ: N/A</w:t>
            </w:r>
          </w:p>
        </w:tc>
      </w:tr>
      <w:tr w:rsidR="001F610F" w14:paraId="3F68F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69" w14:textId="77777777" w:rsidR="001F610F" w:rsidRDefault="00A16B1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6A"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6B" w14:textId="77777777" w:rsidR="001F610F" w:rsidRDefault="001F610F">
            <w:pPr>
              <w:pStyle w:val="ProductList-TableBody"/>
            </w:pPr>
          </w:p>
        </w:tc>
      </w:tr>
    </w:tbl>
    <w:p w14:paraId="3F68F76D" w14:textId="77777777" w:rsidR="001F610F" w:rsidRDefault="00A16B15">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00"/>
        <w:gridCol w:w="3827"/>
        <w:gridCol w:w="3463"/>
      </w:tblGrid>
      <w:tr w:rsidR="001F610F" w14:paraId="3F68F7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76E" w14:textId="77777777" w:rsidR="001F610F" w:rsidRDefault="00A16B1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3F68F76F" w14:textId="77777777" w:rsidR="001F610F" w:rsidRDefault="00A16B1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770" w14:textId="77777777" w:rsidR="001F610F" w:rsidRDefault="00A16B15">
            <w:pPr>
              <w:pStyle w:val="ProductList-TableBody"/>
            </w:pPr>
            <w:r>
              <w:rPr>
                <w:color w:val="404040"/>
              </w:rPr>
              <w:t>ซอฟต์แวร์เพิ่มเติมมีดังนี้ N/A</w:t>
            </w:r>
          </w:p>
        </w:tc>
      </w:tr>
      <w:tr w:rsidR="001F610F" w14:paraId="3F68F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72" w14:textId="77777777" w:rsidR="001F610F" w:rsidRDefault="00A16B15">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73" w14:textId="77777777" w:rsidR="001F610F" w:rsidRDefault="00A16B15">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74" w14:textId="77777777" w:rsidR="001F610F" w:rsidRDefault="00A16B15">
            <w:pPr>
              <w:pStyle w:val="ProductList-TableBody"/>
            </w:pPr>
            <w:r>
              <w:rPr>
                <w:color w:val="404040"/>
              </w:rPr>
              <w:t>เทคโนโลยีที่รวมอยู่: N/A</w:t>
            </w:r>
          </w:p>
        </w:tc>
      </w:tr>
      <w:tr w:rsidR="001F610F" w14:paraId="3F68F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76" w14:textId="77777777" w:rsidR="001F610F" w:rsidRDefault="00A16B15">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77"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78" w14:textId="77777777" w:rsidR="001F610F" w:rsidRDefault="001F610F">
            <w:pPr>
              <w:pStyle w:val="ProductList-TableBody"/>
            </w:pPr>
          </w:p>
        </w:tc>
      </w:tr>
    </w:tbl>
    <w:p w14:paraId="3F68F77A" w14:textId="77777777" w:rsidR="001F610F" w:rsidRDefault="001F610F">
      <w:pPr>
        <w:pStyle w:val="ProductList-Body"/>
      </w:pPr>
    </w:p>
    <w:p w14:paraId="3F68F77B" w14:textId="77777777" w:rsidR="001F610F" w:rsidRDefault="00A16B15">
      <w:pPr>
        <w:pStyle w:val="ProductList-ClauseHeading"/>
        <w:outlineLvl w:val="3"/>
      </w:pPr>
      <w:r>
        <w:t>3.1 สิทธิการใช้ที่เกี่ยวข้อง</w:t>
      </w:r>
    </w:p>
    <w:p w14:paraId="3F68F77C" w14:textId="77777777" w:rsidR="001F610F" w:rsidRDefault="00A16B15">
      <w:pPr>
        <w:pStyle w:val="ProductList-Body"/>
      </w:pPr>
      <w:r>
        <w:t>การเข้าถึงและใช้ซอฟต์แวร์ CIS ของลูกค้าจะอยู่ภายใต้ข้อกำหนดสิทธิการใช้งานที่ใช้บังคับสำหรับแต่ละผลิตภัณฑ์ที่มีซอฟต์แวร์ CIS ตามที่ได้รับการแก้ไขโดยข้อกำหนดสิทธิการใช้งานเหล่านี้ สิทธิการใช้งาน CIS Suite หนึ่งสิทธิเป็นสิ่งที่จำเป็นสำหรับ</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ทุกสองตัว ลูกค้าจำเป็นต้องให้สิทธิการใช้งาน</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แต่ละตัวบน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แต่ละเครื่องที่ลูกค้าใช้งานซอฟต์แวร์ CIS</w:t>
      </w:r>
    </w:p>
    <w:p w14:paraId="3F68F77D" w14:textId="77777777" w:rsidR="001F610F" w:rsidRDefault="001F610F">
      <w:pPr>
        <w:pStyle w:val="ProductList-Body"/>
      </w:pPr>
    </w:p>
    <w:p w14:paraId="3F68F77E" w14:textId="77777777" w:rsidR="001F610F" w:rsidRDefault="00A16B15">
      <w:pPr>
        <w:pStyle w:val="ProductList-ClauseHeading"/>
        <w:outlineLvl w:val="3"/>
      </w:pPr>
      <w:r>
        <w:t>3.2 ซอฟต์แวร์ที่รวมอยู่ใน CIS Suite Standard</w:t>
      </w:r>
    </w:p>
    <w:p w14:paraId="3F68F77F" w14:textId="77777777" w:rsidR="001F610F" w:rsidRDefault="00A16B15">
      <w:pPr>
        <w:pStyle w:val="ProductList-Body"/>
      </w:pPr>
      <w:r>
        <w:t>CIS Suite Standard จะมีรุ่นล่าสุดของ Windows Server Standard และ System Center Standard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แต่ละสิทธิ รายการที่ลูกค้าสามารถใช้งานได้บน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ในแต่ละครั้งจะมีดังนี้ </w:t>
      </w:r>
    </w:p>
    <w:p w14:paraId="3F68F780" w14:textId="77777777" w:rsidR="001F610F" w:rsidRDefault="00A16B15" w:rsidP="00A16B15">
      <w:pPr>
        <w:pStyle w:val="ProductList-Bullet"/>
        <w:numPr>
          <w:ilvl w:val="0"/>
          <w:numId w:val="20"/>
        </w:numPr>
      </w:pPr>
      <w:r>
        <w:t xml:space="preserve">อินสแตนซ์หนึ่งของ Windows Server Standard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หนึ่งสภาพแวดล้อม และ </w:t>
      </w:r>
    </w:p>
    <w:p w14:paraId="3F68F781" w14:textId="77777777" w:rsidR="001F610F" w:rsidRDefault="00A16B15" w:rsidP="00A16B15">
      <w:pPr>
        <w:pStyle w:val="ProductList-Bullet"/>
        <w:numPr>
          <w:ilvl w:val="0"/>
          <w:numId w:val="20"/>
        </w:numPr>
      </w:pPr>
      <w:r>
        <w:t xml:space="preserve">อินสแตนซ์หนึ่งของ Windows Server Standard ในแต่ละ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ไม่เกินสองสภาพแวดล้อม</w:t>
      </w:r>
    </w:p>
    <w:p w14:paraId="3F68F782" w14:textId="77777777" w:rsidR="001F610F" w:rsidRDefault="00A16B15">
      <w:pPr>
        <w:pStyle w:val="ProductList-Body"/>
      </w:pPr>
      <w:r>
        <w:t>หากลูกค้าใช้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ตามจำนวนที่ได้รับอนุญาตสูงสุด อินสแตนซ์ที่ใช้งานอยู่ใน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3F68F783" w14:textId="77777777" w:rsidR="001F610F" w:rsidRDefault="001F610F">
      <w:pPr>
        <w:pStyle w:val="ProductList-Body"/>
      </w:pPr>
    </w:p>
    <w:p w14:paraId="3F68F784" w14:textId="77777777" w:rsidR="001F610F" w:rsidRDefault="00A16B15">
      <w:pPr>
        <w:pStyle w:val="ProductList-ClauseHeading"/>
        <w:outlineLvl w:val="3"/>
      </w:pPr>
      <w:r>
        <w:t>3.3 ซอฟต์แวร์ที่รวมอยู่ใน CIS Suite Datacenter</w:t>
      </w:r>
    </w:p>
    <w:p w14:paraId="3F68F785" w14:textId="77777777" w:rsidR="001F610F" w:rsidRDefault="00A16B15">
      <w:pPr>
        <w:pStyle w:val="ProductList-Body"/>
      </w:pPr>
      <w:r>
        <w:t>CIS Suite Datacenter จะมีรุ่นล่าสุดของ Windows Server Datacenter และ System Center Datacenter 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 Windows Server Datacenter ได้โดยไม่จำกัดจำนวนใน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กี่สภาพแวดล้อมก็ได้บน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แต่ละเครื่องที่มี CIS Suite Datacenter</w:t>
      </w:r>
    </w:p>
    <w:p w14:paraId="3F68F786" w14:textId="77777777" w:rsidR="001F610F" w:rsidRDefault="001F610F">
      <w:pPr>
        <w:pStyle w:val="ProductList-Body"/>
      </w:pPr>
    </w:p>
    <w:p w14:paraId="3F68F787" w14:textId="77777777" w:rsidR="001F610F" w:rsidRDefault="00A16B15">
      <w:pPr>
        <w:pStyle w:val="ProductList-ClauseHeading"/>
        <w:outlineLvl w:val="3"/>
      </w:pPr>
      <w:r>
        <w:t>3.4 สิทธิการใช้งานการจัดการ</w:t>
      </w:r>
    </w:p>
    <w:p w14:paraId="3F68F788" w14:textId="77777777" w:rsidR="001F610F" w:rsidRDefault="00A16B15">
      <w:pPr>
        <w:pStyle w:val="ProductList-Body"/>
      </w:pPr>
      <w:r>
        <w:t>เพื่อวัตถุประสงค์ในการนำข้อกำหนดสิทธิการใช้งานสำหรับ System Center มาใช้กับการใช้ซอฟต์แวร์ CIS ของลูกค้า จะถือว่าลูกค้าได้โอนสิทธิการใช้งาน System Center ให้กับเซิร์ฟเวอร์ที่ได้รับสิทธิการใช้งานในจำนวนที่เท่ากับจำนวน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ที่โอนให้กับเซิร์ฟเวอร์</w:t>
      </w:r>
    </w:p>
    <w:p w14:paraId="3F68F789" w14:textId="77777777" w:rsidR="001F610F" w:rsidRDefault="001F610F">
      <w:pPr>
        <w:pStyle w:val="ProductList-Body"/>
      </w:pPr>
    </w:p>
    <w:p w14:paraId="3F68F78A" w14:textId="77777777" w:rsidR="001F610F" w:rsidRDefault="00A16B15">
      <w:pPr>
        <w:pStyle w:val="ProductList-ClauseHeading"/>
        <w:outlineLvl w:val="3"/>
      </w:pPr>
      <w:r>
        <w:t>3.5 ข้อกำหนดเพิ่มเติม</w:t>
      </w:r>
    </w:p>
    <w:p w14:paraId="3F68F78B" w14:textId="77777777" w:rsidR="001F610F" w:rsidRDefault="00A16B15">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14:paraId="3F68F78C" w14:textId="77777777" w:rsidR="001F610F" w:rsidRDefault="001F610F">
      <w:pPr>
        <w:pStyle w:val="ProductList-Body"/>
      </w:pPr>
    </w:p>
    <w:p w14:paraId="3F68F78D" w14:textId="77777777" w:rsidR="001F610F" w:rsidRDefault="00A16B15">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14:paraId="3F68F78E" w14:textId="77777777" w:rsidR="001F610F" w:rsidRDefault="001F610F">
      <w:pPr>
        <w:pStyle w:val="ProductList-Body"/>
      </w:pPr>
    </w:p>
    <w:p w14:paraId="3F68F78F" w14:textId="77777777" w:rsidR="001F610F" w:rsidRDefault="00A16B15">
      <w:pPr>
        <w:pStyle w:val="ProductList-ClauseHeading"/>
        <w:outlineLvl w:val="3"/>
      </w:pPr>
      <w:r>
        <w:lastRenderedPageBreak/>
        <w:t>3.6 สิทธิในการดาวน์เกรดพิเศษ – Core Infrastructure Server Suite Standard</w:t>
      </w:r>
    </w:p>
    <w:p w14:paraId="3F68F790" w14:textId="77777777" w:rsidR="001F610F" w:rsidRDefault="00A16B15">
      <w:pPr>
        <w:pStyle w:val="ProductList-Body"/>
      </w:pPr>
      <w:r>
        <w:t>สำหรับเซิร์ฟเวอร์ใดๆ ที่ได้รับอนุญาตให้ใช้สิทธิอย่างถูกต้องสำหรับ CIS Suite Standard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Server 2008 R2 Enterprise</w:t>
      </w:r>
      <w:r>
        <w:fldChar w:fldCharType="begin"/>
      </w:r>
      <w:r>
        <w:instrText xml:space="preserve"> XE "Windows Server 2008 R2 Enterprise" </w:instrText>
      </w:r>
      <w:r>
        <w:fldChar w:fldCharType="end"/>
      </w:r>
      <w:r>
        <w:t xml:space="preserve"> แทนที่ Windows Server Standard</w:t>
      </w:r>
      <w:r>
        <w:fldChar w:fldCharType="begin"/>
      </w:r>
      <w:r>
        <w:instrText xml:space="preserve"> XE "Windows Server Standard" </w:instrText>
      </w:r>
      <w:r>
        <w:fldChar w:fldCharType="end"/>
      </w:r>
      <w:r>
        <w:t xml:space="preserve"> ได้</w:t>
      </w:r>
    </w:p>
    <w:p w14:paraId="3F68F791" w14:textId="77777777" w:rsidR="001F610F" w:rsidRDefault="00A16B1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508"/>
        <w:gridCol w:w="3687"/>
      </w:tblGrid>
      <w:tr w:rsidR="001F610F" w14:paraId="3F68F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792" w14:textId="77777777" w:rsidR="001F610F" w:rsidRDefault="00A16B1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68F793" w14:textId="77777777" w:rsidR="001F610F" w:rsidRDefault="00A16B15">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794" w14:textId="77777777" w:rsidR="001F610F" w:rsidRDefault="00A16B15">
            <w:pPr>
              <w:pStyle w:val="ProductList-TableBody"/>
            </w:pPr>
            <w:r>
              <w:rPr>
                <w:color w:val="404040"/>
              </w:rPr>
              <w:t>สิทธิการใช้แทนที่เมื่อเกิดข้อผิดพลาด: N/A</w:t>
            </w:r>
          </w:p>
        </w:tc>
      </w:tr>
      <w:tr w:rsidR="001F610F" w14:paraId="3F68F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96" w14:textId="77777777" w:rsidR="001F610F" w:rsidRDefault="00A16B15">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F68F797" w14:textId="77777777" w:rsidR="001F610F" w:rsidRDefault="00A16B1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0">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98" w14:textId="77777777" w:rsidR="001F610F" w:rsidRDefault="00A16B15">
            <w:pPr>
              <w:pStyle w:val="ProductList-TableBody"/>
            </w:pPr>
            <w:r>
              <w:rPr>
                <w:color w:val="404040"/>
              </w:rPr>
              <w:t>สิทธิการใช้งานข้ามเขต: N/A</w:t>
            </w:r>
          </w:p>
        </w:tc>
      </w:tr>
      <w:tr w:rsidR="001F610F" w14:paraId="3F68F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9A" w14:textId="77777777" w:rsidR="001F610F" w:rsidRDefault="00A16B15">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9B"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9C" w14:textId="77777777" w:rsidR="001F610F" w:rsidRDefault="001F610F">
            <w:pPr>
              <w:pStyle w:val="ProductList-TableBody"/>
            </w:pPr>
          </w:p>
        </w:tc>
      </w:tr>
    </w:tbl>
    <w:p w14:paraId="3F68F79E" w14:textId="77777777" w:rsidR="001F610F" w:rsidRDefault="001F610F">
      <w:pPr>
        <w:pStyle w:val="ProductList-Body"/>
      </w:pPr>
    </w:p>
    <w:p w14:paraId="3F68F79F" w14:textId="77777777" w:rsidR="001F610F" w:rsidRDefault="00A16B15">
      <w:pPr>
        <w:pStyle w:val="ProductList-ClauseHeading"/>
        <w:outlineLvl w:val="3"/>
      </w:pPr>
      <w:r>
        <w:t>4.1 Server and Cloud Enrollment (SCE) - สิทธิในการจัดการ OSE บน Microsoft Azure ภายใต้สิทธิการใช้งาน CIS</w:t>
      </w:r>
    </w:p>
    <w:p w14:paraId="3F68F7A0" w14:textId="77777777" w:rsidR="001F610F" w:rsidRDefault="00A16B15">
      <w:pPr>
        <w:pStyle w:val="ProductList-Body"/>
      </w:pPr>
      <w:r>
        <w:t>ลูกค้า SCE ที่ได้มีคุณสมบัติตรงตามข้อกำหนดความคุ้มครองของการลงทะเบียน และได้รับสิทธิการใช้งานและกำลังใช้ชุด Core Infrastructure Server (CIS) ในการจัดการ OSE ในศูนย์ข้อมูลของตนเองยังสามารถใช้ซอฟต์แวร์ System Center ที่ได้รับสิทธิการใช้งานภายใต้ CIS เพื่อจัดการ OSE เสมือนที่มีคุณสมบัติตามที่กำหนดของตนซึ่งใช้งานอยู่ภายใน Microsoft Azure ได้ สำหรับสิทธิการใช้งาน CIS แต่ละสิทธิที่ครอบคลุมอยู่ใน SCE ของลูกค้า ลูกค้าจะสามารถจัดการ OSE เสมือนที่มีคุณสมบัติตามที่กำหนดได้ไม่เกิน 10 สภาพแวดล้อมซึ่งใช้งานอยู่ภายใน Microsoft Azure ได้ OSE เสมือนที่มีคุณสมบัติตามที่กำหนดจะรวมถึงรายการต่อไปนี้</w:t>
      </w:r>
    </w:p>
    <w:p w14:paraId="3F68F7A1" w14:textId="77777777" w:rsidR="001F610F" w:rsidRDefault="00A16B15">
      <w:pPr>
        <w:pStyle w:val="ProductList-Body"/>
        <w:ind w:left="720"/>
      </w:pPr>
      <w:r>
        <w:t>• อินสแตนซ์ของ Windows Server Virtual Machine (รวมถึงอินสแตนซ์ที่ปรับใช้ภายใต้ Azure HUB)</w:t>
      </w:r>
    </w:p>
    <w:p w14:paraId="3F68F7A2" w14:textId="77777777" w:rsidR="001F610F" w:rsidRDefault="00A16B15">
      <w:pPr>
        <w:pStyle w:val="ProductList-Body"/>
        <w:ind w:left="720"/>
      </w:pPr>
      <w:r>
        <w:t>• อินสแตนซ์ของ Cloud Services (บทบาทเว็บและบทบาทผู้ดำเนินการ)</w:t>
      </w:r>
    </w:p>
    <w:p w14:paraId="3F68F7A3" w14:textId="77777777" w:rsidR="001F610F" w:rsidRDefault="00A16B15">
      <w:pPr>
        <w:pStyle w:val="ProductList-Body"/>
        <w:ind w:left="720"/>
      </w:pPr>
      <w:r>
        <w:t>• บัญชีการจัดเก็บ</w:t>
      </w:r>
    </w:p>
    <w:p w14:paraId="3F68F7A4" w14:textId="77777777" w:rsidR="001F610F" w:rsidRDefault="00A16B15">
      <w:pPr>
        <w:pStyle w:val="ProductList-Body"/>
        <w:ind w:left="720"/>
      </w:pPr>
      <w:r>
        <w:t>• ฐานข้อมูล SQL</w:t>
      </w:r>
    </w:p>
    <w:p w14:paraId="3F68F7A5" w14:textId="77777777" w:rsidR="001F610F" w:rsidRDefault="00A16B15">
      <w:pPr>
        <w:pStyle w:val="ProductList-Body"/>
        <w:ind w:left="720"/>
      </w:pPr>
      <w:r>
        <w:t>• อินสแตนซ์เว็บไซต์</w:t>
      </w:r>
    </w:p>
    <w:p w14:paraId="3F68F7A6" w14:textId="77777777" w:rsidR="001F610F" w:rsidRDefault="001F610F">
      <w:pPr>
        <w:pStyle w:val="ProductList-Body"/>
      </w:pPr>
    </w:p>
    <w:p w14:paraId="3F68F7A7" w14:textId="77777777" w:rsidR="001F610F" w:rsidRDefault="00A16B15">
      <w:pPr>
        <w:pStyle w:val="ProductList-ClauseHeading"/>
        <w:outlineLvl w:val="3"/>
      </w:pPr>
      <w:r>
        <w:t>4.2 Microsoft Azure Hybrid Use Benefit</w:t>
      </w:r>
    </w:p>
    <w:p w14:paraId="3F68F7A8" w14:textId="77777777" w:rsidR="001F610F" w:rsidRDefault="00A16B15">
      <w:pPr>
        <w:pStyle w:val="ProductList-Body"/>
      </w:pPr>
      <w:r>
        <w:t>โปรดดู</w:t>
      </w:r>
      <w:hyperlink w:anchor="_Sec624">
        <w:r>
          <w:rPr>
            <w:color w:val="00467F"/>
            <w:u w:val="single"/>
          </w:rPr>
          <w:t xml:space="preserve">ข้อ 7. Microsoft Azure Hybrid Use Benefit </w:t>
        </w:r>
      </w:hyperlink>
      <w:r>
        <w:t>ของรายการผลิตภัณฑ์ของ Microsoft Azure สำหรับการปรับใช้ภาพ Windows Server บน Microsoft Azure</w:t>
      </w:r>
    </w:p>
    <w:p w14:paraId="3F68F7A9" w14:textId="77777777" w:rsidR="001F610F" w:rsidRDefault="001F610F">
      <w:pPr>
        <w:pStyle w:val="ProductList-Body"/>
      </w:pPr>
    </w:p>
    <w:p w14:paraId="3F68F7AA" w14:textId="77777777" w:rsidR="001F610F" w:rsidRDefault="00A16B15">
      <w:pPr>
        <w:pStyle w:val="ProductList-ClauseHeading"/>
        <w:outlineLvl w:val="3"/>
      </w:pPr>
      <w:r>
        <w:t>4.3 ข้อเสนอการต่ออายุ Software Assurance สำหรับ Windows Server และ System Center</w:t>
      </w:r>
    </w:p>
    <w:p w14:paraId="3F68F7AB" w14:textId="77777777" w:rsidR="001F610F" w:rsidRDefault="00A16B15">
      <w:pPr>
        <w:pStyle w:val="ProductList-Body"/>
      </w:pPr>
      <w:r>
        <w:t>เมื่อสิ้นอายุการคุ้มครอง ลูกค้าที่มีสิทธิการใช้งานที่มี SA ที่ใช้ได้สำหรับผลิตภัณฑ์ในคอลัมน์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เบื้องต้น</w:t>
      </w:r>
    </w:p>
    <w:tbl>
      <w:tblPr>
        <w:tblStyle w:val="PURTable"/>
        <w:tblW w:w="0" w:type="dxa"/>
        <w:tblLook w:val="04A0" w:firstRow="1" w:lastRow="0" w:firstColumn="1" w:lastColumn="0" w:noHBand="0" w:noVBand="1"/>
      </w:tblPr>
      <w:tblGrid>
        <w:gridCol w:w="5381"/>
        <w:gridCol w:w="5409"/>
      </w:tblGrid>
      <w:tr w:rsidR="001F610F" w14:paraId="3F68F7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68F7AC" w14:textId="77777777" w:rsidR="001F610F" w:rsidRDefault="00A16B15">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68F7AD" w14:textId="77777777" w:rsidR="001F610F" w:rsidRDefault="00A16B15">
            <w:pPr>
              <w:pStyle w:val="ProductList-TableBody"/>
            </w:pPr>
            <w:r>
              <w:rPr>
                <w:color w:val="FFFFFF"/>
              </w:rPr>
              <w:t>คอลัมน์ B</w:t>
            </w:r>
          </w:p>
        </w:tc>
      </w:tr>
      <w:tr w:rsidR="001F610F" w14:paraId="3F68F7B2" w14:textId="77777777">
        <w:tc>
          <w:tcPr>
            <w:tcW w:w="6120" w:type="dxa"/>
            <w:tcBorders>
              <w:top w:val="single" w:sz="4" w:space="0" w:color="000000"/>
              <w:left w:val="single" w:sz="4" w:space="0" w:color="000000"/>
              <w:bottom w:val="single" w:sz="4" w:space="0" w:color="000000"/>
              <w:right w:val="single" w:sz="4" w:space="0" w:color="000000"/>
            </w:tcBorders>
          </w:tcPr>
          <w:p w14:paraId="3F68F7AF" w14:textId="77777777" w:rsidR="001F610F" w:rsidRDefault="00A16B15">
            <w:pPr>
              <w:pStyle w:val="ProductList-TableBody"/>
            </w:pPr>
            <w:r>
              <w:t xml:space="preserve">Windows Server Standard </w:t>
            </w:r>
            <w:r>
              <w:fldChar w:fldCharType="begin"/>
            </w:r>
            <w:r>
              <w:instrText xml:space="preserve"> XE "Windows Server Standard " </w:instrText>
            </w:r>
            <w:r>
              <w:fldChar w:fldCharType="end"/>
            </w:r>
          </w:p>
          <w:p w14:paraId="3F68F7B0" w14:textId="77777777" w:rsidR="001F610F" w:rsidRDefault="00A16B1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68F7B1" w14:textId="77777777" w:rsidR="001F610F" w:rsidRDefault="00A16B15">
            <w:pPr>
              <w:pStyle w:val="ProductList-TableBody"/>
            </w:pPr>
            <w:r>
              <w:t>Core Infrastructure Server Suite Standard</w:t>
            </w:r>
          </w:p>
        </w:tc>
      </w:tr>
      <w:tr w:rsidR="001F610F" w14:paraId="3F68F7B6" w14:textId="77777777">
        <w:tc>
          <w:tcPr>
            <w:tcW w:w="6120" w:type="dxa"/>
            <w:tcBorders>
              <w:top w:val="single" w:sz="4" w:space="0" w:color="000000"/>
              <w:left w:val="single" w:sz="4" w:space="0" w:color="000000"/>
              <w:bottom w:val="single" w:sz="4" w:space="0" w:color="000000"/>
              <w:right w:val="single" w:sz="4" w:space="0" w:color="000000"/>
            </w:tcBorders>
          </w:tcPr>
          <w:p w14:paraId="3F68F7B3" w14:textId="77777777" w:rsidR="001F610F" w:rsidRDefault="00A16B15">
            <w:pPr>
              <w:pStyle w:val="ProductList-TableBody"/>
            </w:pPr>
            <w:r>
              <w:t>Windows Server Datacenter</w:t>
            </w:r>
            <w:r>
              <w:fldChar w:fldCharType="begin"/>
            </w:r>
            <w:r>
              <w:instrText xml:space="preserve"> XE "Windows Server Datacenter" </w:instrText>
            </w:r>
            <w:r>
              <w:fldChar w:fldCharType="end"/>
            </w:r>
          </w:p>
          <w:p w14:paraId="3F68F7B4" w14:textId="77777777" w:rsidR="001F610F" w:rsidRDefault="00A16B15">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68F7B5" w14:textId="77777777" w:rsidR="001F610F" w:rsidRDefault="00A16B15">
            <w:pPr>
              <w:pStyle w:val="ProductList-TableBody"/>
            </w:pPr>
            <w:r>
              <w:t>Core Infrastructure Server Suite Datacenter</w:t>
            </w:r>
          </w:p>
        </w:tc>
      </w:tr>
    </w:tbl>
    <w:p w14:paraId="3F68F7B7" w14:textId="77777777" w:rsidR="001F610F" w:rsidRDefault="00A16B15">
      <w:pPr>
        <w:pStyle w:val="ProductList-Body"/>
      </w:pPr>
      <w:r>
        <w:t>สำหรับแต่ละชุดที่ประกอบด้วย</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ที่มีคุณสมบัติตามที่กำหนดในช่องที่อยู่ในคอลัมน์ A ของตารางข้างต้น ลูกค้าจะสามารถรับ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หนึ่งสิทธิของ CIS Suite ที่สอดคล้องกันในคอลัมน์ B ได้ ลูกค้าที่ได้รับสิทธิการใช้งานและใช้ CIS Suite (Standard หรือ Datacenter) 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ที่ได้รับภายใต้ข้อตกลงการสมัครใช้งานจะไม่มีคุณสมบัติสำหรับข้อเสนอนี้</w:t>
      </w:r>
    </w:p>
    <w:p w14:paraId="3F68F7B8" w14:textId="77777777" w:rsidR="001F610F" w:rsidRDefault="001F610F">
      <w:pPr>
        <w:pStyle w:val="ProductList-Body"/>
      </w:pPr>
    </w:p>
    <w:p w14:paraId="3F68F7B9" w14:textId="77777777" w:rsidR="001F610F" w:rsidRDefault="00A16B15">
      <w:pPr>
        <w:pStyle w:val="ProductList-ClauseHeading"/>
        <w:outlineLvl w:val="3"/>
      </w:pPr>
      <w:r>
        <w:t>4.4 Software Assurance Rights and Benefits สำหรับสิทธิการใช้งานจากการสมัคร</w:t>
      </w:r>
    </w:p>
    <w:p w14:paraId="3F68F7BA" w14:textId="77777777" w:rsidR="001F610F" w:rsidRDefault="00A16B15">
      <w:pPr>
        <w:pStyle w:val="ProductList-Body"/>
      </w:pPr>
      <w:r>
        <w:t>มีสิทธิการใช้งานจากการสมัครใดๆ ที่ลูกค้าได้รับภายใต้ Server and Cloud Enrollment จะให้สิทธิและสิทธิประโยชน์ของ SA เช่นเดียวกับสิทธิการใช้งานที่มาพร้อมกับความคุ้มครองของ SA ระหว่างระยะเวลาการลงทะเบียนการสมัครสมาชิก</w:t>
      </w:r>
    </w:p>
    <w:p w14:paraId="3F68F7BB"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8F7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8F7BC"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8F7BE" w14:textId="77777777" w:rsidR="001F610F" w:rsidRDefault="001F610F">
      <w:pPr>
        <w:pStyle w:val="ProductList-Body"/>
      </w:pPr>
    </w:p>
    <w:p w14:paraId="3F68F7BF" w14:textId="77777777" w:rsidR="001F610F" w:rsidRDefault="00A16B15">
      <w:pPr>
        <w:pStyle w:val="ProductList-Offering1HeadingNoBorder"/>
        <w:outlineLvl w:val="1"/>
      </w:pPr>
      <w:bookmarkStart w:id="60" w:name="_Sec862"/>
      <w:r>
        <w:t>Forefront</w:t>
      </w:r>
      <w:bookmarkEnd w:id="60"/>
      <w:r>
        <w:fldChar w:fldCharType="begin"/>
      </w:r>
      <w:r>
        <w:instrText xml:space="preserve"> TC "</w:instrText>
      </w:r>
      <w:bookmarkStart w:id="61" w:name="_Toc454827700"/>
      <w:r>
        <w:instrText>Forefront</w:instrText>
      </w:r>
      <w:bookmarkEnd w:id="61"/>
      <w:r>
        <w:instrText>" \l 2</w:instrText>
      </w:r>
      <w:r>
        <w:fldChar w:fldCharType="end"/>
      </w:r>
    </w:p>
    <w:p w14:paraId="3F68F7C0" w14:textId="77777777" w:rsidR="001F610F" w:rsidRDefault="00A16B15">
      <w:pPr>
        <w:pStyle w:val="ProductList-Offering1SubSection"/>
        <w:outlineLvl w:val="2"/>
      </w:pPr>
      <w:bookmarkStart w:id="62" w:name="_Sec863"/>
      <w:r>
        <w:t>1. ความพร้อมให้บริการของโปรแกรม</w:t>
      </w:r>
      <w:bookmarkEnd w:id="62"/>
    </w:p>
    <w:tbl>
      <w:tblPr>
        <w:tblStyle w:val="PURTable"/>
        <w:tblW w:w="0" w:type="dxa"/>
        <w:tblLook w:val="04A0" w:firstRow="1" w:lastRow="0" w:firstColumn="1" w:lastColumn="0" w:noHBand="0" w:noVBand="1"/>
      </w:tblPr>
      <w:tblGrid>
        <w:gridCol w:w="3986"/>
        <w:gridCol w:w="611"/>
        <w:gridCol w:w="603"/>
        <w:gridCol w:w="611"/>
        <w:gridCol w:w="604"/>
        <w:gridCol w:w="604"/>
        <w:gridCol w:w="612"/>
        <w:gridCol w:w="614"/>
        <w:gridCol w:w="684"/>
        <w:gridCol w:w="638"/>
        <w:gridCol w:w="612"/>
        <w:gridCol w:w="608"/>
      </w:tblGrid>
      <w:tr w:rsidR="001F610F" w14:paraId="3F68F7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68F7C1" w14:textId="77777777" w:rsidR="001F610F" w:rsidRDefault="00A16B1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7C2" w14:textId="77777777" w:rsidR="001F610F" w:rsidRDefault="00A16B1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7C3" w14:textId="77777777" w:rsidR="001F610F" w:rsidRDefault="00A16B1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7C4" w14:textId="77777777" w:rsidR="001F610F" w:rsidRDefault="00A16B1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7C5" w14:textId="77777777" w:rsidR="001F610F" w:rsidRDefault="00A16B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7C6"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7C7"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7C8"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7C9"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7CA"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7CB"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F68F7CC"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8F7DA" w14:textId="77777777">
        <w:tc>
          <w:tcPr>
            <w:tcW w:w="4160" w:type="dxa"/>
            <w:tcBorders>
              <w:top w:val="single" w:sz="6" w:space="0" w:color="FFFFFF"/>
              <w:left w:val="none" w:sz="4" w:space="0" w:color="BFBFBF"/>
              <w:bottom w:val="none" w:sz="4" w:space="0" w:color="BFBFBF"/>
              <w:right w:val="none" w:sz="4" w:space="0" w:color="6E6E6E"/>
            </w:tcBorders>
          </w:tcPr>
          <w:p w14:paraId="3F68F7CE" w14:textId="77777777" w:rsidR="001F610F" w:rsidRDefault="00A16B1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F68F7CF" w14:textId="77777777" w:rsidR="001F610F" w:rsidRDefault="00A16B1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F68F7D0" w14:textId="77777777" w:rsidR="001F610F" w:rsidRDefault="00A16B1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F68F7D1" w14:textId="77777777" w:rsidR="001F610F" w:rsidRDefault="00A16B1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F68F7D2" w14:textId="77777777" w:rsidR="001F610F" w:rsidRDefault="00A16B1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7D3"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7D4"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7D5"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7D6"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7D7"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7D8"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7D9"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F68F7DB" w14:textId="77777777" w:rsidR="001F610F" w:rsidRDefault="00A16B15">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479"/>
        <w:gridCol w:w="3736"/>
        <w:gridCol w:w="3575"/>
      </w:tblGrid>
      <w:tr w:rsidR="001F610F" w14:paraId="3F68F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7DC" w14:textId="77777777" w:rsidR="001F610F" w:rsidRDefault="00A16B1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F68F7DD"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7DE" w14:textId="77777777" w:rsidR="001F610F" w:rsidRDefault="00A16B15">
            <w:pPr>
              <w:pStyle w:val="ProductList-TableBody"/>
            </w:pPr>
            <w:r>
              <w:rPr>
                <w:color w:val="404040"/>
              </w:rPr>
              <w:t>รุ่นที่ต่ำลง: N/A</w:t>
            </w:r>
          </w:p>
        </w:tc>
      </w:tr>
      <w:tr w:rsidR="001F610F" w14:paraId="3F68F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E0" w14:textId="77777777" w:rsidR="001F610F" w:rsidRDefault="00A16B1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E1"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F68F7E2" w14:textId="77777777" w:rsidR="001F610F" w:rsidRDefault="00A16B1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F610F" w14:paraId="3F68F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E4" w14:textId="77777777" w:rsidR="001F610F" w:rsidRDefault="00A16B1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E5"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E6" w14:textId="77777777" w:rsidR="001F610F" w:rsidRDefault="00A16B15">
            <w:pPr>
              <w:pStyle w:val="ProductList-TableBody"/>
            </w:pPr>
            <w:r>
              <w:rPr>
                <w:color w:val="404040"/>
              </w:rPr>
              <w:t>การลดที่มีสิทธิ: N/A</w:t>
            </w:r>
          </w:p>
        </w:tc>
      </w:tr>
      <w:tr w:rsidR="001F610F" w14:paraId="3F68F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E8" w14:textId="77777777" w:rsidR="001F610F" w:rsidRDefault="00A16B1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E9"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EA" w14:textId="77777777" w:rsidR="001F610F" w:rsidRDefault="00A16B15">
            <w:pPr>
              <w:pStyle w:val="ProductList-TableBody"/>
            </w:pPr>
            <w:r>
              <w:rPr>
                <w:color w:val="404040"/>
              </w:rPr>
              <w:t>การตรวจสอบสิทธิให้เป็นไปตามจริง (True-up) ที่มีสิทธิ: N/A</w:t>
            </w:r>
          </w:p>
        </w:tc>
      </w:tr>
      <w:tr w:rsidR="001F610F" w14:paraId="3F68F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EC" w14:textId="77777777" w:rsidR="001F610F" w:rsidRDefault="00A16B15">
            <w:pPr>
              <w:pStyle w:val="ProductList-TableBody"/>
            </w:pPr>
            <w:r>
              <w:rPr>
                <w:color w:val="404040"/>
              </w:rPr>
              <w:lastRenderedPageBreak/>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ED"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EE" w14:textId="77777777" w:rsidR="001F610F" w:rsidRDefault="001F610F">
            <w:pPr>
              <w:pStyle w:val="ProductList-TableBody"/>
            </w:pPr>
          </w:p>
        </w:tc>
      </w:tr>
    </w:tbl>
    <w:p w14:paraId="3F68F7F0" w14:textId="77777777" w:rsidR="001F610F" w:rsidRDefault="001F610F">
      <w:pPr>
        <w:pStyle w:val="ProductList-Body"/>
      </w:pPr>
    </w:p>
    <w:p w14:paraId="3F68F7F1" w14:textId="77777777" w:rsidR="001F610F" w:rsidRDefault="00A16B15">
      <w:pPr>
        <w:pStyle w:val="ProductList-ClauseHeading"/>
        <w:outlineLvl w:val="3"/>
      </w:pPr>
      <w:r>
        <w:t>2.1 Forefront Identity Manager 2010 – Windows Live Edition</w:t>
      </w:r>
    </w:p>
    <w:p w14:paraId="3F68F7F2" w14:textId="77777777" w:rsidR="001F610F" w:rsidRDefault="00A16B15">
      <w:pPr>
        <w:pStyle w:val="ProductList-Body"/>
      </w:pPr>
      <w:r>
        <w:t>Forefront Identity Manager 2010 – Windows Live Edition คือ Identity Lifecycle Manager 2007 – Windows Live Edition รุ่นถัดมา</w:t>
      </w:r>
    </w:p>
    <w:p w14:paraId="3F68F7F3" w14:textId="77777777" w:rsidR="001F610F" w:rsidRDefault="00A16B15">
      <w:pPr>
        <w:pStyle w:val="ProductList-Offering1SubSection"/>
        <w:outlineLvl w:val="2"/>
      </w:pPr>
      <w:bookmarkStart w:id="64" w:name="_Sec865"/>
      <w:r>
        <w:t>3. สิทธิการใช้</w:t>
      </w:r>
      <w:bookmarkEnd w:id="64"/>
    </w:p>
    <w:tbl>
      <w:tblPr>
        <w:tblStyle w:val="PURTable"/>
        <w:tblW w:w="0" w:type="dxa"/>
        <w:tblLook w:val="04A0" w:firstRow="1" w:lastRow="0" w:firstColumn="1" w:lastColumn="0" w:noHBand="0" w:noVBand="1"/>
      </w:tblPr>
      <w:tblGrid>
        <w:gridCol w:w="3521"/>
        <w:gridCol w:w="3835"/>
        <w:gridCol w:w="3434"/>
      </w:tblGrid>
      <w:tr w:rsidR="001F610F" w14:paraId="3F68F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7F4" w14:textId="77777777" w:rsidR="001F610F" w:rsidRDefault="00A16B1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1">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3F68F7F5" w14:textId="77777777" w:rsidR="001F610F" w:rsidRDefault="00A16B1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3F68F7F6" w14:textId="77777777" w:rsidR="001F610F" w:rsidRDefault="00A16B15">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1F610F" w14:paraId="3F68F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F8" w14:textId="77777777" w:rsidR="001F610F" w:rsidRDefault="00A16B15">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F9" w14:textId="77777777" w:rsidR="001F610F" w:rsidRDefault="00A16B15">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FA" w14:textId="77777777" w:rsidR="001F610F" w:rsidRDefault="00A16B15">
            <w:pPr>
              <w:pStyle w:val="ProductList-TableBody"/>
            </w:pPr>
            <w:r>
              <w:rPr>
                <w:color w:val="404040"/>
              </w:rPr>
              <w:t>เทคโนโลยีที่รวมอยู่: N/A</w:t>
            </w:r>
          </w:p>
        </w:tc>
      </w:tr>
      <w:tr w:rsidR="001F610F" w14:paraId="3F68F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FC" w14:textId="77777777" w:rsidR="001F610F" w:rsidRDefault="00A16B15">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FD"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7FE" w14:textId="77777777" w:rsidR="001F610F" w:rsidRDefault="001F610F">
            <w:pPr>
              <w:pStyle w:val="ProductList-TableBody"/>
            </w:pPr>
          </w:p>
        </w:tc>
      </w:tr>
    </w:tbl>
    <w:p w14:paraId="3F68F800" w14:textId="77777777" w:rsidR="001F610F" w:rsidRDefault="001F610F">
      <w:pPr>
        <w:pStyle w:val="ProductList-Body"/>
      </w:pPr>
    </w:p>
    <w:p w14:paraId="3F68F801" w14:textId="77777777" w:rsidR="001F610F" w:rsidRDefault="00A16B15">
      <w:pPr>
        <w:pStyle w:val="ProductList-ClauseHeading"/>
        <w:outlineLvl w:val="3"/>
      </w:pPr>
      <w:r>
        <w:t>3.1 การนำเข้าข้อมูลประจำตัว: Forefront Identity Manager 2010 R2 Windows Live Edition</w:t>
      </w:r>
    </w:p>
    <w:p w14:paraId="3F68F802" w14:textId="77777777" w:rsidR="001F610F" w:rsidRDefault="00A16B15">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14:paraId="3F68F803" w14:textId="77777777" w:rsidR="001F610F" w:rsidRDefault="001F610F">
      <w:pPr>
        <w:pStyle w:val="ProductList-Body"/>
      </w:pPr>
    </w:p>
    <w:p w14:paraId="3F68F804" w14:textId="77777777" w:rsidR="001F610F" w:rsidRDefault="00A16B15">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46"/>
        <w:gridCol w:w="3572"/>
        <w:gridCol w:w="3572"/>
      </w:tblGrid>
      <w:tr w:rsidR="001F610F" w14:paraId="3F68F8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68F805" w14:textId="77777777" w:rsidR="001F610F" w:rsidRDefault="00A16B15">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F68F806" w14:textId="77777777" w:rsidR="001F610F" w:rsidRDefault="001F61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68F807" w14:textId="77777777" w:rsidR="001F610F" w:rsidRDefault="001F610F">
            <w:pPr>
              <w:pStyle w:val="ProductList-TableBody"/>
            </w:pPr>
          </w:p>
        </w:tc>
      </w:tr>
    </w:tbl>
    <w:p w14:paraId="3F68F809" w14:textId="77777777" w:rsidR="001F610F" w:rsidRDefault="00A16B1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508"/>
        <w:gridCol w:w="3687"/>
      </w:tblGrid>
      <w:tr w:rsidR="001F610F" w14:paraId="3F68F8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80A" w14:textId="77777777" w:rsidR="001F610F" w:rsidRDefault="00A16B1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80B" w14:textId="77777777" w:rsidR="001F610F" w:rsidRDefault="00A16B15">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80C" w14:textId="77777777" w:rsidR="001F610F" w:rsidRDefault="00A16B15">
            <w:pPr>
              <w:pStyle w:val="ProductList-TableBody"/>
            </w:pPr>
            <w:r>
              <w:rPr>
                <w:color w:val="404040"/>
              </w:rPr>
              <w:t>สิทธิการใช้แทนที่เมื่อเกิดข้อผิดพลาด: N/A</w:t>
            </w:r>
          </w:p>
        </w:tc>
      </w:tr>
      <w:tr w:rsidR="001F610F" w14:paraId="3F68F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80E" w14:textId="77777777" w:rsidR="001F610F" w:rsidRDefault="00A16B15">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80F"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810" w14:textId="77777777" w:rsidR="001F610F" w:rsidRDefault="00A16B15">
            <w:pPr>
              <w:pStyle w:val="ProductList-TableBody"/>
            </w:pPr>
            <w:r>
              <w:rPr>
                <w:color w:val="404040"/>
              </w:rPr>
              <w:t>สิทธิการใช้งานข้ามเขต: N/A</w:t>
            </w:r>
          </w:p>
        </w:tc>
      </w:tr>
      <w:tr w:rsidR="001F610F" w14:paraId="3F68F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812" w14:textId="77777777" w:rsidR="001F610F" w:rsidRDefault="00A16B15">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813"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814" w14:textId="77777777" w:rsidR="001F610F" w:rsidRDefault="001F610F">
            <w:pPr>
              <w:pStyle w:val="ProductList-TableBody"/>
            </w:pPr>
          </w:p>
        </w:tc>
      </w:tr>
    </w:tbl>
    <w:p w14:paraId="3F68F816"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8F8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8F817"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8F819" w14:textId="77777777" w:rsidR="001F610F" w:rsidRDefault="001F610F">
      <w:pPr>
        <w:pStyle w:val="ProductList-Body"/>
      </w:pPr>
    </w:p>
    <w:p w14:paraId="3F68F81A" w14:textId="77777777" w:rsidR="001F610F" w:rsidRDefault="00A16B15">
      <w:pPr>
        <w:pStyle w:val="ProductList-OfferingGroupHeading"/>
        <w:outlineLvl w:val="1"/>
      </w:pPr>
      <w:bookmarkStart w:id="66" w:name="_Sec608"/>
      <w:r>
        <w:t>Microsoft Dynamics</w:t>
      </w:r>
      <w:bookmarkEnd w:id="66"/>
      <w:r>
        <w:fldChar w:fldCharType="begin"/>
      </w:r>
      <w:r>
        <w:instrText xml:space="preserve"> TC "</w:instrText>
      </w:r>
      <w:bookmarkStart w:id="67" w:name="_Toc454827701"/>
      <w:r>
        <w:instrText>Microsoft Dynamics</w:instrText>
      </w:r>
      <w:bookmarkEnd w:id="67"/>
      <w:r>
        <w:instrText>" \l 2</w:instrText>
      </w:r>
      <w:r>
        <w:fldChar w:fldCharType="end"/>
      </w:r>
    </w:p>
    <w:p w14:paraId="3F68F81B" w14:textId="77777777" w:rsidR="001F610F" w:rsidRDefault="00A16B15">
      <w:pPr>
        <w:pStyle w:val="ProductList-Offering2HeadingNoBorder"/>
        <w:outlineLvl w:val="2"/>
      </w:pPr>
      <w:bookmarkStart w:id="68" w:name="_Sec609"/>
      <w:r>
        <w:t>Microsoft Dynamics AX</w:t>
      </w:r>
      <w:bookmarkEnd w:id="68"/>
      <w:r>
        <w:fldChar w:fldCharType="begin"/>
      </w:r>
      <w:r>
        <w:instrText xml:space="preserve"> TC "</w:instrText>
      </w:r>
      <w:bookmarkStart w:id="69" w:name="_Toc454827702"/>
      <w:r>
        <w:instrText>Microsoft Dynamics AX</w:instrText>
      </w:r>
      <w:bookmarkEnd w:id="69"/>
      <w:r>
        <w:instrText>" \l 3</w:instrText>
      </w:r>
      <w:r>
        <w:fldChar w:fldCharType="end"/>
      </w:r>
    </w:p>
    <w:p w14:paraId="3F68F81C" w14:textId="77777777" w:rsidR="001F610F" w:rsidRDefault="00A16B15">
      <w:pPr>
        <w:pStyle w:val="ProductList-Offering1SubSection"/>
        <w:outlineLvl w:val="3"/>
      </w:pPr>
      <w:bookmarkStart w:id="70" w:name="_Sec678"/>
      <w:r>
        <w:t>1. ความพร้อมให้บริการของโปรแกรม</w:t>
      </w:r>
      <w:bookmarkEnd w:id="70"/>
    </w:p>
    <w:tbl>
      <w:tblPr>
        <w:tblStyle w:val="PURTable"/>
        <w:tblW w:w="0" w:type="dxa"/>
        <w:tblLook w:val="04A0" w:firstRow="1" w:lastRow="0" w:firstColumn="1" w:lastColumn="0" w:noHBand="0" w:noVBand="1"/>
      </w:tblPr>
      <w:tblGrid>
        <w:gridCol w:w="3945"/>
        <w:gridCol w:w="608"/>
        <w:gridCol w:w="612"/>
        <w:gridCol w:w="608"/>
        <w:gridCol w:w="599"/>
        <w:gridCol w:w="600"/>
        <w:gridCol w:w="610"/>
        <w:gridCol w:w="613"/>
        <w:gridCol w:w="736"/>
        <w:gridCol w:w="638"/>
        <w:gridCol w:w="610"/>
        <w:gridCol w:w="605"/>
      </w:tblGrid>
      <w:tr w:rsidR="001F610F" w14:paraId="3F68F8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68F81D" w14:textId="77777777" w:rsidR="001F610F" w:rsidRDefault="00A16B1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81E" w14:textId="77777777" w:rsidR="001F610F" w:rsidRDefault="00A16B1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81F" w14:textId="77777777" w:rsidR="001F610F" w:rsidRDefault="00A16B1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820" w14:textId="77777777" w:rsidR="001F610F" w:rsidRDefault="00A16B1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821" w14:textId="77777777" w:rsidR="001F610F" w:rsidRDefault="00A16B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822"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823"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824"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68F825"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826"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827"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828"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8F836" w14:textId="77777777">
        <w:tc>
          <w:tcPr>
            <w:tcW w:w="4160" w:type="dxa"/>
            <w:tcBorders>
              <w:top w:val="single" w:sz="6" w:space="0" w:color="FFFFFF"/>
              <w:left w:val="none" w:sz="4" w:space="0" w:color="6E6E6E"/>
              <w:bottom w:val="dashed" w:sz="4" w:space="0" w:color="BFBFBF"/>
              <w:right w:val="none" w:sz="4" w:space="0" w:color="6E6E6E"/>
            </w:tcBorders>
          </w:tcPr>
          <w:p w14:paraId="3F68F82A" w14:textId="77777777" w:rsidR="001F610F" w:rsidRDefault="00A16B15">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68F82B" w14:textId="77777777" w:rsidR="001F610F" w:rsidRDefault="00A16B15">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14:paraId="3F68F82C" w14:textId="77777777" w:rsidR="001F610F" w:rsidRDefault="00A16B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68F82D" w14:textId="77777777" w:rsidR="001F610F" w:rsidRDefault="001F610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F68F82E"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2F"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30"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31"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8F832"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833"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34"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835"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8F843" w14:textId="77777777">
        <w:tc>
          <w:tcPr>
            <w:tcW w:w="4160" w:type="dxa"/>
            <w:tcBorders>
              <w:top w:val="dashed" w:sz="4" w:space="0" w:color="BFBFBF"/>
              <w:left w:val="none" w:sz="4" w:space="0" w:color="6E6E6E"/>
              <w:bottom w:val="dashed" w:sz="4" w:space="0" w:color="BFBFBF"/>
              <w:right w:val="none" w:sz="4" w:space="0" w:color="6E6E6E"/>
            </w:tcBorders>
          </w:tcPr>
          <w:p w14:paraId="3F68F837" w14:textId="77777777" w:rsidR="001F610F" w:rsidRDefault="00A16B15">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68F838" w14:textId="77777777" w:rsidR="001F610F" w:rsidRDefault="00A16B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F68F839" w14:textId="77777777" w:rsidR="001F610F" w:rsidRDefault="00A16B1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F68F83A"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68F83B"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3C"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3D"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3E"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8F83F"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84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41"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842"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8F850" w14:textId="77777777">
        <w:tc>
          <w:tcPr>
            <w:tcW w:w="4160" w:type="dxa"/>
            <w:tcBorders>
              <w:top w:val="dashed" w:sz="4" w:space="0" w:color="BFBFBF"/>
              <w:left w:val="none" w:sz="4" w:space="0" w:color="6E6E6E"/>
              <w:bottom w:val="dashed" w:sz="4" w:space="0" w:color="BFBFBF"/>
              <w:right w:val="none" w:sz="4" w:space="0" w:color="6E6E6E"/>
            </w:tcBorders>
          </w:tcPr>
          <w:p w14:paraId="3F68F844" w14:textId="77777777" w:rsidR="001F610F" w:rsidRDefault="00A16B1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14:paraId="3F68F845" w14:textId="77777777" w:rsidR="001F610F" w:rsidRDefault="00A16B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F68F846" w14:textId="77777777" w:rsidR="001F610F" w:rsidRDefault="00A16B1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F68F847"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68F848"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49"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4A"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4B"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8F84C"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84D"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4E"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84F"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8F85D" w14:textId="77777777">
        <w:tc>
          <w:tcPr>
            <w:tcW w:w="4160" w:type="dxa"/>
            <w:tcBorders>
              <w:top w:val="dashed" w:sz="4" w:space="0" w:color="BFBFBF"/>
              <w:left w:val="none" w:sz="4" w:space="0" w:color="6E6E6E"/>
              <w:bottom w:val="dashed" w:sz="4" w:space="0" w:color="BFBFBF"/>
              <w:right w:val="none" w:sz="4" w:space="0" w:color="6E6E6E"/>
            </w:tcBorders>
          </w:tcPr>
          <w:p w14:paraId="3F68F851" w14:textId="77777777" w:rsidR="001F610F" w:rsidRDefault="00A16B15">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3F68F852" w14:textId="77777777" w:rsidR="001F610F" w:rsidRDefault="00A16B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F68F853" w14:textId="77777777" w:rsidR="001F610F" w:rsidRDefault="00A16B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68F854"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68F855"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56"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57"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58"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8F859"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85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5B"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85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8F86A" w14:textId="77777777">
        <w:tc>
          <w:tcPr>
            <w:tcW w:w="4160" w:type="dxa"/>
            <w:tcBorders>
              <w:top w:val="dashed" w:sz="4" w:space="0" w:color="BFBFBF"/>
              <w:left w:val="none" w:sz="4" w:space="0" w:color="6E6E6E"/>
              <w:bottom w:val="dashed" w:sz="4" w:space="0" w:color="BFBFBF"/>
              <w:right w:val="none" w:sz="4" w:space="0" w:color="6E6E6E"/>
            </w:tcBorders>
          </w:tcPr>
          <w:p w14:paraId="3F68F85E" w14:textId="77777777" w:rsidR="001F610F" w:rsidRDefault="00A16B15">
            <w:pPr>
              <w:pStyle w:val="ProductList-TableBody"/>
            </w:pPr>
            <w:r>
              <w:t xml:space="preserve">Microsoft Dynamics AX 2012 R3 Task CAL </w:t>
            </w:r>
            <w:r>
              <w:fldChar w:fldCharType="begin"/>
            </w:r>
            <w:r>
              <w:instrText xml:space="preserve"> XE "Microsoft Dynamics AX 2012 R3 Task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3F68F85F" w14:textId="77777777" w:rsidR="001F610F" w:rsidRDefault="00A16B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F68F860" w14:textId="77777777" w:rsidR="001F610F" w:rsidRDefault="00A16B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68F861"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68F862"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63"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64"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65"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8F866"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867"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68"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869"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8F877" w14:textId="77777777">
        <w:tc>
          <w:tcPr>
            <w:tcW w:w="4160" w:type="dxa"/>
            <w:tcBorders>
              <w:top w:val="dashed" w:sz="4" w:space="0" w:color="BFBFBF"/>
              <w:left w:val="none" w:sz="4" w:space="0" w:color="6E6E6E"/>
              <w:bottom w:val="dashed" w:sz="4" w:space="0" w:color="BFBFBF"/>
              <w:right w:val="none" w:sz="4" w:space="0" w:color="6E6E6E"/>
            </w:tcBorders>
          </w:tcPr>
          <w:p w14:paraId="3F68F86B" w14:textId="77777777" w:rsidR="001F610F" w:rsidRDefault="00A16B15">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3F68F86C" w14:textId="77777777" w:rsidR="001F610F" w:rsidRDefault="00A16B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F68F86D" w14:textId="77777777" w:rsidR="001F610F" w:rsidRDefault="00A16B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68F86E"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68F86F"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70"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71"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72"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8F873"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874"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75"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876"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8F884" w14:textId="77777777">
        <w:tc>
          <w:tcPr>
            <w:tcW w:w="4160" w:type="dxa"/>
            <w:tcBorders>
              <w:top w:val="dashed" w:sz="4" w:space="0" w:color="BFBFBF"/>
              <w:left w:val="none" w:sz="4" w:space="0" w:color="6E6E6E"/>
              <w:bottom w:val="dashed" w:sz="4" w:space="0" w:color="BFBFBF"/>
              <w:right w:val="none" w:sz="4" w:space="0" w:color="6E6E6E"/>
            </w:tcBorders>
          </w:tcPr>
          <w:p w14:paraId="3F68F878" w14:textId="77777777" w:rsidR="001F610F" w:rsidRDefault="00A16B15">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3F68F879" w14:textId="77777777" w:rsidR="001F610F" w:rsidRDefault="00A16B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F68F87A" w14:textId="77777777" w:rsidR="001F610F" w:rsidRDefault="00A16B1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F68F87B"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68F87C"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7D"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7E"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7F"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8F880"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881"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82"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883"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8F891" w14:textId="77777777">
        <w:tc>
          <w:tcPr>
            <w:tcW w:w="4160" w:type="dxa"/>
            <w:tcBorders>
              <w:top w:val="dashed" w:sz="4" w:space="0" w:color="BFBFBF"/>
              <w:left w:val="none" w:sz="4" w:space="0" w:color="6E6E6E"/>
              <w:bottom w:val="dashed" w:sz="4" w:space="0" w:color="BFBFBF"/>
              <w:right w:val="none" w:sz="4" w:space="0" w:color="6E6E6E"/>
            </w:tcBorders>
          </w:tcPr>
          <w:p w14:paraId="3F68F885" w14:textId="77777777" w:rsidR="001F610F" w:rsidRDefault="00A16B15">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3F68F886" w14:textId="77777777" w:rsidR="001F610F" w:rsidRDefault="00A16B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F68F887" w14:textId="77777777" w:rsidR="001F610F" w:rsidRDefault="00A16B1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F68F888"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68F889"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8A"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8B"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8C"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8F88D"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88E"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8F"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89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8F89E" w14:textId="77777777">
        <w:tc>
          <w:tcPr>
            <w:tcW w:w="4160" w:type="dxa"/>
            <w:tcBorders>
              <w:top w:val="dashed" w:sz="4" w:space="0" w:color="BFBFBF"/>
              <w:left w:val="none" w:sz="4" w:space="0" w:color="6E6E6E"/>
              <w:bottom w:val="dashed" w:sz="4" w:space="0" w:color="BFBFBF"/>
              <w:right w:val="none" w:sz="4" w:space="0" w:color="6E6E6E"/>
            </w:tcBorders>
          </w:tcPr>
          <w:p w14:paraId="3F68F892" w14:textId="77777777" w:rsidR="001F610F" w:rsidRDefault="00A16B15">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3F68F893" w14:textId="77777777" w:rsidR="001F610F" w:rsidRDefault="00A16B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F68F894" w14:textId="77777777" w:rsidR="001F610F" w:rsidRDefault="00A16B1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F68F895"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68F896"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97"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98"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99"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8F89A"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89B"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9C"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89D"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8F8AB" w14:textId="77777777">
        <w:tc>
          <w:tcPr>
            <w:tcW w:w="4160" w:type="dxa"/>
            <w:tcBorders>
              <w:top w:val="dashed" w:sz="4" w:space="0" w:color="BFBFBF"/>
              <w:left w:val="none" w:sz="4" w:space="0" w:color="6E6E6E"/>
              <w:bottom w:val="none" w:sz="4" w:space="0" w:color="FFFFFF"/>
              <w:right w:val="none" w:sz="4" w:space="0" w:color="6E6E6E"/>
            </w:tcBorders>
          </w:tcPr>
          <w:p w14:paraId="3F68F89F" w14:textId="77777777" w:rsidR="001F610F" w:rsidRDefault="00A16B15">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(Device และ User)</w:t>
            </w:r>
          </w:p>
        </w:tc>
        <w:tc>
          <w:tcPr>
            <w:tcW w:w="620" w:type="dxa"/>
            <w:tcBorders>
              <w:top w:val="dashed" w:sz="4" w:space="0" w:color="BFBFBF"/>
              <w:left w:val="none" w:sz="4" w:space="0" w:color="6E6E6E"/>
              <w:bottom w:val="none" w:sz="4" w:space="0" w:color="FFFFFF"/>
              <w:right w:val="none" w:sz="4" w:space="0" w:color="6E6E6E"/>
            </w:tcBorders>
          </w:tcPr>
          <w:p w14:paraId="3F68F8A0" w14:textId="77777777" w:rsidR="001F610F" w:rsidRDefault="00A16B15">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14:paraId="3F68F8A1" w14:textId="77777777" w:rsidR="001F610F" w:rsidRDefault="00A16B15">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14:paraId="3F68F8A2" w14:textId="77777777" w:rsidR="001F610F" w:rsidRDefault="001F610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F68F8A3"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A4"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A5"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A6"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8F8A7"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8A8"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8A9"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8A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F68F8AC" w14:textId="77777777" w:rsidR="001F610F" w:rsidRDefault="00A16B15">
      <w:pPr>
        <w:pStyle w:val="ProductList-Offering1SubSection"/>
        <w:outlineLvl w:val="3"/>
      </w:pPr>
      <w:bookmarkStart w:id="71" w:name="_Sec734"/>
      <w:r>
        <w:t>2. เงื่อนไขผลิตภัณฑ์</w:t>
      </w:r>
      <w:bookmarkEnd w:id="71"/>
    </w:p>
    <w:tbl>
      <w:tblPr>
        <w:tblStyle w:val="PURTable"/>
        <w:tblW w:w="0" w:type="dxa"/>
        <w:tblLook w:val="04A0" w:firstRow="1" w:lastRow="0" w:firstColumn="1" w:lastColumn="0" w:noHBand="0" w:noVBand="1"/>
      </w:tblPr>
      <w:tblGrid>
        <w:gridCol w:w="3479"/>
        <w:gridCol w:w="3736"/>
        <w:gridCol w:w="3575"/>
      </w:tblGrid>
      <w:tr w:rsidR="001F610F" w14:paraId="3F68F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8AD" w14:textId="77777777" w:rsidR="001F610F" w:rsidRDefault="00A16B1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F68F8AE"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8AF" w14:textId="77777777" w:rsidR="001F610F" w:rsidRDefault="00A16B15">
            <w:pPr>
              <w:pStyle w:val="ProductList-TableBody"/>
            </w:pPr>
            <w:r>
              <w:rPr>
                <w:color w:val="404040"/>
              </w:rPr>
              <w:t>รุ่นที่ต่ำลง: N/A</w:t>
            </w:r>
          </w:p>
        </w:tc>
      </w:tr>
      <w:tr w:rsidR="001F610F" w14:paraId="3F68F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8B1" w14:textId="77777777" w:rsidR="001F610F" w:rsidRDefault="00A16B1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8B2"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F68F8B3" w14:textId="77777777" w:rsidR="001F610F" w:rsidRDefault="00A16B1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F610F" w14:paraId="3F68F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8B5" w14:textId="77777777" w:rsidR="001F610F" w:rsidRDefault="00A16B15">
            <w:pPr>
              <w:pStyle w:val="ProductList-TableBody"/>
            </w:pPr>
            <w:r>
              <w:rPr>
                <w:color w:val="404040"/>
              </w:rPr>
              <w:lastRenderedPageBreak/>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8B6"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8B7" w14:textId="77777777" w:rsidR="001F610F" w:rsidRDefault="00A16B15">
            <w:pPr>
              <w:pStyle w:val="ProductList-TableBody"/>
            </w:pPr>
            <w:r>
              <w:rPr>
                <w:color w:val="404040"/>
              </w:rPr>
              <w:t>การลดที่มีสิทธิ: N/A</w:t>
            </w:r>
          </w:p>
        </w:tc>
      </w:tr>
      <w:tr w:rsidR="001F610F" w14:paraId="3F68F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8B9" w14:textId="77777777" w:rsidR="001F610F" w:rsidRDefault="00A16B1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8BA"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8BB" w14:textId="77777777" w:rsidR="001F610F" w:rsidRDefault="00A16B15">
            <w:pPr>
              <w:pStyle w:val="ProductList-TableBody"/>
            </w:pPr>
            <w:r>
              <w:rPr>
                <w:color w:val="404040"/>
              </w:rPr>
              <w:t>การตรวจสอบสิทธิให้เป็นไปตามจริง (True-up) ที่มีสิทธิ: N/A</w:t>
            </w:r>
          </w:p>
        </w:tc>
      </w:tr>
      <w:tr w:rsidR="001F610F" w14:paraId="3F68F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8BD" w14:textId="77777777" w:rsidR="001F610F" w:rsidRDefault="00A16B1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8BE"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8BF" w14:textId="77777777" w:rsidR="001F610F" w:rsidRDefault="001F610F">
            <w:pPr>
              <w:pStyle w:val="ProductList-TableBody"/>
            </w:pPr>
          </w:p>
        </w:tc>
      </w:tr>
    </w:tbl>
    <w:p w14:paraId="3F68F8C1" w14:textId="77777777" w:rsidR="001F610F" w:rsidRDefault="00A16B15">
      <w:pPr>
        <w:pStyle w:val="ProductList-Offering1SubSection"/>
        <w:outlineLvl w:val="3"/>
      </w:pPr>
      <w:bookmarkStart w:id="72" w:name="_Sec789"/>
      <w:r>
        <w:t>3. สิทธิการใช้</w:t>
      </w:r>
      <w:bookmarkEnd w:id="72"/>
    </w:p>
    <w:tbl>
      <w:tblPr>
        <w:tblStyle w:val="PURTable"/>
        <w:tblW w:w="0" w:type="dxa"/>
        <w:tblLook w:val="04A0" w:firstRow="1" w:lastRow="0" w:firstColumn="1" w:lastColumn="0" w:noHBand="0" w:noVBand="1"/>
      </w:tblPr>
      <w:tblGrid>
        <w:gridCol w:w="3521"/>
        <w:gridCol w:w="3835"/>
        <w:gridCol w:w="3434"/>
      </w:tblGrid>
      <w:tr w:rsidR="001F610F" w14:paraId="3F68F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8C2" w14:textId="77777777" w:rsidR="001F610F" w:rsidRDefault="00A16B1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 เซิร์ฟเวอร์และ Store Server, </w:t>
            </w:r>
            <w:hyperlink w:anchor="_Sec543">
              <w:r>
                <w:rPr>
                  <w:color w:val="00467F"/>
                  <w:u w:val="single"/>
                </w:rPr>
                <w:t>แกนประมวลผลแต่ละแกน</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3F68F8C3" w14:textId="77777777" w:rsidR="001F610F" w:rsidRDefault="00A16B1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3F68F8C4" w14:textId="77777777" w:rsidR="001F610F" w:rsidRDefault="00A16B15">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1F610F" w14:paraId="3F68F8C9" w14:textId="77777777">
        <w:tc>
          <w:tcPr>
            <w:tcW w:w="4040" w:type="dxa"/>
            <w:tcBorders>
              <w:top w:val="single" w:sz="4" w:space="0" w:color="000000"/>
              <w:left w:val="single" w:sz="4" w:space="0" w:color="000000"/>
              <w:bottom w:val="single" w:sz="4" w:space="0" w:color="000000"/>
              <w:right w:val="single" w:sz="4" w:space="0" w:color="000000"/>
            </w:tcBorders>
          </w:tcPr>
          <w:p w14:paraId="3F68F8C6" w14:textId="77777777" w:rsidR="001F610F" w:rsidRDefault="00A16B15">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3F68F8C7" w14:textId="77777777" w:rsidR="001F610F" w:rsidRDefault="00A16B15">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8C8" w14:textId="77777777" w:rsidR="001F610F" w:rsidRDefault="00A16B15">
            <w:pPr>
              <w:pStyle w:val="ProductList-TableBody"/>
            </w:pPr>
            <w:r>
              <w:rPr>
                <w:color w:val="404040"/>
              </w:rPr>
              <w:t>เทคโนโลยีที่รวมอยู่: N/A</w:t>
            </w:r>
          </w:p>
        </w:tc>
      </w:tr>
      <w:tr w:rsidR="001F610F" w14:paraId="3F68F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8CA" w14:textId="77777777" w:rsidR="001F610F" w:rsidRDefault="00A16B15">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8CB"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8CC" w14:textId="77777777" w:rsidR="001F610F" w:rsidRDefault="001F610F">
            <w:pPr>
              <w:pStyle w:val="ProductList-TableBody"/>
            </w:pPr>
          </w:p>
        </w:tc>
      </w:tr>
    </w:tbl>
    <w:p w14:paraId="3F68F8CE" w14:textId="77777777" w:rsidR="001F610F" w:rsidRDefault="001F610F">
      <w:pPr>
        <w:pStyle w:val="ProductList-Body"/>
      </w:pPr>
    </w:p>
    <w:p w14:paraId="3F68F8CF" w14:textId="77777777" w:rsidR="001F610F" w:rsidRDefault="00A16B15">
      <w:pPr>
        <w:pStyle w:val="ProductList-ClauseHeading"/>
        <w:outlineLvl w:val="4"/>
      </w:pPr>
      <w:r>
        <w:t>3.1 การเข้าถึงซอฟต์แวร์เซิร์ฟเวอร์</w:t>
      </w:r>
    </w:p>
    <w:p w14:paraId="3F68F8D0" w14:textId="77777777" w:rsidR="001F610F" w:rsidRDefault="00A16B15">
      <w:pPr>
        <w:pStyle w:val="ProductList-Body"/>
      </w:pPr>
      <w:r>
        <w:t>บันทึกเวลาที่เป็นผลสำหรับการประมวลผลเงินเดือนเพียงอย่างเดียว บันทึกรายจ่ายสำหรับการจ่ายคืนเพียงอย่างเดียว จัดการข้อมูลส่วนบุคคล สร้างใบคำขอ และจัดการงบประมาณเกี่ยวกับกิจกรรมเหล่านี้</w:t>
      </w:r>
    </w:p>
    <w:tbl>
      <w:tblPr>
        <w:tblStyle w:val="PURTable"/>
        <w:tblW w:w="0" w:type="dxa"/>
        <w:tblLook w:val="04A0" w:firstRow="1" w:lastRow="0" w:firstColumn="1" w:lastColumn="0" w:noHBand="0" w:noVBand="1"/>
      </w:tblPr>
      <w:tblGrid>
        <w:gridCol w:w="3745"/>
        <w:gridCol w:w="3520"/>
        <w:gridCol w:w="3525"/>
      </w:tblGrid>
      <w:tr w:rsidR="001F610F" w14:paraId="3F68F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68F8D1" w14:textId="77777777" w:rsidR="001F610F" w:rsidRDefault="00A16B15">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3F68F8D2" w14:textId="77777777" w:rsidR="001F610F" w:rsidRDefault="00A16B15">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14:paraId="3F68F8D3" w14:textId="77777777" w:rsidR="001F610F" w:rsidRDefault="00A16B15">
            <w:pPr>
              <w:pStyle w:val="ProductList-TableBody"/>
            </w:pPr>
            <w:r>
              <w:t>Microsoft Dynamics AX Self Serve (User SL)</w:t>
            </w:r>
          </w:p>
        </w:tc>
      </w:tr>
      <w:tr w:rsidR="001F610F" w14:paraId="3F68F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F68F8D5"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3F68F8D6" w14:textId="77777777" w:rsidR="001F610F" w:rsidRDefault="00A16B15">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14:paraId="3F68F8D7" w14:textId="77777777" w:rsidR="001F610F" w:rsidRDefault="00A16B15">
            <w:pPr>
              <w:pStyle w:val="ProductList-TableBody"/>
            </w:pPr>
            <w:r>
              <w:t>Microsoft Dynamics AX Enterprise (User SL)</w:t>
            </w:r>
          </w:p>
        </w:tc>
      </w:tr>
      <w:tr w:rsidR="001F610F" w14:paraId="3F68F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F68F8D9"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3F68F8DA" w14:textId="77777777" w:rsidR="001F610F" w:rsidRDefault="00A16B15">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14:paraId="3F68F8DB" w14:textId="77777777" w:rsidR="001F610F" w:rsidRDefault="001F610F">
            <w:pPr>
              <w:pStyle w:val="ProductList-TableBody"/>
            </w:pPr>
          </w:p>
        </w:tc>
      </w:tr>
    </w:tbl>
    <w:p w14:paraId="3F68F8DD" w14:textId="77777777" w:rsidR="001F610F" w:rsidRDefault="001F610F">
      <w:pPr>
        <w:pStyle w:val="ProductList-Body"/>
      </w:pPr>
    </w:p>
    <w:p w14:paraId="3F68F8DE" w14:textId="77777777" w:rsidR="001F610F" w:rsidRDefault="00A16B15">
      <w:pPr>
        <w:pStyle w:val="ProductList-SubClauseHeading"/>
        <w:outlineLvl w:val="5"/>
      </w:pPr>
      <w:r>
        <w:t>3.1.1 ฟังก์ชันการทำงานเพิ่มเติมที่มาพร้อมกับ Microsoft Dynamics AX 2012 R3 Task CAL</w:t>
      </w:r>
    </w:p>
    <w:p w14:paraId="3F68F8DF" w14:textId="77777777" w:rsidR="001F610F" w:rsidRDefault="00A16B15">
      <w:pPr>
        <w:pStyle w:val="ProductList-BodyIndented"/>
      </w:pPr>
      <w:r>
        <w:t>บันทึกและอนุมัติเวลาและรายจ่ายทุกประเภท อนุมัติใบแจ้งหนี้ อนุมัติการทำรายการทั้งหมดที่เกี่ยวกับ Self Serve ใช้งานอุปกรณ์สำหรับจุดขายหรืออุปกรณ์สำหรับคลังสินค้า และใช้งานอุปกรณ์ของผู้จัดการร้านค้า</w:t>
      </w:r>
    </w:p>
    <w:tbl>
      <w:tblPr>
        <w:tblStyle w:val="PURTable0"/>
        <w:tblW w:w="0" w:type="dxa"/>
        <w:tblLook w:val="04A0" w:firstRow="1" w:lastRow="0" w:firstColumn="1" w:lastColumn="0" w:noHBand="0" w:noVBand="1"/>
      </w:tblPr>
      <w:tblGrid>
        <w:gridCol w:w="3462"/>
        <w:gridCol w:w="3481"/>
        <w:gridCol w:w="3487"/>
      </w:tblGrid>
      <w:tr w:rsidR="001F610F" w14:paraId="3F68F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68F8E0" w14:textId="77777777" w:rsidR="001F610F" w:rsidRDefault="00A16B15">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F68F8E1" w14:textId="77777777" w:rsidR="001F610F" w:rsidRDefault="00A16B15">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14:paraId="3F68F8E2" w14:textId="77777777" w:rsidR="001F610F" w:rsidRDefault="00A16B15">
            <w:pPr>
              <w:pStyle w:val="ProductList-TableBody"/>
            </w:pPr>
            <w:r>
              <w:t>Microsoft Dynamics AX 2012 R3 Task Additive CAL</w:t>
            </w:r>
          </w:p>
        </w:tc>
      </w:tr>
      <w:tr w:rsidR="001F610F" w14:paraId="3F68F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F68F8E4"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3F68F8E5" w14:textId="77777777" w:rsidR="001F610F" w:rsidRDefault="00A16B15">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14:paraId="3F68F8E6" w14:textId="77777777" w:rsidR="001F610F" w:rsidRDefault="00A16B15">
            <w:pPr>
              <w:pStyle w:val="ProductList-TableBody"/>
            </w:pPr>
            <w:r>
              <w:t>Microsoft Dynamics AX Enterprise (User SL)</w:t>
            </w:r>
          </w:p>
        </w:tc>
      </w:tr>
      <w:tr w:rsidR="001F610F" w14:paraId="3F68F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F68F8E8"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3F68F8E9" w14:textId="77777777" w:rsidR="001F610F" w:rsidRDefault="00A16B15">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14:paraId="3F68F8EA" w14:textId="77777777" w:rsidR="001F610F" w:rsidRDefault="001F610F">
            <w:pPr>
              <w:pStyle w:val="ProductList-TableBody"/>
            </w:pPr>
          </w:p>
        </w:tc>
      </w:tr>
    </w:tbl>
    <w:p w14:paraId="3F68F8EC" w14:textId="77777777" w:rsidR="001F610F" w:rsidRDefault="001F610F">
      <w:pPr>
        <w:pStyle w:val="ProductList-BodyIndented"/>
      </w:pPr>
    </w:p>
    <w:p w14:paraId="3F68F8ED" w14:textId="77777777" w:rsidR="001F610F" w:rsidRDefault="00A16B15">
      <w:pPr>
        <w:pStyle w:val="ProductList-SubClauseHeading"/>
        <w:outlineLvl w:val="5"/>
      </w:pPr>
      <w:r>
        <w:t>3.1.2 ฟังก์ชันการทำงานเพิ่มเติมที่มาพร้อมกับ Microsoft Dynamics AX 2012 R3 Functional CAL</w:t>
      </w:r>
    </w:p>
    <w:p w14:paraId="3F68F8EE" w14:textId="77777777" w:rsidR="001F610F" w:rsidRDefault="00A16B15">
      <w:pPr>
        <w:pStyle w:val="ProductList-BodyIndented"/>
      </w:pPr>
      <w:r>
        <w:t>ใช้รอบการทำงานที่กำหนดและกระบวนการทางธุรกิจจากซอฟต์แวร์ สร้างและปรับปรุง (i) ใบคำขอตำแหน่ง หรือ (ii) บันทึกข้อมูลสำคัญเกี่ยวกับผู้สมัครงาน พนักงาน ลูกค้า ผู้จำหน่าย หรือแค็ตตาล็อกชิ้นส่วน และอนุมัติการทำรายการทั้งหมดที่เกี่ยวกับ Task และ Self Serve</w:t>
      </w:r>
    </w:p>
    <w:tbl>
      <w:tblPr>
        <w:tblStyle w:val="PURTable0"/>
        <w:tblW w:w="0" w:type="dxa"/>
        <w:tblLook w:val="04A0" w:firstRow="1" w:lastRow="0" w:firstColumn="1" w:lastColumn="0" w:noHBand="0" w:noVBand="1"/>
      </w:tblPr>
      <w:tblGrid>
        <w:gridCol w:w="3458"/>
        <w:gridCol w:w="3486"/>
        <w:gridCol w:w="3486"/>
      </w:tblGrid>
      <w:tr w:rsidR="001F610F" w14:paraId="3F68F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68F8EF" w14:textId="77777777" w:rsidR="001F610F" w:rsidRDefault="00A16B15">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F68F8F0" w14:textId="77777777" w:rsidR="001F610F" w:rsidRDefault="00A16B15">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14:paraId="3F68F8F1" w14:textId="77777777" w:rsidR="001F610F" w:rsidRDefault="00A16B15">
            <w:pPr>
              <w:pStyle w:val="ProductList-TableBody"/>
            </w:pPr>
            <w:r>
              <w:t>Microsoft Dynamics AX 2012 R3 Functional Additive CAL</w:t>
            </w:r>
          </w:p>
        </w:tc>
      </w:tr>
      <w:tr w:rsidR="001F610F" w14:paraId="3F68F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F68F8F3"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3F68F8F4" w14:textId="77777777" w:rsidR="001F610F" w:rsidRDefault="00A16B15">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14:paraId="3F68F8F5" w14:textId="77777777" w:rsidR="001F610F" w:rsidRDefault="001F610F">
            <w:pPr>
              <w:pStyle w:val="ProductList-TableBody"/>
            </w:pPr>
          </w:p>
        </w:tc>
      </w:tr>
    </w:tbl>
    <w:p w14:paraId="3F68F8F7" w14:textId="77777777" w:rsidR="001F610F" w:rsidRDefault="001F610F">
      <w:pPr>
        <w:pStyle w:val="ProductList-BodyIndented"/>
      </w:pPr>
    </w:p>
    <w:p w14:paraId="3F68F8F8" w14:textId="77777777" w:rsidR="001F610F" w:rsidRDefault="00A16B15">
      <w:pPr>
        <w:pStyle w:val="ProductList-SubClauseHeading"/>
        <w:outlineLvl w:val="5"/>
      </w:pPr>
      <w:r>
        <w:t>3.1.3 ฟังก์ชันการทำงานเพิ่มเติมที่มาพร้อมกับ Microsoft Dynamics AX 2012 R3 Enterprise CAL</w:t>
      </w:r>
    </w:p>
    <w:p w14:paraId="3F68F8F9" w14:textId="77777777" w:rsidR="001F610F" w:rsidRDefault="00A16B15">
      <w:pPr>
        <w:pStyle w:val="ProductList-BodyIndented"/>
      </w:pPr>
      <w:r>
        <w:t>การเข้าถึงฟังก์ชันการทำงานทั้งหมดในซอฟต์แวร์เซิร์ฟเวอร์ตลอดโซลูชัน ERP โดยไม่จำกัด</w:t>
      </w:r>
    </w:p>
    <w:tbl>
      <w:tblPr>
        <w:tblStyle w:val="PURTable0"/>
        <w:tblW w:w="0" w:type="dxa"/>
        <w:tblLook w:val="04A0" w:firstRow="1" w:lastRow="0" w:firstColumn="1" w:lastColumn="0" w:noHBand="0" w:noVBand="1"/>
      </w:tblPr>
      <w:tblGrid>
        <w:gridCol w:w="3460"/>
        <w:gridCol w:w="3485"/>
        <w:gridCol w:w="3485"/>
      </w:tblGrid>
      <w:tr w:rsidR="001F610F" w14:paraId="3F68F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68F8FA" w14:textId="77777777" w:rsidR="001F610F" w:rsidRDefault="00A16B15">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F68F8FB" w14:textId="77777777" w:rsidR="001F610F" w:rsidRDefault="00A16B15">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14:paraId="3F68F8FC" w14:textId="77777777" w:rsidR="001F610F" w:rsidRDefault="00A16B15">
            <w:pPr>
              <w:pStyle w:val="ProductList-TableBody"/>
            </w:pPr>
            <w:r>
              <w:t>Microsoft Dynamics AX 2012 R3 Enterprise Additive CAL</w:t>
            </w:r>
          </w:p>
        </w:tc>
      </w:tr>
      <w:tr w:rsidR="001F610F" w14:paraId="3F68F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F68F8FE"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3F68F8FF" w14:textId="77777777" w:rsidR="001F610F" w:rsidRDefault="00A16B15">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14:paraId="3F68F900" w14:textId="77777777" w:rsidR="001F610F" w:rsidRDefault="001F610F">
            <w:pPr>
              <w:pStyle w:val="ProductList-TableBody"/>
            </w:pPr>
          </w:p>
        </w:tc>
      </w:tr>
    </w:tbl>
    <w:p w14:paraId="3F68F902" w14:textId="77777777" w:rsidR="001F610F" w:rsidRDefault="001F610F">
      <w:pPr>
        <w:pStyle w:val="ProductList-BodyIndented"/>
      </w:pPr>
    </w:p>
    <w:p w14:paraId="3F68F903" w14:textId="77777777" w:rsidR="001F610F" w:rsidRDefault="00A16B15">
      <w:pPr>
        <w:pStyle w:val="ProductList-ClauseHeading"/>
        <w:outlineLvl w:val="4"/>
      </w:pPr>
      <w:r>
        <w:t>3.2 สิทธิในการดัดแปลงแก้ไข</w:t>
      </w:r>
    </w:p>
    <w:p w14:paraId="3F68F904" w14:textId="77777777" w:rsidR="001F610F" w:rsidRDefault="00A16B15">
      <w:pPr>
        <w:pStyle w:val="ProductList-Body"/>
      </w:pPr>
      <w: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14:paraId="3F68F905" w14:textId="77777777" w:rsidR="001F610F" w:rsidRDefault="001F610F">
      <w:pPr>
        <w:pStyle w:val="ProductList-Body"/>
      </w:pPr>
    </w:p>
    <w:p w14:paraId="3F68F906" w14:textId="77777777" w:rsidR="001F610F" w:rsidRDefault="00A16B15">
      <w:pPr>
        <w:pStyle w:val="ProductList-ClauseHeading"/>
        <w:outlineLvl w:val="4"/>
      </w:pPr>
      <w:r>
        <w:t>3.3 Dynamics AX Standard Commerce Server Core -- Core Factor</w:t>
      </w:r>
    </w:p>
    <w:p w14:paraId="3F68F907" w14:textId="77777777" w:rsidR="001F610F" w:rsidRDefault="00A16B15">
      <w:pPr>
        <w:pStyle w:val="ProductList-Body"/>
      </w:pPr>
      <w:r>
        <w:t xml:space="preserve">จำนวนขั้นต่ำของ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ต่อตัวประมวลผลทางกายภาพจะไม่ใช้กับ Dynamics AX Standard Commerce Server Core จำนวนสิทธิการใช้งานที่จำเป็นจะเท่ากับจำนวนของ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คูณด้วยแฟกเตอร์แกนประมวลผลที่เกี่ยวข้องซึ่งมีอยู่ที่ </w:t>
      </w:r>
      <w:hyperlink r:id="rId42">
        <w:r>
          <w:rPr>
            <w:color w:val="00467F"/>
            <w:u w:val="single"/>
          </w:rPr>
          <w:t>http://go.microsoft.com/fwlink/?LinkID=229882</w:t>
        </w:r>
      </w:hyperlink>
    </w:p>
    <w:p w14:paraId="3F68F908" w14:textId="77777777" w:rsidR="001F610F" w:rsidRDefault="001F610F">
      <w:pPr>
        <w:pStyle w:val="ProductList-Body"/>
      </w:pPr>
    </w:p>
    <w:p w14:paraId="3F68F909" w14:textId="77777777" w:rsidR="001F610F" w:rsidRDefault="00A16B15">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46"/>
        <w:gridCol w:w="3616"/>
        <w:gridCol w:w="3528"/>
      </w:tblGrid>
      <w:tr w:rsidR="001F610F" w14:paraId="3F68F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68F90A" w14:textId="77777777" w:rsidR="001F610F" w:rsidRDefault="00A16B15">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3F68F90B" w14:textId="77777777" w:rsidR="001F610F" w:rsidRDefault="00A16B15">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14:paraId="3F68F90C" w14:textId="77777777" w:rsidR="001F610F" w:rsidRDefault="001F610F">
            <w:pPr>
              <w:pStyle w:val="ProductList-TableBody"/>
            </w:pPr>
          </w:p>
        </w:tc>
      </w:tr>
    </w:tbl>
    <w:p w14:paraId="3F68F90E" w14:textId="77777777" w:rsidR="001F610F" w:rsidRDefault="00A16B15">
      <w:pPr>
        <w:pStyle w:val="ProductList-Offering1SubSection"/>
        <w:outlineLvl w:val="3"/>
      </w:pPr>
      <w:bookmarkStart w:id="73" w:name="_Sec817"/>
      <w:r>
        <w:lastRenderedPageBreak/>
        <w:t>4. Software Assurance</w:t>
      </w:r>
      <w:bookmarkEnd w:id="73"/>
    </w:p>
    <w:tbl>
      <w:tblPr>
        <w:tblStyle w:val="PURTable"/>
        <w:tblW w:w="0" w:type="dxa"/>
        <w:tblLook w:val="04A0" w:firstRow="1" w:lastRow="0" w:firstColumn="1" w:lastColumn="0" w:noHBand="0" w:noVBand="1"/>
      </w:tblPr>
      <w:tblGrid>
        <w:gridCol w:w="3997"/>
        <w:gridCol w:w="2796"/>
        <w:gridCol w:w="3997"/>
      </w:tblGrid>
      <w:tr w:rsidR="001F610F" w14:paraId="3F68F9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90F" w14:textId="77777777" w:rsidR="001F610F" w:rsidRDefault="00A16B1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68F910" w14:textId="77777777" w:rsidR="001F610F" w:rsidRDefault="00A16B15">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68F911" w14:textId="77777777" w:rsidR="001F610F" w:rsidRDefault="00A16B15">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(เฉพาะสิทธิการใช้งานเซิร์ฟเวอร์และแกนประมวลผลเท่านั้น)</w:t>
            </w:r>
          </w:p>
        </w:tc>
      </w:tr>
      <w:tr w:rsidR="001F610F" w14:paraId="3F68F916" w14:textId="77777777">
        <w:tc>
          <w:tcPr>
            <w:tcW w:w="4040" w:type="dxa"/>
            <w:tcBorders>
              <w:top w:val="single" w:sz="4" w:space="0" w:color="000000"/>
              <w:left w:val="single" w:sz="4" w:space="0" w:color="000000"/>
              <w:bottom w:val="single" w:sz="4" w:space="0" w:color="000000"/>
              <w:right w:val="single" w:sz="4" w:space="0" w:color="000000"/>
            </w:tcBorders>
          </w:tcPr>
          <w:p w14:paraId="3F68F913" w14:textId="77777777" w:rsidR="001F610F" w:rsidRDefault="00A16B15">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(เฉพาะสิทธิการใช้งานเซิร์ฟเวอร์และแกนประมวลผลเท่านั้น)</w:t>
            </w:r>
          </w:p>
        </w:tc>
        <w:tc>
          <w:tcPr>
            <w:tcW w:w="4040" w:type="dxa"/>
            <w:tcBorders>
              <w:top w:val="single" w:sz="4" w:space="0" w:color="000000"/>
              <w:left w:val="single" w:sz="4" w:space="0" w:color="000000"/>
              <w:bottom w:val="single" w:sz="4" w:space="0" w:color="000000"/>
              <w:right w:val="single" w:sz="4" w:space="0" w:color="000000"/>
            </w:tcBorders>
          </w:tcPr>
          <w:p w14:paraId="3F68F914" w14:textId="77777777" w:rsidR="001F610F" w:rsidRDefault="00A16B1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3">
              <w:r>
                <w:rPr>
                  <w:color w:val="00467F"/>
                  <w:u w:val="single"/>
                </w:rPr>
                <w:t>Product List - 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915" w14:textId="77777777" w:rsidR="001F610F" w:rsidRDefault="00A16B15">
            <w:pPr>
              <w:pStyle w:val="ProductList-TableBody"/>
            </w:pPr>
            <w:r>
              <w:rPr>
                <w:color w:val="404040"/>
              </w:rPr>
              <w:t>สิทธิการใช้งานข้ามเขต: N/A</w:t>
            </w:r>
          </w:p>
        </w:tc>
      </w:tr>
      <w:tr w:rsidR="001F610F" w14:paraId="3F68F91A" w14:textId="77777777">
        <w:tc>
          <w:tcPr>
            <w:tcW w:w="4040" w:type="dxa"/>
            <w:tcBorders>
              <w:top w:val="single" w:sz="4" w:space="0" w:color="000000"/>
              <w:left w:val="single" w:sz="4" w:space="0" w:color="000000"/>
              <w:bottom w:val="single" w:sz="4" w:space="0" w:color="000000"/>
              <w:right w:val="single" w:sz="4" w:space="0" w:color="000000"/>
            </w:tcBorders>
          </w:tcPr>
          <w:p w14:paraId="3F68F917" w14:textId="77777777" w:rsidR="001F610F" w:rsidRDefault="00A16B15">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918"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919" w14:textId="77777777" w:rsidR="001F610F" w:rsidRDefault="001F610F">
            <w:pPr>
              <w:pStyle w:val="ProductList-TableBody"/>
            </w:pPr>
          </w:p>
        </w:tc>
      </w:tr>
    </w:tbl>
    <w:p w14:paraId="3F68F91B" w14:textId="77777777" w:rsidR="001F610F" w:rsidRDefault="001F610F">
      <w:pPr>
        <w:pStyle w:val="ProductList-Body"/>
      </w:pPr>
    </w:p>
    <w:p w14:paraId="3F68F91C" w14:textId="77777777" w:rsidR="001F610F" w:rsidRDefault="00A16B15">
      <w:pPr>
        <w:pStyle w:val="ProductList-ClauseHeading"/>
        <w:outlineLvl w:val="4"/>
      </w:pPr>
      <w:r>
        <w:t>4.1 การแปลเพื่อปลายทางและการปรับปรุง</w:t>
      </w:r>
    </w:p>
    <w:p w14:paraId="3F68F91D" w14:textId="77777777" w:rsidR="001F610F" w:rsidRDefault="00A16B15">
      <w:pPr>
        <w:pStyle w:val="ProductList-Body"/>
      </w:pPr>
      <w:r>
        <w:t>ลูกค้ามีสิทธิที่จะได้รับและใช้การปรับปรุงที่เกี่ยวข้องกับภาษีของหน่วยงานรัฐและข้อบังคับในเรื่อ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โดยที่ลูกค้าจะต้องมี SA ที่ใช้ได้สำหรับ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14:paraId="3F68F91E"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8F9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8F91F"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8F921" w14:textId="77777777" w:rsidR="001F610F" w:rsidRDefault="001F610F">
      <w:pPr>
        <w:pStyle w:val="ProductList-Body"/>
      </w:pPr>
    </w:p>
    <w:p w14:paraId="3F68F922" w14:textId="77777777" w:rsidR="001F610F" w:rsidRDefault="00A16B15">
      <w:pPr>
        <w:pStyle w:val="ProductList-Offering2HeadingNoBorder"/>
        <w:outlineLvl w:val="2"/>
      </w:pPr>
      <w:bookmarkStart w:id="74" w:name="_Sec610"/>
      <w:r>
        <w:t>Microsoft Dynamics CRM</w:t>
      </w:r>
      <w:bookmarkEnd w:id="74"/>
      <w:r>
        <w:fldChar w:fldCharType="begin"/>
      </w:r>
      <w:r>
        <w:instrText xml:space="preserve"> TC "</w:instrText>
      </w:r>
      <w:bookmarkStart w:id="75" w:name="_Toc454827703"/>
      <w:r>
        <w:instrText>Microsoft Dynamics CRM</w:instrText>
      </w:r>
      <w:bookmarkEnd w:id="75"/>
      <w:r>
        <w:instrText>" \l 3</w:instrText>
      </w:r>
      <w:r>
        <w:fldChar w:fldCharType="end"/>
      </w:r>
    </w:p>
    <w:p w14:paraId="3F68F923" w14:textId="77777777" w:rsidR="001F610F" w:rsidRDefault="00A16B15">
      <w:pPr>
        <w:pStyle w:val="ProductList-Offering1SubSection"/>
        <w:outlineLvl w:val="3"/>
      </w:pPr>
      <w:bookmarkStart w:id="76" w:name="_Sec679"/>
      <w:r>
        <w:t>1. ความพร้อมให้บริการของโปรแกรม</w:t>
      </w:r>
      <w:bookmarkEnd w:id="76"/>
    </w:p>
    <w:tbl>
      <w:tblPr>
        <w:tblStyle w:val="PURTable"/>
        <w:tblW w:w="0" w:type="dxa"/>
        <w:tblLook w:val="04A0" w:firstRow="1" w:lastRow="0" w:firstColumn="1" w:lastColumn="0" w:noHBand="0" w:noVBand="1"/>
      </w:tblPr>
      <w:tblGrid>
        <w:gridCol w:w="3985"/>
        <w:gridCol w:w="615"/>
        <w:gridCol w:w="607"/>
        <w:gridCol w:w="609"/>
        <w:gridCol w:w="601"/>
        <w:gridCol w:w="601"/>
        <w:gridCol w:w="611"/>
        <w:gridCol w:w="613"/>
        <w:gridCol w:w="684"/>
        <w:gridCol w:w="638"/>
        <w:gridCol w:w="611"/>
        <w:gridCol w:w="609"/>
      </w:tblGrid>
      <w:tr w:rsidR="001F610F" w14:paraId="3F68F9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68F924" w14:textId="77777777" w:rsidR="001F610F" w:rsidRDefault="00A16B1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925" w14:textId="77777777" w:rsidR="001F610F" w:rsidRDefault="00A16B1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926" w14:textId="77777777" w:rsidR="001F610F" w:rsidRDefault="00A16B1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927" w14:textId="77777777" w:rsidR="001F610F" w:rsidRDefault="00A16B1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928" w14:textId="77777777" w:rsidR="001F610F" w:rsidRDefault="00A16B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929"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92A"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92B"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92C"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92D"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92E"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92F"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8F93D" w14:textId="77777777">
        <w:tc>
          <w:tcPr>
            <w:tcW w:w="4160" w:type="dxa"/>
            <w:tcBorders>
              <w:top w:val="single" w:sz="6" w:space="0" w:color="FFFFFF"/>
              <w:left w:val="none" w:sz="4" w:space="0" w:color="6E6E6E"/>
              <w:bottom w:val="dashed" w:sz="4" w:space="0" w:color="BFBFBF"/>
              <w:right w:val="none" w:sz="4" w:space="0" w:color="6E6E6E"/>
            </w:tcBorders>
          </w:tcPr>
          <w:p w14:paraId="3F68F931" w14:textId="77777777" w:rsidR="001F610F" w:rsidRDefault="00A16B15">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68F932" w14:textId="77777777" w:rsidR="001F610F" w:rsidRDefault="00A16B15">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14:paraId="3F68F933" w14:textId="77777777" w:rsidR="001F610F" w:rsidRDefault="00A16B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68F934" w14:textId="77777777" w:rsidR="001F610F" w:rsidRDefault="00A16B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F68F935" w14:textId="77777777" w:rsidR="001F610F" w:rsidRDefault="00A16B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36"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37"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38"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39"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3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3B"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3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8F94A" w14:textId="77777777">
        <w:tc>
          <w:tcPr>
            <w:tcW w:w="4160" w:type="dxa"/>
            <w:tcBorders>
              <w:top w:val="dashed" w:sz="4" w:space="0" w:color="BFBFBF"/>
              <w:left w:val="none" w:sz="4" w:space="0" w:color="6E6E6E"/>
              <w:bottom w:val="dashed" w:sz="4" w:space="0" w:color="BFBFBF"/>
              <w:right w:val="none" w:sz="4" w:space="0" w:color="6E6E6E"/>
            </w:tcBorders>
          </w:tcPr>
          <w:p w14:paraId="3F68F93E" w14:textId="77777777" w:rsidR="001F610F" w:rsidRDefault="00A16B15">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68F93F" w14:textId="77777777" w:rsidR="001F610F" w:rsidRDefault="00A16B1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3F68F940" w14:textId="77777777" w:rsidR="001F610F" w:rsidRDefault="00A16B15">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14:paraId="3F68F941" w14:textId="77777777" w:rsidR="001F610F" w:rsidRDefault="00A16B15">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14:paraId="3F68F942" w14:textId="77777777" w:rsidR="001F610F" w:rsidRDefault="00A16B1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43"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44"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45"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46"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47"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48"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949" w14:textId="77777777" w:rsidR="001F610F" w:rsidRDefault="001F610F">
            <w:pPr>
              <w:pStyle w:val="ProductList-TableBody"/>
              <w:jc w:val="center"/>
            </w:pPr>
          </w:p>
        </w:tc>
      </w:tr>
      <w:tr w:rsidR="001F610F" w14:paraId="3F68F957" w14:textId="77777777">
        <w:tc>
          <w:tcPr>
            <w:tcW w:w="4160" w:type="dxa"/>
            <w:tcBorders>
              <w:top w:val="dashed" w:sz="4" w:space="0" w:color="BFBFBF"/>
              <w:left w:val="none" w:sz="4" w:space="0" w:color="6E6E6E"/>
              <w:bottom w:val="dashed" w:sz="4" w:space="0" w:color="BFBFBF"/>
              <w:right w:val="none" w:sz="4" w:space="0" w:color="6E6E6E"/>
            </w:tcBorders>
          </w:tcPr>
          <w:p w14:paraId="3F68F94B" w14:textId="77777777" w:rsidR="001F610F" w:rsidRDefault="00A16B15">
            <w:pPr>
              <w:pStyle w:val="ProductList-TableBody"/>
            </w:pPr>
            <w:r>
              <w:t>Microsoft Dynamics CRM 2016 Essentials CAL</w:t>
            </w:r>
            <w:r>
              <w:fldChar w:fldCharType="begin"/>
            </w:r>
            <w:r>
              <w:instrText xml:space="preserve"> XE "Microsoft Dynamics CRM 2016 Essentials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3F68F94C" w14:textId="77777777" w:rsidR="001F610F" w:rsidRDefault="00A16B1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3F68F94D" w14:textId="77777777" w:rsidR="001F610F" w:rsidRDefault="00A16B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68F94E" w14:textId="77777777" w:rsidR="001F610F" w:rsidRDefault="00A16B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68F94F" w14:textId="77777777" w:rsidR="001F610F" w:rsidRDefault="00A16B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50"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51"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52"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53"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54"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55"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56"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8F964" w14:textId="77777777">
        <w:tc>
          <w:tcPr>
            <w:tcW w:w="4160" w:type="dxa"/>
            <w:tcBorders>
              <w:top w:val="dashed" w:sz="4" w:space="0" w:color="BFBFBF"/>
              <w:left w:val="none" w:sz="4" w:space="0" w:color="6E6E6E"/>
              <w:bottom w:val="dashed" w:sz="4" w:space="0" w:color="BFBFBF"/>
              <w:right w:val="none" w:sz="4" w:space="0" w:color="6E6E6E"/>
            </w:tcBorders>
          </w:tcPr>
          <w:p w14:paraId="3F68F958" w14:textId="77777777" w:rsidR="001F610F" w:rsidRDefault="00A16B15">
            <w:pPr>
              <w:pStyle w:val="ProductList-TableBody"/>
            </w:pPr>
            <w:r>
              <w:t xml:space="preserve">Microsoft Dynamics CRM 2016 Basic CAL </w:t>
            </w:r>
            <w:r>
              <w:fldChar w:fldCharType="begin"/>
            </w:r>
            <w:r>
              <w:instrText xml:space="preserve"> XE "Microsoft Dynamics CRM 2016 Basic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3F68F959" w14:textId="77777777" w:rsidR="001F610F" w:rsidRDefault="00A16B1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3F68F95A" w14:textId="77777777" w:rsidR="001F610F" w:rsidRDefault="00A16B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68F95B" w14:textId="77777777" w:rsidR="001F610F" w:rsidRDefault="00A16B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68F95C" w14:textId="77777777" w:rsidR="001F610F" w:rsidRDefault="00A16B1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5D"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5E"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5F"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60"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61"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62"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63"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8F971" w14:textId="77777777">
        <w:tc>
          <w:tcPr>
            <w:tcW w:w="4160" w:type="dxa"/>
            <w:tcBorders>
              <w:top w:val="dashed" w:sz="4" w:space="0" w:color="BFBFBF"/>
              <w:left w:val="none" w:sz="4" w:space="0" w:color="6E6E6E"/>
              <w:bottom w:val="dashed" w:sz="4" w:space="0" w:color="BFBFBF"/>
              <w:right w:val="none" w:sz="4" w:space="0" w:color="6E6E6E"/>
            </w:tcBorders>
          </w:tcPr>
          <w:p w14:paraId="3F68F965" w14:textId="77777777" w:rsidR="001F610F" w:rsidRDefault="00A16B15">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(อุปกรณ์และผู้ใช้)</w:t>
            </w:r>
          </w:p>
        </w:tc>
        <w:tc>
          <w:tcPr>
            <w:tcW w:w="620" w:type="dxa"/>
            <w:tcBorders>
              <w:top w:val="dashed" w:sz="4" w:space="0" w:color="BFBFBF"/>
              <w:left w:val="none" w:sz="4" w:space="0" w:color="6E6E6E"/>
              <w:bottom w:val="dashed" w:sz="4" w:space="0" w:color="BFBFBF"/>
              <w:right w:val="none" w:sz="4" w:space="0" w:color="6E6E6E"/>
            </w:tcBorders>
          </w:tcPr>
          <w:p w14:paraId="3F68F966" w14:textId="77777777" w:rsidR="001F610F" w:rsidRDefault="00A16B1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3F68F967" w14:textId="77777777" w:rsidR="001F610F" w:rsidRDefault="00A16B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68F968" w14:textId="77777777" w:rsidR="001F610F" w:rsidRDefault="00A16B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68F969" w14:textId="77777777" w:rsidR="001F610F" w:rsidRDefault="00A16B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6A"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6B"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6C"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6D"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6E"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6F"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7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8F97E" w14:textId="77777777">
        <w:tc>
          <w:tcPr>
            <w:tcW w:w="4160" w:type="dxa"/>
            <w:tcBorders>
              <w:top w:val="dashed" w:sz="4" w:space="0" w:color="BFBFBF"/>
              <w:left w:val="none" w:sz="4" w:space="0" w:color="6E6E6E"/>
              <w:bottom w:val="dashed" w:sz="4" w:space="0" w:color="BFBFBF"/>
              <w:right w:val="none" w:sz="4" w:space="0" w:color="6E6E6E"/>
            </w:tcBorders>
          </w:tcPr>
          <w:p w14:paraId="3F68F972" w14:textId="77777777" w:rsidR="001F610F" w:rsidRDefault="00A16B15">
            <w:pPr>
              <w:pStyle w:val="ProductList-TableBody"/>
            </w:pPr>
            <w:r>
              <w:t>Microsoft Dynamics CRM 2016 Professional CAL</w:t>
            </w:r>
            <w:r>
              <w:fldChar w:fldCharType="begin"/>
            </w:r>
            <w:r>
              <w:instrText xml:space="preserve"> XE "Microsoft Dynamics CRM 2016 Professional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3F68F973" w14:textId="77777777" w:rsidR="001F610F" w:rsidRDefault="00A16B1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3F68F974" w14:textId="77777777" w:rsidR="001F610F" w:rsidRDefault="00A16B1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F68F975" w14:textId="77777777" w:rsidR="001F610F" w:rsidRDefault="00A16B1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F68F976" w14:textId="77777777" w:rsidR="001F610F" w:rsidRDefault="00A16B1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77"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78"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79"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7A"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7B"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7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7D"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8F98B" w14:textId="77777777">
        <w:tc>
          <w:tcPr>
            <w:tcW w:w="4160" w:type="dxa"/>
            <w:tcBorders>
              <w:top w:val="dashed" w:sz="4" w:space="0" w:color="BFBFBF"/>
              <w:left w:val="none" w:sz="4" w:space="0" w:color="6E6E6E"/>
              <w:bottom w:val="none" w:sz="4" w:space="0" w:color="BFBFBF"/>
              <w:right w:val="none" w:sz="4" w:space="0" w:color="6E6E6E"/>
            </w:tcBorders>
          </w:tcPr>
          <w:p w14:paraId="3F68F97F" w14:textId="77777777" w:rsidR="001F610F" w:rsidRDefault="00A16B15">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3F68F980" w14:textId="77777777" w:rsidR="001F610F" w:rsidRDefault="00A16B15">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14:paraId="3F68F981" w14:textId="77777777" w:rsidR="001F610F" w:rsidRDefault="00A16B15">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14:paraId="3F68F982" w14:textId="77777777" w:rsidR="001F610F" w:rsidRDefault="00A16B1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F68F983" w14:textId="77777777" w:rsidR="001F610F" w:rsidRDefault="00A16B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84"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85"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86"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87"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88"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89"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98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3F68F98C" w14:textId="77777777" w:rsidR="001F610F" w:rsidRDefault="00A16B15">
      <w:pPr>
        <w:pStyle w:val="ProductList-Offering1SubSection"/>
        <w:outlineLvl w:val="3"/>
      </w:pPr>
      <w:bookmarkStart w:id="77" w:name="_Sec735"/>
      <w:r>
        <w:t>2. เงื่อนไขผลิตภัณฑ์</w:t>
      </w:r>
      <w:bookmarkEnd w:id="77"/>
    </w:p>
    <w:tbl>
      <w:tblPr>
        <w:tblStyle w:val="PURTable"/>
        <w:tblW w:w="0" w:type="dxa"/>
        <w:tblLook w:val="04A0" w:firstRow="1" w:lastRow="0" w:firstColumn="1" w:lastColumn="0" w:noHBand="0" w:noVBand="1"/>
      </w:tblPr>
      <w:tblGrid>
        <w:gridCol w:w="3479"/>
        <w:gridCol w:w="3736"/>
        <w:gridCol w:w="3575"/>
      </w:tblGrid>
      <w:tr w:rsidR="001F610F" w14:paraId="3F68F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98D" w14:textId="77777777" w:rsidR="001F610F" w:rsidRDefault="00A16B1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F68F98E"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98F" w14:textId="77777777" w:rsidR="001F610F" w:rsidRDefault="00A16B15">
            <w:pPr>
              <w:pStyle w:val="ProductList-TableBody"/>
            </w:pPr>
            <w:r>
              <w:rPr>
                <w:color w:val="404040"/>
              </w:rPr>
              <w:t>รุ่นที่ต่ำลง: N/A</w:t>
            </w:r>
          </w:p>
        </w:tc>
      </w:tr>
      <w:tr w:rsidR="001F610F" w14:paraId="3F68F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991" w14:textId="77777777" w:rsidR="001F610F" w:rsidRDefault="00A16B1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992"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68F993" w14:textId="77777777" w:rsidR="001F610F" w:rsidRDefault="00A16B1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F610F" w14:paraId="3F68F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995" w14:textId="77777777" w:rsidR="001F610F" w:rsidRDefault="00A16B1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3F68F996" w14:textId="77777777" w:rsidR="001F610F" w:rsidRDefault="00A16B15">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997" w14:textId="77777777" w:rsidR="001F610F" w:rsidRDefault="00A16B15">
            <w:pPr>
              <w:pStyle w:val="ProductList-TableBody"/>
            </w:pPr>
            <w:r>
              <w:rPr>
                <w:color w:val="404040"/>
              </w:rPr>
              <w:t>การลดที่มีสิทธิ: N/A</w:t>
            </w:r>
          </w:p>
        </w:tc>
      </w:tr>
      <w:tr w:rsidR="001F610F" w14:paraId="3F68F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999" w14:textId="77777777" w:rsidR="001F610F" w:rsidRDefault="00A16B1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99A"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99B" w14:textId="77777777" w:rsidR="001F610F" w:rsidRDefault="00A16B15">
            <w:pPr>
              <w:pStyle w:val="ProductList-TableBody"/>
            </w:pPr>
            <w:r>
              <w:rPr>
                <w:color w:val="404040"/>
              </w:rPr>
              <w:t>การตรวจสอบสิทธิให้เป็นไปตามจริง (True-up) ที่มีสิทธิ: N/A</w:t>
            </w:r>
          </w:p>
        </w:tc>
      </w:tr>
      <w:tr w:rsidR="001F610F" w14:paraId="3F68F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99D" w14:textId="77777777" w:rsidR="001F610F" w:rsidRDefault="00A16B1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99E"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99F" w14:textId="77777777" w:rsidR="001F610F" w:rsidRDefault="001F610F">
            <w:pPr>
              <w:pStyle w:val="ProductList-TableBody"/>
            </w:pPr>
          </w:p>
        </w:tc>
      </w:tr>
    </w:tbl>
    <w:p w14:paraId="3F68F9A1" w14:textId="77777777" w:rsidR="001F610F" w:rsidRDefault="00A16B15">
      <w:pPr>
        <w:pStyle w:val="ProductList-Offering1SubSection"/>
        <w:outlineLvl w:val="3"/>
      </w:pPr>
      <w:bookmarkStart w:id="78" w:name="_Sec790"/>
      <w:r>
        <w:t>3. สิทธิการใช้</w:t>
      </w:r>
      <w:bookmarkEnd w:id="78"/>
    </w:p>
    <w:tbl>
      <w:tblPr>
        <w:tblStyle w:val="PURTable"/>
        <w:tblW w:w="0" w:type="dxa"/>
        <w:tblLook w:val="04A0" w:firstRow="1" w:lastRow="0" w:firstColumn="1" w:lastColumn="0" w:noHBand="0" w:noVBand="1"/>
      </w:tblPr>
      <w:tblGrid>
        <w:gridCol w:w="3322"/>
        <w:gridCol w:w="4302"/>
        <w:gridCol w:w="3166"/>
      </w:tblGrid>
      <w:tr w:rsidR="001F610F" w14:paraId="3F68F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9A2" w14:textId="77777777" w:rsidR="001F610F" w:rsidRDefault="00A16B1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5">
              <w:r>
                <w:rPr>
                  <w:color w:val="00467F"/>
                  <w:u w:val="single"/>
                </w:rPr>
                <w:t>เซิร์ฟเวอร์เฉพาะทาง</w:t>
              </w:r>
            </w:hyperlink>
            <w:r>
              <w:t xml:space="preserve"> - เฉพาะ Workgroup Server เท่านั้น</w:t>
            </w:r>
          </w:p>
        </w:tc>
        <w:tc>
          <w:tcPr>
            <w:tcW w:w="4040" w:type="dxa"/>
            <w:tcBorders>
              <w:top w:val="single" w:sz="18" w:space="0" w:color="00188F"/>
              <w:left w:val="single" w:sz="4" w:space="0" w:color="000000"/>
              <w:bottom w:val="single" w:sz="4" w:space="0" w:color="000000"/>
              <w:right w:val="single" w:sz="4" w:space="0" w:color="000000"/>
            </w:tcBorders>
          </w:tcPr>
          <w:p w14:paraId="3F68F9A3" w14:textId="77777777" w:rsidR="001F610F" w:rsidRDefault="00A16B1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3F68F9A4" w14:textId="77777777" w:rsidR="001F610F" w:rsidRDefault="00A16B15">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1F610F" w14:paraId="3F68F9A9" w14:textId="77777777">
        <w:tc>
          <w:tcPr>
            <w:tcW w:w="4040" w:type="dxa"/>
            <w:tcBorders>
              <w:top w:val="single" w:sz="4" w:space="0" w:color="000000"/>
              <w:left w:val="single" w:sz="4" w:space="0" w:color="000000"/>
              <w:bottom w:val="single" w:sz="4" w:space="0" w:color="000000"/>
              <w:right w:val="single" w:sz="4" w:space="0" w:color="000000"/>
            </w:tcBorders>
          </w:tcPr>
          <w:p w14:paraId="3F68F9A6" w14:textId="77777777" w:rsidR="001F610F" w:rsidRDefault="00A16B15">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Workgroup)</w:t>
            </w:r>
          </w:p>
        </w:tc>
        <w:tc>
          <w:tcPr>
            <w:tcW w:w="4040" w:type="dxa"/>
            <w:tcBorders>
              <w:top w:val="single" w:sz="4" w:space="0" w:color="000000"/>
              <w:left w:val="single" w:sz="4" w:space="0" w:color="000000"/>
              <w:bottom w:val="single" w:sz="4" w:space="0" w:color="000000"/>
              <w:right w:val="single" w:sz="4" w:space="0" w:color="000000"/>
            </w:tcBorders>
          </w:tcPr>
          <w:p w14:paraId="3F68F9A7" w14:textId="77777777" w:rsidR="001F610F" w:rsidRDefault="00A16B15">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ยกเว้นผู้รับจ้างหรือตัวแทนของลูกค้าหรือบริษัทในเครือของลูกค้า; CAL ที่จำเป็นสำหรับการเข้าถึงผ่านทาง Microsoft Dynamics CRM 2016 Client (ทุกรุ่นยกเว้น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9A8" w14:textId="77777777" w:rsidR="001F610F" w:rsidRDefault="00A16B15">
            <w:pPr>
              <w:pStyle w:val="ProductList-TableBody"/>
            </w:pPr>
            <w:r>
              <w:rPr>
                <w:color w:val="404040"/>
              </w:rPr>
              <w:t>เทคโนโลยีที่รวมอยู่: N/A</w:t>
            </w:r>
          </w:p>
        </w:tc>
      </w:tr>
      <w:tr w:rsidR="001F610F" w14:paraId="3F68F9AD" w14:textId="77777777">
        <w:tc>
          <w:tcPr>
            <w:tcW w:w="4040" w:type="dxa"/>
            <w:tcBorders>
              <w:top w:val="single" w:sz="4" w:space="0" w:color="000000"/>
              <w:left w:val="single" w:sz="4" w:space="0" w:color="000000"/>
              <w:bottom w:val="single" w:sz="4" w:space="0" w:color="000000"/>
              <w:right w:val="single" w:sz="4" w:space="0" w:color="000000"/>
            </w:tcBorders>
          </w:tcPr>
          <w:p w14:paraId="3F68F9AA" w14:textId="77777777" w:rsidR="001F610F" w:rsidRDefault="00A16B15">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9AB"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9AC" w14:textId="77777777" w:rsidR="001F610F" w:rsidRDefault="001F610F">
            <w:pPr>
              <w:pStyle w:val="ProductList-TableBody"/>
            </w:pPr>
          </w:p>
        </w:tc>
      </w:tr>
    </w:tbl>
    <w:p w14:paraId="3F68F9AE" w14:textId="77777777" w:rsidR="001F610F" w:rsidRDefault="001F610F">
      <w:pPr>
        <w:pStyle w:val="ProductList-Body"/>
      </w:pPr>
    </w:p>
    <w:p w14:paraId="3F68F9AF" w14:textId="77777777" w:rsidR="001F610F" w:rsidRDefault="00A16B15">
      <w:pPr>
        <w:pStyle w:val="ProductList-ClauseHeading"/>
        <w:outlineLvl w:val="4"/>
      </w:pPr>
      <w:r>
        <w:t>3.1 การเข้าถึงซอฟต์แวร์เซิร์ฟเวอร์</w:t>
      </w:r>
    </w:p>
    <w:p w14:paraId="3F68F9B0" w14:textId="77777777" w:rsidR="001F610F" w:rsidRDefault="00A16B15">
      <w:pPr>
        <w:pStyle w:val="ProductList-Body"/>
      </w:pPr>
      <w:r>
        <w:t>สิทธิการเข้าใช้เต็มรูปแบบ: กิจกรรม, หมายเหตุ, หน่วยงานศุลกากร, บัญชีผู้ใช้, บุคคลสำหรับติดต่อ</w:t>
      </w:r>
    </w:p>
    <w:tbl>
      <w:tblPr>
        <w:tblStyle w:val="PURTable"/>
        <w:tblW w:w="0" w:type="dxa"/>
        <w:tblLook w:val="04A0" w:firstRow="1" w:lastRow="0" w:firstColumn="1" w:lastColumn="0" w:noHBand="0" w:noVBand="1"/>
      </w:tblPr>
      <w:tblGrid>
        <w:gridCol w:w="3739"/>
        <w:gridCol w:w="3515"/>
        <w:gridCol w:w="3536"/>
      </w:tblGrid>
      <w:tr w:rsidR="001F610F" w14:paraId="3F68F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68F9B1" w14:textId="77777777" w:rsidR="001F610F" w:rsidRDefault="00A16B15">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3F68F9B2" w14:textId="77777777" w:rsidR="001F610F" w:rsidRDefault="00A16B15">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14:paraId="3F68F9B3" w14:textId="77777777" w:rsidR="001F610F" w:rsidRDefault="00A16B15">
            <w:pPr>
              <w:pStyle w:val="ProductList-TableBody"/>
            </w:pPr>
            <w:r>
              <w:t>Microsoft Dynamics CRM Online Essential (User SL)</w:t>
            </w:r>
          </w:p>
        </w:tc>
      </w:tr>
      <w:tr w:rsidR="001F610F" w14:paraId="3F68F9B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F68F9B5" w14:textId="77777777" w:rsidR="001F610F" w:rsidRDefault="001F61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F68F9B6" w14:textId="77777777" w:rsidR="001F610F" w:rsidRDefault="00A16B15">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14:paraId="3F68F9B7" w14:textId="77777777" w:rsidR="001F610F" w:rsidRDefault="00A16B15">
            <w:pPr>
              <w:pStyle w:val="ProductList-TableBody"/>
            </w:pPr>
            <w:r>
              <w:t>Microsoft Dynamics CRM Online Professional (User SL)</w:t>
            </w:r>
          </w:p>
        </w:tc>
      </w:tr>
      <w:tr w:rsidR="001F610F" w14:paraId="3F68F9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68F9B9" w14:textId="77777777" w:rsidR="001F610F" w:rsidRDefault="001F61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68F9BA" w14:textId="77777777" w:rsidR="001F610F" w:rsidRDefault="00A16B15">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14:paraId="3F68F9BB" w14:textId="77777777" w:rsidR="001F610F" w:rsidRDefault="001F610F">
            <w:pPr>
              <w:pStyle w:val="ProductList-TableBody"/>
            </w:pPr>
          </w:p>
        </w:tc>
      </w:tr>
    </w:tbl>
    <w:p w14:paraId="3F68F9BD" w14:textId="77777777" w:rsidR="001F610F" w:rsidRDefault="001F610F">
      <w:pPr>
        <w:pStyle w:val="ProductList-Body"/>
      </w:pPr>
    </w:p>
    <w:p w14:paraId="3F68F9BE" w14:textId="77777777" w:rsidR="001F610F" w:rsidRDefault="00A16B15">
      <w:pPr>
        <w:pStyle w:val="ProductList-SubClauseHeading"/>
        <w:outlineLvl w:val="5"/>
      </w:pPr>
      <w:r>
        <w:t>3.1.1 ฟังก์ชันการทำงานเพิ่มเติมที่มาพร้อมกับ Microsoft Dynamics CRM 2016 Basic Use Additive CAL</w:t>
      </w:r>
    </w:p>
    <w:p w14:paraId="3F68F9BF" w14:textId="77777777" w:rsidR="001F610F" w:rsidRDefault="00A16B15">
      <w:pPr>
        <w:pStyle w:val="ProductList-BodyIndented"/>
      </w:pPr>
      <w:r>
        <w:t>สิทธิการเข้าใช้เต็มรูปแบบไปยังเหตุกรณี ลูกค้าเป้าหมาย รายงานผู้ใช้ แดชบอร์ด และแผนภูมิตาราง อ่านอย่างเดียว/สิทธิการเข้าใช้อย่างจำกัดไปยังรายงานระบบ, ตารางระบบ, แดชบอร์ดระบบ, ข้อมูลโปรแกรมประยุกต์ CRM; บริการ, แหล่งข้อมูล, เวลาทำงาน, สถานที่, อุปกรณ์, สิ่งของ; แคมเปญการขาย, แคมเปญแบบรวดเร็ว, รายการการตลาด, รายการราคา, Product List; โอกาส, เป้าหมาย, สัญญา, การเสนอราคา, คำสั่งซื้อ, ใบแจ้งหนี้, คู่แข่ง; ใช้งานเวิร์กโฟลว์</w:t>
      </w:r>
    </w:p>
    <w:tbl>
      <w:tblPr>
        <w:tblStyle w:val="PURTable0"/>
        <w:tblW w:w="0" w:type="dxa"/>
        <w:tblLook w:val="04A0" w:firstRow="1" w:lastRow="0" w:firstColumn="1" w:lastColumn="0" w:noHBand="0" w:noVBand="1"/>
      </w:tblPr>
      <w:tblGrid>
        <w:gridCol w:w="3451"/>
        <w:gridCol w:w="3478"/>
        <w:gridCol w:w="3501"/>
      </w:tblGrid>
      <w:tr w:rsidR="001F610F" w14:paraId="3F68F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68F9C0" w14:textId="77777777" w:rsidR="001F610F" w:rsidRDefault="00A16B15">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F68F9C1" w14:textId="77777777" w:rsidR="001F610F" w:rsidRDefault="00A16B15">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14:paraId="3F68F9C2" w14:textId="77777777" w:rsidR="001F610F" w:rsidRDefault="00A16B15">
            <w:pPr>
              <w:pStyle w:val="ProductList-TableBody"/>
            </w:pPr>
            <w:r>
              <w:t>Microsoft Dynamics CRM Online Basic (User SL)</w:t>
            </w:r>
          </w:p>
        </w:tc>
      </w:tr>
      <w:tr w:rsidR="001F610F" w14:paraId="3F68F9C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F68F9C4" w14:textId="77777777" w:rsidR="001F610F" w:rsidRDefault="001F61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F68F9C5" w14:textId="77777777" w:rsidR="001F610F" w:rsidRDefault="00A16B15">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14:paraId="3F68F9C6" w14:textId="77777777" w:rsidR="001F610F" w:rsidRDefault="00A16B15">
            <w:pPr>
              <w:pStyle w:val="ProductList-TableBody"/>
            </w:pPr>
            <w:r>
              <w:t>Microsoft Dynamics CRM Online Professional (User SL)</w:t>
            </w:r>
          </w:p>
        </w:tc>
      </w:tr>
      <w:tr w:rsidR="001F610F" w14:paraId="3F68F9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68F9C8" w14:textId="77777777" w:rsidR="001F610F" w:rsidRDefault="001F61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68F9C9" w14:textId="77777777" w:rsidR="001F610F" w:rsidRDefault="00A16B15">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14:paraId="3F68F9CA" w14:textId="77777777" w:rsidR="001F610F" w:rsidRDefault="001F610F">
            <w:pPr>
              <w:pStyle w:val="ProductList-TableBody"/>
            </w:pPr>
          </w:p>
        </w:tc>
      </w:tr>
    </w:tbl>
    <w:p w14:paraId="3F68F9CC" w14:textId="77777777" w:rsidR="001F610F" w:rsidRDefault="001F610F">
      <w:pPr>
        <w:pStyle w:val="ProductList-BodyIndented"/>
      </w:pPr>
    </w:p>
    <w:p w14:paraId="3F68F9CD" w14:textId="77777777" w:rsidR="001F610F" w:rsidRDefault="00A16B15">
      <w:pPr>
        <w:pStyle w:val="ProductList-SubClauseHeading"/>
        <w:outlineLvl w:val="5"/>
      </w:pPr>
      <w:r>
        <w:t>3.1.2 ฟังก์ชันการทำงานเพิ่มเติมที่มาพร้อมกับ Microsoft Dynamics CRM 2016 Professional Use Additive CAL</w:t>
      </w:r>
    </w:p>
    <w:p w14:paraId="3F68F9CE" w14:textId="77777777" w:rsidR="001F610F" w:rsidRDefault="00A16B15">
      <w:pPr>
        <w:pStyle w:val="ProductList-BodyIndented"/>
      </w:pPr>
      <w:r>
        <w:t>สิทธิการเข้าใช้เต็มรูปแบบไปยังรายงานระบบ, ตารางระบบ, แดชบอร์ดระบบ, ข้อมูลโปรแกรมประยุกต์ CRM; บริการ, แหล่งข้อมูล, เวลาทำงาน, สถานที่, อุปกรณ์, สิ่งของ; แคมเปญการขาย, แคมเปญแบบรวดเร็ว, รายการการตลาด, รายการราคา, Product List; โอกาส, เป้าหมาย, สัญญา, การเสนอราคา, คำสั่งซื้อ, ใบแจ้งหนี้, คู่แข่ง; ใช้งานเวิร์กโฟลว์; จัดทำเวิร์กโฟลว์, การนำเข้าข้อมูลจำนวนมาก และการกำหนดค่าเองทั่วทั้งนิติบุคคลใดๆ</w:t>
      </w:r>
    </w:p>
    <w:tbl>
      <w:tblPr>
        <w:tblStyle w:val="PURTable0"/>
        <w:tblW w:w="0" w:type="dxa"/>
        <w:tblLook w:val="04A0" w:firstRow="1" w:lastRow="0" w:firstColumn="1" w:lastColumn="0" w:noHBand="0" w:noVBand="1"/>
      </w:tblPr>
      <w:tblGrid>
        <w:gridCol w:w="3444"/>
        <w:gridCol w:w="3493"/>
        <w:gridCol w:w="3493"/>
      </w:tblGrid>
      <w:tr w:rsidR="001F610F" w14:paraId="3F68F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68F9CF" w14:textId="77777777" w:rsidR="001F610F" w:rsidRDefault="00A16B15">
            <w:pPr>
              <w:pStyle w:val="ProductList-TableBody"/>
            </w:pPr>
            <w:r>
              <w:t>Additive Access License</w:t>
            </w:r>
          </w:p>
        </w:tc>
        <w:tc>
          <w:tcPr>
            <w:tcW w:w="4040" w:type="dxa"/>
            <w:tcBorders>
              <w:top w:val="single" w:sz="18" w:space="0" w:color="0072C6"/>
              <w:left w:val="single" w:sz="4" w:space="0" w:color="000000"/>
              <w:bottom w:val="single" w:sz="4" w:space="0" w:color="000000"/>
              <w:right w:val="single" w:sz="4" w:space="0" w:color="000000"/>
            </w:tcBorders>
          </w:tcPr>
          <w:p w14:paraId="3F68F9D0" w14:textId="77777777" w:rsidR="001F610F" w:rsidRDefault="00A16B15">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14:paraId="3F68F9D1" w14:textId="77777777" w:rsidR="001F610F" w:rsidRDefault="00A16B15">
            <w:pPr>
              <w:pStyle w:val="ProductList-TableBody"/>
            </w:pPr>
            <w:r>
              <w:t>Microsoft Dynamics CRM Online Professional (User SL)</w:t>
            </w:r>
          </w:p>
        </w:tc>
      </w:tr>
      <w:tr w:rsidR="001F610F" w14:paraId="3F68F9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68F9D3"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F68F9D4" w14:textId="77777777" w:rsidR="001F610F" w:rsidRDefault="00A16B15">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14:paraId="3F68F9D5" w14:textId="77777777" w:rsidR="001F610F" w:rsidRDefault="00A16B15">
            <w:pPr>
              <w:pStyle w:val="ProductList-TableBody"/>
            </w:pPr>
            <w:r>
              <w:t>Microsoft Dynamics CRM Online Enterprise (User SL)</w:t>
            </w:r>
          </w:p>
        </w:tc>
      </w:tr>
    </w:tbl>
    <w:p w14:paraId="3F68F9D7" w14:textId="77777777" w:rsidR="001F610F" w:rsidRDefault="001F610F">
      <w:pPr>
        <w:pStyle w:val="ProductList-BodyIndented"/>
      </w:pPr>
    </w:p>
    <w:p w14:paraId="3F68F9D8" w14:textId="77777777" w:rsidR="001F610F" w:rsidRDefault="00A16B15">
      <w:pPr>
        <w:pStyle w:val="ProductList-ClauseHeading"/>
        <w:outlineLvl w:val="4"/>
      </w:pPr>
      <w:r>
        <w:t>3.2 Yammer</w:t>
      </w:r>
    </w:p>
    <w:p w14:paraId="3F68F9D9" w14:textId="77777777" w:rsidR="001F610F" w:rsidRDefault="00A16B15">
      <w:pPr>
        <w:pStyle w:val="ProductList-Body"/>
      </w:pPr>
      <w:r>
        <w:t>ซอฟต์แวร์ที่เชื่อมต่อ Microsoft Dynamics CRM กับ Yammer</w:t>
      </w:r>
      <w:r>
        <w:fldChar w:fldCharType="begin"/>
      </w:r>
      <w:r>
        <w:instrText xml:space="preserve"> XE "Yammer" </w:instrText>
      </w:r>
      <w:r>
        <w:fldChar w:fldCharType="end"/>
      </w:r>
      <w:r>
        <w:t xml:space="preserve"> จะทำให้ข้อมูลบางอย่างจาก Yammer สามารถนำไปแบ่งปันกับ Online Services ได้ OST จะใช้บังคับกับการใช้ Yammer ของลูกค้า</w:t>
      </w:r>
    </w:p>
    <w:p w14:paraId="3F68F9DA" w14:textId="77777777" w:rsidR="001F610F" w:rsidRDefault="001F610F">
      <w:pPr>
        <w:pStyle w:val="ProductList-Body"/>
      </w:pPr>
    </w:p>
    <w:p w14:paraId="3F68F9DB" w14:textId="77777777" w:rsidR="001F610F" w:rsidRDefault="00A16B15">
      <w:pPr>
        <w:pStyle w:val="ProductList-ClauseHeading"/>
        <w:outlineLvl w:val="4"/>
      </w:pPr>
      <w:r>
        <w:t>3.3 สิทธิการใช้แทนที่เมื่อเกิดข้อผิดพลาด</w:t>
      </w:r>
    </w:p>
    <w:p w14:paraId="3F68F9DC" w14:textId="77777777" w:rsidR="001F610F" w:rsidRDefault="00A16B15">
      <w:pPr>
        <w:pStyle w:val="ProductList-Body"/>
      </w:pPr>
      <w:r>
        <w:t xml:space="preserve">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ที่ลูกค้าใช้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 ลูกค้าจะสามารถใช้งานอินสแตนซ์สำหรับใช้แทนที่เมื่อเกิดข้อผิดพลาดแฝงได้ไม่เกินจำนวนที่เท่ากันใน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ที่แยกต่างหากเพื่อการสนับสนุนชั่วคราวได้ ลูกค้าสามารถใช้งานอินสแตนซ์สำหรับใช้แทนที่เมื่อเกิดข้อผิดพลาดแฝงบน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อื่นนอกเหนือจาก</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w:t>
      </w:r>
    </w:p>
    <w:p w14:paraId="3F68F9DD" w14:textId="77777777" w:rsidR="001F610F" w:rsidRDefault="001F610F">
      <w:pPr>
        <w:pStyle w:val="ProductList-Body"/>
      </w:pPr>
    </w:p>
    <w:p w14:paraId="3F68F9DE" w14:textId="77777777" w:rsidR="001F610F" w:rsidRDefault="00A16B15">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15"/>
        <w:gridCol w:w="3592"/>
        <w:gridCol w:w="3583"/>
      </w:tblGrid>
      <w:tr w:rsidR="001F610F" w14:paraId="3F68F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68F9DF" w14:textId="77777777" w:rsidR="001F610F" w:rsidRDefault="00A16B15">
            <w:pPr>
              <w:pStyle w:val="ProductList-TableBody"/>
            </w:pPr>
            <w:r>
              <w:t>MarketingPilot Connector for Microsoft Dynamics CRM (เฉพาะ Workgroup Server 2016 เท่านั้น)</w:t>
            </w:r>
          </w:p>
        </w:tc>
        <w:tc>
          <w:tcPr>
            <w:tcW w:w="4040" w:type="dxa"/>
            <w:tcBorders>
              <w:top w:val="single" w:sz="18" w:space="0" w:color="0072C6"/>
              <w:left w:val="single" w:sz="4" w:space="0" w:color="000000"/>
              <w:bottom w:val="single" w:sz="4" w:space="0" w:color="000000"/>
              <w:right w:val="single" w:sz="4" w:space="0" w:color="000000"/>
            </w:tcBorders>
          </w:tcPr>
          <w:p w14:paraId="3F68F9E0" w14:textId="77777777" w:rsidR="001F610F" w:rsidRDefault="00A16B1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3F68F9E1" w14:textId="77777777" w:rsidR="001F610F" w:rsidRDefault="00A16B15">
            <w:pPr>
              <w:pStyle w:val="ProductList-TableBody"/>
            </w:pPr>
            <w:r>
              <w:t>Microsoft Dynamics CRM 2016 Microsoft Office Outlook</w:t>
            </w:r>
          </w:p>
        </w:tc>
      </w:tr>
      <w:tr w:rsidR="001F610F" w14:paraId="3F68F9E6" w14:textId="77777777">
        <w:tc>
          <w:tcPr>
            <w:tcW w:w="4040" w:type="dxa"/>
            <w:tcBorders>
              <w:top w:val="single" w:sz="4" w:space="0" w:color="000000"/>
              <w:left w:val="single" w:sz="4" w:space="0" w:color="000000"/>
              <w:bottom w:val="single" w:sz="4" w:space="0" w:color="000000"/>
              <w:right w:val="single" w:sz="4" w:space="0" w:color="000000"/>
            </w:tcBorders>
          </w:tcPr>
          <w:p w14:paraId="3F68F9E3" w14:textId="77777777" w:rsidR="001F610F" w:rsidRDefault="00A16B15">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F68F9E4" w14:textId="77777777" w:rsidR="001F610F" w:rsidRDefault="00A16B15">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F68F9E5" w14:textId="77777777" w:rsidR="001F610F" w:rsidRDefault="00A16B15">
            <w:pPr>
              <w:pStyle w:val="ProductList-TableBody"/>
            </w:pPr>
            <w:r>
              <w:t>Microsoft Dynamics CRM Reporting Extensions for Microsoft Dynamics CRM 2016</w:t>
            </w:r>
          </w:p>
        </w:tc>
      </w:tr>
      <w:tr w:rsidR="001F610F" w14:paraId="3F68F9EA" w14:textId="77777777">
        <w:tc>
          <w:tcPr>
            <w:tcW w:w="4040" w:type="dxa"/>
            <w:tcBorders>
              <w:top w:val="single" w:sz="4" w:space="0" w:color="000000"/>
              <w:left w:val="single" w:sz="4" w:space="0" w:color="000000"/>
              <w:bottom w:val="single" w:sz="4" w:space="0" w:color="000000"/>
              <w:right w:val="single" w:sz="4" w:space="0" w:color="000000"/>
            </w:tcBorders>
          </w:tcPr>
          <w:p w14:paraId="3F68F9E7" w14:textId="77777777" w:rsidR="001F610F" w:rsidRDefault="00A16B15">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14:paraId="3F68F9E8" w14:textId="77777777" w:rsidR="001F610F" w:rsidRDefault="00A16B15">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F68F9E9" w14:textId="77777777" w:rsidR="001F610F" w:rsidRDefault="00A16B15">
            <w:pPr>
              <w:pStyle w:val="ProductList-TableBody"/>
            </w:pPr>
            <w:r>
              <w:t>Microsoft Dynamics Marketing Connector for Microsoft Dynamics CRM (ไม่ใช่ Workgroup Server)</w:t>
            </w:r>
          </w:p>
        </w:tc>
      </w:tr>
      <w:tr w:rsidR="001F610F" w14:paraId="3F68F9EE" w14:textId="77777777">
        <w:tc>
          <w:tcPr>
            <w:tcW w:w="4040" w:type="dxa"/>
            <w:tcBorders>
              <w:top w:val="single" w:sz="4" w:space="0" w:color="000000"/>
              <w:left w:val="single" w:sz="4" w:space="0" w:color="000000"/>
              <w:bottom w:val="single" w:sz="4" w:space="0" w:color="000000"/>
              <w:right w:val="single" w:sz="4" w:space="0" w:color="000000"/>
            </w:tcBorders>
          </w:tcPr>
          <w:p w14:paraId="3F68F9EB" w14:textId="77777777" w:rsidR="001F610F" w:rsidRDefault="00A16B15">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F68F9EC"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F68F9ED" w14:textId="77777777" w:rsidR="001F610F" w:rsidRDefault="001F610F">
            <w:pPr>
              <w:pStyle w:val="ProductList-TableBody"/>
            </w:pPr>
          </w:p>
        </w:tc>
      </w:tr>
    </w:tbl>
    <w:p w14:paraId="3F68F9EF" w14:textId="77777777" w:rsidR="001F610F" w:rsidRDefault="00A16B15">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84"/>
        <w:gridCol w:w="3455"/>
        <w:gridCol w:w="3651"/>
      </w:tblGrid>
      <w:tr w:rsidR="001F610F" w14:paraId="3F68F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68F9F0" w14:textId="77777777" w:rsidR="001F610F" w:rsidRDefault="00A16B1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14:paraId="3F68F9F1" w14:textId="77777777" w:rsidR="001F610F" w:rsidRDefault="00A16B15">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F68F9F2" w14:textId="77777777" w:rsidR="001F610F" w:rsidRDefault="00A16B15">
            <w:pPr>
              <w:pStyle w:val="ProductList-TableBody"/>
            </w:pPr>
            <w:r>
              <w:rPr>
                <w:color w:val="404040"/>
              </w:rPr>
              <w:t>สิทธิการใช้แทนที่เมื่อเกิดข้อผิดพลาด: N/A</w:t>
            </w:r>
          </w:p>
        </w:tc>
      </w:tr>
      <w:tr w:rsidR="001F610F" w14:paraId="3F68F9F7" w14:textId="77777777">
        <w:tc>
          <w:tcPr>
            <w:tcW w:w="4040" w:type="dxa"/>
            <w:tcBorders>
              <w:top w:val="single" w:sz="4" w:space="0" w:color="000000"/>
              <w:left w:val="single" w:sz="4" w:space="0" w:color="000000"/>
              <w:bottom w:val="single" w:sz="4" w:space="0" w:color="000000"/>
              <w:right w:val="single" w:sz="4" w:space="0" w:color="000000"/>
            </w:tcBorders>
          </w:tcPr>
          <w:p w14:paraId="3F68F9F4" w14:textId="77777777" w:rsidR="001F610F" w:rsidRDefault="00A16B15">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3F68F9F5" w14:textId="77777777" w:rsidR="001F610F" w:rsidRDefault="00A16B1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4">
              <w:r>
                <w:rPr>
                  <w:color w:val="00467F"/>
                  <w:u w:val="single"/>
                </w:rPr>
                <w:t>Product List - พฤศจิกายน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9F6" w14:textId="77777777" w:rsidR="001F610F" w:rsidRDefault="00A16B15">
            <w:pPr>
              <w:pStyle w:val="ProductList-TableBody"/>
            </w:pPr>
            <w:r>
              <w:rPr>
                <w:color w:val="404040"/>
              </w:rPr>
              <w:t>สิทธิการใช้งานข้ามเขต: N/A</w:t>
            </w:r>
          </w:p>
        </w:tc>
      </w:tr>
      <w:tr w:rsidR="001F610F" w14:paraId="3F68F9FB" w14:textId="77777777">
        <w:tc>
          <w:tcPr>
            <w:tcW w:w="4040" w:type="dxa"/>
            <w:tcBorders>
              <w:top w:val="single" w:sz="4" w:space="0" w:color="000000"/>
              <w:left w:val="single" w:sz="4" w:space="0" w:color="000000"/>
              <w:bottom w:val="single" w:sz="4" w:space="0" w:color="000000"/>
              <w:right w:val="single" w:sz="4" w:space="0" w:color="000000"/>
            </w:tcBorders>
          </w:tcPr>
          <w:p w14:paraId="3F68F9F8" w14:textId="77777777" w:rsidR="001F610F" w:rsidRDefault="00A16B15">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9F9"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9FA" w14:textId="77777777" w:rsidR="001F610F" w:rsidRDefault="001F610F">
            <w:pPr>
              <w:pStyle w:val="ProductList-TableBody"/>
            </w:pPr>
          </w:p>
        </w:tc>
      </w:tr>
    </w:tbl>
    <w:p w14:paraId="3F68F9FC" w14:textId="77777777" w:rsidR="001F610F" w:rsidRDefault="001F610F">
      <w:pPr>
        <w:pStyle w:val="ProductList-Body"/>
      </w:pPr>
    </w:p>
    <w:p w14:paraId="3F68F9FD" w14:textId="77777777" w:rsidR="001F610F" w:rsidRDefault="00A16B15">
      <w:pPr>
        <w:pStyle w:val="ProductList-ClauseHeading"/>
        <w:outlineLvl w:val="4"/>
      </w:pPr>
      <w:r>
        <w:t>4.1 Microsoft Dynamics CRM 2016 Professional Additive CAL – Unified Service Desk</w:t>
      </w:r>
    </w:p>
    <w:p w14:paraId="3F68F9FE" w14:textId="77777777" w:rsidR="001F610F" w:rsidRDefault="00A16B15">
      <w:pPr>
        <w:pStyle w:val="ProductList-Body"/>
      </w:pPr>
      <w:r>
        <w:t>สำหรับแต่ละ Microsoft Dynamics CRM 2016 Professional Additive CAL ซึ่งลูกค้ามี SA ลูกค้าจะสามารถติดตั้งและใช้ Unified Service Desk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14:paraId="3F68F9FF" w14:textId="77777777" w:rsidR="001F610F" w:rsidRDefault="001F610F">
      <w:pPr>
        <w:pStyle w:val="ProductList-Body"/>
      </w:pPr>
    </w:p>
    <w:p w14:paraId="3F68FA00" w14:textId="77777777" w:rsidR="001F610F" w:rsidRDefault="00A16B15">
      <w:pPr>
        <w:pStyle w:val="ProductList-ClauseHeading"/>
        <w:outlineLvl w:val="4"/>
      </w:pPr>
      <w:r>
        <w:t>4.2 Microsoft Dynamics CustomerSource</w:t>
      </w:r>
    </w:p>
    <w:p w14:paraId="3F68FA01" w14:textId="77777777" w:rsidR="001F610F" w:rsidRDefault="00A16B15">
      <w:pPr>
        <w:pStyle w:val="ProductList-Body"/>
      </w:pPr>
      <w:r>
        <w:t xml:space="preserve">ลูกค้า Microsoft Dynamics ที่มี SA ที่ใช้ได้หรือการสมัครใช้งานทางออนไลน์จะมีสิทธิเข้าใช้ CustomerSource </w:t>
      </w:r>
    </w:p>
    <w:p w14:paraId="3F68FA02" w14:textId="77777777" w:rsidR="001F610F" w:rsidRDefault="001F610F">
      <w:pPr>
        <w:pStyle w:val="PURBreadcrumb"/>
      </w:pPr>
    </w:p>
    <w:tbl>
      <w:tblPr>
        <w:tblStyle w:val="PURTable"/>
        <w:tblW w:w="0" w:type="dxa"/>
        <w:tblLook w:val="04A0" w:firstRow="1" w:lastRow="0" w:firstColumn="1" w:lastColumn="0" w:noHBand="0" w:noVBand="1"/>
      </w:tblPr>
      <w:tblGrid>
        <w:gridCol w:w="10800"/>
      </w:tblGrid>
      <w:tr w:rsidR="001F610F" w14:paraId="3F68FA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8FA03"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8FA05" w14:textId="77777777" w:rsidR="001F610F" w:rsidRDefault="001F610F">
      <w:pPr>
        <w:pStyle w:val="ProductList-Body"/>
      </w:pPr>
    </w:p>
    <w:p w14:paraId="3F68FA06" w14:textId="77777777" w:rsidR="001F610F" w:rsidRDefault="00A16B15">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4827704"/>
      <w:r>
        <w:instrText>Microsoft Identity Manager</w:instrText>
      </w:r>
      <w:bookmarkEnd w:id="81"/>
      <w:r>
        <w:instrText>" \l 2</w:instrText>
      </w:r>
      <w:r>
        <w:fldChar w:fldCharType="end"/>
      </w:r>
    </w:p>
    <w:p w14:paraId="3F68FA07" w14:textId="77777777" w:rsidR="001F610F" w:rsidRDefault="00A16B15">
      <w:pPr>
        <w:pStyle w:val="ProductList-Offering1SubSection"/>
        <w:outlineLvl w:val="2"/>
      </w:pPr>
      <w:bookmarkStart w:id="82" w:name="_Sec677"/>
      <w:r>
        <w:lastRenderedPageBreak/>
        <w:t>1. ความพร้อมให้บริการของโปรแกรม</w:t>
      </w:r>
      <w:bookmarkEnd w:id="82"/>
    </w:p>
    <w:tbl>
      <w:tblPr>
        <w:tblStyle w:val="PURTable"/>
        <w:tblW w:w="0" w:type="dxa"/>
        <w:tblLook w:val="04A0" w:firstRow="1" w:lastRow="0" w:firstColumn="1" w:lastColumn="0" w:noHBand="0" w:noVBand="1"/>
      </w:tblPr>
      <w:tblGrid>
        <w:gridCol w:w="3977"/>
        <w:gridCol w:w="610"/>
        <w:gridCol w:w="607"/>
        <w:gridCol w:w="610"/>
        <w:gridCol w:w="603"/>
        <w:gridCol w:w="603"/>
        <w:gridCol w:w="612"/>
        <w:gridCol w:w="614"/>
        <w:gridCol w:w="684"/>
        <w:gridCol w:w="638"/>
        <w:gridCol w:w="612"/>
        <w:gridCol w:w="617"/>
      </w:tblGrid>
      <w:tr w:rsidR="001F610F" w14:paraId="3F68FA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68FA08" w14:textId="77777777" w:rsidR="001F610F" w:rsidRDefault="00A16B1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A09" w14:textId="77777777" w:rsidR="001F610F" w:rsidRDefault="00A16B1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A0A" w14:textId="77777777" w:rsidR="001F610F" w:rsidRDefault="00A16B1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A0B" w14:textId="77777777" w:rsidR="001F610F" w:rsidRDefault="00A16B1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A0C" w14:textId="77777777" w:rsidR="001F610F" w:rsidRDefault="00A16B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A0D"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A0E"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A0F"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A10"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A11"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A12"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F68FA13"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8FA21" w14:textId="77777777">
        <w:tc>
          <w:tcPr>
            <w:tcW w:w="4160" w:type="dxa"/>
            <w:tcBorders>
              <w:top w:val="single" w:sz="6" w:space="0" w:color="FFFFFF"/>
              <w:left w:val="none" w:sz="4" w:space="0" w:color="BFBFBF"/>
              <w:bottom w:val="dashed" w:sz="4" w:space="0" w:color="BFBFBF"/>
              <w:right w:val="none" w:sz="4" w:space="0" w:color="6E6E6E"/>
            </w:tcBorders>
          </w:tcPr>
          <w:p w14:paraId="3F68FA15" w14:textId="77777777" w:rsidR="001F610F" w:rsidRDefault="00A16B15">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3F68FA16" w14:textId="77777777" w:rsidR="001F610F" w:rsidRDefault="00A16B1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F68FA17" w14:textId="77777777" w:rsidR="001F610F" w:rsidRDefault="00A16B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68FA18" w14:textId="77777777" w:rsidR="001F610F" w:rsidRDefault="00A16B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68FA19" w14:textId="77777777" w:rsidR="001F610F" w:rsidRDefault="00A16B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1A"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1B"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1C"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1D"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1E"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1F"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20" w14:textId="77777777" w:rsidR="001F610F" w:rsidRDefault="00A16B1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8FA2E" w14:textId="77777777">
        <w:tc>
          <w:tcPr>
            <w:tcW w:w="4160" w:type="dxa"/>
            <w:tcBorders>
              <w:top w:val="dashed" w:sz="4" w:space="0" w:color="BFBFBF"/>
              <w:left w:val="none" w:sz="4" w:space="0" w:color="BFBFBF"/>
              <w:bottom w:val="none" w:sz="4" w:space="0" w:color="BFBFBF"/>
              <w:right w:val="none" w:sz="4" w:space="0" w:color="6E6E6E"/>
            </w:tcBorders>
          </w:tcPr>
          <w:p w14:paraId="3F68FA22" w14:textId="77777777" w:rsidR="001F610F" w:rsidRDefault="00A16B1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68FA23" w14:textId="77777777" w:rsidR="001F610F" w:rsidRDefault="00A16B1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F68FA24" w14:textId="77777777" w:rsidR="001F610F" w:rsidRDefault="00A16B1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F68FA25" w14:textId="77777777" w:rsidR="001F610F" w:rsidRDefault="00A16B1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F68FA26" w14:textId="77777777" w:rsidR="001F610F" w:rsidRDefault="00A16B1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27"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28"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29"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2A"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2B"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2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2D"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F68FA2F" w14:textId="77777777" w:rsidR="001F610F" w:rsidRDefault="00A16B15">
      <w:pPr>
        <w:pStyle w:val="ProductList-Offering1SubSection"/>
        <w:outlineLvl w:val="2"/>
      </w:pPr>
      <w:bookmarkStart w:id="83" w:name="_Sec733"/>
      <w:r>
        <w:t>2. เงื่อนไขผลิตภัณฑ์</w:t>
      </w:r>
      <w:bookmarkEnd w:id="83"/>
    </w:p>
    <w:tbl>
      <w:tblPr>
        <w:tblStyle w:val="PURTable"/>
        <w:tblW w:w="0" w:type="dxa"/>
        <w:tblLook w:val="04A0" w:firstRow="1" w:lastRow="0" w:firstColumn="1" w:lastColumn="0" w:noHBand="0" w:noVBand="1"/>
      </w:tblPr>
      <w:tblGrid>
        <w:gridCol w:w="3479"/>
        <w:gridCol w:w="3736"/>
        <w:gridCol w:w="3575"/>
      </w:tblGrid>
      <w:tr w:rsidR="001F610F" w14:paraId="3F68FA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A30" w14:textId="77777777" w:rsidR="001F610F" w:rsidRDefault="00A16B1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F68FA31"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A32" w14:textId="77777777" w:rsidR="001F610F" w:rsidRDefault="00A16B15">
            <w:pPr>
              <w:pStyle w:val="ProductList-TableBody"/>
            </w:pPr>
            <w:r>
              <w:rPr>
                <w:color w:val="404040"/>
              </w:rPr>
              <w:t>รุ่นที่ต่ำลง: N/A</w:t>
            </w:r>
          </w:p>
        </w:tc>
      </w:tr>
      <w:tr w:rsidR="001F610F" w14:paraId="3F68F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A34" w14:textId="77777777" w:rsidR="001F610F" w:rsidRDefault="00A16B1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A35"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F68FA36" w14:textId="77777777" w:rsidR="001F610F" w:rsidRDefault="00A16B1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F610F" w14:paraId="3F68F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A38" w14:textId="77777777" w:rsidR="001F610F" w:rsidRDefault="00A16B1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A39"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A3A" w14:textId="77777777" w:rsidR="001F610F" w:rsidRDefault="00A16B15">
            <w:pPr>
              <w:pStyle w:val="ProductList-TableBody"/>
            </w:pPr>
            <w:r>
              <w:rPr>
                <w:color w:val="404040"/>
              </w:rPr>
              <w:t>การลดที่มีสิทธิ: N/A</w:t>
            </w:r>
          </w:p>
        </w:tc>
      </w:tr>
      <w:tr w:rsidR="001F610F" w14:paraId="3F68F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A3C" w14:textId="77777777" w:rsidR="001F610F" w:rsidRDefault="00A16B1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A3D"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A3E" w14:textId="77777777" w:rsidR="001F610F" w:rsidRDefault="00A16B15">
            <w:pPr>
              <w:pStyle w:val="ProductList-TableBody"/>
            </w:pPr>
            <w:r>
              <w:rPr>
                <w:color w:val="404040"/>
              </w:rPr>
              <w:t>การตรวจสอบสิทธิให้เป็นไปตามจริง (True-up) ที่มีสิทธิ: N/A</w:t>
            </w:r>
          </w:p>
        </w:tc>
      </w:tr>
      <w:tr w:rsidR="001F610F" w14:paraId="3F68F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A40" w14:textId="77777777" w:rsidR="001F610F" w:rsidRDefault="00A16B1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A41"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A42" w14:textId="77777777" w:rsidR="001F610F" w:rsidRDefault="001F610F">
            <w:pPr>
              <w:pStyle w:val="ProductList-TableBody"/>
            </w:pPr>
          </w:p>
        </w:tc>
      </w:tr>
    </w:tbl>
    <w:p w14:paraId="3F68FA44" w14:textId="77777777" w:rsidR="001F610F" w:rsidRDefault="00A16B15">
      <w:pPr>
        <w:pStyle w:val="ProductList-Offering1SubSection"/>
        <w:outlineLvl w:val="2"/>
      </w:pPr>
      <w:bookmarkStart w:id="84" w:name="_Sec788"/>
      <w:r>
        <w:t>3. สิทธิการใช้</w:t>
      </w:r>
      <w:bookmarkEnd w:id="84"/>
    </w:p>
    <w:tbl>
      <w:tblPr>
        <w:tblStyle w:val="PURTable"/>
        <w:tblW w:w="0" w:type="dxa"/>
        <w:tblLook w:val="04A0" w:firstRow="1" w:lastRow="0" w:firstColumn="1" w:lastColumn="0" w:noHBand="0" w:noVBand="1"/>
      </w:tblPr>
      <w:tblGrid>
        <w:gridCol w:w="3521"/>
        <w:gridCol w:w="3835"/>
        <w:gridCol w:w="3434"/>
      </w:tblGrid>
      <w:tr w:rsidR="001F610F" w14:paraId="3F68F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A45" w14:textId="77777777" w:rsidR="001F610F" w:rsidRDefault="00A16B1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3F68FA46" w14:textId="77777777" w:rsidR="001F610F" w:rsidRDefault="00A16B1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3F68FA47" w14:textId="77777777" w:rsidR="001F610F" w:rsidRDefault="00A16B15">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1F610F" w14:paraId="3F68F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A49" w14:textId="77777777" w:rsidR="001F610F" w:rsidRDefault="00A16B15">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A4A" w14:textId="77777777" w:rsidR="001F610F" w:rsidRDefault="00A16B15">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A4B" w14:textId="77777777" w:rsidR="001F610F" w:rsidRDefault="00A16B15">
            <w:pPr>
              <w:pStyle w:val="ProductList-TableBody"/>
            </w:pPr>
            <w:r>
              <w:rPr>
                <w:color w:val="404040"/>
              </w:rPr>
              <w:t>เทคโนโลยีที่รวมอยู่: N/A</w:t>
            </w:r>
          </w:p>
        </w:tc>
      </w:tr>
      <w:tr w:rsidR="001F610F" w14:paraId="3F68F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A4D" w14:textId="77777777" w:rsidR="001F610F" w:rsidRDefault="00A16B15">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A4E"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A4F" w14:textId="77777777" w:rsidR="001F610F" w:rsidRDefault="001F610F">
            <w:pPr>
              <w:pStyle w:val="ProductList-TableBody"/>
            </w:pPr>
          </w:p>
        </w:tc>
      </w:tr>
    </w:tbl>
    <w:p w14:paraId="3F68FA51" w14:textId="77777777" w:rsidR="001F610F" w:rsidRDefault="001F610F">
      <w:pPr>
        <w:pStyle w:val="ProductList-Body"/>
      </w:pPr>
    </w:p>
    <w:p w14:paraId="3F68FA52" w14:textId="77777777" w:rsidR="001F610F" w:rsidRDefault="00A16B15">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46"/>
        <w:gridCol w:w="3572"/>
        <w:gridCol w:w="3572"/>
      </w:tblGrid>
      <w:tr w:rsidR="001F610F" w14:paraId="3F68F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68FA53" w14:textId="77777777" w:rsidR="001F610F" w:rsidRDefault="00A16B15">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F68FA54" w14:textId="77777777" w:rsidR="001F610F" w:rsidRDefault="001F61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F68FA55" w14:textId="77777777" w:rsidR="001F610F" w:rsidRDefault="001F610F">
            <w:pPr>
              <w:pStyle w:val="ProductList-TableBody"/>
            </w:pPr>
          </w:p>
        </w:tc>
      </w:tr>
    </w:tbl>
    <w:p w14:paraId="3F68FA57" w14:textId="77777777" w:rsidR="001F610F" w:rsidRDefault="00A16B15">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5"/>
        <w:gridCol w:w="3508"/>
        <w:gridCol w:w="3687"/>
      </w:tblGrid>
      <w:tr w:rsidR="001F610F" w14:paraId="3F68F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A58" w14:textId="77777777" w:rsidR="001F610F" w:rsidRDefault="00A16B1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68FA59" w14:textId="77777777" w:rsidR="001F610F" w:rsidRDefault="00A16B15">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A5A" w14:textId="77777777" w:rsidR="001F610F" w:rsidRDefault="00A16B15">
            <w:pPr>
              <w:pStyle w:val="ProductList-TableBody"/>
            </w:pPr>
            <w:r>
              <w:rPr>
                <w:color w:val="404040"/>
              </w:rPr>
              <w:t>สิทธิการใช้แทนที่เมื่อเกิดข้อผิดพลาด: N/A</w:t>
            </w:r>
          </w:p>
        </w:tc>
      </w:tr>
      <w:tr w:rsidR="001F610F" w14:paraId="3F68F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A5C" w14:textId="77777777" w:rsidR="001F610F" w:rsidRDefault="00A16B15">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A5D"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A5E" w14:textId="77777777" w:rsidR="001F610F" w:rsidRDefault="00A16B15">
            <w:pPr>
              <w:pStyle w:val="ProductList-TableBody"/>
            </w:pPr>
            <w:r>
              <w:rPr>
                <w:color w:val="404040"/>
              </w:rPr>
              <w:t>สิทธิการใช้งานข้ามเขต: N/A</w:t>
            </w:r>
          </w:p>
        </w:tc>
      </w:tr>
      <w:tr w:rsidR="001F610F" w14:paraId="3F68F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A60" w14:textId="77777777" w:rsidR="001F610F" w:rsidRDefault="00A16B15">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A61"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A62" w14:textId="77777777" w:rsidR="001F610F" w:rsidRDefault="001F610F">
            <w:pPr>
              <w:pStyle w:val="ProductList-TableBody"/>
            </w:pPr>
          </w:p>
        </w:tc>
      </w:tr>
    </w:tbl>
    <w:p w14:paraId="3F68FA64"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8FA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8FA65"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8FA67" w14:textId="77777777" w:rsidR="001F610F" w:rsidRDefault="001F610F">
      <w:pPr>
        <w:pStyle w:val="ProductList-Body"/>
      </w:pPr>
    </w:p>
    <w:p w14:paraId="3F68FA68" w14:textId="77777777" w:rsidR="001F610F" w:rsidRDefault="00A16B15">
      <w:pPr>
        <w:pStyle w:val="ProductList-OfferingGroupHeading"/>
        <w:outlineLvl w:val="1"/>
      </w:pPr>
      <w:bookmarkStart w:id="86" w:name="_Sec611"/>
      <w:r>
        <w:t>โปรแกรมประยุกต์ Office</w:t>
      </w:r>
      <w:bookmarkEnd w:id="86"/>
      <w:r>
        <w:fldChar w:fldCharType="begin"/>
      </w:r>
      <w:r>
        <w:instrText xml:space="preserve"> TC "</w:instrText>
      </w:r>
      <w:bookmarkStart w:id="87" w:name="_Toc454827705"/>
      <w:r>
        <w:instrText>โปรแกรมประยุกต์ Office</w:instrText>
      </w:r>
      <w:bookmarkEnd w:id="87"/>
      <w:r>
        <w:instrText>" \l 2</w:instrText>
      </w:r>
      <w:r>
        <w:fldChar w:fldCharType="end"/>
      </w:r>
    </w:p>
    <w:p w14:paraId="3F68FA69" w14:textId="77777777" w:rsidR="001F610F" w:rsidRDefault="00A16B15">
      <w:pPr>
        <w:pStyle w:val="ProductList-Offering2HeadingNoBorder"/>
        <w:outlineLvl w:val="2"/>
      </w:pPr>
      <w:bookmarkStart w:id="88" w:name="_Sec636"/>
      <w:r>
        <w:t>โปรแกรมประยุกต์เดสก์ท็อป Office</w:t>
      </w:r>
      <w:bookmarkEnd w:id="88"/>
      <w:r>
        <w:fldChar w:fldCharType="begin"/>
      </w:r>
      <w:r>
        <w:instrText xml:space="preserve"> TC "</w:instrText>
      </w:r>
      <w:bookmarkStart w:id="89" w:name="_Toc454827706"/>
      <w:r>
        <w:instrText>โปรแกรมประยุกต์เดสก์ท็อป Office</w:instrText>
      </w:r>
      <w:bookmarkEnd w:id="89"/>
      <w:r>
        <w:instrText>" \l 3</w:instrText>
      </w:r>
      <w:r>
        <w:fldChar w:fldCharType="end"/>
      </w:r>
    </w:p>
    <w:p w14:paraId="3F68FA6A" w14:textId="77777777" w:rsidR="001F610F" w:rsidRDefault="00A16B15">
      <w:pPr>
        <w:pStyle w:val="ProductList-Offering1SubSection"/>
        <w:outlineLvl w:val="3"/>
      </w:pPr>
      <w:bookmarkStart w:id="90" w:name="_Sec681"/>
      <w:r>
        <w:t>1. ความพร้อมให้บริการของโปรแกรม</w:t>
      </w:r>
      <w:bookmarkEnd w:id="90"/>
    </w:p>
    <w:tbl>
      <w:tblPr>
        <w:tblStyle w:val="PURTable"/>
        <w:tblW w:w="0" w:type="dxa"/>
        <w:tblLook w:val="04A0" w:firstRow="1" w:lastRow="0" w:firstColumn="1" w:lastColumn="0" w:noHBand="0" w:noVBand="1"/>
      </w:tblPr>
      <w:tblGrid>
        <w:gridCol w:w="3773"/>
        <w:gridCol w:w="605"/>
        <w:gridCol w:w="584"/>
        <w:gridCol w:w="589"/>
        <w:gridCol w:w="664"/>
        <w:gridCol w:w="566"/>
        <w:gridCol w:w="594"/>
        <w:gridCol w:w="701"/>
        <w:gridCol w:w="684"/>
        <w:gridCol w:w="638"/>
        <w:gridCol w:w="594"/>
        <w:gridCol w:w="792"/>
      </w:tblGrid>
      <w:tr w:rsidR="001F610F" w14:paraId="3F68FA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68FA6B" w14:textId="77777777" w:rsidR="001F610F" w:rsidRDefault="00A16B1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A6C" w14:textId="77777777" w:rsidR="001F610F" w:rsidRDefault="00A16B1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A6D" w14:textId="77777777" w:rsidR="001F610F" w:rsidRDefault="00A16B1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A6E" w14:textId="77777777" w:rsidR="001F610F" w:rsidRDefault="00A16B1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68FA6F" w14:textId="77777777" w:rsidR="001F610F" w:rsidRDefault="00A16B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A70"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A71"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68FA72"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A73"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A74"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A75"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A76"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8FA84" w14:textId="77777777">
        <w:tc>
          <w:tcPr>
            <w:tcW w:w="4160" w:type="dxa"/>
            <w:tcBorders>
              <w:top w:val="single" w:sz="6" w:space="0" w:color="FFFFFF"/>
              <w:left w:val="none" w:sz="4" w:space="0" w:color="000000"/>
              <w:bottom w:val="dashed" w:sz="4" w:space="0" w:color="BFBFBF"/>
              <w:right w:val="single" w:sz="6" w:space="0" w:color="FFFFFF"/>
            </w:tcBorders>
          </w:tcPr>
          <w:p w14:paraId="3F68FA78" w14:textId="77777777" w:rsidR="001F610F" w:rsidRDefault="00A16B1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F68FA79" w14:textId="77777777" w:rsidR="001F610F" w:rsidRDefault="00A16B1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3F68FA7A" w14:textId="77777777" w:rsidR="001F610F" w:rsidRDefault="00A16B1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F68FA7B" w14:textId="77777777" w:rsidR="001F610F" w:rsidRDefault="00A16B1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F68FA7C" w14:textId="77777777" w:rsidR="001F610F" w:rsidRDefault="00A16B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7D"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7E"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A7F"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80"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A81"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A82"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A83" w14:textId="77777777" w:rsidR="001F610F" w:rsidRDefault="001F610F">
            <w:pPr>
              <w:pStyle w:val="ProductList-TableBody"/>
              <w:jc w:val="center"/>
            </w:pPr>
          </w:p>
        </w:tc>
      </w:tr>
      <w:tr w:rsidR="001F610F" w14:paraId="3F68FA91" w14:textId="77777777">
        <w:tc>
          <w:tcPr>
            <w:tcW w:w="4160" w:type="dxa"/>
            <w:tcBorders>
              <w:top w:val="dashed" w:sz="4" w:space="0" w:color="BFBFBF"/>
              <w:left w:val="none" w:sz="4" w:space="0" w:color="000000"/>
              <w:bottom w:val="dashed" w:sz="4" w:space="0" w:color="BFBFBF"/>
              <w:right w:val="single" w:sz="6" w:space="0" w:color="FFFFFF"/>
            </w:tcBorders>
          </w:tcPr>
          <w:p w14:paraId="3F68FA85" w14:textId="77777777" w:rsidR="001F610F" w:rsidRDefault="00A16B1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68FA86" w14:textId="77777777" w:rsidR="001F610F" w:rsidRDefault="00A16B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F68FA87" w14:textId="77777777" w:rsidR="001F610F" w:rsidRDefault="00A16B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68FA88" w14:textId="77777777" w:rsidR="001F610F" w:rsidRDefault="00A16B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68FA89" w14:textId="77777777" w:rsidR="001F610F" w:rsidRDefault="00A16B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8A"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8B"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A8C"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8D"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A8E"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A8F"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A90" w14:textId="77777777" w:rsidR="001F610F" w:rsidRDefault="001F610F">
            <w:pPr>
              <w:pStyle w:val="ProductList-TableBody"/>
              <w:jc w:val="center"/>
            </w:pPr>
          </w:p>
        </w:tc>
      </w:tr>
      <w:tr w:rsidR="001F610F" w14:paraId="3F68FA9E" w14:textId="77777777">
        <w:tc>
          <w:tcPr>
            <w:tcW w:w="4160" w:type="dxa"/>
            <w:tcBorders>
              <w:top w:val="dashed" w:sz="4" w:space="0" w:color="BFBFBF"/>
              <w:left w:val="none" w:sz="4" w:space="0" w:color="000000"/>
              <w:bottom w:val="dashed" w:sz="4" w:space="0" w:color="BFBFBF"/>
              <w:right w:val="single" w:sz="6" w:space="0" w:color="FFFFFF"/>
            </w:tcBorders>
          </w:tcPr>
          <w:p w14:paraId="3F68FA92" w14:textId="77777777" w:rsidR="001F610F" w:rsidRDefault="00A16B1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68FA93" w14:textId="77777777" w:rsidR="001F610F" w:rsidRDefault="00A16B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F68FA94" w14:textId="77777777" w:rsidR="001F610F" w:rsidRDefault="00A16B1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F68FA95" w14:textId="77777777" w:rsidR="001F610F" w:rsidRDefault="00A16B1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F68FA96" w14:textId="77777777" w:rsidR="001F610F" w:rsidRDefault="00A16B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97"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98"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A99"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9A"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A9B"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A9C"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A9D" w14:textId="77777777" w:rsidR="001F610F" w:rsidRDefault="001F610F">
            <w:pPr>
              <w:pStyle w:val="ProductList-TableBody"/>
              <w:jc w:val="center"/>
            </w:pPr>
          </w:p>
        </w:tc>
      </w:tr>
      <w:tr w:rsidR="001F610F" w14:paraId="3F68FAAB" w14:textId="77777777">
        <w:tc>
          <w:tcPr>
            <w:tcW w:w="4160" w:type="dxa"/>
            <w:tcBorders>
              <w:top w:val="dashed" w:sz="4" w:space="0" w:color="BFBFBF"/>
              <w:left w:val="none" w:sz="4" w:space="0" w:color="000000"/>
              <w:bottom w:val="dashed" w:sz="4" w:space="0" w:color="BFBFBF"/>
              <w:right w:val="single" w:sz="6" w:space="0" w:color="FFFFFF"/>
            </w:tcBorders>
          </w:tcPr>
          <w:p w14:paraId="3F68FA9F" w14:textId="77777777" w:rsidR="001F610F" w:rsidRDefault="00A16B1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68FAA0" w14:textId="77777777" w:rsidR="001F610F" w:rsidRDefault="00A16B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F68FAA1" w14:textId="77777777" w:rsidR="001F610F" w:rsidRDefault="00A16B1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F68FAA2" w14:textId="77777777" w:rsidR="001F610F" w:rsidRDefault="00A16B1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F68FAA3" w14:textId="77777777" w:rsidR="001F610F" w:rsidRDefault="00A16B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A4"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A5"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AA6"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A7" w14:textId="77777777" w:rsidR="001F610F" w:rsidRDefault="00A16B15">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A8" w14:textId="77777777" w:rsidR="001F610F" w:rsidRDefault="00A16B15">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r>
              <w:t>,</w:t>
            </w: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A9" w14:textId="77777777" w:rsidR="001F610F" w:rsidRDefault="00A16B1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AA" w14:textId="77777777" w:rsidR="001F610F" w:rsidRDefault="00A16B1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8FAB8" w14:textId="77777777">
        <w:tc>
          <w:tcPr>
            <w:tcW w:w="4160" w:type="dxa"/>
            <w:tcBorders>
              <w:top w:val="dashed" w:sz="4" w:space="0" w:color="BFBFBF"/>
              <w:left w:val="none" w:sz="4" w:space="0" w:color="000000"/>
              <w:bottom w:val="dashed" w:sz="4" w:space="0" w:color="BFBFBF"/>
              <w:right w:val="single" w:sz="6" w:space="0" w:color="FFFFFF"/>
            </w:tcBorders>
          </w:tcPr>
          <w:p w14:paraId="3F68FAAC" w14:textId="77777777" w:rsidR="001F610F" w:rsidRDefault="00A16B15">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68FAAD" w14:textId="77777777" w:rsidR="001F610F" w:rsidRDefault="00A16B1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F68FAAE" w14:textId="77777777" w:rsidR="001F610F" w:rsidRDefault="00A16B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68FAAF" w14:textId="77777777" w:rsidR="001F610F" w:rsidRDefault="00A16B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68FAB0" w14:textId="77777777" w:rsidR="001F610F" w:rsidRDefault="00A16B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B1"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B2"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AB3"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AB4"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AB5"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AB6"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AB7" w14:textId="77777777" w:rsidR="001F610F" w:rsidRDefault="001F610F">
            <w:pPr>
              <w:pStyle w:val="ProductList-TableBody"/>
              <w:jc w:val="center"/>
            </w:pPr>
          </w:p>
        </w:tc>
      </w:tr>
      <w:tr w:rsidR="001F610F" w14:paraId="3F68FAC5" w14:textId="77777777">
        <w:tc>
          <w:tcPr>
            <w:tcW w:w="4160" w:type="dxa"/>
            <w:tcBorders>
              <w:top w:val="dashed" w:sz="4" w:space="0" w:color="BFBFBF"/>
              <w:left w:val="none" w:sz="4" w:space="0" w:color="000000"/>
              <w:bottom w:val="dashed" w:sz="4" w:space="0" w:color="BFBFBF"/>
              <w:right w:val="single" w:sz="6" w:space="0" w:color="FFFFFF"/>
            </w:tcBorders>
          </w:tcPr>
          <w:p w14:paraId="3F68FAB9" w14:textId="77777777" w:rsidR="001F610F" w:rsidRDefault="00A16B1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68FABA" w14:textId="77777777" w:rsidR="001F610F" w:rsidRDefault="00A16B1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F68FABB" w14:textId="77777777" w:rsidR="001F610F" w:rsidRDefault="00A16B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68FABC" w14:textId="77777777" w:rsidR="001F610F" w:rsidRDefault="00A16B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68FABD" w14:textId="77777777" w:rsidR="001F610F" w:rsidRDefault="00A16B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BE"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BF"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AC0"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C1"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C2"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AC3"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AC4" w14:textId="77777777" w:rsidR="001F610F" w:rsidRDefault="001F610F">
            <w:pPr>
              <w:pStyle w:val="ProductList-TableBody"/>
              <w:jc w:val="center"/>
            </w:pPr>
          </w:p>
        </w:tc>
      </w:tr>
      <w:tr w:rsidR="001F610F" w14:paraId="3F68FAD2" w14:textId="77777777">
        <w:tc>
          <w:tcPr>
            <w:tcW w:w="4160" w:type="dxa"/>
            <w:tcBorders>
              <w:top w:val="dashed" w:sz="4" w:space="0" w:color="BFBFBF"/>
              <w:left w:val="none" w:sz="4" w:space="0" w:color="000000"/>
              <w:bottom w:val="dashed" w:sz="4" w:space="0" w:color="BFBFBF"/>
              <w:right w:val="single" w:sz="6" w:space="0" w:color="FFFFFF"/>
            </w:tcBorders>
          </w:tcPr>
          <w:p w14:paraId="3F68FAC6" w14:textId="77777777" w:rsidR="001F610F" w:rsidRDefault="00A16B1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68FAC7" w14:textId="77777777" w:rsidR="001F610F" w:rsidRDefault="00A16B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F68FAC8" w14:textId="77777777" w:rsidR="001F610F" w:rsidRDefault="00A16B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68FAC9" w14:textId="77777777" w:rsidR="001F610F" w:rsidRDefault="00A16B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68FACA" w14:textId="77777777" w:rsidR="001F610F" w:rsidRDefault="00A16B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CB"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CC"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ACD"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CE"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ACF"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AD0"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AD1" w14:textId="77777777" w:rsidR="001F610F" w:rsidRDefault="001F610F">
            <w:pPr>
              <w:pStyle w:val="ProductList-TableBody"/>
              <w:jc w:val="center"/>
            </w:pPr>
          </w:p>
        </w:tc>
      </w:tr>
      <w:tr w:rsidR="001F610F" w14:paraId="3F68FADF" w14:textId="77777777">
        <w:tc>
          <w:tcPr>
            <w:tcW w:w="4160" w:type="dxa"/>
            <w:tcBorders>
              <w:top w:val="dashed" w:sz="4" w:space="0" w:color="BFBFBF"/>
              <w:left w:val="none" w:sz="4" w:space="0" w:color="000000"/>
              <w:bottom w:val="dashed" w:sz="4" w:space="0" w:color="BFBFBF"/>
              <w:right w:val="single" w:sz="6" w:space="0" w:color="FFFFFF"/>
            </w:tcBorders>
          </w:tcPr>
          <w:p w14:paraId="3F68FAD3" w14:textId="77777777" w:rsidR="001F610F" w:rsidRDefault="00A16B1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68FAD4" w14:textId="77777777" w:rsidR="001F610F" w:rsidRDefault="00A16B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F68FAD5" w14:textId="77777777" w:rsidR="001F610F" w:rsidRDefault="00A16B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68FAD6" w14:textId="77777777" w:rsidR="001F610F" w:rsidRDefault="00A16B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68FAD7" w14:textId="77777777" w:rsidR="001F610F" w:rsidRDefault="00A16B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D8"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D9"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ADA"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DB"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ADC"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ADD"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ADE" w14:textId="77777777" w:rsidR="001F610F" w:rsidRDefault="001F610F">
            <w:pPr>
              <w:pStyle w:val="ProductList-TableBody"/>
              <w:jc w:val="center"/>
            </w:pPr>
          </w:p>
        </w:tc>
      </w:tr>
      <w:tr w:rsidR="001F610F" w14:paraId="3F68FAEC" w14:textId="77777777">
        <w:tc>
          <w:tcPr>
            <w:tcW w:w="4160" w:type="dxa"/>
            <w:tcBorders>
              <w:top w:val="dashed" w:sz="4" w:space="0" w:color="BFBFBF"/>
              <w:left w:val="none" w:sz="4" w:space="0" w:color="000000"/>
              <w:bottom w:val="dashed" w:sz="4" w:space="0" w:color="BFBFBF"/>
              <w:right w:val="single" w:sz="6" w:space="0" w:color="FFFFFF"/>
            </w:tcBorders>
          </w:tcPr>
          <w:p w14:paraId="3F68FAE0" w14:textId="77777777" w:rsidR="001F610F" w:rsidRDefault="00A16B1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68FAE1" w14:textId="77777777" w:rsidR="001F610F" w:rsidRDefault="00A16B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F68FAE2" w14:textId="77777777" w:rsidR="001F610F" w:rsidRDefault="00A16B1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F68FAE3" w14:textId="77777777" w:rsidR="001F610F" w:rsidRDefault="00A16B1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F68FAE4" w14:textId="77777777" w:rsidR="001F610F" w:rsidRDefault="00A16B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E5"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E6"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AE7"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E8"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E9"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AEA"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AEB" w14:textId="77777777" w:rsidR="001F610F" w:rsidRDefault="001F610F">
            <w:pPr>
              <w:pStyle w:val="ProductList-TableBody"/>
              <w:jc w:val="center"/>
            </w:pPr>
          </w:p>
        </w:tc>
      </w:tr>
      <w:tr w:rsidR="001F610F" w14:paraId="3F68FAF9" w14:textId="77777777">
        <w:tc>
          <w:tcPr>
            <w:tcW w:w="4160" w:type="dxa"/>
            <w:tcBorders>
              <w:top w:val="dashed" w:sz="4" w:space="0" w:color="BFBFBF"/>
              <w:left w:val="none" w:sz="4" w:space="0" w:color="000000"/>
              <w:bottom w:val="dashed" w:sz="4" w:space="0" w:color="BFBFBF"/>
              <w:right w:val="single" w:sz="6" w:space="0" w:color="FFFFFF"/>
            </w:tcBorders>
          </w:tcPr>
          <w:p w14:paraId="3F68FAED" w14:textId="77777777" w:rsidR="001F610F" w:rsidRDefault="00A16B1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68FAEE" w14:textId="77777777" w:rsidR="001F610F" w:rsidRDefault="00A16B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F68FAEF" w14:textId="77777777" w:rsidR="001F610F" w:rsidRDefault="00A16B1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F68FAF0" w14:textId="77777777" w:rsidR="001F610F" w:rsidRDefault="00A16B1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F68FAF1" w14:textId="77777777" w:rsidR="001F610F" w:rsidRDefault="00A16B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F2"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F3"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AF4"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F5"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F6"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F7"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F8"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8FB06" w14:textId="77777777">
        <w:tc>
          <w:tcPr>
            <w:tcW w:w="4160" w:type="dxa"/>
            <w:tcBorders>
              <w:top w:val="dashed" w:sz="4" w:space="0" w:color="BFBFBF"/>
              <w:left w:val="none" w:sz="4" w:space="0" w:color="000000"/>
              <w:bottom w:val="dashed" w:sz="4" w:space="0" w:color="BFBFBF"/>
              <w:right w:val="single" w:sz="6" w:space="0" w:color="FFFFFF"/>
            </w:tcBorders>
          </w:tcPr>
          <w:p w14:paraId="3F68FAFA" w14:textId="77777777" w:rsidR="001F610F" w:rsidRDefault="00A16B1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68FAFB" w14:textId="77777777" w:rsidR="001F610F" w:rsidRDefault="00A16B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F68FAFC" w14:textId="77777777" w:rsidR="001F610F" w:rsidRDefault="00A16B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68FAFD" w14:textId="77777777" w:rsidR="001F610F" w:rsidRDefault="00A16B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68FAFE" w14:textId="77777777" w:rsidR="001F610F" w:rsidRDefault="00A16B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AFF"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00"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B01"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02"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B03"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B04"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B05" w14:textId="77777777" w:rsidR="001F610F" w:rsidRDefault="001F610F">
            <w:pPr>
              <w:pStyle w:val="ProductList-TableBody"/>
              <w:jc w:val="center"/>
            </w:pPr>
          </w:p>
        </w:tc>
      </w:tr>
      <w:tr w:rsidR="001F610F" w14:paraId="3F68FB13" w14:textId="77777777">
        <w:tc>
          <w:tcPr>
            <w:tcW w:w="4160" w:type="dxa"/>
            <w:tcBorders>
              <w:top w:val="dashed" w:sz="4" w:space="0" w:color="BFBFBF"/>
              <w:left w:val="none" w:sz="4" w:space="0" w:color="000000"/>
              <w:bottom w:val="dashed" w:sz="4" w:space="0" w:color="BFBFBF"/>
              <w:right w:val="single" w:sz="6" w:space="0" w:color="FFFFFF"/>
            </w:tcBorders>
          </w:tcPr>
          <w:p w14:paraId="3F68FB07" w14:textId="77777777" w:rsidR="001F610F" w:rsidRDefault="00A16B15">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68FB08" w14:textId="77777777" w:rsidR="001F610F" w:rsidRDefault="00A16B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F68FB09" w14:textId="77777777" w:rsidR="001F610F" w:rsidRDefault="00A16B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68FB0A" w14:textId="77777777" w:rsidR="001F610F" w:rsidRDefault="00A16B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68FB0B" w14:textId="77777777" w:rsidR="001F610F" w:rsidRDefault="00A16B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0C"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0D"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B0E"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0F"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1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11"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12"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8FB20" w14:textId="77777777">
        <w:tc>
          <w:tcPr>
            <w:tcW w:w="4160" w:type="dxa"/>
            <w:tcBorders>
              <w:top w:val="dashed" w:sz="4" w:space="0" w:color="BFBFBF"/>
              <w:left w:val="none" w:sz="4" w:space="0" w:color="000000"/>
              <w:bottom w:val="dashed" w:sz="4" w:space="0" w:color="BFBFBF"/>
              <w:right w:val="single" w:sz="6" w:space="0" w:color="FFFFFF"/>
            </w:tcBorders>
          </w:tcPr>
          <w:p w14:paraId="3F68FB14" w14:textId="77777777" w:rsidR="001F610F" w:rsidRDefault="00A16B1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68FB15" w14:textId="77777777" w:rsidR="001F610F" w:rsidRDefault="00A16B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F68FB16" w14:textId="77777777" w:rsidR="001F610F" w:rsidRDefault="00A16B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68FB17" w14:textId="77777777" w:rsidR="001F610F" w:rsidRDefault="00A16B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68FB18" w14:textId="77777777" w:rsidR="001F610F" w:rsidRDefault="00A16B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19"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1A"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B1B"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1C"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1D"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B1E"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B1F" w14:textId="77777777" w:rsidR="001F610F" w:rsidRDefault="001F610F">
            <w:pPr>
              <w:pStyle w:val="ProductList-TableBody"/>
              <w:jc w:val="center"/>
            </w:pPr>
          </w:p>
        </w:tc>
      </w:tr>
      <w:tr w:rsidR="001F610F" w14:paraId="3F68FB2D" w14:textId="77777777">
        <w:tc>
          <w:tcPr>
            <w:tcW w:w="4160" w:type="dxa"/>
            <w:tcBorders>
              <w:top w:val="dashed" w:sz="4" w:space="0" w:color="BFBFBF"/>
              <w:left w:val="none" w:sz="4" w:space="0" w:color="000000"/>
              <w:bottom w:val="dashed" w:sz="4" w:space="0" w:color="BFBFBF"/>
              <w:right w:val="single" w:sz="6" w:space="0" w:color="FFFFFF"/>
            </w:tcBorders>
          </w:tcPr>
          <w:p w14:paraId="3F68FB21" w14:textId="77777777" w:rsidR="001F610F" w:rsidRDefault="00A16B1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68FB22" w14:textId="77777777" w:rsidR="001F610F" w:rsidRDefault="00A16B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F68FB23" w14:textId="77777777" w:rsidR="001F610F" w:rsidRDefault="00A16B1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F68FB24" w14:textId="77777777" w:rsidR="001F610F" w:rsidRDefault="00A16B1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F68FB25" w14:textId="77777777" w:rsidR="001F610F" w:rsidRDefault="00A16B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26"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27"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B28"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29"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2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B2B"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B2C" w14:textId="77777777" w:rsidR="001F610F" w:rsidRDefault="001F610F">
            <w:pPr>
              <w:pStyle w:val="ProductList-TableBody"/>
              <w:jc w:val="center"/>
            </w:pPr>
          </w:p>
        </w:tc>
      </w:tr>
      <w:tr w:rsidR="001F610F" w14:paraId="3F68FB3A" w14:textId="77777777">
        <w:tc>
          <w:tcPr>
            <w:tcW w:w="4160" w:type="dxa"/>
            <w:tcBorders>
              <w:top w:val="dashed" w:sz="4" w:space="0" w:color="BFBFBF"/>
              <w:left w:val="none" w:sz="4" w:space="0" w:color="000000"/>
              <w:bottom w:val="dashed" w:sz="4" w:space="0" w:color="BFBFBF"/>
              <w:right w:val="single" w:sz="6" w:space="0" w:color="FFFFFF"/>
            </w:tcBorders>
          </w:tcPr>
          <w:p w14:paraId="3F68FB2E" w14:textId="77777777" w:rsidR="001F610F" w:rsidRDefault="00A16B1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68FB2F" w14:textId="77777777" w:rsidR="001F610F" w:rsidRDefault="00A16B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F68FB30" w14:textId="77777777" w:rsidR="001F610F" w:rsidRDefault="00A16B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68FB31" w14:textId="77777777" w:rsidR="001F610F" w:rsidRDefault="00A16B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68FB32" w14:textId="77777777" w:rsidR="001F610F" w:rsidRDefault="00A16B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33"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34"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B35"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36"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B37"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B38"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B39" w14:textId="77777777" w:rsidR="001F610F" w:rsidRDefault="001F610F">
            <w:pPr>
              <w:pStyle w:val="ProductList-TableBody"/>
              <w:jc w:val="center"/>
            </w:pPr>
          </w:p>
        </w:tc>
      </w:tr>
      <w:tr w:rsidR="001F610F" w14:paraId="3F68FB47" w14:textId="77777777">
        <w:tc>
          <w:tcPr>
            <w:tcW w:w="4160" w:type="dxa"/>
            <w:tcBorders>
              <w:top w:val="dashed" w:sz="4" w:space="0" w:color="BFBFBF"/>
              <w:left w:val="none" w:sz="4" w:space="0" w:color="000000"/>
              <w:bottom w:val="dashed" w:sz="4" w:space="0" w:color="BFBFBF"/>
              <w:right w:val="single" w:sz="6" w:space="0" w:color="FFFFFF"/>
            </w:tcBorders>
          </w:tcPr>
          <w:p w14:paraId="3F68FB3B" w14:textId="77777777" w:rsidR="001F610F" w:rsidRDefault="00A16B15">
            <w:pPr>
              <w:pStyle w:val="ProductList-TableBody"/>
            </w:pPr>
            <w:r>
              <w:rPr>
                <w:color w:val="000000"/>
              </w:rPr>
              <w:t>การทำงานจากที่บ้านสำหรับ Office Standard 2016</w:t>
            </w:r>
            <w:r>
              <w:fldChar w:fldCharType="begin"/>
            </w:r>
            <w:r>
              <w:instrText xml:space="preserve"> XE "การทำงานจากที่บ้านสำหรับ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68FB3C" w14:textId="77777777" w:rsidR="001F610F" w:rsidRDefault="00A16B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F68FB3D" w14:textId="77777777" w:rsidR="001F610F" w:rsidRDefault="00A16B1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F68FB3E" w14:textId="77777777" w:rsidR="001F610F" w:rsidRDefault="001F610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F68FB3F"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40"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41"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B42"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B43"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44"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B45"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B46" w14:textId="77777777" w:rsidR="001F610F" w:rsidRDefault="001F610F">
            <w:pPr>
              <w:pStyle w:val="ProductList-TableBody"/>
              <w:jc w:val="center"/>
            </w:pPr>
          </w:p>
        </w:tc>
      </w:tr>
      <w:tr w:rsidR="001F610F" w14:paraId="3F68FB54" w14:textId="77777777">
        <w:tc>
          <w:tcPr>
            <w:tcW w:w="4160" w:type="dxa"/>
            <w:tcBorders>
              <w:top w:val="dashed" w:sz="4" w:space="0" w:color="BFBFBF"/>
              <w:left w:val="none" w:sz="4" w:space="0" w:color="000000"/>
              <w:bottom w:val="none" w:sz="4" w:space="0" w:color="BFBFBF"/>
              <w:right w:val="single" w:sz="6" w:space="0" w:color="FFFFFF"/>
            </w:tcBorders>
          </w:tcPr>
          <w:p w14:paraId="3F68FB48" w14:textId="77777777" w:rsidR="001F610F" w:rsidRDefault="00A16B15">
            <w:pPr>
              <w:pStyle w:val="ProductList-TableBody"/>
            </w:pPr>
            <w:r>
              <w:rPr>
                <w:color w:val="000000"/>
              </w:rPr>
              <w:lastRenderedPageBreak/>
              <w:t>การทำงานจากที่บ้านสำหรับ Office Professional Plus 2016</w:t>
            </w:r>
            <w:r>
              <w:fldChar w:fldCharType="begin"/>
            </w:r>
            <w:r>
              <w:instrText xml:space="preserve"> XE "การทำงานจากที่บ้านสำหรับ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F68FB49" w14:textId="77777777" w:rsidR="001F610F" w:rsidRDefault="00A16B1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3F68FB4A" w14:textId="77777777" w:rsidR="001F610F" w:rsidRDefault="00A16B1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F68FB4B" w14:textId="77777777" w:rsidR="001F610F" w:rsidRDefault="001F610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F68FB4C"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B4D"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4E"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B4F"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B50"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51"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B52"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B53" w14:textId="77777777" w:rsidR="001F610F" w:rsidRDefault="001F610F">
            <w:pPr>
              <w:pStyle w:val="ProductList-TableBody"/>
              <w:jc w:val="center"/>
            </w:pPr>
          </w:p>
        </w:tc>
      </w:tr>
    </w:tbl>
    <w:p w14:paraId="3F68FB55" w14:textId="77777777" w:rsidR="001F610F" w:rsidRDefault="00A16B15">
      <w:pPr>
        <w:pStyle w:val="ProductList-Offering1SubSection"/>
        <w:outlineLvl w:val="3"/>
      </w:pPr>
      <w:bookmarkStart w:id="91" w:name="_Sec736"/>
      <w:r>
        <w:t>2. เงื่อนไขผลิตภัณฑ์</w:t>
      </w:r>
      <w:bookmarkEnd w:id="91"/>
    </w:p>
    <w:tbl>
      <w:tblPr>
        <w:tblStyle w:val="PURTable"/>
        <w:tblW w:w="0" w:type="dxa"/>
        <w:tblLook w:val="04A0" w:firstRow="1" w:lastRow="0" w:firstColumn="1" w:lastColumn="0" w:noHBand="0" w:noVBand="1"/>
      </w:tblPr>
      <w:tblGrid>
        <w:gridCol w:w="3479"/>
        <w:gridCol w:w="3736"/>
        <w:gridCol w:w="3575"/>
      </w:tblGrid>
      <w:tr w:rsidR="001F610F" w14:paraId="3F68F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B56" w14:textId="77777777" w:rsidR="001F610F" w:rsidRDefault="00A16B1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F68FB57"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B58" w14:textId="77777777" w:rsidR="001F610F" w:rsidRDefault="00A16B15">
            <w:pPr>
              <w:pStyle w:val="ProductList-TableBody"/>
            </w:pPr>
            <w:r>
              <w:rPr>
                <w:color w:val="404040"/>
              </w:rPr>
              <w:t>รุ่นที่ต่ำลง: N/A</w:t>
            </w:r>
          </w:p>
        </w:tc>
      </w:tr>
      <w:tr w:rsidR="001F610F" w14:paraId="3F68F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B5A" w14:textId="77777777" w:rsidR="001F610F" w:rsidRDefault="00A16B1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3F68FB5B" w14:textId="77777777" w:rsidR="001F610F" w:rsidRDefault="00A16B15">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3F68FB5C" w14:textId="77777777" w:rsidR="001F610F" w:rsidRDefault="00A16B1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F610F" w14:paraId="3F68F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B5E" w14:textId="77777777" w:rsidR="001F610F" w:rsidRDefault="00A16B1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B5F"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B60" w14:textId="77777777" w:rsidR="001F610F" w:rsidRDefault="00A16B15">
            <w:pPr>
              <w:pStyle w:val="ProductList-TableBody"/>
            </w:pPr>
            <w:r>
              <w:rPr>
                <w:color w:val="404040"/>
              </w:rPr>
              <w:t>การลดที่มีสิทธิ: N/A</w:t>
            </w:r>
          </w:p>
        </w:tc>
      </w:tr>
      <w:tr w:rsidR="001F610F" w14:paraId="3F68F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B62" w14:textId="77777777" w:rsidR="001F610F" w:rsidRDefault="00A16B1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B63"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B64" w14:textId="77777777" w:rsidR="001F610F" w:rsidRDefault="00A16B15">
            <w:pPr>
              <w:pStyle w:val="ProductList-TableBody"/>
            </w:pPr>
            <w:r>
              <w:rPr>
                <w:color w:val="404040"/>
              </w:rPr>
              <w:t>การตรวจสอบสิทธิให้เป็นไปตามจริง (True-up) ที่มีสิทธิ: N/A</w:t>
            </w:r>
          </w:p>
        </w:tc>
      </w:tr>
      <w:tr w:rsidR="001F610F" w14:paraId="3F68FB69" w14:textId="77777777">
        <w:tc>
          <w:tcPr>
            <w:tcW w:w="4040" w:type="dxa"/>
            <w:tcBorders>
              <w:top w:val="single" w:sz="4" w:space="0" w:color="000000"/>
              <w:left w:val="single" w:sz="4" w:space="0" w:color="000000"/>
              <w:bottom w:val="single" w:sz="4" w:space="0" w:color="000000"/>
              <w:right w:val="single" w:sz="4" w:space="0" w:color="000000"/>
            </w:tcBorders>
          </w:tcPr>
          <w:p w14:paraId="3F68FB66" w14:textId="77777777" w:rsidR="001F610F" w:rsidRDefault="00A16B15">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B67"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B68" w14:textId="77777777" w:rsidR="001F610F" w:rsidRDefault="001F610F">
            <w:pPr>
              <w:pStyle w:val="ProductList-TableBody"/>
            </w:pPr>
          </w:p>
        </w:tc>
      </w:tr>
    </w:tbl>
    <w:p w14:paraId="3F68FB6A" w14:textId="77777777" w:rsidR="001F610F" w:rsidRDefault="001F610F">
      <w:pPr>
        <w:pStyle w:val="ProductList-Body"/>
      </w:pPr>
    </w:p>
    <w:p w14:paraId="3F68FB6B" w14:textId="77777777" w:rsidR="001F610F" w:rsidRDefault="00A16B15">
      <w:pPr>
        <w:pStyle w:val="ProductList-ClauseHeading"/>
        <w:outlineLvl w:val="4"/>
      </w:pPr>
      <w:r>
        <w:t>2.1 Project Professional 2016</w:t>
      </w:r>
    </w:p>
    <w:p w14:paraId="3F68FB6C" w14:textId="77777777" w:rsidR="001F610F" w:rsidRDefault="00A16B15">
      <w:pPr>
        <w:pStyle w:val="ProductList-Body"/>
      </w:pPr>
      <w:r>
        <w:t>ลูกค้าที่มีสิทธิการใช้งาน Project Professional 2016 จะถือว่ามี Project Server 2016 Device CAL</w:t>
      </w:r>
      <w:r>
        <w:fldChar w:fldCharType="begin"/>
      </w:r>
      <w:r>
        <w:instrText xml:space="preserve"> XE "Project Server 2016 Device CAL" </w:instrText>
      </w:r>
      <w:r>
        <w:fldChar w:fldCharType="end"/>
      </w:r>
      <w:r>
        <w:t xml:space="preserve"> จำนวนหนึ่งสิทธิสำหรับสิทธิการใช้งาน Project Professional 2016 แต่ละสิทธิ สิทธิในการเข้าใช้ Project Server 2016</w:t>
      </w:r>
      <w:r>
        <w:fldChar w:fldCharType="begin"/>
      </w:r>
      <w:r>
        <w:instrText xml:space="preserve"> XE "Project Server 2016" </w:instrText>
      </w:r>
      <w:r>
        <w:fldChar w:fldCharType="end"/>
      </w:r>
      <w:r>
        <w:t xml:space="preserve"> 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ดังกล่าวจะหมดอายุเมื่อสิทธิการใช้งาน Project Professional 2016 ที่สอดคล้องกันหมดอายุลง</w:t>
      </w:r>
    </w:p>
    <w:p w14:paraId="3F68FB6D" w14:textId="77777777" w:rsidR="001F610F" w:rsidRDefault="001F610F">
      <w:pPr>
        <w:pStyle w:val="ProductList-Body"/>
      </w:pPr>
    </w:p>
    <w:p w14:paraId="3F68FB6E" w14:textId="77777777" w:rsidR="001F610F" w:rsidRDefault="00A16B15">
      <w:pPr>
        <w:pStyle w:val="ProductList-ClauseHeading"/>
        <w:outlineLvl w:val="4"/>
      </w:pPr>
      <w:r>
        <w:t>2.2 การทำงานจากที่บ้าน</w:t>
      </w:r>
    </w:p>
    <w:p w14:paraId="3F68FB6F" w14:textId="77777777" w:rsidR="001F610F" w:rsidRDefault="00A16B15">
      <w:pPr>
        <w:pStyle w:val="ProductList-Body"/>
      </w:pPr>
      <w:r>
        <w:t>สิทธิการใช้งานสำหรับการทำงานจากที่บ้านเป็นสิทธิการใช้งาน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Standard หรือ Office Professional Plus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หนึ่งเครื่องภายนอกสถานที่ของลูกค้าหรือบริษัทในเครือของลูกค้าได้ด้วย (เช่น ที่บ้านของผู้ใช้)</w:t>
      </w:r>
    </w:p>
    <w:p w14:paraId="3F68FB70" w14:textId="77777777" w:rsidR="001F610F" w:rsidRDefault="001F610F">
      <w:pPr>
        <w:pStyle w:val="ProductList-Body"/>
      </w:pPr>
    </w:p>
    <w:p w14:paraId="3F68FB71" w14:textId="77777777" w:rsidR="001F610F" w:rsidRDefault="00A16B15">
      <w:pPr>
        <w:pStyle w:val="ProductList-ClauseHeading"/>
        <w:outlineLvl w:val="4"/>
      </w:pPr>
      <w:r>
        <w:t>2.3 แพลตฟอร์มอิสระ</w:t>
      </w:r>
    </w:p>
    <w:p w14:paraId="3F68FB72" w14:textId="77777777" w:rsidR="001F610F" w:rsidRDefault="00A16B15">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3F68FB73" w14:textId="77777777" w:rsidR="001F610F" w:rsidRDefault="001F610F">
      <w:pPr>
        <w:pStyle w:val="ProductList-Body"/>
      </w:pPr>
    </w:p>
    <w:p w14:paraId="3F68FB74" w14:textId="77777777" w:rsidR="001F610F" w:rsidRDefault="00A16B15">
      <w:pPr>
        <w:pStyle w:val="ProductList-ClauseHeading"/>
        <w:outlineLvl w:val="4"/>
      </w:pPr>
      <w:r>
        <w:t>2.4 รุ่นที่รับช่วงต่อ</w:t>
      </w:r>
    </w:p>
    <w:p w14:paraId="3F68FB75" w14:textId="77777777" w:rsidR="001F610F" w:rsidRDefault="00A16B15">
      <w:pPr>
        <w:pStyle w:val="ProductList-Body"/>
      </w:pPr>
      <w:r>
        <w:t>Skype for Business 2016 คือรุ่นที่รับช่วงต่อของ Lync 2013</w:t>
      </w:r>
    </w:p>
    <w:p w14:paraId="3F68FB76" w14:textId="77777777" w:rsidR="001F610F" w:rsidRDefault="001F610F">
      <w:pPr>
        <w:pStyle w:val="ProductList-Body"/>
      </w:pPr>
    </w:p>
    <w:p w14:paraId="3F68FB77" w14:textId="77777777" w:rsidR="001F610F" w:rsidRDefault="00A16B15">
      <w:pPr>
        <w:pStyle w:val="ProductList-ClauseHeading"/>
        <w:outlineLvl w:val="4"/>
      </w:pPr>
      <w:r>
        <w:t>2.5 Office Online Server</w:t>
      </w:r>
    </w:p>
    <w:p w14:paraId="3F68FB78" w14:textId="77777777" w:rsidR="001F610F" w:rsidRDefault="00A16B15">
      <w:pPr>
        <w:pStyle w:val="ProductList-Body"/>
      </w:pPr>
      <w:r>
        <w:t xml:space="preserve">ลูกค้าที่ซื้อสิทธิการใช้งาน Office Standard 2016 หรือ Office Professional Plus 2016 ระหว่างวันที่ 1 พฤษภาคม 2016 และ 1 สิงหาคม 2016 สามารถใช้ความสามารถในการทำงานในการแก้ไขได้ตามที่ระบุไว้ใน Office Online </w:t>
      </w:r>
      <w:hyperlink w:anchor="_Sec564">
        <w:r>
          <w:rPr>
            <w:color w:val="00467F"/>
            <w:u w:val="single"/>
          </w:rPr>
          <w:t>ภาคผนวก B</w:t>
        </w:r>
      </w:hyperlink>
      <w:r>
        <w:t xml:space="preserve"> พร้อมใบอนุญาต สิทธิ์นี้จะหมดอายุในวันที่ 1 สิงหาคม 2019</w:t>
      </w:r>
    </w:p>
    <w:p w14:paraId="3F68FB79" w14:textId="77777777" w:rsidR="001F610F" w:rsidRDefault="00A16B15">
      <w:pPr>
        <w:pStyle w:val="ProductList-Offering1SubSection"/>
        <w:outlineLvl w:val="3"/>
      </w:pPr>
      <w:bookmarkStart w:id="92" w:name="_Sec791"/>
      <w:r>
        <w:t>3. สิทธิการใช้</w:t>
      </w:r>
      <w:bookmarkEnd w:id="92"/>
    </w:p>
    <w:tbl>
      <w:tblPr>
        <w:tblStyle w:val="PURTable"/>
        <w:tblW w:w="0" w:type="dxa"/>
        <w:tblLook w:val="04A0" w:firstRow="1" w:lastRow="0" w:firstColumn="1" w:lastColumn="0" w:noHBand="0" w:noVBand="1"/>
      </w:tblPr>
      <w:tblGrid>
        <w:gridCol w:w="3514"/>
        <w:gridCol w:w="3823"/>
        <w:gridCol w:w="3453"/>
      </w:tblGrid>
      <w:tr w:rsidR="001F610F" w14:paraId="3F68F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B7A" w14:textId="77777777" w:rsidR="001F610F" w:rsidRDefault="00A16B1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3F68FB7B" w14:textId="77777777" w:rsidR="001F610F" w:rsidRDefault="00A16B1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B7C" w14:textId="77777777" w:rsidR="001F610F" w:rsidRDefault="00A16B15">
            <w:pPr>
              <w:pStyle w:val="ProductList-TableBody"/>
            </w:pPr>
            <w:r>
              <w:rPr>
                <w:color w:val="404040"/>
              </w:rPr>
              <w:t>ซอฟต์แวร์เพิ่มเติมมีดังนี้ N/A</w:t>
            </w:r>
          </w:p>
        </w:tc>
      </w:tr>
      <w:tr w:rsidR="001F610F" w14:paraId="3F68F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B7E" w14:textId="77777777" w:rsidR="001F610F" w:rsidRDefault="00A16B15">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B7F" w14:textId="77777777" w:rsidR="001F610F" w:rsidRDefault="00A16B15">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3F68FB80" w14:textId="77777777" w:rsidR="001F610F" w:rsidRDefault="00A16B15">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1F610F" w14:paraId="3F68FB85" w14:textId="77777777">
        <w:tc>
          <w:tcPr>
            <w:tcW w:w="4040" w:type="dxa"/>
            <w:tcBorders>
              <w:top w:val="single" w:sz="4" w:space="0" w:color="000000"/>
              <w:left w:val="single" w:sz="4" w:space="0" w:color="000000"/>
              <w:bottom w:val="single" w:sz="4" w:space="0" w:color="000000"/>
              <w:right w:val="single" w:sz="4" w:space="0" w:color="000000"/>
            </w:tcBorders>
          </w:tcPr>
          <w:p w14:paraId="3F68FB82" w14:textId="77777777" w:rsidR="001F610F" w:rsidRDefault="00A16B15">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B83"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B84" w14:textId="77777777" w:rsidR="001F610F" w:rsidRDefault="001F610F">
            <w:pPr>
              <w:pStyle w:val="ProductList-TableBody"/>
            </w:pPr>
          </w:p>
        </w:tc>
      </w:tr>
    </w:tbl>
    <w:p w14:paraId="3F68FB86" w14:textId="77777777" w:rsidR="001F610F" w:rsidRDefault="001F610F">
      <w:pPr>
        <w:pStyle w:val="ProductList-Body"/>
      </w:pPr>
    </w:p>
    <w:p w14:paraId="3F68FB87" w14:textId="77777777" w:rsidR="001F610F" w:rsidRDefault="00A16B15">
      <w:pPr>
        <w:pStyle w:val="ProductList-ClauseHeading"/>
        <w:outlineLvl w:val="4"/>
      </w:pPr>
      <w:r>
        <w:t>3.1 สิทธิการใช้เพื่อการพาณิชย์ของ Office Home &amp; Student 2013 RT</w:t>
      </w:r>
    </w:p>
    <w:p w14:paraId="3F68FB88" w14:textId="77777777" w:rsidR="001F610F" w:rsidRDefault="00A16B15">
      <w:pPr>
        <w:pStyle w:val="ProductList-Body"/>
      </w:pPr>
      <w:r>
        <w:t>เมื่อมีการโอน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ให้กับอุปกรณ์ที่ได้รับสิทธิการใช้งานแยกต่างหากสำหรับ Office Home &amp; Student 2013 RT ลูกค้าจะสามารถใช้ซอฟต์แวร์ Office Home &amp; Student สำหรับการใช้เพื่อการพาณิชย์ได้ แม้จะมีข้อขัดแย้งใดในข้อกำหนดสิทธิการใช้งาน Office Home &amp; Student 2013 RT ก็ตาม</w:t>
      </w:r>
    </w:p>
    <w:p w14:paraId="3F68FB89" w14:textId="77777777" w:rsidR="001F610F" w:rsidRDefault="001F610F">
      <w:pPr>
        <w:pStyle w:val="ProductList-Body"/>
      </w:pPr>
    </w:p>
    <w:p w14:paraId="3F68FB8A" w14:textId="77777777" w:rsidR="001F610F" w:rsidRDefault="00A16B15">
      <w:pPr>
        <w:pStyle w:val="ProductList-ClauseHeading"/>
        <w:outlineLvl w:val="4"/>
      </w:pPr>
      <w:r>
        <w:t>3.2 Office Professional Plus 2016 และ Office Standard 2016 – การใช้เพื่อการพาณิชย์ของ Office Home &amp; Student 2013 RT</w:t>
      </w:r>
    </w:p>
    <w:p w14:paraId="3F68FB8B" w14:textId="77777777" w:rsidR="001F610F" w:rsidRDefault="00A16B15">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แต่ละรายของ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ที่ใช้งาน Office Professional Plus 2016 หรือ Office Standard 2013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14:paraId="3F68FB8C" w14:textId="77777777" w:rsidR="001F610F" w:rsidRDefault="00A16B15">
      <w:pPr>
        <w:pStyle w:val="ProductList-Offering1SubSection"/>
        <w:outlineLvl w:val="3"/>
      </w:pPr>
      <w:bookmarkStart w:id="93" w:name="_Sec819"/>
      <w:r>
        <w:lastRenderedPageBreak/>
        <w:t>4. Software Assurance</w:t>
      </w:r>
      <w:bookmarkEnd w:id="93"/>
    </w:p>
    <w:tbl>
      <w:tblPr>
        <w:tblStyle w:val="PURTable"/>
        <w:tblW w:w="0" w:type="dxa"/>
        <w:tblLook w:val="04A0" w:firstRow="1" w:lastRow="0" w:firstColumn="1" w:lastColumn="0" w:noHBand="0" w:noVBand="1"/>
      </w:tblPr>
      <w:tblGrid>
        <w:gridCol w:w="3595"/>
        <w:gridCol w:w="3508"/>
        <w:gridCol w:w="3687"/>
      </w:tblGrid>
      <w:tr w:rsidR="001F610F" w14:paraId="3F68FB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B8D" w14:textId="77777777" w:rsidR="001F610F" w:rsidRDefault="00A16B1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B8E" w14:textId="77777777" w:rsidR="001F610F" w:rsidRDefault="00A16B15">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B8F" w14:textId="77777777" w:rsidR="001F610F" w:rsidRDefault="00A16B15">
            <w:pPr>
              <w:pStyle w:val="ProductList-TableBody"/>
            </w:pPr>
            <w:r>
              <w:rPr>
                <w:color w:val="404040"/>
              </w:rPr>
              <w:t>สิทธิการใช้แทนที่เมื่อเกิดข้อผิดพลาด: N/A</w:t>
            </w:r>
          </w:p>
        </w:tc>
      </w:tr>
      <w:tr w:rsidR="001F610F" w14:paraId="3F68F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B91" w14:textId="77777777" w:rsidR="001F610F" w:rsidRDefault="00A16B15">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F68FB92" w14:textId="77777777" w:rsidR="001F610F" w:rsidRDefault="00A16B1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5">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14:paraId="3F68FB93" w14:textId="77777777" w:rsidR="001F610F" w:rsidRDefault="00A16B15">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1F610F" w14:paraId="3F68F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B95" w14:textId="77777777" w:rsidR="001F610F" w:rsidRDefault="00A16B15">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B96"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B97" w14:textId="77777777" w:rsidR="001F610F" w:rsidRDefault="001F610F">
            <w:pPr>
              <w:pStyle w:val="ProductList-TableBody"/>
            </w:pPr>
          </w:p>
        </w:tc>
      </w:tr>
    </w:tbl>
    <w:p w14:paraId="3F68FB99" w14:textId="77777777" w:rsidR="001F610F" w:rsidRDefault="001F610F">
      <w:pPr>
        <w:pStyle w:val="ProductList-Body"/>
      </w:pPr>
    </w:p>
    <w:p w14:paraId="3F68FB9A" w14:textId="77777777" w:rsidR="001F610F" w:rsidRDefault="00A16B15">
      <w:pPr>
        <w:pStyle w:val="ProductList-ClauseHeading"/>
        <w:outlineLvl w:val="4"/>
      </w:pPr>
      <w:r>
        <w:t>4.1 Project Professional 2016</w:t>
      </w:r>
    </w:p>
    <w:p w14:paraId="3F68FB9B" w14:textId="77777777" w:rsidR="001F610F" w:rsidRDefault="00A16B15">
      <w:pPr>
        <w:pStyle w:val="ProductList-Body"/>
      </w:pPr>
      <w:r>
        <w:t>ลูกค้าที่มี SA ที่ใช้ได้สำหรับสิทธิการใช้งาน Project Professional ของตนจะถือว่ามี SA สำหรับ Project Server CAL เสริมที่สอดคล้องกันของตนด้วย ความคุ้มครองของ SA ดังกล่าวที่ถือว่าได้มีจะหมดอายุเมื่อความคุ้มครอง Project Professional หมดอายุลง</w:t>
      </w:r>
    </w:p>
    <w:p w14:paraId="3F68FB9C" w14:textId="77777777" w:rsidR="001F610F" w:rsidRDefault="001F610F">
      <w:pPr>
        <w:pStyle w:val="PURBreadcrumb"/>
      </w:pPr>
    </w:p>
    <w:tbl>
      <w:tblPr>
        <w:tblStyle w:val="PURTable"/>
        <w:tblW w:w="0" w:type="dxa"/>
        <w:tblLook w:val="04A0" w:firstRow="1" w:lastRow="0" w:firstColumn="1" w:lastColumn="0" w:noHBand="0" w:noVBand="1"/>
      </w:tblPr>
      <w:tblGrid>
        <w:gridCol w:w="10800"/>
      </w:tblGrid>
      <w:tr w:rsidR="001F610F" w14:paraId="3F68FB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8FB9D"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8FB9F" w14:textId="77777777" w:rsidR="001F610F" w:rsidRDefault="001F610F">
      <w:pPr>
        <w:pStyle w:val="ProductList-Body"/>
      </w:pPr>
    </w:p>
    <w:p w14:paraId="3F68FBA0" w14:textId="77777777" w:rsidR="001F610F" w:rsidRDefault="00A16B15">
      <w:pPr>
        <w:pStyle w:val="ProductList-Offering2HeadingNoBorder"/>
        <w:outlineLvl w:val="2"/>
      </w:pPr>
      <w:bookmarkStart w:id="94" w:name="_Sec680"/>
      <w:r>
        <w:t>Office for Mac</w:t>
      </w:r>
      <w:bookmarkEnd w:id="94"/>
      <w:r>
        <w:fldChar w:fldCharType="begin"/>
      </w:r>
      <w:r>
        <w:instrText xml:space="preserve"> TC "</w:instrText>
      </w:r>
      <w:bookmarkStart w:id="95" w:name="_Toc454827707"/>
      <w:r>
        <w:instrText>Office for Mac</w:instrText>
      </w:r>
      <w:bookmarkEnd w:id="95"/>
      <w:r>
        <w:instrText>" \l 3</w:instrText>
      </w:r>
      <w:r>
        <w:fldChar w:fldCharType="end"/>
      </w:r>
    </w:p>
    <w:p w14:paraId="3F68FBA1" w14:textId="77777777" w:rsidR="001F610F" w:rsidRDefault="00A16B15">
      <w:pPr>
        <w:pStyle w:val="ProductList-Offering1SubSection"/>
        <w:outlineLvl w:val="3"/>
      </w:pPr>
      <w:bookmarkStart w:id="96" w:name="_Sec682"/>
      <w:r>
        <w:t>1. ความพร้อมให้บริการของโปรแกรม</w:t>
      </w:r>
      <w:bookmarkEnd w:id="96"/>
    </w:p>
    <w:tbl>
      <w:tblPr>
        <w:tblStyle w:val="PURTable"/>
        <w:tblW w:w="0" w:type="dxa"/>
        <w:tblLook w:val="04A0" w:firstRow="1" w:lastRow="0" w:firstColumn="1" w:lastColumn="0" w:noHBand="0" w:noVBand="1"/>
      </w:tblPr>
      <w:tblGrid>
        <w:gridCol w:w="3979"/>
        <w:gridCol w:w="606"/>
        <w:gridCol w:w="603"/>
        <w:gridCol w:w="606"/>
        <w:gridCol w:w="594"/>
        <w:gridCol w:w="595"/>
        <w:gridCol w:w="608"/>
        <w:gridCol w:w="611"/>
        <w:gridCol w:w="735"/>
        <w:gridCol w:w="638"/>
        <w:gridCol w:w="608"/>
        <w:gridCol w:w="601"/>
      </w:tblGrid>
      <w:tr w:rsidR="001F610F" w14:paraId="3F68FB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68FBA2" w14:textId="77777777" w:rsidR="001F610F" w:rsidRDefault="00A16B1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BA3" w14:textId="77777777" w:rsidR="001F610F" w:rsidRDefault="00A16B1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BA4" w14:textId="77777777" w:rsidR="001F610F" w:rsidRDefault="00A16B1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BA5" w14:textId="77777777" w:rsidR="001F610F" w:rsidRDefault="00A16B1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BA6" w14:textId="77777777" w:rsidR="001F610F" w:rsidRDefault="00A16B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BA7"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BA8"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BA9"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68FBAA"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BAB"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BAC"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BAD"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8FBBB" w14:textId="77777777">
        <w:tc>
          <w:tcPr>
            <w:tcW w:w="4160" w:type="dxa"/>
            <w:tcBorders>
              <w:top w:val="single" w:sz="6" w:space="0" w:color="FFFFFF"/>
              <w:left w:val="none" w:sz="4" w:space="0" w:color="6E6E6E"/>
              <w:bottom w:val="dashed" w:sz="4" w:space="0" w:color="BFBFBF"/>
              <w:right w:val="none" w:sz="4" w:space="0" w:color="6E6E6E"/>
            </w:tcBorders>
          </w:tcPr>
          <w:p w14:paraId="3F68FBAF" w14:textId="77777777" w:rsidR="001F610F" w:rsidRDefault="00A16B15">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68FBB0" w14:textId="77777777" w:rsidR="001F610F" w:rsidRDefault="00A16B1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F68FBB1" w14:textId="77777777" w:rsidR="001F610F" w:rsidRDefault="00A16B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68FBB2" w14:textId="77777777" w:rsidR="001F610F" w:rsidRDefault="00A16B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68FBB3" w14:textId="77777777" w:rsidR="001F610F" w:rsidRDefault="00A16B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B4"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B5"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B6"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BB7"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BB8"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BB9"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BBA" w14:textId="77777777" w:rsidR="001F610F" w:rsidRDefault="001F610F">
            <w:pPr>
              <w:pStyle w:val="ProductList-TableBody"/>
              <w:jc w:val="center"/>
            </w:pPr>
          </w:p>
        </w:tc>
      </w:tr>
      <w:tr w:rsidR="001F610F" w14:paraId="3F68FBC8" w14:textId="77777777">
        <w:tc>
          <w:tcPr>
            <w:tcW w:w="4160" w:type="dxa"/>
            <w:tcBorders>
              <w:top w:val="dashed" w:sz="4" w:space="0" w:color="BFBFBF"/>
              <w:left w:val="none" w:sz="4" w:space="0" w:color="6E6E6E"/>
              <w:bottom w:val="dashed" w:sz="4" w:space="0" w:color="BFBFBF"/>
              <w:right w:val="none" w:sz="4" w:space="0" w:color="6E6E6E"/>
            </w:tcBorders>
          </w:tcPr>
          <w:p w14:paraId="3F68FBBC" w14:textId="77777777" w:rsidR="001F610F" w:rsidRDefault="00A16B15">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68FBBD" w14:textId="77777777" w:rsidR="001F610F" w:rsidRDefault="00A16B1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3F68FBBE" w14:textId="77777777" w:rsidR="001F610F" w:rsidRDefault="00A16B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68FBBF" w14:textId="77777777" w:rsidR="001F610F" w:rsidRDefault="00A16B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68FBC0" w14:textId="77777777" w:rsidR="001F610F" w:rsidRDefault="00A16B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C1"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C2"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C3"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BC4"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BC5"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BC6"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BC7" w14:textId="77777777" w:rsidR="001F610F" w:rsidRDefault="001F610F">
            <w:pPr>
              <w:pStyle w:val="ProductList-TableBody"/>
              <w:jc w:val="center"/>
            </w:pPr>
          </w:p>
        </w:tc>
      </w:tr>
      <w:tr w:rsidR="001F610F" w14:paraId="3F68FBD5" w14:textId="77777777">
        <w:tc>
          <w:tcPr>
            <w:tcW w:w="4160" w:type="dxa"/>
            <w:tcBorders>
              <w:top w:val="dashed" w:sz="4" w:space="0" w:color="BFBFBF"/>
              <w:left w:val="none" w:sz="4" w:space="0" w:color="6E6E6E"/>
              <w:bottom w:val="dashed" w:sz="4" w:space="0" w:color="BFBFBF"/>
              <w:right w:val="none" w:sz="4" w:space="0" w:color="6E6E6E"/>
            </w:tcBorders>
          </w:tcPr>
          <w:p w14:paraId="3F68FBC9" w14:textId="77777777" w:rsidR="001F610F" w:rsidRDefault="00A16B15">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68FBCA" w14:textId="77777777" w:rsidR="001F610F" w:rsidRDefault="00A16B1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F68FBCB" w14:textId="77777777" w:rsidR="001F610F" w:rsidRDefault="00A16B1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F68FBCC" w14:textId="77777777" w:rsidR="001F610F" w:rsidRDefault="00A16B1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F68FBCD" w14:textId="77777777" w:rsidR="001F610F" w:rsidRDefault="00A16B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CE"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CF"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D0"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BD1"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BD2"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BD3"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BD4" w14:textId="77777777" w:rsidR="001F610F" w:rsidRDefault="001F610F">
            <w:pPr>
              <w:pStyle w:val="ProductList-TableBody"/>
              <w:jc w:val="center"/>
            </w:pPr>
          </w:p>
        </w:tc>
      </w:tr>
      <w:tr w:rsidR="001F610F" w14:paraId="3F68FBE2" w14:textId="77777777">
        <w:tc>
          <w:tcPr>
            <w:tcW w:w="4160" w:type="dxa"/>
            <w:tcBorders>
              <w:top w:val="dashed" w:sz="4" w:space="0" w:color="BFBFBF"/>
              <w:left w:val="none" w:sz="4" w:space="0" w:color="6E6E6E"/>
              <w:bottom w:val="dashed" w:sz="4" w:space="0" w:color="BFBFBF"/>
              <w:right w:val="none" w:sz="4" w:space="0" w:color="6E6E6E"/>
            </w:tcBorders>
          </w:tcPr>
          <w:p w14:paraId="3F68FBD6" w14:textId="77777777" w:rsidR="001F610F" w:rsidRDefault="00A16B15">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68FBD7" w14:textId="77777777" w:rsidR="001F610F" w:rsidRDefault="00A16B1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F68FBD8" w14:textId="77777777" w:rsidR="001F610F" w:rsidRDefault="00A16B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68FBD9" w14:textId="77777777" w:rsidR="001F610F" w:rsidRDefault="00A16B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68FBDA" w14:textId="77777777" w:rsidR="001F610F" w:rsidRDefault="00A16B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DB"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DC"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DD"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BDE"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BDF"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BE0"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BE1" w14:textId="77777777" w:rsidR="001F610F" w:rsidRDefault="001F610F">
            <w:pPr>
              <w:pStyle w:val="ProductList-TableBody"/>
              <w:jc w:val="center"/>
            </w:pPr>
          </w:p>
        </w:tc>
      </w:tr>
      <w:tr w:rsidR="001F610F" w14:paraId="3F68FBEF" w14:textId="77777777">
        <w:tc>
          <w:tcPr>
            <w:tcW w:w="4160" w:type="dxa"/>
            <w:tcBorders>
              <w:top w:val="dashed" w:sz="4" w:space="0" w:color="BFBFBF"/>
              <w:left w:val="none" w:sz="4" w:space="0" w:color="6E6E6E"/>
              <w:bottom w:val="dashed" w:sz="4" w:space="0" w:color="BFBFBF"/>
              <w:right w:val="none" w:sz="4" w:space="0" w:color="6E6E6E"/>
            </w:tcBorders>
          </w:tcPr>
          <w:p w14:paraId="3F68FBE3" w14:textId="77777777" w:rsidR="001F610F" w:rsidRDefault="00A16B15">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68FBE4" w14:textId="77777777" w:rsidR="001F610F" w:rsidRDefault="00A16B1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F68FBE5" w14:textId="77777777" w:rsidR="001F610F" w:rsidRDefault="00A16B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68FBE6" w14:textId="77777777" w:rsidR="001F610F" w:rsidRDefault="00A16B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68FBE7" w14:textId="77777777" w:rsidR="001F610F" w:rsidRDefault="00A16B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E8"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E9"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EA"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BEB"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BEC"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BED"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BEE" w14:textId="77777777" w:rsidR="001F610F" w:rsidRDefault="001F610F">
            <w:pPr>
              <w:pStyle w:val="ProductList-TableBody"/>
              <w:jc w:val="center"/>
            </w:pPr>
          </w:p>
        </w:tc>
      </w:tr>
      <w:tr w:rsidR="001F610F" w14:paraId="3F68FBFC" w14:textId="77777777">
        <w:tc>
          <w:tcPr>
            <w:tcW w:w="4160" w:type="dxa"/>
            <w:tcBorders>
              <w:top w:val="dashed" w:sz="4" w:space="0" w:color="BFBFBF"/>
              <w:left w:val="none" w:sz="4" w:space="0" w:color="6E6E6E"/>
              <w:bottom w:val="dashed" w:sz="4" w:space="0" w:color="BFBFBF"/>
              <w:right w:val="none" w:sz="4" w:space="0" w:color="6E6E6E"/>
            </w:tcBorders>
          </w:tcPr>
          <w:p w14:paraId="3F68FBF0" w14:textId="77777777" w:rsidR="001F610F" w:rsidRDefault="00A16B15">
            <w:pPr>
              <w:pStyle w:val="ProductList-TableBody"/>
            </w:pPr>
            <w:r>
              <w:rPr>
                <w:color w:val="000000"/>
              </w:rPr>
              <w:t>Word 2016 สำหรับ Mac</w:t>
            </w:r>
            <w:r>
              <w:fldChar w:fldCharType="begin"/>
            </w:r>
            <w:r>
              <w:instrText xml:space="preserve"> XE "Word 2016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68FBF1" w14:textId="77777777" w:rsidR="001F610F" w:rsidRDefault="00A16B1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F68FBF2" w14:textId="77777777" w:rsidR="001F610F" w:rsidRDefault="00A16B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68FBF3" w14:textId="77777777" w:rsidR="001F610F" w:rsidRDefault="00A16B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68FBF4" w14:textId="77777777" w:rsidR="001F610F" w:rsidRDefault="00A16B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F5"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F6"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BF7"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BF8"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BF9"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BFA"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BFB" w14:textId="77777777" w:rsidR="001F610F" w:rsidRDefault="001F610F">
            <w:pPr>
              <w:pStyle w:val="ProductList-TableBody"/>
              <w:jc w:val="center"/>
            </w:pPr>
          </w:p>
        </w:tc>
      </w:tr>
      <w:tr w:rsidR="001F610F" w14:paraId="3F68FC09" w14:textId="77777777">
        <w:tc>
          <w:tcPr>
            <w:tcW w:w="4160" w:type="dxa"/>
            <w:tcBorders>
              <w:top w:val="dashed" w:sz="4" w:space="0" w:color="BFBFBF"/>
              <w:left w:val="none" w:sz="4" w:space="0" w:color="6E6E6E"/>
              <w:bottom w:val="none" w:sz="4" w:space="0" w:color="BFBFBF"/>
              <w:right w:val="none" w:sz="4" w:space="0" w:color="6E6E6E"/>
            </w:tcBorders>
          </w:tcPr>
          <w:p w14:paraId="3F68FBFD" w14:textId="77777777" w:rsidR="001F610F" w:rsidRDefault="00A16B15">
            <w:pPr>
              <w:pStyle w:val="ProductList-TableBody"/>
            </w:pPr>
            <w:r>
              <w:rPr>
                <w:color w:val="000000"/>
              </w:rPr>
              <w:t>การทำงานจากที่บ้านสำหรับ Mac 2016</w:t>
            </w:r>
            <w:r>
              <w:fldChar w:fldCharType="begin"/>
            </w:r>
            <w:r>
              <w:instrText xml:space="preserve"> XE "การทำงานจากที่บ้านสำหรับ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68FBFE" w14:textId="77777777" w:rsidR="001F610F" w:rsidRDefault="00A16B1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F68FBFF" w14:textId="77777777" w:rsidR="001F610F" w:rsidRDefault="00A16B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F68FC00" w14:textId="77777777" w:rsidR="001F610F" w:rsidRDefault="001F61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F68FC01"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C02"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C03"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C04"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8FC05"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C06"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C07"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C08" w14:textId="77777777" w:rsidR="001F610F" w:rsidRDefault="001F610F">
            <w:pPr>
              <w:pStyle w:val="ProductList-TableBody"/>
              <w:jc w:val="center"/>
            </w:pPr>
          </w:p>
        </w:tc>
      </w:tr>
    </w:tbl>
    <w:p w14:paraId="3F68FC0A" w14:textId="77777777" w:rsidR="001F610F" w:rsidRDefault="00A16B15">
      <w:pPr>
        <w:pStyle w:val="ProductList-Offering1SubSection"/>
        <w:outlineLvl w:val="3"/>
      </w:pPr>
      <w:bookmarkStart w:id="97" w:name="_Sec737"/>
      <w:r>
        <w:t>2. เงื่อนไขผลิตภัณฑ์</w:t>
      </w:r>
      <w:bookmarkEnd w:id="97"/>
    </w:p>
    <w:tbl>
      <w:tblPr>
        <w:tblStyle w:val="PURTable"/>
        <w:tblW w:w="0" w:type="dxa"/>
        <w:tblLook w:val="04A0" w:firstRow="1" w:lastRow="0" w:firstColumn="1" w:lastColumn="0" w:noHBand="0" w:noVBand="1"/>
      </w:tblPr>
      <w:tblGrid>
        <w:gridCol w:w="3479"/>
        <w:gridCol w:w="3736"/>
        <w:gridCol w:w="3575"/>
      </w:tblGrid>
      <w:tr w:rsidR="001F610F" w14:paraId="3F68F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C0B" w14:textId="77777777" w:rsidR="001F610F" w:rsidRDefault="00A16B1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2011</w:t>
            </w:r>
            <w:r>
              <w:fldChar w:fldCharType="begin"/>
            </w:r>
            <w:r>
              <w:instrText xml:space="preserve"> XE "Office for Mac 2011" </w:instrText>
            </w:r>
            <w:r>
              <w:fldChar w:fldCharType="end"/>
            </w:r>
            <w:r>
              <w:t xml:space="preserve"> และโปรแกรมประยุกต์ Office for Mac 2011 (9/10)</w:t>
            </w:r>
          </w:p>
        </w:tc>
        <w:tc>
          <w:tcPr>
            <w:tcW w:w="4040" w:type="dxa"/>
            <w:tcBorders>
              <w:top w:val="single" w:sz="18" w:space="0" w:color="00188F"/>
              <w:left w:val="single" w:sz="4" w:space="0" w:color="000000"/>
              <w:bottom w:val="single" w:sz="4" w:space="0" w:color="000000"/>
              <w:right w:val="single" w:sz="4" w:space="0" w:color="000000"/>
            </w:tcBorders>
          </w:tcPr>
          <w:p w14:paraId="3F68FC0C"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C0D" w14:textId="77777777" w:rsidR="001F610F" w:rsidRDefault="00A16B15">
            <w:pPr>
              <w:pStyle w:val="ProductList-TableBody"/>
            </w:pPr>
            <w:r>
              <w:rPr>
                <w:color w:val="404040"/>
              </w:rPr>
              <w:t>รุ่นที่ต่ำลง: N/A</w:t>
            </w:r>
          </w:p>
        </w:tc>
      </w:tr>
      <w:tr w:rsidR="001F610F" w14:paraId="3F68F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0F" w14:textId="77777777" w:rsidR="001F610F" w:rsidRDefault="00A16B1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3F68FC10" w14:textId="77777777" w:rsidR="001F610F" w:rsidRDefault="00A16B15">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3F68FC11" w14:textId="77777777" w:rsidR="001F610F" w:rsidRDefault="00A16B1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F610F" w14:paraId="3F68F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13" w14:textId="77777777" w:rsidR="001F610F" w:rsidRDefault="00A16B1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14"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15" w14:textId="77777777" w:rsidR="001F610F" w:rsidRDefault="00A16B15">
            <w:pPr>
              <w:pStyle w:val="ProductList-TableBody"/>
            </w:pPr>
            <w:r>
              <w:rPr>
                <w:color w:val="404040"/>
              </w:rPr>
              <w:t>การลดที่มีสิทธิ: N/A</w:t>
            </w:r>
          </w:p>
        </w:tc>
      </w:tr>
      <w:tr w:rsidR="001F610F" w14:paraId="3F68F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17" w14:textId="77777777" w:rsidR="001F610F" w:rsidRDefault="00A16B1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18"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19" w14:textId="77777777" w:rsidR="001F610F" w:rsidRDefault="00A16B15">
            <w:pPr>
              <w:pStyle w:val="ProductList-TableBody"/>
            </w:pPr>
            <w:r>
              <w:rPr>
                <w:color w:val="404040"/>
              </w:rPr>
              <w:t>การตรวจสอบสิทธิให้เป็นไปตามจริง (True-up) ที่มีสิทธิ: N/A</w:t>
            </w:r>
          </w:p>
        </w:tc>
      </w:tr>
      <w:tr w:rsidR="001F610F" w14:paraId="3F68F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1B" w14:textId="77777777" w:rsidR="001F610F" w:rsidRDefault="00A16B1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1C"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1D" w14:textId="77777777" w:rsidR="001F610F" w:rsidRDefault="001F610F">
            <w:pPr>
              <w:pStyle w:val="ProductList-TableBody"/>
            </w:pPr>
          </w:p>
        </w:tc>
      </w:tr>
    </w:tbl>
    <w:p w14:paraId="3F68FC1F" w14:textId="77777777" w:rsidR="001F610F" w:rsidRDefault="001F610F">
      <w:pPr>
        <w:pStyle w:val="ProductList-Body"/>
      </w:pPr>
    </w:p>
    <w:p w14:paraId="3F68FC20" w14:textId="77777777" w:rsidR="001F610F" w:rsidRDefault="00A16B15">
      <w:pPr>
        <w:pStyle w:val="ProductList-ClauseHeading"/>
        <w:outlineLvl w:val="4"/>
      </w:pPr>
      <w:r>
        <w:t>2.1 รุ่นที่รับช่วงต่อ</w:t>
      </w:r>
    </w:p>
    <w:p w14:paraId="3F68FC21" w14:textId="77777777" w:rsidR="001F610F" w:rsidRDefault="00A16B15">
      <w:pPr>
        <w:pStyle w:val="ProductList-Body"/>
      </w:pPr>
      <w:r>
        <w:t>Outlook for Mac 2011 คือรุ่นที่รับช่วงต่อของ Entourage for Mac 2008 ส่วน Lync for Mac 2011 คือรุ่นที่รับช่วงต่อของ Communicator for Mac 2011</w:t>
      </w:r>
      <w:r>
        <w:fldChar w:fldCharType="begin"/>
      </w:r>
      <w:r>
        <w:instrText xml:space="preserve"> XE "Communicator for Mac 2011" </w:instrText>
      </w:r>
      <w:r>
        <w:fldChar w:fldCharType="end"/>
      </w:r>
    </w:p>
    <w:p w14:paraId="3F68FC22" w14:textId="77777777" w:rsidR="001F610F" w:rsidRDefault="001F610F">
      <w:pPr>
        <w:pStyle w:val="ProductList-Body"/>
      </w:pPr>
    </w:p>
    <w:p w14:paraId="3F68FC23" w14:textId="77777777" w:rsidR="001F610F" w:rsidRDefault="00A16B15">
      <w:pPr>
        <w:pStyle w:val="ProductList-ClauseHeading"/>
        <w:outlineLvl w:val="4"/>
      </w:pPr>
      <w:r>
        <w:t>2.2 การทำงานจากที่บ้าน</w:t>
      </w:r>
    </w:p>
    <w:p w14:paraId="3F68FC24" w14:textId="77777777" w:rsidR="001F610F" w:rsidRDefault="00A16B15">
      <w:pPr>
        <w:pStyle w:val="ProductList-Body"/>
      </w:pPr>
      <w:r>
        <w:t>สิทธิการใช้งานสำหรับการทำงานจากที่บ้านเป็น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for Mac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ภายนอกสถานที่ของลูกค้าหรือบริษัทในเครือของลูกค้าได้ด้วย (เช่น ที่บ้านของผู้ใช้)</w:t>
      </w:r>
    </w:p>
    <w:p w14:paraId="3F68FC25" w14:textId="77777777" w:rsidR="001F610F" w:rsidRDefault="001F610F">
      <w:pPr>
        <w:pStyle w:val="ProductList-Body"/>
      </w:pPr>
    </w:p>
    <w:p w14:paraId="3F68FC26" w14:textId="77777777" w:rsidR="001F610F" w:rsidRDefault="00A16B15">
      <w:pPr>
        <w:pStyle w:val="ProductList-ClauseHeading"/>
        <w:outlineLvl w:val="4"/>
      </w:pPr>
      <w:r>
        <w:t>2.3 แพลตฟอร์มอิสระ</w:t>
      </w:r>
    </w:p>
    <w:p w14:paraId="3F68FC27" w14:textId="77777777" w:rsidR="001F610F" w:rsidRDefault="00A16B15">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3F68FC28" w14:textId="77777777" w:rsidR="001F610F" w:rsidRDefault="00A16B15">
      <w:pPr>
        <w:pStyle w:val="ProductList-Offering1SubSection"/>
        <w:outlineLvl w:val="3"/>
      </w:pPr>
      <w:bookmarkStart w:id="98" w:name="_Sec792"/>
      <w:r>
        <w:t>3. สิทธิการใช้</w:t>
      </w:r>
      <w:bookmarkEnd w:id="98"/>
    </w:p>
    <w:tbl>
      <w:tblPr>
        <w:tblStyle w:val="PURTable"/>
        <w:tblW w:w="0" w:type="dxa"/>
        <w:tblLook w:val="04A0" w:firstRow="1" w:lastRow="0" w:firstColumn="1" w:lastColumn="0" w:noHBand="0" w:noVBand="1"/>
      </w:tblPr>
      <w:tblGrid>
        <w:gridCol w:w="3514"/>
        <w:gridCol w:w="3823"/>
        <w:gridCol w:w="3453"/>
      </w:tblGrid>
      <w:tr w:rsidR="001F610F" w14:paraId="3F68F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C29" w14:textId="77777777" w:rsidR="001F610F" w:rsidRDefault="00A16B1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3F68FC2A" w14:textId="77777777" w:rsidR="001F610F" w:rsidRDefault="00A16B1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C2B" w14:textId="77777777" w:rsidR="001F610F" w:rsidRDefault="00A16B15">
            <w:pPr>
              <w:pStyle w:val="ProductList-TableBody"/>
            </w:pPr>
            <w:r>
              <w:rPr>
                <w:color w:val="404040"/>
              </w:rPr>
              <w:t>ซอฟต์แวร์เพิ่มเติมมีดังนี้ N/A</w:t>
            </w:r>
          </w:p>
        </w:tc>
      </w:tr>
      <w:tr w:rsidR="001F610F" w14:paraId="3F68F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2D" w14:textId="77777777" w:rsidR="001F610F" w:rsidRDefault="00A16B15">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2E" w14:textId="77777777" w:rsidR="001F610F" w:rsidRDefault="00A16B15">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3F68FC2F" w14:textId="77777777" w:rsidR="001F610F" w:rsidRDefault="00A16B15">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1F610F" w14:paraId="3F68FC34" w14:textId="77777777">
        <w:tc>
          <w:tcPr>
            <w:tcW w:w="4040" w:type="dxa"/>
            <w:tcBorders>
              <w:top w:val="single" w:sz="4" w:space="0" w:color="000000"/>
              <w:left w:val="single" w:sz="4" w:space="0" w:color="000000"/>
              <w:bottom w:val="single" w:sz="4" w:space="0" w:color="000000"/>
              <w:right w:val="single" w:sz="4" w:space="0" w:color="000000"/>
            </w:tcBorders>
          </w:tcPr>
          <w:p w14:paraId="3F68FC31" w14:textId="77777777" w:rsidR="001F610F" w:rsidRDefault="00A16B15">
            <w:pPr>
              <w:pStyle w:val="ProductList-TableBody"/>
            </w:pPr>
            <w:r>
              <w:lastRenderedPageBreak/>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32"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33" w14:textId="77777777" w:rsidR="001F610F" w:rsidRDefault="001F610F">
            <w:pPr>
              <w:pStyle w:val="ProductList-TableBody"/>
            </w:pPr>
          </w:p>
        </w:tc>
      </w:tr>
    </w:tbl>
    <w:p w14:paraId="3F68FC35" w14:textId="77777777" w:rsidR="001F610F" w:rsidRDefault="001F610F">
      <w:pPr>
        <w:pStyle w:val="ProductList-Body"/>
      </w:pPr>
    </w:p>
    <w:p w14:paraId="3F68FC36" w14:textId="77777777" w:rsidR="001F610F" w:rsidRDefault="00A16B15">
      <w:pPr>
        <w:pStyle w:val="ProductList-ClauseHeading"/>
        <w:outlineLvl w:val="4"/>
      </w:pPr>
      <w:r>
        <w:t>3.1 การใช้เพื่อการพาณิชย์ของ Office Home &amp; Student 2013 RT</w:t>
      </w:r>
    </w:p>
    <w:p w14:paraId="3F68FC37" w14:textId="77777777" w:rsidR="001F610F" w:rsidRDefault="00A16B15">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Office 2016 for Mac Standard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14:paraId="3F68FC38" w14:textId="77777777" w:rsidR="001F610F" w:rsidRDefault="00A16B15">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5"/>
        <w:gridCol w:w="3508"/>
        <w:gridCol w:w="3687"/>
      </w:tblGrid>
      <w:tr w:rsidR="001F610F" w14:paraId="3F68F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C39" w14:textId="77777777" w:rsidR="001F610F" w:rsidRDefault="00A16B1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C3A" w14:textId="77777777" w:rsidR="001F610F" w:rsidRDefault="00A16B15">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C3B" w14:textId="77777777" w:rsidR="001F610F" w:rsidRDefault="00A16B15">
            <w:pPr>
              <w:pStyle w:val="ProductList-TableBody"/>
            </w:pPr>
            <w:r>
              <w:rPr>
                <w:color w:val="404040"/>
              </w:rPr>
              <w:t>สิทธิการใช้แทนที่เมื่อเกิดข้อผิดพลาด: N/A</w:t>
            </w:r>
          </w:p>
        </w:tc>
      </w:tr>
      <w:tr w:rsidR="001F610F" w14:paraId="3F68F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3D" w14:textId="77777777" w:rsidR="001F610F" w:rsidRDefault="00A16B15">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F68FC3E" w14:textId="77777777" w:rsidR="001F610F" w:rsidRDefault="00A16B1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3F" w14:textId="77777777" w:rsidR="001F610F" w:rsidRDefault="00A16B15">
            <w:pPr>
              <w:pStyle w:val="ProductList-TableBody"/>
            </w:pPr>
            <w:r>
              <w:rPr>
                <w:color w:val="404040"/>
              </w:rPr>
              <w:t>สิทธิการใช้งานข้ามเขต: N/A</w:t>
            </w:r>
          </w:p>
        </w:tc>
      </w:tr>
      <w:tr w:rsidR="001F610F" w14:paraId="3F68F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41" w14:textId="77777777" w:rsidR="001F610F" w:rsidRDefault="00A16B15">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42"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43" w14:textId="77777777" w:rsidR="001F610F" w:rsidRDefault="001F610F">
            <w:pPr>
              <w:pStyle w:val="ProductList-TableBody"/>
            </w:pPr>
          </w:p>
        </w:tc>
      </w:tr>
    </w:tbl>
    <w:p w14:paraId="3F68FC45"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8FC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8FC46"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8FC48" w14:textId="77777777" w:rsidR="001F610F" w:rsidRDefault="001F610F">
      <w:pPr>
        <w:pStyle w:val="ProductList-Body"/>
      </w:pPr>
    </w:p>
    <w:p w14:paraId="3F68FC49" w14:textId="77777777" w:rsidR="001F610F" w:rsidRDefault="00A16B15">
      <w:pPr>
        <w:pStyle w:val="ProductList-OfferingGroupHeading"/>
        <w:outlineLvl w:val="1"/>
      </w:pPr>
      <w:bookmarkStart w:id="100" w:name="_Sec612"/>
      <w:r>
        <w:t>Office Server</w:t>
      </w:r>
      <w:bookmarkEnd w:id="100"/>
      <w:r>
        <w:fldChar w:fldCharType="begin"/>
      </w:r>
      <w:r>
        <w:instrText xml:space="preserve"> TC "</w:instrText>
      </w:r>
      <w:bookmarkStart w:id="101" w:name="_Toc454827708"/>
      <w:r>
        <w:instrText>Office Server</w:instrText>
      </w:r>
      <w:bookmarkEnd w:id="101"/>
      <w:r>
        <w:instrText>" \l 2</w:instrText>
      </w:r>
      <w:r>
        <w:fldChar w:fldCharType="end"/>
      </w:r>
    </w:p>
    <w:p w14:paraId="3F68FC4A" w14:textId="77777777" w:rsidR="001F610F" w:rsidRDefault="00A16B15">
      <w:pPr>
        <w:pStyle w:val="ProductList-Offering2HeadingNoBorder"/>
        <w:outlineLvl w:val="2"/>
      </w:pPr>
      <w:bookmarkStart w:id="102" w:name="_Sec638"/>
      <w:r>
        <w:t>Exchange Server</w:t>
      </w:r>
      <w:bookmarkEnd w:id="102"/>
      <w:r>
        <w:fldChar w:fldCharType="begin"/>
      </w:r>
      <w:r>
        <w:instrText xml:space="preserve"> TC "</w:instrText>
      </w:r>
      <w:bookmarkStart w:id="103" w:name="_Toc454827709"/>
      <w:r>
        <w:instrText>Exchange Server</w:instrText>
      </w:r>
      <w:bookmarkEnd w:id="103"/>
      <w:r>
        <w:instrText>" \l 3</w:instrText>
      </w:r>
      <w:r>
        <w:fldChar w:fldCharType="end"/>
      </w:r>
    </w:p>
    <w:p w14:paraId="3F68FC4B" w14:textId="77777777" w:rsidR="001F610F" w:rsidRDefault="00A16B15">
      <w:pPr>
        <w:pStyle w:val="ProductList-Offering1SubSection"/>
        <w:outlineLvl w:val="3"/>
      </w:pPr>
      <w:bookmarkStart w:id="104" w:name="_Sec683"/>
      <w:r>
        <w:t>1. ความพร้อมให้บริการของโปรแกรม</w:t>
      </w:r>
      <w:bookmarkEnd w:id="104"/>
    </w:p>
    <w:tbl>
      <w:tblPr>
        <w:tblStyle w:val="PURTable"/>
        <w:tblW w:w="0" w:type="dxa"/>
        <w:tblLook w:val="04A0" w:firstRow="1" w:lastRow="0" w:firstColumn="1" w:lastColumn="0" w:noHBand="0" w:noVBand="1"/>
      </w:tblPr>
      <w:tblGrid>
        <w:gridCol w:w="3975"/>
        <w:gridCol w:w="615"/>
        <w:gridCol w:w="602"/>
        <w:gridCol w:w="610"/>
        <w:gridCol w:w="602"/>
        <w:gridCol w:w="603"/>
        <w:gridCol w:w="612"/>
        <w:gridCol w:w="614"/>
        <w:gridCol w:w="684"/>
        <w:gridCol w:w="638"/>
        <w:gridCol w:w="612"/>
        <w:gridCol w:w="617"/>
      </w:tblGrid>
      <w:tr w:rsidR="001F610F" w14:paraId="3F68FC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68FC4C" w14:textId="77777777" w:rsidR="001F610F" w:rsidRDefault="00A16B1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C4D" w14:textId="77777777" w:rsidR="001F610F" w:rsidRDefault="00A16B1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C4E" w14:textId="77777777" w:rsidR="001F610F" w:rsidRDefault="00A16B1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C4F" w14:textId="77777777" w:rsidR="001F610F" w:rsidRDefault="00A16B1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C50" w14:textId="77777777" w:rsidR="001F610F" w:rsidRDefault="00A16B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C51"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C52"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C53"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C54"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C55"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C56"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C57"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8FC65" w14:textId="77777777">
        <w:tc>
          <w:tcPr>
            <w:tcW w:w="4160" w:type="dxa"/>
            <w:tcBorders>
              <w:top w:val="single" w:sz="6" w:space="0" w:color="FFFFFF"/>
              <w:left w:val="none" w:sz="4" w:space="0" w:color="6E6E6E"/>
              <w:bottom w:val="dashed" w:sz="4" w:space="0" w:color="BFBFBF"/>
              <w:right w:val="none" w:sz="4" w:space="0" w:color="6E6E6E"/>
            </w:tcBorders>
          </w:tcPr>
          <w:p w14:paraId="3F68FC59" w14:textId="77777777" w:rsidR="001F610F" w:rsidRDefault="00A16B1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68FC5A" w14:textId="77777777" w:rsidR="001F610F" w:rsidRDefault="00A16B1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3F68FC5B" w14:textId="77777777" w:rsidR="001F610F" w:rsidRDefault="00A16B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68FC5C" w14:textId="77777777" w:rsidR="001F610F" w:rsidRDefault="00A16B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F68FC5D" w14:textId="77777777" w:rsidR="001F610F" w:rsidRDefault="00A16B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C5E"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C5F"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C60"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C61"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C62"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C63"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C64"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8FC72" w14:textId="77777777">
        <w:tc>
          <w:tcPr>
            <w:tcW w:w="4160" w:type="dxa"/>
            <w:tcBorders>
              <w:top w:val="dashed" w:sz="4" w:space="0" w:color="BFBFBF"/>
              <w:left w:val="none" w:sz="4" w:space="0" w:color="6E6E6E"/>
              <w:bottom w:val="dashed" w:sz="4" w:space="0" w:color="BFBFBF"/>
              <w:right w:val="none" w:sz="4" w:space="0" w:color="6E6E6E"/>
            </w:tcBorders>
          </w:tcPr>
          <w:p w14:paraId="3F68FC66" w14:textId="77777777" w:rsidR="001F610F" w:rsidRDefault="00A16B15">
            <w:pPr>
              <w:pStyle w:val="ProductList-TableBody"/>
            </w:pPr>
            <w:r>
              <w:t xml:space="preserve">Exchange Server Enterprise 2016 CAL </w:t>
            </w:r>
            <w:r>
              <w:fldChar w:fldCharType="begin"/>
            </w:r>
            <w:r>
              <w:instrText xml:space="preserve"> XE "Exchange Server Enterprise 2016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3F68FC67" w14:textId="77777777" w:rsidR="001F610F" w:rsidRDefault="00A16B1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F68FC68" w14:textId="77777777" w:rsidR="001F610F" w:rsidRDefault="00A16B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68FC69" w14:textId="77777777" w:rsidR="001F610F" w:rsidRDefault="00A16B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68FC6A" w14:textId="77777777" w:rsidR="001F610F" w:rsidRDefault="00A16B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C6B"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C6C"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C6D"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C6E"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C6F"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C7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C71" w14:textId="77777777" w:rsidR="001F610F" w:rsidRDefault="00A16B1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8FC7F" w14:textId="77777777">
        <w:tc>
          <w:tcPr>
            <w:tcW w:w="4160" w:type="dxa"/>
            <w:tcBorders>
              <w:top w:val="dashed" w:sz="4" w:space="0" w:color="BFBFBF"/>
              <w:left w:val="none" w:sz="4" w:space="0" w:color="6E6E6E"/>
              <w:bottom w:val="dashed" w:sz="4" w:space="0" w:color="BFBFBF"/>
              <w:right w:val="none" w:sz="4" w:space="0" w:color="6E6E6E"/>
            </w:tcBorders>
          </w:tcPr>
          <w:p w14:paraId="3F68FC73" w14:textId="77777777" w:rsidR="001F610F" w:rsidRDefault="00A16B1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68FC74" w14:textId="77777777" w:rsidR="001F610F" w:rsidRDefault="00A16B1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F68FC75" w14:textId="77777777" w:rsidR="001F610F" w:rsidRDefault="00A16B1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F68FC76" w14:textId="77777777" w:rsidR="001F610F" w:rsidRDefault="00A16B1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F68FC77" w14:textId="77777777" w:rsidR="001F610F" w:rsidRDefault="00A16B1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C78"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C79"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C7A"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C7B"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C7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C7D"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C7E"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8FC8C" w14:textId="77777777">
        <w:tc>
          <w:tcPr>
            <w:tcW w:w="4160" w:type="dxa"/>
            <w:tcBorders>
              <w:top w:val="dashed" w:sz="4" w:space="0" w:color="BFBFBF"/>
              <w:left w:val="none" w:sz="4" w:space="0" w:color="6E6E6E"/>
              <w:bottom w:val="none" w:sz="4" w:space="0" w:color="BFBFBF"/>
              <w:right w:val="none" w:sz="4" w:space="0" w:color="6E6E6E"/>
            </w:tcBorders>
          </w:tcPr>
          <w:p w14:paraId="3F68FC80" w14:textId="77777777" w:rsidR="001F610F" w:rsidRDefault="00A16B15">
            <w:pPr>
              <w:pStyle w:val="ProductList-TableBody"/>
            </w:pPr>
            <w:r>
              <w:t>Exchange Server Standard 2016 CAL</w:t>
            </w:r>
            <w:r>
              <w:fldChar w:fldCharType="begin"/>
            </w:r>
            <w:r>
              <w:instrText xml:space="preserve"> XE "Exchange Server Standard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3F68FC81" w14:textId="77777777" w:rsidR="001F610F" w:rsidRDefault="00A16B1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3F68FC82" w14:textId="77777777" w:rsidR="001F610F" w:rsidRDefault="00A16B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F68FC83" w14:textId="77777777" w:rsidR="001F610F" w:rsidRDefault="00A16B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68FC84" w14:textId="77777777" w:rsidR="001F610F" w:rsidRDefault="00A16B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C85"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C86"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C87"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C88"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C89"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C8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C8B" w14:textId="77777777" w:rsidR="001F610F" w:rsidRDefault="00A16B1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3F68FC8D" w14:textId="77777777" w:rsidR="001F610F" w:rsidRDefault="00A16B15">
      <w:pPr>
        <w:pStyle w:val="ProductList-Offering1SubSection"/>
        <w:outlineLvl w:val="3"/>
      </w:pPr>
      <w:bookmarkStart w:id="105" w:name="_Sec738"/>
      <w:r>
        <w:t>2. เงื่อนไขผลิตภัณฑ์</w:t>
      </w:r>
      <w:bookmarkEnd w:id="105"/>
    </w:p>
    <w:tbl>
      <w:tblPr>
        <w:tblStyle w:val="PURTable"/>
        <w:tblW w:w="0" w:type="dxa"/>
        <w:tblLook w:val="04A0" w:firstRow="1" w:lastRow="0" w:firstColumn="1" w:lastColumn="0" w:noHBand="0" w:noVBand="1"/>
      </w:tblPr>
      <w:tblGrid>
        <w:gridCol w:w="3479"/>
        <w:gridCol w:w="3736"/>
        <w:gridCol w:w="3575"/>
      </w:tblGrid>
      <w:tr w:rsidR="001F610F" w14:paraId="3F68F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C8E" w14:textId="77777777" w:rsidR="001F610F" w:rsidRDefault="00A16B1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F68FC8F"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68FC90" w14:textId="77777777" w:rsidR="001F610F" w:rsidRDefault="00A16B15">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1F610F" w14:paraId="3F68F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92" w14:textId="77777777" w:rsidR="001F610F" w:rsidRDefault="00A16B1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93"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F68FC94" w14:textId="77777777" w:rsidR="001F610F" w:rsidRDefault="00A16B1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F610F" w14:paraId="3F68F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96" w14:textId="77777777" w:rsidR="001F610F" w:rsidRDefault="00A16B1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97"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98" w14:textId="77777777" w:rsidR="001F610F" w:rsidRDefault="00A16B15">
            <w:pPr>
              <w:pStyle w:val="ProductList-TableBody"/>
            </w:pPr>
            <w:r>
              <w:rPr>
                <w:color w:val="404040"/>
              </w:rPr>
              <w:t>การลดที่มีสิทธิ: N/A</w:t>
            </w:r>
          </w:p>
        </w:tc>
      </w:tr>
      <w:tr w:rsidR="001F610F" w14:paraId="3F68F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9A" w14:textId="77777777" w:rsidR="001F610F" w:rsidRDefault="00A16B1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9B"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9C" w14:textId="77777777" w:rsidR="001F610F" w:rsidRDefault="00A16B15">
            <w:pPr>
              <w:pStyle w:val="ProductList-TableBody"/>
            </w:pPr>
            <w:r>
              <w:rPr>
                <w:color w:val="404040"/>
              </w:rPr>
              <w:t>การตรวจสอบสิทธิให้เป็นไปตามจริง (True-up) ที่มีสิทธิ: N/A</w:t>
            </w:r>
          </w:p>
        </w:tc>
      </w:tr>
      <w:tr w:rsidR="001F610F" w14:paraId="3F68F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9E" w14:textId="77777777" w:rsidR="001F610F" w:rsidRDefault="00A16B1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9F"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A0" w14:textId="77777777" w:rsidR="001F610F" w:rsidRDefault="001F610F">
            <w:pPr>
              <w:pStyle w:val="ProductList-TableBody"/>
            </w:pPr>
          </w:p>
        </w:tc>
      </w:tr>
    </w:tbl>
    <w:p w14:paraId="3F68FCA2" w14:textId="77777777" w:rsidR="001F610F" w:rsidRDefault="00A16B15">
      <w:pPr>
        <w:pStyle w:val="ProductList-Offering1SubSection"/>
        <w:outlineLvl w:val="3"/>
      </w:pPr>
      <w:bookmarkStart w:id="106" w:name="_Sec793"/>
      <w:r>
        <w:t>3. สิทธิการใช้</w:t>
      </w:r>
      <w:bookmarkEnd w:id="106"/>
    </w:p>
    <w:tbl>
      <w:tblPr>
        <w:tblStyle w:val="PURTable"/>
        <w:tblW w:w="0" w:type="dxa"/>
        <w:tblLook w:val="04A0" w:firstRow="1" w:lastRow="0" w:firstColumn="1" w:lastColumn="0" w:noHBand="0" w:noVBand="1"/>
      </w:tblPr>
      <w:tblGrid>
        <w:gridCol w:w="3490"/>
        <w:gridCol w:w="3903"/>
        <w:gridCol w:w="3397"/>
      </w:tblGrid>
      <w:tr w:rsidR="001F610F" w14:paraId="3F68F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CA3" w14:textId="77777777" w:rsidR="001F610F" w:rsidRDefault="00A16B1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CA4" w14:textId="77777777" w:rsidR="001F610F" w:rsidRDefault="00A16B15">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3F68FCA5" w14:textId="77777777" w:rsidR="001F610F" w:rsidRDefault="00A16B15">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1F610F" w14:paraId="3F68FCAA" w14:textId="77777777">
        <w:tc>
          <w:tcPr>
            <w:tcW w:w="4040" w:type="dxa"/>
            <w:tcBorders>
              <w:top w:val="single" w:sz="4" w:space="0" w:color="000000"/>
              <w:left w:val="single" w:sz="4" w:space="0" w:color="000000"/>
              <w:bottom w:val="single" w:sz="4" w:space="0" w:color="000000"/>
              <w:right w:val="single" w:sz="4" w:space="0" w:color="000000"/>
            </w:tcBorders>
          </w:tcPr>
          <w:p w14:paraId="3F68FCA7" w14:textId="77777777" w:rsidR="001F610F" w:rsidRDefault="00A16B15">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3F68FCA8" w14:textId="77777777" w:rsidR="001F610F" w:rsidRDefault="00A16B15">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A9" w14:textId="77777777" w:rsidR="001F610F" w:rsidRDefault="00A16B15">
            <w:pPr>
              <w:pStyle w:val="ProductList-TableBody"/>
            </w:pPr>
            <w:r>
              <w:rPr>
                <w:color w:val="404040"/>
              </w:rPr>
              <w:t>เทคโนโลยีที่รวมอยู่: N/A</w:t>
            </w:r>
          </w:p>
        </w:tc>
      </w:tr>
      <w:tr w:rsidR="001F610F" w14:paraId="3F68F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AB" w14:textId="77777777" w:rsidR="001F610F" w:rsidRDefault="00A16B15">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AC"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AD" w14:textId="77777777" w:rsidR="001F610F" w:rsidRDefault="001F610F">
            <w:pPr>
              <w:pStyle w:val="ProductList-TableBody"/>
            </w:pPr>
          </w:p>
        </w:tc>
      </w:tr>
    </w:tbl>
    <w:p w14:paraId="3F68FCAF" w14:textId="77777777" w:rsidR="001F610F" w:rsidRDefault="001F610F">
      <w:pPr>
        <w:pStyle w:val="ProductList-Body"/>
      </w:pPr>
    </w:p>
    <w:p w14:paraId="3F68FCB0" w14:textId="77777777" w:rsidR="001F610F" w:rsidRDefault="00A16B15">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7"/>
        <w:gridCol w:w="3659"/>
        <w:gridCol w:w="3434"/>
      </w:tblGrid>
      <w:tr w:rsidR="001F610F" w14:paraId="3F68F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F68FCB1" w14:textId="77777777" w:rsidR="001F610F" w:rsidRDefault="00A16B15">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3F68FCB2" w14:textId="77777777" w:rsidR="001F610F" w:rsidRDefault="00A16B15">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3F68FCB3" w14:textId="77777777" w:rsidR="001F610F" w:rsidRDefault="00A16B15">
            <w:pPr>
              <w:pStyle w:val="ProductList-TableBody"/>
            </w:pPr>
            <w:r>
              <w:t>Exchange Online Plan 1 User SL</w:t>
            </w:r>
          </w:p>
        </w:tc>
      </w:tr>
      <w:tr w:rsidR="001F610F" w14:paraId="3F68FCB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F68FCB5" w14:textId="77777777" w:rsidR="001F610F" w:rsidRDefault="001F61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F68FCB6" w14:textId="77777777" w:rsidR="001F610F" w:rsidRDefault="00A16B15">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3F68FCB7" w14:textId="77777777" w:rsidR="001F610F" w:rsidRDefault="00A16B15">
            <w:pPr>
              <w:pStyle w:val="ProductList-TableBody"/>
            </w:pPr>
            <w:r>
              <w:t>Exchange Online Plan 2 User SL</w:t>
            </w:r>
          </w:p>
        </w:tc>
      </w:tr>
      <w:tr w:rsidR="001F610F" w14:paraId="3F68FCB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F68FCB9" w14:textId="77777777" w:rsidR="001F610F" w:rsidRDefault="001F61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F68FCBA" w14:textId="77777777" w:rsidR="001F610F" w:rsidRDefault="00A16B15">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3F68FCBB" w14:textId="77777777" w:rsidR="001F610F" w:rsidRDefault="00A16B15">
            <w:pPr>
              <w:pStyle w:val="ProductList-TableBody"/>
            </w:pPr>
            <w:r>
              <w:t>Exchange Online Plan 2G User SL</w:t>
            </w:r>
          </w:p>
        </w:tc>
      </w:tr>
      <w:tr w:rsidR="001F610F" w14:paraId="3F68FCC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F68FCBD" w14:textId="77777777" w:rsidR="001F610F" w:rsidRDefault="001F61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68FCBE" w14:textId="77777777" w:rsidR="001F610F" w:rsidRDefault="00A16B15">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68FCBF" w14:textId="77777777" w:rsidR="001F610F" w:rsidRDefault="001F610F">
            <w:pPr>
              <w:pStyle w:val="ProductList-TableBody"/>
            </w:pPr>
          </w:p>
        </w:tc>
      </w:tr>
    </w:tbl>
    <w:p w14:paraId="3F68FCC1" w14:textId="77777777" w:rsidR="001F610F" w:rsidRDefault="001F610F">
      <w:pPr>
        <w:pStyle w:val="ProductList-Body"/>
      </w:pPr>
    </w:p>
    <w:p w14:paraId="3F68FCC2" w14:textId="77777777" w:rsidR="001F610F" w:rsidRDefault="00A16B15">
      <w:pPr>
        <w:pStyle w:val="ProductList-SubClauseHeading"/>
        <w:outlineLvl w:val="5"/>
      </w:pPr>
      <w:r>
        <w:t>3.1.1 ฟังก์ชันการทำงานเพิ่มเติมที่มาพร้อมกับ Exchange Enterprise CAL</w:t>
      </w:r>
    </w:p>
    <w:p w14:paraId="3F68FCC3" w14:textId="77777777" w:rsidR="001F610F" w:rsidRDefault="00A16B15">
      <w:pPr>
        <w:pStyle w:val="ProductList-BodyIndented"/>
      </w:pPr>
      <w:r>
        <w:t>In-Place Archive, In-Place Holds (Indefinite, Query-based, and Time-based), Advanced Mobile Policies,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383"/>
        <w:gridCol w:w="3641"/>
        <w:gridCol w:w="3406"/>
      </w:tblGrid>
      <w:tr w:rsidR="001F610F" w14:paraId="3F68FC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F68FCC4" w14:textId="77777777" w:rsidR="001F610F" w:rsidRDefault="00A16B15">
            <w:pPr>
              <w:pStyle w:val="ProductList-TableBody"/>
            </w:pPr>
            <w:r>
              <w:lastRenderedPageBreak/>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F68FCC5" w14:textId="77777777" w:rsidR="001F610F" w:rsidRDefault="00A16B15">
            <w:pPr>
              <w:pStyle w:val="ProductList-TableBody"/>
            </w:pPr>
            <w:r>
              <w:t>Exchange Server 2016 Enterprise CAL หรือ</w:t>
            </w:r>
          </w:p>
        </w:tc>
        <w:tc>
          <w:tcPr>
            <w:tcW w:w="4040" w:type="dxa"/>
            <w:tcBorders>
              <w:top w:val="single" w:sz="18" w:space="0" w:color="0072C6"/>
              <w:left w:val="none" w:sz="4" w:space="0" w:color="000000"/>
              <w:bottom w:val="none" w:sz="4" w:space="0" w:color="000000"/>
              <w:right w:val="single" w:sz="4" w:space="0" w:color="000000"/>
            </w:tcBorders>
          </w:tcPr>
          <w:p w14:paraId="3F68FCC6" w14:textId="77777777" w:rsidR="001F610F" w:rsidRDefault="00A16B15">
            <w:pPr>
              <w:pStyle w:val="ProductList-TableBody"/>
            </w:pPr>
            <w:r>
              <w:t>Exchange Online Plan 2 User SL</w:t>
            </w:r>
          </w:p>
        </w:tc>
      </w:tr>
      <w:tr w:rsidR="001F610F" w14:paraId="3F68FCC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F68FCC8" w14:textId="77777777" w:rsidR="001F610F" w:rsidRDefault="001F61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F68FCC9" w14:textId="77777777" w:rsidR="001F610F" w:rsidRDefault="00A16B15">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3F68FCCA" w14:textId="77777777" w:rsidR="001F610F" w:rsidRDefault="00A16B15">
            <w:pPr>
              <w:pStyle w:val="ProductList-TableBody"/>
            </w:pPr>
            <w:r>
              <w:t>Exchange Online Plan 2G User SL</w:t>
            </w:r>
          </w:p>
        </w:tc>
      </w:tr>
      <w:tr w:rsidR="001F610F" w14:paraId="3F68FCC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F68FCCC" w14:textId="77777777" w:rsidR="001F610F" w:rsidRDefault="001F61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68FCCD" w14:textId="77777777" w:rsidR="001F610F" w:rsidRDefault="00A16B15">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68FCCE" w14:textId="77777777" w:rsidR="001F610F" w:rsidRDefault="001F610F">
            <w:pPr>
              <w:pStyle w:val="ProductList-TableBody"/>
            </w:pPr>
          </w:p>
        </w:tc>
      </w:tr>
    </w:tbl>
    <w:p w14:paraId="3F68FCD0" w14:textId="77777777" w:rsidR="001F610F" w:rsidRDefault="001F610F">
      <w:pPr>
        <w:pStyle w:val="ProductList-BodyIndented"/>
      </w:pPr>
    </w:p>
    <w:p w14:paraId="3F68FCD1" w14:textId="77777777" w:rsidR="001F610F" w:rsidRDefault="00A16B15">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0"/>
        <w:gridCol w:w="3560"/>
        <w:gridCol w:w="3560"/>
      </w:tblGrid>
      <w:tr w:rsidR="001F610F" w14:paraId="3F68F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68FCD2" w14:textId="77777777" w:rsidR="001F610F" w:rsidRDefault="00A16B1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F68FCD3" w14:textId="77777777" w:rsidR="001F610F" w:rsidRDefault="001F61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68FCD4" w14:textId="77777777" w:rsidR="001F610F" w:rsidRDefault="001F610F">
            <w:pPr>
              <w:pStyle w:val="ProductList-TableBody"/>
            </w:pPr>
          </w:p>
        </w:tc>
      </w:tr>
    </w:tbl>
    <w:p w14:paraId="3F68FCD6" w14:textId="77777777" w:rsidR="001F610F" w:rsidRDefault="00A16B15">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84"/>
        <w:gridCol w:w="3455"/>
        <w:gridCol w:w="3651"/>
      </w:tblGrid>
      <w:tr w:rsidR="001F610F" w14:paraId="3F68F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CD7" w14:textId="77777777" w:rsidR="001F610F" w:rsidRDefault="00A16B1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68FCD8" w14:textId="77777777" w:rsidR="001F610F" w:rsidRDefault="00A16B15">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CD9" w14:textId="77777777" w:rsidR="001F610F" w:rsidRDefault="00A16B15">
            <w:pPr>
              <w:pStyle w:val="ProductList-TableBody"/>
            </w:pPr>
            <w:r>
              <w:rPr>
                <w:color w:val="404040"/>
              </w:rPr>
              <w:t>สิทธิการใช้แทนที่เมื่อเกิดข้อผิดพลาด: N/A</w:t>
            </w:r>
          </w:p>
        </w:tc>
      </w:tr>
      <w:tr w:rsidR="001F610F" w14:paraId="3F68FCDE" w14:textId="77777777">
        <w:tc>
          <w:tcPr>
            <w:tcW w:w="4040" w:type="dxa"/>
            <w:tcBorders>
              <w:top w:val="single" w:sz="4" w:space="0" w:color="000000"/>
              <w:left w:val="single" w:sz="4" w:space="0" w:color="000000"/>
              <w:bottom w:val="single" w:sz="4" w:space="0" w:color="000000"/>
              <w:right w:val="single" w:sz="4" w:space="0" w:color="000000"/>
            </w:tcBorders>
          </w:tcPr>
          <w:p w14:paraId="3F68FCDB" w14:textId="77777777" w:rsidR="001F610F" w:rsidRDefault="00A16B15">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3F68FCDC" w14:textId="77777777" w:rsidR="001F610F" w:rsidRDefault="00A16B1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DD" w14:textId="77777777" w:rsidR="001F610F" w:rsidRDefault="00A16B15">
            <w:pPr>
              <w:pStyle w:val="ProductList-TableBody"/>
            </w:pPr>
            <w:r>
              <w:rPr>
                <w:color w:val="404040"/>
              </w:rPr>
              <w:t>สิทธิการใช้งานข้ามเขต: N/A</w:t>
            </w:r>
          </w:p>
        </w:tc>
      </w:tr>
      <w:tr w:rsidR="001F610F" w14:paraId="3F68FCE2" w14:textId="77777777">
        <w:tc>
          <w:tcPr>
            <w:tcW w:w="4040" w:type="dxa"/>
            <w:tcBorders>
              <w:top w:val="single" w:sz="4" w:space="0" w:color="000000"/>
              <w:left w:val="single" w:sz="4" w:space="0" w:color="000000"/>
              <w:bottom w:val="single" w:sz="4" w:space="0" w:color="000000"/>
              <w:right w:val="single" w:sz="4" w:space="0" w:color="000000"/>
            </w:tcBorders>
          </w:tcPr>
          <w:p w14:paraId="3F68FCDF" w14:textId="77777777" w:rsidR="001F610F" w:rsidRDefault="00A16B15">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E0"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E1" w14:textId="77777777" w:rsidR="001F610F" w:rsidRDefault="001F610F">
            <w:pPr>
              <w:pStyle w:val="ProductList-TableBody"/>
            </w:pPr>
          </w:p>
        </w:tc>
      </w:tr>
    </w:tbl>
    <w:p w14:paraId="3F68FCE3" w14:textId="77777777" w:rsidR="001F610F" w:rsidRDefault="001F610F">
      <w:pPr>
        <w:pStyle w:val="ProductList-Body"/>
      </w:pPr>
    </w:p>
    <w:p w14:paraId="3F68FCE4" w14:textId="77777777" w:rsidR="001F610F" w:rsidRDefault="00A16B15">
      <w:pPr>
        <w:pStyle w:val="ProductList-ClauseHeading"/>
        <w:outlineLvl w:val="4"/>
      </w:pPr>
      <w:r>
        <w:t>4.1 ข้อกำหนดและเงื่อนไขเพิ่มเติมของ Exchange Enterprise CAL with Services 2016</w:t>
      </w:r>
    </w:p>
    <w:p w14:paraId="3F68FCE5" w14:textId="77777777" w:rsidR="001F610F" w:rsidRDefault="00A16B15">
      <w:pPr>
        <w:pStyle w:val="ProductList-Body"/>
      </w:pPr>
      <w:r>
        <w:t xml:space="preserve">Exchange Server Enterprise CAL with Services 2013 ที่มีความคุ้มครองของ SA ที่ใช้ได้จะมาพร้อมกับสิทธิสำหรับ Data Loss Prevention และ Exchange Online Protection สำหรับลูกค้าภายใต้ Microsoft Business Agreements ที่ลงวันที่ก่อนเดือนตุลาคม 2010 และการลงทะเบียนที่ลงวันที่หลังเดือนกรกฎาคม 2011 หัวข้อข้อกำหนดเพิ่มเติมสำหรับ Online Service ที่ใช้กับซอฟต์แวร์ – ข้อตกลงที่มีอยู่เดิมของภาคผนวก A – ข้อกำหนดเพิ่มเติมเกี่ยวกับข้อตกลงของโปรแกรมใน Product List ฉบับเดือนมิถุนายน 2015 ที่ </w:t>
      </w:r>
      <w:hyperlink r:id="rId48">
        <w:r>
          <w:rPr>
            <w:color w:val="00467F"/>
            <w:u w:val="single"/>
          </w:rPr>
          <w:t>http://go.microsoft.com/?linkid=9839207</w:t>
        </w:r>
      </w:hyperlink>
      <w:r>
        <w:t xml:space="preserve"> จะใช้บังคับกับการซื้อและการใช้ Online Service ที่รวมอยู่ใน Exchange Enterprise CAL with Services 2016</w:t>
      </w:r>
    </w:p>
    <w:p w14:paraId="3F68FCE6" w14:textId="77777777" w:rsidR="001F610F" w:rsidRDefault="001F610F">
      <w:pPr>
        <w:pStyle w:val="PURBreadcrumb"/>
      </w:pPr>
    </w:p>
    <w:tbl>
      <w:tblPr>
        <w:tblStyle w:val="PURTable"/>
        <w:tblW w:w="0" w:type="dxa"/>
        <w:tblLook w:val="04A0" w:firstRow="1" w:lastRow="0" w:firstColumn="1" w:lastColumn="0" w:noHBand="0" w:noVBand="1"/>
      </w:tblPr>
      <w:tblGrid>
        <w:gridCol w:w="10800"/>
      </w:tblGrid>
      <w:tr w:rsidR="001F610F" w14:paraId="3F68FC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8FCE7"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8FCE9" w14:textId="77777777" w:rsidR="001F610F" w:rsidRDefault="001F610F">
      <w:pPr>
        <w:pStyle w:val="ProductList-Body"/>
      </w:pPr>
    </w:p>
    <w:p w14:paraId="3F68FCEA" w14:textId="77777777" w:rsidR="001F610F" w:rsidRDefault="00A16B15">
      <w:pPr>
        <w:pStyle w:val="ProductList-Offering2HeadingNoBorder"/>
        <w:outlineLvl w:val="2"/>
      </w:pPr>
      <w:bookmarkStart w:id="108" w:name="_Sec639"/>
      <w:r>
        <w:t>Project Server</w:t>
      </w:r>
      <w:bookmarkEnd w:id="108"/>
      <w:r>
        <w:fldChar w:fldCharType="begin"/>
      </w:r>
      <w:r>
        <w:instrText xml:space="preserve"> TC "</w:instrText>
      </w:r>
      <w:bookmarkStart w:id="109" w:name="_Toc454827710"/>
      <w:r>
        <w:instrText>Project Server</w:instrText>
      </w:r>
      <w:bookmarkEnd w:id="109"/>
      <w:r>
        <w:instrText>" \l 3</w:instrText>
      </w:r>
      <w:r>
        <w:fldChar w:fldCharType="end"/>
      </w:r>
    </w:p>
    <w:p w14:paraId="3F68FCEB" w14:textId="77777777" w:rsidR="001F610F" w:rsidRDefault="00A16B15">
      <w:pPr>
        <w:pStyle w:val="ProductList-Offering1SubSection"/>
        <w:outlineLvl w:val="3"/>
      </w:pPr>
      <w:bookmarkStart w:id="110" w:name="_Sec684"/>
      <w:r>
        <w:t>1. ความพร้อมให้บริการของโปรแกรม</w:t>
      </w:r>
      <w:bookmarkEnd w:id="110"/>
    </w:p>
    <w:tbl>
      <w:tblPr>
        <w:tblStyle w:val="PURTable"/>
        <w:tblW w:w="0" w:type="dxa"/>
        <w:tblLook w:val="04A0" w:firstRow="1" w:lastRow="0" w:firstColumn="1" w:lastColumn="0" w:noHBand="0" w:noVBand="1"/>
      </w:tblPr>
      <w:tblGrid>
        <w:gridCol w:w="3984"/>
        <w:gridCol w:w="611"/>
        <w:gridCol w:w="603"/>
        <w:gridCol w:w="611"/>
        <w:gridCol w:w="603"/>
        <w:gridCol w:w="604"/>
        <w:gridCol w:w="612"/>
        <w:gridCol w:w="614"/>
        <w:gridCol w:w="684"/>
        <w:gridCol w:w="638"/>
        <w:gridCol w:w="612"/>
        <w:gridCol w:w="608"/>
      </w:tblGrid>
      <w:tr w:rsidR="001F610F" w14:paraId="3F68FC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68FCEC" w14:textId="77777777" w:rsidR="001F610F" w:rsidRDefault="00A16B1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CED" w14:textId="77777777" w:rsidR="001F610F" w:rsidRDefault="00A16B1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CEE" w14:textId="77777777" w:rsidR="001F610F" w:rsidRDefault="00A16B1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CEF" w14:textId="77777777" w:rsidR="001F610F" w:rsidRDefault="00A16B1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CF0" w14:textId="77777777" w:rsidR="001F610F" w:rsidRDefault="00A16B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CF1"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CF2"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CF3"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CF4"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CF5"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CF6"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CF7"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8FD05" w14:textId="77777777">
        <w:tc>
          <w:tcPr>
            <w:tcW w:w="4160" w:type="dxa"/>
            <w:tcBorders>
              <w:top w:val="single" w:sz="6" w:space="0" w:color="FFFFFF"/>
              <w:left w:val="none" w:sz="4" w:space="0" w:color="6E6E6E"/>
              <w:bottom w:val="dashed" w:sz="4" w:space="0" w:color="BFBFBF"/>
              <w:right w:val="none" w:sz="4" w:space="0" w:color="6E6E6E"/>
            </w:tcBorders>
          </w:tcPr>
          <w:p w14:paraId="3F68FCF9" w14:textId="77777777" w:rsidR="001F610F" w:rsidRDefault="00A16B1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68FCFA" w14:textId="77777777" w:rsidR="001F610F" w:rsidRDefault="00A16B1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3F68FCFB" w14:textId="77777777" w:rsidR="001F610F" w:rsidRDefault="00A16B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68FCFC" w14:textId="77777777" w:rsidR="001F610F" w:rsidRDefault="00A16B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F68FCFD" w14:textId="77777777" w:rsidR="001F610F" w:rsidRDefault="00A16B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CFE"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CFF"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00"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01"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02"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03"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04"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8FD12" w14:textId="77777777">
        <w:tc>
          <w:tcPr>
            <w:tcW w:w="4160" w:type="dxa"/>
            <w:tcBorders>
              <w:top w:val="dashed" w:sz="4" w:space="0" w:color="BFBFBF"/>
              <w:left w:val="none" w:sz="4" w:space="0" w:color="6E6E6E"/>
              <w:bottom w:val="none" w:sz="4" w:space="0" w:color="BFBFBF"/>
              <w:right w:val="none" w:sz="4" w:space="0" w:color="6E6E6E"/>
            </w:tcBorders>
          </w:tcPr>
          <w:p w14:paraId="3F68FD06" w14:textId="77777777" w:rsidR="001F610F" w:rsidRDefault="00A16B15">
            <w:pPr>
              <w:pStyle w:val="ProductList-TableBody"/>
            </w:pPr>
            <w:r>
              <w:t>Project Server 2016 CAL</w:t>
            </w:r>
            <w:r>
              <w:fldChar w:fldCharType="begin"/>
            </w:r>
            <w:r>
              <w:instrText xml:space="preserve"> XE "Project Server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3F68FD07" w14:textId="77777777" w:rsidR="001F610F" w:rsidRDefault="00A16B1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F68FD08" w14:textId="77777777" w:rsidR="001F610F" w:rsidRDefault="00A16B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F68FD09" w14:textId="77777777" w:rsidR="001F610F" w:rsidRDefault="00A16B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68FD0A" w14:textId="77777777" w:rsidR="001F610F" w:rsidRDefault="00A16B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0B"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0C"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0D"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0E"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0F"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1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11"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F68FD13" w14:textId="77777777" w:rsidR="001F610F" w:rsidRDefault="00A16B15">
      <w:pPr>
        <w:pStyle w:val="ProductList-Offering1SubSection"/>
        <w:outlineLvl w:val="3"/>
      </w:pPr>
      <w:bookmarkStart w:id="111" w:name="_Sec739"/>
      <w:r>
        <w:t>2. เงื่อนไขผลิตภัณฑ์</w:t>
      </w:r>
      <w:bookmarkEnd w:id="111"/>
    </w:p>
    <w:tbl>
      <w:tblPr>
        <w:tblStyle w:val="PURTable"/>
        <w:tblW w:w="0" w:type="dxa"/>
        <w:tblLook w:val="04A0" w:firstRow="1" w:lastRow="0" w:firstColumn="1" w:lastColumn="0" w:noHBand="0" w:noVBand="1"/>
      </w:tblPr>
      <w:tblGrid>
        <w:gridCol w:w="3479"/>
        <w:gridCol w:w="3736"/>
        <w:gridCol w:w="3575"/>
      </w:tblGrid>
      <w:tr w:rsidR="001F610F" w14:paraId="3F68F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68FD14" w14:textId="77777777" w:rsidR="001F610F" w:rsidRDefault="00A16B1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3F68FD15"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F68FD16" w14:textId="77777777" w:rsidR="001F610F" w:rsidRDefault="00A16B15">
            <w:pPr>
              <w:pStyle w:val="ProductList-TableBody"/>
            </w:pPr>
            <w:r>
              <w:rPr>
                <w:color w:val="404040"/>
              </w:rPr>
              <w:t>รุ่นที่ต่ำลง: N/A</w:t>
            </w:r>
          </w:p>
        </w:tc>
      </w:tr>
      <w:tr w:rsidR="001F610F" w14:paraId="3F68F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18" w14:textId="77777777" w:rsidR="001F610F" w:rsidRDefault="00A16B1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19"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F68FD1A" w14:textId="77777777" w:rsidR="001F610F" w:rsidRDefault="00A16B1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F610F" w14:paraId="3F68F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1C" w14:textId="77777777" w:rsidR="001F610F" w:rsidRDefault="00A16B1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1D"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1E" w14:textId="77777777" w:rsidR="001F610F" w:rsidRDefault="00A16B15">
            <w:pPr>
              <w:pStyle w:val="ProductList-TableBody"/>
            </w:pPr>
            <w:r>
              <w:rPr>
                <w:color w:val="404040"/>
              </w:rPr>
              <w:t>การลดที่มีสิทธิ: N/A</w:t>
            </w:r>
          </w:p>
        </w:tc>
      </w:tr>
      <w:tr w:rsidR="001F610F" w14:paraId="3F68F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20" w14:textId="77777777" w:rsidR="001F610F" w:rsidRDefault="00A16B1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21"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22" w14:textId="77777777" w:rsidR="001F610F" w:rsidRDefault="00A16B15">
            <w:pPr>
              <w:pStyle w:val="ProductList-TableBody"/>
            </w:pPr>
            <w:r>
              <w:rPr>
                <w:color w:val="404040"/>
              </w:rPr>
              <w:t>การตรวจสอบสิทธิให้เป็นไปตามจริง (True-up) ที่มีสิทธิ: N/A</w:t>
            </w:r>
          </w:p>
        </w:tc>
      </w:tr>
      <w:tr w:rsidR="001F610F" w14:paraId="3F68F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24" w14:textId="77777777" w:rsidR="001F610F" w:rsidRDefault="00A16B1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25"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26" w14:textId="77777777" w:rsidR="001F610F" w:rsidRDefault="001F610F">
            <w:pPr>
              <w:pStyle w:val="ProductList-TableBody"/>
            </w:pPr>
          </w:p>
        </w:tc>
      </w:tr>
    </w:tbl>
    <w:p w14:paraId="3F68FD28" w14:textId="77777777" w:rsidR="001F610F" w:rsidRDefault="00A16B15">
      <w:pPr>
        <w:pStyle w:val="ProductList-Offering1SubSection"/>
        <w:outlineLvl w:val="3"/>
      </w:pPr>
      <w:bookmarkStart w:id="112" w:name="_Sec795"/>
      <w:r>
        <w:t>3. สิทธิการใช้</w:t>
      </w:r>
      <w:bookmarkEnd w:id="112"/>
    </w:p>
    <w:tbl>
      <w:tblPr>
        <w:tblStyle w:val="PURTable"/>
        <w:tblW w:w="0" w:type="dxa"/>
        <w:tblLook w:val="04A0" w:firstRow="1" w:lastRow="0" w:firstColumn="1" w:lastColumn="0" w:noHBand="0" w:noVBand="1"/>
      </w:tblPr>
      <w:tblGrid>
        <w:gridCol w:w="3521"/>
        <w:gridCol w:w="3835"/>
        <w:gridCol w:w="3434"/>
      </w:tblGrid>
      <w:tr w:rsidR="001F610F" w14:paraId="3F68F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D29" w14:textId="77777777" w:rsidR="001F610F" w:rsidRDefault="00A16B1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D2A" w14:textId="77777777" w:rsidR="001F610F" w:rsidRDefault="00A16B15">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3F68FD2B" w14:textId="77777777" w:rsidR="001F610F" w:rsidRDefault="00A16B15">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1F610F" w14:paraId="3F68FD30" w14:textId="77777777">
        <w:tc>
          <w:tcPr>
            <w:tcW w:w="4040" w:type="dxa"/>
            <w:tcBorders>
              <w:top w:val="single" w:sz="4" w:space="0" w:color="000000"/>
              <w:left w:val="single" w:sz="4" w:space="0" w:color="000000"/>
              <w:bottom w:val="single" w:sz="4" w:space="0" w:color="000000"/>
              <w:right w:val="single" w:sz="4" w:space="0" w:color="000000"/>
            </w:tcBorders>
          </w:tcPr>
          <w:p w14:paraId="3F68FD2D" w14:textId="77777777" w:rsidR="001F610F" w:rsidRDefault="00A16B15">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3F68FD2E" w14:textId="77777777" w:rsidR="001F610F" w:rsidRDefault="00A16B15">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2F" w14:textId="77777777" w:rsidR="001F610F" w:rsidRDefault="00A16B15">
            <w:pPr>
              <w:pStyle w:val="ProductList-TableBody"/>
            </w:pPr>
            <w:r>
              <w:rPr>
                <w:color w:val="404040"/>
              </w:rPr>
              <w:t>เทคโนโลยีที่รวมอยู่: N/A</w:t>
            </w:r>
          </w:p>
        </w:tc>
      </w:tr>
      <w:tr w:rsidR="001F610F" w14:paraId="3F68F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31" w14:textId="77777777" w:rsidR="001F610F" w:rsidRDefault="00A16B15">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32"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33" w14:textId="77777777" w:rsidR="001F610F" w:rsidRDefault="001F610F">
            <w:pPr>
              <w:pStyle w:val="ProductList-TableBody"/>
            </w:pPr>
          </w:p>
        </w:tc>
      </w:tr>
    </w:tbl>
    <w:p w14:paraId="3F68FD35" w14:textId="77777777" w:rsidR="001F610F" w:rsidRDefault="001F610F">
      <w:pPr>
        <w:pStyle w:val="ProductList-Body"/>
      </w:pPr>
    </w:p>
    <w:p w14:paraId="3F68FD36" w14:textId="77777777" w:rsidR="001F610F" w:rsidRDefault="00A16B15">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58"/>
        <w:gridCol w:w="3516"/>
        <w:gridCol w:w="3516"/>
      </w:tblGrid>
      <w:tr w:rsidR="001F610F" w14:paraId="3F68F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68FD37" w14:textId="77777777" w:rsidR="001F610F" w:rsidRDefault="00A16B15">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3F68FD38" w14:textId="77777777" w:rsidR="001F610F" w:rsidRDefault="00A16B15">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14:paraId="3F68FD39" w14:textId="77777777" w:rsidR="001F610F" w:rsidRDefault="00A16B15">
            <w:pPr>
              <w:pStyle w:val="ProductList-TableBody"/>
            </w:pPr>
            <w:r>
              <w:t>Project Lite</w:t>
            </w:r>
            <w:r>
              <w:fldChar w:fldCharType="begin"/>
            </w:r>
            <w:r>
              <w:instrText xml:space="preserve"> XE "Project Lite" </w:instrText>
            </w:r>
            <w:r>
              <w:fldChar w:fldCharType="end"/>
            </w:r>
            <w:r>
              <w:t xml:space="preserve"> User SL</w:t>
            </w:r>
          </w:p>
        </w:tc>
      </w:tr>
      <w:tr w:rsidR="001F610F" w14:paraId="3F68FD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68FD3B" w14:textId="77777777" w:rsidR="001F610F" w:rsidRDefault="001F61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68FD3C" w14:textId="77777777" w:rsidR="001F610F" w:rsidRDefault="00A16B15">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3F68FD3D" w14:textId="77777777" w:rsidR="001F610F" w:rsidRDefault="00A16B15">
            <w:pPr>
              <w:pStyle w:val="ProductList-TableBody"/>
            </w:pPr>
            <w:r>
              <w:t>Project Pro for Office 365</w:t>
            </w:r>
            <w:r>
              <w:fldChar w:fldCharType="begin"/>
            </w:r>
            <w:r>
              <w:instrText xml:space="preserve"> XE "Project Pro for Office 365" </w:instrText>
            </w:r>
            <w:r>
              <w:fldChar w:fldCharType="end"/>
            </w:r>
            <w:r>
              <w:t xml:space="preserve"> User SL</w:t>
            </w:r>
          </w:p>
        </w:tc>
      </w:tr>
    </w:tbl>
    <w:p w14:paraId="3F68FD3F" w14:textId="77777777" w:rsidR="001F610F" w:rsidRDefault="001F610F">
      <w:pPr>
        <w:pStyle w:val="ProductList-Body"/>
      </w:pPr>
    </w:p>
    <w:p w14:paraId="3F68FD40" w14:textId="77777777" w:rsidR="001F610F" w:rsidRDefault="00A16B15">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2"/>
        <w:gridCol w:w="3559"/>
        <w:gridCol w:w="3559"/>
      </w:tblGrid>
      <w:tr w:rsidR="001F610F" w14:paraId="3F68F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68FD41" w14:textId="77777777" w:rsidR="001F610F" w:rsidRDefault="00A16B1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F68FD42" w14:textId="77777777" w:rsidR="001F610F" w:rsidRDefault="001F61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68FD43" w14:textId="77777777" w:rsidR="001F610F" w:rsidRDefault="001F610F">
            <w:pPr>
              <w:pStyle w:val="ProductList-TableBody"/>
            </w:pPr>
          </w:p>
        </w:tc>
      </w:tr>
    </w:tbl>
    <w:p w14:paraId="3F68FD45" w14:textId="77777777" w:rsidR="001F610F" w:rsidRDefault="00A16B15">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60"/>
        <w:gridCol w:w="3469"/>
        <w:gridCol w:w="3661"/>
      </w:tblGrid>
      <w:tr w:rsidR="001F610F" w14:paraId="3F68F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D46" w14:textId="77777777" w:rsidR="001F610F" w:rsidRDefault="00A16B1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68FD47" w14:textId="77777777" w:rsidR="001F610F" w:rsidRDefault="00A16B15">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D48" w14:textId="77777777" w:rsidR="001F610F" w:rsidRDefault="00A16B15">
            <w:pPr>
              <w:pStyle w:val="ProductList-TableBody"/>
            </w:pPr>
            <w:r>
              <w:rPr>
                <w:color w:val="404040"/>
              </w:rPr>
              <w:t>สิทธิการใช้แทนที่เมื่อเกิดข้อผิดพลาด: N/A</w:t>
            </w:r>
          </w:p>
        </w:tc>
      </w:tr>
      <w:tr w:rsidR="001F610F" w14:paraId="3F68FD4D" w14:textId="77777777">
        <w:tc>
          <w:tcPr>
            <w:tcW w:w="4040" w:type="dxa"/>
            <w:tcBorders>
              <w:top w:val="single" w:sz="4" w:space="0" w:color="000000"/>
              <w:left w:val="single" w:sz="4" w:space="0" w:color="000000"/>
              <w:bottom w:val="single" w:sz="4" w:space="0" w:color="000000"/>
              <w:right w:val="single" w:sz="4" w:space="0" w:color="000000"/>
            </w:tcBorders>
          </w:tcPr>
          <w:p w14:paraId="3F68FD4A" w14:textId="77777777" w:rsidR="001F610F" w:rsidRDefault="00A16B15">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4B"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4C" w14:textId="77777777" w:rsidR="001F610F" w:rsidRDefault="00A16B15">
            <w:pPr>
              <w:pStyle w:val="ProductList-TableBody"/>
            </w:pPr>
            <w:r>
              <w:rPr>
                <w:color w:val="404040"/>
              </w:rPr>
              <w:t>สิทธิการใช้งานข้ามเขต: N/A</w:t>
            </w:r>
          </w:p>
        </w:tc>
      </w:tr>
      <w:tr w:rsidR="001F610F" w14:paraId="3F68F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4E" w14:textId="77777777" w:rsidR="001F610F" w:rsidRDefault="00A16B15">
            <w:pPr>
              <w:pStyle w:val="ProductList-TableBody"/>
            </w:pPr>
            <w:r>
              <w:rPr>
                <w:color w:val="404040"/>
              </w:rPr>
              <w:lastRenderedPageBreak/>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4F"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50" w14:textId="77777777" w:rsidR="001F610F" w:rsidRDefault="001F610F">
            <w:pPr>
              <w:pStyle w:val="ProductList-TableBody"/>
            </w:pPr>
          </w:p>
        </w:tc>
      </w:tr>
    </w:tbl>
    <w:p w14:paraId="3F68FD52"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8FD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8FD53"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8FD55" w14:textId="77777777" w:rsidR="001F610F" w:rsidRDefault="001F610F">
      <w:pPr>
        <w:pStyle w:val="ProductList-Body"/>
      </w:pPr>
    </w:p>
    <w:p w14:paraId="3F68FD56" w14:textId="77777777" w:rsidR="001F610F" w:rsidRDefault="00A16B15">
      <w:pPr>
        <w:pStyle w:val="ProductList-Offering2HeadingNoBorder"/>
        <w:outlineLvl w:val="2"/>
      </w:pPr>
      <w:bookmarkStart w:id="114" w:name="_Sec640"/>
      <w:r>
        <w:t>SharePoint Server</w:t>
      </w:r>
      <w:bookmarkEnd w:id="114"/>
      <w:r>
        <w:fldChar w:fldCharType="begin"/>
      </w:r>
      <w:r>
        <w:instrText xml:space="preserve"> TC "</w:instrText>
      </w:r>
      <w:bookmarkStart w:id="115" w:name="_Toc454827711"/>
      <w:r>
        <w:instrText>SharePoint Server</w:instrText>
      </w:r>
      <w:bookmarkEnd w:id="115"/>
      <w:r>
        <w:instrText>" \l 3</w:instrText>
      </w:r>
      <w:r>
        <w:fldChar w:fldCharType="end"/>
      </w:r>
    </w:p>
    <w:p w14:paraId="3F68FD57" w14:textId="77777777" w:rsidR="001F610F" w:rsidRDefault="00A16B15">
      <w:pPr>
        <w:pStyle w:val="ProductList-Offering1SubSection"/>
        <w:outlineLvl w:val="3"/>
      </w:pPr>
      <w:bookmarkStart w:id="116" w:name="_Sec685"/>
      <w:r>
        <w:t>1. ความพร้อมให้บริการของโปรแกรม</w:t>
      </w:r>
      <w:bookmarkEnd w:id="116"/>
    </w:p>
    <w:tbl>
      <w:tblPr>
        <w:tblStyle w:val="PURTable"/>
        <w:tblW w:w="0" w:type="dxa"/>
        <w:tblLook w:val="04A0" w:firstRow="1" w:lastRow="0" w:firstColumn="1" w:lastColumn="0" w:noHBand="0" w:noVBand="1"/>
      </w:tblPr>
      <w:tblGrid>
        <w:gridCol w:w="3961"/>
        <w:gridCol w:w="609"/>
        <w:gridCol w:w="599"/>
        <w:gridCol w:w="609"/>
        <w:gridCol w:w="600"/>
        <w:gridCol w:w="600"/>
        <w:gridCol w:w="611"/>
        <w:gridCol w:w="613"/>
        <w:gridCol w:w="684"/>
        <w:gridCol w:w="671"/>
        <w:gridCol w:w="611"/>
        <w:gridCol w:w="616"/>
      </w:tblGrid>
      <w:tr w:rsidR="001F610F" w14:paraId="3F68FD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68FD58" w14:textId="77777777" w:rsidR="001F610F" w:rsidRDefault="00A16B1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D59" w14:textId="77777777" w:rsidR="001F610F" w:rsidRDefault="00A16B1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D5A" w14:textId="77777777" w:rsidR="001F610F" w:rsidRDefault="00A16B1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D5B" w14:textId="77777777" w:rsidR="001F610F" w:rsidRDefault="00A16B1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D5C" w14:textId="77777777" w:rsidR="001F610F" w:rsidRDefault="00A16B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D5D"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D5E"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D5F"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D60"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D61"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D62"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D63"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8FD71" w14:textId="77777777">
        <w:tc>
          <w:tcPr>
            <w:tcW w:w="4160" w:type="dxa"/>
            <w:tcBorders>
              <w:top w:val="single" w:sz="6" w:space="0" w:color="FFFFFF"/>
              <w:left w:val="none" w:sz="4" w:space="0" w:color="6E6E6E"/>
              <w:bottom w:val="dashed" w:sz="4" w:space="0" w:color="BFBFBF"/>
              <w:right w:val="none" w:sz="4" w:space="0" w:color="6E6E6E"/>
            </w:tcBorders>
          </w:tcPr>
          <w:p w14:paraId="3F68FD65" w14:textId="77777777" w:rsidR="001F610F" w:rsidRDefault="00A16B15">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68FD66" w14:textId="77777777" w:rsidR="001F610F" w:rsidRDefault="00A16B1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3F68FD67" w14:textId="77777777" w:rsidR="001F610F" w:rsidRDefault="00A16B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68FD68" w14:textId="77777777" w:rsidR="001F610F" w:rsidRDefault="00A16B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F68FD69" w14:textId="77777777" w:rsidR="001F610F" w:rsidRDefault="00A16B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6A"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6B"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6C"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6D"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6E"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6F"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7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8FD7E" w14:textId="77777777">
        <w:tc>
          <w:tcPr>
            <w:tcW w:w="4160" w:type="dxa"/>
            <w:tcBorders>
              <w:top w:val="dashed" w:sz="4" w:space="0" w:color="BFBFBF"/>
              <w:left w:val="none" w:sz="4" w:space="0" w:color="6E6E6E"/>
              <w:bottom w:val="dashed" w:sz="4" w:space="0" w:color="BFBFBF"/>
              <w:right w:val="none" w:sz="4" w:space="0" w:color="6E6E6E"/>
            </w:tcBorders>
          </w:tcPr>
          <w:p w14:paraId="3F68FD72" w14:textId="77777777" w:rsidR="001F610F" w:rsidRDefault="00A16B1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68FD73" w14:textId="77777777" w:rsidR="001F610F" w:rsidRDefault="00A16B1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F68FD74" w14:textId="77777777" w:rsidR="001F610F" w:rsidRDefault="00A16B1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F68FD75" w14:textId="77777777" w:rsidR="001F610F" w:rsidRDefault="00A16B1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F68FD76" w14:textId="77777777" w:rsidR="001F610F" w:rsidRDefault="00A16B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77"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78"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79"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7A"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7B"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7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7D"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8FD8B" w14:textId="77777777">
        <w:tc>
          <w:tcPr>
            <w:tcW w:w="4160" w:type="dxa"/>
            <w:tcBorders>
              <w:top w:val="dashed" w:sz="4" w:space="0" w:color="BFBFBF"/>
              <w:left w:val="none" w:sz="4" w:space="0" w:color="6E6E6E"/>
              <w:bottom w:val="dashed" w:sz="4" w:space="0" w:color="BFBFBF"/>
              <w:right w:val="none" w:sz="4" w:space="0" w:color="6E6E6E"/>
            </w:tcBorders>
          </w:tcPr>
          <w:p w14:paraId="3F68FD7F" w14:textId="77777777" w:rsidR="001F610F" w:rsidRDefault="00A16B15">
            <w:pPr>
              <w:pStyle w:val="ProductList-TableBody"/>
            </w:pPr>
            <w:r>
              <w:t>SharePoint Server 2016 Standard CAL</w:t>
            </w:r>
            <w:r>
              <w:fldChar w:fldCharType="begin"/>
            </w:r>
            <w:r>
              <w:instrText xml:space="preserve"> XE "SharePoint Server 2016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3F68FD80" w14:textId="77777777" w:rsidR="001F610F" w:rsidRDefault="00A16B1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F68FD81" w14:textId="77777777" w:rsidR="001F610F" w:rsidRDefault="00A16B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68FD82" w14:textId="77777777" w:rsidR="001F610F" w:rsidRDefault="00A16B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68FD83" w14:textId="77777777" w:rsidR="001F610F" w:rsidRDefault="00A16B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84"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85"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86"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87"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D88"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89"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8A" w14:textId="77777777" w:rsidR="001F610F" w:rsidRDefault="00A16B1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8FD98" w14:textId="77777777">
        <w:tc>
          <w:tcPr>
            <w:tcW w:w="4160" w:type="dxa"/>
            <w:tcBorders>
              <w:top w:val="dashed" w:sz="4" w:space="0" w:color="BFBFBF"/>
              <w:left w:val="none" w:sz="4" w:space="0" w:color="6E6E6E"/>
              <w:bottom w:val="none" w:sz="4" w:space="0" w:color="BFBFBF"/>
              <w:right w:val="none" w:sz="4" w:space="0" w:color="6E6E6E"/>
            </w:tcBorders>
          </w:tcPr>
          <w:p w14:paraId="3F68FD8C" w14:textId="77777777" w:rsidR="001F610F" w:rsidRDefault="00A16B15">
            <w:pPr>
              <w:pStyle w:val="ProductList-TableBody"/>
            </w:pPr>
            <w:r>
              <w:t xml:space="preserve">SharePoint Server 2016 Enterprise CAL </w:t>
            </w:r>
            <w:r>
              <w:fldChar w:fldCharType="begin"/>
            </w:r>
            <w:r>
              <w:instrText xml:space="preserve"> XE "SharePoint Server 2016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14:paraId="3F68FD8D" w14:textId="77777777" w:rsidR="001F610F" w:rsidRDefault="00A16B1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F68FD8E" w14:textId="77777777" w:rsidR="001F610F" w:rsidRDefault="00A16B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F68FD8F" w14:textId="77777777" w:rsidR="001F610F" w:rsidRDefault="00A16B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68FD90" w14:textId="77777777" w:rsidR="001F610F" w:rsidRDefault="00A16B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91"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92"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93"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94"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95"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96"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D97" w14:textId="77777777" w:rsidR="001F610F" w:rsidRDefault="00A16B1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3F68FD99" w14:textId="77777777" w:rsidR="001F610F" w:rsidRDefault="00A16B15">
      <w:pPr>
        <w:pStyle w:val="ProductList-Offering1SubSection"/>
        <w:outlineLvl w:val="3"/>
      </w:pPr>
      <w:bookmarkStart w:id="117" w:name="_Sec740"/>
      <w:r>
        <w:t>2. เงื่อนไขผลิตภัณฑ์</w:t>
      </w:r>
      <w:bookmarkEnd w:id="117"/>
    </w:p>
    <w:tbl>
      <w:tblPr>
        <w:tblStyle w:val="PURTable"/>
        <w:tblW w:w="0" w:type="dxa"/>
        <w:tblLook w:val="04A0" w:firstRow="1" w:lastRow="0" w:firstColumn="1" w:lastColumn="0" w:noHBand="0" w:noVBand="1"/>
      </w:tblPr>
      <w:tblGrid>
        <w:gridCol w:w="3479"/>
        <w:gridCol w:w="3736"/>
        <w:gridCol w:w="3575"/>
      </w:tblGrid>
      <w:tr w:rsidR="001F610F" w14:paraId="3F68F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68FD9A" w14:textId="77777777" w:rsidR="001F610F" w:rsidRDefault="00A16B1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2013</w:t>
            </w:r>
            <w:r>
              <w:fldChar w:fldCharType="begin"/>
            </w:r>
            <w:r>
              <w:instrText xml:space="preserve"> XE "SharePoint Server 2013" </w:instrText>
            </w:r>
            <w:r>
              <w:fldChar w:fldCharType="end"/>
            </w:r>
            <w:r>
              <w:t xml:space="preserve"> (10/12), ไม่มีรุ่นก่อนหน้าสำหรับ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3F68FD9B"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F68FD9C" w14:textId="77777777" w:rsidR="001F610F" w:rsidRDefault="00A16B15">
            <w:pPr>
              <w:pStyle w:val="ProductList-TableBody"/>
            </w:pPr>
            <w:r>
              <w:rPr>
                <w:color w:val="404040"/>
              </w:rPr>
              <w:t>รุ่นที่ต่ำลง: N/A</w:t>
            </w:r>
          </w:p>
        </w:tc>
      </w:tr>
      <w:tr w:rsidR="001F610F" w14:paraId="3F68F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9E" w14:textId="77777777" w:rsidR="001F610F" w:rsidRDefault="00A16B1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9F"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F68FDA0" w14:textId="77777777" w:rsidR="001F610F" w:rsidRDefault="00A16B1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F610F" w14:paraId="3F68F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A2" w14:textId="77777777" w:rsidR="001F610F" w:rsidRDefault="00A16B1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A3"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A4" w14:textId="77777777" w:rsidR="001F610F" w:rsidRDefault="00A16B15">
            <w:pPr>
              <w:pStyle w:val="ProductList-TableBody"/>
            </w:pPr>
            <w:r>
              <w:rPr>
                <w:color w:val="404040"/>
              </w:rPr>
              <w:t>การลดที่มีสิทธิ: N/A</w:t>
            </w:r>
          </w:p>
        </w:tc>
      </w:tr>
      <w:tr w:rsidR="001F610F" w14:paraId="3F68FDA9" w14:textId="77777777">
        <w:tc>
          <w:tcPr>
            <w:tcW w:w="4040" w:type="dxa"/>
            <w:tcBorders>
              <w:top w:val="single" w:sz="4" w:space="0" w:color="000000"/>
              <w:left w:val="single" w:sz="4" w:space="0" w:color="000000"/>
              <w:bottom w:val="single" w:sz="4" w:space="0" w:color="000000"/>
              <w:right w:val="single" w:sz="4" w:space="0" w:color="000000"/>
            </w:tcBorders>
          </w:tcPr>
          <w:p w14:paraId="3F68FDA6" w14:textId="77777777" w:rsidR="001F610F" w:rsidRDefault="00A16B15">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A7"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A8" w14:textId="77777777" w:rsidR="001F610F" w:rsidRDefault="00A16B15">
            <w:pPr>
              <w:pStyle w:val="ProductList-TableBody"/>
            </w:pPr>
            <w:r>
              <w:rPr>
                <w:color w:val="404040"/>
              </w:rPr>
              <w:t>การตรวจสอบสิทธิให้เป็นไปตามจริง (True-up) ที่มีสิทธิ: N/A</w:t>
            </w:r>
          </w:p>
        </w:tc>
      </w:tr>
      <w:tr w:rsidR="001F610F" w14:paraId="3F68F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AA" w14:textId="77777777" w:rsidR="001F610F" w:rsidRDefault="00A16B1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AB"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AC" w14:textId="77777777" w:rsidR="001F610F" w:rsidRDefault="001F610F">
            <w:pPr>
              <w:pStyle w:val="ProductList-TableBody"/>
            </w:pPr>
          </w:p>
        </w:tc>
      </w:tr>
    </w:tbl>
    <w:p w14:paraId="3F68FDAE" w14:textId="77777777" w:rsidR="001F610F" w:rsidRDefault="00A16B15">
      <w:pPr>
        <w:pStyle w:val="ProductList-Offering1SubSection"/>
        <w:outlineLvl w:val="3"/>
      </w:pPr>
      <w:bookmarkStart w:id="118" w:name="_Sec798"/>
      <w:r>
        <w:t>3. สิทธิการใช้</w:t>
      </w:r>
      <w:bookmarkEnd w:id="118"/>
    </w:p>
    <w:tbl>
      <w:tblPr>
        <w:tblStyle w:val="PURTable"/>
        <w:tblW w:w="0" w:type="dxa"/>
        <w:tblLook w:val="04A0" w:firstRow="1" w:lastRow="0" w:firstColumn="1" w:lastColumn="0" w:noHBand="0" w:noVBand="1"/>
      </w:tblPr>
      <w:tblGrid>
        <w:gridCol w:w="3521"/>
        <w:gridCol w:w="3835"/>
        <w:gridCol w:w="3434"/>
      </w:tblGrid>
      <w:tr w:rsidR="001F610F" w14:paraId="3F68F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DAF" w14:textId="77777777" w:rsidR="001F610F" w:rsidRDefault="00A16B1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3F68FDB0" w14:textId="77777777" w:rsidR="001F610F" w:rsidRDefault="00A16B1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14:paraId="3F68FDB1" w14:textId="77777777" w:rsidR="001F610F" w:rsidRDefault="00A16B15">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1F610F" w14:paraId="3F68FDB6" w14:textId="77777777">
        <w:tc>
          <w:tcPr>
            <w:tcW w:w="4040" w:type="dxa"/>
            <w:tcBorders>
              <w:top w:val="single" w:sz="4" w:space="0" w:color="000000"/>
              <w:left w:val="single" w:sz="4" w:space="0" w:color="000000"/>
              <w:bottom w:val="single" w:sz="4" w:space="0" w:color="000000"/>
              <w:right w:val="single" w:sz="4" w:space="0" w:color="000000"/>
            </w:tcBorders>
          </w:tcPr>
          <w:p w14:paraId="3F68FDB3" w14:textId="77777777" w:rsidR="001F610F" w:rsidRDefault="00A16B15">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3F68FDB4" w14:textId="77777777" w:rsidR="001F610F" w:rsidRDefault="00A16B15">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B5" w14:textId="77777777" w:rsidR="001F610F" w:rsidRDefault="00A16B15">
            <w:pPr>
              <w:pStyle w:val="ProductList-TableBody"/>
            </w:pPr>
            <w:r>
              <w:rPr>
                <w:color w:val="404040"/>
              </w:rPr>
              <w:t>เทคโนโลยีที่รวมอยู่: N/A</w:t>
            </w:r>
          </w:p>
        </w:tc>
      </w:tr>
      <w:tr w:rsidR="001F610F" w14:paraId="3F68F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B7" w14:textId="77777777" w:rsidR="001F610F" w:rsidRDefault="00A16B15">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B8"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B9" w14:textId="77777777" w:rsidR="001F610F" w:rsidRDefault="001F610F">
            <w:pPr>
              <w:pStyle w:val="ProductList-TableBody"/>
            </w:pPr>
          </w:p>
        </w:tc>
      </w:tr>
    </w:tbl>
    <w:p w14:paraId="3F68FDBB" w14:textId="77777777" w:rsidR="001F610F" w:rsidRDefault="001F610F">
      <w:pPr>
        <w:pStyle w:val="ProductList-Body"/>
      </w:pPr>
    </w:p>
    <w:p w14:paraId="3F68FDBC" w14:textId="77777777" w:rsidR="001F610F" w:rsidRDefault="00A16B15">
      <w:pPr>
        <w:pStyle w:val="ProductList-ClauseHeading"/>
        <w:outlineLvl w:val="4"/>
      </w:pPr>
      <w:r>
        <w:t>3.1 การเข้าถึงซอฟต์แวร์เซิร์ฟเวอร์ Microsoft Audit and Control Management Server 2013</w:t>
      </w:r>
    </w:p>
    <w:tbl>
      <w:tblPr>
        <w:tblStyle w:val="PURTable"/>
        <w:tblW w:w="0" w:type="dxa"/>
        <w:tblLook w:val="04A0" w:firstRow="1" w:lastRow="0" w:firstColumn="1" w:lastColumn="0" w:noHBand="0" w:noVBand="1"/>
      </w:tblPr>
      <w:tblGrid>
        <w:gridCol w:w="3692"/>
        <w:gridCol w:w="3655"/>
        <w:gridCol w:w="3443"/>
      </w:tblGrid>
      <w:tr w:rsidR="001F610F" w14:paraId="3F68F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68FDBD" w14:textId="77777777" w:rsidR="001F610F" w:rsidRDefault="00A16B15">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3F68FDBE" w14:textId="77777777" w:rsidR="001F610F" w:rsidRDefault="00A16B15">
            <w:pPr>
              <w:pStyle w:val="ProductList-TableBody"/>
            </w:pPr>
            <w:r>
              <w:t>SharePoint Server 2013 Standard CAL และ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3F68FDBF" w14:textId="77777777" w:rsidR="001F610F" w:rsidRDefault="00A16B15">
            <w:pPr>
              <w:pStyle w:val="ProductList-TableBody"/>
            </w:pPr>
            <w:r>
              <w:t>SharePoint Online Plan 2</w:t>
            </w:r>
            <w:r>
              <w:fldChar w:fldCharType="begin"/>
            </w:r>
            <w:r>
              <w:instrText xml:space="preserve"> XE "SharePoint Online Plan 2" </w:instrText>
            </w:r>
            <w:r>
              <w:fldChar w:fldCharType="end"/>
            </w:r>
            <w:r>
              <w:t xml:space="preserve"> User SL</w:t>
            </w:r>
          </w:p>
        </w:tc>
      </w:tr>
      <w:tr w:rsidR="001F610F" w14:paraId="3F68FD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68FDC1" w14:textId="77777777" w:rsidR="001F610F" w:rsidRDefault="001F61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68FDC2" w14:textId="77777777" w:rsidR="001F610F" w:rsidRDefault="00A16B15">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68FDC3" w14:textId="77777777" w:rsidR="001F610F" w:rsidRDefault="001F610F">
            <w:pPr>
              <w:pStyle w:val="ProductList-TableBody"/>
            </w:pPr>
          </w:p>
        </w:tc>
      </w:tr>
    </w:tbl>
    <w:p w14:paraId="3F68FDC5" w14:textId="77777777" w:rsidR="001F610F" w:rsidRDefault="001F610F">
      <w:pPr>
        <w:pStyle w:val="ProductList-Body"/>
      </w:pPr>
    </w:p>
    <w:p w14:paraId="3F68FDC6" w14:textId="77777777" w:rsidR="001F610F" w:rsidRDefault="00A16B15">
      <w:pPr>
        <w:pStyle w:val="ProductList-ClauseHeading"/>
        <w:outlineLvl w:val="4"/>
      </w:pPr>
      <w:r>
        <w:t>3.2 การเข้าถึงซอฟต์แวร์เซิร์ฟเวอร์ SharePoint Server 2016</w:t>
      </w:r>
    </w:p>
    <w:tbl>
      <w:tblPr>
        <w:tblStyle w:val="PURTable"/>
        <w:tblW w:w="0" w:type="dxa"/>
        <w:tblLook w:val="04A0" w:firstRow="1" w:lastRow="0" w:firstColumn="1" w:lastColumn="0" w:noHBand="0" w:noVBand="1"/>
      </w:tblPr>
      <w:tblGrid>
        <w:gridCol w:w="3692"/>
        <w:gridCol w:w="3655"/>
        <w:gridCol w:w="3443"/>
      </w:tblGrid>
      <w:tr w:rsidR="001F610F" w14:paraId="3F68F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68FDC7" w14:textId="77777777" w:rsidR="001F610F" w:rsidRDefault="00A16B15">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3F68FDC8" w14:textId="77777777" w:rsidR="001F610F" w:rsidRDefault="00A16B15">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3F68FDC9" w14:textId="77777777" w:rsidR="001F610F" w:rsidRDefault="00A16B15">
            <w:pPr>
              <w:pStyle w:val="ProductList-TableBody"/>
            </w:pPr>
            <w:r>
              <w:t xml:space="preserve"> SharePoint Online Plan 1 หรือ 2</w:t>
            </w:r>
            <w:r>
              <w:fldChar w:fldCharType="begin"/>
            </w:r>
            <w:r>
              <w:instrText xml:space="preserve"> XE " SharePoint Online Plan 1 หรือ 2" </w:instrText>
            </w:r>
            <w:r>
              <w:fldChar w:fldCharType="end"/>
            </w:r>
            <w:r>
              <w:t xml:space="preserve"> User SL</w:t>
            </w:r>
          </w:p>
        </w:tc>
      </w:tr>
      <w:tr w:rsidR="001F610F" w14:paraId="3F68FD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68FDCB" w14:textId="77777777" w:rsidR="001F610F" w:rsidRDefault="001F61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68FDCC" w14:textId="77777777" w:rsidR="001F610F" w:rsidRDefault="00A16B15">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68FDCD" w14:textId="77777777" w:rsidR="001F610F" w:rsidRDefault="00A16B15">
            <w:pPr>
              <w:pStyle w:val="ProductList-TableBody"/>
            </w:pPr>
            <w:r>
              <w:t>SharePoint Online Plan 2 User SL</w:t>
            </w:r>
          </w:p>
        </w:tc>
      </w:tr>
    </w:tbl>
    <w:p w14:paraId="3F68FDCF" w14:textId="77777777" w:rsidR="001F610F" w:rsidRDefault="001F610F">
      <w:pPr>
        <w:pStyle w:val="ProductList-Body"/>
      </w:pPr>
    </w:p>
    <w:p w14:paraId="3F68FDD0" w14:textId="77777777" w:rsidR="001F610F" w:rsidRDefault="00A16B15">
      <w:pPr>
        <w:pStyle w:val="ProductList-SubClauseHeading"/>
        <w:outlineLvl w:val="5"/>
      </w:pPr>
      <w:r>
        <w:t>3.2.1 ฟังก์ชันการทำงาน SharePoint Server เพิ่มเติมที่มาพร้อมกับ SharePoint Enterprise CAL</w:t>
      </w:r>
    </w:p>
    <w:p w14:paraId="3F68FDD1" w14:textId="77777777" w:rsidR="001F610F" w:rsidRDefault="00A16B15">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และ PowerView; Visio Services; PerformancePoint Services; Custom Analytics Reports; และ Advanced Charting</w:t>
      </w:r>
    </w:p>
    <w:tbl>
      <w:tblPr>
        <w:tblStyle w:val="PURTable0"/>
        <w:tblW w:w="0" w:type="dxa"/>
        <w:tblLook w:val="04A0" w:firstRow="1" w:lastRow="0" w:firstColumn="1" w:lastColumn="0" w:noHBand="0" w:noVBand="1"/>
      </w:tblPr>
      <w:tblGrid>
        <w:gridCol w:w="3377"/>
        <w:gridCol w:w="3637"/>
        <w:gridCol w:w="3416"/>
      </w:tblGrid>
      <w:tr w:rsidR="001F610F" w14:paraId="3F68FD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68FDD2" w14:textId="77777777" w:rsidR="001F610F" w:rsidRDefault="00A16B15">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F68FDD3" w14:textId="77777777" w:rsidR="001F610F" w:rsidRDefault="00A16B15">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3F68FDD4" w14:textId="77777777" w:rsidR="001F610F" w:rsidRDefault="00A16B15">
            <w:pPr>
              <w:pStyle w:val="ProductList-TableBody"/>
            </w:pPr>
            <w:r>
              <w:t>SharePoint Online Plan 2 User SL</w:t>
            </w:r>
          </w:p>
        </w:tc>
      </w:tr>
      <w:tr w:rsidR="001F610F" w14:paraId="3F68FD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68FDD6" w14:textId="77777777" w:rsidR="001F610F" w:rsidRDefault="001F61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68FDD7" w14:textId="77777777" w:rsidR="001F610F" w:rsidRDefault="00A16B15">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68FDD8" w14:textId="77777777" w:rsidR="001F610F" w:rsidRDefault="001F610F">
            <w:pPr>
              <w:pStyle w:val="ProductList-TableBody"/>
            </w:pPr>
          </w:p>
        </w:tc>
      </w:tr>
    </w:tbl>
    <w:p w14:paraId="3F68FDDA" w14:textId="77777777" w:rsidR="001F610F" w:rsidRDefault="001F610F">
      <w:pPr>
        <w:pStyle w:val="ProductList-BodyIndented"/>
      </w:pPr>
    </w:p>
    <w:p w14:paraId="3F68FDDB" w14:textId="77777777" w:rsidR="001F610F" w:rsidRDefault="00A16B15">
      <w:pPr>
        <w:pStyle w:val="ProductList-ClauseHeading"/>
        <w:outlineLvl w:val="4"/>
      </w:pPr>
      <w:r>
        <w:t>3.3 การยกเว้น CAL สำหรับผู้ใช้ที่เข้าใช้เนื้อหาที่เผยแพร่ทั่วไป</w:t>
      </w:r>
    </w:p>
    <w:p w14:paraId="3F68FDDC" w14:textId="77777777" w:rsidR="001F610F" w:rsidRDefault="00A16B15">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14:paraId="3F68FDDD" w14:textId="77777777" w:rsidR="001F610F" w:rsidRDefault="001F610F">
      <w:pPr>
        <w:pStyle w:val="ProductList-Body"/>
      </w:pPr>
    </w:p>
    <w:p w14:paraId="3F68FDDE" w14:textId="77777777" w:rsidR="001F610F" w:rsidRDefault="00A16B15">
      <w:pPr>
        <w:pStyle w:val="ProductList-ClauseHeading"/>
        <w:outlineLvl w:val="4"/>
      </w:pPr>
      <w:r>
        <w:lastRenderedPageBreak/>
        <w:t>3.4 ซอฟต์แวร์เพิ่มเติม</w:t>
      </w:r>
    </w:p>
    <w:tbl>
      <w:tblPr>
        <w:tblStyle w:val="PURTable"/>
        <w:tblW w:w="0" w:type="dxa"/>
        <w:tblLook w:val="04A0" w:firstRow="1" w:lastRow="0" w:firstColumn="1" w:lastColumn="0" w:noHBand="0" w:noVBand="1"/>
      </w:tblPr>
      <w:tblGrid>
        <w:gridCol w:w="3672"/>
        <w:gridCol w:w="3559"/>
        <w:gridCol w:w="3559"/>
      </w:tblGrid>
      <w:tr w:rsidR="001F610F" w14:paraId="3F68FD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68FDDF" w14:textId="77777777" w:rsidR="001F610F" w:rsidRDefault="00A16B1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F68FDE0" w14:textId="77777777" w:rsidR="001F610F" w:rsidRDefault="001F61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68FDE1" w14:textId="77777777" w:rsidR="001F610F" w:rsidRDefault="001F610F">
            <w:pPr>
              <w:pStyle w:val="ProductList-TableBody"/>
            </w:pPr>
          </w:p>
        </w:tc>
      </w:tr>
    </w:tbl>
    <w:p w14:paraId="3F68FDE3" w14:textId="77777777" w:rsidR="001F610F" w:rsidRDefault="00A16B15">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84"/>
        <w:gridCol w:w="3455"/>
        <w:gridCol w:w="3651"/>
      </w:tblGrid>
      <w:tr w:rsidR="001F610F" w14:paraId="3F68F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DE4" w14:textId="77777777" w:rsidR="001F610F" w:rsidRDefault="00A16B1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68FDE5" w14:textId="77777777" w:rsidR="001F610F" w:rsidRDefault="00A16B15">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DE6" w14:textId="77777777" w:rsidR="001F610F" w:rsidRDefault="00A16B15">
            <w:pPr>
              <w:pStyle w:val="ProductList-TableBody"/>
            </w:pPr>
            <w:r>
              <w:rPr>
                <w:color w:val="404040"/>
              </w:rPr>
              <w:t>สิทธิการใช้แทนที่เมื่อเกิดข้อผิดพลาด: N/A</w:t>
            </w:r>
          </w:p>
        </w:tc>
      </w:tr>
      <w:tr w:rsidR="001F610F" w14:paraId="3F68FDEB" w14:textId="77777777">
        <w:tc>
          <w:tcPr>
            <w:tcW w:w="4040" w:type="dxa"/>
            <w:tcBorders>
              <w:top w:val="single" w:sz="4" w:space="0" w:color="000000"/>
              <w:left w:val="single" w:sz="4" w:space="0" w:color="000000"/>
              <w:bottom w:val="single" w:sz="4" w:space="0" w:color="000000"/>
              <w:right w:val="single" w:sz="4" w:space="0" w:color="000000"/>
            </w:tcBorders>
          </w:tcPr>
          <w:p w14:paraId="3F68FDE8" w14:textId="77777777" w:rsidR="001F610F" w:rsidRDefault="00A16B15">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3F68FDE9" w14:textId="77777777" w:rsidR="001F610F" w:rsidRDefault="00A16B1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EA" w14:textId="77777777" w:rsidR="001F610F" w:rsidRDefault="00A16B15">
            <w:pPr>
              <w:pStyle w:val="ProductList-TableBody"/>
            </w:pPr>
            <w:r>
              <w:rPr>
                <w:color w:val="404040"/>
              </w:rPr>
              <w:t>สิทธิการใช้งานข้ามเขต: N/A</w:t>
            </w:r>
          </w:p>
        </w:tc>
      </w:tr>
      <w:tr w:rsidR="001F610F" w14:paraId="3F68F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EC" w14:textId="77777777" w:rsidR="001F610F" w:rsidRDefault="00A16B15">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ED"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DEE" w14:textId="77777777" w:rsidR="001F610F" w:rsidRDefault="001F610F">
            <w:pPr>
              <w:pStyle w:val="ProductList-TableBody"/>
            </w:pPr>
          </w:p>
        </w:tc>
      </w:tr>
    </w:tbl>
    <w:p w14:paraId="3F68FDF0" w14:textId="77777777" w:rsidR="001F610F" w:rsidRDefault="001F610F">
      <w:pPr>
        <w:pStyle w:val="PURBreadcrumb"/>
      </w:pPr>
    </w:p>
    <w:tbl>
      <w:tblPr>
        <w:tblStyle w:val="PURTable"/>
        <w:tblW w:w="0" w:type="dxa"/>
        <w:tblLook w:val="04A0" w:firstRow="1" w:lastRow="0" w:firstColumn="1" w:lastColumn="0" w:noHBand="0" w:noVBand="1"/>
      </w:tblPr>
      <w:tblGrid>
        <w:gridCol w:w="10800"/>
      </w:tblGrid>
      <w:tr w:rsidR="001F610F" w14:paraId="3F68FD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8FDF1"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8FDF3" w14:textId="77777777" w:rsidR="001F610F" w:rsidRDefault="001F610F">
      <w:pPr>
        <w:pStyle w:val="ProductList-Body"/>
      </w:pPr>
    </w:p>
    <w:p w14:paraId="3F68FDF4" w14:textId="77777777" w:rsidR="001F610F" w:rsidRDefault="00A16B15">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4827712"/>
      <w:r>
        <w:instrText>Skype for Business Server</w:instrText>
      </w:r>
      <w:bookmarkEnd w:id="121"/>
      <w:r>
        <w:instrText>" \l 3</w:instrText>
      </w:r>
      <w:r>
        <w:fldChar w:fldCharType="end"/>
      </w:r>
    </w:p>
    <w:p w14:paraId="3F68FDF5" w14:textId="77777777" w:rsidR="001F610F" w:rsidRDefault="00A16B15">
      <w:pPr>
        <w:pStyle w:val="ProductList-Offering1SubSection"/>
        <w:outlineLvl w:val="3"/>
      </w:pPr>
      <w:bookmarkStart w:id="122" w:name="_Sec686"/>
      <w:r>
        <w:t>1. ความพร้อมให้บริการของโปรแกรม</w:t>
      </w:r>
      <w:bookmarkEnd w:id="122"/>
    </w:p>
    <w:p w14:paraId="3F68FDF6" w14:textId="77777777" w:rsidR="001F610F" w:rsidRDefault="001F610F">
      <w:pPr>
        <w:pStyle w:val="ProductList-Body"/>
      </w:pPr>
    </w:p>
    <w:tbl>
      <w:tblPr>
        <w:tblStyle w:val="PURTable"/>
        <w:tblW w:w="0" w:type="dxa"/>
        <w:tblLook w:val="04A0" w:firstRow="1" w:lastRow="0" w:firstColumn="1" w:lastColumn="0" w:noHBand="0" w:noVBand="1"/>
      </w:tblPr>
      <w:tblGrid>
        <w:gridCol w:w="3907"/>
        <w:gridCol w:w="606"/>
        <w:gridCol w:w="595"/>
        <w:gridCol w:w="606"/>
        <w:gridCol w:w="596"/>
        <w:gridCol w:w="707"/>
        <w:gridCol w:w="609"/>
        <w:gridCol w:w="612"/>
        <w:gridCol w:w="684"/>
        <w:gridCol w:w="638"/>
        <w:gridCol w:w="609"/>
        <w:gridCol w:w="615"/>
      </w:tblGrid>
      <w:tr w:rsidR="001F610F" w14:paraId="3F68FE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68FDF7" w14:textId="77777777" w:rsidR="001F610F" w:rsidRDefault="00A16B1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DF8" w14:textId="77777777" w:rsidR="001F610F" w:rsidRDefault="00A16B1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DF9" w14:textId="77777777" w:rsidR="001F610F" w:rsidRDefault="00A16B1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DFA" w14:textId="77777777" w:rsidR="001F610F" w:rsidRDefault="00A16B1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DFB" w14:textId="77777777" w:rsidR="001F610F" w:rsidRDefault="00A16B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68FDFC"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DFD"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DFE"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DFF"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E00"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E01"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FE02"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8FE10" w14:textId="77777777">
        <w:tc>
          <w:tcPr>
            <w:tcW w:w="4160" w:type="dxa"/>
            <w:tcBorders>
              <w:top w:val="single" w:sz="6" w:space="0" w:color="FFFFFF"/>
              <w:left w:val="none" w:sz="4" w:space="0" w:color="6E6E6E"/>
              <w:bottom w:val="dashed" w:sz="4" w:space="0" w:color="BFBFBF"/>
              <w:right w:val="none" w:sz="4" w:space="0" w:color="6E6E6E"/>
            </w:tcBorders>
          </w:tcPr>
          <w:p w14:paraId="3F68FE04" w14:textId="77777777" w:rsidR="001F610F" w:rsidRDefault="00A16B15">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68FE05" w14:textId="77777777" w:rsidR="001F610F" w:rsidRDefault="00A16B1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3F68FE06" w14:textId="77777777" w:rsidR="001F610F" w:rsidRDefault="00A16B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68FE07" w14:textId="77777777" w:rsidR="001F610F" w:rsidRDefault="00A16B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F68FE08" w14:textId="77777777" w:rsidR="001F610F" w:rsidRDefault="00A16B1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E09"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E0A"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E0B"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E0C"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E0D"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E0E"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E0F"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8FE1D" w14:textId="77777777">
        <w:tc>
          <w:tcPr>
            <w:tcW w:w="4160" w:type="dxa"/>
            <w:tcBorders>
              <w:top w:val="dashed" w:sz="4" w:space="0" w:color="BFBFBF"/>
              <w:left w:val="none" w:sz="4" w:space="0" w:color="6E6E6E"/>
              <w:bottom w:val="dashed" w:sz="4" w:space="0" w:color="BFBFBF"/>
              <w:right w:val="none" w:sz="4" w:space="0" w:color="6E6E6E"/>
            </w:tcBorders>
          </w:tcPr>
          <w:p w14:paraId="3F68FE11" w14:textId="77777777" w:rsidR="001F610F" w:rsidRDefault="00A16B15">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3F68FE12" w14:textId="77777777" w:rsidR="001F610F" w:rsidRDefault="00A16B1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F68FE13" w14:textId="77777777" w:rsidR="001F610F" w:rsidRDefault="00A16B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68FE14" w14:textId="77777777" w:rsidR="001F610F" w:rsidRDefault="00A16B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68FE15" w14:textId="77777777" w:rsidR="001F610F" w:rsidRDefault="00A16B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E16"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E17"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E18"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E19"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E1A"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E1B"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E1C" w14:textId="77777777" w:rsidR="001F610F" w:rsidRDefault="00A16B1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8FE2A" w14:textId="77777777">
        <w:tc>
          <w:tcPr>
            <w:tcW w:w="4160" w:type="dxa"/>
            <w:tcBorders>
              <w:top w:val="dashed" w:sz="4" w:space="0" w:color="BFBFBF"/>
              <w:left w:val="none" w:sz="4" w:space="0" w:color="6E6E6E"/>
              <w:bottom w:val="dashed" w:sz="4" w:space="0" w:color="BFBFBF"/>
              <w:right w:val="none" w:sz="4" w:space="0" w:color="6E6E6E"/>
            </w:tcBorders>
          </w:tcPr>
          <w:p w14:paraId="3F68FE1E" w14:textId="77777777" w:rsidR="001F610F" w:rsidRDefault="00A16B15">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3F68FE1F" w14:textId="77777777" w:rsidR="001F610F" w:rsidRDefault="00A16B1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F68FE20" w14:textId="77777777" w:rsidR="001F610F" w:rsidRDefault="00A16B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68FE21" w14:textId="77777777" w:rsidR="001F610F" w:rsidRDefault="00A16B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68FE22" w14:textId="77777777" w:rsidR="001F610F" w:rsidRDefault="00A16B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E23"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E24"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E25"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E26"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E27"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E28"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E29" w14:textId="77777777" w:rsidR="001F610F" w:rsidRDefault="00A16B1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8FE37" w14:textId="77777777">
        <w:tc>
          <w:tcPr>
            <w:tcW w:w="4160" w:type="dxa"/>
            <w:tcBorders>
              <w:top w:val="dashed" w:sz="4" w:space="0" w:color="BFBFBF"/>
              <w:left w:val="none" w:sz="4" w:space="0" w:color="6E6E6E"/>
              <w:bottom w:val="dashed" w:sz="4" w:space="0" w:color="BFBFBF"/>
              <w:right w:val="none" w:sz="4" w:space="0" w:color="6E6E6E"/>
            </w:tcBorders>
          </w:tcPr>
          <w:p w14:paraId="3F68FE2B" w14:textId="77777777" w:rsidR="001F610F" w:rsidRDefault="00A16B15">
            <w:pPr>
              <w:pStyle w:val="ProductList-TableBody"/>
            </w:pPr>
            <w:r>
              <w:t>Skype for Business Server 2015 Plus CAL</w:t>
            </w:r>
            <w:r>
              <w:fldChar w:fldCharType="begin"/>
            </w:r>
            <w:r>
              <w:instrText xml:space="preserve"> XE "Skype for Business Server 2015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3F68FE2C" w14:textId="77777777" w:rsidR="001F610F" w:rsidRDefault="00A16B1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F68FE2D" w14:textId="77777777" w:rsidR="001F610F" w:rsidRDefault="00A16B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68FE2E" w14:textId="77777777" w:rsidR="001F610F" w:rsidRDefault="00A16B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68FE2F" w14:textId="77777777" w:rsidR="001F610F" w:rsidRDefault="00A16B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E30"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E31"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E32"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E33"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E34"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E35"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E36"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8FE44" w14:textId="77777777">
        <w:tc>
          <w:tcPr>
            <w:tcW w:w="4160" w:type="dxa"/>
            <w:tcBorders>
              <w:top w:val="dashed" w:sz="4" w:space="0" w:color="BFBFBF"/>
              <w:left w:val="none" w:sz="4" w:space="0" w:color="6E6E6E"/>
              <w:bottom w:val="none" w:sz="4" w:space="0" w:color="FFFFFF"/>
              <w:right w:val="none" w:sz="4" w:space="0" w:color="6E6E6E"/>
            </w:tcBorders>
          </w:tcPr>
          <w:p w14:paraId="3F68FE38" w14:textId="77777777" w:rsidR="001F610F" w:rsidRDefault="00A16B15">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3F68FE39" w14:textId="77777777" w:rsidR="001F610F" w:rsidRDefault="001F610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F68FE3A" w14:textId="77777777" w:rsidR="001F610F" w:rsidRDefault="001F610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F68FE3B" w14:textId="77777777" w:rsidR="001F610F" w:rsidRDefault="001F610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F68FE3C"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8FE3D"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E3E"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E3F" w14:textId="77777777" w:rsidR="001F610F" w:rsidRDefault="00A16B1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E40"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FE41"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E42"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FE43" w14:textId="77777777" w:rsidR="001F610F" w:rsidRDefault="001F610F">
            <w:pPr>
              <w:pStyle w:val="ProductList-TableBody"/>
              <w:jc w:val="center"/>
            </w:pPr>
          </w:p>
        </w:tc>
      </w:tr>
    </w:tbl>
    <w:p w14:paraId="3F68FE45" w14:textId="77777777" w:rsidR="001F610F" w:rsidRDefault="00A16B15">
      <w:pPr>
        <w:pStyle w:val="ProductList-Offering1SubSection"/>
        <w:outlineLvl w:val="3"/>
      </w:pPr>
      <w:bookmarkStart w:id="123" w:name="_Sec741"/>
      <w:r>
        <w:t>2. เงื่อนไขผลิตภัณฑ์</w:t>
      </w:r>
      <w:bookmarkEnd w:id="123"/>
    </w:p>
    <w:tbl>
      <w:tblPr>
        <w:tblStyle w:val="PURTable"/>
        <w:tblW w:w="0" w:type="dxa"/>
        <w:tblLook w:val="04A0" w:firstRow="1" w:lastRow="0" w:firstColumn="1" w:lastColumn="0" w:noHBand="0" w:noVBand="1"/>
      </w:tblPr>
      <w:tblGrid>
        <w:gridCol w:w="3479"/>
        <w:gridCol w:w="3736"/>
        <w:gridCol w:w="3575"/>
      </w:tblGrid>
      <w:tr w:rsidR="001F610F" w14:paraId="3F68F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E46" w14:textId="77777777" w:rsidR="001F610F" w:rsidRDefault="00A16B1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14:paraId="3F68FE47"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E48" w14:textId="77777777" w:rsidR="001F610F" w:rsidRDefault="00A16B15">
            <w:pPr>
              <w:pStyle w:val="ProductList-TableBody"/>
            </w:pPr>
            <w:r>
              <w:rPr>
                <w:color w:val="404040"/>
              </w:rPr>
              <w:t>รุ่นที่ต่ำลง: N/A</w:t>
            </w:r>
          </w:p>
        </w:tc>
      </w:tr>
      <w:tr w:rsidR="001F610F" w14:paraId="3F68F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E4A" w14:textId="77777777" w:rsidR="001F610F" w:rsidRDefault="00A16B1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E4B"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F68FE4C" w14:textId="77777777" w:rsidR="001F610F" w:rsidRDefault="00A16B1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F610F" w14:paraId="3F68F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E4E" w14:textId="77777777" w:rsidR="001F610F" w:rsidRDefault="00A16B1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E4F"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E50" w14:textId="77777777" w:rsidR="001F610F" w:rsidRDefault="00A16B15">
            <w:pPr>
              <w:pStyle w:val="ProductList-TableBody"/>
            </w:pPr>
            <w:r>
              <w:rPr>
                <w:color w:val="404040"/>
              </w:rPr>
              <w:t>การลดที่มีสิทธิ: N/A</w:t>
            </w:r>
          </w:p>
        </w:tc>
      </w:tr>
      <w:tr w:rsidR="001F610F" w14:paraId="3F68F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E52" w14:textId="77777777" w:rsidR="001F610F" w:rsidRDefault="00A16B1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E53"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E54" w14:textId="77777777" w:rsidR="001F610F" w:rsidRDefault="00A16B15">
            <w:pPr>
              <w:pStyle w:val="ProductList-TableBody"/>
            </w:pPr>
            <w:r>
              <w:rPr>
                <w:color w:val="404040"/>
              </w:rPr>
              <w:t>การตรวจสอบสิทธิให้เป็นไปตามจริง (True-up) ที่มีสิทธิ: N/A</w:t>
            </w:r>
          </w:p>
        </w:tc>
      </w:tr>
      <w:tr w:rsidR="001F610F" w14:paraId="3F68F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E56" w14:textId="77777777" w:rsidR="001F610F" w:rsidRDefault="00A16B1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E57"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E58" w14:textId="77777777" w:rsidR="001F610F" w:rsidRDefault="001F610F">
            <w:pPr>
              <w:pStyle w:val="ProductList-TableBody"/>
            </w:pPr>
          </w:p>
        </w:tc>
      </w:tr>
    </w:tbl>
    <w:p w14:paraId="3F68FE5A" w14:textId="77777777" w:rsidR="001F610F" w:rsidRDefault="00A16B15">
      <w:pPr>
        <w:pStyle w:val="ProductList-Offering1SubSection"/>
        <w:outlineLvl w:val="3"/>
      </w:pPr>
      <w:bookmarkStart w:id="124" w:name="_Sec799"/>
      <w:r>
        <w:t>3. สิทธิการใช้</w:t>
      </w:r>
      <w:bookmarkEnd w:id="124"/>
    </w:p>
    <w:tbl>
      <w:tblPr>
        <w:tblStyle w:val="PURTable"/>
        <w:tblW w:w="0" w:type="dxa"/>
        <w:tblLook w:val="04A0" w:firstRow="1" w:lastRow="0" w:firstColumn="1" w:lastColumn="0" w:noHBand="0" w:noVBand="1"/>
      </w:tblPr>
      <w:tblGrid>
        <w:gridCol w:w="3478"/>
        <w:gridCol w:w="3818"/>
        <w:gridCol w:w="3494"/>
      </w:tblGrid>
      <w:tr w:rsidR="001F610F" w14:paraId="3F68F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E5B" w14:textId="77777777" w:rsidR="001F610F" w:rsidRDefault="00A16B1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E5C" w14:textId="77777777" w:rsidR="001F610F" w:rsidRDefault="00A16B15">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3F68FE5D" w14:textId="77777777" w:rsidR="001F610F" w:rsidRDefault="00A16B15">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1F610F" w14:paraId="3F68FE62" w14:textId="77777777">
        <w:tc>
          <w:tcPr>
            <w:tcW w:w="4040" w:type="dxa"/>
            <w:tcBorders>
              <w:top w:val="single" w:sz="4" w:space="0" w:color="000000"/>
              <w:left w:val="single" w:sz="4" w:space="0" w:color="000000"/>
              <w:bottom w:val="single" w:sz="4" w:space="0" w:color="000000"/>
              <w:right w:val="single" w:sz="4" w:space="0" w:color="000000"/>
            </w:tcBorders>
          </w:tcPr>
          <w:p w14:paraId="3F68FE5F" w14:textId="77777777" w:rsidR="001F610F" w:rsidRDefault="00A16B15">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3F68FE60" w14:textId="77777777" w:rsidR="001F610F" w:rsidRDefault="00A16B15">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14:paraId="3F68FE61" w14:textId="77777777" w:rsidR="001F610F" w:rsidRDefault="00A16B15">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1F610F" w14:paraId="3F68F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68FE63" w14:textId="77777777" w:rsidR="001F610F" w:rsidRDefault="00A16B15">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E64"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E65" w14:textId="77777777" w:rsidR="001F610F" w:rsidRDefault="001F610F">
            <w:pPr>
              <w:pStyle w:val="ProductList-TableBody"/>
            </w:pPr>
          </w:p>
        </w:tc>
      </w:tr>
    </w:tbl>
    <w:p w14:paraId="3F68FE67" w14:textId="77777777" w:rsidR="001F610F" w:rsidRDefault="001F610F">
      <w:pPr>
        <w:pStyle w:val="ProductList-Body"/>
      </w:pPr>
    </w:p>
    <w:p w14:paraId="3F68FE68" w14:textId="77777777" w:rsidR="001F610F" w:rsidRDefault="00A16B15">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3"/>
        <w:gridCol w:w="3427"/>
      </w:tblGrid>
      <w:tr w:rsidR="001F610F" w14:paraId="3F68F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68FE69" w14:textId="77777777" w:rsidR="001F610F" w:rsidRDefault="00A16B15">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3F68FE6A" w14:textId="77777777" w:rsidR="001F610F" w:rsidRDefault="00A16B15">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3F68FE6B" w14:textId="77777777" w:rsidR="001F610F" w:rsidRDefault="00A16B15">
            <w:pPr>
              <w:pStyle w:val="ProductList-TableBody"/>
            </w:pPr>
            <w:r>
              <w:t>Skype for Business Online Plan 1 User SL</w:t>
            </w:r>
          </w:p>
        </w:tc>
      </w:tr>
      <w:tr w:rsidR="001F610F" w14:paraId="3F68FE7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F68FE6D" w14:textId="77777777" w:rsidR="001F610F" w:rsidRDefault="001F61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F68FE6E" w14:textId="77777777" w:rsidR="001F610F" w:rsidRDefault="00A16B15">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3F68FE6F" w14:textId="77777777" w:rsidR="001F610F" w:rsidRDefault="00A16B15">
            <w:pPr>
              <w:pStyle w:val="ProductList-TableBody"/>
            </w:pPr>
            <w:r>
              <w:t>Skype for Business Online Plan 2 User SL</w:t>
            </w:r>
          </w:p>
        </w:tc>
      </w:tr>
      <w:tr w:rsidR="001F610F" w14:paraId="3F68FE7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F68FE71" w14:textId="77777777" w:rsidR="001F610F" w:rsidRDefault="001F61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F68FE72" w14:textId="77777777" w:rsidR="001F610F" w:rsidRDefault="00A16B15">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3F68FE73" w14:textId="77777777" w:rsidR="001F610F" w:rsidRDefault="00A16B15">
            <w:pPr>
              <w:pStyle w:val="ProductList-TableBody"/>
            </w:pPr>
            <w:r>
              <w:t>Skype for Business Online Plan 2G User SL</w:t>
            </w:r>
          </w:p>
        </w:tc>
      </w:tr>
      <w:tr w:rsidR="001F610F" w14:paraId="3F68FE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68FE75" w14:textId="77777777" w:rsidR="001F610F" w:rsidRDefault="001F61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68FE76" w14:textId="77777777" w:rsidR="001F610F" w:rsidRDefault="00A16B15">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68FE77" w14:textId="77777777" w:rsidR="001F610F" w:rsidRDefault="001F610F">
            <w:pPr>
              <w:pStyle w:val="ProductList-TableBody"/>
            </w:pPr>
          </w:p>
        </w:tc>
      </w:tr>
    </w:tbl>
    <w:p w14:paraId="3F68FE79" w14:textId="77777777" w:rsidR="001F610F" w:rsidRDefault="001F610F">
      <w:pPr>
        <w:pStyle w:val="ProductList-Body"/>
      </w:pPr>
    </w:p>
    <w:p w14:paraId="3F68FE7A" w14:textId="77777777" w:rsidR="001F610F" w:rsidRDefault="00A16B15">
      <w:pPr>
        <w:pStyle w:val="ProductList-SubClauseHeading"/>
        <w:outlineLvl w:val="5"/>
      </w:pPr>
      <w:r>
        <w:t>3.1.1 ฟังก์ชันการทำงานเพิ่มเติมที่มาพร้อมกับ Skype for Business Server Enterprise CAL</w:t>
      </w:r>
    </w:p>
    <w:p w14:paraId="3F68FE7B" w14:textId="77777777" w:rsidR="001F610F" w:rsidRDefault="00A16B15">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371"/>
        <w:gridCol w:w="3633"/>
        <w:gridCol w:w="3426"/>
      </w:tblGrid>
      <w:tr w:rsidR="001F610F" w14:paraId="3F68F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68FE7C" w14:textId="77777777" w:rsidR="001F610F" w:rsidRDefault="00A16B15">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F68FE7D" w14:textId="77777777" w:rsidR="001F610F" w:rsidRDefault="00A16B15">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3F68FE7E" w14:textId="77777777" w:rsidR="001F610F" w:rsidRDefault="00A16B15">
            <w:pPr>
              <w:pStyle w:val="ProductList-TableBody"/>
            </w:pPr>
            <w:r>
              <w:t>Skype for Business Online Plan 2 User SL</w:t>
            </w:r>
          </w:p>
        </w:tc>
      </w:tr>
      <w:tr w:rsidR="001F610F" w14:paraId="3F68FE8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F68FE80" w14:textId="77777777" w:rsidR="001F610F" w:rsidRDefault="001F61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F68FE81" w14:textId="77777777" w:rsidR="001F610F" w:rsidRDefault="00A16B15">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3F68FE82" w14:textId="77777777" w:rsidR="001F610F" w:rsidRDefault="00A16B15">
            <w:pPr>
              <w:pStyle w:val="ProductList-TableBody"/>
            </w:pPr>
            <w:r>
              <w:t>Skype for Business Online Plan 2G User SL</w:t>
            </w:r>
          </w:p>
        </w:tc>
      </w:tr>
      <w:tr w:rsidR="001F610F" w14:paraId="3F68FE8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F68FE84" w14:textId="77777777" w:rsidR="001F610F" w:rsidRDefault="001F61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F68FE85" w14:textId="77777777" w:rsidR="001F610F" w:rsidRDefault="00A16B15">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3F68FE86" w14:textId="77777777" w:rsidR="001F610F" w:rsidRDefault="00A16B15">
            <w:pPr>
              <w:pStyle w:val="ProductList-TableBody"/>
            </w:pPr>
            <w:r>
              <w:t>Live Meeting Professional</w:t>
            </w:r>
            <w:r>
              <w:fldChar w:fldCharType="begin"/>
            </w:r>
            <w:r>
              <w:instrText xml:space="preserve"> XE "Live Meeting Professional" </w:instrText>
            </w:r>
            <w:r>
              <w:fldChar w:fldCharType="end"/>
            </w:r>
            <w:r>
              <w:t xml:space="preserve"> User SL</w:t>
            </w:r>
          </w:p>
        </w:tc>
      </w:tr>
      <w:tr w:rsidR="001F610F" w14:paraId="3F68FE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68FE88" w14:textId="77777777" w:rsidR="001F610F" w:rsidRDefault="001F61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68FE89" w14:textId="77777777" w:rsidR="001F610F" w:rsidRDefault="00A16B15">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68FE8A" w14:textId="77777777" w:rsidR="001F610F" w:rsidRDefault="001F610F">
            <w:pPr>
              <w:pStyle w:val="ProductList-TableBody"/>
            </w:pPr>
          </w:p>
        </w:tc>
      </w:tr>
    </w:tbl>
    <w:p w14:paraId="3F68FE8C" w14:textId="77777777" w:rsidR="001F610F" w:rsidRDefault="001F610F">
      <w:pPr>
        <w:pStyle w:val="ProductList-BodyIndented"/>
      </w:pPr>
    </w:p>
    <w:p w14:paraId="3F68FE8D" w14:textId="77777777" w:rsidR="001F610F" w:rsidRDefault="00A16B15">
      <w:pPr>
        <w:pStyle w:val="ProductList-SubClauseHeading"/>
        <w:outlineLvl w:val="5"/>
      </w:pPr>
      <w:r>
        <w:t>3.1.2 ฟังก์ชันการทำงานเพิ่มเติมที่มาพร้อมกับ Skype for Business Server Plus CAL</w:t>
      </w:r>
    </w:p>
    <w:p w14:paraId="3F68FE8E" w14:textId="77777777" w:rsidR="001F610F" w:rsidRDefault="00A16B15">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389"/>
        <w:gridCol w:w="3397"/>
        <w:gridCol w:w="3644"/>
      </w:tblGrid>
      <w:tr w:rsidR="001F610F" w14:paraId="3F68F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68FE8F" w14:textId="77777777" w:rsidR="001F610F" w:rsidRDefault="00A16B15">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F68FE90" w14:textId="77777777" w:rsidR="001F610F" w:rsidRDefault="00A16B15">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3F68FE91" w14:textId="77777777" w:rsidR="001F610F" w:rsidRDefault="00A16B15">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1F610F" w14:paraId="3F68FE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68FE93" w14:textId="77777777" w:rsidR="001F610F" w:rsidRDefault="001F61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68FE94" w14:textId="77777777" w:rsidR="001F610F" w:rsidRDefault="00A16B15">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14:paraId="3F68FE95" w14:textId="77777777" w:rsidR="001F610F" w:rsidRDefault="00A16B15">
            <w:pPr>
              <w:pStyle w:val="ProductList-TableBody"/>
            </w:pPr>
            <w:r>
              <w:t>Skype for Business Plus CAL User SL</w:t>
            </w:r>
          </w:p>
        </w:tc>
      </w:tr>
    </w:tbl>
    <w:p w14:paraId="3F68FE97" w14:textId="77777777" w:rsidR="001F610F" w:rsidRDefault="001F610F">
      <w:pPr>
        <w:pStyle w:val="ProductList-BodyIndented"/>
      </w:pPr>
    </w:p>
    <w:p w14:paraId="3F68FE98" w14:textId="77777777" w:rsidR="001F610F" w:rsidRDefault="00A16B15">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587"/>
        <w:gridCol w:w="3613"/>
        <w:gridCol w:w="3590"/>
      </w:tblGrid>
      <w:tr w:rsidR="001F610F" w14:paraId="3F68FE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68FE99" w14:textId="77777777" w:rsidR="001F610F" w:rsidRDefault="00A16B15">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3F68FE9A" w14:textId="77777777" w:rsidR="001F610F" w:rsidRDefault="00A16B15">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3F68FE9B" w14:textId="77777777" w:rsidR="001F610F" w:rsidRDefault="00A16B15">
            <w:pPr>
              <w:pStyle w:val="ProductList-TableBody"/>
            </w:pPr>
            <w:r>
              <w:t>Audio/Video Conferencing Server Role</w:t>
            </w:r>
          </w:p>
        </w:tc>
      </w:tr>
      <w:tr w:rsidR="001F610F" w14:paraId="3F68FEA0" w14:textId="77777777">
        <w:tc>
          <w:tcPr>
            <w:tcW w:w="4040" w:type="dxa"/>
            <w:tcBorders>
              <w:top w:val="single" w:sz="4" w:space="0" w:color="000000"/>
              <w:left w:val="single" w:sz="4" w:space="0" w:color="000000"/>
              <w:bottom w:val="single" w:sz="4" w:space="0" w:color="000000"/>
              <w:right w:val="single" w:sz="4" w:space="0" w:color="000000"/>
            </w:tcBorders>
          </w:tcPr>
          <w:p w14:paraId="3F68FE9D" w14:textId="77777777" w:rsidR="001F610F" w:rsidRDefault="00A16B15">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3F68FE9E" w14:textId="77777777" w:rsidR="001F610F" w:rsidRDefault="00A16B15">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F68FE9F" w14:textId="77777777" w:rsidR="001F610F" w:rsidRDefault="00A16B15">
            <w:pPr>
              <w:pStyle w:val="ProductList-TableBody"/>
            </w:pPr>
            <w:r>
              <w:t>Director Role</w:t>
            </w:r>
          </w:p>
        </w:tc>
      </w:tr>
      <w:tr w:rsidR="001F610F" w14:paraId="3F68FEA4" w14:textId="77777777">
        <w:tc>
          <w:tcPr>
            <w:tcW w:w="4040" w:type="dxa"/>
            <w:tcBorders>
              <w:top w:val="single" w:sz="4" w:space="0" w:color="000000"/>
              <w:left w:val="single" w:sz="4" w:space="0" w:color="000000"/>
              <w:bottom w:val="single" w:sz="4" w:space="0" w:color="000000"/>
              <w:right w:val="single" w:sz="4" w:space="0" w:color="000000"/>
            </w:tcBorders>
          </w:tcPr>
          <w:p w14:paraId="3F68FEA1" w14:textId="77777777" w:rsidR="001F610F" w:rsidRDefault="00A16B15">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3F68FEA2" w14:textId="77777777" w:rsidR="001F610F" w:rsidRDefault="00A16B15">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3F68FEA3" w14:textId="77777777" w:rsidR="001F610F" w:rsidRDefault="00A16B15">
            <w:pPr>
              <w:pStyle w:val="ProductList-TableBody"/>
            </w:pPr>
            <w:r>
              <w:t>Mediation Server Role</w:t>
            </w:r>
          </w:p>
        </w:tc>
      </w:tr>
      <w:tr w:rsidR="001F610F" w14:paraId="3F68FEA8" w14:textId="77777777">
        <w:tc>
          <w:tcPr>
            <w:tcW w:w="4040" w:type="dxa"/>
            <w:tcBorders>
              <w:top w:val="single" w:sz="4" w:space="0" w:color="000000"/>
              <w:left w:val="single" w:sz="4" w:space="0" w:color="000000"/>
              <w:bottom w:val="single" w:sz="4" w:space="0" w:color="000000"/>
              <w:right w:val="single" w:sz="4" w:space="0" w:color="000000"/>
            </w:tcBorders>
          </w:tcPr>
          <w:p w14:paraId="3F68FEA5" w14:textId="77777777" w:rsidR="001F610F" w:rsidRDefault="00A16B1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3F68FEA6" w14:textId="77777777" w:rsidR="001F610F" w:rsidRDefault="00A16B15">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14:paraId="3F68FEA7" w14:textId="77777777" w:rsidR="001F610F" w:rsidRDefault="00A16B15">
            <w:pPr>
              <w:pStyle w:val="ProductList-TableBody"/>
            </w:pPr>
            <w:r>
              <w:t>Microsoft Lync Server 2013 Group Chat Administration Tool</w:t>
            </w:r>
          </w:p>
        </w:tc>
      </w:tr>
      <w:tr w:rsidR="001F610F" w14:paraId="3F68FEAC" w14:textId="77777777">
        <w:tc>
          <w:tcPr>
            <w:tcW w:w="4040" w:type="dxa"/>
            <w:tcBorders>
              <w:top w:val="single" w:sz="4" w:space="0" w:color="000000"/>
              <w:left w:val="single" w:sz="4" w:space="0" w:color="000000"/>
              <w:bottom w:val="single" w:sz="4" w:space="0" w:color="000000"/>
              <w:right w:val="single" w:sz="4" w:space="0" w:color="000000"/>
            </w:tcBorders>
          </w:tcPr>
          <w:p w14:paraId="3F68FEA9" w14:textId="77777777" w:rsidR="001F610F" w:rsidRDefault="00A16B1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3F68FEAA" w14:textId="77777777" w:rsidR="001F610F" w:rsidRDefault="00A16B15">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3F68FEAB" w14:textId="77777777" w:rsidR="001F610F" w:rsidRDefault="00A16B15">
            <w:pPr>
              <w:pStyle w:val="ProductList-TableBody"/>
            </w:pPr>
            <w:r>
              <w:t>PowerShell Snap-in</w:t>
            </w:r>
          </w:p>
        </w:tc>
      </w:tr>
      <w:tr w:rsidR="001F610F" w14:paraId="3F68FEB0" w14:textId="77777777">
        <w:tc>
          <w:tcPr>
            <w:tcW w:w="4040" w:type="dxa"/>
            <w:tcBorders>
              <w:top w:val="single" w:sz="4" w:space="0" w:color="000000"/>
              <w:left w:val="single" w:sz="4" w:space="0" w:color="000000"/>
              <w:bottom w:val="single" w:sz="4" w:space="0" w:color="000000"/>
              <w:right w:val="single" w:sz="4" w:space="0" w:color="000000"/>
            </w:tcBorders>
          </w:tcPr>
          <w:p w14:paraId="3F68FEAD" w14:textId="77777777" w:rsidR="001F610F" w:rsidRDefault="00A16B15">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3F68FEAE" w14:textId="77777777" w:rsidR="001F610F" w:rsidRDefault="00A16B15">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3F68FEAF" w14:textId="77777777" w:rsidR="001F610F" w:rsidRDefault="00A16B15">
            <w:pPr>
              <w:pStyle w:val="ProductList-TableBody"/>
            </w:pPr>
            <w:r>
              <w:t>Survivable Branch Appliance Role</w:t>
            </w:r>
          </w:p>
        </w:tc>
      </w:tr>
      <w:tr w:rsidR="001F610F" w14:paraId="3F68FEB4" w14:textId="77777777">
        <w:tc>
          <w:tcPr>
            <w:tcW w:w="4040" w:type="dxa"/>
            <w:tcBorders>
              <w:top w:val="single" w:sz="4" w:space="0" w:color="000000"/>
              <w:left w:val="single" w:sz="4" w:space="0" w:color="000000"/>
              <w:bottom w:val="single" w:sz="4" w:space="0" w:color="000000"/>
              <w:right w:val="single" w:sz="4" w:space="0" w:color="000000"/>
            </w:tcBorders>
          </w:tcPr>
          <w:p w14:paraId="3F68FEB1" w14:textId="77777777" w:rsidR="001F610F" w:rsidRDefault="00A16B1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F68FEB2" w14:textId="77777777" w:rsidR="001F610F" w:rsidRDefault="00A16B15">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3F68FEB3" w14:textId="77777777" w:rsidR="001F610F" w:rsidRDefault="00A16B15">
            <w:pPr>
              <w:pStyle w:val="ProductList-TableBody"/>
            </w:pPr>
            <w:r>
              <w:t>Video Interop Server Role</w:t>
            </w:r>
          </w:p>
        </w:tc>
      </w:tr>
      <w:tr w:rsidR="001F610F" w14:paraId="3F68FEB8" w14:textId="77777777">
        <w:tc>
          <w:tcPr>
            <w:tcW w:w="4040" w:type="dxa"/>
            <w:tcBorders>
              <w:top w:val="single" w:sz="4" w:space="0" w:color="000000"/>
              <w:left w:val="single" w:sz="4" w:space="0" w:color="000000"/>
              <w:bottom w:val="single" w:sz="4" w:space="0" w:color="000000"/>
              <w:right w:val="single" w:sz="4" w:space="0" w:color="000000"/>
            </w:tcBorders>
          </w:tcPr>
          <w:p w14:paraId="3F68FEB5" w14:textId="77777777" w:rsidR="001F610F" w:rsidRDefault="00A16B15">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F68FEB6"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F68FEB7" w14:textId="77777777" w:rsidR="001F610F" w:rsidRDefault="001F610F">
            <w:pPr>
              <w:pStyle w:val="ProductList-TableBody"/>
            </w:pPr>
          </w:p>
        </w:tc>
      </w:tr>
    </w:tbl>
    <w:p w14:paraId="3F68FEB9" w14:textId="77777777" w:rsidR="001F610F" w:rsidRDefault="00A16B15">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60"/>
        <w:gridCol w:w="3469"/>
        <w:gridCol w:w="3661"/>
      </w:tblGrid>
      <w:tr w:rsidR="001F610F" w14:paraId="3F68FE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EBA" w14:textId="77777777" w:rsidR="001F610F" w:rsidRDefault="00A16B1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68FEBB" w14:textId="77777777" w:rsidR="001F610F" w:rsidRDefault="00A16B15">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EBC" w14:textId="77777777" w:rsidR="001F610F" w:rsidRDefault="00A16B15">
            <w:pPr>
              <w:pStyle w:val="ProductList-TableBody"/>
            </w:pPr>
            <w:r>
              <w:rPr>
                <w:color w:val="404040"/>
              </w:rPr>
              <w:t>สิทธิการใช้แทนที่เมื่อเกิดข้อผิดพลาด: N/A</w:t>
            </w:r>
          </w:p>
        </w:tc>
      </w:tr>
      <w:tr w:rsidR="001F610F" w14:paraId="3F68FEC1" w14:textId="77777777">
        <w:tc>
          <w:tcPr>
            <w:tcW w:w="4040" w:type="dxa"/>
            <w:tcBorders>
              <w:top w:val="single" w:sz="4" w:space="0" w:color="000000"/>
              <w:left w:val="single" w:sz="4" w:space="0" w:color="000000"/>
              <w:bottom w:val="single" w:sz="4" w:space="0" w:color="000000"/>
              <w:right w:val="single" w:sz="4" w:space="0" w:color="000000"/>
            </w:tcBorders>
          </w:tcPr>
          <w:p w14:paraId="3F68FEBE" w14:textId="77777777" w:rsidR="001F610F" w:rsidRDefault="00A16B15">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3F68FEBF" w14:textId="77777777" w:rsidR="001F610F" w:rsidRDefault="00A16B1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EC0" w14:textId="77777777" w:rsidR="001F610F" w:rsidRDefault="00A16B15">
            <w:pPr>
              <w:pStyle w:val="ProductList-TableBody"/>
            </w:pPr>
            <w:r>
              <w:rPr>
                <w:color w:val="404040"/>
              </w:rPr>
              <w:t>สิทธิการใช้งานข้ามเขต: N/A</w:t>
            </w:r>
          </w:p>
        </w:tc>
      </w:tr>
      <w:tr w:rsidR="001F610F" w14:paraId="3F68F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EC2" w14:textId="77777777" w:rsidR="001F610F" w:rsidRDefault="00A16B15">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EC3"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EC4" w14:textId="77777777" w:rsidR="001F610F" w:rsidRDefault="001F610F">
            <w:pPr>
              <w:pStyle w:val="ProductList-TableBody"/>
            </w:pPr>
          </w:p>
        </w:tc>
      </w:tr>
    </w:tbl>
    <w:p w14:paraId="3F68FEC6" w14:textId="77777777" w:rsidR="001F610F" w:rsidRDefault="001F610F">
      <w:pPr>
        <w:pStyle w:val="PURBreadcrumb"/>
      </w:pPr>
    </w:p>
    <w:tbl>
      <w:tblPr>
        <w:tblStyle w:val="PURTable"/>
        <w:tblW w:w="0" w:type="dxa"/>
        <w:tblLook w:val="04A0" w:firstRow="1" w:lastRow="0" w:firstColumn="1" w:lastColumn="0" w:noHBand="0" w:noVBand="1"/>
      </w:tblPr>
      <w:tblGrid>
        <w:gridCol w:w="10800"/>
      </w:tblGrid>
      <w:tr w:rsidR="001F610F" w14:paraId="3F68FE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8FEC7"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8FEC9" w14:textId="77777777" w:rsidR="001F610F" w:rsidRDefault="001F610F">
      <w:pPr>
        <w:pStyle w:val="ProductList-Body"/>
      </w:pPr>
    </w:p>
    <w:p w14:paraId="3F68FECA" w14:textId="77777777" w:rsidR="001F610F" w:rsidRDefault="00A16B15">
      <w:pPr>
        <w:pStyle w:val="ProductList-Offering1HeadingNoBorder"/>
        <w:outlineLvl w:val="1"/>
      </w:pPr>
      <w:bookmarkStart w:id="126" w:name="_Sec883"/>
      <w:r>
        <w:t>R Server</w:t>
      </w:r>
      <w:bookmarkEnd w:id="126"/>
      <w:r>
        <w:fldChar w:fldCharType="begin"/>
      </w:r>
      <w:r>
        <w:instrText xml:space="preserve"> TC "</w:instrText>
      </w:r>
      <w:bookmarkStart w:id="127" w:name="_Toc454827713"/>
      <w:r>
        <w:instrText>R Server</w:instrText>
      </w:r>
      <w:bookmarkEnd w:id="127"/>
      <w:r>
        <w:instrText>" \l 2</w:instrText>
      </w:r>
      <w:r>
        <w:fldChar w:fldCharType="end"/>
      </w:r>
    </w:p>
    <w:p w14:paraId="3F68FECB" w14:textId="77777777" w:rsidR="001F610F" w:rsidRDefault="00A16B15">
      <w:pPr>
        <w:pStyle w:val="ProductList-Offering1SubSection"/>
        <w:outlineLvl w:val="2"/>
      </w:pPr>
      <w:bookmarkStart w:id="128" w:name="_Sec884"/>
      <w:r>
        <w:t>1. ความพร้อมให้บริการของโปรแกรม</w:t>
      </w:r>
      <w:bookmarkEnd w:id="128"/>
    </w:p>
    <w:tbl>
      <w:tblPr>
        <w:tblStyle w:val="PURTable"/>
        <w:tblW w:w="0" w:type="dxa"/>
        <w:tblLook w:val="04A0" w:firstRow="1" w:lastRow="0" w:firstColumn="1" w:lastColumn="0" w:noHBand="0" w:noVBand="1"/>
      </w:tblPr>
      <w:tblGrid>
        <w:gridCol w:w="3950"/>
        <w:gridCol w:w="609"/>
        <w:gridCol w:w="594"/>
        <w:gridCol w:w="609"/>
        <w:gridCol w:w="600"/>
        <w:gridCol w:w="601"/>
        <w:gridCol w:w="611"/>
        <w:gridCol w:w="613"/>
        <w:gridCol w:w="737"/>
        <w:gridCol w:w="638"/>
        <w:gridCol w:w="611"/>
        <w:gridCol w:w="605"/>
      </w:tblGrid>
      <w:tr w:rsidR="001F610F" w14:paraId="3F68FE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3F68FECC" w14:textId="77777777" w:rsidR="001F610F" w:rsidRDefault="00A16B15">
            <w:pPr>
              <w:pStyle w:val="ProductList-TableBody"/>
            </w:pPr>
            <w:r>
              <w:rPr>
                <w:color w:val="FFFFFF"/>
              </w:rPr>
              <w:t>ผลิตภัณฑ์</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F68FECD" w14:textId="77777777" w:rsidR="001F610F" w:rsidRDefault="00A16B1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F68FECE" w14:textId="77777777" w:rsidR="001F610F" w:rsidRDefault="00A16B1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F68FECF" w14:textId="77777777" w:rsidR="001F610F" w:rsidRDefault="00A16B1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F68FED0" w14:textId="77777777" w:rsidR="001F610F" w:rsidRDefault="00A16B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8FED1"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8FED2"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8FED3"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3F68FED4"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8FED5"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8FED6"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8FED7"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8FEE5" w14:textId="77777777">
        <w:tc>
          <w:tcPr>
            <w:tcW w:w="4160" w:type="dxa"/>
            <w:tcBorders>
              <w:top w:val="none" w:sz="4" w:space="0" w:color="FFFFFF"/>
              <w:left w:val="none" w:sz="4" w:space="0" w:color="FFFFFF"/>
              <w:bottom w:val="dashed" w:sz="4" w:space="0" w:color="BFBFBF"/>
              <w:right w:val="none" w:sz="4" w:space="0" w:color="FFFFFF"/>
            </w:tcBorders>
          </w:tcPr>
          <w:p w14:paraId="3F68FED9" w14:textId="77777777" w:rsidR="001F610F" w:rsidRDefault="00A16B15">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3F68FEDA" w14:textId="77777777" w:rsidR="001F610F" w:rsidRDefault="00A16B1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3F68FEDB" w14:textId="77777777" w:rsidR="001F610F" w:rsidRDefault="001F610F">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3F68FEDC" w14:textId="77777777" w:rsidR="001F610F" w:rsidRDefault="001F610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3F68FEDD" w14:textId="77777777" w:rsidR="001F610F" w:rsidRDefault="001F610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F68FEDE"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8FEDF"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8FEE0" w14:textId="77777777" w:rsidR="001F610F" w:rsidRDefault="001F610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F68FEE1"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8FEE2"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8FEE3"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8FEE4"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8FEF2" w14:textId="77777777">
        <w:tc>
          <w:tcPr>
            <w:tcW w:w="4160" w:type="dxa"/>
            <w:tcBorders>
              <w:top w:val="dashed" w:sz="4" w:space="0" w:color="BFBFBF"/>
              <w:left w:val="none" w:sz="4" w:space="0" w:color="FFFFFF"/>
              <w:bottom w:val="dashed" w:sz="4" w:space="0" w:color="BFBFBF"/>
              <w:right w:val="none" w:sz="4" w:space="0" w:color="FFFFFF"/>
            </w:tcBorders>
          </w:tcPr>
          <w:p w14:paraId="3F68FEE6" w14:textId="77777777" w:rsidR="001F610F" w:rsidRDefault="00A16B15">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3F68FEE7" w14:textId="77777777" w:rsidR="001F610F" w:rsidRDefault="00A16B1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3F68FEE8" w14:textId="77777777" w:rsidR="001F610F" w:rsidRDefault="001F610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3F68FEE9" w14:textId="77777777" w:rsidR="001F610F" w:rsidRDefault="001F610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3F68FEEA" w14:textId="77777777" w:rsidR="001F610F" w:rsidRDefault="001F610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F68FEEB"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8FEEC"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8FEED" w14:textId="77777777" w:rsidR="001F610F" w:rsidRDefault="001F610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F68FEEE"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8FEEF"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8FEF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8FEF1"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8FEFF" w14:textId="77777777">
        <w:tc>
          <w:tcPr>
            <w:tcW w:w="4160" w:type="dxa"/>
            <w:tcBorders>
              <w:top w:val="dashed" w:sz="4" w:space="0" w:color="BFBFBF"/>
              <w:left w:val="none" w:sz="4" w:space="0" w:color="FFFFFF"/>
              <w:bottom w:val="dashed" w:sz="4" w:space="0" w:color="BFBFBF"/>
              <w:right w:val="none" w:sz="4" w:space="0" w:color="FFFFFF"/>
            </w:tcBorders>
          </w:tcPr>
          <w:p w14:paraId="3F68FEF3" w14:textId="77777777" w:rsidR="001F610F" w:rsidRDefault="00A16B15">
            <w:pPr>
              <w:pStyle w:val="ProductList-TableBody"/>
            </w:pPr>
            <w:r>
              <w:t>R Server 2016 สำหรับ Teradata DB</w:t>
            </w:r>
            <w:r>
              <w:fldChar w:fldCharType="begin"/>
            </w:r>
            <w:r>
              <w:instrText xml:space="preserve"> XE "R Server 2016 สำหรับ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3F68FEF4" w14:textId="77777777" w:rsidR="001F610F" w:rsidRDefault="00A16B1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3F68FEF5" w14:textId="77777777" w:rsidR="001F610F" w:rsidRDefault="001F610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3F68FEF6" w14:textId="77777777" w:rsidR="001F610F" w:rsidRDefault="001F610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3F68FEF7" w14:textId="77777777" w:rsidR="001F610F" w:rsidRDefault="001F610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F68FEF8"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8FEF9"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8FEFA" w14:textId="77777777" w:rsidR="001F610F" w:rsidRDefault="001F610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F68FEFB"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8FEF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8FEFD"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8FEFE"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F68FF00" w14:textId="77777777" w:rsidR="001F610F" w:rsidRDefault="00A16B15">
      <w:pPr>
        <w:pStyle w:val="ProductList-Offering1SubSection"/>
        <w:outlineLvl w:val="2"/>
      </w:pPr>
      <w:bookmarkStart w:id="129" w:name="_Sec885"/>
      <w:r>
        <w:t>2. เงื่อนไขผลิตภัณฑ์</w:t>
      </w:r>
      <w:bookmarkEnd w:id="129"/>
    </w:p>
    <w:tbl>
      <w:tblPr>
        <w:tblStyle w:val="PURTable"/>
        <w:tblW w:w="0" w:type="dxa"/>
        <w:tblLook w:val="04A0" w:firstRow="1" w:lastRow="0" w:firstColumn="1" w:lastColumn="0" w:noHBand="0" w:noVBand="1"/>
      </w:tblPr>
      <w:tblGrid>
        <w:gridCol w:w="3438"/>
        <w:gridCol w:w="3811"/>
        <w:gridCol w:w="3541"/>
      </w:tblGrid>
      <w:tr w:rsidR="001F610F" w14:paraId="3F68F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F01" w14:textId="77777777" w:rsidR="001F610F" w:rsidRDefault="00A16B15">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3F68FF02"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F03" w14:textId="77777777" w:rsidR="001F610F" w:rsidRDefault="00A16B15">
            <w:pPr>
              <w:pStyle w:val="ProductList-TableBody"/>
            </w:pPr>
            <w:r>
              <w:rPr>
                <w:color w:val="404040"/>
              </w:rPr>
              <w:t>รุ่นที่ต่ำลง: N/A</w:t>
            </w:r>
          </w:p>
        </w:tc>
      </w:tr>
      <w:tr w:rsidR="001F610F" w14:paraId="3F68F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F05" w14:textId="77777777" w:rsidR="001F610F" w:rsidRDefault="00A16B1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F06"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F68FF07" w14:textId="77777777" w:rsidR="001F610F" w:rsidRDefault="00A16B1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ภาคผนวก B</w:t>
            </w:r>
          </w:p>
        </w:tc>
      </w:tr>
      <w:tr w:rsidR="001F610F" w14:paraId="3F68F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F09" w14:textId="77777777" w:rsidR="001F610F" w:rsidRDefault="00A16B1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3F68FF0A" w14:textId="77777777" w:rsidR="001F610F" w:rsidRDefault="00A16B15">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F0B" w14:textId="77777777" w:rsidR="001F610F" w:rsidRDefault="00A16B15">
            <w:pPr>
              <w:pStyle w:val="ProductList-TableBody"/>
            </w:pPr>
            <w:r>
              <w:rPr>
                <w:color w:val="404040"/>
              </w:rPr>
              <w:t>การลดที่มีสิทธิ: N/A</w:t>
            </w:r>
          </w:p>
        </w:tc>
      </w:tr>
      <w:tr w:rsidR="001F610F" w14:paraId="3F68F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F0D" w14:textId="77777777" w:rsidR="001F610F" w:rsidRDefault="00A16B1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F0E"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F0F" w14:textId="77777777" w:rsidR="001F610F" w:rsidRDefault="00A16B15">
            <w:pPr>
              <w:pStyle w:val="ProductList-TableBody"/>
            </w:pPr>
            <w:r>
              <w:rPr>
                <w:color w:val="404040"/>
              </w:rPr>
              <w:t>การตรวจสอบสิทธิให้เป็นไปตามจริง (True-up) ที่มีสิทธิ: N/A</w:t>
            </w:r>
          </w:p>
        </w:tc>
      </w:tr>
      <w:tr w:rsidR="001F610F" w14:paraId="3F68F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F11" w14:textId="77777777" w:rsidR="001F610F" w:rsidRDefault="00A16B1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F12"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F13" w14:textId="77777777" w:rsidR="001F610F" w:rsidRDefault="001F610F">
            <w:pPr>
              <w:pStyle w:val="ProductList-TableBody"/>
            </w:pPr>
          </w:p>
        </w:tc>
      </w:tr>
    </w:tbl>
    <w:p w14:paraId="3F68FF15" w14:textId="77777777" w:rsidR="001F610F" w:rsidRDefault="00A16B15">
      <w:pPr>
        <w:pStyle w:val="ProductList-Offering1SubSection"/>
        <w:outlineLvl w:val="2"/>
      </w:pPr>
      <w:bookmarkStart w:id="130" w:name="_Sec886"/>
      <w:r>
        <w:t>3. สิทธิการใช้</w:t>
      </w:r>
      <w:bookmarkEnd w:id="130"/>
    </w:p>
    <w:tbl>
      <w:tblPr>
        <w:tblStyle w:val="PURTable"/>
        <w:tblW w:w="0" w:type="dxa"/>
        <w:tblLook w:val="04A0" w:firstRow="1" w:lastRow="0" w:firstColumn="1" w:lastColumn="0" w:noHBand="0" w:noVBand="1"/>
      </w:tblPr>
      <w:tblGrid>
        <w:gridCol w:w="3514"/>
        <w:gridCol w:w="3823"/>
        <w:gridCol w:w="3453"/>
      </w:tblGrid>
      <w:tr w:rsidR="001F610F" w14:paraId="3F68F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F16" w14:textId="77777777" w:rsidR="001F610F" w:rsidRDefault="00A16B1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Per Core </w:t>
              </w:r>
            </w:hyperlink>
            <w:r>
              <w:t xml:space="preserve">– Linux editions </w:t>
            </w:r>
            <w:hyperlink w:anchor="_Sec545">
              <w:r>
                <w:rPr>
                  <w:color w:val="00467F"/>
                  <w:u w:val="single"/>
                </w:rPr>
                <w:t xml:space="preserve">เซิร์ฟเวอร์ที่มีลักษณะเฉพาะ </w:t>
              </w:r>
            </w:hyperlink>
            <w:r>
              <w:t>– Hadoop และ Teradata DB editions</w:t>
            </w:r>
          </w:p>
        </w:tc>
        <w:tc>
          <w:tcPr>
            <w:tcW w:w="4040" w:type="dxa"/>
            <w:tcBorders>
              <w:top w:val="single" w:sz="18" w:space="0" w:color="00188F"/>
              <w:left w:val="single" w:sz="4" w:space="0" w:color="000000"/>
              <w:bottom w:val="single" w:sz="4" w:space="0" w:color="000000"/>
              <w:right w:val="single" w:sz="4" w:space="0" w:color="000000"/>
            </w:tcBorders>
          </w:tcPr>
          <w:p w14:paraId="3F68FF17" w14:textId="77777777" w:rsidR="001F610F" w:rsidRDefault="00A16B1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รุ่นของเซิร์ฟเวอร์ที่มีลักษณะเฉพาะ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F18" w14:textId="77777777" w:rsidR="001F610F" w:rsidRDefault="00A16B15">
            <w:pPr>
              <w:pStyle w:val="ProductList-TableBody"/>
            </w:pPr>
            <w:r>
              <w:rPr>
                <w:color w:val="404040"/>
              </w:rPr>
              <w:t>ซอฟต์แวร์เพิ่มเติมมีดังนี้ N/A</w:t>
            </w:r>
          </w:p>
        </w:tc>
      </w:tr>
      <w:tr w:rsidR="001F610F" w14:paraId="3F68F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F1A" w14:textId="77777777" w:rsidR="001F610F" w:rsidRDefault="00A16B15">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F1B" w14:textId="77777777" w:rsidR="001F610F" w:rsidRDefault="00A16B15">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F1C" w14:textId="77777777" w:rsidR="001F610F" w:rsidRDefault="00A16B15">
            <w:pPr>
              <w:pStyle w:val="ProductList-TableBody"/>
            </w:pPr>
            <w:r>
              <w:rPr>
                <w:color w:val="404040"/>
              </w:rPr>
              <w:t>เทคโนโลยีที่รวมอยู่: N/A</w:t>
            </w:r>
          </w:p>
        </w:tc>
      </w:tr>
      <w:tr w:rsidR="001F610F" w14:paraId="3F68F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F1E" w14:textId="77777777" w:rsidR="001F610F" w:rsidRDefault="00A16B15">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F1F"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F20" w14:textId="77777777" w:rsidR="001F610F" w:rsidRDefault="001F610F">
            <w:pPr>
              <w:pStyle w:val="ProductList-TableBody"/>
            </w:pPr>
          </w:p>
        </w:tc>
      </w:tr>
    </w:tbl>
    <w:p w14:paraId="3F68FF22" w14:textId="77777777" w:rsidR="001F610F" w:rsidRDefault="001F610F">
      <w:pPr>
        <w:pStyle w:val="ProductList-Body"/>
      </w:pPr>
    </w:p>
    <w:p w14:paraId="3F68FF23" w14:textId="77777777" w:rsidR="001F610F" w:rsidRDefault="00A16B15">
      <w:pPr>
        <w:pStyle w:val="ProductList-ClauseHeading"/>
        <w:outlineLvl w:val="3"/>
      </w:pPr>
      <w:r>
        <w:t>3.1 R Server 2016 for Hadoop และ R Server for Teradata DB</w:t>
      </w:r>
    </w:p>
    <w:p w14:paraId="3F68FF24" w14:textId="77777777" w:rsidR="001F610F" w:rsidRDefault="00A16B15">
      <w:pPr>
        <w:pStyle w:val="ProductList-Body"/>
      </w:pPr>
      <w:r>
        <w:t xml:space="preserve">สิทธิการใช้งาน เซิร์ฟเวอร์แต่ละสิทธิ สำหรับ R Server 2016 for Hadoop และ R Server 2016 for Teradata DB ครอบคลุมถึงแกนประมวลผล 16 แกนบน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3F68FF25" w14:textId="77777777" w:rsidR="001F610F" w:rsidRDefault="001F610F">
      <w:pPr>
        <w:pStyle w:val="ProductList-Body"/>
      </w:pPr>
    </w:p>
    <w:p w14:paraId="3F68FF26" w14:textId="77777777" w:rsidR="001F610F" w:rsidRDefault="00A16B15">
      <w:pPr>
        <w:pStyle w:val="ProductList-ClauseHeading"/>
        <w:outlineLvl w:val="3"/>
      </w:pPr>
      <w:r>
        <w:lastRenderedPageBreak/>
        <w:t>3.2 GNU Lesser General Public Licensed Libraries</w:t>
      </w:r>
    </w:p>
    <w:p w14:paraId="3F68FF27" w14:textId="77777777" w:rsidR="001F610F" w:rsidRDefault="00A16B15">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สามารถทำวิศวกรรมย้อนกลับ (reverse engineer) แยกส่วน หรือแยกองค์ประกอบซอฟต์แวร์ Visual Studio หรือพยายามได้มาซึ่งรหัสต้นทาง (source code) สำหรับซอฟต์แวร์ R Server (ทุกรุ่น) ได้ แต่เฉพาะเท่าที่จำเป็นต้องทำเพื่อแก้จุดบกพร่องในการเปลี่ยนแปลงที่ทำกับไลบรารีใดๆ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14:paraId="3F68FF28" w14:textId="77777777" w:rsidR="001F610F" w:rsidRDefault="00A16B15">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5"/>
        <w:gridCol w:w="3508"/>
        <w:gridCol w:w="3687"/>
      </w:tblGrid>
      <w:tr w:rsidR="001F610F" w14:paraId="3F68F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F29" w14:textId="77777777" w:rsidR="001F610F" w:rsidRDefault="00A16B1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68FF2A" w14:textId="77777777" w:rsidR="001F610F" w:rsidRDefault="00A16B15">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FF2B" w14:textId="77777777" w:rsidR="001F610F" w:rsidRDefault="00A16B15">
            <w:pPr>
              <w:pStyle w:val="ProductList-TableBody"/>
            </w:pPr>
            <w:r>
              <w:rPr>
                <w:color w:val="404040"/>
              </w:rPr>
              <w:t>สิทธิการใช้แทนที่เมื่อเกิดข้อผิดพลาด: N/A</w:t>
            </w:r>
          </w:p>
        </w:tc>
      </w:tr>
      <w:tr w:rsidR="001F610F" w14:paraId="3F68FF30" w14:textId="77777777">
        <w:tc>
          <w:tcPr>
            <w:tcW w:w="4040" w:type="dxa"/>
            <w:tcBorders>
              <w:top w:val="single" w:sz="4" w:space="0" w:color="000000"/>
              <w:left w:val="single" w:sz="4" w:space="0" w:color="000000"/>
              <w:bottom w:val="single" w:sz="4" w:space="0" w:color="000000"/>
              <w:right w:val="single" w:sz="4" w:space="0" w:color="000000"/>
            </w:tcBorders>
          </w:tcPr>
          <w:p w14:paraId="3F68FF2D" w14:textId="77777777" w:rsidR="001F610F" w:rsidRDefault="00A16B15">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F2E"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F2F" w14:textId="77777777" w:rsidR="001F610F" w:rsidRDefault="00A16B15">
            <w:pPr>
              <w:pStyle w:val="ProductList-TableBody"/>
            </w:pPr>
            <w:r>
              <w:rPr>
                <w:color w:val="404040"/>
              </w:rPr>
              <w:t>สิทธิการใช้งานข้ามเขต: N/A</w:t>
            </w:r>
          </w:p>
        </w:tc>
      </w:tr>
      <w:tr w:rsidR="001F610F" w14:paraId="3F68FF34" w14:textId="77777777">
        <w:tc>
          <w:tcPr>
            <w:tcW w:w="4040" w:type="dxa"/>
            <w:tcBorders>
              <w:top w:val="single" w:sz="4" w:space="0" w:color="000000"/>
              <w:left w:val="single" w:sz="4" w:space="0" w:color="000000"/>
              <w:bottom w:val="single" w:sz="4" w:space="0" w:color="000000"/>
              <w:right w:val="single" w:sz="4" w:space="0" w:color="000000"/>
            </w:tcBorders>
          </w:tcPr>
          <w:p w14:paraId="3F68FF31" w14:textId="77777777" w:rsidR="001F610F" w:rsidRDefault="00A16B15">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F32"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F33" w14:textId="77777777" w:rsidR="001F610F" w:rsidRDefault="001F610F">
            <w:pPr>
              <w:pStyle w:val="ProductList-TableBody"/>
            </w:pPr>
          </w:p>
        </w:tc>
      </w:tr>
    </w:tbl>
    <w:p w14:paraId="3F68FF35" w14:textId="77777777" w:rsidR="001F610F" w:rsidRDefault="001F610F">
      <w:pPr>
        <w:pStyle w:val="PURBreadcrumb"/>
      </w:pPr>
    </w:p>
    <w:tbl>
      <w:tblPr>
        <w:tblStyle w:val="PURTable"/>
        <w:tblW w:w="0" w:type="dxa"/>
        <w:tblLook w:val="04A0" w:firstRow="1" w:lastRow="0" w:firstColumn="1" w:lastColumn="0" w:noHBand="0" w:noVBand="1"/>
      </w:tblPr>
      <w:tblGrid>
        <w:gridCol w:w="10800"/>
      </w:tblGrid>
      <w:tr w:rsidR="001F610F" w14:paraId="3F68FF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8FF36"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8FF38" w14:textId="77777777" w:rsidR="001F610F" w:rsidRDefault="001F610F">
      <w:pPr>
        <w:pStyle w:val="ProductList-Body"/>
      </w:pPr>
    </w:p>
    <w:p w14:paraId="3F68FF39" w14:textId="77777777" w:rsidR="001F610F" w:rsidRDefault="00A16B15">
      <w:pPr>
        <w:pStyle w:val="ProductList-Offering1HeadingNoBorder"/>
        <w:outlineLvl w:val="1"/>
      </w:pPr>
      <w:bookmarkStart w:id="132" w:name="_Sec614"/>
      <w:r>
        <w:t>SQL Server</w:t>
      </w:r>
      <w:bookmarkEnd w:id="132"/>
      <w:r>
        <w:fldChar w:fldCharType="begin"/>
      </w:r>
      <w:r>
        <w:instrText xml:space="preserve"> TC "</w:instrText>
      </w:r>
      <w:bookmarkStart w:id="133" w:name="_Toc454827714"/>
      <w:r>
        <w:instrText>SQL Server</w:instrText>
      </w:r>
      <w:bookmarkEnd w:id="133"/>
      <w:r>
        <w:instrText>" \l 2</w:instrText>
      </w:r>
      <w:r>
        <w:fldChar w:fldCharType="end"/>
      </w:r>
    </w:p>
    <w:p w14:paraId="3F68FF3A" w14:textId="77777777" w:rsidR="001F610F" w:rsidRDefault="00A16B15">
      <w:pPr>
        <w:pStyle w:val="ProductList-Offering1SubSection"/>
        <w:outlineLvl w:val="2"/>
      </w:pPr>
      <w:bookmarkStart w:id="134" w:name="_Sec688"/>
      <w:r>
        <w:t>1. ความพร้อมให้บริการของโปรแกรม</w:t>
      </w:r>
      <w:bookmarkEnd w:id="134"/>
    </w:p>
    <w:tbl>
      <w:tblPr>
        <w:tblStyle w:val="PURTable"/>
        <w:tblW w:w="0" w:type="dxa"/>
        <w:tblLook w:val="04A0" w:firstRow="1" w:lastRow="0" w:firstColumn="1" w:lastColumn="0" w:noHBand="0" w:noVBand="1"/>
      </w:tblPr>
      <w:tblGrid>
        <w:gridCol w:w="3259"/>
        <w:gridCol w:w="658"/>
        <w:gridCol w:w="642"/>
        <w:gridCol w:w="660"/>
        <w:gridCol w:w="622"/>
        <w:gridCol w:w="625"/>
        <w:gridCol w:w="668"/>
        <w:gridCol w:w="679"/>
        <w:gridCol w:w="725"/>
        <w:gridCol w:w="887"/>
        <w:gridCol w:w="668"/>
        <w:gridCol w:w="691"/>
      </w:tblGrid>
      <w:tr w:rsidR="001F610F" w14:paraId="3F68FF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68FF3B" w14:textId="77777777" w:rsidR="001F610F" w:rsidRDefault="00A16B15">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68FF3C" w14:textId="77777777" w:rsidR="001F610F" w:rsidRDefault="00A16B1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68FF3D" w14:textId="77777777" w:rsidR="001F610F" w:rsidRDefault="00A16B1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68FF3E" w14:textId="77777777" w:rsidR="001F610F" w:rsidRDefault="00A16B1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68FF3F" w14:textId="77777777" w:rsidR="001F610F" w:rsidRDefault="00A16B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68FF40"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68FF41"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68FF42"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68FF43"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68FF44"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68FF45"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68FF46"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8FF54" w14:textId="77777777">
        <w:tc>
          <w:tcPr>
            <w:tcW w:w="4160" w:type="dxa"/>
            <w:tcBorders>
              <w:top w:val="single" w:sz="6" w:space="0" w:color="FFFFFF"/>
              <w:left w:val="none" w:sz="4" w:space="0" w:color="6E6E6E"/>
              <w:bottom w:val="dashed" w:sz="4" w:space="0" w:color="BFBFBF"/>
              <w:right w:val="none" w:sz="4" w:space="0" w:color="6E6E6E"/>
            </w:tcBorders>
          </w:tcPr>
          <w:p w14:paraId="3F68FF48" w14:textId="77777777" w:rsidR="001F610F" w:rsidRDefault="00A16B15">
            <w:pPr>
              <w:pStyle w:val="ProductList-TableBody"/>
            </w:pPr>
            <w:r>
              <w:rPr>
                <w:color w:val="000000"/>
              </w:rPr>
              <w:t>SQL Server 2016 Standard</w:t>
            </w:r>
            <w:r>
              <w:fldChar w:fldCharType="begin"/>
            </w:r>
            <w:r>
              <w:instrText xml:space="preserve"> XE "SQL Server 2016 Standard" </w:instrText>
            </w:r>
            <w:r>
              <w:fldChar w:fldCharType="end"/>
            </w:r>
          </w:p>
        </w:tc>
        <w:tc>
          <w:tcPr>
            <w:tcW w:w="740" w:type="dxa"/>
            <w:tcBorders>
              <w:top w:val="single" w:sz="6" w:space="0" w:color="FFFFFF"/>
              <w:left w:val="none" w:sz="4" w:space="0" w:color="6E6E6E"/>
              <w:bottom w:val="dashed" w:sz="4" w:space="0" w:color="BFBFBF"/>
              <w:right w:val="none" w:sz="4" w:space="0" w:color="6E6E6E"/>
            </w:tcBorders>
          </w:tcPr>
          <w:p w14:paraId="3F68FF49" w14:textId="77777777" w:rsidR="001F610F" w:rsidRDefault="00A16B15">
            <w:pPr>
              <w:pStyle w:val="ProductList-TableBody"/>
              <w:jc w:val="center"/>
            </w:pPr>
            <w:r>
              <w:rPr>
                <w:color w:val="000000"/>
              </w:rPr>
              <w:t>6/16</w:t>
            </w:r>
          </w:p>
        </w:tc>
        <w:tc>
          <w:tcPr>
            <w:tcW w:w="740" w:type="dxa"/>
            <w:tcBorders>
              <w:top w:val="single" w:sz="6" w:space="0" w:color="FFFFFF"/>
              <w:left w:val="none" w:sz="4" w:space="0" w:color="6E6E6E"/>
              <w:bottom w:val="dashed" w:sz="4" w:space="0" w:color="BFBFBF"/>
              <w:right w:val="none" w:sz="4" w:space="0" w:color="6E6E6E"/>
            </w:tcBorders>
          </w:tcPr>
          <w:p w14:paraId="3F68FF4A" w14:textId="77777777" w:rsidR="001F610F" w:rsidRDefault="00A16B15">
            <w:pPr>
              <w:pStyle w:val="ProductList-TableBody"/>
              <w:jc w:val="center"/>
            </w:pPr>
            <w:r>
              <w:rPr>
                <w:color w:val="000000"/>
              </w:rPr>
              <w:t>15</w:t>
            </w:r>
          </w:p>
        </w:tc>
        <w:tc>
          <w:tcPr>
            <w:tcW w:w="740" w:type="dxa"/>
            <w:tcBorders>
              <w:top w:val="single" w:sz="6" w:space="0" w:color="FFFFFF"/>
              <w:left w:val="none" w:sz="4" w:space="0" w:color="6E6E6E"/>
              <w:bottom w:val="dashed" w:sz="4" w:space="0" w:color="BFBFBF"/>
              <w:right w:val="none" w:sz="4" w:space="0" w:color="6E6E6E"/>
            </w:tcBorders>
          </w:tcPr>
          <w:p w14:paraId="3F68FF4B" w14:textId="77777777" w:rsidR="001F610F" w:rsidRDefault="00A16B15">
            <w:pPr>
              <w:pStyle w:val="ProductList-TableBody"/>
              <w:jc w:val="center"/>
            </w:pPr>
            <w:r>
              <w:rPr>
                <w:color w:val="000000"/>
              </w:rPr>
              <w:t>23</w:t>
            </w:r>
          </w:p>
        </w:tc>
        <w:tc>
          <w:tcPr>
            <w:tcW w:w="740" w:type="dxa"/>
            <w:tcBorders>
              <w:top w:val="single" w:sz="6" w:space="0" w:color="FFFFFF"/>
              <w:left w:val="none" w:sz="4" w:space="0" w:color="6E6E6E"/>
              <w:bottom w:val="dashed" w:sz="4" w:space="0" w:color="BFBFBF"/>
              <w:right w:val="single" w:sz="6" w:space="0" w:color="FFFFFF"/>
            </w:tcBorders>
          </w:tcPr>
          <w:p w14:paraId="3F68FF4C" w14:textId="77777777" w:rsidR="001F610F" w:rsidRDefault="00A16B15">
            <w:pPr>
              <w:pStyle w:val="ProductList-TableBody"/>
              <w:jc w:val="center"/>
            </w:pPr>
            <w:r>
              <w:rPr>
                <w:color w:val="000000"/>
              </w:rPr>
              <w:t>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F4D"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F4E"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F4F"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F50"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F51"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F52"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F53"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8FF61" w14:textId="77777777">
        <w:tc>
          <w:tcPr>
            <w:tcW w:w="4160" w:type="dxa"/>
            <w:tcBorders>
              <w:top w:val="dashed" w:sz="4" w:space="0" w:color="BFBFBF"/>
              <w:left w:val="none" w:sz="4" w:space="0" w:color="6E6E6E"/>
              <w:bottom w:val="dashed" w:sz="4" w:space="0" w:color="BFBFBF"/>
              <w:right w:val="none" w:sz="4" w:space="0" w:color="6E6E6E"/>
            </w:tcBorders>
          </w:tcPr>
          <w:p w14:paraId="3F68FF55" w14:textId="77777777" w:rsidR="001F610F" w:rsidRDefault="00A16B15">
            <w:pPr>
              <w:pStyle w:val="ProductList-TableBody"/>
            </w:pPr>
            <w:r>
              <w:t>SQL Server 2016 Standard Core</w:t>
            </w:r>
            <w:r>
              <w:fldChar w:fldCharType="begin"/>
            </w:r>
            <w:r>
              <w:instrText xml:space="preserve"> XE "SQL Server 2016 Standard Core" </w:instrText>
            </w:r>
            <w:r>
              <w:fldChar w:fldCharType="end"/>
            </w:r>
            <w:r>
              <w:t xml:space="preserve"> (2 pack Core License)</w:t>
            </w:r>
          </w:p>
        </w:tc>
        <w:tc>
          <w:tcPr>
            <w:tcW w:w="740" w:type="dxa"/>
            <w:tcBorders>
              <w:top w:val="dashed" w:sz="4" w:space="0" w:color="BFBFBF"/>
              <w:left w:val="none" w:sz="4" w:space="0" w:color="6E6E6E"/>
              <w:bottom w:val="dashed" w:sz="4" w:space="0" w:color="BFBFBF"/>
              <w:right w:val="none" w:sz="4" w:space="0" w:color="6E6E6E"/>
            </w:tcBorders>
          </w:tcPr>
          <w:p w14:paraId="3F68FF56" w14:textId="77777777" w:rsidR="001F610F" w:rsidRDefault="00A16B15">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3F68FF57" w14:textId="77777777" w:rsidR="001F610F" w:rsidRDefault="00A16B15">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tcPr>
          <w:p w14:paraId="3F68FF58" w14:textId="77777777" w:rsidR="001F610F" w:rsidRDefault="00A16B15">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tcPr>
          <w:p w14:paraId="3F68FF59" w14:textId="77777777" w:rsidR="001F610F" w:rsidRDefault="00A16B1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F5A"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F5B"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F5C"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F5D"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F5E"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F5F"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F6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8FF6E" w14:textId="77777777">
        <w:tc>
          <w:tcPr>
            <w:tcW w:w="4160" w:type="dxa"/>
            <w:tcBorders>
              <w:top w:val="dashed" w:sz="4" w:space="0" w:color="BFBFBF"/>
              <w:left w:val="none" w:sz="4" w:space="0" w:color="6E6E6E"/>
              <w:bottom w:val="dashed" w:sz="4" w:space="0" w:color="BFBFBF"/>
              <w:right w:val="none" w:sz="4" w:space="0" w:color="6E6E6E"/>
            </w:tcBorders>
          </w:tcPr>
          <w:p w14:paraId="3F68FF62" w14:textId="77777777" w:rsidR="001F610F" w:rsidRDefault="00A16B15">
            <w:pPr>
              <w:pStyle w:val="ProductList-TableBody"/>
            </w:pPr>
            <w:r>
              <w:rPr>
                <w:color w:val="000000"/>
              </w:rPr>
              <w:t>SQL Server 2016 Enterprise</w:t>
            </w:r>
            <w:r>
              <w:fldChar w:fldCharType="begin"/>
            </w:r>
            <w:r>
              <w:instrText xml:space="preserve"> XE "SQL Server 2016 Enterprise"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3F68FF63" w14:textId="77777777" w:rsidR="001F610F" w:rsidRDefault="00A16B15">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3F68FF64" w14:textId="77777777" w:rsidR="001F610F" w:rsidRDefault="001F610F">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tcPr>
          <w:p w14:paraId="3F68FF65" w14:textId="77777777" w:rsidR="001F610F" w:rsidRDefault="001F610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14:paraId="3F68FF66" w14:textId="77777777" w:rsidR="001F610F" w:rsidRDefault="00A16B15">
            <w:pPr>
              <w:pStyle w:val="ProductList-TableBody"/>
              <w:jc w:val="center"/>
            </w:pPr>
            <w:r>
              <w:rPr>
                <w:color w:val="000000"/>
              </w:rPr>
              <w:t>38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F67"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F68"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F69"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F6A"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F6B"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F6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F6D"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8FF7B" w14:textId="77777777">
        <w:tc>
          <w:tcPr>
            <w:tcW w:w="4160" w:type="dxa"/>
            <w:tcBorders>
              <w:top w:val="dashed" w:sz="4" w:space="0" w:color="BFBFBF"/>
              <w:left w:val="none" w:sz="4" w:space="0" w:color="6E6E6E"/>
              <w:bottom w:val="dashed" w:sz="4" w:space="0" w:color="BFBFBF"/>
              <w:right w:val="none" w:sz="4" w:space="0" w:color="6E6E6E"/>
            </w:tcBorders>
          </w:tcPr>
          <w:p w14:paraId="3F68FF6F" w14:textId="77777777" w:rsidR="001F610F" w:rsidRDefault="00A16B15">
            <w:pPr>
              <w:pStyle w:val="ProductList-TableBody"/>
            </w:pPr>
            <w:r>
              <w:t>SQL Server 2016 Enterprise Core</w:t>
            </w:r>
            <w:r>
              <w:fldChar w:fldCharType="begin"/>
            </w:r>
            <w:r>
              <w:instrText xml:space="preserve"> XE "SQL Server 2016 Enterprise Core" </w:instrText>
            </w:r>
            <w:r>
              <w:fldChar w:fldCharType="end"/>
            </w:r>
            <w:r>
              <w:t xml:space="preserve"> (2 pack Core License)</w:t>
            </w:r>
          </w:p>
        </w:tc>
        <w:tc>
          <w:tcPr>
            <w:tcW w:w="740" w:type="dxa"/>
            <w:tcBorders>
              <w:top w:val="dashed" w:sz="4" w:space="0" w:color="BFBFBF"/>
              <w:left w:val="none" w:sz="4" w:space="0" w:color="6E6E6E"/>
              <w:bottom w:val="dashed" w:sz="4" w:space="0" w:color="BFBFBF"/>
              <w:right w:val="none" w:sz="4" w:space="0" w:color="6E6E6E"/>
            </w:tcBorders>
          </w:tcPr>
          <w:p w14:paraId="3F68FF70" w14:textId="77777777" w:rsidR="001F610F" w:rsidRDefault="00A16B15">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3F68FF71" w14:textId="77777777" w:rsidR="001F610F" w:rsidRDefault="00A16B15">
            <w:pPr>
              <w:pStyle w:val="ProductList-TableBody"/>
              <w:jc w:val="center"/>
            </w:pPr>
            <w:r>
              <w:rPr>
                <w:color w:val="000000"/>
              </w:rPr>
              <w:t>125</w:t>
            </w:r>
          </w:p>
        </w:tc>
        <w:tc>
          <w:tcPr>
            <w:tcW w:w="740" w:type="dxa"/>
            <w:tcBorders>
              <w:top w:val="dashed" w:sz="4" w:space="0" w:color="BFBFBF"/>
              <w:left w:val="none" w:sz="4" w:space="0" w:color="6E6E6E"/>
              <w:bottom w:val="dashed" w:sz="4" w:space="0" w:color="BFBFBF"/>
              <w:right w:val="none" w:sz="4" w:space="0" w:color="6E6E6E"/>
            </w:tcBorders>
          </w:tcPr>
          <w:p w14:paraId="3F68FF72" w14:textId="77777777" w:rsidR="001F610F" w:rsidRDefault="00A16B15">
            <w:pPr>
              <w:pStyle w:val="ProductList-TableBody"/>
              <w:jc w:val="center"/>
            </w:pPr>
            <w:r>
              <w:rPr>
                <w:color w:val="000000"/>
              </w:rPr>
              <w:t>188</w:t>
            </w:r>
          </w:p>
        </w:tc>
        <w:tc>
          <w:tcPr>
            <w:tcW w:w="740" w:type="dxa"/>
            <w:tcBorders>
              <w:top w:val="dashed" w:sz="4" w:space="0" w:color="BFBFBF"/>
              <w:left w:val="none" w:sz="4" w:space="0" w:color="6E6E6E"/>
              <w:bottom w:val="dashed" w:sz="4" w:space="0" w:color="BFBFBF"/>
              <w:right w:val="single" w:sz="6" w:space="0" w:color="FFFFFF"/>
            </w:tcBorders>
          </w:tcPr>
          <w:p w14:paraId="3F68FF73" w14:textId="77777777" w:rsidR="001F610F" w:rsidRDefault="00A16B15">
            <w:pPr>
              <w:pStyle w:val="ProductList-TableBody"/>
              <w:jc w:val="center"/>
            </w:pPr>
            <w:r>
              <w:rPr>
                <w:color w:val="000000"/>
              </w:rPr>
              <w:t>63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F74"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F75"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F76"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F77"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F78"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F79"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F7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8FF88" w14:textId="77777777">
        <w:tc>
          <w:tcPr>
            <w:tcW w:w="4160" w:type="dxa"/>
            <w:tcBorders>
              <w:top w:val="dashed" w:sz="4" w:space="0" w:color="BFBFBF"/>
              <w:left w:val="none" w:sz="4" w:space="0" w:color="6E6E6E"/>
              <w:bottom w:val="dashed" w:sz="4" w:space="0" w:color="BFBFBF"/>
              <w:right w:val="none" w:sz="4" w:space="0" w:color="6E6E6E"/>
            </w:tcBorders>
          </w:tcPr>
          <w:p w14:paraId="3F68FF7C" w14:textId="77777777" w:rsidR="001F610F" w:rsidRDefault="00A16B15">
            <w:pPr>
              <w:pStyle w:val="ProductList-TableBody"/>
            </w:pPr>
            <w:r>
              <w:rPr>
                <w:color w:val="000000"/>
              </w:rPr>
              <w:t>SQL Server 2016 CAL</w:t>
            </w:r>
            <w:r>
              <w:fldChar w:fldCharType="begin"/>
            </w:r>
            <w:r>
              <w:instrText xml:space="preserve"> XE "SQL Server 2016 CAL"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3F68FF7D" w14:textId="77777777" w:rsidR="001F610F" w:rsidRDefault="00A16B15">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3F68FF7E" w14:textId="77777777" w:rsidR="001F610F" w:rsidRDefault="00A16B15">
            <w:pPr>
              <w:pStyle w:val="ProductList-TableBody"/>
              <w:jc w:val="center"/>
            </w:pPr>
            <w:r>
              <w:rPr>
                <w:color w:val="000000"/>
              </w:rPr>
              <w:t>1</w:t>
            </w:r>
          </w:p>
        </w:tc>
        <w:tc>
          <w:tcPr>
            <w:tcW w:w="740" w:type="dxa"/>
            <w:tcBorders>
              <w:top w:val="dashed" w:sz="4" w:space="0" w:color="BFBFBF"/>
              <w:left w:val="none" w:sz="4" w:space="0" w:color="6E6E6E"/>
              <w:bottom w:val="dashed" w:sz="4" w:space="0" w:color="BFBFBF"/>
              <w:right w:val="none" w:sz="4" w:space="0" w:color="6E6E6E"/>
            </w:tcBorders>
          </w:tcPr>
          <w:p w14:paraId="3F68FF7F" w14:textId="77777777" w:rsidR="001F610F" w:rsidRDefault="00A16B15">
            <w:pPr>
              <w:pStyle w:val="ProductList-TableBody"/>
              <w:jc w:val="center"/>
            </w:pPr>
            <w:r>
              <w:rPr>
                <w:color w:val="000000"/>
              </w:rPr>
              <w:t>2</w:t>
            </w:r>
          </w:p>
        </w:tc>
        <w:tc>
          <w:tcPr>
            <w:tcW w:w="740" w:type="dxa"/>
            <w:tcBorders>
              <w:top w:val="dashed" w:sz="4" w:space="0" w:color="BFBFBF"/>
              <w:left w:val="none" w:sz="4" w:space="0" w:color="6E6E6E"/>
              <w:bottom w:val="dashed" w:sz="4" w:space="0" w:color="BFBFBF"/>
              <w:right w:val="single" w:sz="6" w:space="0" w:color="FFFFFF"/>
            </w:tcBorders>
          </w:tcPr>
          <w:p w14:paraId="3F68FF80" w14:textId="77777777" w:rsidR="001F610F" w:rsidRDefault="00A16B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F81"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F82"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F83"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F84"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F85"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F86"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FF87" w14:textId="77777777" w:rsidR="001F610F" w:rsidRDefault="00A16B1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3F68FF89" w14:textId="77777777" w:rsidR="001F610F" w:rsidRDefault="00A16B15">
      <w:pPr>
        <w:pStyle w:val="ProductList-Offering1SubSection"/>
        <w:outlineLvl w:val="2"/>
      </w:pPr>
      <w:bookmarkStart w:id="135" w:name="_Sec743"/>
      <w:r>
        <w:t>2. เงื่อนไขผลิตภัณฑ์</w:t>
      </w:r>
      <w:bookmarkEnd w:id="135"/>
    </w:p>
    <w:tbl>
      <w:tblPr>
        <w:tblStyle w:val="PURTable"/>
        <w:tblW w:w="0" w:type="dxa"/>
        <w:tblLook w:val="04A0" w:firstRow="1" w:lastRow="0" w:firstColumn="1" w:lastColumn="0" w:noHBand="0" w:noVBand="1"/>
      </w:tblPr>
      <w:tblGrid>
        <w:gridCol w:w="3438"/>
        <w:gridCol w:w="3811"/>
        <w:gridCol w:w="3541"/>
      </w:tblGrid>
      <w:tr w:rsidR="001F610F" w14:paraId="3F68F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68FF8A" w14:textId="77777777" w:rsidR="001F610F" w:rsidRDefault="00A16B1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3F68FF8B"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14:paraId="3F68FF8C" w14:textId="77777777" w:rsidR="001F610F" w:rsidRDefault="00A16B15">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1F610F" w14:paraId="3F68F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F8E" w14:textId="77777777" w:rsidR="001F610F" w:rsidRDefault="00A16B1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F8F"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F68FF90" w14:textId="77777777" w:rsidR="001F610F" w:rsidRDefault="00A16B1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F610F" w14:paraId="3F68F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F92" w14:textId="77777777" w:rsidR="001F610F" w:rsidRDefault="00A16B1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3F68FF93" w14:textId="77777777" w:rsidR="001F610F" w:rsidRDefault="00A16B15">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F94" w14:textId="77777777" w:rsidR="001F610F" w:rsidRDefault="00A16B15">
            <w:pPr>
              <w:pStyle w:val="ProductList-TableBody"/>
            </w:pPr>
            <w:r>
              <w:rPr>
                <w:color w:val="404040"/>
              </w:rPr>
              <w:t>การลดที่มีสิทธิ: N/A</w:t>
            </w:r>
          </w:p>
        </w:tc>
      </w:tr>
      <w:tr w:rsidR="001F610F" w14:paraId="3F68FF99" w14:textId="77777777">
        <w:tc>
          <w:tcPr>
            <w:tcW w:w="4040" w:type="dxa"/>
            <w:tcBorders>
              <w:top w:val="single" w:sz="4" w:space="0" w:color="000000"/>
              <w:left w:val="single" w:sz="4" w:space="0" w:color="000000"/>
              <w:bottom w:val="single" w:sz="4" w:space="0" w:color="000000"/>
              <w:right w:val="single" w:sz="4" w:space="0" w:color="000000"/>
            </w:tcBorders>
          </w:tcPr>
          <w:p w14:paraId="3F68FF96" w14:textId="77777777" w:rsidR="001F610F" w:rsidRDefault="00A16B15">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F97"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F98" w14:textId="77777777" w:rsidR="001F610F" w:rsidRDefault="00A16B15">
            <w:pPr>
              <w:pStyle w:val="ProductList-TableBody"/>
            </w:pPr>
            <w:r>
              <w:rPr>
                <w:color w:val="404040"/>
              </w:rPr>
              <w:t>การตรวจสอบสิทธิให้เป็นไปตามจริง (True-up) ที่มีสิทธิ: N/A</w:t>
            </w:r>
          </w:p>
        </w:tc>
      </w:tr>
      <w:tr w:rsidR="001F610F" w14:paraId="3F68F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F9A" w14:textId="77777777" w:rsidR="001F610F" w:rsidRDefault="00A16B1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F9B"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F9C" w14:textId="77777777" w:rsidR="001F610F" w:rsidRDefault="001F610F">
            <w:pPr>
              <w:pStyle w:val="ProductList-TableBody"/>
            </w:pPr>
          </w:p>
        </w:tc>
      </w:tr>
    </w:tbl>
    <w:p w14:paraId="3F68FF9E" w14:textId="77777777" w:rsidR="001F610F" w:rsidRDefault="001F610F">
      <w:pPr>
        <w:pStyle w:val="ProductList-Body"/>
      </w:pPr>
    </w:p>
    <w:p w14:paraId="3F68FF9F" w14:textId="77777777" w:rsidR="001F610F" w:rsidRDefault="00A16B15">
      <w:pPr>
        <w:pStyle w:val="ProductList-ClauseHeading"/>
        <w:outlineLvl w:val="3"/>
      </w:pPr>
      <w:r>
        <w:t>2.1 SQL Server 2016 Enterprise</w:t>
      </w:r>
    </w:p>
    <w:p w14:paraId="3F68FFA0" w14:textId="77777777" w:rsidR="001F610F" w:rsidRDefault="00A16B15">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ใหม่สำหรับ SQL Server 2016 Enterprise</w:t>
      </w:r>
      <w:r>
        <w:fldChar w:fldCharType="begin"/>
      </w:r>
      <w:r>
        <w:instrText xml:space="preserve"> XE "SQL Server 2016 Enterprise" </w:instrText>
      </w:r>
      <w:r>
        <w:fldChar w:fldCharType="end"/>
      </w:r>
      <w:r>
        <w:t xml:space="preserve"> (Server/CAL)</w:t>
      </w:r>
    </w:p>
    <w:p w14:paraId="3F68FFA1" w14:textId="77777777" w:rsidR="001F610F" w:rsidRDefault="001F610F">
      <w:pPr>
        <w:pStyle w:val="ProductList-Body"/>
      </w:pPr>
    </w:p>
    <w:p w14:paraId="3F68FFA2" w14:textId="77777777" w:rsidR="001F610F" w:rsidRDefault="00A16B15">
      <w:pPr>
        <w:pStyle w:val="ProductList-ClauseHeading"/>
        <w:outlineLvl w:val="3"/>
      </w:pPr>
      <w:r>
        <w:t>2.2 SQL Server Parallel Data Warehouse</w:t>
      </w:r>
    </w:p>
    <w:p w14:paraId="3F68FFA3" w14:textId="77777777" w:rsidR="001F610F" w:rsidRDefault="00A16B15">
      <w:pPr>
        <w:pStyle w:val="ProductList-Body"/>
      </w:pPr>
      <w:r>
        <w:t>SQL Server Parallel Data Warehouse เป็นตัวเลือกในการใช้งานสำหรับ ลูกค้า SQL Server 2016 Enterprise</w:t>
      </w:r>
      <w:r>
        <w:fldChar w:fldCharType="begin"/>
      </w:r>
      <w:r>
        <w:instrText xml:space="preserve"> XE "ลูกค้า SQL Server 2016 Enterprise" </w:instrText>
      </w:r>
      <w:r>
        <w:fldChar w:fldCharType="end"/>
      </w:r>
      <w:r>
        <w:t xml:space="preserve"> ลูกค้าจะมีสิทธิในการใช้เฉพาะบิลด์ของซอฟต์แวร์ที่มีอยู่ในระหว่างระยะเวลาความคุ้มครองของ SA ของลูกค้าเท่านั้น</w:t>
      </w:r>
    </w:p>
    <w:p w14:paraId="3F68FFA4" w14:textId="77777777" w:rsidR="001F610F" w:rsidRDefault="001F610F">
      <w:pPr>
        <w:pStyle w:val="ProductList-Body"/>
      </w:pPr>
    </w:p>
    <w:p w14:paraId="3F68FFA5" w14:textId="77777777" w:rsidR="001F610F" w:rsidRDefault="00A16B15">
      <w:pPr>
        <w:pStyle w:val="ProductList-ClauseHeading"/>
        <w:outlineLvl w:val="3"/>
      </w:pPr>
      <w:r>
        <w:t>2.3 SQL Server Parallel Data Warehouse Optional Build โดยไม่รับ Oracle Java</w:t>
      </w:r>
    </w:p>
    <w:p w14:paraId="3F68FFA6" w14:textId="77777777" w:rsidR="001F610F" w:rsidRDefault="00A16B15">
      <w:pPr>
        <w:pStyle w:val="ProductList-Body"/>
      </w:pPr>
      <w:r>
        <w:t xml:space="preserve">ลูกค้าสามารถได้รับบิลด์ของผลิตภัณฑ์พร้อม Oracle Java หรือไม่มี Oracle Java ตามที่คุณร้องขอ สำหรับข้อมูลเพิ่มเติม โปรดดู </w:t>
      </w:r>
      <w:hyperlink r:id="rId51">
        <w:r>
          <w:rPr>
            <w:color w:val="00467F"/>
            <w:u w:val="single"/>
          </w:rPr>
          <w:t>http://www.microsoft.com/en-us/sqlserver/solutions-technologies/data-warehousing/pdw.aspx</w:t>
        </w:r>
      </w:hyperlink>
    </w:p>
    <w:p w14:paraId="3F68FFA7" w14:textId="77777777" w:rsidR="001F610F" w:rsidRDefault="00A16B15">
      <w:pPr>
        <w:pStyle w:val="ProductList-Offering1SubSection"/>
        <w:outlineLvl w:val="2"/>
      </w:pPr>
      <w:bookmarkStart w:id="136" w:name="_Sec794"/>
      <w:r>
        <w:t>3. สิทธิการใช้</w:t>
      </w:r>
      <w:bookmarkEnd w:id="136"/>
    </w:p>
    <w:tbl>
      <w:tblPr>
        <w:tblStyle w:val="PURTable"/>
        <w:tblW w:w="0" w:type="dxa"/>
        <w:tblLook w:val="04A0" w:firstRow="1" w:lastRow="0" w:firstColumn="1" w:lastColumn="0" w:noHBand="0" w:noVBand="1"/>
      </w:tblPr>
      <w:tblGrid>
        <w:gridCol w:w="3478"/>
        <w:gridCol w:w="3818"/>
        <w:gridCol w:w="3494"/>
      </w:tblGrid>
      <w:tr w:rsidR="001F610F" w14:paraId="3F68F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FA8" w14:textId="77777777" w:rsidR="001F610F" w:rsidRDefault="00A16B1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และ Enterprise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14:paraId="3F68FFA9" w14:textId="77777777" w:rsidR="001F610F" w:rsidRDefault="00A16B1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3F68FFAA" w14:textId="77777777" w:rsidR="001F610F" w:rsidRDefault="00A16B15">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1F610F" w14:paraId="3F68FFAF" w14:textId="77777777">
        <w:tc>
          <w:tcPr>
            <w:tcW w:w="4040" w:type="dxa"/>
            <w:tcBorders>
              <w:top w:val="single" w:sz="4" w:space="0" w:color="000000"/>
              <w:left w:val="single" w:sz="4" w:space="0" w:color="000000"/>
              <w:bottom w:val="single" w:sz="4" w:space="0" w:color="000000"/>
              <w:right w:val="single" w:sz="4" w:space="0" w:color="000000"/>
            </w:tcBorders>
          </w:tcPr>
          <w:p w14:paraId="3F68FFAC" w14:textId="77777777" w:rsidR="001F610F" w:rsidRDefault="00A16B15">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3F68FFAD" w14:textId="77777777" w:rsidR="001F610F" w:rsidRDefault="00A16B15">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3F68FFAE" w14:textId="77777777" w:rsidR="001F610F" w:rsidRDefault="00A16B15">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1F610F" w14:paraId="3F68F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FB0" w14:textId="77777777" w:rsidR="001F610F" w:rsidRDefault="00A16B15">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FB1"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FB2" w14:textId="77777777" w:rsidR="001F610F" w:rsidRDefault="001F610F">
            <w:pPr>
              <w:pStyle w:val="ProductList-TableBody"/>
            </w:pPr>
          </w:p>
        </w:tc>
      </w:tr>
    </w:tbl>
    <w:p w14:paraId="3F68FFB4" w14:textId="77777777" w:rsidR="001F610F" w:rsidRDefault="001F610F">
      <w:pPr>
        <w:pStyle w:val="ProductList-Body"/>
      </w:pPr>
    </w:p>
    <w:p w14:paraId="3F68FFB5" w14:textId="77777777" w:rsidR="001F610F" w:rsidRDefault="00A16B15">
      <w:pPr>
        <w:pStyle w:val="ProductList-ClauseHeading"/>
        <w:outlineLvl w:val="3"/>
      </w:pPr>
      <w:r>
        <w:lastRenderedPageBreak/>
        <w:t>3.1 การเข้าถึงซอฟต์แวร์เซิร์ฟเวอร์</w:t>
      </w:r>
    </w:p>
    <w:tbl>
      <w:tblPr>
        <w:tblStyle w:val="PURTable"/>
        <w:tblW w:w="0" w:type="dxa"/>
        <w:tblLook w:val="04A0" w:firstRow="1" w:lastRow="0" w:firstColumn="1" w:lastColumn="0" w:noHBand="0" w:noVBand="1"/>
      </w:tblPr>
      <w:tblGrid>
        <w:gridCol w:w="3775"/>
        <w:gridCol w:w="3540"/>
        <w:gridCol w:w="3475"/>
      </w:tblGrid>
      <w:tr w:rsidR="001F610F" w14:paraId="3F68F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F68FFB6" w14:textId="77777777" w:rsidR="001F610F" w:rsidRDefault="00A16B15">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3F68FFB7" w14:textId="77777777" w:rsidR="001F610F" w:rsidRDefault="00A16B15">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3F68FFB8" w14:textId="77777777" w:rsidR="001F610F" w:rsidRDefault="001F610F">
            <w:pPr>
              <w:pStyle w:val="ProductList-TableBody"/>
            </w:pPr>
          </w:p>
        </w:tc>
      </w:tr>
    </w:tbl>
    <w:p w14:paraId="3F68FFBA" w14:textId="77777777" w:rsidR="001F610F" w:rsidRDefault="001F610F">
      <w:pPr>
        <w:pStyle w:val="ProductList-Body"/>
      </w:pPr>
    </w:p>
    <w:p w14:paraId="3F68FFBB" w14:textId="77777777" w:rsidR="001F610F" w:rsidRDefault="00A16B15">
      <w:pPr>
        <w:pStyle w:val="ProductList-ClauseHeading"/>
        <w:outlineLvl w:val="3"/>
      </w:pPr>
      <w:r>
        <w:t>3.2 การปรับปรุงอัตโนมัติสำหรับ SQL Server รุ่นก่อนหน้า</w:t>
      </w:r>
    </w:p>
    <w:p w14:paraId="3F68FFBC" w14:textId="77777777" w:rsidR="001F610F" w:rsidRDefault="00A16B15">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14:paraId="3F68FFBD" w14:textId="77777777" w:rsidR="001F610F" w:rsidRDefault="001F610F">
      <w:pPr>
        <w:pStyle w:val="ProductList-Body"/>
      </w:pPr>
    </w:p>
    <w:p w14:paraId="3F68FFBE" w14:textId="77777777" w:rsidR="001F610F" w:rsidRDefault="00A16B15">
      <w:pPr>
        <w:pStyle w:val="ProductList-ClauseHeading"/>
        <w:outlineLvl w:val="3"/>
      </w:pPr>
      <w:r>
        <w:t>3.3 อินสแตนซ์สำหรับใช้งานสำหรับรุ่น Standard</w:t>
      </w:r>
    </w:p>
    <w:p w14:paraId="3F68FFBF" w14:textId="77777777" w:rsidR="001F610F" w:rsidRDefault="00A16B15">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14:paraId="3F68FFC0" w14:textId="77777777" w:rsidR="001F610F" w:rsidRDefault="001F610F">
      <w:pPr>
        <w:pStyle w:val="ProductList-Body"/>
      </w:pPr>
    </w:p>
    <w:p w14:paraId="3F68FFC1" w14:textId="77777777" w:rsidR="001F610F" w:rsidRDefault="00A16B15">
      <w:pPr>
        <w:pStyle w:val="ProductList-ClauseHeading"/>
        <w:outlineLvl w:val="3"/>
      </w:pPr>
      <w:r>
        <w:t>3.4 การใช้งานอินสแตนซ์สำหรับ SQL Server Enterprise (Server/CAL)</w:t>
      </w:r>
    </w:p>
    <w:p w14:paraId="3F68FFC2" w14:textId="77777777" w:rsidR="001F610F" w:rsidRDefault="00A16B15">
      <w:pPr>
        <w:pStyle w:val="ProductList-Body"/>
      </w:pPr>
      <w:r>
        <w:t xml:space="preserve">ลูกค้าสามารถใช้งาน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ของซอฟต์แวร์เซิร์ฟเวอร์จำนวนเท่าใดก็ได้ไม่เกินสี่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ที่อยู่บน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ในแต่ละครั้ง หากลูกค้าใช้งานซอฟต์แวรใน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กายภาพ</w:t>
      </w:r>
      <w:r>
        <w:fldChar w:fldCharType="end"/>
      </w:r>
      <w:r>
        <w:t xml:space="preserve">จะสามารถเข้าถึง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ได้ไม่เกิน 20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ได้ตลอดเวลา หากลูกค้าใช้งานซอฟต์แวร์ใน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ชุดของ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 นั้น</w:t>
      </w:r>
      <w:r>
        <w:fldChar w:fldCharType="end"/>
      </w:r>
      <w:r>
        <w:t xml:space="preserve"> จะสามารถเข้าถึงเธรดฮาร์ดแวร์สูงสุด 20 เธรดได้ตลอดเวลา หากลูกค้าโอนสิทธิ์ใน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ไปยัง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สำหรับแต่ละ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ที่ได้รับการกำหนดค่านั้น ลูกค้าจะสามารถใช้งานซอฟต์แวร์ได้เพิ่มเติมอีกสี่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โดยอยู่ภายใต้ข้อจำกัดเดียวกัน </w:t>
      </w:r>
    </w:p>
    <w:p w14:paraId="3F68FFC3" w14:textId="77777777" w:rsidR="001F610F" w:rsidRDefault="001F610F">
      <w:pPr>
        <w:pStyle w:val="ProductList-Body"/>
      </w:pPr>
    </w:p>
    <w:p w14:paraId="3F68FFC4" w14:textId="77777777" w:rsidR="001F610F" w:rsidRDefault="00A16B15">
      <w:pPr>
        <w:pStyle w:val="ProductList-ClauseHeading"/>
        <w:outlineLvl w:val="3"/>
      </w:pPr>
      <w:r>
        <w:t>3.5 เซิร์ฟเวอร์สำหรับใช้แทนที่เมื่อเกิดข้อผิดพลาดสำหรับ Parallel Data Warehouse (PDW)</w:t>
      </w:r>
    </w:p>
    <w:p w14:paraId="3F68FFC5" w14:textId="77777777" w:rsidR="001F610F" w:rsidRDefault="00A16B15">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14:paraId="3F68FFC6" w14:textId="77777777" w:rsidR="001F610F" w:rsidRDefault="001F610F">
      <w:pPr>
        <w:pStyle w:val="ProductList-Body"/>
      </w:pPr>
    </w:p>
    <w:p w14:paraId="3F68FFC7" w14:textId="77777777" w:rsidR="001F610F" w:rsidRDefault="00A16B15">
      <w:pPr>
        <w:pStyle w:val="ProductList-ClauseHeading"/>
        <w:outlineLvl w:val="3"/>
      </w:pPr>
      <w:r>
        <w:t>3.6 ซอฟต์แวร์เพิ่มเติม</w:t>
      </w:r>
    </w:p>
    <w:p w14:paraId="3F68FFC8" w14:textId="77777777" w:rsidR="001F610F" w:rsidRDefault="00A16B15">
      <w:pPr>
        <w:pStyle w:val="ProductList-SubClauseHeading"/>
        <w:outlineLvl w:val="4"/>
      </w:pPr>
      <w:r>
        <w:t>3.6.1 ซอฟต์แวร์เพิ่มเติม - ทั้งหมด (ยกเว้น Parallel Data Warehouse)</w:t>
      </w:r>
    </w:p>
    <w:tbl>
      <w:tblPr>
        <w:tblStyle w:val="PURTable0"/>
        <w:tblW w:w="0" w:type="dxa"/>
        <w:tblLook w:val="04A0" w:firstRow="1" w:lastRow="0" w:firstColumn="1" w:lastColumn="0" w:noHBand="0" w:noVBand="1"/>
      </w:tblPr>
      <w:tblGrid>
        <w:gridCol w:w="3606"/>
        <w:gridCol w:w="3412"/>
        <w:gridCol w:w="3412"/>
      </w:tblGrid>
      <w:tr w:rsidR="001F610F" w14:paraId="3F68F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68FFC9" w14:textId="77777777" w:rsidR="001F610F" w:rsidRDefault="00A16B1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F68FFCA" w14:textId="77777777" w:rsidR="001F610F" w:rsidRDefault="00A16B1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F68FFCB" w14:textId="77777777" w:rsidR="001F610F" w:rsidRDefault="00A16B15">
            <w:pPr>
              <w:pStyle w:val="ProductList-TableBody"/>
            </w:pPr>
            <w:r>
              <w:t>Client Tools Connectivity</w:t>
            </w:r>
          </w:p>
        </w:tc>
      </w:tr>
      <w:tr w:rsidR="001F610F" w14:paraId="3F68FFD0" w14:textId="77777777">
        <w:tc>
          <w:tcPr>
            <w:tcW w:w="4040" w:type="dxa"/>
            <w:tcBorders>
              <w:top w:val="single" w:sz="4" w:space="0" w:color="000000"/>
              <w:left w:val="single" w:sz="4" w:space="0" w:color="000000"/>
              <w:bottom w:val="single" w:sz="4" w:space="0" w:color="000000"/>
              <w:right w:val="single" w:sz="4" w:space="0" w:color="000000"/>
            </w:tcBorders>
          </w:tcPr>
          <w:p w14:paraId="3F68FFCD" w14:textId="77777777" w:rsidR="001F610F" w:rsidRDefault="00A16B1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F68FFCE" w14:textId="77777777" w:rsidR="001F610F" w:rsidRDefault="00A16B1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F68FFCF" w14:textId="77777777" w:rsidR="001F610F" w:rsidRDefault="00A16B15">
            <w:pPr>
              <w:pStyle w:val="ProductList-TableBody"/>
            </w:pPr>
            <w:r>
              <w:t>Distributed Replay Client</w:t>
            </w:r>
          </w:p>
        </w:tc>
      </w:tr>
      <w:tr w:rsidR="001F610F" w14:paraId="3F68FFD4" w14:textId="77777777">
        <w:tc>
          <w:tcPr>
            <w:tcW w:w="4040" w:type="dxa"/>
            <w:tcBorders>
              <w:top w:val="single" w:sz="4" w:space="0" w:color="000000"/>
              <w:left w:val="single" w:sz="4" w:space="0" w:color="000000"/>
              <w:bottom w:val="single" w:sz="4" w:space="0" w:color="000000"/>
              <w:right w:val="single" w:sz="4" w:space="0" w:color="000000"/>
            </w:tcBorders>
          </w:tcPr>
          <w:p w14:paraId="3F68FFD1" w14:textId="77777777" w:rsidR="001F610F" w:rsidRDefault="00A16B15">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14:paraId="3F68FFD2" w14:textId="77777777" w:rsidR="001F610F" w:rsidRDefault="00A16B1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F68FFD3" w14:textId="77777777" w:rsidR="001F610F" w:rsidRDefault="00A16B15">
            <w:pPr>
              <w:pStyle w:val="ProductList-TableBody"/>
            </w:pPr>
            <w:r>
              <w:t>Management Tools - Complete</w:t>
            </w:r>
          </w:p>
        </w:tc>
      </w:tr>
      <w:tr w:rsidR="001F610F" w14:paraId="3F68FFD8" w14:textId="77777777">
        <w:tc>
          <w:tcPr>
            <w:tcW w:w="4040" w:type="dxa"/>
            <w:tcBorders>
              <w:top w:val="single" w:sz="4" w:space="0" w:color="000000"/>
              <w:left w:val="single" w:sz="4" w:space="0" w:color="000000"/>
              <w:bottom w:val="single" w:sz="4" w:space="0" w:color="000000"/>
              <w:right w:val="single" w:sz="4" w:space="0" w:color="000000"/>
            </w:tcBorders>
          </w:tcPr>
          <w:p w14:paraId="3F68FFD5" w14:textId="77777777" w:rsidR="001F610F" w:rsidRDefault="00A16B15">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3F68FFD6" w14:textId="77777777" w:rsidR="001F610F" w:rsidRDefault="00A16B1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F68FFD7" w14:textId="77777777" w:rsidR="001F610F" w:rsidRDefault="001F610F">
            <w:pPr>
              <w:pStyle w:val="ProductList-TableBody"/>
            </w:pPr>
          </w:p>
        </w:tc>
      </w:tr>
    </w:tbl>
    <w:p w14:paraId="3F68FFD9" w14:textId="77777777" w:rsidR="001F610F" w:rsidRDefault="001F610F">
      <w:pPr>
        <w:pStyle w:val="ProductList-BodyIndented"/>
      </w:pPr>
    </w:p>
    <w:p w14:paraId="3F68FFDA" w14:textId="77777777" w:rsidR="001F610F" w:rsidRDefault="00A16B15">
      <w:pPr>
        <w:pStyle w:val="ProductList-SubClauseHeading"/>
        <w:outlineLvl w:val="4"/>
      </w:pPr>
      <w:r>
        <w:t>3.6.2 ซอฟต์แวร์เพิ่มเติม - Parallel Data Warehouse</w:t>
      </w:r>
    </w:p>
    <w:tbl>
      <w:tblPr>
        <w:tblStyle w:val="PURTable0"/>
        <w:tblW w:w="0" w:type="dxa"/>
        <w:tblLook w:val="04A0" w:firstRow="1" w:lastRow="0" w:firstColumn="1" w:lastColumn="0" w:noHBand="0" w:noVBand="1"/>
      </w:tblPr>
      <w:tblGrid>
        <w:gridCol w:w="3558"/>
        <w:gridCol w:w="3436"/>
        <w:gridCol w:w="3436"/>
      </w:tblGrid>
      <w:tr w:rsidR="001F610F" w14:paraId="3F68FF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68FFDB" w14:textId="77777777" w:rsidR="001F610F" w:rsidRDefault="00A16B15">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F68FFDC" w14:textId="77777777" w:rsidR="001F610F" w:rsidRDefault="001F61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68FFDD" w14:textId="77777777" w:rsidR="001F610F" w:rsidRDefault="001F610F">
            <w:pPr>
              <w:pStyle w:val="ProductList-TableBody"/>
            </w:pPr>
          </w:p>
        </w:tc>
      </w:tr>
    </w:tbl>
    <w:p w14:paraId="3F68FFDF" w14:textId="77777777" w:rsidR="001F610F" w:rsidRDefault="00A16B15">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5"/>
        <w:gridCol w:w="3508"/>
        <w:gridCol w:w="3687"/>
      </w:tblGrid>
      <w:tr w:rsidR="001F610F" w14:paraId="3F68FF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FFE0" w14:textId="77777777" w:rsidR="001F610F" w:rsidRDefault="00A16B1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68FFE1" w14:textId="77777777" w:rsidR="001F610F" w:rsidRDefault="00A16B15">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3F68FFE2" w14:textId="77777777" w:rsidR="001F610F" w:rsidRDefault="00A16B15">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(ไม่ใช้กับ Parallel Data Warehouse)</w:t>
            </w:r>
          </w:p>
        </w:tc>
      </w:tr>
      <w:tr w:rsidR="001F610F" w14:paraId="3F68FFE8" w14:textId="77777777">
        <w:tc>
          <w:tcPr>
            <w:tcW w:w="4040" w:type="dxa"/>
            <w:tcBorders>
              <w:top w:val="single" w:sz="4" w:space="0" w:color="000000"/>
              <w:left w:val="single" w:sz="4" w:space="0" w:color="000000"/>
              <w:bottom w:val="single" w:sz="4" w:space="0" w:color="000000"/>
              <w:right w:val="single" w:sz="4" w:space="0" w:color="000000"/>
            </w:tcBorders>
          </w:tcPr>
          <w:p w14:paraId="3F68FFE4" w14:textId="77777777" w:rsidR="001F610F" w:rsidRDefault="00A16B15">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(ไม่ใช้กับ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F68FFE5" w14:textId="77777777" w:rsidR="001F610F" w:rsidRDefault="00A16B1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SQL Server 2014 Business Intellegence และ Parallel Data Warehouse (ข้อ 4)</w:t>
            </w:r>
          </w:p>
          <w:p w14:paraId="3F68FFE6" w14:textId="77777777" w:rsidR="001F610F" w:rsidRDefault="00056F2B">
            <w:pPr>
              <w:pStyle w:val="ProductList-TableBody"/>
            </w:pPr>
            <w:hyperlink r:id="rId52">
              <w:r w:rsidR="00A16B15">
                <w:rPr>
                  <w:color w:val="00467F"/>
                  <w:u w:val="single"/>
                </w:rPr>
                <w:t>Product List - มีนาคม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FE7" w14:textId="77777777" w:rsidR="001F610F" w:rsidRDefault="00A16B15">
            <w:pPr>
              <w:pStyle w:val="ProductList-TableBody"/>
            </w:pPr>
            <w:r>
              <w:rPr>
                <w:color w:val="404040"/>
              </w:rPr>
              <w:t>สิทธิการใช้งานข้ามเขต: N/A</w:t>
            </w:r>
          </w:p>
        </w:tc>
      </w:tr>
      <w:tr w:rsidR="001F610F" w14:paraId="3F68FFEC" w14:textId="77777777">
        <w:tc>
          <w:tcPr>
            <w:tcW w:w="4040" w:type="dxa"/>
            <w:tcBorders>
              <w:top w:val="single" w:sz="4" w:space="0" w:color="000000"/>
              <w:left w:val="single" w:sz="4" w:space="0" w:color="000000"/>
              <w:bottom w:val="single" w:sz="4" w:space="0" w:color="000000"/>
              <w:right w:val="single" w:sz="4" w:space="0" w:color="000000"/>
            </w:tcBorders>
          </w:tcPr>
          <w:p w14:paraId="3F68FFE9" w14:textId="77777777" w:rsidR="001F610F" w:rsidRDefault="00A16B15">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FEA"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FEB" w14:textId="77777777" w:rsidR="001F610F" w:rsidRDefault="001F610F">
            <w:pPr>
              <w:pStyle w:val="ProductList-TableBody"/>
            </w:pPr>
          </w:p>
        </w:tc>
      </w:tr>
    </w:tbl>
    <w:p w14:paraId="3F68FFED" w14:textId="77777777" w:rsidR="001F610F" w:rsidRDefault="001F610F">
      <w:pPr>
        <w:pStyle w:val="PURBreadcrumb"/>
      </w:pPr>
    </w:p>
    <w:p w14:paraId="3F68FFEE" w14:textId="77777777" w:rsidR="001F610F" w:rsidRDefault="00A16B15">
      <w:pPr>
        <w:pStyle w:val="ProductList-ClauseHeading"/>
        <w:outlineLvl w:val="3"/>
      </w:pPr>
      <w:r>
        <w:t>4.1 สิทธิการโอนย้าย SQL Server Business Intelligence</w:t>
      </w:r>
    </w:p>
    <w:p w14:paraId="3F68FFEF" w14:textId="77777777" w:rsidR="001F610F" w:rsidRDefault="00A16B15">
      <w:pPr>
        <w:pStyle w:val="ProductList-Body"/>
      </w:pPr>
      <w:r>
        <w:t xml:space="preserve">ลูกค้าของสิทธิการใช้งาน SQL Server Business Intelligence ที่มีความคุ้มครองของ SA ตั้งแต่วันที่ 1 พฤษภาคม 2016 ซึ่งยังใช้งานได้ไปจนถึง 1 มิถุนายน 2016 (สิทธิการใช้งานที่มีคุณสมบัติตามที่กำหนด) มีสิทธิอัปเกรดและใช้ SQL Server 2016 Enterprise (Server/CAL) แทนที่ Business Intelligence Edition (สิทธิการใช้งานการโอนย้าย) โดยอยู่ภายใต้ข้อกำหนดและเงื่อนไขของสิทธิการโอนย้ายใน </w:t>
      </w:r>
      <w:hyperlink w:anchor="_Sec564">
        <w:r>
          <w:rPr>
            <w:color w:val="000000"/>
          </w:rPr>
          <w:t>ภาคผนวก B</w:t>
        </w:r>
      </w:hyperlink>
      <w:r>
        <w:t xml:space="preserve"> ลูกค้าดังกล่าวยังสามารถต่ออายุความคุ้มครองของ SA สำหรับ SQL Server Enterprise (Server/CAL) โดยอยู่ภายใต้ข้อกำหนดดังกล่าวเช่นเดียวกัน สำหรับลูกค้าที่ได้สิทธิการใช้งานมาภายใต้โปรแกรมพร้อมสิทธิการตรวจสอบสิทธิให้เป็นไปตามจริง (True-up) นั้น สิทธิการใช้งานของรุ่น Business Intelligence ที่ได้รับมาภายหลัง 1 พฤษภาคม 2016 เป็นจำนวนถึง 25% ของจำนวนสิทธิการใช้งานที่ได้มาก่อนหน้านี้จะถือเป็นสิทธิการใช้งานที่มีคุณสมบัติตามที่กำหนด สิทธิการใช้งานดังกล่าวนี้ต้องได้รับมาในระหว่างระยะเวลาของ enrollment term</w:t>
      </w:r>
    </w:p>
    <w:p w14:paraId="3F68FFF0" w14:textId="77777777" w:rsidR="001F610F" w:rsidRDefault="001F610F">
      <w:pPr>
        <w:pStyle w:val="ProductList-Body"/>
      </w:pPr>
    </w:p>
    <w:p w14:paraId="3F68FFF1" w14:textId="77777777" w:rsidR="001F610F" w:rsidRDefault="00A16B15">
      <w:pPr>
        <w:pStyle w:val="ProductList-ClauseHeading"/>
        <w:outlineLvl w:val="3"/>
      </w:pPr>
      <w:r>
        <w:t>4.2 สิทธิการโอนย้าย SQL Server Parallel Data Warehouse (PDW)</w:t>
      </w:r>
    </w:p>
    <w:p w14:paraId="3F68FFF2" w14:textId="77777777" w:rsidR="001F610F" w:rsidRDefault="00A16B15">
      <w:pPr>
        <w:pStyle w:val="ProductList-Body"/>
      </w:pPr>
      <w:r>
        <w:t xml:space="preserve">ลูกค้าของสิทธิการใช้งาน SQL Server PDW Licenses ที่มีความคุ้มครองของ SA ถึง ตั้งแต่วันที่ 1 มิถุนายน 2016 (สิทธิการใช้งานที่มีคุณสมบัติตามที่กำหนด)มีสิทธิอัปเกรดและใช้ SQL Server 2016 Enterprise Core แทนที่ PDW (สิทธิการใช้งานการโอนย้าย) </w:t>
      </w:r>
      <w:r>
        <w:lastRenderedPageBreak/>
        <w:t xml:space="preserve">โดยอยู่ภายใต้ข้อกำหนดและเงื่อนไขของสิทธิการโอนย้ายใน </w:t>
      </w:r>
      <w:hyperlink w:anchor="_Sec564">
        <w:r>
          <w:rPr>
            <w:color w:val="000000"/>
          </w:rPr>
          <w:t>ภาคผนวก B</w:t>
        </w:r>
      </w:hyperlink>
      <w:r>
        <w:t xml:space="preserve"> ลูกค้าดังกล่าวยังสามารถต่ออายุความคุ้มครองของ SA สำหรับ SQL Server Enterprise Core โดยอยู่ภายใต้ข้อกำหนดดังกล่าวเช่นเดียวกัน</w:t>
      </w:r>
    </w:p>
    <w:p w14:paraId="3F68FFF3" w14:textId="77777777" w:rsidR="001F610F" w:rsidRDefault="001F610F">
      <w:pPr>
        <w:pStyle w:val="ProductList-ClauseHeading"/>
        <w:outlineLvl w:val="3"/>
      </w:pPr>
    </w:p>
    <w:p w14:paraId="3F68FFF4" w14:textId="77777777" w:rsidR="001F610F" w:rsidRDefault="00A16B15">
      <w:pPr>
        <w:pStyle w:val="ProductList-ClauseHeading"/>
        <w:outlineLvl w:val="3"/>
      </w:pPr>
      <w:r>
        <w:t>4.3 SQL Server 2016 Enterprise Core - การจำลองเสมือนแบบไม่จำกัด</w:t>
      </w:r>
    </w:p>
    <w:p w14:paraId="3F68FFF5" w14:textId="77777777" w:rsidR="001F610F" w:rsidRDefault="00A16B15">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3F68FFF6" w14:textId="77777777" w:rsidR="001F610F" w:rsidRDefault="001F610F">
      <w:pPr>
        <w:pStyle w:val="ProductList-Body"/>
      </w:pPr>
    </w:p>
    <w:p w14:paraId="3F68FFF7" w14:textId="77777777" w:rsidR="001F610F" w:rsidRDefault="00A16B15">
      <w:pPr>
        <w:pStyle w:val="ProductList-ClauseHeading"/>
        <w:outlineLvl w:val="3"/>
      </w:pPr>
      <w:r>
        <w:t>4.4 SQL Server 2016 Enterprise Core - Parallel Data Warehouse การปรับปรุงคุณลักษณะ</w:t>
      </w:r>
    </w:p>
    <w:p w14:paraId="3F68FFF8" w14:textId="77777777" w:rsidR="001F610F" w:rsidRDefault="00A16B15">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14:paraId="3F68FFF9" w14:textId="77777777" w:rsidR="001F610F" w:rsidRDefault="001F610F">
      <w:pPr>
        <w:pStyle w:val="ProductList-Body"/>
      </w:pPr>
    </w:p>
    <w:p w14:paraId="3F68FFFA" w14:textId="77777777" w:rsidR="001F610F" w:rsidRDefault="00A16B15">
      <w:pPr>
        <w:pStyle w:val="ProductList-ClauseHeading"/>
        <w:outlineLvl w:val="3"/>
      </w:pPr>
      <w:r>
        <w:t>4.5 ตัวเลือกการซื้อขาด (Buy-out) SQL Server ภายใต้การลงทะเบียนสำหรับแพลตฟอร์มโปรแกรมประยุกต์ (EAP)</w:t>
      </w:r>
    </w:p>
    <w:p w14:paraId="3F68FFFB" w14:textId="77777777" w:rsidR="001F610F" w:rsidRDefault="00A16B15">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14:paraId="3F68FFFC" w14:textId="77777777" w:rsidR="001F610F" w:rsidRDefault="001F610F">
      <w:pPr>
        <w:pStyle w:val="ProductList-Body"/>
      </w:pPr>
    </w:p>
    <w:p w14:paraId="3F68FFFD" w14:textId="77777777" w:rsidR="001F610F" w:rsidRDefault="00A16B15">
      <w:pPr>
        <w:pStyle w:val="ProductList-ClauseHeading"/>
        <w:outlineLvl w:val="3"/>
      </w:pPr>
      <w:r>
        <w:t>4.6 Software Assurance Rights and Benefits สำหรับสิทธิการใช้งานจากการสมัคร</w:t>
      </w:r>
    </w:p>
    <w:p w14:paraId="3F68FFFE" w14:textId="77777777" w:rsidR="001F610F" w:rsidRDefault="00A16B15">
      <w:pPr>
        <w:pStyle w:val="ProductList-Body"/>
      </w:pPr>
      <w:r>
        <w:t>มีสิทธิการใช้งานจากการสมัครใดๆ ที่ลูกค้าได้รับภายใต้ Server and Cloud Enrollment จะให้สิทธิและสิทธิประโยชน์ของ SA เช่นเดียวกับสิทธิการใช้งานที่มาพร้อมกับความคุ้มครองของ SA ระหว่างระยะเวลาการลงทะเบียนการสมัครสมาชิก</w:t>
      </w:r>
    </w:p>
    <w:p w14:paraId="3F68FFFF" w14:textId="77777777" w:rsidR="001F610F" w:rsidRDefault="001F610F">
      <w:pPr>
        <w:pStyle w:val="PURBreadcrumb"/>
      </w:pPr>
    </w:p>
    <w:tbl>
      <w:tblPr>
        <w:tblStyle w:val="PURTable"/>
        <w:tblW w:w="0" w:type="dxa"/>
        <w:tblLook w:val="04A0" w:firstRow="1" w:lastRow="0" w:firstColumn="1" w:lastColumn="0" w:noHBand="0" w:noVBand="1"/>
      </w:tblPr>
      <w:tblGrid>
        <w:gridCol w:w="10800"/>
      </w:tblGrid>
      <w:tr w:rsidR="001F610F" w14:paraId="3F6900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0000"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0002" w14:textId="77777777" w:rsidR="001F610F" w:rsidRDefault="001F610F">
      <w:pPr>
        <w:pStyle w:val="ProductList-Body"/>
      </w:pPr>
    </w:p>
    <w:p w14:paraId="3F690003" w14:textId="77777777" w:rsidR="001F610F" w:rsidRDefault="00A16B15">
      <w:pPr>
        <w:pStyle w:val="ProductList-OfferingGroupHeading"/>
        <w:outlineLvl w:val="1"/>
      </w:pPr>
      <w:bookmarkStart w:id="138" w:name="_Sec615"/>
      <w:r>
        <w:t>System Center</w:t>
      </w:r>
      <w:bookmarkEnd w:id="138"/>
      <w:r>
        <w:fldChar w:fldCharType="begin"/>
      </w:r>
      <w:r>
        <w:instrText xml:space="preserve"> TC "</w:instrText>
      </w:r>
      <w:bookmarkStart w:id="139" w:name="_Toc454827715"/>
      <w:r>
        <w:instrText>System Center</w:instrText>
      </w:r>
      <w:bookmarkEnd w:id="139"/>
      <w:r>
        <w:instrText>" \l 2</w:instrText>
      </w:r>
      <w:r>
        <w:fldChar w:fldCharType="end"/>
      </w:r>
    </w:p>
    <w:p w14:paraId="3F690004" w14:textId="77777777" w:rsidR="001F610F" w:rsidRDefault="00A16B15">
      <w:pPr>
        <w:pStyle w:val="ProductList-Offering2HeadingNoBorder"/>
        <w:outlineLvl w:val="2"/>
      </w:pPr>
      <w:bookmarkStart w:id="140" w:name="_Sec642"/>
      <w:r>
        <w:t>System Center Server</w:t>
      </w:r>
      <w:bookmarkEnd w:id="140"/>
      <w:r>
        <w:fldChar w:fldCharType="begin"/>
      </w:r>
      <w:r>
        <w:instrText xml:space="preserve"> TC "</w:instrText>
      </w:r>
      <w:bookmarkStart w:id="141" w:name="_Toc454827716"/>
      <w:r>
        <w:instrText>System Center Server</w:instrText>
      </w:r>
      <w:bookmarkEnd w:id="141"/>
      <w:r>
        <w:instrText>" \l 3</w:instrText>
      </w:r>
      <w:r>
        <w:fldChar w:fldCharType="end"/>
      </w:r>
    </w:p>
    <w:p w14:paraId="3F690005" w14:textId="77777777" w:rsidR="001F610F" w:rsidRDefault="00A16B15">
      <w:pPr>
        <w:pStyle w:val="ProductList-Offering1SubSection"/>
        <w:outlineLvl w:val="3"/>
      </w:pPr>
      <w:bookmarkStart w:id="142" w:name="_Sec689"/>
      <w:r>
        <w:t>1. ความพร้อมให้บริการของโปรแกรม</w:t>
      </w:r>
      <w:bookmarkEnd w:id="142"/>
    </w:p>
    <w:tbl>
      <w:tblPr>
        <w:tblStyle w:val="PURTable"/>
        <w:tblW w:w="0" w:type="dxa"/>
        <w:tblLook w:val="04A0" w:firstRow="1" w:lastRow="0" w:firstColumn="1" w:lastColumn="0" w:noHBand="0" w:noVBand="1"/>
      </w:tblPr>
      <w:tblGrid>
        <w:gridCol w:w="4085"/>
        <w:gridCol w:w="610"/>
        <w:gridCol w:w="576"/>
        <w:gridCol w:w="601"/>
        <w:gridCol w:w="587"/>
        <w:gridCol w:w="588"/>
        <w:gridCol w:w="605"/>
        <w:gridCol w:w="609"/>
        <w:gridCol w:w="684"/>
        <w:gridCol w:w="638"/>
        <w:gridCol w:w="605"/>
        <w:gridCol w:w="596"/>
      </w:tblGrid>
      <w:tr w:rsidR="001F610F" w14:paraId="3F6900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690006" w14:textId="77777777" w:rsidR="001F610F" w:rsidRDefault="00A16B1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007" w14:textId="77777777" w:rsidR="001F610F" w:rsidRDefault="00A16B1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008" w14:textId="77777777" w:rsidR="001F610F" w:rsidRDefault="00A16B1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009" w14:textId="77777777" w:rsidR="001F610F" w:rsidRDefault="00A16B1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00A" w14:textId="77777777" w:rsidR="001F610F" w:rsidRDefault="00A16B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00B"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00C"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00D"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00E"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00F"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010"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011"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001F" w14:textId="77777777">
        <w:tc>
          <w:tcPr>
            <w:tcW w:w="4160" w:type="dxa"/>
            <w:tcBorders>
              <w:top w:val="single" w:sz="6" w:space="0" w:color="FFFFFF"/>
              <w:left w:val="none" w:sz="4" w:space="0" w:color="6E6E6E"/>
              <w:bottom w:val="dashed" w:sz="4" w:space="0" w:color="BFBFBF"/>
              <w:right w:val="none" w:sz="4" w:space="0" w:color="6E6E6E"/>
            </w:tcBorders>
          </w:tcPr>
          <w:p w14:paraId="3F690013" w14:textId="77777777" w:rsidR="001F610F" w:rsidRDefault="00A16B15">
            <w:pPr>
              <w:pStyle w:val="ProductList-TableBody"/>
            </w:pPr>
            <w:r>
              <w:t>สิทธิการใช้งานการจัดการเซิร์ฟเวอร์มาตรฐานสำหรับ System Center 2012 R2</w:t>
            </w:r>
            <w:r>
              <w:fldChar w:fldCharType="begin"/>
            </w:r>
            <w:r>
              <w:instrText xml:space="preserve"> XE "สิทธิการใช้งานการจัดการเซิร์ฟเวอร์มาตรฐานสำหรับ System Center 2012 R2" </w:instrText>
            </w:r>
            <w:r>
              <w:fldChar w:fldCharType="end"/>
            </w:r>
            <w:r>
              <w:t xml:space="preserve"> (ตัวประมวลผล 2 ตัว)</w:t>
            </w:r>
          </w:p>
        </w:tc>
        <w:tc>
          <w:tcPr>
            <w:tcW w:w="620" w:type="dxa"/>
            <w:tcBorders>
              <w:top w:val="single" w:sz="6" w:space="0" w:color="FFFFFF"/>
              <w:left w:val="none" w:sz="4" w:space="0" w:color="6E6E6E"/>
              <w:bottom w:val="dashed" w:sz="4" w:space="0" w:color="BFBFBF"/>
              <w:right w:val="none" w:sz="4" w:space="0" w:color="6E6E6E"/>
            </w:tcBorders>
          </w:tcPr>
          <w:p w14:paraId="3F690014" w14:textId="77777777" w:rsidR="001F610F" w:rsidRDefault="00A16B1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3F690015" w14:textId="77777777" w:rsidR="001F610F" w:rsidRDefault="001F61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690016" w14:textId="77777777" w:rsidR="001F610F" w:rsidRDefault="00A16B1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F690017" w14:textId="77777777" w:rsidR="001F610F" w:rsidRDefault="00A16B1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018"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019"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01A"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01B"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01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01D"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01E"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9002C" w14:textId="77777777">
        <w:tc>
          <w:tcPr>
            <w:tcW w:w="4160" w:type="dxa"/>
            <w:tcBorders>
              <w:top w:val="dashed" w:sz="4" w:space="0" w:color="BFBFBF"/>
              <w:left w:val="none" w:sz="4" w:space="0" w:color="6E6E6E"/>
              <w:bottom w:val="none" w:sz="4" w:space="0" w:color="BFBFBF"/>
              <w:right w:val="none" w:sz="4" w:space="0" w:color="6E6E6E"/>
            </w:tcBorders>
          </w:tcPr>
          <w:p w14:paraId="3F690020" w14:textId="77777777" w:rsidR="001F610F" w:rsidRDefault="00A16B15">
            <w:pPr>
              <w:pStyle w:val="ProductList-TableBody"/>
            </w:pPr>
            <w:r>
              <w:t>สิทธิการใช้งานการจัดการเซิร์ฟเวอร์ System Center 2012 R2 Datacenter</w:t>
            </w:r>
            <w:r>
              <w:fldChar w:fldCharType="begin"/>
            </w:r>
            <w:r>
              <w:instrText xml:space="preserve"> XE "สิทธิการใช้งานการจัดการเซิร์ฟเวอร์ System Center 2012 R2 Datacenter" </w:instrText>
            </w:r>
            <w:r>
              <w:fldChar w:fldCharType="end"/>
            </w:r>
            <w:r>
              <w:t xml:space="preserve"> (ตัวประมวลผล 2 ตัว)</w:t>
            </w:r>
          </w:p>
        </w:tc>
        <w:tc>
          <w:tcPr>
            <w:tcW w:w="620" w:type="dxa"/>
            <w:tcBorders>
              <w:top w:val="dashed" w:sz="4" w:space="0" w:color="BFBFBF"/>
              <w:left w:val="none" w:sz="4" w:space="0" w:color="6E6E6E"/>
              <w:bottom w:val="none" w:sz="4" w:space="0" w:color="BFBFBF"/>
              <w:right w:val="none" w:sz="4" w:space="0" w:color="6E6E6E"/>
            </w:tcBorders>
          </w:tcPr>
          <w:p w14:paraId="3F690021" w14:textId="77777777" w:rsidR="001F610F" w:rsidRDefault="00A16B1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3F690022" w14:textId="77777777" w:rsidR="001F610F" w:rsidRDefault="001F61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690023" w14:textId="77777777" w:rsidR="001F610F" w:rsidRDefault="00A16B15">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14:paraId="3F690024" w14:textId="77777777" w:rsidR="001F610F" w:rsidRDefault="00A16B1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025"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026"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027"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028"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029"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02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02B"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F69002D" w14:textId="77777777" w:rsidR="001F610F" w:rsidRDefault="00A16B15">
      <w:pPr>
        <w:pStyle w:val="ProductList-Offering1SubSection"/>
        <w:outlineLvl w:val="3"/>
      </w:pPr>
      <w:bookmarkStart w:id="143" w:name="_Sec744"/>
      <w:r>
        <w:t>2. เงื่อนไขผลิตภัณฑ์</w:t>
      </w:r>
      <w:bookmarkEnd w:id="143"/>
    </w:p>
    <w:tbl>
      <w:tblPr>
        <w:tblStyle w:val="PURTable"/>
        <w:tblW w:w="0" w:type="dxa"/>
        <w:tblLook w:val="04A0" w:firstRow="1" w:lastRow="0" w:firstColumn="1" w:lastColumn="0" w:noHBand="0" w:noVBand="1"/>
      </w:tblPr>
      <w:tblGrid>
        <w:gridCol w:w="3479"/>
        <w:gridCol w:w="3736"/>
        <w:gridCol w:w="3575"/>
      </w:tblGrid>
      <w:tr w:rsidR="001F610F" w14:paraId="3F690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69002E" w14:textId="77777777" w:rsidR="001F610F" w:rsidRDefault="00A16B1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3F69002F"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F690030" w14:textId="77777777" w:rsidR="001F610F" w:rsidRDefault="00A16B15">
            <w:pPr>
              <w:pStyle w:val="ProductList-TableBody"/>
            </w:pPr>
            <w:r>
              <w:rPr>
                <w:color w:val="404040"/>
              </w:rPr>
              <w:t>รุ่นที่ต่ำลง: N/A</w:t>
            </w:r>
          </w:p>
        </w:tc>
      </w:tr>
      <w:tr w:rsidR="001F610F" w14:paraId="3F690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032" w14:textId="77777777" w:rsidR="001F610F" w:rsidRDefault="00A16B1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033"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F690034" w14:textId="77777777" w:rsidR="001F610F" w:rsidRDefault="00A16B1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F610F" w14:paraId="3F690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036" w14:textId="77777777" w:rsidR="001F610F" w:rsidRDefault="00A16B1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037"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038" w14:textId="77777777" w:rsidR="001F610F" w:rsidRDefault="00A16B15">
            <w:pPr>
              <w:pStyle w:val="ProductList-TableBody"/>
            </w:pPr>
            <w:r>
              <w:rPr>
                <w:color w:val="404040"/>
              </w:rPr>
              <w:t>การลดที่มีสิทธิ: N/A</w:t>
            </w:r>
          </w:p>
        </w:tc>
      </w:tr>
      <w:tr w:rsidR="001F610F" w14:paraId="3F690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03A" w14:textId="77777777" w:rsidR="001F610F" w:rsidRDefault="00A16B1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03B"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03C" w14:textId="77777777" w:rsidR="001F610F" w:rsidRDefault="00A16B15">
            <w:pPr>
              <w:pStyle w:val="ProductList-TableBody"/>
            </w:pPr>
            <w:r>
              <w:rPr>
                <w:color w:val="404040"/>
              </w:rPr>
              <w:t>การตรวจสอบสิทธิให้เป็นไปตามจริง (True-up) ที่มีสิทธิ: N/A</w:t>
            </w:r>
          </w:p>
        </w:tc>
      </w:tr>
      <w:tr w:rsidR="001F610F" w14:paraId="3F690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03E" w14:textId="77777777" w:rsidR="001F610F" w:rsidRDefault="00A16B1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03F"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040" w14:textId="77777777" w:rsidR="001F610F" w:rsidRDefault="001F610F">
            <w:pPr>
              <w:pStyle w:val="ProductList-TableBody"/>
            </w:pPr>
          </w:p>
        </w:tc>
      </w:tr>
    </w:tbl>
    <w:p w14:paraId="3F690042" w14:textId="77777777" w:rsidR="001F610F" w:rsidRDefault="001F610F">
      <w:pPr>
        <w:pStyle w:val="ProductList-Body"/>
      </w:pPr>
    </w:p>
    <w:p w14:paraId="3F690043" w14:textId="77777777" w:rsidR="001F610F" w:rsidRDefault="00A16B15">
      <w:pPr>
        <w:pStyle w:val="ProductList-Offering1SubSection"/>
        <w:outlineLvl w:val="3"/>
      </w:pPr>
      <w:bookmarkStart w:id="144" w:name="_Sec797"/>
      <w:r>
        <w:t>3. สิทธิการใช้</w:t>
      </w:r>
      <w:bookmarkEnd w:id="144"/>
    </w:p>
    <w:tbl>
      <w:tblPr>
        <w:tblStyle w:val="PURTable"/>
        <w:tblW w:w="0" w:type="dxa"/>
        <w:tblLook w:val="04A0" w:firstRow="1" w:lastRow="0" w:firstColumn="1" w:lastColumn="0" w:noHBand="0" w:noVBand="1"/>
      </w:tblPr>
      <w:tblGrid>
        <w:gridCol w:w="3491"/>
        <w:gridCol w:w="3814"/>
        <w:gridCol w:w="3485"/>
      </w:tblGrid>
      <w:tr w:rsidR="001F610F" w14:paraId="3F690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044" w14:textId="77777777" w:rsidR="001F610F" w:rsidRDefault="00A16B1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3F690045" w14:textId="77777777" w:rsidR="001F610F" w:rsidRDefault="00A16B1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0046" w14:textId="77777777" w:rsidR="001F610F" w:rsidRDefault="00A16B15">
            <w:pPr>
              <w:pStyle w:val="ProductList-TableBody"/>
            </w:pPr>
            <w:r>
              <w:rPr>
                <w:color w:val="404040"/>
              </w:rPr>
              <w:t>ซอฟต์แวร์เพิ่มเติมมีดังนี้ N/A</w:t>
            </w:r>
          </w:p>
        </w:tc>
      </w:tr>
      <w:tr w:rsidR="001F610F" w14:paraId="3F690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048" w14:textId="77777777" w:rsidR="001F610F" w:rsidRDefault="00A16B15">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049" w14:textId="77777777" w:rsidR="001F610F" w:rsidRDefault="00A16B15">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3F69004A" w14:textId="77777777" w:rsidR="001F610F" w:rsidRDefault="00A16B15">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1F610F" w14:paraId="3F69004F" w14:textId="77777777">
        <w:tc>
          <w:tcPr>
            <w:tcW w:w="4040" w:type="dxa"/>
            <w:tcBorders>
              <w:top w:val="single" w:sz="4" w:space="0" w:color="000000"/>
              <w:left w:val="single" w:sz="4" w:space="0" w:color="000000"/>
              <w:bottom w:val="single" w:sz="4" w:space="0" w:color="000000"/>
              <w:right w:val="single" w:sz="4" w:space="0" w:color="000000"/>
            </w:tcBorders>
          </w:tcPr>
          <w:p w14:paraId="3F69004C" w14:textId="77777777" w:rsidR="001F610F" w:rsidRDefault="00A16B15">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04D"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04E" w14:textId="77777777" w:rsidR="001F610F" w:rsidRDefault="001F610F">
            <w:pPr>
              <w:pStyle w:val="ProductList-TableBody"/>
            </w:pPr>
          </w:p>
        </w:tc>
      </w:tr>
    </w:tbl>
    <w:p w14:paraId="3F690050" w14:textId="77777777" w:rsidR="001F610F" w:rsidRDefault="001F610F">
      <w:pPr>
        <w:pStyle w:val="ProductList-Body"/>
      </w:pPr>
    </w:p>
    <w:p w14:paraId="3F690051" w14:textId="77777777" w:rsidR="001F610F" w:rsidRDefault="00A16B15">
      <w:pPr>
        <w:pStyle w:val="ProductList-ClauseHeading"/>
        <w:outlineLvl w:val="4"/>
      </w:pPr>
      <w:r>
        <w:t>3.1 สิทธิการใช้งานการจัดการ - System Center 2012 R2 Standard</w:t>
      </w:r>
    </w:p>
    <w:tbl>
      <w:tblPr>
        <w:tblStyle w:val="PURTable"/>
        <w:tblW w:w="0" w:type="dxa"/>
        <w:tblLook w:val="04A0" w:firstRow="1" w:lastRow="0" w:firstColumn="1" w:lastColumn="0" w:noHBand="0" w:noVBand="1"/>
      </w:tblPr>
      <w:tblGrid>
        <w:gridCol w:w="3760"/>
        <w:gridCol w:w="3653"/>
        <w:gridCol w:w="3377"/>
      </w:tblGrid>
      <w:tr w:rsidR="001F610F" w14:paraId="3F690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690052" w14:textId="77777777" w:rsidR="001F610F" w:rsidRDefault="00A16B15">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3F690053" w14:textId="77777777" w:rsidR="001F610F" w:rsidRDefault="00A16B15">
            <w:pPr>
              <w:pStyle w:val="ProductList-TableBody"/>
            </w:pPr>
            <w:r>
              <w:t>สิทธิการใช้งานการจัดการ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14:paraId="3F690054" w14:textId="77777777" w:rsidR="001F610F" w:rsidRDefault="001F610F">
            <w:pPr>
              <w:pStyle w:val="ProductList-TableBody"/>
            </w:pPr>
          </w:p>
        </w:tc>
      </w:tr>
    </w:tbl>
    <w:p w14:paraId="3F690056" w14:textId="77777777" w:rsidR="001F610F" w:rsidRDefault="001F610F">
      <w:pPr>
        <w:pStyle w:val="ProductList-Body"/>
      </w:pPr>
    </w:p>
    <w:p w14:paraId="3F690057" w14:textId="77777777" w:rsidR="001F610F" w:rsidRDefault="00A16B15">
      <w:pPr>
        <w:pStyle w:val="ProductList-ClauseHeading"/>
        <w:outlineLvl w:val="4"/>
      </w:pPr>
      <w:r>
        <w:t>3.2 สิทธิการใช้งานการจัดการ - System Center 2012 R2 Datacenter</w:t>
      </w:r>
    </w:p>
    <w:tbl>
      <w:tblPr>
        <w:tblStyle w:val="PURTable"/>
        <w:tblW w:w="0" w:type="dxa"/>
        <w:tblLook w:val="04A0" w:firstRow="1" w:lastRow="0" w:firstColumn="1" w:lastColumn="0" w:noHBand="0" w:noVBand="1"/>
      </w:tblPr>
      <w:tblGrid>
        <w:gridCol w:w="3760"/>
        <w:gridCol w:w="3653"/>
        <w:gridCol w:w="3377"/>
      </w:tblGrid>
      <w:tr w:rsidR="001F610F" w14:paraId="3F690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690058" w14:textId="77777777" w:rsidR="001F610F" w:rsidRDefault="00A16B15">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3F690059" w14:textId="77777777" w:rsidR="001F610F" w:rsidRDefault="00A16B15">
            <w:pPr>
              <w:pStyle w:val="ProductList-TableBody"/>
            </w:pPr>
            <w:r>
              <w:t>สิทธิการใช้งานการจัดการ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3F69005A" w14:textId="77777777" w:rsidR="001F610F" w:rsidRDefault="001F610F">
            <w:pPr>
              <w:pStyle w:val="ProductList-TableBody"/>
            </w:pPr>
          </w:p>
        </w:tc>
      </w:tr>
    </w:tbl>
    <w:p w14:paraId="3F69005C" w14:textId="77777777" w:rsidR="001F610F" w:rsidRDefault="001F610F">
      <w:pPr>
        <w:pStyle w:val="ProductList-Body"/>
      </w:pPr>
    </w:p>
    <w:p w14:paraId="3F69005D" w14:textId="77777777" w:rsidR="001F610F" w:rsidRDefault="00A16B15">
      <w:pPr>
        <w:pStyle w:val="ProductList-ClauseHeading"/>
        <w:outlineLvl w:val="4"/>
      </w:pPr>
      <w:r>
        <w:lastRenderedPageBreak/>
        <w:t>3.3 SQL Server Technology</w:t>
      </w:r>
    </w:p>
    <w:p w14:paraId="3F69005E" w14:textId="77777777" w:rsidR="001F610F" w:rsidRDefault="00A16B15">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14:paraId="3F69005F" w14:textId="77777777" w:rsidR="001F610F" w:rsidRDefault="00A16B15">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722"/>
        <w:gridCol w:w="3432"/>
        <w:gridCol w:w="3636"/>
      </w:tblGrid>
      <w:tr w:rsidR="001F610F" w14:paraId="3F6900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060" w14:textId="77777777" w:rsidR="001F610F" w:rsidRDefault="00A16B1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690061" w14:textId="77777777" w:rsidR="001F610F" w:rsidRDefault="00A16B15">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0062" w14:textId="77777777" w:rsidR="001F610F" w:rsidRDefault="00A16B15">
            <w:pPr>
              <w:pStyle w:val="ProductList-TableBody"/>
            </w:pPr>
            <w:r>
              <w:rPr>
                <w:color w:val="404040"/>
              </w:rPr>
              <w:t>สิทธิการใช้แทนที่เมื่อเกิดข้อผิดพลาด: N/A</w:t>
            </w:r>
          </w:p>
        </w:tc>
      </w:tr>
      <w:tr w:rsidR="001F610F" w14:paraId="3F690067" w14:textId="77777777">
        <w:tc>
          <w:tcPr>
            <w:tcW w:w="4040" w:type="dxa"/>
            <w:tcBorders>
              <w:top w:val="single" w:sz="4" w:space="0" w:color="000000"/>
              <w:left w:val="single" w:sz="4" w:space="0" w:color="000000"/>
              <w:bottom w:val="single" w:sz="4" w:space="0" w:color="000000"/>
              <w:right w:val="single" w:sz="4" w:space="0" w:color="000000"/>
            </w:tcBorders>
          </w:tcPr>
          <w:p w14:paraId="3F690064" w14:textId="77777777" w:rsidR="001F610F" w:rsidRDefault="00A16B15">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14:paraId="3F690065" w14:textId="77777777" w:rsidR="001F610F" w:rsidRDefault="00A16B1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3">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066" w14:textId="77777777" w:rsidR="001F610F" w:rsidRDefault="00A16B15">
            <w:pPr>
              <w:pStyle w:val="ProductList-TableBody"/>
            </w:pPr>
            <w:r>
              <w:rPr>
                <w:color w:val="404040"/>
              </w:rPr>
              <w:t>สิทธิการใช้งานข้ามเขต: N/A</w:t>
            </w:r>
          </w:p>
        </w:tc>
      </w:tr>
      <w:tr w:rsidR="001F610F" w14:paraId="3F69006B" w14:textId="77777777">
        <w:tc>
          <w:tcPr>
            <w:tcW w:w="4040" w:type="dxa"/>
            <w:tcBorders>
              <w:top w:val="single" w:sz="4" w:space="0" w:color="000000"/>
              <w:left w:val="single" w:sz="4" w:space="0" w:color="000000"/>
              <w:bottom w:val="single" w:sz="4" w:space="0" w:color="000000"/>
              <w:right w:val="single" w:sz="4" w:space="0" w:color="000000"/>
            </w:tcBorders>
          </w:tcPr>
          <w:p w14:paraId="3F690068" w14:textId="77777777" w:rsidR="001F610F" w:rsidRDefault="00A16B15">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069"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06A" w14:textId="77777777" w:rsidR="001F610F" w:rsidRDefault="001F610F">
            <w:pPr>
              <w:pStyle w:val="ProductList-TableBody"/>
            </w:pPr>
          </w:p>
        </w:tc>
      </w:tr>
    </w:tbl>
    <w:p w14:paraId="3F69006C" w14:textId="77777777" w:rsidR="001F610F" w:rsidRDefault="001F610F">
      <w:pPr>
        <w:pStyle w:val="ProductList-Body"/>
      </w:pPr>
    </w:p>
    <w:p w14:paraId="3F69006D" w14:textId="77777777" w:rsidR="001F610F" w:rsidRDefault="00A16B15">
      <w:pPr>
        <w:pStyle w:val="ProductList-ClauseHeading"/>
        <w:outlineLvl w:val="4"/>
      </w:pPr>
      <w:r>
        <w:t>4.1 System Center Global Service Monitor</w:t>
      </w:r>
    </w:p>
    <w:p w14:paraId="3F69006E" w14:textId="77777777" w:rsidR="001F610F" w:rsidRDefault="00A16B15">
      <w:pPr>
        <w:pStyle w:val="ProductList-Body"/>
      </w:pPr>
      <w:r>
        <w:t>ลูกค้าที่มีความคุ้มครองของ SA ที่ใช้ได้สำหรับ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จะสามารถใช้ System Center Global Service Monitor</w:t>
      </w:r>
      <w:r>
        <w:fldChar w:fldCharType="begin"/>
      </w:r>
      <w:r>
        <w:instrText xml:space="preserve"> XE "System Center Global Service Monitor" </w:instrText>
      </w:r>
      <w:r>
        <w:fldChar w:fldCharType="end"/>
      </w:r>
      <w:r>
        <w:t xml:space="preserve"> เพื่อตรวจสอบโปรแกรมประยุกต์บนเว็บที่ทำงานบน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ที่ได้รับสิทธิการใช้งานร่วมกับ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เหล่านี้ การใช้ Online Service นี้จะอยู่ภายใต้ OST</w:t>
      </w:r>
    </w:p>
    <w:p w14:paraId="3F69006F"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00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0070"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0072" w14:textId="77777777" w:rsidR="001F610F" w:rsidRDefault="001F610F">
      <w:pPr>
        <w:pStyle w:val="ProductList-Body"/>
      </w:pPr>
    </w:p>
    <w:p w14:paraId="3F690073" w14:textId="77777777" w:rsidR="001F610F" w:rsidRDefault="00A16B15">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4827717"/>
      <w:r>
        <w:instrText>System Center Client Management Suite</w:instrText>
      </w:r>
      <w:bookmarkEnd w:id="147"/>
      <w:r>
        <w:instrText>" \l 3</w:instrText>
      </w:r>
      <w:r>
        <w:fldChar w:fldCharType="end"/>
      </w:r>
    </w:p>
    <w:p w14:paraId="3F690074" w14:textId="77777777" w:rsidR="001F610F" w:rsidRDefault="00A16B15">
      <w:pPr>
        <w:pStyle w:val="ProductList-Offering1SubSection"/>
        <w:outlineLvl w:val="3"/>
      </w:pPr>
      <w:bookmarkStart w:id="148" w:name="_Sec690"/>
      <w:r>
        <w:t>1. ความพร้อมให้บริการของโปรแกรม</w:t>
      </w:r>
      <w:bookmarkEnd w:id="148"/>
    </w:p>
    <w:tbl>
      <w:tblPr>
        <w:tblStyle w:val="PURTable"/>
        <w:tblW w:w="0" w:type="dxa"/>
        <w:tblLook w:val="04A0" w:firstRow="1" w:lastRow="0" w:firstColumn="1" w:lastColumn="0" w:noHBand="0" w:noVBand="1"/>
      </w:tblPr>
      <w:tblGrid>
        <w:gridCol w:w="3907"/>
        <w:gridCol w:w="612"/>
        <w:gridCol w:w="596"/>
        <w:gridCol w:w="606"/>
        <w:gridCol w:w="594"/>
        <w:gridCol w:w="705"/>
        <w:gridCol w:w="608"/>
        <w:gridCol w:w="611"/>
        <w:gridCol w:w="684"/>
        <w:gridCol w:w="638"/>
        <w:gridCol w:w="608"/>
        <w:gridCol w:w="615"/>
      </w:tblGrid>
      <w:tr w:rsidR="001F610F" w14:paraId="3F6900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690075" w14:textId="77777777" w:rsidR="001F610F" w:rsidRDefault="00A16B1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076" w14:textId="77777777" w:rsidR="001F610F" w:rsidRDefault="00A16B1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077" w14:textId="77777777" w:rsidR="001F610F" w:rsidRDefault="00A16B1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078" w14:textId="77777777" w:rsidR="001F610F" w:rsidRDefault="00A16B1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079" w14:textId="77777777" w:rsidR="001F610F" w:rsidRDefault="00A16B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69007A"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07B"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07C"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07D"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07E"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07F"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080"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008E" w14:textId="77777777">
        <w:tc>
          <w:tcPr>
            <w:tcW w:w="4160" w:type="dxa"/>
            <w:tcBorders>
              <w:top w:val="single" w:sz="6" w:space="0" w:color="FFFFFF"/>
              <w:left w:val="none" w:sz="4" w:space="0" w:color="6E6E6E"/>
              <w:bottom w:val="dashed" w:sz="4" w:space="0" w:color="BFBFBF"/>
              <w:right w:val="none" w:sz="4" w:space="0" w:color="6E6E6E"/>
            </w:tcBorders>
          </w:tcPr>
          <w:p w14:paraId="3F690082" w14:textId="77777777" w:rsidR="001F610F" w:rsidRDefault="00A16B15">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3F690083" w14:textId="77777777" w:rsidR="001F610F" w:rsidRDefault="00A16B1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3F690084" w14:textId="77777777" w:rsidR="001F610F" w:rsidRDefault="00A16B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690085" w14:textId="77777777" w:rsidR="001F610F" w:rsidRDefault="00A16B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690086" w14:textId="77777777" w:rsidR="001F610F" w:rsidRDefault="00A16B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087"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088"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089"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08A"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08B"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08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08D" w14:textId="77777777" w:rsidR="001F610F" w:rsidRDefault="00A16B1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09B" w14:textId="77777777">
        <w:tc>
          <w:tcPr>
            <w:tcW w:w="4160" w:type="dxa"/>
            <w:tcBorders>
              <w:top w:val="dashed" w:sz="4" w:space="0" w:color="BFBFBF"/>
              <w:left w:val="none" w:sz="4" w:space="0" w:color="6E6E6E"/>
              <w:bottom w:val="none" w:sz="4" w:space="0" w:color="BFBFBF"/>
              <w:right w:val="none" w:sz="4" w:space="0" w:color="6E6E6E"/>
            </w:tcBorders>
          </w:tcPr>
          <w:p w14:paraId="3F69008F" w14:textId="77777777" w:rsidR="001F610F" w:rsidRDefault="00A16B15">
            <w:pPr>
              <w:pStyle w:val="ProductList-TableBody"/>
            </w:pPr>
            <w:r>
              <w:rPr>
                <w:color w:val="000000"/>
              </w:rPr>
              <w:t>System Center 2012 R2 Client Management Suite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3F690090" w14:textId="77777777" w:rsidR="001F610F" w:rsidRDefault="00A16B1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3F690091" w14:textId="77777777" w:rsidR="001F610F" w:rsidRDefault="001F61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690092" w14:textId="77777777" w:rsidR="001F610F" w:rsidRDefault="00A16B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690093" w14:textId="77777777" w:rsidR="001F610F" w:rsidRDefault="00A16B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094"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095"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096"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097"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098"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099"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9009A" w14:textId="77777777" w:rsidR="001F610F" w:rsidRDefault="001F610F">
            <w:pPr>
              <w:pStyle w:val="ProductList-TableBody"/>
              <w:jc w:val="center"/>
            </w:pPr>
          </w:p>
        </w:tc>
      </w:tr>
    </w:tbl>
    <w:p w14:paraId="3F69009C" w14:textId="77777777" w:rsidR="001F610F" w:rsidRDefault="00A16B15">
      <w:pPr>
        <w:pStyle w:val="ProductList-Offering1SubSection"/>
        <w:outlineLvl w:val="3"/>
      </w:pPr>
      <w:bookmarkStart w:id="149" w:name="_Sec745"/>
      <w:r>
        <w:t>2. เงื่อนไขผลิตภัณฑ์</w:t>
      </w:r>
      <w:bookmarkEnd w:id="149"/>
    </w:p>
    <w:tbl>
      <w:tblPr>
        <w:tblStyle w:val="PURTable"/>
        <w:tblW w:w="0" w:type="dxa"/>
        <w:tblLook w:val="04A0" w:firstRow="1" w:lastRow="0" w:firstColumn="1" w:lastColumn="0" w:noHBand="0" w:noVBand="1"/>
      </w:tblPr>
      <w:tblGrid>
        <w:gridCol w:w="3479"/>
        <w:gridCol w:w="3736"/>
        <w:gridCol w:w="3575"/>
      </w:tblGrid>
      <w:tr w:rsidR="001F610F" w14:paraId="3F690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09D" w14:textId="77777777" w:rsidR="001F610F" w:rsidRDefault="00A16B1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3F69009E"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009F" w14:textId="77777777" w:rsidR="001F610F" w:rsidRDefault="00A16B15">
            <w:pPr>
              <w:pStyle w:val="ProductList-TableBody"/>
            </w:pPr>
            <w:r>
              <w:rPr>
                <w:color w:val="404040"/>
              </w:rPr>
              <w:t>รุ่นที่ต่ำลง: N/A</w:t>
            </w:r>
          </w:p>
        </w:tc>
      </w:tr>
      <w:tr w:rsidR="001F610F" w14:paraId="3F690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0A1" w14:textId="77777777" w:rsidR="001F610F" w:rsidRDefault="00A16B1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0A2"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F6900A3" w14:textId="77777777" w:rsidR="001F610F" w:rsidRDefault="00A16B1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F610F" w14:paraId="3F6900A8" w14:textId="77777777">
        <w:tc>
          <w:tcPr>
            <w:tcW w:w="4040" w:type="dxa"/>
            <w:tcBorders>
              <w:top w:val="single" w:sz="4" w:space="0" w:color="000000"/>
              <w:left w:val="single" w:sz="4" w:space="0" w:color="000000"/>
              <w:bottom w:val="single" w:sz="4" w:space="0" w:color="000000"/>
              <w:right w:val="single" w:sz="4" w:space="0" w:color="000000"/>
            </w:tcBorders>
          </w:tcPr>
          <w:p w14:paraId="3F6900A5" w14:textId="77777777" w:rsidR="001F610F" w:rsidRDefault="00A16B15">
            <w:pPr>
              <w:pStyle w:val="ProductList-TableBody"/>
            </w:pPr>
            <w:r>
              <w:fldChar w:fldCharType="begin"/>
            </w:r>
            <w:r>
              <w:instrText xml:space="preserve"> AutoTextList   \s NoStyle \t "การส่งเสริมการขาย: ระบุว่าข้อเสนอที่มีระยะเวลาจำกัดจะใช้บังคับกับผลิตภัณฑ์ตามที่อธิบายไว้ในภาคผนวก E – การส่งเสริมการขาย" </w:instrText>
            </w:r>
            <w:r>
              <w:fldChar w:fldCharType="separate"/>
            </w:r>
            <w:r>
              <w:rPr>
                <w:color w:val="0563C1"/>
              </w:rPr>
              <w:t>การส่งเสริมการขาย</w:t>
            </w:r>
            <w:r>
              <w:fldChar w:fldCharType="end"/>
            </w:r>
            <w:r>
              <w:t xml:space="preserve">: การส่งเสริมการขาย System Center Client Management Suite </w:t>
            </w:r>
            <w:hyperlink w:anchor="_Sec867">
              <w:r>
                <w:rPr>
                  <w:color w:val="00467F"/>
                  <w:u w:val="single"/>
                </w:rPr>
                <w:t>ภาคผนวก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0A6"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0A7" w14:textId="77777777" w:rsidR="001F610F" w:rsidRDefault="00A16B15">
            <w:pPr>
              <w:pStyle w:val="ProductList-TableBody"/>
            </w:pPr>
            <w:r>
              <w:rPr>
                <w:color w:val="404040"/>
              </w:rPr>
              <w:t>การลดที่มีสิทธิ: N/A</w:t>
            </w:r>
          </w:p>
        </w:tc>
      </w:tr>
      <w:tr w:rsidR="001F610F" w14:paraId="3F690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0A9" w14:textId="77777777" w:rsidR="001F610F" w:rsidRDefault="00A16B1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0AA"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0AB" w14:textId="77777777" w:rsidR="001F610F" w:rsidRDefault="00A16B15">
            <w:pPr>
              <w:pStyle w:val="ProductList-TableBody"/>
            </w:pPr>
            <w:r>
              <w:rPr>
                <w:color w:val="404040"/>
              </w:rPr>
              <w:t>การตรวจสอบสิทธิให้เป็นไปตามจริง (True-up) ที่มีสิทธิ: N/A</w:t>
            </w:r>
          </w:p>
        </w:tc>
      </w:tr>
      <w:tr w:rsidR="001F610F" w14:paraId="3F690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0AD" w14:textId="77777777" w:rsidR="001F610F" w:rsidRDefault="00A16B1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0AE"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0AF" w14:textId="77777777" w:rsidR="001F610F" w:rsidRDefault="001F610F">
            <w:pPr>
              <w:pStyle w:val="ProductList-TableBody"/>
            </w:pPr>
          </w:p>
        </w:tc>
      </w:tr>
    </w:tbl>
    <w:p w14:paraId="3F6900B1" w14:textId="77777777" w:rsidR="001F610F" w:rsidRDefault="00A16B15">
      <w:pPr>
        <w:pStyle w:val="ProductList-Offering1SubSection"/>
        <w:outlineLvl w:val="3"/>
      </w:pPr>
      <w:bookmarkStart w:id="150" w:name="_Sec801"/>
      <w:r>
        <w:t>3. สิทธิการใช้</w:t>
      </w:r>
      <w:bookmarkEnd w:id="150"/>
    </w:p>
    <w:tbl>
      <w:tblPr>
        <w:tblStyle w:val="PURTable"/>
        <w:tblW w:w="0" w:type="dxa"/>
        <w:tblLook w:val="04A0" w:firstRow="1" w:lastRow="0" w:firstColumn="1" w:lastColumn="0" w:noHBand="0" w:noVBand="1"/>
      </w:tblPr>
      <w:tblGrid>
        <w:gridCol w:w="3491"/>
        <w:gridCol w:w="3814"/>
        <w:gridCol w:w="3485"/>
      </w:tblGrid>
      <w:tr w:rsidR="001F610F" w14:paraId="3F690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0B2" w14:textId="77777777" w:rsidR="001F610F" w:rsidRDefault="00A16B1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3F6900B3" w14:textId="77777777" w:rsidR="001F610F" w:rsidRDefault="00A16B1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00B4" w14:textId="77777777" w:rsidR="001F610F" w:rsidRDefault="00A16B15">
            <w:pPr>
              <w:pStyle w:val="ProductList-TableBody"/>
            </w:pPr>
            <w:r>
              <w:rPr>
                <w:color w:val="404040"/>
              </w:rPr>
              <w:t>ซอฟต์แวร์เพิ่มเติมมีดังนี้ N/A</w:t>
            </w:r>
          </w:p>
        </w:tc>
      </w:tr>
      <w:tr w:rsidR="001F610F" w14:paraId="3F690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0B6" w14:textId="77777777" w:rsidR="001F610F" w:rsidRDefault="00A16B15">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0B7" w14:textId="77777777" w:rsidR="001F610F" w:rsidRDefault="00A16B15">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3F6900B8" w14:textId="77777777" w:rsidR="001F610F" w:rsidRDefault="00A16B15">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1F610F" w14:paraId="3F6900BD" w14:textId="77777777">
        <w:tc>
          <w:tcPr>
            <w:tcW w:w="4040" w:type="dxa"/>
            <w:tcBorders>
              <w:top w:val="single" w:sz="4" w:space="0" w:color="000000"/>
              <w:left w:val="single" w:sz="4" w:space="0" w:color="000000"/>
              <w:bottom w:val="single" w:sz="4" w:space="0" w:color="000000"/>
              <w:right w:val="single" w:sz="4" w:space="0" w:color="000000"/>
            </w:tcBorders>
          </w:tcPr>
          <w:p w14:paraId="3F6900BA" w14:textId="77777777" w:rsidR="001F610F" w:rsidRDefault="00A16B15">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0BB"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0BC" w14:textId="77777777" w:rsidR="001F610F" w:rsidRDefault="001F610F">
            <w:pPr>
              <w:pStyle w:val="ProductList-TableBody"/>
            </w:pPr>
          </w:p>
        </w:tc>
      </w:tr>
    </w:tbl>
    <w:p w14:paraId="3F6900BE" w14:textId="77777777" w:rsidR="001F610F" w:rsidRDefault="001F610F">
      <w:pPr>
        <w:pStyle w:val="ProductList-Body"/>
      </w:pPr>
    </w:p>
    <w:p w14:paraId="3F6900BF" w14:textId="77777777" w:rsidR="001F610F" w:rsidRDefault="00A16B15">
      <w:pPr>
        <w:pStyle w:val="ProductList-ClauseHeading"/>
        <w:outlineLvl w:val="4"/>
      </w:pPr>
      <w:r>
        <w:t>3.1 สิทธิการใช้งานการจัดการ - System Center 2012 R2 Standard</w:t>
      </w:r>
    </w:p>
    <w:tbl>
      <w:tblPr>
        <w:tblStyle w:val="PURTable"/>
        <w:tblW w:w="0" w:type="dxa"/>
        <w:tblLook w:val="04A0" w:firstRow="1" w:lastRow="0" w:firstColumn="1" w:lastColumn="0" w:noHBand="0" w:noVBand="1"/>
      </w:tblPr>
      <w:tblGrid>
        <w:gridCol w:w="3781"/>
        <w:gridCol w:w="3579"/>
        <w:gridCol w:w="3430"/>
      </w:tblGrid>
      <w:tr w:rsidR="001F610F" w14:paraId="3F690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6900C0" w14:textId="77777777" w:rsidR="001F610F" w:rsidRDefault="00A16B15">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3F6900C1" w14:textId="77777777" w:rsidR="001F610F" w:rsidRDefault="00A16B15">
            <w:pPr>
              <w:pStyle w:val="ProductList-TableBody"/>
            </w:pPr>
            <w:r>
              <w:t>สิทธิการใช้งาน System Center 2012 R2 Client Management Suite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3F6900C2" w14:textId="77777777" w:rsidR="001F610F" w:rsidRDefault="001F610F">
            <w:pPr>
              <w:pStyle w:val="ProductList-TableBody"/>
            </w:pPr>
          </w:p>
        </w:tc>
      </w:tr>
    </w:tbl>
    <w:p w14:paraId="3F6900C4" w14:textId="77777777" w:rsidR="001F610F" w:rsidRDefault="001F610F">
      <w:pPr>
        <w:pStyle w:val="ProductList-Body"/>
      </w:pPr>
    </w:p>
    <w:p w14:paraId="3F6900C5" w14:textId="77777777" w:rsidR="001F610F" w:rsidRDefault="00A16B15">
      <w:pPr>
        <w:pStyle w:val="ProductList-ClauseHeading"/>
        <w:outlineLvl w:val="4"/>
      </w:pPr>
      <w:r>
        <w:t>3.2 SQL Server Technology</w:t>
      </w:r>
    </w:p>
    <w:p w14:paraId="3F6900C6" w14:textId="77777777" w:rsidR="001F610F" w:rsidRDefault="00A16B15">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14:paraId="3F6900C7" w14:textId="77777777" w:rsidR="001F610F" w:rsidRDefault="00A16B15">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95"/>
        <w:gridCol w:w="3508"/>
        <w:gridCol w:w="3687"/>
      </w:tblGrid>
      <w:tr w:rsidR="001F610F" w14:paraId="3F690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0C8" w14:textId="77777777" w:rsidR="001F610F" w:rsidRDefault="00A16B1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00C9" w14:textId="77777777" w:rsidR="001F610F" w:rsidRDefault="00A16B15">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00CA" w14:textId="77777777" w:rsidR="001F610F" w:rsidRDefault="00A16B15">
            <w:pPr>
              <w:pStyle w:val="ProductList-TableBody"/>
            </w:pPr>
            <w:r>
              <w:rPr>
                <w:color w:val="404040"/>
              </w:rPr>
              <w:t>สิทธิการใช้แทนที่เมื่อเกิดข้อผิดพลาด: N/A</w:t>
            </w:r>
          </w:p>
        </w:tc>
      </w:tr>
      <w:tr w:rsidR="001F610F" w14:paraId="3F690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0CC" w14:textId="77777777" w:rsidR="001F610F" w:rsidRDefault="00A16B15">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F6900CD" w14:textId="77777777" w:rsidR="001F610F" w:rsidRDefault="00A16B1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4">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0CE" w14:textId="77777777" w:rsidR="001F610F" w:rsidRDefault="00A16B15">
            <w:pPr>
              <w:pStyle w:val="ProductList-TableBody"/>
            </w:pPr>
            <w:r>
              <w:rPr>
                <w:color w:val="404040"/>
              </w:rPr>
              <w:t>สิทธิการใช้งานข้ามเขต: N/A</w:t>
            </w:r>
          </w:p>
        </w:tc>
      </w:tr>
      <w:tr w:rsidR="001F610F" w14:paraId="3F6900D3" w14:textId="77777777">
        <w:tc>
          <w:tcPr>
            <w:tcW w:w="4040" w:type="dxa"/>
            <w:tcBorders>
              <w:top w:val="single" w:sz="4" w:space="0" w:color="000000"/>
              <w:left w:val="single" w:sz="4" w:space="0" w:color="000000"/>
              <w:bottom w:val="single" w:sz="4" w:space="0" w:color="000000"/>
              <w:right w:val="single" w:sz="4" w:space="0" w:color="000000"/>
            </w:tcBorders>
          </w:tcPr>
          <w:p w14:paraId="3F6900D0" w14:textId="77777777" w:rsidR="001F610F" w:rsidRDefault="00A16B15">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0D1"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0D2" w14:textId="77777777" w:rsidR="001F610F" w:rsidRDefault="001F610F">
            <w:pPr>
              <w:pStyle w:val="ProductList-TableBody"/>
            </w:pPr>
          </w:p>
        </w:tc>
      </w:tr>
    </w:tbl>
    <w:p w14:paraId="3F6900D4" w14:textId="77777777" w:rsidR="001F610F" w:rsidRDefault="001F610F">
      <w:pPr>
        <w:pStyle w:val="ProductList-Body"/>
      </w:pPr>
    </w:p>
    <w:p w14:paraId="3F6900D5" w14:textId="77777777" w:rsidR="001F610F" w:rsidRDefault="00A16B15">
      <w:pPr>
        <w:pStyle w:val="ProductList-Offering2HeadingNoBorder"/>
        <w:outlineLvl w:val="2"/>
      </w:pPr>
      <w:bookmarkStart w:id="152" w:name="_Sec644"/>
      <w:r>
        <w:lastRenderedPageBreak/>
        <w:t>System Center Configuration Manager</w:t>
      </w:r>
      <w:bookmarkEnd w:id="152"/>
      <w:r>
        <w:fldChar w:fldCharType="begin"/>
      </w:r>
      <w:r>
        <w:instrText xml:space="preserve"> TC "</w:instrText>
      </w:r>
      <w:bookmarkStart w:id="153" w:name="_Toc454827718"/>
      <w:r>
        <w:instrText>System Center Configuration Manager</w:instrText>
      </w:r>
      <w:bookmarkEnd w:id="153"/>
      <w:r>
        <w:instrText>" \l 3</w:instrText>
      </w:r>
      <w:r>
        <w:fldChar w:fldCharType="end"/>
      </w:r>
    </w:p>
    <w:p w14:paraId="3F6900D6" w14:textId="77777777" w:rsidR="001F610F" w:rsidRDefault="00A16B15">
      <w:pPr>
        <w:pStyle w:val="ProductList-Offering1SubSection"/>
        <w:outlineLvl w:val="3"/>
      </w:pPr>
      <w:bookmarkStart w:id="154" w:name="_Sec691"/>
      <w:r>
        <w:t>1. ความพร้อมให้บริการของโปรแกรม</w:t>
      </w:r>
      <w:bookmarkEnd w:id="154"/>
    </w:p>
    <w:p w14:paraId="3F6900D7" w14:textId="77777777" w:rsidR="001F610F" w:rsidRDefault="001F610F">
      <w:pPr>
        <w:pStyle w:val="ProductList-Body"/>
      </w:pPr>
    </w:p>
    <w:tbl>
      <w:tblPr>
        <w:tblStyle w:val="PURTable"/>
        <w:tblW w:w="0" w:type="dxa"/>
        <w:tblLook w:val="04A0" w:firstRow="1" w:lastRow="0" w:firstColumn="1" w:lastColumn="0" w:noHBand="0" w:noVBand="1"/>
      </w:tblPr>
      <w:tblGrid>
        <w:gridCol w:w="4091"/>
        <w:gridCol w:w="609"/>
        <w:gridCol w:w="570"/>
        <w:gridCol w:w="599"/>
        <w:gridCol w:w="583"/>
        <w:gridCol w:w="584"/>
        <w:gridCol w:w="603"/>
        <w:gridCol w:w="607"/>
        <w:gridCol w:w="684"/>
        <w:gridCol w:w="638"/>
        <w:gridCol w:w="603"/>
        <w:gridCol w:w="613"/>
      </w:tblGrid>
      <w:tr w:rsidR="001F610F" w14:paraId="3F6900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6900D8" w14:textId="77777777" w:rsidR="001F610F" w:rsidRDefault="00A16B1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0D9" w14:textId="77777777" w:rsidR="001F610F" w:rsidRDefault="00A16B1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0DA" w14:textId="77777777" w:rsidR="001F610F" w:rsidRDefault="00A16B1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0DB" w14:textId="77777777" w:rsidR="001F610F" w:rsidRDefault="00A16B1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0DC" w14:textId="77777777" w:rsidR="001F610F" w:rsidRDefault="00A16B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0DD"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0DE"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0DF"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0E0"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0E1"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0E2"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0E3"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00F1" w14:textId="77777777">
        <w:tc>
          <w:tcPr>
            <w:tcW w:w="4160" w:type="dxa"/>
            <w:tcBorders>
              <w:top w:val="single" w:sz="6" w:space="0" w:color="FFFFFF"/>
              <w:left w:val="none" w:sz="4" w:space="0" w:color="6E6E6E"/>
              <w:bottom w:val="dashed" w:sz="4" w:space="0" w:color="BFBFBF"/>
              <w:right w:val="none" w:sz="4" w:space="0" w:color="6E6E6E"/>
            </w:tcBorders>
          </w:tcPr>
          <w:p w14:paraId="3F6900E5" w14:textId="77777777" w:rsidR="001F610F" w:rsidRDefault="00A16B15">
            <w:pPr>
              <w:pStyle w:val="ProductList-TableBody"/>
            </w:pPr>
            <w:r>
              <w:t>สิทธิการใช้งานการจัดการไคลเอ็นต์สำหรับ System Center 2012 R2 Configuration Manager</w:t>
            </w:r>
            <w:r>
              <w:fldChar w:fldCharType="begin"/>
            </w:r>
            <w:r>
              <w:instrText xml:space="preserve"> XE "สิทธิการใช้งานการจัดการไคลเอ็นต์สำหรับ System Center 2012 R2 Configuration Manager"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14:paraId="3F6900E6" w14:textId="77777777" w:rsidR="001F610F" w:rsidRDefault="00A16B1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3F6900E7" w14:textId="77777777" w:rsidR="001F610F" w:rsidRDefault="001F61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6900E8" w14:textId="77777777" w:rsidR="001F610F" w:rsidRDefault="00A16B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6900E9" w14:textId="77777777" w:rsidR="001F610F" w:rsidRDefault="00A16B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0EA"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0EB"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0EC"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0ED"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900EE"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0EF"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0F0" w14:textId="77777777" w:rsidR="001F610F" w:rsidRDefault="00A16B1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0FE" w14:textId="77777777">
        <w:tc>
          <w:tcPr>
            <w:tcW w:w="4160" w:type="dxa"/>
            <w:tcBorders>
              <w:top w:val="dashed" w:sz="4" w:space="0" w:color="BFBFBF"/>
              <w:left w:val="none" w:sz="4" w:space="0" w:color="6E6E6E"/>
              <w:bottom w:val="dashed" w:sz="4" w:space="0" w:color="BFBFBF"/>
              <w:right w:val="none" w:sz="4" w:space="0" w:color="6E6E6E"/>
            </w:tcBorders>
          </w:tcPr>
          <w:p w14:paraId="3F6900F2" w14:textId="77777777" w:rsidR="001F610F" w:rsidRDefault="00A16B15">
            <w:pPr>
              <w:pStyle w:val="ProductList-TableBody"/>
            </w:pPr>
            <w:r>
              <w:t>สิทธิการใช้งานการจัดการไคลเอ็นต์ต่อหนึ่งผู้ใช้สำหรับ</w:t>
            </w:r>
            <w:r>
              <w:fldChar w:fldCharType="begin"/>
            </w:r>
            <w:r>
              <w:instrText xml:space="preserve"> XE "สิทธิการใช้งานการจัดการไคลเอ็นต์ต่อหนึ่งผู้ใช้สำหรับ" </w:instrText>
            </w:r>
            <w:r>
              <w:fldChar w:fldCharType="end"/>
            </w:r>
            <w:r>
              <w:t xml:space="preserve"> System Center 2012 R2 Configuration Manager</w:t>
            </w:r>
          </w:p>
        </w:tc>
        <w:tc>
          <w:tcPr>
            <w:tcW w:w="620" w:type="dxa"/>
            <w:tcBorders>
              <w:top w:val="dashed" w:sz="4" w:space="0" w:color="BFBFBF"/>
              <w:left w:val="none" w:sz="4" w:space="0" w:color="6E6E6E"/>
              <w:bottom w:val="dashed" w:sz="4" w:space="0" w:color="BFBFBF"/>
              <w:right w:val="none" w:sz="4" w:space="0" w:color="6E6E6E"/>
            </w:tcBorders>
          </w:tcPr>
          <w:p w14:paraId="3F6900F3" w14:textId="77777777" w:rsidR="001F610F" w:rsidRDefault="00A16B15">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14:paraId="3F6900F4" w14:textId="77777777" w:rsidR="001F610F" w:rsidRDefault="001F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900F5" w14:textId="77777777" w:rsidR="001F610F" w:rsidRDefault="00A16B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6900F6" w14:textId="77777777" w:rsidR="001F610F" w:rsidRDefault="00A16B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0F7"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0F8"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0F9"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0FA"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900FB"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0F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900FD" w14:textId="77777777" w:rsidR="001F610F" w:rsidRDefault="001F610F">
            <w:pPr>
              <w:pStyle w:val="ProductList-TableBody"/>
              <w:jc w:val="center"/>
            </w:pPr>
          </w:p>
        </w:tc>
      </w:tr>
      <w:tr w:rsidR="001F610F" w14:paraId="3F69010B" w14:textId="77777777">
        <w:tc>
          <w:tcPr>
            <w:tcW w:w="4160" w:type="dxa"/>
            <w:tcBorders>
              <w:top w:val="dashed" w:sz="4" w:space="0" w:color="BFBFBF"/>
              <w:left w:val="none" w:sz="4" w:space="0" w:color="6E6E6E"/>
              <w:bottom w:val="none" w:sz="4" w:space="0" w:color="BFBFBF"/>
              <w:right w:val="none" w:sz="4" w:space="0" w:color="6E6E6E"/>
            </w:tcBorders>
          </w:tcPr>
          <w:p w14:paraId="3F6900FF" w14:textId="77777777" w:rsidR="001F610F" w:rsidRDefault="00A16B15">
            <w:pPr>
              <w:pStyle w:val="ProductList-TableBody"/>
            </w:pPr>
            <w:r>
              <w:t>สิทธิการใช้งานการจัดการไคลเอ็นต์ (ML ไคลเอ็นต์) สำหรับ System Center 2012 R2 Configuration Manager</w:t>
            </w:r>
            <w:r>
              <w:fldChar w:fldCharType="begin"/>
            </w:r>
            <w:r>
              <w:instrText xml:space="preserve"> XE "สิทธิการใช้งานการจัดการไคลเอ็นต์ (ML ไคลเอ็นต์) สำหรับ System Center 2012 R2 Configuration Manager" </w:instrText>
            </w:r>
            <w:r>
              <w:fldChar w:fldCharType="end"/>
            </w:r>
            <w:r>
              <w:t xml:space="preserve">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14:paraId="3F690100" w14:textId="77777777" w:rsidR="001F610F" w:rsidRDefault="00A16B1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3F690101" w14:textId="77777777" w:rsidR="001F610F" w:rsidRDefault="001F61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690102" w14:textId="77777777" w:rsidR="001F610F" w:rsidRDefault="00A16B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690103" w14:textId="77777777" w:rsidR="001F610F" w:rsidRDefault="00A16B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104"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105"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90106"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90107"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90108"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90109"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9010A" w14:textId="77777777" w:rsidR="001F610F" w:rsidRDefault="001F610F">
            <w:pPr>
              <w:pStyle w:val="ProductList-TableBody"/>
              <w:jc w:val="center"/>
            </w:pPr>
          </w:p>
        </w:tc>
      </w:tr>
    </w:tbl>
    <w:p w14:paraId="3F69010C" w14:textId="77777777" w:rsidR="001F610F" w:rsidRDefault="00A16B15">
      <w:pPr>
        <w:pStyle w:val="ProductList-Offering1SubSection"/>
        <w:outlineLvl w:val="3"/>
      </w:pPr>
      <w:bookmarkStart w:id="155" w:name="_Sec746"/>
      <w:r>
        <w:t>2. เงื่อนไขผลิตภัณฑ์</w:t>
      </w:r>
      <w:bookmarkEnd w:id="155"/>
    </w:p>
    <w:tbl>
      <w:tblPr>
        <w:tblStyle w:val="PURTable"/>
        <w:tblW w:w="0" w:type="dxa"/>
        <w:tblLook w:val="04A0" w:firstRow="1" w:lastRow="0" w:firstColumn="1" w:lastColumn="0" w:noHBand="0" w:noVBand="1"/>
      </w:tblPr>
      <w:tblGrid>
        <w:gridCol w:w="3385"/>
        <w:gridCol w:w="3773"/>
        <w:gridCol w:w="3632"/>
      </w:tblGrid>
      <w:tr w:rsidR="001F610F" w14:paraId="3F6901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69010D" w14:textId="77777777" w:rsidR="001F610F" w:rsidRDefault="00A16B1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69010E"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010F" w14:textId="77777777" w:rsidR="001F610F" w:rsidRDefault="00A16B15">
            <w:pPr>
              <w:pStyle w:val="ProductList-TableBody"/>
            </w:pPr>
            <w:r>
              <w:rPr>
                <w:color w:val="404040"/>
              </w:rPr>
              <w:t>ระยะเวลาที่ต่อออกไปที่มีสิทธิ: N/A</w:t>
            </w:r>
          </w:p>
        </w:tc>
      </w:tr>
      <w:tr w:rsidR="001F610F" w14:paraId="3F690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11" w14:textId="77777777" w:rsidR="001F610F" w:rsidRDefault="00A16B15">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12"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690113" w14:textId="77777777" w:rsidR="001F610F" w:rsidRDefault="00A16B1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F610F" w14:paraId="3F690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15" w14:textId="77777777" w:rsidR="001F610F" w:rsidRDefault="00A16B1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16"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17" w14:textId="77777777" w:rsidR="001F610F" w:rsidRDefault="00A16B15">
            <w:pPr>
              <w:pStyle w:val="ProductList-TableBody"/>
            </w:pPr>
            <w:r>
              <w:rPr>
                <w:color w:val="404040"/>
              </w:rPr>
              <w:t>การลดที่มีสิทธิ: N/A</w:t>
            </w:r>
          </w:p>
        </w:tc>
      </w:tr>
      <w:tr w:rsidR="001F610F" w14:paraId="3F690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19" w14:textId="77777777" w:rsidR="001F610F" w:rsidRDefault="00A16B1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1A"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1B" w14:textId="77777777" w:rsidR="001F610F" w:rsidRDefault="00A16B15">
            <w:pPr>
              <w:pStyle w:val="ProductList-TableBody"/>
            </w:pPr>
            <w:r>
              <w:rPr>
                <w:color w:val="404040"/>
              </w:rPr>
              <w:t>การตรวจสอบสิทธิให้เป็นไปตามจริง (True-up) ที่มีสิทธิ: N/A</w:t>
            </w:r>
          </w:p>
        </w:tc>
      </w:tr>
      <w:tr w:rsidR="001F610F" w14:paraId="3F690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1D" w14:textId="77777777" w:rsidR="001F610F" w:rsidRDefault="00A16B15">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1E"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1F" w14:textId="77777777" w:rsidR="001F610F" w:rsidRDefault="001F610F">
            <w:pPr>
              <w:pStyle w:val="ProductList-TableBody"/>
            </w:pPr>
          </w:p>
        </w:tc>
      </w:tr>
    </w:tbl>
    <w:p w14:paraId="3F690121" w14:textId="77777777" w:rsidR="001F610F" w:rsidRDefault="00A16B15">
      <w:pPr>
        <w:pStyle w:val="ProductList-Offering1SubSection"/>
        <w:outlineLvl w:val="3"/>
      </w:pPr>
      <w:bookmarkStart w:id="156" w:name="_Sec802"/>
      <w:r>
        <w:t>3. สิทธิการใช้</w:t>
      </w:r>
      <w:bookmarkEnd w:id="156"/>
    </w:p>
    <w:tbl>
      <w:tblPr>
        <w:tblStyle w:val="PURTable"/>
        <w:tblW w:w="0" w:type="dxa"/>
        <w:tblLook w:val="04A0" w:firstRow="1" w:lastRow="0" w:firstColumn="1" w:lastColumn="0" w:noHBand="0" w:noVBand="1"/>
      </w:tblPr>
      <w:tblGrid>
        <w:gridCol w:w="3491"/>
        <w:gridCol w:w="3814"/>
        <w:gridCol w:w="3485"/>
      </w:tblGrid>
      <w:tr w:rsidR="001F610F" w14:paraId="3F690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122" w14:textId="77777777" w:rsidR="001F610F" w:rsidRDefault="00A16B1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3F690123" w14:textId="77777777" w:rsidR="001F610F" w:rsidRDefault="00A16B1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0124" w14:textId="77777777" w:rsidR="001F610F" w:rsidRDefault="00A16B15">
            <w:pPr>
              <w:pStyle w:val="ProductList-TableBody"/>
            </w:pPr>
            <w:r>
              <w:rPr>
                <w:color w:val="404040"/>
              </w:rPr>
              <w:t>ซอฟต์แวร์เพิ่มเติมมีดังนี้ N/A</w:t>
            </w:r>
          </w:p>
        </w:tc>
      </w:tr>
      <w:tr w:rsidR="001F610F" w14:paraId="3F690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26" w14:textId="77777777" w:rsidR="001F610F" w:rsidRDefault="00A16B15">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27" w14:textId="77777777" w:rsidR="001F610F" w:rsidRDefault="00A16B15">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3F690128" w14:textId="77777777" w:rsidR="001F610F" w:rsidRDefault="00A16B15">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1F610F" w14:paraId="3F69012D" w14:textId="77777777">
        <w:tc>
          <w:tcPr>
            <w:tcW w:w="4040" w:type="dxa"/>
            <w:tcBorders>
              <w:top w:val="single" w:sz="4" w:space="0" w:color="000000"/>
              <w:left w:val="single" w:sz="4" w:space="0" w:color="000000"/>
              <w:bottom w:val="single" w:sz="4" w:space="0" w:color="000000"/>
              <w:right w:val="single" w:sz="4" w:space="0" w:color="000000"/>
            </w:tcBorders>
          </w:tcPr>
          <w:p w14:paraId="3F69012A" w14:textId="77777777" w:rsidR="001F610F" w:rsidRDefault="00A16B15">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2B"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2C" w14:textId="77777777" w:rsidR="001F610F" w:rsidRDefault="001F610F">
            <w:pPr>
              <w:pStyle w:val="ProductList-TableBody"/>
            </w:pPr>
          </w:p>
        </w:tc>
      </w:tr>
    </w:tbl>
    <w:p w14:paraId="3F69012E" w14:textId="77777777" w:rsidR="001F610F" w:rsidRDefault="001F610F">
      <w:pPr>
        <w:pStyle w:val="ProductList-Body"/>
      </w:pPr>
    </w:p>
    <w:p w14:paraId="3F69012F" w14:textId="77777777" w:rsidR="001F610F" w:rsidRDefault="00A16B15">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01"/>
        <w:gridCol w:w="3256"/>
        <w:gridCol w:w="3933"/>
      </w:tblGrid>
      <w:tr w:rsidR="001F610F" w14:paraId="3F6901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690130" w14:textId="77777777" w:rsidR="001F610F" w:rsidRDefault="00A16B15">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3F690131" w14:textId="77777777" w:rsidR="001F610F" w:rsidRDefault="00A16B15">
            <w:pPr>
              <w:pStyle w:val="ProductList-TableBody"/>
            </w:pPr>
            <w:r>
              <w:t>System Center 2012 R2 Configuration Manager (ผู้ใช้หรือ OSE)</w:t>
            </w:r>
          </w:p>
        </w:tc>
        <w:tc>
          <w:tcPr>
            <w:tcW w:w="4040" w:type="dxa"/>
            <w:tcBorders>
              <w:top w:val="single" w:sz="18" w:space="0" w:color="0072C6"/>
              <w:left w:val="none" w:sz="4" w:space="0" w:color="000000"/>
              <w:bottom w:val="none" w:sz="4" w:space="0" w:color="000000"/>
              <w:right w:val="single" w:sz="4" w:space="0" w:color="000000"/>
            </w:tcBorders>
          </w:tcPr>
          <w:p w14:paraId="3F690132" w14:textId="77777777" w:rsidR="001F610F" w:rsidRDefault="00A16B15">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r w:rsidR="001F610F" w14:paraId="3F6901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690134" w14:textId="77777777" w:rsidR="001F610F" w:rsidRDefault="001F61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690135" w14:textId="77777777" w:rsidR="001F610F" w:rsidRDefault="00A16B15">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3F690136" w14:textId="77777777" w:rsidR="001F610F" w:rsidRDefault="001F610F">
            <w:pPr>
              <w:pStyle w:val="ProductList-TableBody"/>
            </w:pPr>
          </w:p>
        </w:tc>
      </w:tr>
    </w:tbl>
    <w:p w14:paraId="3F690138" w14:textId="77777777" w:rsidR="001F610F" w:rsidRDefault="001F610F">
      <w:pPr>
        <w:pStyle w:val="ProductList-Body"/>
      </w:pPr>
    </w:p>
    <w:p w14:paraId="3F690139" w14:textId="77777777" w:rsidR="001F610F" w:rsidRDefault="00A16B15">
      <w:pPr>
        <w:pStyle w:val="ProductList-ClauseHeading"/>
        <w:outlineLvl w:val="4"/>
      </w:pPr>
      <w:r>
        <w:t>3.2 SQL Server Technology</w:t>
      </w:r>
    </w:p>
    <w:p w14:paraId="3F69013A" w14:textId="77777777" w:rsidR="001F610F" w:rsidRDefault="00A16B15">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เพียงเพื่อวัตถุประสงค์ในการสนับสนุนผลิตภัณฑ์ดังกล่าวและผลิตภัณฑ์อื่นใดที่มีซอฟต์แวร์ SQL Server Database อยู่</w:t>
      </w:r>
    </w:p>
    <w:p w14:paraId="3F69013B" w14:textId="77777777" w:rsidR="001F610F" w:rsidRDefault="00A16B15">
      <w:pPr>
        <w:pStyle w:val="ProductList-ClauseHeading"/>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95"/>
        <w:gridCol w:w="3508"/>
        <w:gridCol w:w="3687"/>
      </w:tblGrid>
      <w:tr w:rsidR="001F610F" w14:paraId="3F6901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13C" w14:textId="77777777" w:rsidR="001F610F" w:rsidRDefault="00A16B1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69013D" w14:textId="77777777" w:rsidR="001F610F" w:rsidRDefault="00A16B15">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013E" w14:textId="77777777" w:rsidR="001F610F" w:rsidRDefault="00A16B15">
            <w:pPr>
              <w:pStyle w:val="ProductList-TableBody"/>
            </w:pPr>
            <w:r>
              <w:rPr>
                <w:color w:val="404040"/>
              </w:rPr>
              <w:t>สิทธิการใช้แทนที่เมื่อเกิดข้อผิดพลาด: N/A</w:t>
            </w:r>
          </w:p>
        </w:tc>
      </w:tr>
      <w:tr w:rsidR="001F610F" w14:paraId="3F690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40" w14:textId="77777777" w:rsidR="001F610F" w:rsidRDefault="00A16B15">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F690141" w14:textId="77777777" w:rsidR="001F610F" w:rsidRDefault="00A16B1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5">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42" w14:textId="77777777" w:rsidR="001F610F" w:rsidRDefault="00A16B15">
            <w:pPr>
              <w:pStyle w:val="ProductList-TableBody"/>
            </w:pPr>
            <w:r>
              <w:rPr>
                <w:color w:val="404040"/>
              </w:rPr>
              <w:t>สิทธิการใช้งานข้ามเขต: N/A</w:t>
            </w:r>
          </w:p>
        </w:tc>
      </w:tr>
      <w:tr w:rsidR="001F610F" w14:paraId="3F690147" w14:textId="77777777">
        <w:tc>
          <w:tcPr>
            <w:tcW w:w="4040" w:type="dxa"/>
            <w:tcBorders>
              <w:top w:val="single" w:sz="4" w:space="0" w:color="000000"/>
              <w:left w:val="single" w:sz="4" w:space="0" w:color="000000"/>
              <w:bottom w:val="single" w:sz="4" w:space="0" w:color="000000"/>
              <w:right w:val="single" w:sz="4" w:space="0" w:color="000000"/>
            </w:tcBorders>
          </w:tcPr>
          <w:p w14:paraId="3F690144" w14:textId="77777777" w:rsidR="001F610F" w:rsidRDefault="00A16B15">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45"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46" w14:textId="77777777" w:rsidR="001F610F" w:rsidRDefault="001F610F">
            <w:pPr>
              <w:pStyle w:val="ProductList-TableBody"/>
            </w:pPr>
          </w:p>
        </w:tc>
      </w:tr>
    </w:tbl>
    <w:p w14:paraId="3F690148" w14:textId="77777777" w:rsidR="001F610F" w:rsidRDefault="001F610F">
      <w:pPr>
        <w:pStyle w:val="ProductList-Body"/>
      </w:pPr>
    </w:p>
    <w:p w14:paraId="3F690149" w14:textId="77777777" w:rsidR="001F610F" w:rsidRDefault="00A16B15">
      <w:pPr>
        <w:pStyle w:val="ProductList-SubClauseHeading"/>
        <w:outlineLvl w:val="4"/>
      </w:pPr>
      <w:r>
        <w:t>4.1 System Center Configuration Manager – สิทธิ VDI</w:t>
      </w:r>
    </w:p>
    <w:p w14:paraId="3F69014A" w14:textId="77777777" w:rsidR="001F610F" w:rsidRDefault="00A16B15">
      <w:pPr>
        <w:pStyle w:val="ProductList-BodyIndented"/>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14:paraId="3F69014B" w14:textId="77777777" w:rsidR="001F610F" w:rsidRDefault="001F610F">
      <w:pPr>
        <w:pStyle w:val="ProductList-BodyIndented"/>
      </w:pPr>
    </w:p>
    <w:p w14:paraId="3F69014C" w14:textId="77777777" w:rsidR="001F610F" w:rsidRDefault="00A16B15">
      <w:pPr>
        <w:pStyle w:val="ProductList-SubClauseHeading"/>
        <w:outlineLvl w:val="4"/>
      </w:pPr>
      <w:r>
        <w:t>4.2 System Center Configuration Manager Current Branch Rights</w:t>
      </w:r>
    </w:p>
    <w:p w14:paraId="3F69014D" w14:textId="77777777" w:rsidR="001F610F" w:rsidRDefault="00A16B15">
      <w:pPr>
        <w:pStyle w:val="ProductList-BodyIndented"/>
      </w:pPr>
      <w:r>
        <w:t>System Center Configuration Manager Current Branch จะสามารถใช้ได้เฉพาะโดยลูกค้าซึ่งมี System Center Configuration Manager SA ที่ใช้ได้หรือสิทธิการสมัครใช้งานที่เทียบเท่ากันเท่านั้น ลูกค้าซึ่งปล่อยให้ SA หรือการสมัครใช้งานหมดอายุลงจะต้องถอนการติดตั้ง System Center Configuration Manager Current Branch ลูกค้าที่มีสิทธิแบบไม่จำกัดระยะเวลาใน System Center Configuration Manager จะสามารถติดตั้ง System Center Configuration Manager ในรุ่นที่เป็นปัจจุบันในเวลาที่หมดอายุได้</w:t>
      </w:r>
    </w:p>
    <w:p w14:paraId="3F69014E" w14:textId="77777777" w:rsidR="001F610F" w:rsidRDefault="001F610F">
      <w:pPr>
        <w:pStyle w:val="ProductList-BodyIndented"/>
        <w:jc w:val="right"/>
      </w:pPr>
    </w:p>
    <w:tbl>
      <w:tblPr>
        <w:tblStyle w:val="PURTable0"/>
        <w:tblW w:w="0" w:type="dxa"/>
        <w:tblLook w:val="04A0" w:firstRow="1" w:lastRow="0" w:firstColumn="1" w:lastColumn="0" w:noHBand="0" w:noVBand="1"/>
      </w:tblPr>
      <w:tblGrid>
        <w:gridCol w:w="10440"/>
      </w:tblGrid>
      <w:tr w:rsidR="001F610F" w14:paraId="3F6901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014F"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0151" w14:textId="77777777" w:rsidR="001F610F" w:rsidRDefault="001F610F">
      <w:pPr>
        <w:pStyle w:val="ProductList-BodyIndented"/>
      </w:pPr>
    </w:p>
    <w:p w14:paraId="3F690152" w14:textId="77777777" w:rsidR="001F610F" w:rsidRDefault="00A16B15">
      <w:pPr>
        <w:pStyle w:val="ProductList-Offering2Heading"/>
        <w:outlineLvl w:val="2"/>
      </w:pPr>
      <w:bookmarkStart w:id="158" w:name="_Sec645"/>
      <w:r>
        <w:lastRenderedPageBreak/>
        <w:t>System Center Data Protection Manager</w:t>
      </w:r>
      <w:bookmarkEnd w:id="158"/>
      <w:r>
        <w:fldChar w:fldCharType="begin"/>
      </w:r>
      <w:r>
        <w:instrText xml:space="preserve"> TC "</w:instrText>
      </w:r>
      <w:bookmarkStart w:id="159" w:name="_Toc454827719"/>
      <w:r>
        <w:instrText>System Center Data Protection Manager</w:instrText>
      </w:r>
      <w:bookmarkEnd w:id="159"/>
      <w:r>
        <w:instrText>" \l 3</w:instrText>
      </w:r>
      <w:r>
        <w:fldChar w:fldCharType="end"/>
      </w:r>
    </w:p>
    <w:p w14:paraId="3F690153" w14:textId="77777777" w:rsidR="001F610F" w:rsidRDefault="00A16B15">
      <w:pPr>
        <w:pStyle w:val="ProductList-Body"/>
      </w:pPr>
      <w:r>
        <w:t>ลูกค้าที่เป็นสถาบันการศึกษาซึ่งต้องการทราบข้อมูลเกี่ยวกับวิธีการให้สิทธิการใช้งานและใช้ System Center Data Protection Manager 2010</w:t>
      </w:r>
      <w:r>
        <w:fldChar w:fldCharType="begin"/>
      </w:r>
      <w:r>
        <w:instrText xml:space="preserve"> XE "System Center Data Protection Manager 2010" </w:instrText>
      </w:r>
      <w:r>
        <w:fldChar w:fldCharType="end"/>
      </w:r>
      <w:r>
        <w:t xml:space="preserve"> ควรดูสิทธิการใช้ผลิตภัณฑ์ (Product Use Right) ฉบับเดือนเมษายน 2015 </w:t>
      </w:r>
      <w:hyperlink r:id="rId56">
        <w:r>
          <w:rPr>
            <w:color w:val="00467F"/>
            <w:u w:val="single"/>
          </w:rPr>
          <w:t>http://go.microsoft.com/?linkid=9839206</w:t>
        </w:r>
      </w:hyperlink>
      <w:r>
        <w:t xml:space="preserve"> และ Product List ฉบับเดือนมิถุนายน 2015 </w:t>
      </w:r>
      <w:hyperlink r:id="rId57">
        <w:r>
          <w:rPr>
            <w:color w:val="00467F"/>
            <w:u w:val="single"/>
          </w:rPr>
          <w:t>http://go.microsoft.com/?linkid=9839207</w:t>
        </w:r>
      </w:hyperlink>
    </w:p>
    <w:p w14:paraId="3F690154"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01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0155"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0157" w14:textId="77777777" w:rsidR="001F610F" w:rsidRDefault="001F610F">
      <w:pPr>
        <w:pStyle w:val="ProductList-Body"/>
      </w:pPr>
    </w:p>
    <w:p w14:paraId="3F690158" w14:textId="77777777" w:rsidR="001F610F" w:rsidRDefault="00A16B15">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4827720"/>
      <w:r>
        <w:instrText>System Center Endpoint Protection</w:instrText>
      </w:r>
      <w:bookmarkEnd w:id="161"/>
      <w:r>
        <w:instrText>" \l 3</w:instrText>
      </w:r>
      <w:r>
        <w:fldChar w:fldCharType="end"/>
      </w:r>
    </w:p>
    <w:p w14:paraId="3F690159" w14:textId="77777777" w:rsidR="001F610F" w:rsidRDefault="00A16B15">
      <w:pPr>
        <w:pStyle w:val="ProductList-Offering1SubSection"/>
        <w:outlineLvl w:val="3"/>
      </w:pPr>
      <w:bookmarkStart w:id="162" w:name="_Sec892"/>
      <w:r>
        <w:t>1. ความพร้อมให้บริการของโปรแกรม</w:t>
      </w:r>
      <w:bookmarkEnd w:id="162"/>
    </w:p>
    <w:tbl>
      <w:tblPr>
        <w:tblStyle w:val="PURTable"/>
        <w:tblW w:w="0" w:type="dxa"/>
        <w:tblLook w:val="04A0" w:firstRow="1" w:lastRow="0" w:firstColumn="1" w:lastColumn="0" w:noHBand="0" w:noVBand="1"/>
      </w:tblPr>
      <w:tblGrid>
        <w:gridCol w:w="3983"/>
        <w:gridCol w:w="615"/>
        <w:gridCol w:w="598"/>
        <w:gridCol w:w="611"/>
        <w:gridCol w:w="603"/>
        <w:gridCol w:w="603"/>
        <w:gridCol w:w="612"/>
        <w:gridCol w:w="614"/>
        <w:gridCol w:w="684"/>
        <w:gridCol w:w="638"/>
        <w:gridCol w:w="612"/>
        <w:gridCol w:w="611"/>
      </w:tblGrid>
      <w:tr w:rsidR="001F610F" w14:paraId="3F6901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69015A" w14:textId="77777777" w:rsidR="001F610F" w:rsidRDefault="00A16B1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15B" w14:textId="77777777" w:rsidR="001F610F" w:rsidRDefault="00A16B1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15C" w14:textId="77777777" w:rsidR="001F610F" w:rsidRDefault="00A16B1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15D" w14:textId="77777777" w:rsidR="001F610F" w:rsidRDefault="00A16B1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15E" w14:textId="77777777" w:rsidR="001F610F" w:rsidRDefault="00A16B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15F"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160"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161"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162"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163"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164"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165"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0173" w14:textId="77777777">
        <w:tc>
          <w:tcPr>
            <w:tcW w:w="4160" w:type="dxa"/>
            <w:tcBorders>
              <w:top w:val="single" w:sz="6" w:space="0" w:color="FFFFFF"/>
              <w:left w:val="none" w:sz="4" w:space="0" w:color="6E6E6E"/>
              <w:bottom w:val="none" w:sz="4" w:space="0" w:color="BFBFBF"/>
              <w:right w:val="none" w:sz="4" w:space="0" w:color="6E6E6E"/>
            </w:tcBorders>
          </w:tcPr>
          <w:p w14:paraId="3F690167" w14:textId="77777777" w:rsidR="001F610F" w:rsidRDefault="00A16B15">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3F690168" w14:textId="77777777" w:rsidR="001F610F" w:rsidRDefault="00A16B15">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14:paraId="3F690169" w14:textId="77777777" w:rsidR="001F610F" w:rsidRDefault="00A16B1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F69016A" w14:textId="77777777" w:rsidR="001F610F" w:rsidRDefault="001F610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F69016B"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9016C"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16D"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16E"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16F"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90170"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171"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172"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3F690174" w14:textId="77777777" w:rsidR="001F610F" w:rsidRDefault="00A16B15">
      <w:pPr>
        <w:pStyle w:val="ProductList-Offering1SubSection"/>
        <w:outlineLvl w:val="3"/>
      </w:pPr>
      <w:bookmarkStart w:id="163" w:name="_Sec893"/>
      <w:r>
        <w:t>2. เงื่อนไขผลิตภัณฑ์</w:t>
      </w:r>
      <w:bookmarkEnd w:id="163"/>
    </w:p>
    <w:tbl>
      <w:tblPr>
        <w:tblStyle w:val="PURTable"/>
        <w:tblW w:w="0" w:type="dxa"/>
        <w:tblLook w:val="04A0" w:firstRow="1" w:lastRow="0" w:firstColumn="1" w:lastColumn="0" w:noHBand="0" w:noVBand="1"/>
      </w:tblPr>
      <w:tblGrid>
        <w:gridCol w:w="3385"/>
        <w:gridCol w:w="3773"/>
        <w:gridCol w:w="3632"/>
      </w:tblGrid>
      <w:tr w:rsidR="001F610F" w14:paraId="3F6901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175" w14:textId="77777777" w:rsidR="001F610F" w:rsidRDefault="00A16B1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14:paraId="3F690176"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0177" w14:textId="77777777" w:rsidR="001F610F" w:rsidRDefault="00A16B15">
            <w:pPr>
              <w:pStyle w:val="ProductList-TableBody"/>
            </w:pPr>
            <w:r>
              <w:rPr>
                <w:color w:val="404040"/>
              </w:rPr>
              <w:t>ระยะเวลาที่ต่อออกไปที่มีสิทธิ: N/A</w:t>
            </w:r>
          </w:p>
        </w:tc>
      </w:tr>
      <w:tr w:rsidR="001F610F" w14:paraId="3F690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79" w14:textId="77777777" w:rsidR="001F610F" w:rsidRDefault="00A16B15">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7A"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7B" w14:textId="77777777" w:rsidR="001F610F" w:rsidRDefault="00A16B15">
            <w:pPr>
              <w:pStyle w:val="ProductList-TableBody"/>
            </w:pPr>
            <w:r>
              <w:rPr>
                <w:color w:val="404040"/>
              </w:rPr>
              <w:t>ข้อกำหนดเบื้องต้น (SA): N/A</w:t>
            </w:r>
          </w:p>
        </w:tc>
      </w:tr>
      <w:tr w:rsidR="001F610F" w14:paraId="3F690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7D" w14:textId="77777777" w:rsidR="001F610F" w:rsidRDefault="00A16B1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7E"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7F" w14:textId="77777777" w:rsidR="001F610F" w:rsidRDefault="00A16B15">
            <w:pPr>
              <w:pStyle w:val="ProductList-TableBody"/>
            </w:pPr>
            <w:r>
              <w:rPr>
                <w:color w:val="404040"/>
              </w:rPr>
              <w:t>การลดที่มีสิทธิ: N/A</w:t>
            </w:r>
          </w:p>
        </w:tc>
      </w:tr>
      <w:tr w:rsidR="001F610F" w14:paraId="3F690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81" w14:textId="77777777" w:rsidR="001F610F" w:rsidRDefault="00A16B1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82"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83" w14:textId="77777777" w:rsidR="001F610F" w:rsidRDefault="00A16B15">
            <w:pPr>
              <w:pStyle w:val="ProductList-TableBody"/>
            </w:pPr>
            <w:r>
              <w:rPr>
                <w:color w:val="404040"/>
              </w:rPr>
              <w:t>การตรวจสอบสิทธิให้เป็นไปตามจริง (True-up) ที่มีสิทธิ: N/A</w:t>
            </w:r>
          </w:p>
        </w:tc>
      </w:tr>
      <w:tr w:rsidR="001F610F" w14:paraId="3F690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85" w14:textId="77777777" w:rsidR="001F610F" w:rsidRDefault="00A16B15">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86"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87" w14:textId="77777777" w:rsidR="001F610F" w:rsidRDefault="001F610F">
            <w:pPr>
              <w:pStyle w:val="ProductList-TableBody"/>
            </w:pPr>
          </w:p>
        </w:tc>
      </w:tr>
    </w:tbl>
    <w:p w14:paraId="3F690189" w14:textId="77777777" w:rsidR="001F610F" w:rsidRDefault="00A16B15">
      <w:pPr>
        <w:pStyle w:val="ProductList-Offering1SubSection"/>
        <w:outlineLvl w:val="3"/>
      </w:pPr>
      <w:bookmarkStart w:id="164" w:name="_Sec894"/>
      <w:r>
        <w:t>3. สิทธิการใช้</w:t>
      </w:r>
      <w:bookmarkEnd w:id="164"/>
    </w:p>
    <w:tbl>
      <w:tblPr>
        <w:tblStyle w:val="PURTable"/>
        <w:tblW w:w="0" w:type="dxa"/>
        <w:tblLook w:val="04A0" w:firstRow="1" w:lastRow="0" w:firstColumn="1" w:lastColumn="0" w:noHBand="0" w:noVBand="1"/>
      </w:tblPr>
      <w:tblGrid>
        <w:gridCol w:w="3506"/>
        <w:gridCol w:w="3825"/>
        <w:gridCol w:w="3459"/>
      </w:tblGrid>
      <w:tr w:rsidR="001F610F" w14:paraId="3F690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18A" w14:textId="77777777" w:rsidR="001F610F" w:rsidRDefault="00A16B1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3F69018B" w14:textId="77777777" w:rsidR="001F610F" w:rsidRDefault="00A16B1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018C" w14:textId="77777777" w:rsidR="001F610F" w:rsidRDefault="00A16B15">
            <w:pPr>
              <w:pStyle w:val="ProductList-TableBody"/>
            </w:pPr>
            <w:r>
              <w:rPr>
                <w:color w:val="404040"/>
              </w:rPr>
              <w:t>ซอฟต์แวร์เพิ่มเติมมีดังนี้ N/A</w:t>
            </w:r>
          </w:p>
        </w:tc>
      </w:tr>
      <w:tr w:rsidR="001F610F" w14:paraId="3F690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8E" w14:textId="77777777" w:rsidR="001F610F" w:rsidRDefault="00A16B15">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8F" w14:textId="77777777" w:rsidR="001F610F" w:rsidRDefault="00A16B15">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90" w14:textId="77777777" w:rsidR="001F610F" w:rsidRDefault="00A16B15">
            <w:pPr>
              <w:pStyle w:val="ProductList-TableBody"/>
            </w:pPr>
            <w:r>
              <w:rPr>
                <w:color w:val="404040"/>
              </w:rPr>
              <w:t>เทคโนโลยีที่รวมอยู่: N/A</w:t>
            </w:r>
          </w:p>
        </w:tc>
      </w:tr>
      <w:tr w:rsidR="001F610F" w14:paraId="3F690195" w14:textId="77777777">
        <w:tc>
          <w:tcPr>
            <w:tcW w:w="4040" w:type="dxa"/>
            <w:tcBorders>
              <w:top w:val="single" w:sz="4" w:space="0" w:color="000000"/>
              <w:left w:val="single" w:sz="4" w:space="0" w:color="000000"/>
              <w:bottom w:val="single" w:sz="4" w:space="0" w:color="000000"/>
              <w:right w:val="single" w:sz="4" w:space="0" w:color="000000"/>
            </w:tcBorders>
          </w:tcPr>
          <w:p w14:paraId="3F690192" w14:textId="77777777" w:rsidR="001F610F" w:rsidRDefault="00A16B15">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93"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94" w14:textId="77777777" w:rsidR="001F610F" w:rsidRDefault="001F610F">
            <w:pPr>
              <w:pStyle w:val="ProductList-TableBody"/>
            </w:pPr>
          </w:p>
        </w:tc>
      </w:tr>
    </w:tbl>
    <w:p w14:paraId="3F690196" w14:textId="77777777" w:rsidR="001F610F" w:rsidRDefault="001F610F">
      <w:pPr>
        <w:pStyle w:val="ProductList-Body"/>
      </w:pPr>
    </w:p>
    <w:p w14:paraId="3F690197" w14:textId="77777777" w:rsidR="001F610F" w:rsidRDefault="00A16B15">
      <w:pPr>
        <w:pStyle w:val="ProductList-ClauseHeading"/>
        <w:outlineLvl w:val="4"/>
      </w:pPr>
      <w:r>
        <w:t>3.1 Device และ User SL</w:t>
      </w:r>
    </w:p>
    <w:p w14:paraId="3F690198" w14:textId="77777777" w:rsidR="001F610F" w:rsidRDefault="00A16B15">
      <w:pPr>
        <w:pStyle w:val="ProductList-Body"/>
      </w:pPr>
      <w:r>
        <w:t>ลูกค้าสามารถซื้อ Device หรือ User SL เพื่อให้เป็นไปตามข้อกำหนดสิทธิการใช้งานการจัดการไคลเอ็นต์ภายใต้รูปแบบสิทธิการใช้งานของเซิร์ฟเวอร์การจัดการ</w:t>
      </w:r>
    </w:p>
    <w:p w14:paraId="3F690199" w14:textId="77777777" w:rsidR="001F610F" w:rsidRDefault="001F610F">
      <w:pPr>
        <w:pStyle w:val="ProductList-Body"/>
      </w:pPr>
    </w:p>
    <w:p w14:paraId="3F69019A" w14:textId="77777777" w:rsidR="001F610F" w:rsidRDefault="00A16B15">
      <w:pPr>
        <w:pStyle w:val="ProductList-ClauseHeading"/>
        <w:outlineLvl w:val="4"/>
      </w:pPr>
      <w:r>
        <w:t>3.2 SL สำหรับการจัดการเซิร์ฟเวอร์</w:t>
      </w:r>
    </w:p>
    <w:p w14:paraId="3F69019B" w14:textId="77777777" w:rsidR="001F610F" w:rsidRDefault="00A16B15">
      <w:pPr>
        <w:pStyle w:val="ProductList-Body"/>
      </w:pPr>
      <w:r>
        <w:t>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2012 R2 Datacenter และ Standard ตามวัตถุประสงค์ของคำชี้แจงนี้ OSE ที่ใช้งานระบบปฏิบัติการเซิร์ฟเวอร์ที่เข้าใช้ System Center Endpoint Protection หรือซอฟต์แวร์ที่เกี่ยวข้องก็คือ OSE ที่มีการจัดการ สำหรับย่อหน้านี้ “เซิร์ฟเวอร์” คืออุปกรณ์ซึ่งลูกค้าใช้งานซอฟต์แวร์ระบบปฏิบัติการเซิร์ฟเวอร์</w:t>
      </w:r>
    </w:p>
    <w:p w14:paraId="3F69019C" w14:textId="77777777" w:rsidR="001F610F" w:rsidRDefault="001F610F">
      <w:pPr>
        <w:pStyle w:val="ProductList-Body"/>
      </w:pPr>
    </w:p>
    <w:p w14:paraId="3F69019D" w14:textId="77777777" w:rsidR="001F610F" w:rsidRDefault="00A16B15">
      <w:pPr>
        <w:pStyle w:val="ProductList-ClauseHeading"/>
        <w:outlineLvl w:val="4"/>
      </w:pPr>
      <w:r>
        <w:t>3.3 การทดแทนโปรแกรมสแกน</w:t>
      </w:r>
    </w:p>
    <w:p w14:paraId="3F69019E" w14:textId="77777777" w:rsidR="001F610F" w:rsidRDefault="00A16B15">
      <w:pPr>
        <w:pStyle w:val="ProductList-Body"/>
      </w:pPr>
      <w:r>
        <w:t>Microsoft อาจทำการทดแทนซอฟต์แวร์และแฟ้มที่เทียบเคียงกันได้สำหรับรายการต่อไปนี้ใน Online Service</w:t>
      </w:r>
    </w:p>
    <w:p w14:paraId="3F69019F" w14:textId="77777777" w:rsidR="001F610F" w:rsidRDefault="00A16B15" w:rsidP="00A16B15">
      <w:pPr>
        <w:pStyle w:val="ProductList-Bullet"/>
        <w:numPr>
          <w:ilvl w:val="0"/>
          <w:numId w:val="21"/>
        </w:numPr>
      </w:pPr>
      <w:r>
        <w:t>ซอฟต์แวร์ป้องกันไวรัสและสแปม และ</w:t>
      </w:r>
    </w:p>
    <w:p w14:paraId="3F6901A0" w14:textId="77777777" w:rsidR="001F610F" w:rsidRDefault="00A16B15" w:rsidP="00A16B15">
      <w:pPr>
        <w:pStyle w:val="ProductList-Bullet"/>
        <w:numPr>
          <w:ilvl w:val="0"/>
          <w:numId w:val="21"/>
        </w:numPr>
      </w:pPr>
      <w:r>
        <w:t>แฟ้มลายเซ็นและแฟ้มข้อมูลการกรองเนื้อหา</w:t>
      </w:r>
    </w:p>
    <w:p w14:paraId="3F6901A1" w14:textId="77777777" w:rsidR="001F610F" w:rsidRDefault="00A16B15">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95"/>
        <w:gridCol w:w="3508"/>
        <w:gridCol w:w="3687"/>
      </w:tblGrid>
      <w:tr w:rsidR="001F610F" w14:paraId="3F690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01A2" w14:textId="77777777" w:rsidR="001F610F" w:rsidRDefault="00A16B15">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01A3" w14:textId="77777777" w:rsidR="001F610F" w:rsidRDefault="00A16B15">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01A4" w14:textId="77777777" w:rsidR="001F610F" w:rsidRDefault="00A16B15">
            <w:pPr>
              <w:pStyle w:val="ProductList-TableBody"/>
            </w:pPr>
            <w:r>
              <w:rPr>
                <w:color w:val="404040"/>
              </w:rPr>
              <w:t>สิทธิการใช้แทนที่เมื่อเกิดข้อผิดพลาด: N/A</w:t>
            </w:r>
          </w:p>
        </w:tc>
      </w:tr>
      <w:tr w:rsidR="001F610F" w14:paraId="3F690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A6" w14:textId="77777777" w:rsidR="001F610F" w:rsidRDefault="00A16B15">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F6901A7" w14:textId="77777777" w:rsidR="001F610F" w:rsidRDefault="00A16B1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8">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A8" w14:textId="77777777" w:rsidR="001F610F" w:rsidRDefault="00A16B15">
            <w:pPr>
              <w:pStyle w:val="ProductList-TableBody"/>
            </w:pPr>
            <w:r>
              <w:rPr>
                <w:color w:val="404040"/>
              </w:rPr>
              <w:t>สิทธิการใช้งานข้ามเขต: N/A</w:t>
            </w:r>
          </w:p>
        </w:tc>
      </w:tr>
      <w:tr w:rsidR="001F610F" w14:paraId="3F690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AA" w14:textId="77777777" w:rsidR="001F610F" w:rsidRDefault="00A16B15">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AB"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1AC" w14:textId="77777777" w:rsidR="001F610F" w:rsidRDefault="001F610F">
            <w:pPr>
              <w:pStyle w:val="ProductList-TableBody"/>
            </w:pPr>
          </w:p>
        </w:tc>
      </w:tr>
    </w:tbl>
    <w:p w14:paraId="3F6901AE"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01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01AF"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01B1" w14:textId="77777777" w:rsidR="001F610F" w:rsidRDefault="001F610F">
      <w:pPr>
        <w:pStyle w:val="ProductList-Body"/>
      </w:pPr>
    </w:p>
    <w:p w14:paraId="3F6901B2" w14:textId="77777777" w:rsidR="001F610F" w:rsidRDefault="00A16B15">
      <w:pPr>
        <w:pStyle w:val="ProductList-Offering2Heading"/>
        <w:outlineLvl w:val="2"/>
      </w:pPr>
      <w:bookmarkStart w:id="166" w:name="_Sec646"/>
      <w:r>
        <w:lastRenderedPageBreak/>
        <w:t>System Center Operation Manager</w:t>
      </w:r>
      <w:bookmarkEnd w:id="166"/>
      <w:r>
        <w:fldChar w:fldCharType="begin"/>
      </w:r>
      <w:r>
        <w:instrText xml:space="preserve"> TC "</w:instrText>
      </w:r>
      <w:bookmarkStart w:id="167" w:name="_Toc454827721"/>
      <w:r>
        <w:instrText>System Center Operation Manager</w:instrText>
      </w:r>
      <w:bookmarkEnd w:id="167"/>
      <w:r>
        <w:instrText>" \l 3</w:instrText>
      </w:r>
      <w:r>
        <w:fldChar w:fldCharType="end"/>
      </w:r>
    </w:p>
    <w:p w14:paraId="3F6901B3" w14:textId="77777777" w:rsidR="001F610F" w:rsidRDefault="00A16B15">
      <w:pPr>
        <w:pStyle w:val="ProductList-Body"/>
      </w:pPr>
      <w:r>
        <w:t>ลูกค้าที่เป็นสถาบันการศึกษาซึ่งต้องการทราบข้อมูลเกี่ยวกับวิธีการให้สิทธิการใช้งานและใช้ System Center Operation Manager 2007 R2</w:t>
      </w:r>
      <w:r>
        <w:fldChar w:fldCharType="begin"/>
      </w:r>
      <w:r>
        <w:instrText xml:space="preserve"> XE "System Center Operation Manager 2007 R2" </w:instrText>
      </w:r>
      <w:r>
        <w:fldChar w:fldCharType="end"/>
      </w:r>
      <w:r>
        <w:t xml:space="preserve"> ควรดูสิทธิการใช้ผลิตภัณฑ์ (Product Use Right) ฉบับเดือนเมษายน 2015 </w:t>
      </w:r>
      <w:hyperlink r:id="rId59">
        <w:r>
          <w:rPr>
            <w:color w:val="00467F"/>
            <w:u w:val="single"/>
          </w:rPr>
          <w:t>http://go.microsoft.com/?linkid=9839206</w:t>
        </w:r>
      </w:hyperlink>
      <w:r>
        <w:t xml:space="preserve"> และ Product List ฉบับเดือนมิถุนายน 2015 </w:t>
      </w:r>
      <w:hyperlink r:id="rId60">
        <w:r>
          <w:rPr>
            <w:color w:val="00467F"/>
            <w:u w:val="single"/>
          </w:rPr>
          <w:t>http://go.microsoft.com/?linkid=9839207</w:t>
        </w:r>
      </w:hyperlink>
    </w:p>
    <w:p w14:paraId="3F6901B4"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01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01B5"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01B7" w14:textId="77777777" w:rsidR="001F610F" w:rsidRDefault="001F610F">
      <w:pPr>
        <w:pStyle w:val="ProductList-Body"/>
      </w:pPr>
    </w:p>
    <w:p w14:paraId="3F6901B8" w14:textId="77777777" w:rsidR="001F610F" w:rsidRDefault="00A16B15">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4827722"/>
      <w:r>
        <w:instrText>System Center Server Management Suite</w:instrText>
      </w:r>
      <w:bookmarkEnd w:id="169"/>
      <w:r>
        <w:instrText>" \l 3</w:instrText>
      </w:r>
      <w:r>
        <w:fldChar w:fldCharType="end"/>
      </w:r>
    </w:p>
    <w:p w14:paraId="3F6901B9" w14:textId="77777777" w:rsidR="001F610F" w:rsidRDefault="00A16B15">
      <w:pPr>
        <w:pStyle w:val="ProductList-Body"/>
      </w:pPr>
      <w:r>
        <w:t>ลูกค้าที่เป็นสถาบันการศึกษาซึ่งต้องการทราบข้อมูลเกี่ยวกับวิธีการให้สิทธิการใช้งานและใช้ System Center Server Management Suite</w:t>
      </w:r>
      <w:r>
        <w:fldChar w:fldCharType="begin"/>
      </w:r>
      <w:r>
        <w:instrText xml:space="preserve"> XE "System Center Server Management Suite" </w:instrText>
      </w:r>
      <w:r>
        <w:fldChar w:fldCharType="end"/>
      </w:r>
      <w:r>
        <w:t xml:space="preserve"> ควรดูสิทธิการใช้ผลิตภัณฑ์ (Product Use Right) ฉบับเดือนเมษายน 2015 </w:t>
      </w:r>
      <w:hyperlink r:id="rId61">
        <w:r>
          <w:rPr>
            <w:color w:val="00467F"/>
            <w:u w:val="single"/>
          </w:rPr>
          <w:t>http://go.microsoft.com/?linkid=9839206</w:t>
        </w:r>
      </w:hyperlink>
      <w:r>
        <w:t xml:space="preserve"> และ Product List ฉบับเดือนมิถุนายน 2015 </w:t>
      </w:r>
      <w:hyperlink r:id="rId62">
        <w:r>
          <w:rPr>
            <w:color w:val="00467F"/>
            <w:u w:val="single"/>
          </w:rPr>
          <w:t>http://go.microsoft.com/?linkid=9839207</w:t>
        </w:r>
      </w:hyperlink>
    </w:p>
    <w:p w14:paraId="3F6901BA"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01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01BB"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01BD" w14:textId="77777777" w:rsidR="001F610F" w:rsidRDefault="001F610F">
      <w:pPr>
        <w:pStyle w:val="ProductList-Body"/>
      </w:pPr>
    </w:p>
    <w:p w14:paraId="3F6901BE" w14:textId="77777777" w:rsidR="001F610F" w:rsidRDefault="00A16B15">
      <w:pPr>
        <w:pStyle w:val="ProductList-Offering2Heading"/>
        <w:outlineLvl w:val="2"/>
      </w:pPr>
      <w:bookmarkStart w:id="170" w:name="_Sec648"/>
      <w:r>
        <w:t>System Center Service Manager</w:t>
      </w:r>
      <w:bookmarkEnd w:id="170"/>
      <w:r>
        <w:fldChar w:fldCharType="begin"/>
      </w:r>
      <w:r>
        <w:instrText xml:space="preserve"> TC "</w:instrText>
      </w:r>
      <w:bookmarkStart w:id="171" w:name="_Toc454827723"/>
      <w:r>
        <w:instrText>System Center Service Manager</w:instrText>
      </w:r>
      <w:bookmarkEnd w:id="171"/>
      <w:r>
        <w:instrText>" \l 3</w:instrText>
      </w:r>
      <w:r>
        <w:fldChar w:fldCharType="end"/>
      </w:r>
    </w:p>
    <w:p w14:paraId="3F6901BF" w14:textId="77777777" w:rsidR="001F610F" w:rsidRDefault="00A16B15">
      <w:pPr>
        <w:pStyle w:val="ProductList-Body"/>
      </w:pPr>
      <w:r>
        <w:t>ลูกค้าที่เป็นสถาบันการศึกษาซึ่งต้องการทราบข้อมูลเกี่ยวกับวิธีการให้สิทธิการใช้งานและใช้ System Center Service Manager 2010</w:t>
      </w:r>
      <w:r>
        <w:fldChar w:fldCharType="begin"/>
      </w:r>
      <w:r>
        <w:instrText xml:space="preserve"> XE "System Center Service Manager 2010" </w:instrText>
      </w:r>
      <w:r>
        <w:fldChar w:fldCharType="end"/>
      </w:r>
      <w:r>
        <w:t xml:space="preserve"> ควรดูสิทธิการใช้ผลิตภัณฑ์ (Product Use Right) ฉบับเดือนเมษายน 2015 </w:t>
      </w:r>
      <w:hyperlink r:id="rId63">
        <w:r>
          <w:rPr>
            <w:color w:val="00467F"/>
            <w:u w:val="single"/>
          </w:rPr>
          <w:t>http://go.microsoft.com/?linkid=9839206</w:t>
        </w:r>
      </w:hyperlink>
      <w:r>
        <w:t xml:space="preserve"> และ Product List ฉบับเดือนมิถุนายน 2015 </w:t>
      </w:r>
      <w:hyperlink r:id="rId64">
        <w:r>
          <w:rPr>
            <w:color w:val="00467F"/>
            <w:u w:val="single"/>
          </w:rPr>
          <w:t>http://go.microsoft.com/?linkid=9839207</w:t>
        </w:r>
      </w:hyperlink>
    </w:p>
    <w:p w14:paraId="3F6901C0"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01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01C1"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01C3" w14:textId="77777777" w:rsidR="001F610F" w:rsidRDefault="001F610F">
      <w:pPr>
        <w:pStyle w:val="ProductList-Body"/>
      </w:pPr>
    </w:p>
    <w:p w14:paraId="3F6901C4" w14:textId="77777777" w:rsidR="001F610F" w:rsidRDefault="00A16B15">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4827724"/>
      <w:r>
        <w:instrText>Virtual Desktop Infrastructure (VDI) Suite</w:instrText>
      </w:r>
      <w:bookmarkEnd w:id="173"/>
      <w:r>
        <w:instrText>" \l 2</w:instrText>
      </w:r>
      <w:r>
        <w:fldChar w:fldCharType="end"/>
      </w:r>
    </w:p>
    <w:p w14:paraId="3F6901C5" w14:textId="77777777" w:rsidR="001F610F" w:rsidRDefault="00A16B15">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65">
        <w:r>
          <w:rPr>
            <w:color w:val="00467F"/>
            <w:u w:val="single"/>
          </w:rPr>
          <w:t>http://go.microsoft.com/?linkid=9839206</w:t>
        </w:r>
      </w:hyperlink>
      <w:r>
        <w:t xml:space="preserve"> และ Product List ฉบับเดือนมิถุนายน 2015 </w:t>
      </w:r>
      <w:hyperlink r:id="rId66">
        <w:r>
          <w:rPr>
            <w:color w:val="00467F"/>
            <w:u w:val="single"/>
          </w:rPr>
          <w:t>http://go.microsoft.com/?linkid=9839207</w:t>
        </w:r>
      </w:hyperlink>
    </w:p>
    <w:p w14:paraId="3F6901C6"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01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01C7"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01C9" w14:textId="77777777" w:rsidR="001F610F" w:rsidRDefault="001F610F">
      <w:pPr>
        <w:pStyle w:val="ProductList-Body"/>
      </w:pPr>
    </w:p>
    <w:p w14:paraId="3F6901CA" w14:textId="77777777" w:rsidR="001F610F" w:rsidRDefault="00A16B15">
      <w:pPr>
        <w:pStyle w:val="ProductList-OfferingGroupHeading"/>
        <w:outlineLvl w:val="1"/>
      </w:pPr>
      <w:bookmarkStart w:id="174" w:name="_Sec617"/>
      <w:r>
        <w:t>Visual Studio</w:t>
      </w:r>
      <w:bookmarkEnd w:id="174"/>
      <w:r>
        <w:fldChar w:fldCharType="begin"/>
      </w:r>
      <w:r>
        <w:instrText xml:space="preserve"> TC "</w:instrText>
      </w:r>
      <w:bookmarkStart w:id="175" w:name="_Toc454827725"/>
      <w:r>
        <w:instrText>Visual Studio</w:instrText>
      </w:r>
      <w:bookmarkEnd w:id="175"/>
      <w:r>
        <w:instrText>" \l 2</w:instrText>
      </w:r>
      <w:r>
        <w:fldChar w:fldCharType="end"/>
      </w:r>
    </w:p>
    <w:p w14:paraId="3F6901CB" w14:textId="77777777" w:rsidR="001F610F" w:rsidRDefault="00A16B15">
      <w:pPr>
        <w:pStyle w:val="ProductList-Offering2HeadingNoBorder"/>
        <w:outlineLvl w:val="2"/>
      </w:pPr>
      <w:bookmarkStart w:id="176" w:name="_Sec649"/>
      <w:r>
        <w:t>Visual Studio</w:t>
      </w:r>
      <w:bookmarkEnd w:id="176"/>
      <w:r>
        <w:fldChar w:fldCharType="begin"/>
      </w:r>
      <w:r>
        <w:instrText xml:space="preserve"> TC "</w:instrText>
      </w:r>
      <w:bookmarkStart w:id="177" w:name="_Toc454827726"/>
      <w:r>
        <w:instrText>Visual Studio</w:instrText>
      </w:r>
      <w:bookmarkEnd w:id="177"/>
      <w:r>
        <w:instrText>" \l 3</w:instrText>
      </w:r>
      <w:r>
        <w:fldChar w:fldCharType="end"/>
      </w:r>
    </w:p>
    <w:p w14:paraId="3F6901CC" w14:textId="77777777" w:rsidR="001F610F" w:rsidRDefault="00A16B15">
      <w:pPr>
        <w:pStyle w:val="ProductList-Offering1SubSection"/>
        <w:outlineLvl w:val="3"/>
      </w:pPr>
      <w:bookmarkStart w:id="178" w:name="_Sec697"/>
      <w:r>
        <w:t>1. ความพร้อมให้บริการของโปรแกรม</w:t>
      </w:r>
      <w:bookmarkEnd w:id="178"/>
    </w:p>
    <w:tbl>
      <w:tblPr>
        <w:tblStyle w:val="PURTable"/>
        <w:tblW w:w="0" w:type="dxa"/>
        <w:tblLook w:val="04A0" w:firstRow="1" w:lastRow="0" w:firstColumn="1" w:lastColumn="0" w:noHBand="0" w:noVBand="1"/>
      </w:tblPr>
      <w:tblGrid>
        <w:gridCol w:w="3965"/>
        <w:gridCol w:w="609"/>
        <w:gridCol w:w="602"/>
        <w:gridCol w:w="609"/>
        <w:gridCol w:w="601"/>
        <w:gridCol w:w="602"/>
        <w:gridCol w:w="611"/>
        <w:gridCol w:w="613"/>
        <w:gridCol w:w="684"/>
        <w:gridCol w:w="671"/>
        <w:gridCol w:w="611"/>
        <w:gridCol w:w="606"/>
      </w:tblGrid>
      <w:tr w:rsidR="001F610F" w14:paraId="3F6901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6901CD" w14:textId="77777777" w:rsidR="001F610F" w:rsidRDefault="00A16B1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1CE" w14:textId="77777777" w:rsidR="001F610F" w:rsidRDefault="00A16B1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1CF" w14:textId="77777777" w:rsidR="001F610F" w:rsidRDefault="00A16B1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1D0" w14:textId="77777777" w:rsidR="001F610F" w:rsidRDefault="00A16B1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1D1" w14:textId="77777777" w:rsidR="001F610F" w:rsidRDefault="00A16B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1D2"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1D3"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1D4"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1D5"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1D6"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1D7"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1D8"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01E6" w14:textId="77777777">
        <w:tc>
          <w:tcPr>
            <w:tcW w:w="4160" w:type="dxa"/>
            <w:tcBorders>
              <w:top w:val="single" w:sz="6" w:space="0" w:color="FFFFFF"/>
              <w:left w:val="none" w:sz="4" w:space="0" w:color="6E6E6E"/>
              <w:bottom w:val="dashed" w:sz="4" w:space="0" w:color="BFBFBF"/>
              <w:right w:val="none" w:sz="4" w:space="0" w:color="6E6E6E"/>
            </w:tcBorders>
          </w:tcPr>
          <w:p w14:paraId="3F6901DA" w14:textId="77777777" w:rsidR="001F610F" w:rsidRDefault="00A16B15">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6901DB" w14:textId="77777777" w:rsidR="001F610F" w:rsidRDefault="00A16B1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3F6901DC" w14:textId="77777777" w:rsidR="001F610F" w:rsidRDefault="00A16B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F6901DD" w14:textId="77777777" w:rsidR="001F610F" w:rsidRDefault="001F610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F6901DE"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1DF"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1E0"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1E1"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901E2"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901E3"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901E4"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901E5" w14:textId="77777777" w:rsidR="001F610F" w:rsidRDefault="001F610F">
            <w:pPr>
              <w:pStyle w:val="ProductList-TableBody"/>
              <w:jc w:val="center"/>
            </w:pPr>
          </w:p>
        </w:tc>
      </w:tr>
      <w:tr w:rsidR="001F610F" w14:paraId="3F6901F3" w14:textId="77777777">
        <w:tc>
          <w:tcPr>
            <w:tcW w:w="4160" w:type="dxa"/>
            <w:tcBorders>
              <w:top w:val="dashed" w:sz="4" w:space="0" w:color="BFBFBF"/>
              <w:left w:val="none" w:sz="4" w:space="0" w:color="6E6E6E"/>
              <w:bottom w:val="dashed" w:sz="4" w:space="0" w:color="BFBFBF"/>
              <w:right w:val="none" w:sz="4" w:space="0" w:color="6E6E6E"/>
            </w:tcBorders>
          </w:tcPr>
          <w:p w14:paraId="3F6901E7" w14:textId="77777777" w:rsidR="001F610F" w:rsidRDefault="00A16B15">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6901E8" w14:textId="77777777" w:rsidR="001F610F" w:rsidRDefault="00A16B1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3F6901E9" w14:textId="77777777" w:rsidR="001F610F" w:rsidRDefault="00A16B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6901EA" w14:textId="77777777" w:rsidR="001F610F" w:rsidRDefault="00A16B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6901EB" w14:textId="77777777" w:rsidR="001F610F" w:rsidRDefault="00A16B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1EC" w14:textId="77777777" w:rsidR="001F610F" w:rsidRDefault="00A16B15">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1ED"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1EE"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1EF"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1F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1F1"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1F2"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90200" w14:textId="77777777">
        <w:tc>
          <w:tcPr>
            <w:tcW w:w="4160" w:type="dxa"/>
            <w:tcBorders>
              <w:top w:val="dashed" w:sz="4" w:space="0" w:color="BFBFBF"/>
              <w:left w:val="none" w:sz="4" w:space="0" w:color="6E6E6E"/>
              <w:bottom w:val="dashed" w:sz="4" w:space="0" w:color="BFBFBF"/>
              <w:right w:val="none" w:sz="4" w:space="0" w:color="6E6E6E"/>
            </w:tcBorders>
          </w:tcPr>
          <w:p w14:paraId="3F6901F4" w14:textId="77777777" w:rsidR="001F610F" w:rsidRDefault="00A16B15">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6901F5" w14:textId="77777777" w:rsidR="001F610F" w:rsidRDefault="00A16B15">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3F6901F6" w14:textId="77777777" w:rsidR="001F610F" w:rsidRDefault="00A16B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6901F7" w14:textId="77777777" w:rsidR="001F610F" w:rsidRDefault="00A16B1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F6901F8" w14:textId="77777777" w:rsidR="001F610F" w:rsidRDefault="00A16B1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1F9" w14:textId="77777777" w:rsidR="001F610F" w:rsidRDefault="00A16B15">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1FA"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1FB"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1FC"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1FD"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1FE"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1FF"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9020D" w14:textId="77777777">
        <w:tc>
          <w:tcPr>
            <w:tcW w:w="4160" w:type="dxa"/>
            <w:tcBorders>
              <w:top w:val="dashed" w:sz="4" w:space="0" w:color="BFBFBF"/>
              <w:left w:val="none" w:sz="4" w:space="0" w:color="6E6E6E"/>
              <w:bottom w:val="dashed" w:sz="4" w:space="0" w:color="BFBFBF"/>
              <w:right w:val="none" w:sz="4" w:space="0" w:color="6E6E6E"/>
            </w:tcBorders>
          </w:tcPr>
          <w:p w14:paraId="3F690201" w14:textId="77777777" w:rsidR="001F610F" w:rsidRDefault="00A16B15">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690202" w14:textId="77777777" w:rsidR="001F610F" w:rsidRDefault="00A16B15">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3F690203" w14:textId="77777777" w:rsidR="001F610F" w:rsidRDefault="00A16B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690204" w14:textId="77777777" w:rsidR="001F610F" w:rsidRDefault="00A16B1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F690205" w14:textId="77777777" w:rsidR="001F610F" w:rsidRDefault="00A16B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206" w14:textId="77777777" w:rsidR="001F610F" w:rsidRDefault="00A16B15">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207"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208"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209"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20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20B"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20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9021A" w14:textId="77777777">
        <w:tc>
          <w:tcPr>
            <w:tcW w:w="4160" w:type="dxa"/>
            <w:tcBorders>
              <w:top w:val="dashed" w:sz="4" w:space="0" w:color="BFBFBF"/>
              <w:left w:val="none" w:sz="4" w:space="0" w:color="6E6E6E"/>
              <w:bottom w:val="none" w:sz="4" w:space="0" w:color="BFBFBF"/>
              <w:right w:val="none" w:sz="4" w:space="0" w:color="6E6E6E"/>
            </w:tcBorders>
          </w:tcPr>
          <w:p w14:paraId="3F69020E" w14:textId="77777777" w:rsidR="001F610F" w:rsidRDefault="00A16B15">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69020F" w14:textId="77777777" w:rsidR="001F610F" w:rsidRDefault="00A16B1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F690210" w14:textId="77777777" w:rsidR="001F610F" w:rsidRDefault="00A16B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F690211" w14:textId="77777777" w:rsidR="001F610F" w:rsidRDefault="00A16B1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F690212" w14:textId="77777777" w:rsidR="001F610F" w:rsidRDefault="00A16B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213" w14:textId="77777777" w:rsidR="001F610F" w:rsidRDefault="00A16B15">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214"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215"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216"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217"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218"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219"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F69021B" w14:textId="77777777" w:rsidR="001F610F" w:rsidRDefault="00A16B15">
      <w:pPr>
        <w:pStyle w:val="ProductList-Offering1SubSection"/>
        <w:outlineLvl w:val="3"/>
      </w:pPr>
      <w:bookmarkStart w:id="179" w:name="_Sec752"/>
      <w:r>
        <w:t>2. เงื่อนไขผลิตภัณฑ์</w:t>
      </w:r>
      <w:bookmarkEnd w:id="179"/>
    </w:p>
    <w:tbl>
      <w:tblPr>
        <w:tblStyle w:val="PURTable"/>
        <w:tblW w:w="0" w:type="dxa"/>
        <w:tblLook w:val="04A0" w:firstRow="1" w:lastRow="0" w:firstColumn="1" w:lastColumn="0" w:noHBand="0" w:noVBand="1"/>
      </w:tblPr>
      <w:tblGrid>
        <w:gridCol w:w="3479"/>
        <w:gridCol w:w="3736"/>
        <w:gridCol w:w="3575"/>
      </w:tblGrid>
      <w:tr w:rsidR="001F610F" w14:paraId="3F6902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21C" w14:textId="77777777" w:rsidR="001F610F" w:rsidRDefault="00A16B1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F69021D"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14:paraId="3F69021E" w14:textId="77777777" w:rsidR="001F610F" w:rsidRDefault="00A16B15">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1F610F" w14:paraId="3F690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220" w14:textId="77777777" w:rsidR="001F610F" w:rsidRDefault="00A16B1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221"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690222" w14:textId="77777777" w:rsidR="001F610F" w:rsidRDefault="00A16B1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F610F" w14:paraId="3F690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224" w14:textId="77777777" w:rsidR="001F610F" w:rsidRDefault="00A16B1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225"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226" w14:textId="77777777" w:rsidR="001F610F" w:rsidRDefault="00A16B15">
            <w:pPr>
              <w:pStyle w:val="ProductList-TableBody"/>
            </w:pPr>
            <w:r>
              <w:rPr>
                <w:color w:val="404040"/>
              </w:rPr>
              <w:t>การลดที่มีสิทธิ: N/A</w:t>
            </w:r>
          </w:p>
        </w:tc>
      </w:tr>
      <w:tr w:rsidR="001F610F" w14:paraId="3F69022B" w14:textId="77777777">
        <w:tc>
          <w:tcPr>
            <w:tcW w:w="4040" w:type="dxa"/>
            <w:tcBorders>
              <w:top w:val="single" w:sz="4" w:space="0" w:color="000000"/>
              <w:left w:val="single" w:sz="4" w:space="0" w:color="000000"/>
              <w:bottom w:val="single" w:sz="4" w:space="0" w:color="000000"/>
              <w:right w:val="single" w:sz="4" w:space="0" w:color="000000"/>
            </w:tcBorders>
          </w:tcPr>
          <w:p w14:paraId="3F690228" w14:textId="77777777" w:rsidR="001F610F" w:rsidRDefault="00A16B15">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229"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22A" w14:textId="77777777" w:rsidR="001F610F" w:rsidRDefault="00A16B15">
            <w:pPr>
              <w:pStyle w:val="ProductList-TableBody"/>
            </w:pPr>
            <w:r>
              <w:rPr>
                <w:color w:val="404040"/>
              </w:rPr>
              <w:t>การตรวจสอบสิทธิให้เป็นไปตามจริง (True-up) ที่มีสิทธิ: N/A</w:t>
            </w:r>
          </w:p>
        </w:tc>
      </w:tr>
      <w:tr w:rsidR="001F610F" w14:paraId="3F690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22C" w14:textId="77777777" w:rsidR="001F610F" w:rsidRDefault="00A16B1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22D"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22E" w14:textId="77777777" w:rsidR="001F610F" w:rsidRDefault="001F610F">
            <w:pPr>
              <w:pStyle w:val="ProductList-TableBody"/>
            </w:pPr>
          </w:p>
        </w:tc>
      </w:tr>
    </w:tbl>
    <w:p w14:paraId="3F690230" w14:textId="77777777" w:rsidR="001F610F" w:rsidRDefault="001F610F">
      <w:pPr>
        <w:pStyle w:val="ProductList-Body"/>
      </w:pPr>
    </w:p>
    <w:p w14:paraId="3F690231" w14:textId="77777777" w:rsidR="001F610F" w:rsidRDefault="00A16B15">
      <w:pPr>
        <w:pStyle w:val="ProductList-ClauseHeading"/>
        <w:outlineLvl w:val="4"/>
      </w:pPr>
      <w:r>
        <w:lastRenderedPageBreak/>
        <w:t>2.1 Visual Studio Premium 2013 with MSDN และ Visual Studio Ultimate 2013 with MSDN</w:t>
      </w:r>
    </w:p>
    <w:p w14:paraId="3F690232" w14:textId="77777777" w:rsidR="001F610F" w:rsidRDefault="00A16B15">
      <w:pPr>
        <w:pStyle w:val="ProductList-Body"/>
      </w:pPr>
      <w:r>
        <w:t>Visual Studio Enterprise 2015 with MSDN คือรุ่นที่รับช่วงต่อของ Visual Studio Premium 2013 with MSDN และ Visual Studio Ultimate 2013 with MSDN</w:t>
      </w:r>
    </w:p>
    <w:p w14:paraId="3F690233" w14:textId="77777777" w:rsidR="001F610F" w:rsidRDefault="001F610F">
      <w:pPr>
        <w:pStyle w:val="ProductList-Body"/>
      </w:pPr>
    </w:p>
    <w:p w14:paraId="3F690234" w14:textId="77777777" w:rsidR="001F610F" w:rsidRDefault="00A16B15">
      <w:pPr>
        <w:pStyle w:val="ProductList-ClauseHeading"/>
        <w:outlineLvl w:val="4"/>
      </w:pPr>
      <w:r>
        <w:t>2.2 การอนุญาตให้ใช้สิทธิสำหรับ SQL Server Parallel Data Warehouse Developer</w:t>
      </w:r>
    </w:p>
    <w:p w14:paraId="3F690235" w14:textId="77777777" w:rsidR="001F610F" w:rsidRDefault="00A16B15">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with MSDN 2015, Visual Studio Enterprise 2015 with MSDN และ Visual Studio Test Professional 2015 with MSDN จะถือว่ามีหนึ่งสิทธิการใช้งานสำหรับ SQL Server 2012 Parallel Data Warehouse Developer</w:t>
      </w:r>
    </w:p>
    <w:p w14:paraId="3F690236" w14:textId="77777777" w:rsidR="001F610F" w:rsidRDefault="001F610F">
      <w:pPr>
        <w:pStyle w:val="ProductList-Body"/>
      </w:pPr>
    </w:p>
    <w:p w14:paraId="3F690237" w14:textId="77777777" w:rsidR="001F610F" w:rsidRDefault="00A16B15">
      <w:pPr>
        <w:pStyle w:val="ProductList-ClauseHeading"/>
        <w:outlineLvl w:val="4"/>
      </w:pPr>
      <w:r>
        <w:t>2.3 การอนุญาตให้ใช้สิทธิสำหรับ Visual Studio Team Foundation Server 2015</w:t>
      </w:r>
    </w:p>
    <w:p w14:paraId="3F690238" w14:textId="77777777" w:rsidR="001F610F" w:rsidRDefault="00A16B15">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2015 with MSDN, Visual Studio Enterprise 2015 with MSDN, Visual Studio Test Professional 2015 with MSDN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Visual Studio Team Foundation Server 2015 หนึ่งสิทธิและ Team Foundation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14:paraId="3F690239" w14:textId="77777777" w:rsidR="001F610F" w:rsidRDefault="001F610F">
      <w:pPr>
        <w:pStyle w:val="ProductList-Body"/>
      </w:pPr>
    </w:p>
    <w:p w14:paraId="3F69023A" w14:textId="77777777" w:rsidR="001F610F" w:rsidRDefault="00A16B15">
      <w:pPr>
        <w:pStyle w:val="ProductList-ClauseHeading"/>
        <w:outlineLvl w:val="4"/>
      </w:pPr>
      <w:r>
        <w:t>2.4 Microsoft Azure Platform Services</w:t>
      </w:r>
    </w:p>
    <w:p w14:paraId="3F69023B" w14:textId="77777777" w:rsidR="001F610F" w:rsidRDefault="00A16B15">
      <w:pPr>
        <w:pStyle w:val="ProductList-Body"/>
      </w:pPr>
      <w:r>
        <w:t>สิทธิประโยชน์ Microsoft Azure ไม่สามารถรวมจากการสมัครใช้งาน MSDN หลายสิทธิเป็นบัญชี Microsoft Azure เดียวได้</w:t>
      </w:r>
    </w:p>
    <w:p w14:paraId="3F69023C" w14:textId="77777777" w:rsidR="001F610F" w:rsidRDefault="00A16B15">
      <w:pPr>
        <w:pStyle w:val="ProductList-Offering1SubSection"/>
        <w:outlineLvl w:val="3"/>
      </w:pPr>
      <w:bookmarkStart w:id="180" w:name="_Sec810"/>
      <w:r>
        <w:t>3. สิทธิการใช้</w:t>
      </w:r>
      <w:bookmarkEnd w:id="180"/>
    </w:p>
    <w:tbl>
      <w:tblPr>
        <w:tblStyle w:val="PURTable"/>
        <w:tblW w:w="0" w:type="dxa"/>
        <w:tblLook w:val="04A0" w:firstRow="1" w:lastRow="0" w:firstColumn="1" w:lastColumn="0" w:noHBand="0" w:noVBand="1"/>
      </w:tblPr>
      <w:tblGrid>
        <w:gridCol w:w="3511"/>
        <w:gridCol w:w="3808"/>
        <w:gridCol w:w="3471"/>
      </w:tblGrid>
      <w:tr w:rsidR="001F610F" w14:paraId="3F6902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23D" w14:textId="77777777" w:rsidR="001F610F" w:rsidRDefault="00A16B1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69023E" w14:textId="77777777" w:rsidR="001F610F" w:rsidRDefault="00A16B1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023F" w14:textId="77777777" w:rsidR="001F610F" w:rsidRDefault="00A16B15">
            <w:pPr>
              <w:pStyle w:val="ProductList-TableBody"/>
            </w:pPr>
            <w:r>
              <w:rPr>
                <w:color w:val="404040"/>
              </w:rPr>
              <w:t>ซอฟต์แวร์เพิ่มเติมมีดังนี้ N/A</w:t>
            </w:r>
          </w:p>
        </w:tc>
      </w:tr>
      <w:tr w:rsidR="001F610F" w14:paraId="3F690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241" w14:textId="77777777" w:rsidR="001F610F" w:rsidRDefault="00A16B15">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242" w14:textId="77777777" w:rsidR="001F610F" w:rsidRDefault="00A16B15">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3F690243" w14:textId="77777777" w:rsidR="001F610F" w:rsidRDefault="00A16B15">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1F610F" w14:paraId="3F690248" w14:textId="77777777">
        <w:tc>
          <w:tcPr>
            <w:tcW w:w="4040" w:type="dxa"/>
            <w:tcBorders>
              <w:top w:val="single" w:sz="4" w:space="0" w:color="000000"/>
              <w:left w:val="single" w:sz="4" w:space="0" w:color="000000"/>
              <w:bottom w:val="single" w:sz="4" w:space="0" w:color="000000"/>
              <w:right w:val="single" w:sz="4" w:space="0" w:color="000000"/>
            </w:tcBorders>
          </w:tcPr>
          <w:p w14:paraId="3F690245" w14:textId="77777777" w:rsidR="001F610F" w:rsidRDefault="00A16B15">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246"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247" w14:textId="77777777" w:rsidR="001F610F" w:rsidRDefault="001F610F">
            <w:pPr>
              <w:pStyle w:val="ProductList-TableBody"/>
            </w:pPr>
          </w:p>
        </w:tc>
      </w:tr>
    </w:tbl>
    <w:p w14:paraId="3F690249" w14:textId="77777777" w:rsidR="001F610F" w:rsidRDefault="001F610F">
      <w:pPr>
        <w:pStyle w:val="ProductList-Body"/>
      </w:pPr>
    </w:p>
    <w:p w14:paraId="3F69024A" w14:textId="77777777" w:rsidR="001F610F" w:rsidRDefault="00A16B15">
      <w:pPr>
        <w:pStyle w:val="ProductList-ClauseHeading"/>
        <w:outlineLvl w:val="4"/>
      </w:pPr>
      <w:r>
        <w:t>3.1 แฟ้ม BUILDSERVER.TXT</w:t>
      </w:r>
    </w:p>
    <w:p w14:paraId="3F69024B" w14:textId="77777777" w:rsidR="001F610F" w:rsidRDefault="00A16B15">
      <w:pPr>
        <w:pStyle w:val="ProductList-Body"/>
      </w:pPr>
      <w:r>
        <w:t xml:space="preserve">ลูกค้าสามารถติดตั้งสำเนาของแฟ้มในรายการ BuildServer ซึ่งมีอยู่ที่ </w:t>
      </w:r>
      <w:hyperlink r:id="rId67">
        <w:r>
          <w:rPr>
            <w:color w:val="00467F"/>
            <w:u w:val="single"/>
          </w:rPr>
          <w:t>http://go.microsoft.com/fwlink/?LinkId=286955</w:t>
        </w:r>
      </w:hyperlink>
      <w:r>
        <w:t xml:space="preserve"> 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องเท่านั้น</w:t>
      </w:r>
    </w:p>
    <w:p w14:paraId="3F69024C" w14:textId="77777777" w:rsidR="001F610F" w:rsidRDefault="001F610F">
      <w:pPr>
        <w:pStyle w:val="ProductList-Body"/>
      </w:pPr>
    </w:p>
    <w:p w14:paraId="3F69024D" w14:textId="77777777" w:rsidR="001F610F" w:rsidRDefault="00A16B15">
      <w:pPr>
        <w:pStyle w:val="ProductList-ClauseHeading"/>
        <w:outlineLvl w:val="4"/>
      </w:pPr>
      <w:r>
        <w:t>3.2 โปรแกรมอรรถประโยชน์</w:t>
      </w:r>
    </w:p>
    <w:p w14:paraId="3F69024E" w14:textId="77777777" w:rsidR="001F610F" w:rsidRDefault="00A16B15">
      <w:pPr>
        <w:pStyle w:val="ProductList-Body"/>
      </w:pPr>
      <w:r>
        <w:t xml:space="preserve">ลูกค้าสามารถทำสำเนาและติดตั้งโปรแกรมอรรถประโยชน์ซึ่งระบุไว้ที่ </w:t>
      </w:r>
      <w:hyperlink r:id="rId68">
        <w:r>
          <w:rPr>
            <w:color w:val="00467F"/>
            <w:u w:val="single"/>
          </w:rPr>
          <w:t>http://go.microsoft.com/fwlink/?LinkId=286955</w:t>
        </w:r>
      </w:hyperlink>
      <w:r>
        <w:t xml:space="preserve"> ซึ่งลูกค้าได้รับพร้อมกับซอฟต์แวร์ลงบนเครื่องอื่นๆ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 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14:paraId="3F69024F" w14:textId="77777777" w:rsidR="001F610F" w:rsidRDefault="001F610F">
      <w:pPr>
        <w:pStyle w:val="ProductList-Body"/>
      </w:pPr>
    </w:p>
    <w:p w14:paraId="3F690250" w14:textId="77777777" w:rsidR="001F610F" w:rsidRDefault="00A16B15">
      <w:pPr>
        <w:pStyle w:val="ProductList-ClauseHeading"/>
        <w:outlineLvl w:val="4"/>
      </w:pPr>
      <w:r>
        <w:t>3.3 System Center – Virtual Machine Manager (SCVMM) – Visual Studio Enterprise with MSDN และ Visual Studio Test Professional with MSDN</w:t>
      </w:r>
    </w:p>
    <w:p w14:paraId="3F690251" w14:textId="77777777" w:rsidR="001F610F" w:rsidRDefault="00A16B15">
      <w:pPr>
        <w:pStyle w:val="ProductList-Body"/>
      </w:pPr>
      <w:r>
        <w:t>ผู้ใช้ที่ได้รับอนุญาตให้ใช้สิทธิแต่ละรายของ Visual Studio Enterprise with MSDN หรือ Visual Studio Test Professional with MSDN จะสามารถติดตั้งและใช้งาน SCVMM ที่มีซอฟต์แวร์ Visual Studio เพื่อวัตถุประสงค์ในการสร้าง การปรับใช้ และการจัดการสภาพแวดล้อมของแล็บได้ สภาพแวดล้อมของแล็บเป็นสภาพแวดล้อมระบบปฏิบัติการเสมือนที่ใช้เฉพาะเพื่อการพัฒนาและการทดสอบโปรแกรมของลูกค้าเท่านั้น ลูกค้าไม่จำเป็นต้องมีสิทธิการใช้งานการจัดการสำหรับการใช้นั้น</w:t>
      </w:r>
    </w:p>
    <w:p w14:paraId="3F690252" w14:textId="77777777" w:rsidR="001F610F" w:rsidRDefault="001F610F">
      <w:pPr>
        <w:pStyle w:val="ProductList-Body"/>
      </w:pPr>
    </w:p>
    <w:p w14:paraId="3F690253" w14:textId="77777777" w:rsidR="001F610F" w:rsidRDefault="00A16B15">
      <w:pPr>
        <w:pStyle w:val="ProductList-ClauseHeading"/>
        <w:outlineLvl w:val="4"/>
      </w:pPr>
      <w:r>
        <w:t>3.4 Office Professional Plus 2016 – Visual Studio Enterprise with MSDN</w:t>
      </w:r>
    </w:p>
    <w:p w14:paraId="3F690254" w14:textId="77777777" w:rsidR="001F610F" w:rsidRDefault="00A16B15">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with MSDN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14:paraId="3F690255" w14:textId="77777777" w:rsidR="001F610F" w:rsidRDefault="001F610F">
      <w:pPr>
        <w:pStyle w:val="ProductList-Body"/>
      </w:pPr>
    </w:p>
    <w:p w14:paraId="3F690256" w14:textId="77777777" w:rsidR="001F610F" w:rsidRDefault="00A16B15">
      <w:pPr>
        <w:pStyle w:val="ProductList-ClauseHeading"/>
        <w:outlineLvl w:val="4"/>
      </w:pPr>
      <w:r>
        <w:t>3.5 GNU Lesser General Public Licensed Libraries</w:t>
      </w:r>
    </w:p>
    <w:p w14:paraId="3F690257" w14:textId="77777777" w:rsidR="001F610F" w:rsidRDefault="00A16B15">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หรือพยายามได้มาซึ่งรหัสต้นทาง (source code) สำหรับซอฟต์แวร์ Visual Studio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14:paraId="3F690258" w14:textId="77777777" w:rsidR="001F610F" w:rsidRDefault="00A16B15">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27"/>
        <w:gridCol w:w="3629"/>
        <w:gridCol w:w="3634"/>
      </w:tblGrid>
      <w:tr w:rsidR="001F610F" w14:paraId="3F690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259" w14:textId="77777777" w:rsidR="001F610F" w:rsidRDefault="00A16B1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025A" w14:textId="77777777" w:rsidR="001F610F" w:rsidRDefault="00A16B15">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025B" w14:textId="77777777" w:rsidR="001F610F" w:rsidRDefault="00A16B15">
            <w:pPr>
              <w:pStyle w:val="ProductList-TableBody"/>
            </w:pPr>
            <w:r>
              <w:rPr>
                <w:color w:val="404040"/>
              </w:rPr>
              <w:t>สิทธิการใช้แทนที่เมื่อเกิดข้อผิดพลาด: N/A</w:t>
            </w:r>
          </w:p>
        </w:tc>
      </w:tr>
      <w:tr w:rsidR="001F610F" w14:paraId="3F690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25D" w14:textId="77777777" w:rsidR="001F610F" w:rsidRDefault="00A16B15">
            <w:pPr>
              <w:pStyle w:val="ProductList-TableBody"/>
            </w:pPr>
            <w:r>
              <w:rPr>
                <w:color w:val="404040"/>
              </w:rPr>
              <w:lastRenderedPageBreak/>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F69025E" w14:textId="77777777" w:rsidR="001F610F" w:rsidRDefault="00A16B1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9">
              <w:r>
                <w:rPr>
                  <w:color w:val="00467F"/>
                  <w:u w:val="single"/>
                </w:rPr>
                <w:t xml:space="preserve">Product List - ข้อกำหนดผลิตภัณฑ์ฉบับเดือนมีนาคม 2014 และกันยายน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25F" w14:textId="77777777" w:rsidR="001F610F" w:rsidRDefault="00A16B15">
            <w:pPr>
              <w:pStyle w:val="ProductList-TableBody"/>
            </w:pPr>
            <w:r>
              <w:rPr>
                <w:color w:val="404040"/>
              </w:rPr>
              <w:t>สิทธิการใช้งานข้ามเขต: N/A</w:t>
            </w:r>
          </w:p>
        </w:tc>
      </w:tr>
      <w:tr w:rsidR="001F610F" w14:paraId="3F690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261" w14:textId="77777777" w:rsidR="001F610F" w:rsidRDefault="00A16B15">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262"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263" w14:textId="77777777" w:rsidR="001F610F" w:rsidRDefault="001F610F">
            <w:pPr>
              <w:pStyle w:val="ProductList-TableBody"/>
            </w:pPr>
          </w:p>
        </w:tc>
      </w:tr>
    </w:tbl>
    <w:p w14:paraId="3F690265" w14:textId="77777777" w:rsidR="001F610F" w:rsidRDefault="001F610F">
      <w:pPr>
        <w:pStyle w:val="ProductList-Body"/>
      </w:pPr>
    </w:p>
    <w:p w14:paraId="3F690266" w14:textId="77777777" w:rsidR="001F610F" w:rsidRDefault="00A16B15">
      <w:pPr>
        <w:pStyle w:val="ProductList-ClauseHeading"/>
        <w:outlineLvl w:val="4"/>
      </w:pPr>
      <w:r>
        <w:t>4.1 สิทธิใน Software Assurance</w:t>
      </w:r>
    </w:p>
    <w:p w14:paraId="3F690267" w14:textId="77777777" w:rsidR="001F610F" w:rsidRDefault="00A16B15">
      <w:pPr>
        <w:pStyle w:val="ProductList-Body"/>
      </w:pPr>
      <w:r>
        <w:t xml:space="preserve">ลูกค้าที่มี SA ซึ่งกำลังจะหมดอายุในสิทธิการใช้งาน Visual Studio with MSDN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with MSDN ใดๆ ได้ ขณะทำการต่ออายุระดับการสมัครใช้งาน MSDN อื่น ข้อกำหนดการใช้งานใหม่จะแทนที่ข้อกำหนดการใช้งานก่อนหน้านี้ และซอฟต์แวร์ใดๆ ที่ไม่ได้รวมในการสมัครใช้งาน MSDN ใหม่ จะไม่สามารถใช้งานได้อีกต่อไป การต่ออายุความคุ้มครองที่สอดคล้องกับ Visual Studio รุ่นที่สูงกว่าจะอำนวยความสะดวกผ่านสิทธิการใช้งานแบบ Step Up (โปรดดู </w:t>
      </w:r>
      <w:hyperlink w:anchor="_Sec564">
        <w:r>
          <w:rPr>
            <w:color w:val="00467F"/>
            <w:u w:val="single"/>
          </w:rPr>
          <w:t>ภาคผนวก B – Software Assurance</w:t>
        </w:r>
      </w:hyperlink>
      <w:r>
        <w:t>)</w:t>
      </w:r>
    </w:p>
    <w:p w14:paraId="3F690268" w14:textId="77777777" w:rsidR="001F610F" w:rsidRDefault="001F610F">
      <w:pPr>
        <w:pStyle w:val="ProductList-Body"/>
      </w:pPr>
    </w:p>
    <w:p w14:paraId="3F690269" w14:textId="77777777" w:rsidR="001F610F" w:rsidRDefault="00A16B15">
      <w:pPr>
        <w:pStyle w:val="ProductList-ClauseHeading"/>
        <w:outlineLvl w:val="4"/>
      </w:pPr>
      <w:r>
        <w:t>4.2 สิทธิแบบไม่จำกัดระยะเวลาของ MSDN</w:t>
      </w:r>
    </w:p>
    <w:p w14:paraId="3F69026A" w14:textId="77777777" w:rsidR="001F610F" w:rsidRDefault="00A16B15">
      <w:pPr>
        <w:pStyle w:val="ProductList-Body"/>
      </w:pPr>
      <w:r>
        <w:t>สิทธิของลูกค้าในการใช้ซอฟต์แวร์ใดๆ ที่ได้รับสิทธิการใช้งานผ่าน MSDN จะกลายเป็นสิทธิแบบไม่จำกัดระยะเวลาเมื่อสิทธิของลูกค้าในการใช้ Visual Studio กลายเป็นสิทธิแบบไม่จำกัดระยะเวลา</w:t>
      </w:r>
    </w:p>
    <w:p w14:paraId="3F69026B" w14:textId="77777777" w:rsidR="001F610F" w:rsidRDefault="001F610F">
      <w:pPr>
        <w:pStyle w:val="ProductList-Body"/>
      </w:pPr>
    </w:p>
    <w:p w14:paraId="3F69026C" w14:textId="77777777" w:rsidR="001F610F" w:rsidRDefault="00A16B15">
      <w:pPr>
        <w:pStyle w:val="ProductList-ClauseHeading"/>
        <w:outlineLvl w:val="4"/>
      </w:pPr>
      <w:r>
        <w:t>4.3 Software Assurance Rights and Benefits สำหรับสิทธิการใช้งานจากการสมัคร</w:t>
      </w:r>
    </w:p>
    <w:p w14:paraId="3F69026D" w14:textId="77777777" w:rsidR="001F610F" w:rsidRDefault="00A16B15">
      <w:pPr>
        <w:pStyle w:val="ProductList-Body"/>
      </w:pPr>
      <w:r>
        <w:t>มีสิทธิการใช้งานจากการสมัครใดๆ ที่ลูกค้าได้รับภายใต้ Server and Cloud Enrollment จะให้สิทธิและสิทธิประโยชน์ของ SA เช่นเดียวกับสิทธิการใช้งานที่มาพร้อมกับความคุ้มครองของ SA ระหว่างระยะเวลาการลงทะเบียนการสมัครสมาชิก</w:t>
      </w:r>
    </w:p>
    <w:p w14:paraId="3F69026E" w14:textId="77777777" w:rsidR="001F610F" w:rsidRDefault="001F610F">
      <w:pPr>
        <w:pStyle w:val="PURBreadcrumb"/>
      </w:pPr>
    </w:p>
    <w:tbl>
      <w:tblPr>
        <w:tblStyle w:val="PURTable"/>
        <w:tblW w:w="0" w:type="dxa"/>
        <w:tblLook w:val="04A0" w:firstRow="1" w:lastRow="0" w:firstColumn="1" w:lastColumn="0" w:noHBand="0" w:noVBand="1"/>
      </w:tblPr>
      <w:tblGrid>
        <w:gridCol w:w="10800"/>
      </w:tblGrid>
      <w:tr w:rsidR="001F610F" w14:paraId="3F6902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026F"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0271" w14:textId="77777777" w:rsidR="001F610F" w:rsidRDefault="001F610F">
      <w:pPr>
        <w:pStyle w:val="ProductList-Body"/>
      </w:pPr>
    </w:p>
    <w:p w14:paraId="3F690272" w14:textId="77777777" w:rsidR="001F610F" w:rsidRDefault="00A16B15">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4827727"/>
      <w:r>
        <w:instrText>Visual Studio Team Foundation Server</w:instrText>
      </w:r>
      <w:bookmarkEnd w:id="183"/>
      <w:r>
        <w:instrText>" \l 3</w:instrText>
      </w:r>
      <w:r>
        <w:fldChar w:fldCharType="end"/>
      </w:r>
    </w:p>
    <w:p w14:paraId="3F690273" w14:textId="77777777" w:rsidR="001F610F" w:rsidRDefault="00A16B15">
      <w:pPr>
        <w:pStyle w:val="ProductList-Offering1SubSection"/>
        <w:outlineLvl w:val="3"/>
      </w:pPr>
      <w:bookmarkStart w:id="184" w:name="_Sec698"/>
      <w:r>
        <w:t>1. ความพร้อมให้บริการของโปรแกรม</w:t>
      </w:r>
      <w:bookmarkEnd w:id="184"/>
    </w:p>
    <w:tbl>
      <w:tblPr>
        <w:tblStyle w:val="PURTable"/>
        <w:tblW w:w="0" w:type="dxa"/>
        <w:tblLook w:val="04A0" w:firstRow="1" w:lastRow="0" w:firstColumn="1" w:lastColumn="0" w:noHBand="0" w:noVBand="1"/>
      </w:tblPr>
      <w:tblGrid>
        <w:gridCol w:w="3970"/>
        <w:gridCol w:w="609"/>
        <w:gridCol w:w="595"/>
        <w:gridCol w:w="610"/>
        <w:gridCol w:w="601"/>
        <w:gridCol w:w="602"/>
        <w:gridCol w:w="611"/>
        <w:gridCol w:w="614"/>
        <w:gridCol w:w="684"/>
        <w:gridCol w:w="671"/>
        <w:gridCol w:w="611"/>
        <w:gridCol w:w="606"/>
      </w:tblGrid>
      <w:tr w:rsidR="001F610F" w14:paraId="3F6902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690274" w14:textId="77777777" w:rsidR="001F610F" w:rsidRDefault="00A16B1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275" w14:textId="77777777" w:rsidR="001F610F" w:rsidRDefault="00A16B1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276" w14:textId="77777777" w:rsidR="001F610F" w:rsidRDefault="00A16B1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277" w14:textId="77777777" w:rsidR="001F610F" w:rsidRDefault="00A16B1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278" w14:textId="77777777" w:rsidR="001F610F" w:rsidRDefault="00A16B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279"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27A"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27B"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27C"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27D"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27E"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027F"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028D" w14:textId="77777777">
        <w:tc>
          <w:tcPr>
            <w:tcW w:w="4160" w:type="dxa"/>
            <w:tcBorders>
              <w:top w:val="single" w:sz="6" w:space="0" w:color="FFFFFF"/>
              <w:left w:val="none" w:sz="4" w:space="0" w:color="6E6E6E"/>
              <w:bottom w:val="dashed" w:sz="4" w:space="0" w:color="BFBFBF"/>
              <w:right w:val="none" w:sz="4" w:space="0" w:color="6E6E6E"/>
            </w:tcBorders>
          </w:tcPr>
          <w:p w14:paraId="3F690281" w14:textId="77777777" w:rsidR="001F610F" w:rsidRDefault="00A16B15">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690282" w14:textId="77777777" w:rsidR="001F610F" w:rsidRDefault="00A16B1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3F690283" w14:textId="77777777" w:rsidR="001F610F" w:rsidRDefault="001F61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690284" w14:textId="77777777" w:rsidR="001F610F" w:rsidRDefault="00A16B1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F690285" w14:textId="77777777" w:rsidR="001F610F" w:rsidRDefault="00A16B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286"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287"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288"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289"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28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28B"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28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9029A" w14:textId="77777777">
        <w:tc>
          <w:tcPr>
            <w:tcW w:w="4160" w:type="dxa"/>
            <w:tcBorders>
              <w:top w:val="dashed" w:sz="4" w:space="0" w:color="BFBFBF"/>
              <w:left w:val="none" w:sz="4" w:space="0" w:color="6E6E6E"/>
              <w:bottom w:val="none" w:sz="4" w:space="0" w:color="BFBFBF"/>
              <w:right w:val="none" w:sz="4" w:space="0" w:color="6E6E6E"/>
            </w:tcBorders>
          </w:tcPr>
          <w:p w14:paraId="3F69028E" w14:textId="77777777" w:rsidR="001F610F" w:rsidRDefault="00A16B15">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3F69028F" w14:textId="77777777" w:rsidR="001F610F" w:rsidRDefault="00A16B15">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14:paraId="3F690290" w14:textId="77777777" w:rsidR="001F610F" w:rsidRDefault="001F61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690291" w14:textId="77777777" w:rsidR="001F610F" w:rsidRDefault="00A16B1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F690292" w14:textId="77777777" w:rsidR="001F610F" w:rsidRDefault="00A16B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293"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294"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295"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296"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297"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298"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0299"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F69029B" w14:textId="77777777" w:rsidR="001F610F" w:rsidRDefault="00A16B15">
      <w:pPr>
        <w:pStyle w:val="ProductList-Offering1SubSection"/>
        <w:outlineLvl w:val="3"/>
      </w:pPr>
      <w:bookmarkStart w:id="185" w:name="_Sec753"/>
      <w:r>
        <w:t>2. เงื่อนไขผลิตภัณฑ์</w:t>
      </w:r>
      <w:bookmarkEnd w:id="185"/>
    </w:p>
    <w:tbl>
      <w:tblPr>
        <w:tblStyle w:val="PURTable"/>
        <w:tblW w:w="0" w:type="dxa"/>
        <w:tblLook w:val="04A0" w:firstRow="1" w:lastRow="0" w:firstColumn="1" w:lastColumn="0" w:noHBand="0" w:noVBand="1"/>
      </w:tblPr>
      <w:tblGrid>
        <w:gridCol w:w="3479"/>
        <w:gridCol w:w="3736"/>
        <w:gridCol w:w="3575"/>
      </w:tblGrid>
      <w:tr w:rsidR="001F610F" w14:paraId="3F690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29C" w14:textId="77777777" w:rsidR="001F610F" w:rsidRDefault="00A16B1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3F69029D"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029E" w14:textId="77777777" w:rsidR="001F610F" w:rsidRDefault="00A16B15">
            <w:pPr>
              <w:pStyle w:val="ProductList-TableBody"/>
            </w:pPr>
            <w:r>
              <w:rPr>
                <w:color w:val="404040"/>
              </w:rPr>
              <w:t>รุ่นที่ต่ำลง: N/A</w:t>
            </w:r>
          </w:p>
        </w:tc>
      </w:tr>
      <w:tr w:rsidR="001F610F" w14:paraId="3F690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2A0" w14:textId="77777777" w:rsidR="001F610F" w:rsidRDefault="00A16B1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3F6902A1" w14:textId="77777777" w:rsidR="001F610F" w:rsidRDefault="00A16B15">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F6902A2" w14:textId="77777777" w:rsidR="001F610F" w:rsidRDefault="00A16B1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F610F" w14:paraId="3F690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2A4" w14:textId="77777777" w:rsidR="001F610F" w:rsidRDefault="00A16B1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2A5"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2A6" w14:textId="77777777" w:rsidR="001F610F" w:rsidRDefault="00A16B15">
            <w:pPr>
              <w:pStyle w:val="ProductList-TableBody"/>
            </w:pPr>
            <w:r>
              <w:rPr>
                <w:color w:val="404040"/>
              </w:rPr>
              <w:t>การลดที่มีสิทธิ: N/A</w:t>
            </w:r>
          </w:p>
        </w:tc>
      </w:tr>
      <w:tr w:rsidR="001F610F" w14:paraId="3F6902AB" w14:textId="77777777">
        <w:tc>
          <w:tcPr>
            <w:tcW w:w="4040" w:type="dxa"/>
            <w:tcBorders>
              <w:top w:val="single" w:sz="4" w:space="0" w:color="000000"/>
              <w:left w:val="single" w:sz="4" w:space="0" w:color="000000"/>
              <w:bottom w:val="single" w:sz="4" w:space="0" w:color="000000"/>
              <w:right w:val="single" w:sz="4" w:space="0" w:color="000000"/>
            </w:tcBorders>
          </w:tcPr>
          <w:p w14:paraId="3F6902A8" w14:textId="77777777" w:rsidR="001F610F" w:rsidRDefault="00A16B15">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2A9"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2AA" w14:textId="77777777" w:rsidR="001F610F" w:rsidRDefault="00A16B15">
            <w:pPr>
              <w:pStyle w:val="ProductList-TableBody"/>
            </w:pPr>
            <w:r>
              <w:rPr>
                <w:color w:val="404040"/>
              </w:rPr>
              <w:t>การตรวจสอบสิทธิให้เป็นไปตามจริง (True-up) ที่มีสิทธิ: N/A</w:t>
            </w:r>
          </w:p>
        </w:tc>
      </w:tr>
      <w:tr w:rsidR="001F610F" w14:paraId="3F690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2AC" w14:textId="77777777" w:rsidR="001F610F" w:rsidRDefault="00A16B1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2AD"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2AE" w14:textId="77777777" w:rsidR="001F610F" w:rsidRDefault="001F610F">
            <w:pPr>
              <w:pStyle w:val="ProductList-TableBody"/>
            </w:pPr>
          </w:p>
        </w:tc>
      </w:tr>
    </w:tbl>
    <w:p w14:paraId="3F6902B0" w14:textId="77777777" w:rsidR="001F610F" w:rsidRDefault="00A16B15">
      <w:pPr>
        <w:pStyle w:val="ProductList-Offering1SubSection"/>
        <w:outlineLvl w:val="3"/>
      </w:pPr>
      <w:bookmarkStart w:id="186" w:name="_Sec811"/>
      <w:r>
        <w:t>3. สิทธิการใช้</w:t>
      </w:r>
      <w:bookmarkEnd w:id="186"/>
    </w:p>
    <w:tbl>
      <w:tblPr>
        <w:tblStyle w:val="PURTable"/>
        <w:tblW w:w="0" w:type="dxa"/>
        <w:tblLook w:val="04A0" w:firstRow="1" w:lastRow="0" w:firstColumn="1" w:lastColumn="0" w:noHBand="0" w:noVBand="1"/>
      </w:tblPr>
      <w:tblGrid>
        <w:gridCol w:w="3478"/>
        <w:gridCol w:w="3818"/>
        <w:gridCol w:w="3494"/>
      </w:tblGrid>
      <w:tr w:rsidR="001F610F" w14:paraId="3F6902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2B1" w14:textId="77777777" w:rsidR="001F610F" w:rsidRDefault="00A16B1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3F6902B2" w14:textId="77777777" w:rsidR="001F610F" w:rsidRDefault="00A16B1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14:paraId="3F6902B3" w14:textId="77777777" w:rsidR="001F610F" w:rsidRDefault="00A16B15">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1F610F" w14:paraId="3F6902B8" w14:textId="77777777">
        <w:tc>
          <w:tcPr>
            <w:tcW w:w="4040" w:type="dxa"/>
            <w:tcBorders>
              <w:top w:val="single" w:sz="4" w:space="0" w:color="000000"/>
              <w:left w:val="single" w:sz="4" w:space="0" w:color="000000"/>
              <w:bottom w:val="single" w:sz="4" w:space="0" w:color="000000"/>
              <w:right w:val="single" w:sz="4" w:space="0" w:color="000000"/>
            </w:tcBorders>
          </w:tcPr>
          <w:p w14:paraId="3F6902B5" w14:textId="77777777" w:rsidR="001F610F" w:rsidRDefault="00A16B15">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3F6902B6" w14:textId="77777777" w:rsidR="001F610F" w:rsidRDefault="00A16B15">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3F6902B7" w14:textId="77777777" w:rsidR="001F610F" w:rsidRDefault="00A16B15">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Foundation 2013</w:t>
            </w:r>
          </w:p>
        </w:tc>
      </w:tr>
      <w:tr w:rsidR="001F610F" w14:paraId="3F690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2B9" w14:textId="77777777" w:rsidR="001F610F" w:rsidRDefault="00A16B15">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2BA"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2BB" w14:textId="77777777" w:rsidR="001F610F" w:rsidRDefault="001F610F">
            <w:pPr>
              <w:pStyle w:val="ProductList-TableBody"/>
            </w:pPr>
          </w:p>
        </w:tc>
      </w:tr>
    </w:tbl>
    <w:p w14:paraId="3F6902BD" w14:textId="77777777" w:rsidR="001F610F" w:rsidRDefault="001F610F">
      <w:pPr>
        <w:pStyle w:val="ProductList-Body"/>
      </w:pPr>
    </w:p>
    <w:p w14:paraId="3F6902BE" w14:textId="77777777" w:rsidR="001F610F" w:rsidRDefault="00A16B15">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2"/>
        <w:gridCol w:w="3498"/>
        <w:gridCol w:w="3570"/>
      </w:tblGrid>
      <w:tr w:rsidR="001F610F" w14:paraId="3F6902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6902BF" w14:textId="77777777" w:rsidR="001F610F" w:rsidRDefault="00A16B15">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3F6902C0" w14:textId="77777777" w:rsidR="001F610F" w:rsidRDefault="00A16B15">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14:paraId="3F6902C1" w14:textId="77777777" w:rsidR="001F610F" w:rsidRDefault="00A16B15">
            <w:pPr>
              <w:pStyle w:val="ProductList-TableBody"/>
            </w:pPr>
            <w:r>
              <w:t>ผู้ใช้ที่ชำระเงินของ Visual Studio Team Services</w:t>
            </w:r>
          </w:p>
        </w:tc>
      </w:tr>
    </w:tbl>
    <w:p w14:paraId="3F6902C3" w14:textId="77777777" w:rsidR="001F610F" w:rsidRDefault="001F610F">
      <w:pPr>
        <w:pStyle w:val="ProductList-Body"/>
      </w:pPr>
    </w:p>
    <w:p w14:paraId="3F6902C4" w14:textId="77777777" w:rsidR="001F610F" w:rsidRDefault="00A16B15">
      <w:pPr>
        <w:pStyle w:val="ProductList-SubClauseHeading"/>
        <w:outlineLvl w:val="5"/>
      </w:pPr>
      <w:r>
        <w:t>3.1.1 ฟังก์ชันการทำงานเพิ่มเติม</w:t>
      </w:r>
    </w:p>
    <w:p w14:paraId="3F6902C5" w14:textId="77777777" w:rsidR="001F610F" w:rsidRDefault="00A16B15">
      <w:pPr>
        <w:pStyle w:val="ProductList-BodyIndented"/>
      </w:pPr>
      <w:r>
        <w:t>การจัดการซอฟต์แวร์ที่วางจำหน่าย</w:t>
      </w:r>
    </w:p>
    <w:tbl>
      <w:tblPr>
        <w:tblStyle w:val="PURTable0"/>
        <w:tblW w:w="0" w:type="dxa"/>
        <w:tblLook w:val="04A0" w:firstRow="1" w:lastRow="0" w:firstColumn="1" w:lastColumn="0" w:noHBand="0" w:noVBand="1"/>
      </w:tblPr>
      <w:tblGrid>
        <w:gridCol w:w="3451"/>
        <w:gridCol w:w="3501"/>
        <w:gridCol w:w="3478"/>
      </w:tblGrid>
      <w:tr w:rsidR="001F610F" w14:paraId="3F690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6902C6" w14:textId="77777777" w:rsidR="001F610F" w:rsidRDefault="00A16B15">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F6902C7" w14:textId="77777777" w:rsidR="001F610F" w:rsidRDefault="00A16B15">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14:paraId="3F6902C8" w14:textId="77777777" w:rsidR="001F610F" w:rsidRDefault="00A16B15">
            <w:pPr>
              <w:pStyle w:val="ProductList-TableBody"/>
            </w:pPr>
            <w:r>
              <w:t>Visual Studio Enterprise 2015 with MSDN</w:t>
            </w:r>
          </w:p>
        </w:tc>
      </w:tr>
      <w:tr w:rsidR="001F610F" w14:paraId="3F6902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6902CA" w14:textId="77777777" w:rsidR="001F610F" w:rsidRDefault="001F61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6902CB" w14:textId="77777777" w:rsidR="001F610F" w:rsidRDefault="00A16B15">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3F6902CC" w14:textId="77777777" w:rsidR="001F610F" w:rsidRDefault="00A16B15">
            <w:pPr>
              <w:pStyle w:val="ProductList-TableBody"/>
            </w:pPr>
            <w:r>
              <w:t>Visual Studio Team Services Release Manager Extension</w:t>
            </w:r>
          </w:p>
        </w:tc>
      </w:tr>
    </w:tbl>
    <w:p w14:paraId="3F6902CE" w14:textId="77777777" w:rsidR="001F610F" w:rsidRDefault="001F610F">
      <w:pPr>
        <w:pStyle w:val="ProductList-BodyIndented"/>
      </w:pPr>
    </w:p>
    <w:p w14:paraId="3F6902CF" w14:textId="77777777" w:rsidR="001F610F" w:rsidRDefault="00A16B15">
      <w:pPr>
        <w:pStyle w:val="ProductList-SubClauseHeading"/>
        <w:outlineLvl w:val="5"/>
      </w:pPr>
      <w:r>
        <w:lastRenderedPageBreak/>
        <w:t>3.1.2 ฟังก์ชันการทำงานเพิ่มเติม</w:t>
      </w:r>
    </w:p>
    <w:p w14:paraId="3F6902D0" w14:textId="77777777" w:rsidR="001F610F" w:rsidRDefault="00A16B15">
      <w:pPr>
        <w:pStyle w:val="ProductList-BodyIndented"/>
      </w:pPr>
      <w:r>
        <w:t>การจัดการการทดสอบ</w:t>
      </w:r>
    </w:p>
    <w:tbl>
      <w:tblPr>
        <w:tblStyle w:val="PURTable0"/>
        <w:tblW w:w="0" w:type="dxa"/>
        <w:tblLook w:val="04A0" w:firstRow="1" w:lastRow="0" w:firstColumn="1" w:lastColumn="0" w:noHBand="0" w:noVBand="1"/>
      </w:tblPr>
      <w:tblGrid>
        <w:gridCol w:w="3451"/>
        <w:gridCol w:w="3501"/>
        <w:gridCol w:w="3478"/>
      </w:tblGrid>
      <w:tr w:rsidR="001F610F" w14:paraId="3F690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6902D1" w14:textId="77777777" w:rsidR="001F610F" w:rsidRDefault="00A16B15">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F6902D2" w14:textId="77777777" w:rsidR="001F610F" w:rsidRDefault="00A16B15">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14:paraId="3F6902D3" w14:textId="77777777" w:rsidR="001F610F" w:rsidRDefault="00A16B15">
            <w:pPr>
              <w:pStyle w:val="ProductList-TableBody"/>
            </w:pPr>
            <w:r>
              <w:t>Visual Studio Enterprise 2015 with MSDN</w:t>
            </w:r>
          </w:p>
        </w:tc>
      </w:tr>
      <w:tr w:rsidR="001F610F" w14:paraId="3F6902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6902D5" w14:textId="77777777" w:rsidR="001F610F" w:rsidRDefault="001F61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6902D6" w14:textId="77777777" w:rsidR="001F610F" w:rsidRDefault="00A16B15">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3F6902D7" w14:textId="77777777" w:rsidR="001F610F" w:rsidRDefault="00A16B15">
            <w:pPr>
              <w:pStyle w:val="ProductList-TableBody"/>
            </w:pPr>
            <w:r>
              <w:t>Visual Studio Team Services Test Manager Extension</w:t>
            </w:r>
          </w:p>
        </w:tc>
      </w:tr>
    </w:tbl>
    <w:p w14:paraId="3F6902D9" w14:textId="77777777" w:rsidR="001F610F" w:rsidRDefault="001F610F">
      <w:pPr>
        <w:pStyle w:val="ProductList-BodyIndented"/>
      </w:pPr>
    </w:p>
    <w:p w14:paraId="3F6902DA" w14:textId="77777777" w:rsidR="001F610F" w:rsidRDefault="00A16B15">
      <w:pPr>
        <w:pStyle w:val="ProductList-ClauseHeading"/>
        <w:outlineLvl w:val="4"/>
      </w:pPr>
      <w:r>
        <w:t>3.2 การใช้งานที่ไม่จำเป็นต้องมี CAL</w:t>
      </w:r>
    </w:p>
    <w:p w14:paraId="3F6902DB" w14:textId="77777777" w:rsidR="001F610F" w:rsidRDefault="00A16B15">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Team Foundation Server Reporting; การเข้าถึง Visual Studio Team Services ผ่านทาง Team Foundation Server 2015 Proxy; การให้อนุมัติขั้นตอนต่างๆ 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ผ่านทางการเชื่อมต่อแบบพูลจากโปรแกรมประยุกต์หรือบริการแบบรวมอื่นๆ</w:t>
      </w:r>
    </w:p>
    <w:p w14:paraId="3F6902DC" w14:textId="77777777" w:rsidR="001F610F" w:rsidRDefault="001F610F">
      <w:pPr>
        <w:pStyle w:val="ProductList-Body"/>
      </w:pPr>
    </w:p>
    <w:p w14:paraId="3F6902DD" w14:textId="77777777" w:rsidR="001F610F" w:rsidRDefault="00A16B15">
      <w:pPr>
        <w:pStyle w:val="ProductList-ClauseHeading"/>
        <w:outlineLvl w:val="4"/>
      </w:pPr>
      <w:r>
        <w:t>3.3 SQL Server Technology</w:t>
      </w:r>
    </w:p>
    <w:p w14:paraId="3F6902DE" w14:textId="77777777" w:rsidR="001F610F" w:rsidRDefault="00A16B15">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14:paraId="3F6902DF" w14:textId="77777777" w:rsidR="001F610F" w:rsidRDefault="001F610F">
      <w:pPr>
        <w:pStyle w:val="ProductList-Body"/>
      </w:pPr>
    </w:p>
    <w:p w14:paraId="3F6902E0" w14:textId="77777777" w:rsidR="001F610F" w:rsidRDefault="00A16B15">
      <w:pPr>
        <w:pStyle w:val="ProductList-ClauseHeading"/>
        <w:outlineLvl w:val="4"/>
      </w:pPr>
      <w:r>
        <w:t>3.4 GNU Lesser General Public Licensed Libraries</w:t>
      </w:r>
    </w:p>
    <w:p w14:paraId="3F6902E1" w14:textId="77777777" w:rsidR="001F610F" w:rsidRDefault="00A16B15">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Team Foundation Server หรือพยายามได้มาซึ่งรหัสต้นทาง (source code) สำหรับซอฟต์แวร์ Visual Studio Team Foundation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14:paraId="3F6902E2" w14:textId="77777777" w:rsidR="001F610F" w:rsidRDefault="001F610F">
      <w:pPr>
        <w:pStyle w:val="ProductList-Body"/>
      </w:pPr>
    </w:p>
    <w:p w14:paraId="3F6902E3" w14:textId="77777777" w:rsidR="001F610F" w:rsidRDefault="00A16B15">
      <w:pPr>
        <w:pStyle w:val="ProductList-ClauseHeading"/>
        <w:outlineLvl w:val="4"/>
      </w:pPr>
      <w:r>
        <w:t>3.5 Visual Studio Team Foundation Server Build Services</w:t>
      </w:r>
    </w:p>
    <w:p w14:paraId="3F6902E4" w14:textId="77777777" w:rsidR="001F610F" w:rsidRDefault="00A16B15">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with MSDN หรือ Visual Studio Professional with MSDN ลูกค้ายังสามารถติดตั้งซอฟต์แวร์ Visual Studio และอนุญาตให้มีการเข้าถึงและใช้ซอฟต์แวร์ดังกล่าวโดยเป็นส่วนหนึ่งของ Team Foundation Server 2015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2015</w:t>
      </w:r>
    </w:p>
    <w:p w14:paraId="3F6902E5" w14:textId="77777777" w:rsidR="001F610F" w:rsidRDefault="001F610F">
      <w:pPr>
        <w:pStyle w:val="ProductList-Body"/>
      </w:pPr>
    </w:p>
    <w:p w14:paraId="3F6902E6" w14:textId="77777777" w:rsidR="001F610F" w:rsidRDefault="00A16B15">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596"/>
        <w:gridCol w:w="3597"/>
        <w:gridCol w:w="3597"/>
      </w:tblGrid>
      <w:tr w:rsidR="001F610F" w14:paraId="3F6902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6902E7" w14:textId="77777777" w:rsidR="001F610F" w:rsidRDefault="00A16B1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3F6902E8" w14:textId="77777777" w:rsidR="001F610F" w:rsidRDefault="00A16B15">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14:paraId="3F6902E9" w14:textId="77777777" w:rsidR="001F610F" w:rsidRDefault="00A16B15">
            <w:pPr>
              <w:pStyle w:val="ProductList-TableBody"/>
            </w:pPr>
            <w:r>
              <w:t>Visual Studio Team Foundation Server SharePoint Extensions</w:t>
            </w:r>
          </w:p>
        </w:tc>
      </w:tr>
    </w:tbl>
    <w:p w14:paraId="3F6902EB" w14:textId="77777777" w:rsidR="001F610F" w:rsidRDefault="00A16B15">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774"/>
        <w:gridCol w:w="3269"/>
        <w:gridCol w:w="3678"/>
        <w:gridCol w:w="69"/>
      </w:tblGrid>
      <w:tr w:rsidR="001F610F" w14:paraId="3F6902E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F6902EC" w14:textId="77777777" w:rsidR="001F610F" w:rsidRDefault="00A16B1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6902ED" w14:textId="77777777" w:rsidR="001F610F" w:rsidRDefault="00A16B15">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02EE" w14:textId="77777777" w:rsidR="001F610F" w:rsidRDefault="00A16B15">
            <w:pPr>
              <w:pStyle w:val="ProductList-TableBody"/>
            </w:pPr>
            <w:r>
              <w:rPr>
                <w:color w:val="404040"/>
              </w:rPr>
              <w:t>สิทธิการใช้แทนที่เมื่อเกิดข้อผิดพลาด: N/A</w:t>
            </w:r>
          </w:p>
        </w:tc>
      </w:tr>
      <w:tr w:rsidR="001F610F" w14:paraId="3F6902F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F6902F0" w14:textId="77777777" w:rsidR="001F610F" w:rsidRDefault="00A16B15">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2F1"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2F2" w14:textId="77777777" w:rsidR="001F610F" w:rsidRDefault="00A16B15">
            <w:pPr>
              <w:pStyle w:val="ProductList-TableBody"/>
            </w:pPr>
            <w:r>
              <w:rPr>
                <w:color w:val="404040"/>
              </w:rPr>
              <w:t>สิทธิการใช้งานข้ามเขต: N/A</w:t>
            </w:r>
          </w:p>
        </w:tc>
      </w:tr>
      <w:tr w:rsidR="001F610F" w14:paraId="3F6902F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F6902F4" w14:textId="77777777" w:rsidR="001F610F" w:rsidRDefault="00A16B15">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2F5"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2F6" w14:textId="77777777" w:rsidR="001F610F" w:rsidRDefault="001F610F">
            <w:pPr>
              <w:pStyle w:val="ProductList-TableBody"/>
            </w:pPr>
          </w:p>
        </w:tc>
      </w:tr>
      <w:tr w:rsidR="001F610F" w14:paraId="3F6902FC" w14:textId="77777777">
        <w:tc>
          <w:tcPr>
            <w:tcW w:w="12240" w:type="dxa"/>
            <w:gridSpan w:val="4"/>
            <w:tcBorders>
              <w:top w:val="none" w:sz="4" w:space="0" w:color="6E6E6E"/>
              <w:left w:val="none" w:sz="4" w:space="0" w:color="6E6E6E"/>
              <w:bottom w:val="none" w:sz="4" w:space="0" w:color="6E6E6E"/>
              <w:right w:val="none" w:sz="4" w:space="0" w:color="6E6E6E"/>
            </w:tcBorders>
          </w:tcPr>
          <w:p w14:paraId="3F6902F8" w14:textId="77777777" w:rsidR="001F610F" w:rsidRDefault="001F610F">
            <w:pPr>
              <w:pStyle w:val="PURBreadcrumb"/>
            </w:pPr>
          </w:p>
          <w:tbl>
            <w:tblPr>
              <w:tblW w:w="0" w:type="dxa"/>
              <w:tblLook w:val="04A0" w:firstRow="1" w:lastRow="0" w:firstColumn="1" w:lastColumn="0" w:noHBand="0" w:noVBand="1"/>
            </w:tblPr>
            <w:tblGrid>
              <w:gridCol w:w="10674"/>
            </w:tblGrid>
            <w:tr w:rsidR="001F610F" w14:paraId="3F6902F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02F9"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02FB" w14:textId="77777777" w:rsidR="001F610F" w:rsidRDefault="001F610F">
            <w:pPr>
              <w:pStyle w:val="ProductList-TableBody"/>
            </w:pPr>
          </w:p>
        </w:tc>
      </w:tr>
    </w:tbl>
    <w:p w14:paraId="3F6902FD" w14:textId="77777777" w:rsidR="001F610F" w:rsidRDefault="001F610F">
      <w:pPr>
        <w:pStyle w:val="ProductList-Body"/>
      </w:pPr>
    </w:p>
    <w:p w14:paraId="3F6902FE" w14:textId="77777777" w:rsidR="001F610F" w:rsidRDefault="00A16B15">
      <w:pPr>
        <w:pStyle w:val="ProductList-OfferingGroupHeading"/>
        <w:outlineLvl w:val="1"/>
      </w:pPr>
      <w:bookmarkStart w:id="188" w:name="_Sec618"/>
      <w:r>
        <w:t>Windows</w:t>
      </w:r>
      <w:bookmarkEnd w:id="188"/>
      <w:r>
        <w:fldChar w:fldCharType="begin"/>
      </w:r>
      <w:r>
        <w:instrText xml:space="preserve"> TC "</w:instrText>
      </w:r>
      <w:bookmarkStart w:id="189" w:name="_Toc454827728"/>
      <w:r>
        <w:instrText>Windows</w:instrText>
      </w:r>
      <w:bookmarkEnd w:id="189"/>
      <w:r>
        <w:instrText>" \l 2</w:instrText>
      </w:r>
      <w:r>
        <w:fldChar w:fldCharType="end"/>
      </w:r>
    </w:p>
    <w:p w14:paraId="3F6902FF" w14:textId="77777777" w:rsidR="001F610F" w:rsidRDefault="00A16B15">
      <w:pPr>
        <w:pStyle w:val="ProductList-Offering2HeadingNoBorder"/>
        <w:outlineLvl w:val="2"/>
      </w:pPr>
      <w:bookmarkStart w:id="190" w:name="_Sec652"/>
      <w:r>
        <w:t>Windows Desktop Operating System</w:t>
      </w:r>
      <w:bookmarkEnd w:id="190"/>
      <w:r>
        <w:fldChar w:fldCharType="begin"/>
      </w:r>
      <w:r>
        <w:instrText xml:space="preserve"> TC "</w:instrText>
      </w:r>
      <w:bookmarkStart w:id="191" w:name="_Toc454827729"/>
      <w:r>
        <w:instrText>Windows Desktop Operating System</w:instrText>
      </w:r>
      <w:bookmarkEnd w:id="191"/>
      <w:r>
        <w:instrText>" \l 3</w:instrText>
      </w:r>
      <w:r>
        <w:fldChar w:fldCharType="end"/>
      </w:r>
    </w:p>
    <w:p w14:paraId="3F690300" w14:textId="77777777" w:rsidR="001F610F" w:rsidRDefault="00A16B15">
      <w:pPr>
        <w:pStyle w:val="ProductList-Offering1SubSection"/>
        <w:outlineLvl w:val="3"/>
      </w:pPr>
      <w:bookmarkStart w:id="192" w:name="_Sec700"/>
      <w:r>
        <w:t>1. ความพร้อมให้บริการของโปรแกรม</w:t>
      </w:r>
      <w:bookmarkEnd w:id="192"/>
    </w:p>
    <w:tbl>
      <w:tblPr>
        <w:tblStyle w:val="PURTable"/>
        <w:tblW w:w="0" w:type="dxa"/>
        <w:tblLook w:val="04A0" w:firstRow="1" w:lastRow="0" w:firstColumn="1" w:lastColumn="0" w:noHBand="0" w:noVBand="1"/>
      </w:tblPr>
      <w:tblGrid>
        <w:gridCol w:w="3870"/>
        <w:gridCol w:w="608"/>
        <w:gridCol w:w="594"/>
        <w:gridCol w:w="597"/>
        <w:gridCol w:w="580"/>
        <w:gridCol w:w="581"/>
        <w:gridCol w:w="601"/>
        <w:gridCol w:w="606"/>
        <w:gridCol w:w="684"/>
        <w:gridCol w:w="664"/>
        <w:gridCol w:w="601"/>
        <w:gridCol w:w="792"/>
      </w:tblGrid>
      <w:tr w:rsidR="001F610F" w14:paraId="3F6903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F690301" w14:textId="77777777" w:rsidR="001F610F" w:rsidRDefault="00A16B15">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90302" w14:textId="77777777" w:rsidR="001F610F" w:rsidRDefault="00A16B1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90303" w14:textId="77777777" w:rsidR="001F610F" w:rsidRDefault="00A16B1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90304" w14:textId="77777777" w:rsidR="001F610F" w:rsidRDefault="00A16B1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90305" w14:textId="77777777" w:rsidR="001F610F" w:rsidRDefault="00A16B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90306"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90307"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90308"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90309"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9030A"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9030B"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9030C"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031A" w14:textId="77777777">
        <w:tc>
          <w:tcPr>
            <w:tcW w:w="4160" w:type="dxa"/>
            <w:tcBorders>
              <w:top w:val="single" w:sz="9" w:space="0" w:color="FFFFFF"/>
              <w:left w:val="single" w:sz="9" w:space="0" w:color="FFFFFF"/>
              <w:bottom w:val="dashed" w:sz="4" w:space="0" w:color="BFBFBF"/>
              <w:right w:val="single" w:sz="9" w:space="0" w:color="FFFFFF"/>
            </w:tcBorders>
          </w:tcPr>
          <w:p w14:paraId="3F69030E" w14:textId="77777777" w:rsidR="001F610F" w:rsidRDefault="00A16B15">
            <w:pPr>
              <w:pStyle w:val="ProductList-TableBody"/>
            </w:pPr>
            <w:r>
              <w:t>การอัปเกรด Windows 10 Pro</w:t>
            </w:r>
            <w:r>
              <w:fldChar w:fldCharType="begin"/>
            </w:r>
            <w:r>
              <w:instrText xml:space="preserve"> XE "การอัปเกรด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14:paraId="3F69030F" w14:textId="77777777" w:rsidR="001F610F" w:rsidRDefault="00A16B1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F690310" w14:textId="77777777" w:rsidR="001F610F" w:rsidRDefault="00A16B1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F690311" w14:textId="77777777" w:rsidR="001F610F" w:rsidRDefault="001F610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F690312"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13"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14"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15"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16"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17"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18"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19" w14:textId="77777777" w:rsidR="001F610F" w:rsidRDefault="001F610F">
            <w:pPr>
              <w:pStyle w:val="ProductList-TableBody"/>
              <w:jc w:val="center"/>
            </w:pPr>
          </w:p>
        </w:tc>
      </w:tr>
      <w:tr w:rsidR="001F610F" w14:paraId="3F690327" w14:textId="77777777">
        <w:tc>
          <w:tcPr>
            <w:tcW w:w="4160" w:type="dxa"/>
            <w:tcBorders>
              <w:top w:val="dashed" w:sz="4" w:space="0" w:color="BFBFBF"/>
              <w:left w:val="single" w:sz="9" w:space="0" w:color="FFFFFF"/>
              <w:bottom w:val="dashed" w:sz="4" w:space="0" w:color="BFBFBF"/>
              <w:right w:val="single" w:sz="9" w:space="0" w:color="FFFFFF"/>
            </w:tcBorders>
          </w:tcPr>
          <w:p w14:paraId="3F69031B" w14:textId="77777777" w:rsidR="001F610F" w:rsidRDefault="00A16B15">
            <w:pPr>
              <w:pStyle w:val="ProductList-TableBody"/>
            </w:pPr>
            <w:r>
              <w:rPr>
                <w:color w:val="000000"/>
              </w:rPr>
              <w:t>Windows 10 Enterprise Software Assurance ต่อหนึ่งผู้ใช้ (SL)</w:t>
            </w:r>
            <w:r>
              <w:fldChar w:fldCharType="begin"/>
            </w:r>
            <w:r>
              <w:instrText xml:space="preserve"> XE "Windows 10 Enterprise Software Assurance ต่อหนึ่งผู้ใช้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69031C" w14:textId="77777777" w:rsidR="001F610F" w:rsidRDefault="00A16B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F69031D" w14:textId="77777777" w:rsidR="001F610F" w:rsidRDefault="00A16B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69031E" w14:textId="77777777" w:rsidR="001F610F" w:rsidRDefault="001F61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69031F"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20"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21"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22"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23"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24" w14:textId="77777777" w:rsidR="001F610F" w:rsidRDefault="00A16B15">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25"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26" w14:textId="77777777" w:rsidR="001F610F" w:rsidRDefault="001F610F">
            <w:pPr>
              <w:pStyle w:val="ProductList-TableBody"/>
              <w:jc w:val="center"/>
            </w:pPr>
          </w:p>
        </w:tc>
      </w:tr>
      <w:tr w:rsidR="001F610F" w14:paraId="3F690334" w14:textId="77777777">
        <w:tc>
          <w:tcPr>
            <w:tcW w:w="4160" w:type="dxa"/>
            <w:tcBorders>
              <w:top w:val="dashed" w:sz="4" w:space="0" w:color="BFBFBF"/>
              <w:left w:val="single" w:sz="9" w:space="0" w:color="FFFFFF"/>
              <w:bottom w:val="dashed" w:sz="4" w:space="0" w:color="BFBFBF"/>
              <w:right w:val="single" w:sz="9" w:space="0" w:color="FFFFFF"/>
            </w:tcBorders>
          </w:tcPr>
          <w:p w14:paraId="3F690328" w14:textId="77777777" w:rsidR="001F610F" w:rsidRDefault="00A16B15">
            <w:pPr>
              <w:pStyle w:val="ProductList-TableBody"/>
            </w:pPr>
            <w:r>
              <w:t>Windows 10 Enterprise Software Assurance ต่อหนึ่งผู้ใช้ From SA</w:t>
            </w:r>
            <w:r>
              <w:fldChar w:fldCharType="begin"/>
            </w:r>
            <w:r>
              <w:instrText xml:space="preserve"> XE "Windows 10 Enterprise Software Assurance ต่อหนึ่งผู้ใช้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F690329" w14:textId="77777777" w:rsidR="001F610F" w:rsidRDefault="00A16B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F69032A" w14:textId="77777777" w:rsidR="001F610F" w:rsidRDefault="00A16B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69032B" w14:textId="77777777" w:rsidR="001F610F" w:rsidRDefault="001F61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69032C"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2D"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2E"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3F69032F"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30"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31" w14:textId="77777777" w:rsidR="001F610F" w:rsidRDefault="00A16B15">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32"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33" w14:textId="77777777" w:rsidR="001F610F" w:rsidRDefault="001F610F">
            <w:pPr>
              <w:pStyle w:val="ProductList-TableBody"/>
              <w:jc w:val="center"/>
            </w:pPr>
          </w:p>
        </w:tc>
      </w:tr>
      <w:tr w:rsidR="001F610F" w14:paraId="3F690341" w14:textId="77777777">
        <w:tc>
          <w:tcPr>
            <w:tcW w:w="4160" w:type="dxa"/>
            <w:tcBorders>
              <w:top w:val="dashed" w:sz="4" w:space="0" w:color="BFBFBF"/>
              <w:left w:val="single" w:sz="9" w:space="0" w:color="FFFFFF"/>
              <w:bottom w:val="dashed" w:sz="4" w:space="0" w:color="BFBFBF"/>
              <w:right w:val="single" w:sz="9" w:space="0" w:color="FFFFFF"/>
            </w:tcBorders>
          </w:tcPr>
          <w:p w14:paraId="3F690335" w14:textId="77777777" w:rsidR="001F610F" w:rsidRDefault="00A16B15">
            <w:pPr>
              <w:pStyle w:val="ProductList-TableBody"/>
            </w:pPr>
            <w:r>
              <w:t>การอัปเกรด Windows 10 Enterprise LTSB</w:t>
            </w:r>
            <w:r>
              <w:fldChar w:fldCharType="begin"/>
            </w:r>
            <w:r>
              <w:instrText xml:space="preserve"> XE "การอัปเกรด Windows 10 Enterprise LTSB"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14:paraId="3F690336" w14:textId="77777777" w:rsidR="001F610F" w:rsidRDefault="00A16B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F690337" w14:textId="77777777" w:rsidR="001F610F" w:rsidRDefault="00A16B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690338" w14:textId="77777777" w:rsidR="001F610F" w:rsidRDefault="00A16B1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F690339" w14:textId="77777777" w:rsidR="001F610F" w:rsidRDefault="00A16B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3A"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3B"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3C"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3D" w14:textId="77777777" w:rsidR="001F610F" w:rsidRDefault="00A16B15">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3E" w14:textId="77777777" w:rsidR="001F610F" w:rsidRDefault="00A16B15">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3F"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40" w14:textId="77777777" w:rsidR="001F610F" w:rsidRDefault="001F610F">
            <w:pPr>
              <w:pStyle w:val="ProductList-TableBody"/>
              <w:jc w:val="center"/>
            </w:pPr>
          </w:p>
        </w:tc>
      </w:tr>
      <w:tr w:rsidR="001F610F" w14:paraId="3F69034E" w14:textId="77777777">
        <w:tc>
          <w:tcPr>
            <w:tcW w:w="4160" w:type="dxa"/>
            <w:tcBorders>
              <w:top w:val="dashed" w:sz="4" w:space="0" w:color="BFBFBF"/>
              <w:left w:val="single" w:sz="9" w:space="0" w:color="FFFFFF"/>
              <w:bottom w:val="dashed" w:sz="4" w:space="0" w:color="BFBFBF"/>
              <w:right w:val="single" w:sz="9" w:space="0" w:color="FFFFFF"/>
            </w:tcBorders>
          </w:tcPr>
          <w:p w14:paraId="3F690342" w14:textId="77777777" w:rsidR="001F610F" w:rsidRDefault="00A16B15">
            <w:pPr>
              <w:pStyle w:val="ProductList-TableBody"/>
            </w:pPr>
            <w:r>
              <w:t>การอัปเกรด Windows 10 Education (ต่อหนึ่งอุปกรณ์)</w:t>
            </w:r>
            <w:r>
              <w:fldChar w:fldCharType="begin"/>
            </w:r>
            <w:r>
              <w:instrText xml:space="preserve"> XE "การอัปเกรด Windows 10 Education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690343" w14:textId="77777777" w:rsidR="001F610F" w:rsidRDefault="00A16B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F690344" w14:textId="77777777" w:rsidR="001F610F" w:rsidRDefault="00A16B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F690345" w14:textId="77777777" w:rsidR="001F610F" w:rsidRDefault="00A16B1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F690346" w14:textId="77777777" w:rsidR="001F610F" w:rsidRDefault="00A16B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47"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48"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49"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4A"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4B"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4C" w14:textId="77777777" w:rsidR="001F610F" w:rsidRDefault="00A16B1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4D" w14:textId="77777777" w:rsidR="001F610F" w:rsidRDefault="00A16B1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35B" w14:textId="77777777">
        <w:tc>
          <w:tcPr>
            <w:tcW w:w="4160" w:type="dxa"/>
            <w:tcBorders>
              <w:top w:val="dashed" w:sz="4" w:space="0" w:color="BFBFBF"/>
              <w:left w:val="single" w:sz="9" w:space="0" w:color="FFFFFF"/>
              <w:bottom w:val="dashed" w:sz="4" w:space="0" w:color="BFBFBF"/>
              <w:right w:val="single" w:sz="9" w:space="0" w:color="FFFFFF"/>
            </w:tcBorders>
          </w:tcPr>
          <w:p w14:paraId="3F69034F" w14:textId="77777777" w:rsidR="001F610F" w:rsidRDefault="00A16B15">
            <w:pPr>
              <w:pStyle w:val="ProductList-TableBody"/>
            </w:pPr>
            <w:r>
              <w:t>Windows 10 Mobile Enterprise (ต่อหนึ่งอุปกรณ์)</w:t>
            </w:r>
            <w:r>
              <w:fldChar w:fldCharType="begin"/>
            </w:r>
            <w:r>
              <w:instrText xml:space="preserve"> XE "Windows 10 Mobile Enterprise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690350" w14:textId="77777777" w:rsidR="001F610F" w:rsidRDefault="00A16B15">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14:paraId="3F690351" w14:textId="77777777" w:rsidR="001F610F" w:rsidRDefault="00A16B15">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3F690352" w14:textId="77777777" w:rsidR="001F610F" w:rsidRDefault="001F61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690353"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54"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55"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56"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57"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58"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59"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5A" w14:textId="77777777" w:rsidR="001F610F" w:rsidRDefault="001F610F">
            <w:pPr>
              <w:pStyle w:val="ProductList-TableBody"/>
              <w:jc w:val="center"/>
            </w:pPr>
          </w:p>
        </w:tc>
      </w:tr>
      <w:tr w:rsidR="001F610F" w14:paraId="3F690368" w14:textId="77777777">
        <w:tc>
          <w:tcPr>
            <w:tcW w:w="4160" w:type="dxa"/>
            <w:tcBorders>
              <w:top w:val="dashed" w:sz="4" w:space="0" w:color="BFBFBF"/>
              <w:left w:val="single" w:sz="9" w:space="0" w:color="FFFFFF"/>
              <w:bottom w:val="dashed" w:sz="4" w:space="0" w:color="BFBFBF"/>
              <w:right w:val="single" w:sz="9" w:space="0" w:color="FFFFFF"/>
            </w:tcBorders>
          </w:tcPr>
          <w:p w14:paraId="3F69035C" w14:textId="77777777" w:rsidR="001F610F" w:rsidRDefault="00A16B15">
            <w:pPr>
              <w:pStyle w:val="ProductList-TableBody"/>
            </w:pPr>
            <w:r>
              <w:t>Windows 8.1 Enterprise Sideloading</w:t>
            </w:r>
            <w:r>
              <w:fldChar w:fldCharType="begin"/>
            </w:r>
            <w:r>
              <w:instrText xml:space="preserve"> XE "Windows 8.1 Enterprise Sideloading"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14:paraId="3F69035D" w14:textId="77777777" w:rsidR="001F610F" w:rsidRDefault="00A16B1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F69035E" w14:textId="77777777" w:rsidR="001F610F" w:rsidRDefault="00A16B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F69035F" w14:textId="77777777" w:rsidR="001F610F" w:rsidRDefault="001F61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690360"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61"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62"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63"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64"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65"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66"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67" w14:textId="77777777" w:rsidR="001F610F" w:rsidRDefault="001F610F">
            <w:pPr>
              <w:pStyle w:val="ProductList-TableBody"/>
              <w:jc w:val="center"/>
            </w:pPr>
          </w:p>
        </w:tc>
      </w:tr>
      <w:tr w:rsidR="001F610F" w14:paraId="3F690375" w14:textId="77777777">
        <w:tc>
          <w:tcPr>
            <w:tcW w:w="4160" w:type="dxa"/>
            <w:tcBorders>
              <w:top w:val="dashed" w:sz="4" w:space="0" w:color="BFBFBF"/>
              <w:left w:val="single" w:sz="9" w:space="0" w:color="FFFFFF"/>
              <w:bottom w:val="dashed" w:sz="4" w:space="0" w:color="BFBFBF"/>
              <w:right w:val="single" w:sz="9" w:space="0" w:color="FFFFFF"/>
            </w:tcBorders>
          </w:tcPr>
          <w:p w14:paraId="3F690369" w14:textId="77777777" w:rsidR="001F610F" w:rsidRDefault="00A16B15">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69036A" w14:textId="77777777" w:rsidR="001F610F" w:rsidRDefault="00A16B1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F69036B" w14:textId="77777777" w:rsidR="001F610F" w:rsidRDefault="00A16B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69036C" w14:textId="77777777" w:rsidR="001F610F" w:rsidRDefault="001F61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69036D"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6E"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6F"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70"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71"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72" w14:textId="77777777" w:rsidR="001F610F" w:rsidRDefault="00A16B15">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73"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74"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90382" w14:textId="77777777">
        <w:tc>
          <w:tcPr>
            <w:tcW w:w="4160" w:type="dxa"/>
            <w:tcBorders>
              <w:top w:val="dashed" w:sz="4" w:space="0" w:color="BFBFBF"/>
              <w:left w:val="single" w:sz="9" w:space="0" w:color="FFFFFF"/>
              <w:bottom w:val="dashed" w:sz="4" w:space="0" w:color="BFBFBF"/>
              <w:right w:val="single" w:sz="9" w:space="0" w:color="FFFFFF"/>
            </w:tcBorders>
          </w:tcPr>
          <w:p w14:paraId="3F690376" w14:textId="77777777" w:rsidR="001F610F" w:rsidRDefault="00A16B15">
            <w:pPr>
              <w:pStyle w:val="ProductList-TableBody"/>
            </w:pPr>
            <w:r>
              <w:lastRenderedPageBreak/>
              <w:t>Windows Virtual Desktop Access</w:t>
            </w:r>
            <w:r>
              <w:fldChar w:fldCharType="begin"/>
            </w:r>
            <w:r>
              <w:instrText xml:space="preserve"> XE "Windows Virtual Desktop Access" </w:instrText>
            </w:r>
            <w:r>
              <w:fldChar w:fldCharType="end"/>
            </w:r>
            <w:r>
              <w:t xml:space="preserve"> (ต่อหนึ่งอุปกรณ์ SL)</w:t>
            </w:r>
          </w:p>
        </w:tc>
        <w:tc>
          <w:tcPr>
            <w:tcW w:w="620" w:type="dxa"/>
            <w:tcBorders>
              <w:top w:val="dashed" w:sz="4" w:space="0" w:color="BFBFBF"/>
              <w:left w:val="single" w:sz="9" w:space="0" w:color="FFFFFF"/>
              <w:bottom w:val="dashed" w:sz="4" w:space="0" w:color="BFBFBF"/>
              <w:right w:val="single" w:sz="9" w:space="0" w:color="FFFFFF"/>
            </w:tcBorders>
          </w:tcPr>
          <w:p w14:paraId="3F690377" w14:textId="77777777" w:rsidR="001F610F" w:rsidRDefault="00A16B1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F690378" w14:textId="77777777" w:rsidR="001F610F" w:rsidRDefault="00A16B1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F690379" w14:textId="77777777" w:rsidR="001F610F" w:rsidRDefault="001F61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69037A"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7B"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7C"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7D"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7E"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7F"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Desktop Platform Product" </w:instrText>
            </w:r>
            <w:r>
              <w:fldChar w:fldCharType="separate"/>
            </w:r>
            <w:r>
              <w:rPr>
                <w:color w:val="000000"/>
              </w:rPr>
              <w:t>EP</w:t>
            </w:r>
            <w:r>
              <w:fldChar w:fldCharType="end"/>
            </w:r>
            <w:r>
              <w:t>,</w:t>
            </w: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8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81"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9038F" w14:textId="77777777">
        <w:tc>
          <w:tcPr>
            <w:tcW w:w="4160" w:type="dxa"/>
            <w:tcBorders>
              <w:top w:val="dashed" w:sz="4" w:space="0" w:color="BFBFBF"/>
              <w:left w:val="single" w:sz="9" w:space="0" w:color="FFFFFF"/>
              <w:bottom w:val="dashed" w:sz="4" w:space="0" w:color="BFBFBF"/>
              <w:right w:val="single" w:sz="9" w:space="0" w:color="FFFFFF"/>
            </w:tcBorders>
          </w:tcPr>
          <w:p w14:paraId="3F690383" w14:textId="77777777" w:rsidR="001F610F" w:rsidRDefault="00A16B15">
            <w:pPr>
              <w:pStyle w:val="ProductList-TableBody"/>
            </w:pPr>
            <w:r>
              <w:t>Windows Virtual Desktop Access</w:t>
            </w:r>
            <w:r>
              <w:fldChar w:fldCharType="begin"/>
            </w:r>
            <w:r>
              <w:instrText xml:space="preserve"> XE "Windows Virtual Desktop Access" </w:instrText>
            </w:r>
            <w:r>
              <w:fldChar w:fldCharType="end"/>
            </w:r>
            <w:r>
              <w:t xml:space="preserve"> ต่อหนึ่งผู้ใช้ (SL)</w:t>
            </w:r>
          </w:p>
        </w:tc>
        <w:tc>
          <w:tcPr>
            <w:tcW w:w="620" w:type="dxa"/>
            <w:tcBorders>
              <w:top w:val="dashed" w:sz="4" w:space="0" w:color="BFBFBF"/>
              <w:left w:val="single" w:sz="9" w:space="0" w:color="FFFFFF"/>
              <w:bottom w:val="dashed" w:sz="4" w:space="0" w:color="BFBFBF"/>
              <w:right w:val="single" w:sz="9" w:space="0" w:color="FFFFFF"/>
            </w:tcBorders>
          </w:tcPr>
          <w:p w14:paraId="3F690384" w14:textId="77777777" w:rsidR="001F610F" w:rsidRDefault="00A16B1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F690385" w14:textId="77777777" w:rsidR="001F610F" w:rsidRDefault="00A16B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690386" w14:textId="77777777" w:rsidR="001F610F" w:rsidRDefault="001F61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690387"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88"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89"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8A"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8B"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8C" w14:textId="77777777" w:rsidR="001F610F" w:rsidRDefault="00A16B15">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8D"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8E" w14:textId="77777777" w:rsidR="001F610F" w:rsidRDefault="001F610F">
            <w:pPr>
              <w:pStyle w:val="ProductList-TableBody"/>
              <w:jc w:val="center"/>
            </w:pPr>
          </w:p>
        </w:tc>
      </w:tr>
      <w:tr w:rsidR="001F610F" w14:paraId="3F69039C" w14:textId="77777777">
        <w:tc>
          <w:tcPr>
            <w:tcW w:w="4160" w:type="dxa"/>
            <w:tcBorders>
              <w:top w:val="dashed" w:sz="4" w:space="0" w:color="BFBFBF"/>
              <w:left w:val="single" w:sz="9" w:space="0" w:color="FFFFFF"/>
              <w:bottom w:val="none" w:sz="4" w:space="0" w:color="BFBFBF"/>
              <w:right w:val="single" w:sz="9" w:space="0" w:color="FFFFFF"/>
            </w:tcBorders>
          </w:tcPr>
          <w:p w14:paraId="3F690390" w14:textId="77777777" w:rsidR="001F610F" w:rsidRDefault="00A16B15">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3F690391" w14:textId="77777777" w:rsidR="001F610F" w:rsidRDefault="00A16B15">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14:paraId="3F690392" w14:textId="77777777" w:rsidR="001F610F" w:rsidRDefault="00A16B15">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14:paraId="3F690393" w14:textId="77777777" w:rsidR="001F610F" w:rsidRDefault="001F610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F690394"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95"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96"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397"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98"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99"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9A"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39B" w14:textId="77777777" w:rsidR="001F610F" w:rsidRDefault="001F610F">
            <w:pPr>
              <w:pStyle w:val="ProductList-TableBody"/>
              <w:jc w:val="center"/>
            </w:pPr>
          </w:p>
        </w:tc>
      </w:tr>
    </w:tbl>
    <w:p w14:paraId="3F69039D" w14:textId="77777777" w:rsidR="001F610F" w:rsidRDefault="00A16B15">
      <w:pPr>
        <w:pStyle w:val="ProductList-Offering1SubSection"/>
        <w:outlineLvl w:val="3"/>
      </w:pPr>
      <w:bookmarkStart w:id="193" w:name="_Sec755"/>
      <w:r>
        <w:t>2. เงื่อนไขผลิตภัณฑ์</w:t>
      </w:r>
      <w:bookmarkEnd w:id="193"/>
    </w:p>
    <w:tbl>
      <w:tblPr>
        <w:tblStyle w:val="PURTable"/>
        <w:tblW w:w="0" w:type="dxa"/>
        <w:tblLook w:val="04A0" w:firstRow="1" w:lastRow="0" w:firstColumn="1" w:lastColumn="0" w:noHBand="0" w:noVBand="1"/>
      </w:tblPr>
      <w:tblGrid>
        <w:gridCol w:w="3479"/>
        <w:gridCol w:w="3736"/>
        <w:gridCol w:w="3575"/>
      </w:tblGrid>
      <w:tr w:rsidR="001F610F" w14:paraId="3F690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39E" w14:textId="77777777" w:rsidR="001F610F" w:rsidRDefault="00A16B1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F69039F"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14:paraId="3F6903A0" w14:textId="77777777" w:rsidR="001F610F" w:rsidRDefault="00A16B15">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1F610F" w14:paraId="3F690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3A2" w14:textId="77777777" w:rsidR="001F610F" w:rsidRDefault="00A16B1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3F6903A3" w14:textId="77777777" w:rsidR="001F610F" w:rsidRDefault="00A16B15">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F6903A4" w14:textId="77777777" w:rsidR="001F610F" w:rsidRDefault="00A16B1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1F610F" w14:paraId="3F690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3A6" w14:textId="77777777" w:rsidR="001F610F" w:rsidRDefault="00A16B1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3A7"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F6903A8" w14:textId="77777777" w:rsidR="001F610F" w:rsidRDefault="00A16B1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Windows SA Per User Add-on</w:t>
            </w:r>
          </w:p>
        </w:tc>
      </w:tr>
      <w:tr w:rsidR="001F610F" w14:paraId="3F690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3AA" w14:textId="77777777" w:rsidR="001F610F" w:rsidRDefault="00A16B1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3F6903AB" w14:textId="77777777" w:rsidR="001F610F" w:rsidRDefault="00A16B15">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3AC" w14:textId="77777777" w:rsidR="001F610F" w:rsidRDefault="00A16B15">
            <w:pPr>
              <w:pStyle w:val="ProductList-TableBody"/>
            </w:pPr>
            <w:r>
              <w:rPr>
                <w:color w:val="404040"/>
              </w:rPr>
              <w:t>การตรวจสอบสิทธิให้เป็นไปตามจริง (True-up) ที่มีสิทธิ: N/A</w:t>
            </w:r>
          </w:p>
        </w:tc>
      </w:tr>
      <w:tr w:rsidR="001F610F" w14:paraId="3F6903B1" w14:textId="77777777">
        <w:tc>
          <w:tcPr>
            <w:tcW w:w="4040" w:type="dxa"/>
            <w:tcBorders>
              <w:top w:val="single" w:sz="4" w:space="0" w:color="000000"/>
              <w:left w:val="single" w:sz="4" w:space="0" w:color="000000"/>
              <w:bottom w:val="single" w:sz="4" w:space="0" w:color="000000"/>
              <w:right w:val="single" w:sz="4" w:space="0" w:color="000000"/>
            </w:tcBorders>
          </w:tcPr>
          <w:p w14:paraId="3F6903AE" w14:textId="77777777" w:rsidR="001F610F" w:rsidRDefault="00A16B15">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3AF"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3B0" w14:textId="77777777" w:rsidR="001F610F" w:rsidRDefault="001F610F">
            <w:pPr>
              <w:pStyle w:val="ProductList-TableBody"/>
            </w:pPr>
          </w:p>
        </w:tc>
      </w:tr>
    </w:tbl>
    <w:p w14:paraId="3F6903B2" w14:textId="77777777" w:rsidR="001F610F" w:rsidRDefault="001F610F">
      <w:pPr>
        <w:pStyle w:val="ProductList-Body"/>
      </w:pPr>
    </w:p>
    <w:p w14:paraId="3F6903B3" w14:textId="77777777" w:rsidR="001F610F" w:rsidRDefault="00A16B15">
      <w:pPr>
        <w:pStyle w:val="ProductList-ClauseHeading"/>
        <w:outlineLvl w:val="4"/>
      </w:pPr>
      <w:r>
        <w:t>2.1 ระบบปฏิบัติการ (OS) ที่มีคุณสมบัติตามที่กำหนด</w:t>
      </w:r>
    </w:p>
    <w:p w14:paraId="3F6903B4" w14:textId="77777777" w:rsidR="001F610F" w:rsidRDefault="00A16B15">
      <w:pPr>
        <w:pStyle w:val="ProductList-Body"/>
      </w:pPr>
      <w:r>
        <w:t>ลูกค้าสามารถซื้อ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ในการอัปเกรดระบบปฏิบัติการเดสก์ท็อปสำหรับ Windows 10 Pro และ/หรือ Windows 10 Enterprise LTSB (“Windows 10 Enterprise”) ได้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สำหรับระบบปฏิบัติการเดสก์ท็อปนี้เป็น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ในการอัปเกรดเท่านั้น ดังนั้น อุปกรณ์แต่ละเครื่องที่ลูกค้าได้รับและจะใช้งานการอัปเกรด Windows 10 Pro หรือการอัปเกรด Windows 10 Enterprise จะต้องมีสิทธิในการใช้งานหนึ่งในระบบปฏิบัติการที่มีคุณสมบัติตามที่กำหนดที่ระบุไว้ด้านล่างนี้ ข้อกำหนดนี้จะมีผลใช้บังคับไม่ว่า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ในการอัปเกรดจะได้ซื้อแยกเพียงอย่างเดียวหรือซื้อมาพร้อมกับ SA ก็ตาม </w:t>
      </w:r>
    </w:p>
    <w:p w14:paraId="3F6903B5" w14:textId="77777777" w:rsidR="001F610F" w:rsidRDefault="001F610F">
      <w:pPr>
        <w:pStyle w:val="ProductList-Body"/>
      </w:pPr>
    </w:p>
    <w:p w14:paraId="3F6903B6" w14:textId="77777777" w:rsidR="001F610F" w:rsidRDefault="00A16B15">
      <w:pPr>
        <w:pStyle w:val="ProductList-SubClauseHeading"/>
        <w:outlineLvl w:val="5"/>
      </w:pPr>
      <w:r>
        <w:t>2.1.1 ตารางระบบปฏิบัติการ (OS) ที่มีคุณสมบัติตามที่กำหนด</w:t>
      </w:r>
    </w:p>
    <w:p w14:paraId="3F6903B7" w14:textId="77777777" w:rsidR="001F610F" w:rsidRDefault="00A16B15">
      <w:pPr>
        <w:pStyle w:val="ProductList-BodyIndented"/>
      </w:pPr>
      <w:r>
        <w:t>ระบบปฏิบัติการที่มีคุณสมบัติตามที่กำหนดจะแบ่งตามประเภทโปรแกรมได้ดังนี้</w:t>
      </w:r>
    </w:p>
    <w:tbl>
      <w:tblPr>
        <w:tblStyle w:val="PURTable0"/>
        <w:tblW w:w="0" w:type="dxa"/>
        <w:tblLook w:val="04A0" w:firstRow="1" w:lastRow="0" w:firstColumn="1" w:lastColumn="0" w:noHBand="0" w:noVBand="1"/>
      </w:tblPr>
      <w:tblGrid>
        <w:gridCol w:w="4125"/>
        <w:gridCol w:w="1567"/>
        <w:gridCol w:w="1567"/>
        <w:gridCol w:w="1633"/>
        <w:gridCol w:w="1538"/>
      </w:tblGrid>
      <w:tr w:rsidR="001F610F" w14:paraId="3F6903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F6903B8" w14:textId="77777777" w:rsidR="001F610F" w:rsidRDefault="00A16B15">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6903B9" w14:textId="77777777" w:rsidR="001F610F" w:rsidRDefault="00A16B15">
            <w:pPr>
              <w:pStyle w:val="ProductList-TableBody"/>
              <w:jc w:val="center"/>
            </w:pPr>
            <w:r>
              <w:rPr>
                <w:color w:val="FFFFFF"/>
              </w:rPr>
              <w:t>Enterprise Agreement ฉบับใหม่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6903BA" w14:textId="77777777" w:rsidR="001F610F" w:rsidRDefault="00A16B15">
            <w:pPr>
              <w:pStyle w:val="ProductList-TableBody"/>
              <w:jc w:val="center"/>
            </w:pPr>
            <w:r>
              <w:rPr>
                <w:color w:val="FFFFFF"/>
              </w:rPr>
              <w:t>Enterprise Agreement ที่มีอยู่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6903BB" w14:textId="77777777" w:rsidR="001F610F" w:rsidRDefault="00A16B15">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6903BC" w14:textId="77777777" w:rsidR="001F610F" w:rsidRDefault="00A16B15">
            <w:pPr>
              <w:pStyle w:val="ProductList-TableBody"/>
              <w:jc w:val="center"/>
            </w:pPr>
            <w:r>
              <w:rPr>
                <w:color w:val="FFFFFF"/>
              </w:rPr>
              <w:t>Academic และ Charity</w:t>
            </w:r>
          </w:p>
        </w:tc>
      </w:tr>
      <w:tr w:rsidR="001F610F" w14:paraId="3F6903C3" w14:textId="77777777">
        <w:tc>
          <w:tcPr>
            <w:tcW w:w="4660" w:type="dxa"/>
            <w:tcBorders>
              <w:top w:val="single" w:sz="4" w:space="0" w:color="000000"/>
              <w:left w:val="single" w:sz="4" w:space="0" w:color="000000"/>
              <w:bottom w:val="single" w:sz="4" w:space="0" w:color="000000"/>
              <w:right w:val="none" w:sz="4" w:space="0" w:color="000000"/>
            </w:tcBorders>
          </w:tcPr>
          <w:p w14:paraId="3F6903BE" w14:textId="77777777" w:rsidR="001F610F" w:rsidRDefault="00A16B15">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3F6903BF" w14:textId="77777777" w:rsidR="001F610F" w:rsidRDefault="001F61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F6903C0" w14:textId="77777777" w:rsidR="001F610F" w:rsidRDefault="001F61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F6903C1" w14:textId="77777777" w:rsidR="001F610F" w:rsidRDefault="001F610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F6903C2" w14:textId="77777777" w:rsidR="001F610F" w:rsidRDefault="001F610F">
            <w:pPr>
              <w:pStyle w:val="ProductList-TableBody"/>
              <w:jc w:val="center"/>
            </w:pPr>
          </w:p>
        </w:tc>
      </w:tr>
      <w:tr w:rsidR="001F610F" w14:paraId="3F6903C9" w14:textId="77777777">
        <w:tc>
          <w:tcPr>
            <w:tcW w:w="4660" w:type="dxa"/>
            <w:tcBorders>
              <w:top w:val="single" w:sz="4" w:space="0" w:color="000000"/>
              <w:left w:val="single" w:sz="4" w:space="0" w:color="000000"/>
              <w:bottom w:val="single" w:sz="4" w:space="0" w:color="000000"/>
              <w:right w:val="single" w:sz="4" w:space="0" w:color="000000"/>
            </w:tcBorders>
          </w:tcPr>
          <w:p w14:paraId="3F6903C4" w14:textId="77777777" w:rsidR="001F610F" w:rsidRDefault="00A16B15">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3F6903C5"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3C6"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3C7"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3C8" w14:textId="77777777" w:rsidR="001F610F" w:rsidRDefault="00A16B15">
            <w:pPr>
              <w:pStyle w:val="ProductList-TableBody"/>
              <w:jc w:val="center"/>
            </w:pPr>
            <w:r>
              <w:t>X</w:t>
            </w:r>
          </w:p>
        </w:tc>
      </w:tr>
      <w:tr w:rsidR="001F610F" w14:paraId="3F6903CF" w14:textId="77777777">
        <w:tc>
          <w:tcPr>
            <w:tcW w:w="4660" w:type="dxa"/>
            <w:tcBorders>
              <w:top w:val="single" w:sz="4" w:space="0" w:color="000000"/>
              <w:left w:val="single" w:sz="4" w:space="0" w:color="000000"/>
              <w:bottom w:val="single" w:sz="4" w:space="0" w:color="000000"/>
              <w:right w:val="single" w:sz="4" w:space="0" w:color="000000"/>
            </w:tcBorders>
          </w:tcPr>
          <w:p w14:paraId="3F6903CA" w14:textId="77777777" w:rsidR="001F610F" w:rsidRDefault="00A16B15">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3F6903CB" w14:textId="77777777" w:rsidR="001F610F" w:rsidRDefault="001F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903CC" w14:textId="77777777" w:rsidR="001F610F" w:rsidRDefault="001F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903CD" w14:textId="77777777" w:rsidR="001F610F" w:rsidRDefault="001F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903CE" w14:textId="77777777" w:rsidR="001F610F" w:rsidRDefault="00A16B15">
            <w:pPr>
              <w:pStyle w:val="ProductList-TableBody"/>
              <w:jc w:val="center"/>
            </w:pPr>
            <w:r>
              <w:t>X</w:t>
            </w:r>
          </w:p>
        </w:tc>
      </w:tr>
      <w:tr w:rsidR="001F610F" w14:paraId="3F6903D5" w14:textId="77777777">
        <w:tc>
          <w:tcPr>
            <w:tcW w:w="4660" w:type="dxa"/>
            <w:tcBorders>
              <w:top w:val="single" w:sz="4" w:space="0" w:color="000000"/>
              <w:left w:val="single" w:sz="4" w:space="0" w:color="000000"/>
              <w:bottom w:val="single" w:sz="4" w:space="0" w:color="000000"/>
              <w:right w:val="none" w:sz="4" w:space="0" w:color="000000"/>
            </w:tcBorders>
          </w:tcPr>
          <w:p w14:paraId="3F6903D0" w14:textId="77777777" w:rsidR="001F610F" w:rsidRDefault="00A16B15">
            <w:pPr>
              <w:pStyle w:val="ProductList-TableBody"/>
            </w:pPr>
            <w:r>
              <w:rPr>
                <w:b/>
              </w:rPr>
              <w:t>Windows 8 และ Windows 8.1</w:t>
            </w:r>
            <w:r>
              <w:t xml:space="preserve"> (32 บิตหรือ 64 บิต)</w:t>
            </w:r>
          </w:p>
        </w:tc>
        <w:tc>
          <w:tcPr>
            <w:tcW w:w="1840" w:type="dxa"/>
            <w:tcBorders>
              <w:top w:val="single" w:sz="4" w:space="0" w:color="000000"/>
              <w:left w:val="none" w:sz="4" w:space="0" w:color="000000"/>
              <w:bottom w:val="single" w:sz="4" w:space="0" w:color="000000"/>
              <w:right w:val="none" w:sz="4" w:space="0" w:color="000000"/>
            </w:tcBorders>
          </w:tcPr>
          <w:p w14:paraId="3F6903D1" w14:textId="77777777" w:rsidR="001F610F" w:rsidRDefault="001F61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F6903D2" w14:textId="77777777" w:rsidR="001F610F" w:rsidRDefault="001F61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F6903D3" w14:textId="77777777" w:rsidR="001F610F" w:rsidRDefault="001F610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F6903D4" w14:textId="77777777" w:rsidR="001F610F" w:rsidRDefault="001F610F">
            <w:pPr>
              <w:pStyle w:val="ProductList-TableBody"/>
              <w:jc w:val="center"/>
            </w:pPr>
          </w:p>
        </w:tc>
      </w:tr>
      <w:tr w:rsidR="001F610F" w14:paraId="3F6903DB" w14:textId="77777777">
        <w:tc>
          <w:tcPr>
            <w:tcW w:w="4660" w:type="dxa"/>
            <w:tcBorders>
              <w:top w:val="single" w:sz="4" w:space="0" w:color="000000"/>
              <w:left w:val="single" w:sz="4" w:space="0" w:color="000000"/>
              <w:bottom w:val="single" w:sz="4" w:space="0" w:color="000000"/>
              <w:right w:val="single" w:sz="4" w:space="0" w:color="000000"/>
            </w:tcBorders>
          </w:tcPr>
          <w:p w14:paraId="3F6903D6" w14:textId="77777777" w:rsidR="001F610F" w:rsidRDefault="00A16B15">
            <w:pPr>
              <w:pStyle w:val="ProductList-TableBody"/>
            </w:pPr>
            <w:r>
              <w:t xml:space="preserve">  Enterprise (N, K, KN), Pro (N, K, KN, รุ่นไร้ดิสก์)</w:t>
            </w:r>
          </w:p>
        </w:tc>
        <w:tc>
          <w:tcPr>
            <w:tcW w:w="1840" w:type="dxa"/>
            <w:tcBorders>
              <w:top w:val="single" w:sz="4" w:space="0" w:color="000000"/>
              <w:left w:val="single" w:sz="4" w:space="0" w:color="000000"/>
              <w:bottom w:val="single" w:sz="4" w:space="0" w:color="000000"/>
              <w:right w:val="single" w:sz="4" w:space="0" w:color="000000"/>
            </w:tcBorders>
          </w:tcPr>
          <w:p w14:paraId="3F6903D7"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3D8"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3D9"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3DA" w14:textId="77777777" w:rsidR="001F610F" w:rsidRDefault="00A16B15">
            <w:pPr>
              <w:pStyle w:val="ProductList-TableBody"/>
              <w:jc w:val="center"/>
            </w:pPr>
            <w:r>
              <w:t>X</w:t>
            </w:r>
          </w:p>
        </w:tc>
      </w:tr>
      <w:tr w:rsidR="001F610F" w14:paraId="3F6903E1" w14:textId="77777777">
        <w:tc>
          <w:tcPr>
            <w:tcW w:w="4660" w:type="dxa"/>
            <w:tcBorders>
              <w:top w:val="single" w:sz="4" w:space="0" w:color="000000"/>
              <w:left w:val="single" w:sz="4" w:space="0" w:color="000000"/>
              <w:bottom w:val="single" w:sz="4" w:space="0" w:color="000000"/>
              <w:right w:val="single" w:sz="4" w:space="0" w:color="000000"/>
            </w:tcBorders>
          </w:tcPr>
          <w:p w14:paraId="3F6903DC" w14:textId="77777777" w:rsidR="001F610F" w:rsidRDefault="00A16B15">
            <w:pPr>
              <w:pStyle w:val="ProductList-TableBody"/>
            </w:pPr>
            <w:r>
              <w:t xml:space="preserve">  Windows 8 และ Windows 8.1 (รวมถึง Single Language)</w:t>
            </w:r>
          </w:p>
        </w:tc>
        <w:tc>
          <w:tcPr>
            <w:tcW w:w="1840" w:type="dxa"/>
            <w:tcBorders>
              <w:top w:val="single" w:sz="4" w:space="0" w:color="000000"/>
              <w:left w:val="single" w:sz="4" w:space="0" w:color="000000"/>
              <w:bottom w:val="single" w:sz="4" w:space="0" w:color="000000"/>
              <w:right w:val="single" w:sz="4" w:space="0" w:color="000000"/>
            </w:tcBorders>
          </w:tcPr>
          <w:p w14:paraId="3F6903DD" w14:textId="77777777" w:rsidR="001F610F" w:rsidRDefault="001F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903DE" w14:textId="77777777" w:rsidR="001F610F" w:rsidRDefault="001F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903DF" w14:textId="77777777" w:rsidR="001F610F" w:rsidRDefault="001F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903E0" w14:textId="77777777" w:rsidR="001F610F" w:rsidRDefault="00A16B15">
            <w:pPr>
              <w:pStyle w:val="ProductList-TableBody"/>
              <w:jc w:val="center"/>
            </w:pPr>
            <w:r>
              <w:t>X</w:t>
            </w:r>
          </w:p>
        </w:tc>
      </w:tr>
      <w:tr w:rsidR="001F610F" w14:paraId="3F6903E7" w14:textId="77777777">
        <w:tc>
          <w:tcPr>
            <w:tcW w:w="4660" w:type="dxa"/>
            <w:tcBorders>
              <w:top w:val="single" w:sz="4" w:space="0" w:color="000000"/>
              <w:left w:val="single" w:sz="4" w:space="0" w:color="000000"/>
              <w:bottom w:val="single" w:sz="4" w:space="0" w:color="000000"/>
              <w:right w:val="none" w:sz="4" w:space="0" w:color="000000"/>
            </w:tcBorders>
          </w:tcPr>
          <w:p w14:paraId="3F6903E2" w14:textId="77777777" w:rsidR="001F610F" w:rsidRDefault="00A16B15">
            <w:pPr>
              <w:pStyle w:val="ProductList-TableBody"/>
            </w:pPr>
            <w:r>
              <w:rPr>
                <w:b/>
              </w:rPr>
              <w:t>Windows 7</w:t>
            </w:r>
            <w:r>
              <w:fldChar w:fldCharType="begin"/>
            </w:r>
            <w:r>
              <w:instrText xml:space="preserve"> XE "Windows 7" </w:instrText>
            </w:r>
            <w:r>
              <w:fldChar w:fldCharType="end"/>
            </w:r>
            <w:r>
              <w:t xml:space="preserve"> (32-bit หรือ 64 bit)</w:t>
            </w:r>
          </w:p>
        </w:tc>
        <w:tc>
          <w:tcPr>
            <w:tcW w:w="1840" w:type="dxa"/>
            <w:tcBorders>
              <w:top w:val="single" w:sz="4" w:space="0" w:color="000000"/>
              <w:left w:val="none" w:sz="4" w:space="0" w:color="000000"/>
              <w:bottom w:val="single" w:sz="4" w:space="0" w:color="000000"/>
              <w:right w:val="none" w:sz="4" w:space="0" w:color="000000"/>
            </w:tcBorders>
          </w:tcPr>
          <w:p w14:paraId="3F6903E3" w14:textId="77777777" w:rsidR="001F610F" w:rsidRDefault="001F61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F6903E4" w14:textId="77777777" w:rsidR="001F610F" w:rsidRDefault="001F61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F6903E5" w14:textId="77777777" w:rsidR="001F610F" w:rsidRDefault="001F610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F6903E6" w14:textId="77777777" w:rsidR="001F610F" w:rsidRDefault="001F610F">
            <w:pPr>
              <w:pStyle w:val="ProductList-TableBody"/>
              <w:jc w:val="center"/>
            </w:pPr>
          </w:p>
        </w:tc>
      </w:tr>
      <w:tr w:rsidR="001F610F" w14:paraId="3F6903ED" w14:textId="77777777">
        <w:tc>
          <w:tcPr>
            <w:tcW w:w="4660" w:type="dxa"/>
            <w:tcBorders>
              <w:top w:val="single" w:sz="4" w:space="0" w:color="000000"/>
              <w:left w:val="single" w:sz="4" w:space="0" w:color="000000"/>
              <w:bottom w:val="single" w:sz="4" w:space="0" w:color="000000"/>
              <w:right w:val="single" w:sz="4" w:space="0" w:color="000000"/>
            </w:tcBorders>
          </w:tcPr>
          <w:p w14:paraId="3F6903E8" w14:textId="77777777" w:rsidR="001F610F" w:rsidRDefault="00A16B15">
            <w:pPr>
              <w:pStyle w:val="ProductList-TableBody"/>
            </w:pPr>
            <w:r>
              <w:t xml:space="preserve">  Enterprise (N, K, KN), Professional (N, K, KN, รุ่นไร้ดิสก์), Ultimate</w:t>
            </w:r>
          </w:p>
        </w:tc>
        <w:tc>
          <w:tcPr>
            <w:tcW w:w="1840" w:type="dxa"/>
            <w:tcBorders>
              <w:top w:val="single" w:sz="4" w:space="0" w:color="000000"/>
              <w:left w:val="single" w:sz="4" w:space="0" w:color="000000"/>
              <w:bottom w:val="single" w:sz="4" w:space="0" w:color="000000"/>
              <w:right w:val="single" w:sz="4" w:space="0" w:color="000000"/>
            </w:tcBorders>
          </w:tcPr>
          <w:p w14:paraId="3F6903E9"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3EA"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3EB"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3EC" w14:textId="77777777" w:rsidR="001F610F" w:rsidRDefault="00A16B15">
            <w:pPr>
              <w:pStyle w:val="ProductList-TableBody"/>
              <w:jc w:val="center"/>
            </w:pPr>
            <w:r>
              <w:t>X</w:t>
            </w:r>
          </w:p>
        </w:tc>
      </w:tr>
      <w:tr w:rsidR="001F610F" w14:paraId="3F6903F3" w14:textId="77777777">
        <w:tc>
          <w:tcPr>
            <w:tcW w:w="4660" w:type="dxa"/>
            <w:tcBorders>
              <w:top w:val="single" w:sz="4" w:space="0" w:color="000000"/>
              <w:left w:val="single" w:sz="4" w:space="0" w:color="000000"/>
              <w:bottom w:val="single" w:sz="4" w:space="0" w:color="000000"/>
              <w:right w:val="single" w:sz="4" w:space="0" w:color="000000"/>
            </w:tcBorders>
          </w:tcPr>
          <w:p w14:paraId="3F6903EE" w14:textId="77777777" w:rsidR="001F610F" w:rsidRDefault="00A16B15">
            <w:pPr>
              <w:pStyle w:val="ProductList-TableBody"/>
            </w:pPr>
            <w:r>
              <w:t xml:space="preserve">  Home Premium, Home Basic หรือ Starter Edition</w:t>
            </w:r>
          </w:p>
        </w:tc>
        <w:tc>
          <w:tcPr>
            <w:tcW w:w="1840" w:type="dxa"/>
            <w:tcBorders>
              <w:top w:val="single" w:sz="4" w:space="0" w:color="000000"/>
              <w:left w:val="single" w:sz="4" w:space="0" w:color="000000"/>
              <w:bottom w:val="single" w:sz="4" w:space="0" w:color="000000"/>
              <w:right w:val="single" w:sz="4" w:space="0" w:color="000000"/>
            </w:tcBorders>
          </w:tcPr>
          <w:p w14:paraId="3F6903EF" w14:textId="77777777" w:rsidR="001F610F" w:rsidRDefault="001F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903F0" w14:textId="77777777" w:rsidR="001F610F" w:rsidRDefault="001F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903F1" w14:textId="77777777" w:rsidR="001F610F" w:rsidRDefault="001F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903F2" w14:textId="77777777" w:rsidR="001F610F" w:rsidRDefault="00A16B15">
            <w:pPr>
              <w:pStyle w:val="ProductList-TableBody"/>
              <w:jc w:val="center"/>
            </w:pPr>
            <w:r>
              <w:t>X</w:t>
            </w:r>
          </w:p>
        </w:tc>
      </w:tr>
      <w:tr w:rsidR="001F610F" w14:paraId="3F6903F9" w14:textId="77777777">
        <w:tc>
          <w:tcPr>
            <w:tcW w:w="4660" w:type="dxa"/>
            <w:tcBorders>
              <w:top w:val="single" w:sz="4" w:space="0" w:color="000000"/>
              <w:left w:val="single" w:sz="4" w:space="0" w:color="000000"/>
              <w:bottom w:val="single" w:sz="4" w:space="0" w:color="000000"/>
              <w:right w:val="none" w:sz="4" w:space="0" w:color="000000"/>
            </w:tcBorders>
          </w:tcPr>
          <w:p w14:paraId="3F6903F4" w14:textId="77777777" w:rsidR="001F610F" w:rsidRDefault="00A16B15">
            <w:pPr>
              <w:pStyle w:val="ProductList-TableBody"/>
            </w:pPr>
            <w:r>
              <w:rPr>
                <w:b/>
              </w:rPr>
              <w:t>Windows Vista</w:t>
            </w:r>
            <w:r>
              <w:fldChar w:fldCharType="begin"/>
            </w:r>
            <w:r>
              <w:instrText xml:space="preserve"> XE "Windows Vista" </w:instrText>
            </w:r>
            <w:r>
              <w:fldChar w:fldCharType="end"/>
            </w:r>
            <w:r>
              <w:t xml:space="preserve"> (32-bit หรือ 64 bit)</w:t>
            </w:r>
          </w:p>
        </w:tc>
        <w:tc>
          <w:tcPr>
            <w:tcW w:w="1840" w:type="dxa"/>
            <w:tcBorders>
              <w:top w:val="single" w:sz="4" w:space="0" w:color="000000"/>
              <w:left w:val="none" w:sz="4" w:space="0" w:color="000000"/>
              <w:bottom w:val="single" w:sz="4" w:space="0" w:color="000000"/>
              <w:right w:val="none" w:sz="4" w:space="0" w:color="000000"/>
            </w:tcBorders>
          </w:tcPr>
          <w:p w14:paraId="3F6903F5" w14:textId="77777777" w:rsidR="001F610F" w:rsidRDefault="001F61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F6903F6" w14:textId="77777777" w:rsidR="001F610F" w:rsidRDefault="001F61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F6903F7" w14:textId="77777777" w:rsidR="001F610F" w:rsidRDefault="001F610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F6903F8" w14:textId="77777777" w:rsidR="001F610F" w:rsidRDefault="001F610F">
            <w:pPr>
              <w:pStyle w:val="ProductList-TableBody"/>
              <w:jc w:val="center"/>
            </w:pPr>
          </w:p>
        </w:tc>
      </w:tr>
      <w:tr w:rsidR="001F610F" w14:paraId="3F6903FF" w14:textId="77777777">
        <w:tc>
          <w:tcPr>
            <w:tcW w:w="4660" w:type="dxa"/>
            <w:tcBorders>
              <w:top w:val="single" w:sz="4" w:space="0" w:color="000000"/>
              <w:left w:val="single" w:sz="4" w:space="0" w:color="000000"/>
              <w:bottom w:val="single" w:sz="4" w:space="0" w:color="000000"/>
              <w:right w:val="single" w:sz="4" w:space="0" w:color="000000"/>
            </w:tcBorders>
          </w:tcPr>
          <w:p w14:paraId="3F6903FA" w14:textId="77777777" w:rsidR="001F610F" w:rsidRDefault="00A16B15">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3F6903FB"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3FC" w14:textId="77777777" w:rsidR="001F610F" w:rsidRDefault="001F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903FD"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3FE" w14:textId="77777777" w:rsidR="001F610F" w:rsidRDefault="00A16B15">
            <w:pPr>
              <w:pStyle w:val="ProductList-TableBody"/>
              <w:jc w:val="center"/>
            </w:pPr>
            <w:r>
              <w:t>X</w:t>
            </w:r>
          </w:p>
        </w:tc>
      </w:tr>
      <w:tr w:rsidR="001F610F" w14:paraId="3F690405" w14:textId="77777777">
        <w:tc>
          <w:tcPr>
            <w:tcW w:w="4660" w:type="dxa"/>
            <w:tcBorders>
              <w:top w:val="single" w:sz="4" w:space="0" w:color="000000"/>
              <w:left w:val="single" w:sz="4" w:space="0" w:color="000000"/>
              <w:bottom w:val="single" w:sz="4" w:space="0" w:color="000000"/>
              <w:right w:val="single" w:sz="4" w:space="0" w:color="000000"/>
            </w:tcBorders>
          </w:tcPr>
          <w:p w14:paraId="3F690400" w14:textId="77777777" w:rsidR="001F610F" w:rsidRDefault="00A16B15">
            <w:pPr>
              <w:pStyle w:val="ProductList-TableBody"/>
            </w:pPr>
            <w:r>
              <w:t xml:space="preserve">  Home Premium, Home Basic หรือ Starter Edition</w:t>
            </w:r>
          </w:p>
        </w:tc>
        <w:tc>
          <w:tcPr>
            <w:tcW w:w="1840" w:type="dxa"/>
            <w:tcBorders>
              <w:top w:val="single" w:sz="4" w:space="0" w:color="000000"/>
              <w:left w:val="single" w:sz="4" w:space="0" w:color="000000"/>
              <w:bottom w:val="single" w:sz="4" w:space="0" w:color="000000"/>
              <w:right w:val="single" w:sz="4" w:space="0" w:color="000000"/>
            </w:tcBorders>
          </w:tcPr>
          <w:p w14:paraId="3F690401" w14:textId="77777777" w:rsidR="001F610F" w:rsidRDefault="001F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90402" w14:textId="77777777" w:rsidR="001F610F" w:rsidRDefault="001F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90403" w14:textId="77777777" w:rsidR="001F610F" w:rsidRDefault="001F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90404" w14:textId="77777777" w:rsidR="001F610F" w:rsidRDefault="00A16B15">
            <w:pPr>
              <w:pStyle w:val="ProductList-TableBody"/>
              <w:jc w:val="center"/>
            </w:pPr>
            <w:r>
              <w:t>X</w:t>
            </w:r>
          </w:p>
        </w:tc>
      </w:tr>
      <w:tr w:rsidR="001F610F" w14:paraId="3F69040B" w14:textId="77777777">
        <w:tc>
          <w:tcPr>
            <w:tcW w:w="4660" w:type="dxa"/>
            <w:tcBorders>
              <w:top w:val="single" w:sz="4" w:space="0" w:color="000000"/>
              <w:left w:val="single" w:sz="4" w:space="0" w:color="000000"/>
              <w:bottom w:val="single" w:sz="4" w:space="0" w:color="000000"/>
              <w:right w:val="none" w:sz="4" w:space="0" w:color="000000"/>
            </w:tcBorders>
          </w:tcPr>
          <w:p w14:paraId="3F690406" w14:textId="77777777" w:rsidR="001F610F" w:rsidRDefault="00A16B15">
            <w:pPr>
              <w:pStyle w:val="ProductList-TableBody"/>
            </w:pPr>
            <w:r>
              <w:rPr>
                <w:b/>
              </w:rPr>
              <w:t>Windows XP</w:t>
            </w:r>
            <w:r>
              <w:fldChar w:fldCharType="begin"/>
            </w:r>
            <w:r>
              <w:instrText xml:space="preserve"> XE "Windows XP" </w:instrText>
            </w:r>
            <w:r>
              <w:fldChar w:fldCharType="end"/>
            </w:r>
            <w:r>
              <w:t xml:space="preserve"> (32-bit หรือ 64 bit)</w:t>
            </w:r>
          </w:p>
        </w:tc>
        <w:tc>
          <w:tcPr>
            <w:tcW w:w="1840" w:type="dxa"/>
            <w:tcBorders>
              <w:top w:val="single" w:sz="4" w:space="0" w:color="000000"/>
              <w:left w:val="none" w:sz="4" w:space="0" w:color="000000"/>
              <w:bottom w:val="single" w:sz="4" w:space="0" w:color="000000"/>
              <w:right w:val="none" w:sz="4" w:space="0" w:color="000000"/>
            </w:tcBorders>
          </w:tcPr>
          <w:p w14:paraId="3F690407" w14:textId="77777777" w:rsidR="001F610F" w:rsidRDefault="001F61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F690408" w14:textId="77777777" w:rsidR="001F610F" w:rsidRDefault="001F61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F690409" w14:textId="77777777" w:rsidR="001F610F" w:rsidRDefault="001F610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F69040A" w14:textId="77777777" w:rsidR="001F610F" w:rsidRDefault="001F610F">
            <w:pPr>
              <w:pStyle w:val="ProductList-TableBody"/>
              <w:jc w:val="center"/>
            </w:pPr>
          </w:p>
        </w:tc>
      </w:tr>
      <w:tr w:rsidR="001F610F" w14:paraId="3F690411" w14:textId="77777777">
        <w:tc>
          <w:tcPr>
            <w:tcW w:w="4660" w:type="dxa"/>
            <w:tcBorders>
              <w:top w:val="single" w:sz="4" w:space="0" w:color="000000"/>
              <w:left w:val="single" w:sz="4" w:space="0" w:color="000000"/>
              <w:bottom w:val="single" w:sz="4" w:space="0" w:color="000000"/>
              <w:right w:val="single" w:sz="4" w:space="0" w:color="000000"/>
            </w:tcBorders>
          </w:tcPr>
          <w:p w14:paraId="3F69040C" w14:textId="77777777" w:rsidR="001F610F" w:rsidRDefault="00A16B15">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3F69040D"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0E" w14:textId="77777777" w:rsidR="001F610F" w:rsidRDefault="001F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9040F"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10" w14:textId="77777777" w:rsidR="001F610F" w:rsidRDefault="00A16B15">
            <w:pPr>
              <w:pStyle w:val="ProductList-TableBody"/>
              <w:jc w:val="center"/>
            </w:pPr>
            <w:r>
              <w:t>X</w:t>
            </w:r>
          </w:p>
        </w:tc>
      </w:tr>
      <w:tr w:rsidR="001F610F" w14:paraId="3F690417" w14:textId="77777777">
        <w:tc>
          <w:tcPr>
            <w:tcW w:w="4660" w:type="dxa"/>
            <w:tcBorders>
              <w:top w:val="single" w:sz="4" w:space="0" w:color="000000"/>
              <w:left w:val="single" w:sz="4" w:space="0" w:color="000000"/>
              <w:bottom w:val="single" w:sz="4" w:space="0" w:color="000000"/>
              <w:right w:val="single" w:sz="4" w:space="0" w:color="000000"/>
            </w:tcBorders>
          </w:tcPr>
          <w:p w14:paraId="3F690412" w14:textId="77777777" w:rsidR="001F610F" w:rsidRDefault="00A16B15">
            <w:pPr>
              <w:pStyle w:val="ProductList-TableBody"/>
            </w:pPr>
            <w:r>
              <w:t xml:space="preserve">  Home และ Starter Edition</w:t>
            </w:r>
          </w:p>
        </w:tc>
        <w:tc>
          <w:tcPr>
            <w:tcW w:w="1840" w:type="dxa"/>
            <w:tcBorders>
              <w:top w:val="single" w:sz="4" w:space="0" w:color="000000"/>
              <w:left w:val="single" w:sz="4" w:space="0" w:color="000000"/>
              <w:bottom w:val="single" w:sz="4" w:space="0" w:color="000000"/>
              <w:right w:val="single" w:sz="4" w:space="0" w:color="000000"/>
            </w:tcBorders>
          </w:tcPr>
          <w:p w14:paraId="3F690413" w14:textId="77777777" w:rsidR="001F610F" w:rsidRDefault="001F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90414" w14:textId="77777777" w:rsidR="001F610F" w:rsidRDefault="001F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90415" w14:textId="77777777" w:rsidR="001F610F" w:rsidRDefault="001F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90416" w14:textId="77777777" w:rsidR="001F610F" w:rsidRDefault="00A16B15">
            <w:pPr>
              <w:pStyle w:val="ProductList-TableBody"/>
              <w:jc w:val="center"/>
            </w:pPr>
            <w:r>
              <w:t>X</w:t>
            </w:r>
          </w:p>
        </w:tc>
      </w:tr>
      <w:tr w:rsidR="001F610F" w14:paraId="3F69041D" w14:textId="77777777">
        <w:tc>
          <w:tcPr>
            <w:tcW w:w="4660" w:type="dxa"/>
            <w:tcBorders>
              <w:top w:val="single" w:sz="4" w:space="0" w:color="000000"/>
              <w:left w:val="single" w:sz="4" w:space="0" w:color="000000"/>
              <w:bottom w:val="single" w:sz="4" w:space="0" w:color="000000"/>
              <w:right w:val="none" w:sz="4" w:space="0" w:color="000000"/>
            </w:tcBorders>
          </w:tcPr>
          <w:p w14:paraId="3F690418" w14:textId="77777777" w:rsidR="001F610F" w:rsidRDefault="00A16B15">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3F690419" w14:textId="77777777" w:rsidR="001F610F" w:rsidRDefault="001F61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F69041A" w14:textId="77777777" w:rsidR="001F610F" w:rsidRDefault="001F61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F69041B" w14:textId="77777777" w:rsidR="001F610F" w:rsidRDefault="001F610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F69041C" w14:textId="77777777" w:rsidR="001F610F" w:rsidRDefault="001F610F">
            <w:pPr>
              <w:pStyle w:val="ProductList-TableBody"/>
              <w:jc w:val="center"/>
            </w:pPr>
          </w:p>
        </w:tc>
      </w:tr>
      <w:tr w:rsidR="001F610F" w14:paraId="3F690423" w14:textId="77777777">
        <w:tc>
          <w:tcPr>
            <w:tcW w:w="4660" w:type="dxa"/>
            <w:tcBorders>
              <w:top w:val="single" w:sz="4" w:space="0" w:color="000000"/>
              <w:left w:val="single" w:sz="4" w:space="0" w:color="000000"/>
              <w:bottom w:val="single" w:sz="4" w:space="0" w:color="000000"/>
              <w:right w:val="single" w:sz="4" w:space="0" w:color="000000"/>
            </w:tcBorders>
          </w:tcPr>
          <w:p w14:paraId="3F69041E" w14:textId="77777777" w:rsidR="001F610F" w:rsidRDefault="00A16B15">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69041F"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20" w14:textId="77777777" w:rsidR="001F610F" w:rsidRDefault="001F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90421"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22" w14:textId="77777777" w:rsidR="001F610F" w:rsidRDefault="00A16B15">
            <w:pPr>
              <w:pStyle w:val="ProductList-TableBody"/>
              <w:jc w:val="center"/>
            </w:pPr>
            <w:r>
              <w:t>X</w:t>
            </w:r>
          </w:p>
        </w:tc>
      </w:tr>
      <w:tr w:rsidR="001F610F" w14:paraId="3F690429" w14:textId="77777777">
        <w:tc>
          <w:tcPr>
            <w:tcW w:w="4660" w:type="dxa"/>
            <w:tcBorders>
              <w:top w:val="single" w:sz="4" w:space="0" w:color="000000"/>
              <w:left w:val="single" w:sz="4" w:space="0" w:color="000000"/>
              <w:bottom w:val="single" w:sz="4" w:space="0" w:color="000000"/>
              <w:right w:val="none" w:sz="4" w:space="0" w:color="000000"/>
            </w:tcBorders>
          </w:tcPr>
          <w:p w14:paraId="3F690424" w14:textId="77777777" w:rsidR="001F610F" w:rsidRDefault="00A16B15">
            <w:pPr>
              <w:pStyle w:val="ProductList-TableBody"/>
            </w:pPr>
            <w:r>
              <w:rPr>
                <w:b/>
              </w:rPr>
              <w:t>ระบบปฏิบัติการ Windows Embedded</w:t>
            </w:r>
          </w:p>
        </w:tc>
        <w:tc>
          <w:tcPr>
            <w:tcW w:w="1840" w:type="dxa"/>
            <w:tcBorders>
              <w:top w:val="single" w:sz="4" w:space="0" w:color="000000"/>
              <w:left w:val="none" w:sz="4" w:space="0" w:color="000000"/>
              <w:bottom w:val="single" w:sz="4" w:space="0" w:color="000000"/>
              <w:right w:val="none" w:sz="4" w:space="0" w:color="000000"/>
            </w:tcBorders>
          </w:tcPr>
          <w:p w14:paraId="3F690425" w14:textId="77777777" w:rsidR="001F610F" w:rsidRDefault="001F61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F690426" w14:textId="77777777" w:rsidR="001F610F" w:rsidRDefault="001F61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F690427" w14:textId="77777777" w:rsidR="001F610F" w:rsidRDefault="001F610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F690428" w14:textId="77777777" w:rsidR="001F610F" w:rsidRDefault="001F610F">
            <w:pPr>
              <w:pStyle w:val="ProductList-TableBody"/>
              <w:jc w:val="center"/>
            </w:pPr>
          </w:p>
        </w:tc>
      </w:tr>
      <w:tr w:rsidR="001F610F" w14:paraId="3F69042F" w14:textId="77777777">
        <w:tc>
          <w:tcPr>
            <w:tcW w:w="4660" w:type="dxa"/>
            <w:tcBorders>
              <w:top w:val="single" w:sz="4" w:space="0" w:color="000000"/>
              <w:left w:val="single" w:sz="4" w:space="0" w:color="000000"/>
              <w:bottom w:val="single" w:sz="4" w:space="0" w:color="000000"/>
              <w:right w:val="single" w:sz="4" w:space="0" w:color="000000"/>
            </w:tcBorders>
          </w:tcPr>
          <w:p w14:paraId="3F69042A" w14:textId="77777777" w:rsidR="001F610F" w:rsidRDefault="00A16B15">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69042B"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2C"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2D"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2E" w14:textId="77777777" w:rsidR="001F610F" w:rsidRDefault="00A16B15">
            <w:pPr>
              <w:pStyle w:val="ProductList-TableBody"/>
              <w:jc w:val="center"/>
            </w:pPr>
            <w:r>
              <w:t>X</w:t>
            </w:r>
          </w:p>
        </w:tc>
      </w:tr>
      <w:tr w:rsidR="001F610F" w14:paraId="3F690435" w14:textId="77777777">
        <w:tc>
          <w:tcPr>
            <w:tcW w:w="4660" w:type="dxa"/>
            <w:tcBorders>
              <w:top w:val="single" w:sz="4" w:space="0" w:color="000000"/>
              <w:left w:val="single" w:sz="4" w:space="0" w:color="000000"/>
              <w:bottom w:val="single" w:sz="4" w:space="0" w:color="000000"/>
              <w:right w:val="single" w:sz="4" w:space="0" w:color="000000"/>
            </w:tcBorders>
          </w:tcPr>
          <w:p w14:paraId="3F690430" w14:textId="77777777" w:rsidR="001F610F" w:rsidRDefault="00A16B1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690431"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32" w14:textId="77777777" w:rsidR="001F610F" w:rsidRDefault="001F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90433"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34" w14:textId="77777777" w:rsidR="001F610F" w:rsidRDefault="00A16B15">
            <w:pPr>
              <w:pStyle w:val="ProductList-TableBody"/>
              <w:jc w:val="center"/>
            </w:pPr>
            <w:r>
              <w:t>X</w:t>
            </w:r>
          </w:p>
        </w:tc>
      </w:tr>
      <w:tr w:rsidR="001F610F" w14:paraId="3F69043B" w14:textId="77777777">
        <w:tc>
          <w:tcPr>
            <w:tcW w:w="4660" w:type="dxa"/>
            <w:tcBorders>
              <w:top w:val="single" w:sz="4" w:space="0" w:color="000000"/>
              <w:left w:val="single" w:sz="4" w:space="0" w:color="000000"/>
              <w:bottom w:val="single" w:sz="4" w:space="0" w:color="000000"/>
              <w:right w:val="single" w:sz="4" w:space="0" w:color="000000"/>
            </w:tcBorders>
          </w:tcPr>
          <w:p w14:paraId="3F690436" w14:textId="77777777" w:rsidR="001F610F" w:rsidRDefault="00A16B1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690437"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38" w14:textId="77777777" w:rsidR="001F610F" w:rsidRDefault="001F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90439"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3A" w14:textId="77777777" w:rsidR="001F610F" w:rsidRDefault="00A16B15">
            <w:pPr>
              <w:pStyle w:val="ProductList-TableBody"/>
              <w:jc w:val="center"/>
            </w:pPr>
            <w:r>
              <w:t>X</w:t>
            </w:r>
          </w:p>
        </w:tc>
      </w:tr>
      <w:tr w:rsidR="001F610F" w14:paraId="3F690441" w14:textId="77777777">
        <w:tc>
          <w:tcPr>
            <w:tcW w:w="4660" w:type="dxa"/>
            <w:tcBorders>
              <w:top w:val="single" w:sz="4" w:space="0" w:color="000000"/>
              <w:left w:val="single" w:sz="4" w:space="0" w:color="000000"/>
              <w:bottom w:val="single" w:sz="4" w:space="0" w:color="000000"/>
              <w:right w:val="single" w:sz="4" w:space="0" w:color="000000"/>
            </w:tcBorders>
          </w:tcPr>
          <w:p w14:paraId="3F69043C" w14:textId="77777777" w:rsidR="001F610F" w:rsidRDefault="00A16B15">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69043D"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3E" w14:textId="77777777" w:rsidR="001F610F" w:rsidRDefault="001F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9043F"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40" w14:textId="77777777" w:rsidR="001F610F" w:rsidRDefault="00A16B15">
            <w:pPr>
              <w:pStyle w:val="ProductList-TableBody"/>
              <w:jc w:val="center"/>
            </w:pPr>
            <w:r>
              <w:t>X</w:t>
            </w:r>
          </w:p>
        </w:tc>
      </w:tr>
      <w:tr w:rsidR="001F610F" w14:paraId="3F690447" w14:textId="77777777">
        <w:tc>
          <w:tcPr>
            <w:tcW w:w="4660" w:type="dxa"/>
            <w:tcBorders>
              <w:top w:val="single" w:sz="4" w:space="0" w:color="000000"/>
              <w:left w:val="single" w:sz="4" w:space="0" w:color="000000"/>
              <w:bottom w:val="single" w:sz="4" w:space="0" w:color="000000"/>
              <w:right w:val="single" w:sz="4" w:space="0" w:color="000000"/>
            </w:tcBorders>
          </w:tcPr>
          <w:p w14:paraId="3F690442" w14:textId="77777777" w:rsidR="001F610F" w:rsidRDefault="00A16B15">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690443"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44" w14:textId="77777777" w:rsidR="001F610F" w:rsidRDefault="001F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90445"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46" w14:textId="77777777" w:rsidR="001F610F" w:rsidRDefault="00A16B15">
            <w:pPr>
              <w:pStyle w:val="ProductList-TableBody"/>
              <w:jc w:val="center"/>
            </w:pPr>
            <w:r>
              <w:t>X</w:t>
            </w:r>
          </w:p>
        </w:tc>
      </w:tr>
      <w:tr w:rsidR="001F610F" w14:paraId="3F69044D" w14:textId="77777777">
        <w:tc>
          <w:tcPr>
            <w:tcW w:w="4660" w:type="dxa"/>
            <w:tcBorders>
              <w:top w:val="single" w:sz="4" w:space="0" w:color="000000"/>
              <w:left w:val="single" w:sz="4" w:space="0" w:color="000000"/>
              <w:bottom w:val="single" w:sz="4" w:space="0" w:color="000000"/>
              <w:right w:val="single" w:sz="4" w:space="0" w:color="000000"/>
            </w:tcBorders>
          </w:tcPr>
          <w:p w14:paraId="3F690448" w14:textId="77777777" w:rsidR="001F610F" w:rsidRDefault="00A16B15">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690449"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4A"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4B"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4C" w14:textId="77777777" w:rsidR="001F610F" w:rsidRDefault="00A16B15">
            <w:pPr>
              <w:pStyle w:val="ProductList-TableBody"/>
              <w:jc w:val="center"/>
            </w:pPr>
            <w:r>
              <w:t>X</w:t>
            </w:r>
          </w:p>
        </w:tc>
      </w:tr>
      <w:tr w:rsidR="001F610F" w14:paraId="3F690453" w14:textId="77777777">
        <w:tc>
          <w:tcPr>
            <w:tcW w:w="4660" w:type="dxa"/>
            <w:tcBorders>
              <w:top w:val="single" w:sz="4" w:space="0" w:color="000000"/>
              <w:left w:val="single" w:sz="4" w:space="0" w:color="000000"/>
              <w:bottom w:val="single" w:sz="4" w:space="0" w:color="000000"/>
              <w:right w:val="single" w:sz="4" w:space="0" w:color="000000"/>
            </w:tcBorders>
          </w:tcPr>
          <w:p w14:paraId="3F69044E" w14:textId="77777777" w:rsidR="001F610F" w:rsidRDefault="00A16B15">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69044F"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50"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51"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52" w14:textId="77777777" w:rsidR="001F610F" w:rsidRDefault="00A16B15">
            <w:pPr>
              <w:pStyle w:val="ProductList-TableBody"/>
              <w:jc w:val="center"/>
            </w:pPr>
            <w:r>
              <w:t>X</w:t>
            </w:r>
          </w:p>
        </w:tc>
      </w:tr>
      <w:tr w:rsidR="001F610F" w14:paraId="3F690459" w14:textId="77777777">
        <w:tc>
          <w:tcPr>
            <w:tcW w:w="4660" w:type="dxa"/>
            <w:tcBorders>
              <w:top w:val="single" w:sz="4" w:space="0" w:color="000000"/>
              <w:left w:val="single" w:sz="4" w:space="0" w:color="000000"/>
              <w:bottom w:val="single" w:sz="4" w:space="0" w:color="000000"/>
              <w:right w:val="single" w:sz="4" w:space="0" w:color="000000"/>
            </w:tcBorders>
          </w:tcPr>
          <w:p w14:paraId="3F690454" w14:textId="77777777" w:rsidR="001F610F" w:rsidRDefault="00A16B15">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690455"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56"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57"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58" w14:textId="77777777" w:rsidR="001F610F" w:rsidRDefault="00A16B15">
            <w:pPr>
              <w:pStyle w:val="ProductList-TableBody"/>
              <w:jc w:val="center"/>
            </w:pPr>
            <w:r>
              <w:t>X</w:t>
            </w:r>
          </w:p>
        </w:tc>
      </w:tr>
      <w:tr w:rsidR="001F610F" w14:paraId="3F69045F" w14:textId="77777777">
        <w:tc>
          <w:tcPr>
            <w:tcW w:w="4660" w:type="dxa"/>
            <w:tcBorders>
              <w:top w:val="single" w:sz="4" w:space="0" w:color="000000"/>
              <w:left w:val="single" w:sz="4" w:space="0" w:color="000000"/>
              <w:bottom w:val="single" w:sz="4" w:space="0" w:color="000000"/>
              <w:right w:val="single" w:sz="4" w:space="0" w:color="000000"/>
            </w:tcBorders>
          </w:tcPr>
          <w:p w14:paraId="3F69045A" w14:textId="77777777" w:rsidR="001F610F" w:rsidRDefault="00A16B15">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69045B"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5C"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5D"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5E" w14:textId="77777777" w:rsidR="001F610F" w:rsidRDefault="00A16B15">
            <w:pPr>
              <w:pStyle w:val="ProductList-TableBody"/>
              <w:jc w:val="center"/>
            </w:pPr>
            <w:r>
              <w:t>X</w:t>
            </w:r>
          </w:p>
        </w:tc>
      </w:tr>
    </w:tbl>
    <w:p w14:paraId="3F690460" w14:textId="77777777" w:rsidR="001F610F" w:rsidRDefault="00A16B15">
      <w:pPr>
        <w:pStyle w:val="ProductList-BodyIndented"/>
      </w:pPr>
      <w:r>
        <w:rPr>
          <w:i/>
          <w:vertAlign w:val="superscript"/>
        </w:rPr>
        <w:t>1</w:t>
      </w:r>
      <w:r>
        <w:rPr>
          <w:i/>
        </w:rPr>
        <w:t xml:space="preserve">รวมถึงระบบปฏิบัติการ 32 บิตและ 64 บิต </w:t>
      </w:r>
    </w:p>
    <w:p w14:paraId="3F690461" w14:textId="77777777" w:rsidR="001F610F" w:rsidRDefault="00A16B15">
      <w:pPr>
        <w:pStyle w:val="ProductList-BodyIndented"/>
      </w:pPr>
      <w:r>
        <w:rPr>
          <w:i/>
          <w:vertAlign w:val="superscript"/>
        </w:rPr>
        <w:lastRenderedPageBreak/>
        <w:t>2</w:t>
      </w:r>
      <w:r>
        <w:rPr>
          <w:i/>
        </w:rPr>
        <w:t xml:space="preserve">ยังใช้บังคับกับอุปกรณ์ที่มีคุณสมบัติตามที่กำหนด (Qualified Device) ที่ได้รับผ่านการควบรวบหรือการเข้าซื้อกิจการ </w:t>
      </w:r>
    </w:p>
    <w:p w14:paraId="3F690462" w14:textId="77777777" w:rsidR="001F610F" w:rsidRDefault="00A16B15">
      <w:pPr>
        <w:pStyle w:val="ProductList-BodyIndented"/>
      </w:pPr>
      <w:r>
        <w:rPr>
          <w:i/>
          <w:vertAlign w:val="superscript"/>
        </w:rPr>
        <w:t>3</w:t>
      </w:r>
      <w:r>
        <w:rPr>
          <w:i/>
        </w:rPr>
        <w:t>คอลัมน์ยังได้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14:paraId="3F690463" w14:textId="77777777" w:rsidR="001F610F" w:rsidRDefault="00A16B15">
      <w:pPr>
        <w:pStyle w:val="ProductList-BodyIndented"/>
      </w:pPr>
      <w:r>
        <w:rPr>
          <w:i/>
          <w:vertAlign w:val="superscript"/>
        </w:rPr>
        <w:t>4</w:t>
      </w:r>
      <w:r>
        <w:rPr>
          <w:i/>
        </w:rPr>
        <w:t>ไม่มีผลใช้บังคับกับ Academic, Charity และ OV-CW</w:t>
      </w:r>
    </w:p>
    <w:p w14:paraId="3F690464" w14:textId="77777777" w:rsidR="001F610F" w:rsidRDefault="00A16B15">
      <w:pPr>
        <w:pStyle w:val="ProductList-BodyIndented"/>
      </w:pPr>
      <w:r>
        <w:rPr>
          <w:i/>
          <w:vertAlign w:val="superscript"/>
        </w:rPr>
        <w:t>5</w:t>
      </w:r>
      <w:r>
        <w:rPr>
          <w:i/>
        </w:rPr>
        <w:t>N, K, และ KN คือรุ่นพิเศษที่มีให้สำหรับบางตลาด</w:t>
      </w:r>
    </w:p>
    <w:p w14:paraId="3F690465" w14:textId="77777777" w:rsidR="001F610F" w:rsidRDefault="001F610F">
      <w:pPr>
        <w:pStyle w:val="ProductList-BodyIndented"/>
      </w:pPr>
    </w:p>
    <w:p w14:paraId="3F690466" w14:textId="77777777" w:rsidR="001F610F" w:rsidRDefault="00A16B15">
      <w:pPr>
        <w:pStyle w:val="ProductList-SubClauseHeading"/>
        <w:outlineLvl w:val="5"/>
      </w:pPr>
      <w:r>
        <w:t>2.1.2 ข้อจำกัดการใช้สำหรับตารางระบบปฏิบัติการ (OS) ที่มีคุณสมบัติตามที่กำหนด</w:t>
      </w:r>
    </w:p>
    <w:p w14:paraId="3F690467" w14:textId="77777777" w:rsidR="001F610F" w:rsidRDefault="00A16B15">
      <w:pPr>
        <w:pStyle w:val="ProductList-BodyIndented"/>
      </w:pPr>
      <w:r>
        <w:t>หากมีการติดตั้งซอฟต์แวร์การอัปเกรดบนอุปกรณ์ที่ใช้งานระบบปฏิบัติการที่มีคุณสมบัติตามที่กำหนดใดๆ ซึ่งระบุไว้ด้านล่างนี้ (“ระบบปฏิบัติการที่มีคุณสมบัติตามที่กำหนดซึ่งเป็นเงื่อนไข”) ข้อจำกัดการใช้จะมีผลใช้บังคับและแจ้งรายละเอียดไว้ด้านล่างตารางในหัวข้อสิทธิการใช้ ข้อจำกัดการใช้จะยังคงมีอยู่ต่อไปบนอุปกรณ์ที่ได้รับอนุญาตให้ใช้สิทธิกับ Windows Software Assurance หรือ Windows VDA แม้จะมีข้อกำหนดใดในเอกสารนี้ที่ขัดแย้งก็ตาม</w:t>
      </w:r>
    </w:p>
    <w:tbl>
      <w:tblPr>
        <w:tblStyle w:val="PURTable0"/>
        <w:tblW w:w="0" w:type="dxa"/>
        <w:tblLook w:val="04A0" w:firstRow="1" w:lastRow="0" w:firstColumn="1" w:lastColumn="0" w:noHBand="0" w:noVBand="1"/>
      </w:tblPr>
      <w:tblGrid>
        <w:gridCol w:w="4125"/>
        <w:gridCol w:w="1567"/>
        <w:gridCol w:w="1567"/>
        <w:gridCol w:w="1633"/>
        <w:gridCol w:w="1538"/>
      </w:tblGrid>
      <w:tr w:rsidR="001F610F" w14:paraId="3F6904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F690468" w14:textId="77777777" w:rsidR="001F610F" w:rsidRDefault="00A16B15">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690469" w14:textId="77777777" w:rsidR="001F610F" w:rsidRDefault="00A16B15">
            <w:pPr>
              <w:pStyle w:val="ProductList-TableBody"/>
              <w:jc w:val="center"/>
            </w:pPr>
            <w:r>
              <w:rPr>
                <w:color w:val="FFFFFF"/>
              </w:rPr>
              <w:t>Enterprise Agreement ฉบับใหม่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69046A" w14:textId="77777777" w:rsidR="001F610F" w:rsidRDefault="00A16B15">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69046B" w14:textId="77777777" w:rsidR="001F610F" w:rsidRDefault="00A16B15">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69046C" w14:textId="77777777" w:rsidR="001F610F" w:rsidRDefault="00A16B15">
            <w:pPr>
              <w:pStyle w:val="ProductList-TableBody"/>
              <w:jc w:val="center"/>
            </w:pPr>
            <w:r>
              <w:rPr>
                <w:color w:val="FFFFFF"/>
              </w:rPr>
              <w:t>Academic และ Charity</w:t>
            </w:r>
          </w:p>
        </w:tc>
      </w:tr>
      <w:tr w:rsidR="001F610F" w14:paraId="3F690473" w14:textId="77777777">
        <w:tc>
          <w:tcPr>
            <w:tcW w:w="4660" w:type="dxa"/>
            <w:tcBorders>
              <w:top w:val="single" w:sz="4" w:space="0" w:color="000000"/>
              <w:left w:val="single" w:sz="4" w:space="0" w:color="000000"/>
              <w:bottom w:val="single" w:sz="4" w:space="0" w:color="000000"/>
              <w:right w:val="single" w:sz="4" w:space="0" w:color="000000"/>
            </w:tcBorders>
          </w:tcPr>
          <w:p w14:paraId="3F69046E" w14:textId="77777777" w:rsidR="001F610F" w:rsidRDefault="00A16B15">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14:paraId="3F69046F"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70" w14:textId="77777777" w:rsidR="001F610F" w:rsidRDefault="001F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90471"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72" w14:textId="77777777" w:rsidR="001F610F" w:rsidRDefault="00A16B15">
            <w:pPr>
              <w:pStyle w:val="ProductList-TableBody"/>
              <w:jc w:val="center"/>
            </w:pPr>
            <w:r>
              <w:t>X</w:t>
            </w:r>
          </w:p>
        </w:tc>
      </w:tr>
      <w:tr w:rsidR="001F610F" w14:paraId="3F690479" w14:textId="77777777">
        <w:tc>
          <w:tcPr>
            <w:tcW w:w="4660" w:type="dxa"/>
            <w:tcBorders>
              <w:top w:val="single" w:sz="4" w:space="0" w:color="000000"/>
              <w:left w:val="single" w:sz="4" w:space="0" w:color="000000"/>
              <w:bottom w:val="single" w:sz="4" w:space="0" w:color="000000"/>
              <w:right w:val="single" w:sz="4" w:space="0" w:color="000000"/>
            </w:tcBorders>
          </w:tcPr>
          <w:p w14:paraId="3F690474" w14:textId="77777777" w:rsidR="001F610F" w:rsidRDefault="00A16B15">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690475"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76" w14:textId="77777777" w:rsidR="001F610F" w:rsidRDefault="001F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90477"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78" w14:textId="77777777" w:rsidR="001F610F" w:rsidRDefault="00A16B15">
            <w:pPr>
              <w:pStyle w:val="ProductList-TableBody"/>
              <w:jc w:val="center"/>
            </w:pPr>
            <w:r>
              <w:t>X</w:t>
            </w:r>
          </w:p>
        </w:tc>
      </w:tr>
      <w:tr w:rsidR="001F610F" w14:paraId="3F69047F" w14:textId="77777777">
        <w:tc>
          <w:tcPr>
            <w:tcW w:w="4660" w:type="dxa"/>
            <w:tcBorders>
              <w:top w:val="single" w:sz="4" w:space="0" w:color="000000"/>
              <w:left w:val="single" w:sz="4" w:space="0" w:color="000000"/>
              <w:bottom w:val="single" w:sz="4" w:space="0" w:color="000000"/>
              <w:right w:val="single" w:sz="4" w:space="0" w:color="000000"/>
            </w:tcBorders>
          </w:tcPr>
          <w:p w14:paraId="3F69047A" w14:textId="77777777" w:rsidR="001F610F" w:rsidRDefault="00A16B1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69047B"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7C" w14:textId="77777777" w:rsidR="001F610F" w:rsidRDefault="001F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9047D"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7E" w14:textId="77777777" w:rsidR="001F610F" w:rsidRDefault="00A16B15">
            <w:pPr>
              <w:pStyle w:val="ProductList-TableBody"/>
              <w:jc w:val="center"/>
            </w:pPr>
            <w:r>
              <w:t>X</w:t>
            </w:r>
          </w:p>
        </w:tc>
      </w:tr>
      <w:tr w:rsidR="001F610F" w14:paraId="3F690485" w14:textId="77777777">
        <w:tc>
          <w:tcPr>
            <w:tcW w:w="4660" w:type="dxa"/>
            <w:tcBorders>
              <w:top w:val="single" w:sz="4" w:space="0" w:color="000000"/>
              <w:left w:val="single" w:sz="4" w:space="0" w:color="000000"/>
              <w:bottom w:val="single" w:sz="4" w:space="0" w:color="000000"/>
              <w:right w:val="single" w:sz="4" w:space="0" w:color="000000"/>
            </w:tcBorders>
          </w:tcPr>
          <w:p w14:paraId="3F690480" w14:textId="77777777" w:rsidR="001F610F" w:rsidRDefault="00A16B1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690481"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82" w14:textId="77777777" w:rsidR="001F610F" w:rsidRDefault="001F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90483"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84" w14:textId="77777777" w:rsidR="001F610F" w:rsidRDefault="00A16B15">
            <w:pPr>
              <w:pStyle w:val="ProductList-TableBody"/>
              <w:jc w:val="center"/>
            </w:pPr>
            <w:r>
              <w:t>X</w:t>
            </w:r>
          </w:p>
        </w:tc>
      </w:tr>
      <w:tr w:rsidR="001F610F" w14:paraId="3F69048B" w14:textId="77777777">
        <w:tc>
          <w:tcPr>
            <w:tcW w:w="4660" w:type="dxa"/>
            <w:tcBorders>
              <w:top w:val="single" w:sz="4" w:space="0" w:color="000000"/>
              <w:left w:val="single" w:sz="4" w:space="0" w:color="000000"/>
              <w:bottom w:val="single" w:sz="4" w:space="0" w:color="000000"/>
              <w:right w:val="single" w:sz="4" w:space="0" w:color="000000"/>
            </w:tcBorders>
          </w:tcPr>
          <w:p w14:paraId="3F690486" w14:textId="77777777" w:rsidR="001F610F" w:rsidRDefault="00A16B1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690487"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88" w14:textId="77777777" w:rsidR="001F610F" w:rsidRDefault="001F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90489"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8A" w14:textId="77777777" w:rsidR="001F610F" w:rsidRDefault="00A16B15">
            <w:pPr>
              <w:pStyle w:val="ProductList-TableBody"/>
              <w:jc w:val="center"/>
            </w:pPr>
            <w:r>
              <w:t>X</w:t>
            </w:r>
          </w:p>
        </w:tc>
      </w:tr>
      <w:tr w:rsidR="001F610F" w14:paraId="3F690491" w14:textId="77777777">
        <w:tc>
          <w:tcPr>
            <w:tcW w:w="4660" w:type="dxa"/>
            <w:tcBorders>
              <w:top w:val="single" w:sz="4" w:space="0" w:color="000000"/>
              <w:left w:val="single" w:sz="4" w:space="0" w:color="000000"/>
              <w:bottom w:val="single" w:sz="4" w:space="0" w:color="000000"/>
              <w:right w:val="single" w:sz="4" w:space="0" w:color="000000"/>
            </w:tcBorders>
          </w:tcPr>
          <w:p w14:paraId="3F69048C" w14:textId="77777777" w:rsidR="001F610F" w:rsidRDefault="00A16B1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69048D"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8E" w14:textId="77777777" w:rsidR="001F610F" w:rsidRDefault="001F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9048F"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90" w14:textId="77777777" w:rsidR="001F610F" w:rsidRDefault="00A16B15">
            <w:pPr>
              <w:pStyle w:val="ProductList-TableBody"/>
              <w:jc w:val="center"/>
            </w:pPr>
            <w:r>
              <w:t>X</w:t>
            </w:r>
          </w:p>
        </w:tc>
      </w:tr>
      <w:tr w:rsidR="001F610F" w14:paraId="3F690497" w14:textId="77777777">
        <w:tc>
          <w:tcPr>
            <w:tcW w:w="4660" w:type="dxa"/>
            <w:tcBorders>
              <w:top w:val="single" w:sz="4" w:space="0" w:color="000000"/>
              <w:left w:val="single" w:sz="4" w:space="0" w:color="000000"/>
              <w:bottom w:val="single" w:sz="4" w:space="0" w:color="000000"/>
              <w:right w:val="single" w:sz="4" w:space="0" w:color="000000"/>
            </w:tcBorders>
          </w:tcPr>
          <w:p w14:paraId="3F690492" w14:textId="77777777" w:rsidR="001F610F" w:rsidRDefault="00A16B1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690493"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94" w14:textId="77777777" w:rsidR="001F610F" w:rsidRDefault="001F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90495"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96" w14:textId="77777777" w:rsidR="001F610F" w:rsidRDefault="00A16B15">
            <w:pPr>
              <w:pStyle w:val="ProductList-TableBody"/>
              <w:jc w:val="center"/>
            </w:pPr>
            <w:r>
              <w:t>X</w:t>
            </w:r>
          </w:p>
        </w:tc>
      </w:tr>
      <w:tr w:rsidR="001F610F" w14:paraId="3F69049D" w14:textId="77777777">
        <w:tc>
          <w:tcPr>
            <w:tcW w:w="4660" w:type="dxa"/>
            <w:tcBorders>
              <w:top w:val="single" w:sz="4" w:space="0" w:color="000000"/>
              <w:left w:val="single" w:sz="4" w:space="0" w:color="000000"/>
              <w:bottom w:val="single" w:sz="4" w:space="0" w:color="000000"/>
              <w:right w:val="single" w:sz="4" w:space="0" w:color="000000"/>
            </w:tcBorders>
          </w:tcPr>
          <w:p w14:paraId="3F690498" w14:textId="77777777" w:rsidR="001F610F" w:rsidRDefault="00A16B1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690499"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9A" w14:textId="77777777" w:rsidR="001F610F" w:rsidRDefault="001F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9049B"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9C" w14:textId="77777777" w:rsidR="001F610F" w:rsidRDefault="00A16B15">
            <w:pPr>
              <w:pStyle w:val="ProductList-TableBody"/>
              <w:jc w:val="center"/>
            </w:pPr>
            <w:r>
              <w:t>X</w:t>
            </w:r>
          </w:p>
        </w:tc>
      </w:tr>
      <w:tr w:rsidR="001F610F" w14:paraId="3F6904A3" w14:textId="77777777">
        <w:tc>
          <w:tcPr>
            <w:tcW w:w="4660" w:type="dxa"/>
            <w:tcBorders>
              <w:top w:val="single" w:sz="4" w:space="0" w:color="000000"/>
              <w:left w:val="single" w:sz="4" w:space="0" w:color="000000"/>
              <w:bottom w:val="single" w:sz="4" w:space="0" w:color="000000"/>
              <w:right w:val="single" w:sz="4" w:space="0" w:color="000000"/>
            </w:tcBorders>
          </w:tcPr>
          <w:p w14:paraId="3F69049E" w14:textId="77777777" w:rsidR="001F610F" w:rsidRDefault="00A16B1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69049F"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A0" w14:textId="77777777" w:rsidR="001F610F" w:rsidRDefault="001F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904A1"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A2" w14:textId="77777777" w:rsidR="001F610F" w:rsidRDefault="00A16B15">
            <w:pPr>
              <w:pStyle w:val="ProductList-TableBody"/>
              <w:jc w:val="center"/>
            </w:pPr>
            <w:r>
              <w:t>X</w:t>
            </w:r>
          </w:p>
        </w:tc>
      </w:tr>
      <w:tr w:rsidR="001F610F" w14:paraId="3F6904A9" w14:textId="77777777">
        <w:tc>
          <w:tcPr>
            <w:tcW w:w="4660" w:type="dxa"/>
            <w:tcBorders>
              <w:top w:val="single" w:sz="4" w:space="0" w:color="000000"/>
              <w:left w:val="single" w:sz="4" w:space="0" w:color="000000"/>
              <w:bottom w:val="single" w:sz="4" w:space="0" w:color="000000"/>
              <w:right w:val="single" w:sz="4" w:space="0" w:color="000000"/>
            </w:tcBorders>
          </w:tcPr>
          <w:p w14:paraId="3F6904A4" w14:textId="77777777" w:rsidR="001F610F" w:rsidRDefault="00A16B1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6904A5"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A6" w14:textId="77777777" w:rsidR="001F610F" w:rsidRDefault="001F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904A7" w14:textId="77777777" w:rsidR="001F610F" w:rsidRDefault="00A16B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904A8" w14:textId="77777777" w:rsidR="001F610F" w:rsidRDefault="00A16B15">
            <w:pPr>
              <w:pStyle w:val="ProductList-TableBody"/>
              <w:jc w:val="center"/>
            </w:pPr>
            <w:r>
              <w:t>X</w:t>
            </w:r>
          </w:p>
        </w:tc>
      </w:tr>
    </w:tbl>
    <w:p w14:paraId="3F6904AA" w14:textId="77777777" w:rsidR="001F610F" w:rsidRDefault="00A16B15">
      <w:pPr>
        <w:pStyle w:val="ProductList-BodyIndented"/>
      </w:pPr>
      <w:r>
        <w:rPr>
          <w:i/>
          <w:vertAlign w:val="superscript"/>
        </w:rPr>
        <w:t>1</w:t>
      </w:r>
      <w:r>
        <w:rPr>
          <w:i/>
        </w:rPr>
        <w:t xml:space="preserve">รวมถึงระบบปฏิบัติการ 32 บิตและ 64 บิต </w:t>
      </w:r>
    </w:p>
    <w:p w14:paraId="3F6904AB" w14:textId="77777777" w:rsidR="001F610F" w:rsidRDefault="00A16B15">
      <w:pPr>
        <w:pStyle w:val="ProductList-BodyIndented"/>
      </w:pPr>
      <w:r>
        <w:rPr>
          <w:i/>
          <w:vertAlign w:val="superscript"/>
        </w:rPr>
        <w:t>2</w:t>
      </w:r>
      <w:r>
        <w:rPr>
          <w:i/>
        </w:rPr>
        <w:t xml:space="preserve">ยังใช้บังคับกับอุปกรณ์ที่มีคุณสมบัติตามที่กำหนด (Qualified Device) ที่ได้รับผ่านการควบรวบหรือการเข้าซื้อกิจการ </w:t>
      </w:r>
    </w:p>
    <w:p w14:paraId="3F6904AC" w14:textId="77777777" w:rsidR="001F610F" w:rsidRDefault="00A16B15">
      <w:pPr>
        <w:pStyle w:val="ProductList-BodyIndented"/>
      </w:pPr>
      <w:r>
        <w:rPr>
          <w:i/>
          <w:vertAlign w:val="superscript"/>
        </w:rPr>
        <w:t>3</w:t>
      </w:r>
      <w:r>
        <w:rPr>
          <w:i/>
        </w:rPr>
        <w:t>ไม่มีผลใช้บังคับกับ Academic, Charity และ OV-CW</w:t>
      </w:r>
    </w:p>
    <w:p w14:paraId="3F6904AD" w14:textId="77777777" w:rsidR="001F610F" w:rsidRDefault="001F610F">
      <w:pPr>
        <w:pStyle w:val="ProductList-BodyIndented"/>
      </w:pPr>
    </w:p>
    <w:p w14:paraId="3F6904AE" w14:textId="77777777" w:rsidR="001F610F" w:rsidRDefault="00A16B15">
      <w:pPr>
        <w:pStyle w:val="ProductList-BodyIndented"/>
      </w:pPr>
      <w:r>
        <w:rPr>
          <w:b/>
        </w:rPr>
        <w:t>2.1.2.1 ข้อจำกัดการใช้สำหรับระบบปฏิบัติการที่มีคุณสมบัติตามที่กำหนด Windows Embedded</w:t>
      </w:r>
    </w:p>
    <w:p w14:paraId="3F6904AF" w14:textId="77777777" w:rsidR="001F610F" w:rsidRDefault="00A16B15" w:rsidP="00A16B15">
      <w:pPr>
        <w:pStyle w:val="ProductList-Bullet"/>
        <w:numPr>
          <w:ilvl w:val="1"/>
          <w:numId w:val="22"/>
        </w:numPr>
      </w:pPr>
      <w:r>
        <w:t xml:space="preserve">หากมีการติดตั้งซอฟต์แวร์การอัปเกรดบนอุปกรณ์ที่ได้รับอนุญาตให้ใช้สิทธิและก่อนหน้านี้ใช้งานรุ่นที่ได้รับการสนับสนุนของระบบปฏิบัติการที่มีคุณสมบัติตามที่กำหนดซึ่งเป็นเงื่อนไข เงื่อนไขต่อไปนี้จะมีผลใช้บังคับ </w:t>
      </w:r>
    </w:p>
    <w:p w14:paraId="3F6904B0" w14:textId="77777777" w:rsidR="001F610F" w:rsidRDefault="00A16B15" w:rsidP="00A16B15">
      <w:pPr>
        <w:pStyle w:val="ProductList-Bullet"/>
        <w:numPr>
          <w:ilvl w:val="2"/>
          <w:numId w:val="22"/>
        </w:numPr>
      </w:pPr>
      <w:r>
        <w:t xml:space="preserve">การใช้งานโดยเฉพาะเจาะจง อุปกรณ์ที่ได้รับอนุญาตให้ใช้สิทธิของลูกค้าจะได้รับการออกแบบมาสำหรับการใช้งานโดยเฉพาะเจาะจง ลูกค้าจะสามารถใช้ซอฟต์แวร์ได้เฉพาะสำหรับการใช้งานดังกล่าวเท่านั้น </w:t>
      </w:r>
    </w:p>
    <w:p w14:paraId="3F6904B1" w14:textId="77777777" w:rsidR="001F610F" w:rsidRDefault="00A16B15" w:rsidP="00A16B15">
      <w:pPr>
        <w:pStyle w:val="ProductList-Bullet"/>
        <w:numPr>
          <w:ilvl w:val="2"/>
          <w:numId w:val="22"/>
        </w:numPr>
      </w:pPr>
      <w:r>
        <w:t>ซอฟต์แวร์อื่น ลูกค้าสามารถใช้โปรแกรมอื่นๆ กับซอฟต์แวร์ได้ตราบใดที่โปรแกรมอื่นๆ นั้นรองรับการใช้งานอุปกรณ์โดยเฉพาะเจาะจงของผู้ผลิตโดยตรง หรือจัดให้มีโปรแกรมอรรถประโยชน์ของระบบ การจัดการทรัพยากร หรือการป้องกันไวรัสหรือการคุ้มครองในลักษณะเดียวกัน หากระบบอุตสาหกรรมของลูกค้าทำงานในฟังก์ชันของเดสก์ท็อป ลูกค้าจะต้องตรวจสอบให้แน่ใจว่าฟังก์ชันของเดสก์ท็อป (1) จะนำไปใช้เฉพาะเพื่อสนับสนุนฟังก์ชันการทำงานของอุตสาหกรรมเท่านั้น และ (2) จะใช้งานเฉพาะเมื่อมีการรวมระบบในทางเทคนิคกับโปรแกรมอุตสาหกรรม หรือปรับใช้นโยบายที่มีผลบังคับใช้ทางเทคนิค หรือดำเนินการทางสถาปัตยกรรมเพื่อการใช้งานเฉพาะเมื่อมีการใช้กับฟังก์ชันการทำงานของโปรแกรมอุตสาหกรรมเท่านั้น “ฟังก์ชันของเดสก์ท็อป” ตามที่ใช้ในที่นี้จะรวมถึง อีเมล การประมวลผลคำ สเปรดชีท ฐานข้อมูล การจัดกำหนดการ หรือซอฟต์แวร์การเงินส่วนบุคคล “โปรแกรมอุตสาหกรรม” ตามที่ใช้ในที่นี้จะหมายถึงอุปกรณ์ที่ใช้เฉพาะโปรแกรมซอฟต์แวร์ที่ใช้สำหรับอุตสาหกรรมหรืองานเฉพาะเท่านั้น อุปกรณ์จะสามารถใช้โพรโทคอล Terminal Service เพื่อเข้าถึงซอฟต์แวร์ดังกล่าวที่ใช้งานบนเซิร์ฟเวอร์ได้ ระบบอุตสาหกรรมของลูกค้าจะไม่สามารถนำมาใช้ได้ในการกำหนดค่าที่มีการปรับ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w:t>
      </w:r>
    </w:p>
    <w:p w14:paraId="3F6904B2" w14:textId="77777777" w:rsidR="001F610F" w:rsidRDefault="00A16B15" w:rsidP="00A16B15">
      <w:pPr>
        <w:pStyle w:val="ProductList-Bullet"/>
        <w:numPr>
          <w:ilvl w:val="1"/>
          <w:numId w:val="22"/>
        </w:numPr>
      </w:pPr>
      <w:r>
        <w:t xml:space="preserve">นอกจากนี้ ลูกค้าจะสามารถใช้ซอฟต์แวร์ภายในเครื่องเฉพาะบนอุปกรณ์ที่มีการอัปเกรดเป็น Windows 10 IoT Enterprise for Retail/Thin Clients เท่านั้น </w:t>
      </w:r>
    </w:p>
    <w:p w14:paraId="3F6904B3" w14:textId="77777777" w:rsidR="001F610F" w:rsidRDefault="00A16B15" w:rsidP="00A16B15">
      <w:pPr>
        <w:pStyle w:val="ProductList-Bullet"/>
        <w:numPr>
          <w:ilvl w:val="2"/>
          <w:numId w:val="22"/>
        </w:numPr>
      </w:pPr>
      <w:r>
        <w:t>ลูกค้าต้องใช้ซอฟต์แวร์กับแอปพลิเคชันจุดบริการ “POS” เมื่อมีการอัปเกรดจาก Windows Embedded 8.1 Industry Pro Retail (หรือรุ่นก่อนหน้าใดๆ) แอปพลิเคชัน POS คือโปรแกรมประยุกต์ซอฟต์แวร์ที่จัดให้มีฟังก์ชันใดๆ ต่อไปนี้ ได้แก่ ประมวลผลการทำธุรกรรมการขายและบริการ สแกนและติดตามสินค้าคงคลัง บันทึกหรือส่งข้อมูลลูกค้า ดำเนินการฟังก์ชันการจัดการที่เกี่ยวข้อง และให้ข้อมูลกับลูกค้าโดยตรงและโดยอ้อมเกี่ยวกับผลิตภัณฑ์และบริการที่มีอยู่</w:t>
      </w:r>
    </w:p>
    <w:p w14:paraId="3F6904B4" w14:textId="77777777" w:rsidR="001F610F" w:rsidRDefault="001F610F">
      <w:pPr>
        <w:pStyle w:val="ProductList-BodyIndented"/>
      </w:pPr>
    </w:p>
    <w:p w14:paraId="3F6904B5" w14:textId="77777777" w:rsidR="001F610F" w:rsidRDefault="00A16B15">
      <w:pPr>
        <w:pStyle w:val="ProductList-SubClauseHeading"/>
        <w:outlineLvl w:val="5"/>
      </w:pPr>
      <w:r>
        <w:t>2.1.3 กฎของระบบปฏิบัติการที่มีคุณสมบัติตามที่กำหนดสำหรับสิทธิการอัปเกรด Windows VL</w:t>
      </w:r>
    </w:p>
    <w:p w14:paraId="3F6904B6" w14:textId="77777777" w:rsidR="001F610F" w:rsidRDefault="00A16B15" w:rsidP="00A16B15">
      <w:pPr>
        <w:pStyle w:val="ProductList-Bullet"/>
        <w:numPr>
          <w:ilvl w:val="1"/>
          <w:numId w:val="23"/>
        </w:numPr>
      </w:pPr>
      <w:r>
        <w:t xml:space="preserve">ระบบปฏิบัติการที่มีคุณสมบัติตามที่กำหนดจะต้องติดตั้งบนอุปกรณ์ที่จะได้รับการโอนสิทธิการอัปเกรด VL </w:t>
      </w:r>
    </w:p>
    <w:p w14:paraId="3F6904B7" w14:textId="77777777" w:rsidR="001F610F" w:rsidRDefault="00A16B15" w:rsidP="00A16B15">
      <w:pPr>
        <w:pStyle w:val="ProductList-Bullet"/>
        <w:numPr>
          <w:ilvl w:val="1"/>
          <w:numId w:val="23"/>
        </w:numPr>
      </w:pPr>
      <w:r>
        <w:t xml:space="preserve">Apple Macintosh เป็นระบบปฏิบัติการเดียวที่มีคุณสมบัติตามที่กำหนด หากผู้ผลิตที่ได้รับอนุญาตติดตั้งไว้ล่วงหน้าก่อนการขายอุปกรณ์เครื่องแรก </w:t>
      </w:r>
    </w:p>
    <w:p w14:paraId="3F6904B8" w14:textId="77777777" w:rsidR="001F610F" w:rsidRDefault="00A16B15" w:rsidP="00A16B15">
      <w:pPr>
        <w:pStyle w:val="ProductList-Bullet"/>
        <w:numPr>
          <w:ilvl w:val="1"/>
          <w:numId w:val="23"/>
        </w:numPr>
      </w:pPr>
      <w:r>
        <w:t>ลูกค้าต้องนำระบบปฏิบัติการที่มีคุณสมบัติตามที่กำหนดออกจากอุปกรณ์เพื่อปรับใช้สิทธิการอัปเกรด VL เว้นเสียแต่ว่าลูกค้าจะมี SA บนสิทธิการอัปเกรด VL ด้วย</w:t>
      </w:r>
    </w:p>
    <w:p w14:paraId="3F6904B9" w14:textId="77777777" w:rsidR="001F610F" w:rsidRDefault="00A16B15" w:rsidP="00A16B15">
      <w:pPr>
        <w:pStyle w:val="ProductList-Bullet"/>
        <w:numPr>
          <w:ilvl w:val="1"/>
          <w:numId w:val="23"/>
        </w:numPr>
      </w:pPr>
      <w:r>
        <w:lastRenderedPageBreak/>
        <w:t>ลูกค้า Academic Select, Academic Open, CASA และ Open Value Subscription – Education Solutions ที่ได้รับการอนุญาตให้ใช้สิทธิในการอัปเกรดโดยใช้ Windows XP Starter Edition, Windows Vista Starter Edition หรือ Windows 7 Starter Edition เป็นระบบปฏิบัติการที่มีคุณสมบัติตามที่กำหนดจะสละสิทธิใดๆ ในการโอนสิทธิการใช้งานดังกล่าวออกนอกประเทศที่ทำการซื้อ</w:t>
      </w:r>
    </w:p>
    <w:p w14:paraId="3F6904BA" w14:textId="77777777" w:rsidR="001F610F" w:rsidRDefault="001F610F">
      <w:pPr>
        <w:pStyle w:val="ProductList-BodyIndented"/>
      </w:pPr>
    </w:p>
    <w:p w14:paraId="3F6904BB" w14:textId="77777777" w:rsidR="001F610F" w:rsidRDefault="00A16B15">
      <w:pPr>
        <w:pStyle w:val="ProductList-ClauseHeading"/>
        <w:outlineLvl w:val="4"/>
      </w:pPr>
      <w:r>
        <w:t>2.2 การอัปเกรด Windows Enterprise (รุ่นต่ำกว่า) และการอัปเกรด Windows Professional (รุ่นต่ำกว่า)</w:t>
      </w:r>
    </w:p>
    <w:p w14:paraId="3F6904BC" w14:textId="77777777" w:rsidR="001F610F" w:rsidRDefault="00A16B15">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 Windows Enterprise และการอัปเกรด Windows Professional รุ่นที่ต่ำกว่าจะจัดให้มีเฉพาะในสาธารณรัฐประชาชนจีนภายใต้โปรแกรม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รุ่นที่ต่ำกว่าสำหรับการอัปเกรด Windows Enterprise และการอัปเกรด Windows Professional</w:t>
      </w:r>
    </w:p>
    <w:p w14:paraId="3F6904BD" w14:textId="77777777" w:rsidR="001F610F" w:rsidRDefault="001F610F">
      <w:pPr>
        <w:pStyle w:val="ProductList-Body"/>
      </w:pPr>
    </w:p>
    <w:p w14:paraId="3F6904BE" w14:textId="77777777" w:rsidR="001F610F" w:rsidRDefault="00A16B15">
      <w:pPr>
        <w:pStyle w:val="ProductList-ClauseHeading"/>
        <w:outlineLvl w:val="4"/>
      </w:pPr>
      <w:r>
        <w:t>2.3 การทำ Re-imaging ด้วย Windows 10</w:t>
      </w:r>
    </w:p>
    <w:p w14:paraId="3F6904BF" w14:textId="77777777" w:rsidR="001F610F" w:rsidRDefault="00A16B15">
      <w:pPr>
        <w:pStyle w:val="ProductList-Body"/>
      </w:pPr>
      <w:r>
        <w:t>หากบุคคลภายนอกตั้งใจที่จะทำ Re-image Windows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บนอุปกรณ์ที่ได้รับอนุญาตให้ใช้สิทธิ</w:t>
      </w:r>
      <w:r>
        <w:fldChar w:fldCharType="end"/>
      </w:r>
      <w:r>
        <w:t>แยกต่างหากของลูกค้า ลูกค้าจะต้องมอบเอกสารที่เป็นลายลักษณ์อักษรให้กับบุคคลภายนอกดังกล่าวเป็นลำดับแรก ซึ่งเป็นเอกสารที่พิสูจน์ว่าลูกค้ามีสิทธิการใช้งานสำหรับซอฟต์แวร์ที่บุคคลภายนอกจะติดตั้ง</w:t>
      </w:r>
    </w:p>
    <w:p w14:paraId="3F6904C0" w14:textId="77777777" w:rsidR="001F610F" w:rsidRDefault="001F610F">
      <w:pPr>
        <w:pStyle w:val="ProductList-Body"/>
      </w:pPr>
    </w:p>
    <w:p w14:paraId="3F6904C1" w14:textId="77777777" w:rsidR="001F610F" w:rsidRDefault="00A16B15">
      <w:pPr>
        <w:pStyle w:val="ProductList-ClauseHeading"/>
        <w:outlineLvl w:val="4"/>
      </w:pPr>
      <w:r>
        <w:t>2.4 ตัวเลือก Fulfillment ประจำภูมิภาค</w:t>
      </w:r>
    </w:p>
    <w:p w14:paraId="3F6904C2" w14:textId="77777777" w:rsidR="001F610F" w:rsidRDefault="00A16B15">
      <w:pPr>
        <w:pStyle w:val="ProductList-SubClauseHeading"/>
        <w:outlineLvl w:val="5"/>
      </w:pPr>
      <w:r>
        <w:t>2.4.1 Microsoft Windows XP Professional, Vista Business และ 7 Professional รุ่น N (ไม่มี Windows Media Player)</w:t>
      </w:r>
    </w:p>
    <w:p w14:paraId="3F6904C3" w14:textId="77777777" w:rsidR="001F610F" w:rsidRDefault="00A16B15">
      <w:pPr>
        <w:pStyle w:val="ProductList-BodyIndented"/>
      </w:pPr>
      <w:r>
        <w:t xml:space="preserve">ลูกค้าที่อยู่ในประเทศใดประเทศหนึ่งในสหภาพยุโรป (EU) หรือสมาคมการค้าเสรียุโรป (EFTA) อาจมีสิทธิรับสื่อหรือดาวน์โหลด Windows XP Professional, Windows Vista Business และ Windows 7 Professional รุ่น N โปรดดูเกณฑ์การมีสิทธิและรายละเอียด Fulfillment ที่ Product List ฉบับเดือนมีนาคม 2014 </w:t>
      </w:r>
      <w:hyperlink r:id="rId70">
        <w:r>
          <w:rPr>
            <w:color w:val="00467F"/>
            <w:u w:val="single"/>
          </w:rPr>
          <w:t>http://go.microsoft.com/?linkid=9839207</w:t>
        </w:r>
      </w:hyperlink>
    </w:p>
    <w:p w14:paraId="3F6904C4" w14:textId="77777777" w:rsidR="001F610F" w:rsidRDefault="001F610F">
      <w:pPr>
        <w:pStyle w:val="ProductList-BodyIndented"/>
      </w:pPr>
    </w:p>
    <w:p w14:paraId="3F6904C5" w14:textId="77777777" w:rsidR="001F610F" w:rsidRDefault="00A16B15">
      <w:pPr>
        <w:pStyle w:val="ProductList-SubClauseHeading"/>
        <w:outlineLvl w:val="5"/>
      </w:pPr>
      <w:r>
        <w:t>2.4.2 Windows XP Professional, Vista Business และ 7 Professional รุ่น K และ KN</w:t>
      </w:r>
    </w:p>
    <w:p w14:paraId="3F6904C6" w14:textId="77777777" w:rsidR="001F610F" w:rsidRDefault="00A16B15">
      <w:pPr>
        <w:pStyle w:val="ProductList-BodyIndented"/>
      </w:pPr>
      <w:r>
        <w:t xml:space="preserve">ลูกค้าและบริษัทในเครือของลูกค้ามีสื่อเฉพาะของเกาหลีและสามารถดาวน์โหลดตัวเลือกสำหรับการใช้งาน Windows XP Professional, Vista Business และ 7 Professional ในเกาหลีได้ โปรดดูข้อกำหนดที่ Product List ฉบับเดือนมีนาคม 2014 </w:t>
      </w:r>
      <w:hyperlink r:id="rId71">
        <w:r>
          <w:rPr>
            <w:color w:val="00467F"/>
            <w:u w:val="single"/>
          </w:rPr>
          <w:t>http://go.microsoft.com/?linkid=9839207</w:t>
        </w:r>
      </w:hyperlink>
    </w:p>
    <w:p w14:paraId="3F6904C7" w14:textId="77777777" w:rsidR="001F610F" w:rsidRDefault="001F610F">
      <w:pPr>
        <w:pStyle w:val="ProductList-BodyIndented"/>
      </w:pPr>
    </w:p>
    <w:p w14:paraId="3F6904C8" w14:textId="77777777" w:rsidR="001F610F" w:rsidRDefault="00A16B15">
      <w:pPr>
        <w:pStyle w:val="ProductList-SubClauseHeading"/>
        <w:outlineLvl w:val="5"/>
      </w:pPr>
      <w:r>
        <w:t>2.4.3 Windows 8/8.1 Pro KN และ Windows 10 Pro KN</w:t>
      </w:r>
    </w:p>
    <w:p w14:paraId="3F6904C9" w14:textId="77777777" w:rsidR="001F610F" w:rsidRDefault="00A16B15">
      <w:pPr>
        <w:pStyle w:val="ProductList-BodyIndented"/>
      </w:pPr>
      <w:r>
        <w:t>ลูกค้าที่อยู่ในเกาหลี ซึ่งเป็นลูกค้าที่มีข้อตกลง Volume Licensing ที่ใช้ได้หรือลงทะเบียนไว้กับ Microsoft Operations Pte Ltd จะมีสิทธิที่จะรับสื่อสำหรับ Windows 8/8.1 Pro KN และ Windows 10 Pro KN เพื่อปรับใช้และใช้ในเกาหลี ไม่อนุญาตสำหรับการใช้อื่นๆ</w:t>
      </w:r>
    </w:p>
    <w:p w14:paraId="3F6904CA" w14:textId="77777777" w:rsidR="001F610F" w:rsidRDefault="001F610F">
      <w:pPr>
        <w:pStyle w:val="ProductList-BodyIndented"/>
      </w:pPr>
    </w:p>
    <w:p w14:paraId="3F6904CB" w14:textId="77777777" w:rsidR="001F610F" w:rsidRDefault="00A16B15">
      <w:pPr>
        <w:pStyle w:val="ProductList-SubClauseHeading"/>
        <w:outlineLvl w:val="5"/>
      </w:pPr>
      <w:r>
        <w:t>2.4.4 Windows 8/8.1 Pro N และ Windows 10 Pro N (ไม่มี Windows Media Player)</w:t>
      </w:r>
    </w:p>
    <w:p w14:paraId="3F6904CC" w14:textId="77777777" w:rsidR="001F610F" w:rsidRDefault="00A16B15">
      <w:pPr>
        <w:pStyle w:val="ProductList-BodyIndented"/>
      </w:pPr>
      <w:r>
        <w:t>ลูกค้าที่ทำข้อตกลงที่ใช้ได้กับ Microsoft Ireland Operations Ltd จะมีสิทธิที่จะรับสื่อสำหรับ Microsoft Windows 8/8.1 Pro N และ Windows 10 Pro N เฉพาะเพื่อการปรับใช้และการใช้ในประเทศต่างๆ ที่อยู่ในสหภาพยุโรป (EU) หรือสมาคมการค้าเสรียุโรป (EFTA) เท่านั้น (เพื่อวัตถุประสงค์ของ Open License “ข้อตกลงที่ใช้ได้” คือข้อตกลงที่เชื่อมโยงกับ Open License Authorization Number ที่ใช้ได้)</w:t>
      </w:r>
    </w:p>
    <w:p w14:paraId="3F6904CD" w14:textId="77777777" w:rsidR="001F610F" w:rsidRDefault="001F610F">
      <w:pPr>
        <w:pStyle w:val="ProductList-BodyIndented"/>
      </w:pPr>
    </w:p>
    <w:p w14:paraId="3F6904CE" w14:textId="77777777" w:rsidR="001F610F" w:rsidRDefault="00A16B15">
      <w:pPr>
        <w:pStyle w:val="ProductList-ClauseHeading"/>
        <w:outlineLvl w:val="4"/>
      </w:pPr>
      <w:r>
        <w:t>2.5 ชุดผลิตภัณฑ์สำหรับองค์กร Windows Embedded 8 Standard</w:t>
      </w:r>
    </w:p>
    <w:p w14:paraId="3F6904CF" w14:textId="77777777" w:rsidR="001F610F" w:rsidRDefault="00A16B15">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14:paraId="3F6904D0" w14:textId="77777777" w:rsidR="001F610F" w:rsidRDefault="00A16B15">
      <w:pPr>
        <w:pStyle w:val="ProductList-Offering1SubSection"/>
        <w:outlineLvl w:val="3"/>
      </w:pPr>
      <w:bookmarkStart w:id="194" w:name="_Sec813"/>
      <w:r>
        <w:t>3. สิทธิการใช้</w:t>
      </w:r>
      <w:bookmarkEnd w:id="194"/>
    </w:p>
    <w:tbl>
      <w:tblPr>
        <w:tblStyle w:val="PURTable"/>
        <w:tblW w:w="0" w:type="dxa"/>
        <w:tblLook w:val="04A0" w:firstRow="1" w:lastRow="0" w:firstColumn="1" w:lastColumn="0" w:noHBand="0" w:noVBand="1"/>
      </w:tblPr>
      <w:tblGrid>
        <w:gridCol w:w="3500"/>
        <w:gridCol w:w="3827"/>
        <w:gridCol w:w="3463"/>
      </w:tblGrid>
      <w:tr w:rsidR="001F610F" w14:paraId="3F690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4D1" w14:textId="77777777" w:rsidR="001F610F" w:rsidRDefault="00A16B1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0">
              <w:r>
                <w:rPr>
                  <w:color w:val="00467F"/>
                  <w:u w:val="single"/>
                </w:rPr>
                <w:t>ระบบปฏิบัติการเดสก์ท็อป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3F6904D2" w14:textId="77777777" w:rsidR="001F610F" w:rsidRDefault="00A16B1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04D3" w14:textId="77777777" w:rsidR="001F610F" w:rsidRDefault="00A16B15">
            <w:pPr>
              <w:pStyle w:val="ProductList-TableBody"/>
            </w:pPr>
            <w:r>
              <w:rPr>
                <w:color w:val="404040"/>
              </w:rPr>
              <w:t>ซอฟต์แวร์เพิ่มเติมมีดังนี้ N/A</w:t>
            </w:r>
          </w:p>
        </w:tc>
      </w:tr>
      <w:tr w:rsidR="001F610F" w14:paraId="3F690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4D5" w14:textId="77777777" w:rsidR="001F610F" w:rsidRDefault="00A16B15">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4D6" w14:textId="77777777" w:rsidR="001F610F" w:rsidRDefault="00A16B15">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4D7" w14:textId="77777777" w:rsidR="001F610F" w:rsidRDefault="00A16B15">
            <w:pPr>
              <w:pStyle w:val="ProductList-TableBody"/>
            </w:pPr>
            <w:r>
              <w:rPr>
                <w:color w:val="404040"/>
              </w:rPr>
              <w:t>เทคโนโลยีที่รวมอยู่: N/A</w:t>
            </w:r>
          </w:p>
        </w:tc>
      </w:tr>
      <w:tr w:rsidR="001F610F" w14:paraId="3F6904DC" w14:textId="77777777">
        <w:tc>
          <w:tcPr>
            <w:tcW w:w="4040" w:type="dxa"/>
            <w:tcBorders>
              <w:top w:val="single" w:sz="4" w:space="0" w:color="000000"/>
              <w:left w:val="single" w:sz="4" w:space="0" w:color="000000"/>
              <w:bottom w:val="single" w:sz="4" w:space="0" w:color="000000"/>
              <w:right w:val="single" w:sz="4" w:space="0" w:color="000000"/>
            </w:tcBorders>
          </w:tcPr>
          <w:p w14:paraId="3F6904D9" w14:textId="77777777" w:rsidR="001F610F" w:rsidRDefault="00A16B15">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4DA"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4DB" w14:textId="77777777" w:rsidR="001F610F" w:rsidRDefault="001F610F">
            <w:pPr>
              <w:pStyle w:val="ProductList-TableBody"/>
            </w:pPr>
          </w:p>
        </w:tc>
      </w:tr>
    </w:tbl>
    <w:p w14:paraId="3F6904DD" w14:textId="77777777" w:rsidR="001F610F" w:rsidRDefault="001F610F">
      <w:pPr>
        <w:pStyle w:val="ProductList-Body"/>
      </w:pPr>
    </w:p>
    <w:p w14:paraId="3F6904DE" w14:textId="77777777" w:rsidR="001F610F" w:rsidRDefault="00A16B15">
      <w:pPr>
        <w:pStyle w:val="ProductList-ClauseHeading"/>
        <w:outlineLvl w:val="4"/>
      </w:pPr>
      <w:r>
        <w:t>3.1 การโอนสิทธิการใช้งาน</w:t>
      </w:r>
    </w:p>
    <w:p w14:paraId="3F6904DF" w14:textId="77777777" w:rsidR="001F610F" w:rsidRDefault="00A16B15">
      <w:pPr>
        <w:pStyle w:val="ProductList-Body"/>
      </w:pPr>
      <w:r>
        <w:t>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สำหรับระบบปฏิบัติการเดสก์ท็อป (ยกเว้น Windows VDA) จะเป็นแบบถาวร เว้นแต่ตามที่กำหนดไว้ในหัวข้อ Software Assurance ด้านล่าง โปรดดูข้อ 4 Software Assurance สำหรับสิทธิในการโอนสิทธิการใช้งานต่อสำหรับ Windows SA และ Windows VDA</w:t>
      </w:r>
    </w:p>
    <w:p w14:paraId="3F6904E0" w14:textId="77777777" w:rsidR="001F610F" w:rsidRDefault="001F610F">
      <w:pPr>
        <w:pStyle w:val="ProductList-Body"/>
      </w:pPr>
    </w:p>
    <w:p w14:paraId="3F6904E1" w14:textId="77777777" w:rsidR="001F610F" w:rsidRDefault="00A16B15">
      <w:pPr>
        <w:pStyle w:val="ProductList-ClauseHeading"/>
        <w:outlineLvl w:val="4"/>
      </w:pPr>
      <w:r>
        <w:t>3.2 โปรแกรมสำหรับ Windows</w:t>
      </w:r>
    </w:p>
    <w:p w14:paraId="3F6904E2" w14:textId="77777777" w:rsidR="001F610F" w:rsidRDefault="00A16B15">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72">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73">
        <w:r>
          <w:rPr>
            <w:color w:val="00467F"/>
            <w:u w:val="single"/>
          </w:rPr>
          <w:t>http://xbox.com/legal/livetou</w:t>
        </w:r>
      </w:hyperlink>
    </w:p>
    <w:p w14:paraId="3F6904E3" w14:textId="77777777" w:rsidR="001F610F" w:rsidRDefault="00A16B15">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95"/>
        <w:gridCol w:w="3508"/>
        <w:gridCol w:w="3687"/>
      </w:tblGrid>
      <w:tr w:rsidR="001F610F" w14:paraId="3F6904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4E4" w14:textId="77777777" w:rsidR="001F610F" w:rsidRDefault="00A16B1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04E5" w14:textId="77777777" w:rsidR="001F610F" w:rsidRDefault="00A16B15">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04E6" w14:textId="77777777" w:rsidR="001F610F" w:rsidRDefault="00A16B15">
            <w:pPr>
              <w:pStyle w:val="ProductList-TableBody"/>
            </w:pPr>
            <w:r>
              <w:rPr>
                <w:color w:val="404040"/>
              </w:rPr>
              <w:t>สิทธิการใช้แทนที่เมื่อเกิดข้อผิดพลาด: N/A</w:t>
            </w:r>
          </w:p>
        </w:tc>
      </w:tr>
      <w:tr w:rsidR="001F610F" w14:paraId="3F690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4E8" w14:textId="77777777" w:rsidR="001F610F" w:rsidRDefault="00A16B15">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F6904E9" w14:textId="77777777" w:rsidR="001F610F" w:rsidRDefault="00A16B1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4">
              <w:r>
                <w:rPr>
                  <w:color w:val="00467F"/>
                  <w:u w:val="single"/>
                </w:rPr>
                <w:t>มิถุนายน 2015 - Product List</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F6904EA" w14:textId="77777777" w:rsidR="001F610F" w:rsidRDefault="00A16B15">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75">
              <w:r>
                <w:rPr>
                  <w:color w:val="00467F"/>
                  <w:u w:val="single"/>
                </w:rPr>
                <w:t>กุมภาพันธ์ 2016 – ข้อกำหนดผลิตภัณฑ์</w:t>
              </w:r>
            </w:hyperlink>
          </w:p>
        </w:tc>
      </w:tr>
      <w:tr w:rsidR="001F610F" w14:paraId="3F690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4EC" w14:textId="77777777" w:rsidR="001F610F" w:rsidRDefault="00A16B15">
            <w:pPr>
              <w:pStyle w:val="ProductList-TableBody"/>
            </w:pPr>
            <w:r>
              <w:rPr>
                <w:color w:val="404040"/>
              </w:rPr>
              <w:lastRenderedPageBreak/>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4ED"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4EE" w14:textId="77777777" w:rsidR="001F610F" w:rsidRDefault="001F610F">
            <w:pPr>
              <w:pStyle w:val="ProductList-TableBody"/>
            </w:pPr>
          </w:p>
        </w:tc>
      </w:tr>
    </w:tbl>
    <w:p w14:paraId="3F6904F0" w14:textId="77777777" w:rsidR="001F610F" w:rsidRDefault="001F610F">
      <w:pPr>
        <w:pStyle w:val="ProductList-Body"/>
      </w:pPr>
    </w:p>
    <w:p w14:paraId="3F6904F1" w14:textId="77777777" w:rsidR="001F610F" w:rsidRDefault="00A16B15">
      <w:pPr>
        <w:pStyle w:val="ProductList-ClauseHeading"/>
        <w:outlineLvl w:val="4"/>
      </w:pPr>
      <w:r>
        <w:t>4.1 สิทธิการใช้เพิ่มเติมสำหรับ Windows Software Assurance (ต่อหนึ่งผู้ใช้และต่อหนึ่งอุปกรณ์) และ Windows Virtual Desktop Access (VDA) (ต่อหนึ่งผู้ใช้และต่อหนึ่งอุปกรณ์) ที่ได้ให้ผ่าน SA</w:t>
      </w:r>
    </w:p>
    <w:p w14:paraId="3F6904F2" w14:textId="77777777" w:rsidR="001F610F" w:rsidRDefault="00A16B15">
      <w:pPr>
        <w:pStyle w:val="ProductList-Body"/>
      </w:pPr>
      <w:r>
        <w:t>“</w:t>
      </w:r>
      <w:r>
        <w:rPr>
          <w:b/>
          <w:color w:val="00188F"/>
        </w:rPr>
        <w:t>ซอฟต์แวร์</w:t>
      </w:r>
      <w:r>
        <w:t xml:space="preserve">” ตามที่ใช้ในที่นี้จะหมายถึง Windows 10 Enterprise Current Branch หรือ Windows Enterprise LTSB </w:t>
      </w:r>
    </w:p>
    <w:p w14:paraId="3F6904F3" w14:textId="77777777" w:rsidR="001F610F" w:rsidRDefault="00A16B15">
      <w:pPr>
        <w:pStyle w:val="ProductList-Body"/>
      </w:pPr>
      <w:r>
        <w:t>“</w:t>
      </w:r>
      <w:r>
        <w:rPr>
          <w:b/>
          <w:color w:val="00188F"/>
        </w:rPr>
        <w:t>อุปกรณ์ที่ได้รับอนุญาตให้ใช้สิทธิ</w:t>
      </w:r>
      <w:r>
        <w:t>” ที่ใช้ในที่นี้หมายถึงอุปกรณ์ซึ่งลูกค้าโอนสิทธิความคุ้มครองที่ใช้ได้ให้</w:t>
      </w:r>
    </w:p>
    <w:p w14:paraId="3F6904F4" w14:textId="77777777" w:rsidR="001F610F" w:rsidRDefault="00A16B15">
      <w:pPr>
        <w:pStyle w:val="ProductList-Body"/>
      </w:pPr>
      <w:r>
        <w:t>“</w:t>
      </w:r>
      <w:r>
        <w:rPr>
          <w:b/>
          <w:color w:val="00188F"/>
        </w:rPr>
        <w:t>ผู้ใช้ที่ได้รับอนุญาตให้ใช้สิทธิ</w:t>
      </w:r>
      <w:r>
        <w:t>” ตามที่ใช้ในที่นี้จะหมายถึงผู้ใช้ซึ่งลูกค้าโอนสิทธิความคุ้มครองที่ใช้ได้ให้ หากมีการโอนสิทธิการใช้งานเบื้องต้นสำหรับผู้ใช้จากผู้หนึ่งไปยังผู้อื่น ผู้ใช้เดิมของสิทธิการใช้งานนี้จะไม่ได้รับอนุญาตให้ใช้สิทธิอีกต่อไป</w:t>
      </w:r>
    </w:p>
    <w:p w14:paraId="3F6904F5" w14:textId="77777777" w:rsidR="001F610F" w:rsidRDefault="00A16B15" w:rsidP="00A16B15">
      <w:pPr>
        <w:pStyle w:val="ProductList-Bullet"/>
        <w:numPr>
          <w:ilvl w:val="0"/>
          <w:numId w:val="24"/>
        </w:numPr>
      </w:pPr>
      <w:r>
        <w:t>ผู้ใช้ใดๆ ของอุปกรณ์ที่ได้รับอนุญาตให้ใช้สิทธิ หรืออุปกรณ์ใดๆ ที่ใช้โดยผู้ใช้ที่ได้รับอนุญาตให้ใช้สิทธิจะสามารถเข้าถึงแบบระยะไกลไปยังอินสแตนซ์ของซอฟต์แวร์ที่ทำงานใน OSE เสมือนได้ไม่เกินสี่อินสแตนซ์ หรืออินสแตนซ์ของซอฟต์แวร์ที่ทำงานใน OSE จริงหนึ่งสภาพแวดล้อมบนอุปกรณ์ที่มีไว้เพื่อการใช้ของลูกค้าได้หนึ่งอินสแตนซ์</w:t>
      </w:r>
    </w:p>
    <w:p w14:paraId="3F6904F6" w14:textId="77777777" w:rsidR="001F610F" w:rsidRDefault="00A16B15" w:rsidP="00A16B15">
      <w:pPr>
        <w:pStyle w:val="ProductList-Bullet"/>
        <w:numPr>
          <w:ilvl w:val="0"/>
          <w:numId w:val="24"/>
        </w:numPr>
      </w:pPr>
      <w:r>
        <w:t>ลูกค้าสามารถสร้างและจัดเก็บอินสแตนซ์ของซอฟต์แวร์ได้หนึ่งอินสแตนซ์บนไดรฟ์ USB หนึ่งหรือสองไดรฟ์ผ่าน Windows to Go และนำมาใช้บนอุปกรณ์ที่ได้รับอนุญาตให้ใช้สิทธิหากเป็นการอนุญาตให้ใช้สิทธิต่อหนึ่งอุปกรณ์ หรือบนอุปกรณ์ใดๆ โดยผู้ใช้ที่ได้รับอนุญาตให้ใช้สิทธิต่อผู้ใช้หนึ่งราย</w:t>
      </w:r>
    </w:p>
    <w:p w14:paraId="3F6904F7" w14:textId="77777777" w:rsidR="001F610F" w:rsidRDefault="00A16B15" w:rsidP="00A16B15">
      <w:pPr>
        <w:pStyle w:val="ProductList-Bullet"/>
        <w:numPr>
          <w:ilvl w:val="0"/>
          <w:numId w:val="24"/>
        </w:numPr>
      </w:pPr>
      <w:r>
        <w:t>ลูกค้าสามารถใช้งาน Windows 10 Pro หรือรุ่นก่อนหน้าใดๆ ของซอฟต์แวร์ แทนการใช้งานอินสแตนซ์ใดๆ ที่ได้รับอนุญาตในหัวข้อนี้ได้</w:t>
      </w:r>
    </w:p>
    <w:p w14:paraId="3F6904F8" w14:textId="77777777" w:rsidR="001F610F" w:rsidRDefault="00A16B15" w:rsidP="00A16B15">
      <w:pPr>
        <w:pStyle w:val="ProductList-Bullet"/>
        <w:numPr>
          <w:ilvl w:val="0"/>
          <w:numId w:val="24"/>
        </w:numPr>
      </w:pPr>
      <w:r>
        <w:t>ลูกค้าไม่จำเป็นต้องมีสิทธิการใช้งานในการเข้าใช้อินสแตนซ์ที่ได้รับอนุญาตของลูกค้าเพียงเพื่อจัดการซอฟต์แวร์เท่านั้น</w:t>
      </w:r>
    </w:p>
    <w:p w14:paraId="3F6904F9" w14:textId="77777777" w:rsidR="001F610F" w:rsidRDefault="001F610F">
      <w:pPr>
        <w:pStyle w:val="ProductList-Body"/>
      </w:pPr>
    </w:p>
    <w:p w14:paraId="3F6904FA" w14:textId="77777777" w:rsidR="001F610F" w:rsidRDefault="00A16B15">
      <w:pPr>
        <w:pStyle w:val="ProductList-Body"/>
      </w:pPr>
      <w:r>
        <w:t>สิทธิในคอลัมน์แรกของตารางจะใช้บังคับกับสิทธิการใช้งานที่ระบุไว้ในคอลัมน์ทางด้านขวาในกรณีที่มีการทำเครื่องหมายในช่องที่เชื่อมโยงกับสิทธิการใช้งานนั้นๆ</w:t>
      </w:r>
    </w:p>
    <w:tbl>
      <w:tblPr>
        <w:tblStyle w:val="PURTable"/>
        <w:tblW w:w="0" w:type="dxa"/>
        <w:tblLook w:val="04A0" w:firstRow="1" w:lastRow="0" w:firstColumn="1" w:lastColumn="0" w:noHBand="0" w:noVBand="1"/>
      </w:tblPr>
      <w:tblGrid>
        <w:gridCol w:w="7782"/>
        <w:gridCol w:w="924"/>
        <w:gridCol w:w="580"/>
        <w:gridCol w:w="924"/>
        <w:gridCol w:w="580"/>
      </w:tblGrid>
      <w:tr w:rsidR="001F610F" w14:paraId="3F6904FE"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3F6904FB" w14:textId="77777777" w:rsidR="001F610F" w:rsidRDefault="001F610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F6904FC" w14:textId="77777777" w:rsidR="001F610F" w:rsidRDefault="00A16B15">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F6904FD" w14:textId="77777777" w:rsidR="001F610F" w:rsidRDefault="00A16B15">
            <w:pPr>
              <w:pStyle w:val="ProductList-TableBody"/>
              <w:jc w:val="center"/>
            </w:pPr>
            <w:r>
              <w:rPr>
                <w:color w:val="FFFFFF"/>
              </w:rPr>
              <w:t>Windows VDA</w:t>
            </w:r>
          </w:p>
        </w:tc>
      </w:tr>
      <w:tr w:rsidR="001F610F" w14:paraId="3F690504"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3F6904FF" w14:textId="77777777" w:rsidR="001F610F" w:rsidRDefault="001F610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F690500" w14:textId="77777777" w:rsidR="001F610F" w:rsidRDefault="00A16B15">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F690501" w14:textId="77777777" w:rsidR="001F610F" w:rsidRDefault="00A16B15">
            <w:pPr>
              <w:pStyle w:val="ProductList-TableBody"/>
              <w:jc w:val="center"/>
            </w:pPr>
            <w:r>
              <w:rPr>
                <w:color w:val="FFFFFF"/>
              </w:rPr>
              <w:t>ผู้ใช้</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F690502" w14:textId="77777777" w:rsidR="001F610F" w:rsidRDefault="00A16B15">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F690503" w14:textId="77777777" w:rsidR="001F610F" w:rsidRDefault="00A16B15">
            <w:pPr>
              <w:pStyle w:val="ProductList-TableBody"/>
              <w:jc w:val="center"/>
            </w:pPr>
            <w:r>
              <w:rPr>
                <w:color w:val="FFFFFF"/>
              </w:rPr>
              <w:t>ผู้ใช้</w:t>
            </w:r>
          </w:p>
        </w:tc>
      </w:tr>
      <w:tr w:rsidR="001F610F" w14:paraId="3F69050A" w14:textId="77777777">
        <w:tc>
          <w:tcPr>
            <w:tcW w:w="8080" w:type="dxa"/>
            <w:tcBorders>
              <w:top w:val="single" w:sz="4" w:space="0" w:color="000000"/>
              <w:left w:val="single" w:sz="4" w:space="0" w:color="000000"/>
              <w:bottom w:val="single" w:sz="4" w:space="0" w:color="000000"/>
              <w:right w:val="single" w:sz="4" w:space="0" w:color="000000"/>
            </w:tcBorders>
          </w:tcPr>
          <w:p w14:paraId="3F690505" w14:textId="77777777" w:rsidR="001F610F" w:rsidRDefault="00A16B15">
            <w:pPr>
              <w:pStyle w:val="ProductList-Table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ได้ไม่เกินสี่อินสแตนซ์ใน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สำหรับ Windows VDA (ต่อหนึ่งอุปกรณ์) สิทธิการใช้ภายในนี้จะใช้บังคับเฉพาะในกรณีที่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ยังมีการได้รับอนุญาตให้ใช้สิทธิสำหรับ Windows 10/8.1 Pro หรือ Enterprise, หรือ Windows 7 Professional หรือ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14:paraId="3F690506" w14:textId="77777777" w:rsidR="001F610F" w:rsidRDefault="00A16B1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F690507" w14:textId="77777777" w:rsidR="001F610F" w:rsidRDefault="001F610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F690508" w14:textId="77777777" w:rsidR="001F610F" w:rsidRDefault="00A16B1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F690509" w14:textId="77777777" w:rsidR="001F610F" w:rsidRDefault="001F610F">
            <w:pPr>
              <w:pStyle w:val="ProductList-TableBody"/>
              <w:jc w:val="center"/>
            </w:pPr>
          </w:p>
        </w:tc>
      </w:tr>
      <w:tr w:rsidR="001F610F" w14:paraId="3F690510" w14:textId="77777777">
        <w:tc>
          <w:tcPr>
            <w:tcW w:w="8080" w:type="dxa"/>
            <w:tcBorders>
              <w:top w:val="single" w:sz="4" w:space="0" w:color="000000"/>
              <w:left w:val="single" w:sz="4" w:space="0" w:color="000000"/>
              <w:bottom w:val="single" w:sz="4" w:space="0" w:color="000000"/>
              <w:right w:val="single" w:sz="4" w:space="0" w:color="000000"/>
            </w:tcBorders>
          </w:tcPr>
          <w:p w14:paraId="3F69050B" w14:textId="77777777" w:rsidR="001F610F" w:rsidRDefault="00A16B15">
            <w:pPr>
              <w:pStyle w:val="ProductList-TableBody"/>
            </w:pPr>
            <w:r>
              <w:t>ลูกค้าสามารถใช้งานอินสแตนซ์ได้ไม่เกินสี่</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ภายในเครื่องบนอุปกรณ์ที่ได้รับอนุญาตให้ใช้งาน Windows 10/8.1 Pro หรือ Windows 10/8.1 Enterprise หรือ Windows 7 Professional หรือ Windows 7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14:paraId="3F69050C" w14:textId="77777777" w:rsidR="001F610F" w:rsidRDefault="001F610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F69050D" w14:textId="77777777" w:rsidR="001F610F" w:rsidRDefault="00A16B1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F69050E" w14:textId="77777777" w:rsidR="001F610F" w:rsidRDefault="001F610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F69050F" w14:textId="77777777" w:rsidR="001F610F" w:rsidRDefault="00A16B15">
            <w:pPr>
              <w:pStyle w:val="ProductList-TableBody"/>
              <w:jc w:val="center"/>
            </w:pPr>
            <w:r>
              <w:t>X</w:t>
            </w:r>
          </w:p>
        </w:tc>
      </w:tr>
      <w:tr w:rsidR="001F610F" w14:paraId="3F690516" w14:textId="77777777">
        <w:tc>
          <w:tcPr>
            <w:tcW w:w="8080" w:type="dxa"/>
            <w:tcBorders>
              <w:top w:val="single" w:sz="4" w:space="0" w:color="000000"/>
              <w:left w:val="single" w:sz="4" w:space="0" w:color="000000"/>
              <w:bottom w:val="single" w:sz="4" w:space="0" w:color="000000"/>
              <w:right w:val="single" w:sz="4" w:space="0" w:color="000000"/>
            </w:tcBorders>
          </w:tcPr>
          <w:p w14:paraId="3F690511" w14:textId="77777777" w:rsidR="001F610F" w:rsidRDefault="00A16B15">
            <w:pPr>
              <w:pStyle w:val="ProductList-TableBody"/>
            </w:pPr>
            <w:r>
              <w:t>ลูกค้าสามารถติดตั้งซอฟต์แวร์บนอุปกรณ์ที่ได้รับอนุญาตให้ใช้สิทธิ Windows ซึ่งมี Integrated Screen เป็นแนวทแยงมุมไม่เกิน 10.1” ได้</w:t>
            </w:r>
          </w:p>
        </w:tc>
        <w:tc>
          <w:tcPr>
            <w:tcW w:w="980" w:type="dxa"/>
            <w:tcBorders>
              <w:top w:val="single" w:sz="4" w:space="0" w:color="000000"/>
              <w:left w:val="single" w:sz="4" w:space="0" w:color="000000"/>
              <w:bottom w:val="single" w:sz="4" w:space="0" w:color="000000"/>
              <w:right w:val="single" w:sz="4" w:space="0" w:color="000000"/>
            </w:tcBorders>
          </w:tcPr>
          <w:p w14:paraId="3F690512" w14:textId="77777777" w:rsidR="001F610F" w:rsidRDefault="001F610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F690513" w14:textId="77777777" w:rsidR="001F610F" w:rsidRDefault="00A16B1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F690514" w14:textId="77777777" w:rsidR="001F610F" w:rsidRDefault="001F610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F690515" w14:textId="77777777" w:rsidR="001F610F" w:rsidRDefault="00A16B15">
            <w:pPr>
              <w:pStyle w:val="ProductList-TableBody"/>
              <w:jc w:val="center"/>
            </w:pPr>
            <w:r>
              <w:t>X</w:t>
            </w:r>
          </w:p>
        </w:tc>
      </w:tr>
    </w:tbl>
    <w:p w14:paraId="3F690517" w14:textId="77777777" w:rsidR="001F610F" w:rsidRDefault="001F610F">
      <w:pPr>
        <w:pStyle w:val="ProductList-Body"/>
      </w:pPr>
    </w:p>
    <w:p w14:paraId="3F690518" w14:textId="77777777" w:rsidR="001F610F" w:rsidRDefault="00A16B15">
      <w:pPr>
        <w:pStyle w:val="ProductList-SubClauseHeading"/>
        <w:outlineLvl w:val="5"/>
      </w:pPr>
      <w:r>
        <w:t>4.1.1 Windows 10 Enterprise Current Branch Rights</w:t>
      </w:r>
    </w:p>
    <w:p w14:paraId="3F690519" w14:textId="77777777" w:rsidR="001F610F" w:rsidRDefault="00A16B15">
      <w:pPr>
        <w:pStyle w:val="ProductList-BodyIndented"/>
      </w:pPr>
      <w:r>
        <w:t>Windows 10 Enterprise Current Branch จะสามารถใช้ได้เฉพาะโดยลูกค้าที่มีสิทธิการใช้งาน Windows SA หรือ VDA ที่ใช้ได้เท่านั้น ลูกค้าซึ่งปล่อยให้ SA หมดอายุลงจะต้องถอนการติดตั้ง Windows 10 Enterprise Current Branch ลูกค้าที่มีสิทธิแบบไม่จำกัดระยะเวลาใน Windows Enterprise จะสามารถติดตั้ง Windows Enterprise LTSB ในรุ่นที่เป็นปัจจุบันในเวลาที่หมดอายุได้</w:t>
      </w:r>
    </w:p>
    <w:p w14:paraId="3F69051A" w14:textId="77777777" w:rsidR="001F610F" w:rsidRDefault="001F610F">
      <w:pPr>
        <w:pStyle w:val="ProductList-BodyIndented"/>
      </w:pPr>
    </w:p>
    <w:p w14:paraId="3F69051B" w14:textId="77777777" w:rsidR="001F610F" w:rsidRDefault="00A16B15">
      <w:pPr>
        <w:pStyle w:val="ProductList-ClauseHeading"/>
        <w:outlineLvl w:val="4"/>
      </w:pPr>
      <w:r>
        <w:t>4.2 ระบบปฏิบัติการ (OS) ที่มีคุณสมบัติตามที่กำหนด</w:t>
      </w:r>
    </w:p>
    <w:p w14:paraId="3F69051C" w14:textId="77777777" w:rsidR="001F610F" w:rsidRDefault="00A16B15">
      <w:pPr>
        <w:pStyle w:val="ProductList-Body"/>
      </w:pPr>
      <w:r>
        <w:t>อุปกรณ์แต่ละเครื่องที่ลูกค้าได้รับ SA และจะใช้งานการอัปเกรด Windows 10 Enterprise จะต้องมีสิทธิในการใช้งานหนึ่งในระบบปฏิบัติการที่มีคุณสมบัติตามที่กำหนดที่ระบุไว้โดยประเภทโปรแกรมในตารางระบบปฏิบัติการที่มีคุณสมบัติตามที่กำหนดในหัวข้อเงื่อนไขผลิตภัณฑ์ข้างต้น</w:t>
      </w:r>
    </w:p>
    <w:p w14:paraId="3F69051D" w14:textId="77777777" w:rsidR="001F610F" w:rsidRDefault="00A16B15" w:rsidP="00A16B15">
      <w:pPr>
        <w:pStyle w:val="ProductList-Bullet"/>
        <w:numPr>
          <w:ilvl w:val="0"/>
          <w:numId w:val="25"/>
        </w:numPr>
      </w:pPr>
      <w:r>
        <w:t>ลูกค้าที่ซื้อ SA ก่อนหน้านี้สำหรับ Windows Pro จะสามารถต่ออายุ SA บนอุปกรณ์ที่ครอบคลุมได้โดยไม่จำเป็นต้องซื้อสิทธิการอัปเกรด Windows Enterprise</w:t>
      </w:r>
    </w:p>
    <w:p w14:paraId="3F69051E" w14:textId="77777777" w:rsidR="001F610F" w:rsidRDefault="00A16B15" w:rsidP="00A16B15">
      <w:pPr>
        <w:pStyle w:val="ProductList-Bullet"/>
        <w:numPr>
          <w:ilvl w:val="0"/>
          <w:numId w:val="25"/>
        </w:numPr>
      </w:pPr>
      <w:r>
        <w:t>ลูกค้าซึ่งได้ซื้อการอัปเกรด Windows Pro + SA ก่อนหน้านี้จะสามารถซื้อการอัปเกรด Pro +SA ต่อไปได้จนกว่าจะสิ้นสุดระยะเวลาการลงทะเบียนหรือข้อตกลงของตน</w:t>
      </w:r>
    </w:p>
    <w:p w14:paraId="3F69051F" w14:textId="77777777" w:rsidR="001F610F" w:rsidRDefault="001F610F">
      <w:pPr>
        <w:pStyle w:val="ProductList-Body"/>
      </w:pPr>
    </w:p>
    <w:p w14:paraId="3F690520" w14:textId="77777777" w:rsidR="001F610F" w:rsidRDefault="00A16B15">
      <w:pPr>
        <w:pStyle w:val="ProductList-ClauseHeading"/>
        <w:outlineLvl w:val="4"/>
      </w:pPr>
      <w:r>
        <w:t>4.3 การโอนต่อ Windows Software Assurance ต่อหนึ่งอุปกรณ์</w:t>
      </w:r>
    </w:p>
    <w:p w14:paraId="3F690521" w14:textId="77777777" w:rsidR="001F610F" w:rsidRDefault="00A16B15">
      <w:pPr>
        <w:pStyle w:val="ProductList-Body"/>
      </w:pPr>
      <w:r>
        <w:t>แม้ว่าจะมีกฎการโอนสิทธิการใช้งานที่ระบุไว้ข้างต้นก็ตาม ลูกค้าจะสามารถโอนความคุ้มครองของ Windows SA ต่อหนึ่งอุปกรณ์ซึ่งมีสิทธิการอัปเกรด Windows Enterprise ที่เกี่ยวข้องจากอุปกรณ์ดั้งเดิมต่อไปยังอุปกรณ์ที่เปลี่ยนใหม่ แต่ต้องไม่ใช่ในระยะเวลาอันสั้น (กล่าวคือ ไม่ใช่ภายใน 90 วันของการโอนสิทธิครั้งล่าสุด) ตราบเท่าที่ (1) ลูกค้ามีสิทธิการใช้งานและติดตั้งระบบปฏิบัติการที่มีคุณสมบัติตามที่กำหนดรุ่นล่าสุดลงในอุปกรณ์ที่เปลี่ยนใหม่ และลูกค้าโอนสิทธิการใช้งาน Windows Enterprise เบื้องต้นต่อไปยังอุปกรณ์ที่เปลี่ยนใหม่เดียวกันนั้น และ (2) ลูกค้านำการอัปเกรดระบบปฏิบัติการใดๆ ที่เกี่ยวข้องออกจากอุปกรณ์ดั้งเดิม การโอนต่อสิทธิการอัปเกรด Windows Enterprise จะสามารถทำได้เฉพาะที่ร่วมกับการโอนต่อความคุ้มครองของ Windows Software Assurance ต่อหนึ่งอุปกรณ์ที่ใช้ได้เท่านั้น ลูกค้าสามารถโอนต่อสิทธิการใช้งาน Windows VDA ต่อหนึ่งอุปกรณ์ไปยังอุปกรณ์อื่นได้โดยเป็นไปตามข้อกำหนดและเงื่อนไขที่โดยทั่วไปแล้วมีผลใช้บังคับกับ Device SL ใน “การโอนและการโอนต่อสิทธิการใช้งาน” ใน</w:t>
      </w:r>
      <w:hyperlink w:anchor="_Sec537">
        <w:r>
          <w:rPr>
            <w:color w:val="00467F"/>
            <w:u w:val="single"/>
          </w:rPr>
          <w:t>ข้อกำหนดสิทธิการใช้งานสากล</w:t>
        </w:r>
      </w:hyperlink>
    </w:p>
    <w:p w14:paraId="3F690522" w14:textId="77777777" w:rsidR="001F610F" w:rsidRDefault="001F610F">
      <w:pPr>
        <w:pStyle w:val="ProductList-Body"/>
      </w:pPr>
    </w:p>
    <w:p w14:paraId="3F690523" w14:textId="77777777" w:rsidR="001F610F" w:rsidRDefault="00A16B15">
      <w:pPr>
        <w:pStyle w:val="ProductList-ClauseHeading"/>
        <w:outlineLvl w:val="4"/>
      </w:pPr>
      <w:r>
        <w:lastRenderedPageBreak/>
        <w:t>4.4 กฎการโอนสิทธิการใช้งาน Software Assurance สำหรับ Windows ต่อผู้ใช้หนึ่งราย มีดังนี้</w:t>
      </w:r>
    </w:p>
    <w:p w14:paraId="3F690524" w14:textId="77777777" w:rsidR="001F610F" w:rsidRDefault="00A16B15">
      <w:pPr>
        <w:pStyle w:val="ProductList-SubClauseHeading"/>
        <w:outlineLvl w:val="5"/>
      </w:pPr>
      <w:r>
        <w:t>4.4.1 Windows Enterprise SA Per User SL</w:t>
      </w:r>
    </w:p>
    <w:p w14:paraId="3F690525" w14:textId="77777777" w:rsidR="001F610F" w:rsidRDefault="00A16B15">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ของอุปกรณ์อย่างน้อยหนึ่งเครื่องที่ได้รับอนุญาตให้ใช้สิทธิสำหรับ Windows 10 Pro หรือ Enterprise, Windows 8.1 Pro หรือ Enterprise หรือ Windows 7 Professional หรือ Enterprise อุปกรณ์หนึ่งเครื่องที่ว่านี้ยังจะต้องเป็นอุปกรณ์การทำงานหลักของผู้ใช้หลักด้วย</w:t>
      </w:r>
    </w:p>
    <w:p w14:paraId="3F690526" w14:textId="77777777" w:rsidR="001F610F" w:rsidRDefault="001F610F">
      <w:pPr>
        <w:pStyle w:val="ProductList-BodyIndented"/>
      </w:pPr>
    </w:p>
    <w:p w14:paraId="3F690527" w14:textId="77777777" w:rsidR="001F610F" w:rsidRDefault="00A16B15">
      <w:pPr>
        <w:pStyle w:val="ProductList-SubClauseHeading"/>
        <w:outlineLvl w:val="5"/>
      </w:pPr>
      <w:r>
        <w:t>4.4.2 Windows Enterprise SA Per User Add-on</w:t>
      </w:r>
    </w:p>
    <w:p w14:paraId="3F690528" w14:textId="77777777" w:rsidR="001F610F" w:rsidRDefault="00A16B15">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ของอุปกรณ์ที่มีความคุ้มครองของ SA ที่ใช้ได้สำหรับ Windows Desktop Operating System หรือ Windows VDA Coverage</w:t>
      </w:r>
    </w:p>
    <w:p w14:paraId="3F690529" w14:textId="77777777" w:rsidR="001F610F" w:rsidRDefault="001F610F">
      <w:pPr>
        <w:pStyle w:val="ProductList-BodyIndented"/>
      </w:pPr>
    </w:p>
    <w:p w14:paraId="3F69052A" w14:textId="77777777" w:rsidR="001F610F" w:rsidRDefault="00A16B15">
      <w:pPr>
        <w:pStyle w:val="ProductList-ClauseHeading"/>
        <w:outlineLvl w:val="4"/>
      </w:pPr>
      <w:r>
        <w:t>4.5 Add-on ของ Windows Desktop Operating System Software Assurance ต่อหนึ่งผู้ใช้</w:t>
      </w:r>
    </w:p>
    <w:p w14:paraId="3F69052B" w14:textId="77777777" w:rsidR="001F610F" w:rsidRDefault="00A16B15">
      <w:pPr>
        <w:pStyle w:val="ProductList-Body"/>
      </w:pPr>
      <w:r>
        <w:t xml:space="preserve">Add-on ของ Windows Desktop Operating System SA ต่อหนึ่งผู้ใช้คือสิทธิการใช้งานจากการสมัครที่ </w:t>
      </w:r>
    </w:p>
    <w:p w14:paraId="3F69052C" w14:textId="77777777" w:rsidR="001F610F" w:rsidRDefault="00A16B15" w:rsidP="00A16B15">
      <w:pPr>
        <w:pStyle w:val="ProductList-Bullet"/>
        <w:numPr>
          <w:ilvl w:val="0"/>
          <w:numId w:val="26"/>
        </w:numPr>
      </w:pPr>
      <w:r>
        <w:t xml:space="preserve">เป็นการซื้อเพิ่มเติมจาก (และเกี่ยวข้องกับอุปกรณ์ที่ได้รับอนุญาตให้ใช้สิทธิสำหรับ) Windows Desktop Operating System ที่มีความคุ้มครองของ SA (“ความคุ้มครองที่มีคุณสมบัติตามที่กำหนด”) หรือ VDA (“สิทธิการใช้งานที่มีคุณสมบัติตามที่กำหนด”) </w:t>
      </w:r>
    </w:p>
    <w:p w14:paraId="3F69052D" w14:textId="77777777" w:rsidR="001F610F" w:rsidRDefault="00A16B15" w:rsidP="00A16B15">
      <w:pPr>
        <w:pStyle w:val="ProductList-Bullet"/>
        <w:numPr>
          <w:ilvl w:val="0"/>
          <w:numId w:val="26"/>
        </w:numPr>
      </w:pPr>
      <w:r>
        <w:t xml:space="preserve">มีการโอนให้กับผู้ใช้หลักของอุปกรณ์ดังกล่าว (ซึ่งอุปกรณ์นี้ยังเป็นอุปกรณ์การทำงานหลักของผู้ใช้หลักด้วย) </w:t>
      </w:r>
    </w:p>
    <w:p w14:paraId="3F69052E" w14:textId="77777777" w:rsidR="001F610F" w:rsidRDefault="00A16B15" w:rsidP="00A16B15">
      <w:pPr>
        <w:pStyle w:val="ProductList-Bullet"/>
        <w:numPr>
          <w:ilvl w:val="0"/>
          <w:numId w:val="26"/>
        </w:numPr>
      </w:pPr>
      <w:r>
        <w:t xml:space="preserve">อนุญาตให้ใช้ซอฟต์แวร์ Windows Enterprise ซึ่งอยู่ภายใต้ข้อกำหนดสิทธิการใช้งาน Windows Enterprise ต่อหนึ่งผู้ใช้หรือข้อกำหนดสิทธิการใช้งาน VDA ต่อหนึ่งผู้ใช้ ซึ่งเกี่ยวข้องกับความคุ้มครองที่มีคุณสมบัติตามที่กำหนดหรือสิทธิการใช้งานที่มีคุณสมบัติตามที่กำหนดตามลำดับ และ </w:t>
      </w:r>
    </w:p>
    <w:p w14:paraId="3F69052F" w14:textId="77777777" w:rsidR="001F610F" w:rsidRDefault="00A16B15" w:rsidP="00A16B15">
      <w:pPr>
        <w:pStyle w:val="ProductList-Bullet"/>
        <w:numPr>
          <w:ilvl w:val="0"/>
          <w:numId w:val="26"/>
        </w:numPr>
      </w:pPr>
      <w:r>
        <w:t xml:space="preserve">หมดอายุลงเมื่อความคุ้มครองที่มีคุณสมบัติตามที่กำหนดหรือสิทธิการใช้งานที่มีคุณสมบัติตามที่กำหนดหมดอายุ </w:t>
      </w:r>
    </w:p>
    <w:p w14:paraId="3F690530" w14:textId="77777777" w:rsidR="001F610F" w:rsidRDefault="00A16B15">
      <w:pPr>
        <w:pStyle w:val="ProductList-Body"/>
      </w:pPr>
      <w:r>
        <w:t>แม้ว่าจะมีสิทธิในการโอนสิทธิการใช้งานทั่วไปต่อก็ตาม สิทธิการใช้งาน Add-on เหล่านี้จะสามารถโอนต่อไปยังเฉพาะผู้ใช้หลักของอุปกรณ์อื่นๆ ที่มีความคุ้มครองที่มีคุณสมบัติตามที่กำหนดหรือสิทธิการใช้งานที่มีคุณสมบัติตามที่กำหนดเท่านั้น Add-on ของ Windows Desktop Operating System SA ต่อหนึ่งผู้ใช้จะสามารถซื้อได้ในปริมาณที่ไม่เกินจำนวนทั้งหมดของอุปกรณ์ที่ได้รับอนุญาตให้ใช้สิทธิ SA และ/หรือ VDA</w:t>
      </w:r>
    </w:p>
    <w:p w14:paraId="3F690531" w14:textId="77777777" w:rsidR="001F610F" w:rsidRDefault="001F610F">
      <w:pPr>
        <w:pStyle w:val="ProductList-Body"/>
      </w:pPr>
    </w:p>
    <w:p w14:paraId="3F690532" w14:textId="77777777" w:rsidR="001F610F" w:rsidRDefault="00A16B15">
      <w:pPr>
        <w:pStyle w:val="ProductList-ClauseHeading"/>
        <w:outlineLvl w:val="4"/>
      </w:pPr>
      <w:r>
        <w:t>4.6 การลงทะเบียนแบบองค์กรร่วมกับความคุ้มครอง Windows SA หรือ VDA ของ Windows ต่อหนึ่งผู้ใช้และต่อหนึ่งอุปกรณ์</w:t>
      </w:r>
    </w:p>
    <w:p w14:paraId="3F690533" w14:textId="77777777" w:rsidR="001F610F" w:rsidRDefault="00A16B15">
      <w:pPr>
        <w:pStyle w:val="ProductList-Body"/>
      </w:pPr>
      <w:r>
        <w:t>ลูกค้าที่ต้องการผสมผสานสิทธิการใช้งาน Windows SA ต่อหนึ่งอุปกรณ์และ Windows SA ต่อหนึ่งผู้ใช้ สามารถดำเนินการดังกล่าวได้ตราบใดที่:</w:t>
      </w:r>
    </w:p>
    <w:p w14:paraId="3F690534" w14:textId="77777777" w:rsidR="001F610F" w:rsidRDefault="00A16B15" w:rsidP="00A16B15">
      <w:pPr>
        <w:pStyle w:val="ProductList-Bullet"/>
        <w:numPr>
          <w:ilvl w:val="0"/>
          <w:numId w:val="27"/>
        </w:numPr>
      </w:pPr>
      <w:r>
        <w:t>ผู้ใช้ทั้งหมดที่ใช้อุปกรณ์ที่มีคุณสมบัติตามที่กำหนดแต่ไม่มีสิทธิการใช้งาน ได้รับสิทธิการใช้งาน Windows SA ต่อหนึ่งผู้ใช้ (User SL หรือ Add-on User SL) และ</w:t>
      </w:r>
    </w:p>
    <w:p w14:paraId="3F690535" w14:textId="77777777" w:rsidR="001F610F" w:rsidRDefault="00A16B15" w:rsidP="00A16B15">
      <w:pPr>
        <w:pStyle w:val="ProductList-Bullet"/>
        <w:numPr>
          <w:ilvl w:val="0"/>
          <w:numId w:val="27"/>
        </w:numPr>
      </w:pPr>
      <w:r>
        <w:t>อุปกรณ์ที่มีคุณสมบัติตามที่กำหนดทั้งหมดถูกใช้โดยผู้ใช้ที่ไม่มีสิทธิการใช้งาน ได้รับสิทธิการใช้งาน Windows SA ต่อหนึ่งอุปกรณ์</w:t>
      </w:r>
    </w:p>
    <w:p w14:paraId="3F690536" w14:textId="77777777" w:rsidR="001F610F" w:rsidRDefault="001F610F">
      <w:pPr>
        <w:pStyle w:val="ProductList-Body"/>
      </w:pPr>
    </w:p>
    <w:p w14:paraId="3F690537" w14:textId="77777777" w:rsidR="001F610F" w:rsidRDefault="00A16B15">
      <w:pPr>
        <w:pStyle w:val="ProductList-ClauseHeading"/>
        <w:outlineLvl w:val="4"/>
      </w:pPr>
      <w:r>
        <w:t>4.7 สิทธิในการซื้อ Windows Desktop Operating System Software Assurance (ต่อหนึ่งผู้ใช้) From SA User SL</w:t>
      </w:r>
    </w:p>
    <w:p w14:paraId="3F690538" w14:textId="77777777" w:rsidR="001F610F" w:rsidRDefault="00A16B15">
      <w:pPr>
        <w:pStyle w:val="ProductList-SubClauseHeading"/>
        <w:outlineLvl w:val="5"/>
      </w:pPr>
      <w:r>
        <w:t>4.7.1 Enterprise Agreement</w:t>
      </w:r>
    </w:p>
    <w:p w14:paraId="3F690539" w14:textId="77777777" w:rsidR="001F610F" w:rsidRDefault="00A16B15">
      <w:pPr>
        <w:pStyle w:val="ProductList-BodyIndented"/>
      </w:pPr>
      <w:r>
        <w:t>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w:t>
      </w:r>
    </w:p>
    <w:tbl>
      <w:tblPr>
        <w:tblStyle w:val="PURTable0"/>
        <w:tblW w:w="0" w:type="dxa"/>
        <w:tblLook w:val="04A0" w:firstRow="1" w:lastRow="0" w:firstColumn="1" w:lastColumn="0" w:noHBand="0" w:noVBand="1"/>
      </w:tblPr>
      <w:tblGrid>
        <w:gridCol w:w="5367"/>
        <w:gridCol w:w="5063"/>
      </w:tblGrid>
      <w:tr w:rsidR="001F610F" w14:paraId="3F6905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69053A" w14:textId="77777777" w:rsidR="001F610F" w:rsidRDefault="00A16B15">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69053B" w14:textId="77777777" w:rsidR="001F610F" w:rsidRDefault="00A16B15">
            <w:pPr>
              <w:pStyle w:val="ProductList-TableBody"/>
            </w:pPr>
            <w:r>
              <w:rPr>
                <w:color w:val="FFFFFF"/>
              </w:rPr>
              <w:t>From SA User SL ที่เกี่ยวข้องกัน</w:t>
            </w:r>
          </w:p>
        </w:tc>
      </w:tr>
      <w:tr w:rsidR="001F610F" w14:paraId="3F69053F" w14:textId="77777777">
        <w:tc>
          <w:tcPr>
            <w:tcW w:w="6120" w:type="dxa"/>
            <w:tcBorders>
              <w:top w:val="single" w:sz="4" w:space="0" w:color="000000"/>
              <w:left w:val="single" w:sz="4" w:space="0" w:color="000000"/>
              <w:bottom w:val="single" w:sz="4" w:space="0" w:color="000000"/>
              <w:right w:val="single" w:sz="4" w:space="0" w:color="000000"/>
            </w:tcBorders>
          </w:tcPr>
          <w:p w14:paraId="3F69053D" w14:textId="77777777" w:rsidR="001F610F" w:rsidRDefault="00A16B15">
            <w:pPr>
              <w:pStyle w:val="ProductList-TableBody"/>
            </w:pPr>
            <w:r>
              <w:t>SA สำหรับ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14:paraId="3F69053E" w14:textId="77777777" w:rsidR="001F610F" w:rsidRDefault="00A16B15">
            <w:pPr>
              <w:pStyle w:val="ProductList-TableBody"/>
            </w:pPr>
            <w:r>
              <w:t>Windows Desktop Operating System SA (ต่อหนึ่งผู้ใช้) From SA User SL</w:t>
            </w:r>
            <w:r>
              <w:rPr>
                <w:vertAlign w:val="superscript"/>
              </w:rPr>
              <w:t>1</w:t>
            </w:r>
          </w:p>
        </w:tc>
      </w:tr>
    </w:tbl>
    <w:p w14:paraId="3F690540" w14:textId="77777777" w:rsidR="001F610F" w:rsidRDefault="00A16B15">
      <w:pPr>
        <w:pStyle w:val="ProductList-BodyIndented"/>
      </w:pPr>
      <w:r>
        <w:rPr>
          <w:i/>
          <w:vertAlign w:val="superscript"/>
        </w:rPr>
        <w:t>1</w:t>
      </w:r>
      <w:r>
        <w:rPr>
          <w:i/>
        </w:rPr>
        <w:t>มีให้เฉพาะสำหรับการซื้อเมื่อครบรอบปีของ Enrollment หรือเมื่อเริ่ม enrollment term ใหม่เท่านั้น</w:t>
      </w:r>
    </w:p>
    <w:p w14:paraId="3F690541" w14:textId="77777777" w:rsidR="001F610F" w:rsidRDefault="001F610F">
      <w:pPr>
        <w:pStyle w:val="ProductList-BodyIndented"/>
      </w:pPr>
    </w:p>
    <w:p w14:paraId="3F690542" w14:textId="77777777" w:rsidR="001F610F" w:rsidRDefault="00A16B15">
      <w:pPr>
        <w:pStyle w:val="ProductList-SubClauseHeading"/>
        <w:outlineLvl w:val="5"/>
      </w:pPr>
      <w:r>
        <w:t>4.7.2 Enterprise Subscription Agreement</w:t>
      </w:r>
    </w:p>
    <w:p w14:paraId="3F690543" w14:textId="77777777" w:rsidR="001F610F" w:rsidRDefault="00A16B15">
      <w:pPr>
        <w:pStyle w:val="ProductList-BodyIndented"/>
      </w:pPr>
      <w:r>
        <w:t>สิทธิการใช้งานจากการสมัครสำหรับ Software Assurance สำหรับ Windows Desktop Operating System อาจมีการซื้อเมื่อครบรอบปีของ Enrollment ของลูกค้าหรือเมื่อเริ่ม enrollment term ใหม่กับ ECS From SA User SL สิทธิการใช้งานจากการสมัครจะต้องมีการซื้อเป็นเวลาอย่างน้อยสามปีก่อนที่จะซื้อ From SA User SL</w:t>
      </w:r>
    </w:p>
    <w:p w14:paraId="3F690544" w14:textId="77777777" w:rsidR="001F610F" w:rsidRDefault="001F610F">
      <w:pPr>
        <w:pStyle w:val="ProductList-BodyIndented"/>
      </w:pPr>
    </w:p>
    <w:p w14:paraId="3F690545" w14:textId="77777777" w:rsidR="001F610F" w:rsidRDefault="00A16B15">
      <w:pPr>
        <w:pStyle w:val="ProductList-ClauseHeading"/>
        <w:outlineLvl w:val="4"/>
      </w:pPr>
      <w:r>
        <w:t>4.8 Microsoft Desktop Optimization Pack (MDOP)</w:t>
      </w:r>
    </w:p>
    <w:p w14:paraId="3F690546" w14:textId="77777777" w:rsidR="001F610F" w:rsidRDefault="00A16B15">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อุปกรณ์ที่ได้รับอนุญาตให้ใช้สิทธิหรืออุปกรณ์ของผู้ใช้ที่ได้รับอนุญาตให้ใช้สิทธิ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14:paraId="3F690547" w14:textId="77777777" w:rsidR="001F610F" w:rsidRDefault="001F610F">
      <w:pPr>
        <w:pStyle w:val="ProductList-Body"/>
      </w:pPr>
    </w:p>
    <w:p w14:paraId="3F690548" w14:textId="77777777" w:rsidR="001F610F" w:rsidRDefault="00A16B15">
      <w:pPr>
        <w:pStyle w:val="ProductList-SubClauseHeading"/>
        <w:outlineLvl w:val="5"/>
      </w:pPr>
      <w:r>
        <w:t>4.8.1 สิทธิใน MDOP</w:t>
      </w:r>
    </w:p>
    <w:p w14:paraId="3F690549" w14:textId="77777777" w:rsidR="001F610F" w:rsidRDefault="00A16B15">
      <w:pPr>
        <w:pStyle w:val="ProductList-BodyIndented"/>
      </w:pPr>
      <w:r>
        <w:t>ลูกค้าต่อไปนี้จะมีสิทธิการใช้ MDOP ที่รวมอยู่กับ Windows Software Assurance และ Windows VDA และไม่จำเป็นต้องซื้อ MDOP แยกต่างหาก</w:t>
      </w:r>
    </w:p>
    <w:p w14:paraId="3F69054A" w14:textId="77777777" w:rsidR="001F610F" w:rsidRDefault="00A16B15" w:rsidP="00A16B15">
      <w:pPr>
        <w:pStyle w:val="ProductList-Bullet"/>
        <w:numPr>
          <w:ilvl w:val="1"/>
          <w:numId w:val="28"/>
        </w:numPr>
      </w:pPr>
      <w:r>
        <w:t>ลูกค้าทั้งหมดที่มี Windows Software Assurance Per User SL หรือ VDA Per User SL ที่ใช้ได้</w:t>
      </w:r>
    </w:p>
    <w:p w14:paraId="3F69054B" w14:textId="77777777" w:rsidR="001F610F" w:rsidRDefault="00A16B15" w:rsidP="00A16B15">
      <w:pPr>
        <w:pStyle w:val="ProductList-Bullet"/>
        <w:numPr>
          <w:ilvl w:val="1"/>
          <w:numId w:val="28"/>
        </w:numPr>
      </w:pPr>
      <w:r>
        <w:t>ลูกค้าที่มีข้อตกลงโดยมีวันที่มีผลบังคับใช้ในวันที่หรือหลังจากวันที่ 1 สิงหาคม 2015 ซึ่งมี Windows Software Assurance Per Device และ/หรือ VDA Per Device ที่ใช้ได้</w:t>
      </w:r>
    </w:p>
    <w:p w14:paraId="3F69054C" w14:textId="77777777" w:rsidR="001F610F" w:rsidRDefault="001F610F">
      <w:pPr>
        <w:pStyle w:val="ProductList-BodyIndented"/>
      </w:pPr>
    </w:p>
    <w:p w14:paraId="3F69054D" w14:textId="77777777" w:rsidR="001F610F" w:rsidRDefault="00A16B15">
      <w:pPr>
        <w:pStyle w:val="ProductList-ClauseHeading"/>
        <w:outlineLvl w:val="4"/>
      </w:pPr>
      <w:r>
        <w:t>4.9 โปรแกรมการศึกษา</w:t>
      </w:r>
    </w:p>
    <w:p w14:paraId="3F69054E" w14:textId="77777777" w:rsidR="001F610F" w:rsidRDefault="00A16B15">
      <w:pPr>
        <w:pStyle w:val="ProductList-Body"/>
      </w:pPr>
      <w:r>
        <w:t>รายการต่อไปนี้จะใช้บังคับกับลูกค้าในโปรแกรม Academic Volume Licensing ทั้งหมด</w:t>
      </w:r>
    </w:p>
    <w:p w14:paraId="3F69054F" w14:textId="77777777" w:rsidR="001F610F" w:rsidRDefault="00A16B15">
      <w:pPr>
        <w:pStyle w:val="ProductList-SubClauseHeading"/>
        <w:outlineLvl w:val="5"/>
      </w:pPr>
      <w:r>
        <w:t>4.9.1 สิทธิใน Windows Enterprise LTSB</w:t>
      </w:r>
    </w:p>
    <w:p w14:paraId="3F690550" w14:textId="77777777" w:rsidR="001F610F" w:rsidRDefault="00A16B15">
      <w:pPr>
        <w:pStyle w:val="ProductList-BodyIndented"/>
      </w:pPr>
      <w:r>
        <w:t>สถาบันการศึกษาที่มี Windows Enterprise SA หรือ Windows Education SA จะสามารถติดตั้ง Windows 10 Enterprise LTSB แทนที่อินสแตนซ์แบบไม่จำกัดระยะเวลาใดๆ ที่ได้รับอนุญาตได้</w:t>
      </w:r>
    </w:p>
    <w:p w14:paraId="3F690551" w14:textId="77777777" w:rsidR="001F610F" w:rsidRDefault="001F610F">
      <w:pPr>
        <w:pStyle w:val="ProductList-BodyIndented"/>
      </w:pPr>
    </w:p>
    <w:p w14:paraId="3F690552" w14:textId="77777777" w:rsidR="001F610F" w:rsidRDefault="00A16B15">
      <w:pPr>
        <w:pStyle w:val="ProductList-SubClauseHeading"/>
        <w:outlineLvl w:val="5"/>
      </w:pPr>
      <w:r>
        <w:lastRenderedPageBreak/>
        <w:t>4.9.2 สิทธิใน Windows 10 Enterprise หรือ Windows 10 Education Edition</w:t>
      </w:r>
    </w:p>
    <w:p w14:paraId="3F690553" w14:textId="77777777" w:rsidR="001F610F" w:rsidRDefault="00A16B15">
      <w:pPr>
        <w:pStyle w:val="ProductList-BodyIndented"/>
      </w:pPr>
      <w:r>
        <w:t>สถาบันการศึกษาที่มี Software Assurance สำหรับ Windows Enterprise หรือ Windows Education จะมีสิทธิในการติดตั้งและใช้ Windows 10 Enterprise หรือ Windows 10 Education</w:t>
      </w:r>
    </w:p>
    <w:p w14:paraId="3F690554" w14:textId="77777777" w:rsidR="001F610F" w:rsidRDefault="001F610F">
      <w:pPr>
        <w:pStyle w:val="ProductList-BodyIndented"/>
      </w:pPr>
    </w:p>
    <w:p w14:paraId="3F690555" w14:textId="77777777" w:rsidR="001F610F" w:rsidRDefault="00A16B15">
      <w:pPr>
        <w:pStyle w:val="ProductList-SubClauseHeading"/>
        <w:outlineLvl w:val="5"/>
      </w:pPr>
      <w:r>
        <w:t>4.9.3 สิทธิในการดาวน์เกรด</w:t>
      </w:r>
    </w:p>
    <w:p w14:paraId="3F690556" w14:textId="77777777" w:rsidR="001F610F" w:rsidRDefault="00A16B15">
      <w:pPr>
        <w:pStyle w:val="ProductList-BodyIndented"/>
      </w:pPr>
      <w:r>
        <w:t>สถาบันการศึกษาที่มี Software Assurance สำหรับ Windows Education จะมีสิทธิในการดาวน์เกรดสำหรับ Windows 8.1 Enterprise/Pro และรุ่นก่อนหน้าของ Windows 8.1 Enterprise/Pro รวมทั้ง Windows Embedded 8.1 Industry และรุ่นก่อนหน้าของ Windows Embedded 8.1 Industry</w:t>
      </w:r>
    </w:p>
    <w:p w14:paraId="3F690557" w14:textId="77777777" w:rsidR="001F610F" w:rsidRDefault="001F610F">
      <w:pPr>
        <w:pStyle w:val="ProductList-BodyIndented"/>
      </w:pPr>
    </w:p>
    <w:p w14:paraId="3F690558" w14:textId="77777777" w:rsidR="001F610F" w:rsidRDefault="00A16B15">
      <w:pPr>
        <w:pStyle w:val="ProductList-SubClauseHeading"/>
        <w:outlineLvl w:val="5"/>
      </w:pPr>
      <w:r>
        <w:t>4.9.4 สิทธิใน MDOP</w:t>
      </w:r>
    </w:p>
    <w:p w14:paraId="3F690559" w14:textId="77777777" w:rsidR="001F610F" w:rsidRDefault="00A16B15">
      <w:pPr>
        <w:pStyle w:val="ProductList-BodyIndented"/>
      </w:pPr>
      <w:r>
        <w:t>สถาบันการศึกษาที่มี Software Assurance สำหรับ Windows Enterprise หรือ Windows Education จะมีสิทธิในการติดตั้งและใช้ MDOP</w:t>
      </w:r>
    </w:p>
    <w:p w14:paraId="3F69055A" w14:textId="77777777" w:rsidR="001F610F" w:rsidRDefault="001F610F">
      <w:pPr>
        <w:pStyle w:val="ProductList-BodyIndented"/>
      </w:pPr>
    </w:p>
    <w:p w14:paraId="3F69055B" w14:textId="77777777" w:rsidR="001F610F" w:rsidRDefault="00A16B15">
      <w:pPr>
        <w:pStyle w:val="ProductList-SubClauseHeading"/>
        <w:outlineLvl w:val="5"/>
      </w:pPr>
      <w:r>
        <w:t>4.9.5 ตัวเลือก Windows To Go สำหรับนักเรียน</w:t>
      </w:r>
    </w:p>
    <w:p w14:paraId="3F69055C" w14:textId="77777777" w:rsidR="001F610F" w:rsidRDefault="00A16B15">
      <w:pPr>
        <w:pStyle w:val="ProductList-BodyIndented"/>
      </w:pPr>
      <w:r>
        <w:t>สถาบันการศึกษาที่เลือกตัวเลือกนักเรียนจะได้รับอนุญาตให้ใช้อินสแตนซ์ของ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14:paraId="3F69055D" w14:textId="77777777" w:rsidR="001F610F" w:rsidRDefault="001F610F">
      <w:pPr>
        <w:pStyle w:val="ProductList-BodyIndented"/>
      </w:pPr>
    </w:p>
    <w:p w14:paraId="3F69055E" w14:textId="77777777" w:rsidR="001F610F" w:rsidRDefault="00A16B15">
      <w:pPr>
        <w:pStyle w:val="ProductList-ClauseHeading"/>
        <w:outlineLvl w:val="4"/>
      </w:pPr>
      <w:r>
        <w:t>4.10 Windows 10 Mobile Enterprise</w:t>
      </w:r>
    </w:p>
    <w:p w14:paraId="3F69055F" w14:textId="77777777" w:rsidR="001F610F" w:rsidRDefault="00A16B15">
      <w:pPr>
        <w:pStyle w:val="ProductList-Body"/>
      </w:pPr>
      <w:r>
        <w:t>ลูกค้าซึ่งมี Windows SA Per User SL หรือ Per User Add-on ที่ใช้ได้จะสามารถติดตั้งและใช้ Windows 10 Mobile Enterprise บนอุปกรณ์สำรองของผู้ใช้ที่ได้รับอนุญาตให้ใช้สิทธิได้</w:t>
      </w:r>
    </w:p>
    <w:p w14:paraId="3F690560" w14:textId="77777777" w:rsidR="001F610F" w:rsidRDefault="001F610F">
      <w:pPr>
        <w:pStyle w:val="ProductList-Body"/>
      </w:pPr>
    </w:p>
    <w:p w14:paraId="3F690561" w14:textId="77777777" w:rsidR="001F610F" w:rsidRDefault="00A16B15">
      <w:pPr>
        <w:pStyle w:val="ProductList-ClauseHeading"/>
        <w:outlineLvl w:val="4"/>
      </w:pPr>
      <w:r>
        <w:t>4.11 Windows Desktop Operating System – สิทธิการใช้งาน “โปรแกรมประยุกต์ HPC แบบกลุ่ม”</w:t>
      </w:r>
    </w:p>
    <w:p w14:paraId="3F690562" w14:textId="77777777" w:rsidR="001F610F" w:rsidRDefault="00A16B15">
      <w:pPr>
        <w:pStyle w:val="ProductList-Body"/>
      </w:pPr>
      <w:r>
        <w:t>ลูกค้าสามารถอนุญาตให้มีการใช้ซอฟต์แวร์พร้อมกันบน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ซึ่งใช้เป็น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ฐานข้อมูล เว็บเซิร์ฟเวอร์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14:paraId="3F690563" w14:textId="77777777" w:rsidR="001F610F" w:rsidRDefault="001F610F">
      <w:pPr>
        <w:pStyle w:val="ProductList-Body"/>
      </w:pPr>
    </w:p>
    <w:p w14:paraId="3F690564" w14:textId="77777777" w:rsidR="001F610F" w:rsidRDefault="00A16B15">
      <w:pPr>
        <w:pStyle w:val="ProductList-ClauseHeading"/>
        <w:outlineLvl w:val="4"/>
      </w:pPr>
      <w:r>
        <w:t>4.12 Windows Desktop Operating System – Windows Thin PC</w:t>
      </w:r>
    </w:p>
    <w:p w14:paraId="3F690565" w14:textId="77777777" w:rsidR="001F610F" w:rsidRDefault="00A16B15">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14:paraId="3F690566" w14:textId="77777777" w:rsidR="001F610F" w:rsidRDefault="00A16B15" w:rsidP="00A16B15">
      <w:pPr>
        <w:pStyle w:val="ProductList-Bullet"/>
        <w:numPr>
          <w:ilvl w:val="0"/>
          <w:numId w:val="29"/>
        </w:numPr>
      </w:pPr>
      <w:r>
        <w:t xml:space="preserve">ความปลอดภัย </w:t>
      </w:r>
    </w:p>
    <w:p w14:paraId="3F690567" w14:textId="77777777" w:rsidR="001F610F" w:rsidRDefault="00A16B15" w:rsidP="00A16B15">
      <w:pPr>
        <w:pStyle w:val="ProductList-Bullet"/>
        <w:numPr>
          <w:ilvl w:val="0"/>
          <w:numId w:val="29"/>
        </w:numPr>
      </w:pPr>
      <w:r>
        <w:t xml:space="preserve">การจัดการ </w:t>
      </w:r>
    </w:p>
    <w:p w14:paraId="3F690568" w14:textId="77777777" w:rsidR="001F610F" w:rsidRDefault="00A16B15" w:rsidP="00A16B15">
      <w:pPr>
        <w:pStyle w:val="ProductList-Bullet"/>
        <w:numPr>
          <w:ilvl w:val="0"/>
          <w:numId w:val="29"/>
        </w:numPr>
      </w:pPr>
      <w:r>
        <w:t xml:space="preserve">terminal emulation </w:t>
      </w:r>
    </w:p>
    <w:p w14:paraId="3F690569" w14:textId="77777777" w:rsidR="001F610F" w:rsidRDefault="00A16B15" w:rsidP="00A16B15">
      <w:pPr>
        <w:pStyle w:val="ProductList-Bullet"/>
        <w:numPr>
          <w:ilvl w:val="0"/>
          <w:numId w:val="29"/>
        </w:numPr>
      </w:pPr>
      <w:r>
        <w:t xml:space="preserve">เดสก์ท็อประยะไกลหรือเทคโนโลยีที่คล้ายคลึงกัน </w:t>
      </w:r>
    </w:p>
    <w:p w14:paraId="3F69056A" w14:textId="77777777" w:rsidR="001F610F" w:rsidRDefault="00A16B15" w:rsidP="00A16B15">
      <w:pPr>
        <w:pStyle w:val="ProductList-Bullet"/>
        <w:numPr>
          <w:ilvl w:val="0"/>
          <w:numId w:val="29"/>
        </w:numPr>
      </w:pPr>
      <w:r>
        <w:t xml:space="preserve">เว็บเบราว์เซอร์ </w:t>
      </w:r>
    </w:p>
    <w:p w14:paraId="3F69056B" w14:textId="77777777" w:rsidR="001F610F" w:rsidRDefault="00A16B15" w:rsidP="00A16B15">
      <w:pPr>
        <w:pStyle w:val="ProductList-Bullet"/>
        <w:numPr>
          <w:ilvl w:val="0"/>
          <w:numId w:val="29"/>
        </w:numPr>
      </w:pPr>
      <w:r>
        <w:t xml:space="preserve">โปรแกรมเล่นสื่อ </w:t>
      </w:r>
    </w:p>
    <w:p w14:paraId="3F69056C" w14:textId="77777777" w:rsidR="001F610F" w:rsidRDefault="00A16B15" w:rsidP="00A16B15">
      <w:pPr>
        <w:pStyle w:val="ProductList-Bullet"/>
        <w:numPr>
          <w:ilvl w:val="0"/>
          <w:numId w:val="29"/>
        </w:numPr>
      </w:pPr>
      <w:r>
        <w:t xml:space="preserve">ไคลเอ็นต์โปรแกรมส่งข้อความโต้ตอบแบบทันที </w:t>
      </w:r>
    </w:p>
    <w:p w14:paraId="3F69056D" w14:textId="77777777" w:rsidR="001F610F" w:rsidRDefault="00A16B15" w:rsidP="00A16B15">
      <w:pPr>
        <w:pStyle w:val="ProductList-Bullet"/>
        <w:numPr>
          <w:ilvl w:val="0"/>
          <w:numId w:val="29"/>
        </w:numPr>
      </w:pPr>
      <w:r>
        <w:t xml:space="preserve">โปรแกรมดูเอกสาร </w:t>
      </w:r>
    </w:p>
    <w:p w14:paraId="3F69056E" w14:textId="77777777" w:rsidR="001F610F" w:rsidRDefault="00A16B15" w:rsidP="00A16B15">
      <w:pPr>
        <w:pStyle w:val="ProductList-Bullet"/>
        <w:numPr>
          <w:ilvl w:val="0"/>
          <w:numId w:val="29"/>
        </w:numPr>
      </w:pPr>
      <w:r>
        <w:t>NET Framework และ Java Virtual Machine</w:t>
      </w:r>
    </w:p>
    <w:p w14:paraId="3F69056F" w14:textId="77777777" w:rsidR="001F610F" w:rsidRDefault="00A16B15">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14:paraId="3F690570" w14:textId="77777777" w:rsidR="001F610F" w:rsidRDefault="001F610F">
      <w:pPr>
        <w:pStyle w:val="ProductList-Body"/>
      </w:pPr>
    </w:p>
    <w:p w14:paraId="3F690571" w14:textId="77777777" w:rsidR="001F610F" w:rsidRDefault="00A16B15">
      <w:pPr>
        <w:pStyle w:val="ProductList-ClauseHeading"/>
        <w:outlineLvl w:val="4"/>
      </w:pPr>
      <w:r>
        <w:t>4.13 Software Assurance สำหรับ Windows Embedded Industry Enterprise</w:t>
      </w:r>
    </w:p>
    <w:p w14:paraId="3F690572" w14:textId="77777777" w:rsidR="001F610F" w:rsidRDefault="00A16B15">
      <w:pPr>
        <w:pStyle w:val="ProductList-Body"/>
      </w:pPr>
      <w:r>
        <w:t xml:space="preserve">ลูกค้าที่มี Software Assurance สำหรับ Windows Embedded Industry Enterprise จะมีสิทธิและข้อจำกัดเดียวกันกับ Windows Software Assurance </w:t>
      </w:r>
    </w:p>
    <w:p w14:paraId="3F690573" w14:textId="77777777" w:rsidR="001F610F" w:rsidRDefault="001F610F">
      <w:pPr>
        <w:pStyle w:val="PURBreadcrumb"/>
      </w:pPr>
    </w:p>
    <w:tbl>
      <w:tblPr>
        <w:tblStyle w:val="PURTable"/>
        <w:tblW w:w="0" w:type="dxa"/>
        <w:tblLook w:val="04A0" w:firstRow="1" w:lastRow="0" w:firstColumn="1" w:lastColumn="0" w:noHBand="0" w:noVBand="1"/>
      </w:tblPr>
      <w:tblGrid>
        <w:gridCol w:w="10800"/>
      </w:tblGrid>
      <w:tr w:rsidR="001F610F" w14:paraId="3F6905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0574"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0576" w14:textId="77777777" w:rsidR="001F610F" w:rsidRDefault="001F610F">
      <w:pPr>
        <w:pStyle w:val="ProductList-Body"/>
      </w:pPr>
    </w:p>
    <w:p w14:paraId="3F690577" w14:textId="77777777" w:rsidR="001F610F" w:rsidRDefault="00A16B15">
      <w:pPr>
        <w:pStyle w:val="ProductList-OfferingGroupHeading"/>
        <w:outlineLvl w:val="1"/>
      </w:pPr>
      <w:bookmarkStart w:id="196" w:name="_Sec619"/>
      <w:r>
        <w:t>Windows Server</w:t>
      </w:r>
      <w:bookmarkEnd w:id="196"/>
      <w:r>
        <w:fldChar w:fldCharType="begin"/>
      </w:r>
      <w:r>
        <w:instrText xml:space="preserve"> TC "</w:instrText>
      </w:r>
      <w:bookmarkStart w:id="197" w:name="_Toc454827730"/>
      <w:r>
        <w:instrText>Windows Server</w:instrText>
      </w:r>
      <w:bookmarkEnd w:id="197"/>
      <w:r>
        <w:instrText>" \l 2</w:instrText>
      </w:r>
      <w:r>
        <w:fldChar w:fldCharType="end"/>
      </w:r>
    </w:p>
    <w:p w14:paraId="3F690578" w14:textId="77777777" w:rsidR="001F610F" w:rsidRDefault="00A16B15">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4827731"/>
      <w:r>
        <w:instrText>Windows MultiPoint Server</w:instrText>
      </w:r>
      <w:bookmarkEnd w:id="199"/>
      <w:r>
        <w:instrText>" \l 3</w:instrText>
      </w:r>
      <w:r>
        <w:fldChar w:fldCharType="end"/>
      </w:r>
    </w:p>
    <w:p w14:paraId="3F690579" w14:textId="77777777" w:rsidR="001F610F" w:rsidRDefault="00A16B15">
      <w:pPr>
        <w:pStyle w:val="ProductList-Offering1SubSection"/>
        <w:outlineLvl w:val="3"/>
      </w:pPr>
      <w:bookmarkStart w:id="200" w:name="_Sec702"/>
      <w:r>
        <w:t>1. ความพร้อมให้บริการของโปรแกรม</w:t>
      </w:r>
      <w:bookmarkEnd w:id="200"/>
    </w:p>
    <w:tbl>
      <w:tblPr>
        <w:tblStyle w:val="PURTable"/>
        <w:tblW w:w="0" w:type="dxa"/>
        <w:tblLook w:val="04A0" w:firstRow="1" w:lastRow="0" w:firstColumn="1" w:lastColumn="0" w:noHBand="0" w:noVBand="1"/>
      </w:tblPr>
      <w:tblGrid>
        <w:gridCol w:w="3915"/>
        <w:gridCol w:w="613"/>
        <w:gridCol w:w="596"/>
        <w:gridCol w:w="607"/>
        <w:gridCol w:w="597"/>
        <w:gridCol w:w="597"/>
        <w:gridCol w:w="609"/>
        <w:gridCol w:w="612"/>
        <w:gridCol w:w="684"/>
        <w:gridCol w:w="638"/>
        <w:gridCol w:w="609"/>
        <w:gridCol w:w="701"/>
      </w:tblGrid>
      <w:tr w:rsidR="001F610F" w14:paraId="3F6905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F69057A" w14:textId="77777777" w:rsidR="001F610F" w:rsidRDefault="00A16B15">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9057B" w14:textId="77777777" w:rsidR="001F610F" w:rsidRDefault="00A16B1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9057C" w14:textId="77777777" w:rsidR="001F610F" w:rsidRDefault="00A16B1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9057D" w14:textId="77777777" w:rsidR="001F610F" w:rsidRDefault="00A16B1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9057E" w14:textId="77777777" w:rsidR="001F610F" w:rsidRDefault="00A16B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9057F"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90580"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90581"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90582"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90583"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90584"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90585"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0593" w14:textId="77777777">
        <w:tc>
          <w:tcPr>
            <w:tcW w:w="4160" w:type="dxa"/>
            <w:tcBorders>
              <w:top w:val="single" w:sz="9" w:space="0" w:color="FFFFFF"/>
              <w:left w:val="single" w:sz="9" w:space="0" w:color="FFFFFF"/>
              <w:bottom w:val="dashed" w:sz="4" w:space="0" w:color="BFBFBF"/>
              <w:right w:val="single" w:sz="9" w:space="0" w:color="FFFFFF"/>
            </w:tcBorders>
          </w:tcPr>
          <w:p w14:paraId="3F690587" w14:textId="77777777" w:rsidR="001F610F" w:rsidRDefault="00A16B15">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F690588" w14:textId="77777777" w:rsidR="001F610F" w:rsidRDefault="00A16B15">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14:paraId="3F690589" w14:textId="77777777" w:rsidR="001F610F" w:rsidRDefault="00A16B15">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14:paraId="3F69058A" w14:textId="77777777" w:rsidR="001F610F" w:rsidRDefault="00A16B15">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14:paraId="3F69058B" w14:textId="77777777" w:rsidR="001F610F" w:rsidRDefault="00A16B15">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58C"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58D"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58E"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58F"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590"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591"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592"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905A0" w14:textId="77777777">
        <w:tc>
          <w:tcPr>
            <w:tcW w:w="4160" w:type="dxa"/>
            <w:tcBorders>
              <w:top w:val="dashed" w:sz="4" w:space="0" w:color="BFBFBF"/>
              <w:left w:val="single" w:sz="9" w:space="0" w:color="FFFFFF"/>
              <w:bottom w:val="dashed" w:sz="4" w:space="0" w:color="BFBFBF"/>
              <w:right w:val="single" w:sz="9" w:space="0" w:color="FFFFFF"/>
            </w:tcBorders>
          </w:tcPr>
          <w:p w14:paraId="3F690594" w14:textId="77777777" w:rsidR="001F610F" w:rsidRDefault="00A16B15">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690595" w14:textId="77777777" w:rsidR="001F610F" w:rsidRDefault="00A16B1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3F690596" w14:textId="77777777" w:rsidR="001F610F" w:rsidRDefault="00A16B1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F690597" w14:textId="77777777" w:rsidR="001F610F" w:rsidRDefault="00A16B1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3F690598" w14:textId="77777777" w:rsidR="001F610F" w:rsidRDefault="00A16B1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599"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59A"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59B"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59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59D"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59E"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59F"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905AD" w14:textId="77777777">
        <w:tc>
          <w:tcPr>
            <w:tcW w:w="4160" w:type="dxa"/>
            <w:tcBorders>
              <w:top w:val="dashed" w:sz="4" w:space="0" w:color="BFBFBF"/>
              <w:left w:val="single" w:sz="9" w:space="0" w:color="FFFFFF"/>
              <w:bottom w:val="dashed" w:sz="4" w:space="0" w:color="BFBFBF"/>
              <w:right w:val="single" w:sz="9" w:space="0" w:color="FFFFFF"/>
            </w:tcBorders>
          </w:tcPr>
          <w:p w14:paraId="3F6905A1" w14:textId="77777777" w:rsidR="001F610F" w:rsidRDefault="00A16B15">
            <w:pPr>
              <w:pStyle w:val="ProductList-TableBody"/>
            </w:pPr>
            <w:r>
              <w:t>Windows MultiPoint Server 2012 Premium ที่มี Windows MultiPoint Server 2012 CAL (5 ไคลเอ็นต์)</w:t>
            </w:r>
            <w:r>
              <w:fldChar w:fldCharType="begin"/>
            </w:r>
            <w:r>
              <w:instrText xml:space="preserve"> XE "Windows MultiPoint Server 2012 Premium ที่มี Windows MultiPoint Server 2012 CAL (5 ไคลเอ็นต์)"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14:paraId="3F6905A2" w14:textId="77777777" w:rsidR="001F610F" w:rsidRDefault="00A16B1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3F6905A3" w14:textId="77777777" w:rsidR="001F610F" w:rsidRDefault="00A16B1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F6905A4" w14:textId="77777777" w:rsidR="001F610F" w:rsidRDefault="00A16B1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3F6905A5" w14:textId="77777777" w:rsidR="001F610F" w:rsidRDefault="00A16B1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5A6"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5A7"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5A8"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5A9"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5AA"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5AB"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5A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905BA" w14:textId="77777777">
        <w:tc>
          <w:tcPr>
            <w:tcW w:w="4160" w:type="dxa"/>
            <w:tcBorders>
              <w:top w:val="dashed" w:sz="4" w:space="0" w:color="BFBFBF"/>
              <w:left w:val="single" w:sz="9" w:space="0" w:color="FFFFFF"/>
              <w:bottom w:val="dashed" w:sz="4" w:space="0" w:color="BFBFBF"/>
              <w:right w:val="single" w:sz="9" w:space="0" w:color="FFFFFF"/>
            </w:tcBorders>
          </w:tcPr>
          <w:p w14:paraId="3F6905AE" w14:textId="77777777" w:rsidR="001F610F" w:rsidRDefault="00A16B15">
            <w:pPr>
              <w:pStyle w:val="ProductList-TableBody"/>
            </w:pPr>
            <w:r>
              <w:t xml:space="preserve">Windows MultiPoint Server 2012 Premium ที่มี Windows MultiPoint Server 2012 CAL (5 ไคลเอ็นต์) ที่มี </w:t>
            </w:r>
            <w:r>
              <w:lastRenderedPageBreak/>
              <w:t>Windows Server 2012 CAL (5 ไคลเอ็นต์)</w:t>
            </w:r>
            <w:r>
              <w:fldChar w:fldCharType="begin"/>
            </w:r>
            <w:r>
              <w:instrText xml:space="preserve"> XE "Windows MultiPoint Server 2012 Premium ที่มี Windows MultiPoint Server 2012 CAL (5 ไคลเอ็นต์) ที่มี Windows Server 2012 CAL (5 ไคลเอ็นต์)"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14:paraId="3F6905AF" w14:textId="77777777" w:rsidR="001F610F" w:rsidRDefault="00A16B15">
            <w:pPr>
              <w:pStyle w:val="ProductList-TableBody"/>
              <w:jc w:val="center"/>
            </w:pPr>
            <w:r>
              <w:rPr>
                <w:color w:val="000000"/>
              </w:rPr>
              <w:lastRenderedPageBreak/>
              <w:t>12/12</w:t>
            </w:r>
          </w:p>
        </w:tc>
        <w:tc>
          <w:tcPr>
            <w:tcW w:w="620" w:type="dxa"/>
            <w:tcBorders>
              <w:top w:val="dashed" w:sz="4" w:space="0" w:color="BFBFBF"/>
              <w:left w:val="single" w:sz="9" w:space="0" w:color="FFFFFF"/>
              <w:bottom w:val="dashed" w:sz="4" w:space="0" w:color="BFBFBF"/>
              <w:right w:val="single" w:sz="9" w:space="0" w:color="FFFFFF"/>
            </w:tcBorders>
          </w:tcPr>
          <w:p w14:paraId="3F6905B0" w14:textId="77777777" w:rsidR="001F610F" w:rsidRDefault="00A16B1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F6905B1" w14:textId="77777777" w:rsidR="001F610F" w:rsidRDefault="00A16B1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3F6905B2" w14:textId="77777777" w:rsidR="001F610F" w:rsidRDefault="00A16B1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5B3"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5B4"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5B5"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5B6"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5B7"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5B8"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5B9"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905C7" w14:textId="77777777">
        <w:tc>
          <w:tcPr>
            <w:tcW w:w="4160" w:type="dxa"/>
            <w:tcBorders>
              <w:top w:val="dashed" w:sz="4" w:space="0" w:color="BFBFBF"/>
              <w:left w:val="single" w:sz="9" w:space="0" w:color="FFFFFF"/>
              <w:bottom w:val="dashed" w:sz="4" w:space="0" w:color="BFBFBF"/>
              <w:right w:val="single" w:sz="9" w:space="0" w:color="FFFFFF"/>
            </w:tcBorders>
          </w:tcPr>
          <w:p w14:paraId="3F6905BB" w14:textId="77777777" w:rsidR="001F610F" w:rsidRDefault="00A16B15">
            <w:pPr>
              <w:pStyle w:val="ProductList-TableBody"/>
            </w:pPr>
            <w:r>
              <w:t>Windows MultiPoint Server 2012 CAL</w:t>
            </w:r>
            <w:r>
              <w:fldChar w:fldCharType="begin"/>
            </w:r>
            <w:r>
              <w:instrText xml:space="preserve"> XE "Windows MultiPoint Server 2012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14:paraId="3F6905BC" w14:textId="77777777" w:rsidR="001F610F" w:rsidRDefault="00A16B1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3F6905BD" w14:textId="77777777" w:rsidR="001F610F" w:rsidRDefault="00A16B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F6905BE" w14:textId="77777777" w:rsidR="001F610F" w:rsidRDefault="00A16B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6905BF" w14:textId="77777777" w:rsidR="001F610F" w:rsidRDefault="00A16B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5C0"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5C1"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5C2"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5C3"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5C4"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5C5"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5C6"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p>
        </w:tc>
      </w:tr>
      <w:tr w:rsidR="001F610F" w14:paraId="3F6905D4" w14:textId="77777777">
        <w:tc>
          <w:tcPr>
            <w:tcW w:w="4160" w:type="dxa"/>
            <w:tcBorders>
              <w:top w:val="dashed" w:sz="4" w:space="0" w:color="BFBFBF"/>
              <w:left w:val="single" w:sz="9" w:space="0" w:color="FFFFFF"/>
              <w:bottom w:val="none" w:sz="4" w:space="0" w:color="000000"/>
              <w:right w:val="single" w:sz="9" w:space="0" w:color="FFFFFF"/>
            </w:tcBorders>
          </w:tcPr>
          <w:p w14:paraId="3F6905C8" w14:textId="77777777" w:rsidR="001F610F" w:rsidRDefault="00A16B15">
            <w:pPr>
              <w:pStyle w:val="ProductList-TableBody"/>
            </w:pPr>
            <w:r>
              <w:t>Windows MultiPoint Server 2012 CAL ที่มี Windows Server 2012 CAL</w:t>
            </w:r>
            <w:r>
              <w:fldChar w:fldCharType="begin"/>
            </w:r>
            <w:r>
              <w:instrText xml:space="preserve"> XE "Windows MultiPoint Server 2012 CAL ที่มี Windows Server 2012 CAL" </w:instrText>
            </w:r>
            <w:r>
              <w:fldChar w:fldCharType="end"/>
            </w:r>
            <w:r>
              <w:t xml:space="preserve"> (Device และ User)</w:t>
            </w:r>
          </w:p>
        </w:tc>
        <w:tc>
          <w:tcPr>
            <w:tcW w:w="620" w:type="dxa"/>
            <w:tcBorders>
              <w:top w:val="dashed" w:sz="4" w:space="0" w:color="BFBFBF"/>
              <w:left w:val="single" w:sz="9" w:space="0" w:color="FFFFFF"/>
              <w:bottom w:val="none" w:sz="4" w:space="0" w:color="000000"/>
              <w:right w:val="single" w:sz="9" w:space="0" w:color="FFFFFF"/>
            </w:tcBorders>
          </w:tcPr>
          <w:p w14:paraId="3F6905C9" w14:textId="77777777" w:rsidR="001F610F" w:rsidRDefault="00A16B15">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14:paraId="3F6905CA" w14:textId="77777777" w:rsidR="001F610F" w:rsidRDefault="00A16B15">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14:paraId="3F6905CB" w14:textId="77777777" w:rsidR="001F610F" w:rsidRDefault="00A16B15">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14:paraId="3F6905CC" w14:textId="77777777" w:rsidR="001F610F" w:rsidRDefault="00A16B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5CD"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5CE"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5CF"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5D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5D1"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5D2"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5D3"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3F6905D5" w14:textId="77777777" w:rsidR="001F610F" w:rsidRDefault="00A16B15">
      <w:pPr>
        <w:pStyle w:val="ProductList-Offering1SubSection"/>
        <w:outlineLvl w:val="3"/>
      </w:pPr>
      <w:bookmarkStart w:id="201" w:name="_Sec757"/>
      <w:r>
        <w:t>2. เงื่อนไขผลิตภัณฑ์</w:t>
      </w:r>
      <w:bookmarkEnd w:id="201"/>
    </w:p>
    <w:tbl>
      <w:tblPr>
        <w:tblStyle w:val="PURTable"/>
        <w:tblW w:w="0" w:type="dxa"/>
        <w:tblLook w:val="04A0" w:firstRow="1" w:lastRow="0" w:firstColumn="1" w:lastColumn="0" w:noHBand="0" w:noVBand="1"/>
      </w:tblPr>
      <w:tblGrid>
        <w:gridCol w:w="3479"/>
        <w:gridCol w:w="3736"/>
        <w:gridCol w:w="3575"/>
      </w:tblGrid>
      <w:tr w:rsidR="001F610F" w14:paraId="3F690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5D6" w14:textId="77777777" w:rsidR="001F610F" w:rsidRDefault="00A16B1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3F6905D7"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05D8" w14:textId="77777777" w:rsidR="001F610F" w:rsidRDefault="00A16B15">
            <w:pPr>
              <w:pStyle w:val="ProductList-TableBody"/>
            </w:pPr>
            <w:r>
              <w:rPr>
                <w:color w:val="404040"/>
              </w:rPr>
              <w:t>รุ่นที่ต่ำลง: N/A</w:t>
            </w:r>
          </w:p>
        </w:tc>
      </w:tr>
      <w:tr w:rsidR="001F610F" w14:paraId="3F690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5DA" w14:textId="77777777" w:rsidR="001F610F" w:rsidRDefault="00A16B1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5DB"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5DC" w14:textId="77777777" w:rsidR="001F610F" w:rsidRDefault="00A16B15">
            <w:pPr>
              <w:pStyle w:val="ProductList-TableBody"/>
            </w:pPr>
            <w:r>
              <w:rPr>
                <w:color w:val="404040"/>
              </w:rPr>
              <w:t>ข้อกำหนดเบื้องต้น (SA): N/A</w:t>
            </w:r>
          </w:p>
        </w:tc>
      </w:tr>
      <w:tr w:rsidR="001F610F" w14:paraId="3F690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5DE" w14:textId="77777777" w:rsidR="001F610F" w:rsidRDefault="00A16B1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5DF"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5E0" w14:textId="77777777" w:rsidR="001F610F" w:rsidRDefault="00A16B15">
            <w:pPr>
              <w:pStyle w:val="ProductList-TableBody"/>
            </w:pPr>
            <w:r>
              <w:rPr>
                <w:color w:val="404040"/>
              </w:rPr>
              <w:t>การลดที่มีสิทธิ: N/A</w:t>
            </w:r>
          </w:p>
        </w:tc>
      </w:tr>
      <w:tr w:rsidR="001F610F" w14:paraId="3F690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5E2" w14:textId="77777777" w:rsidR="001F610F" w:rsidRDefault="00A16B1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5E3"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5E4" w14:textId="77777777" w:rsidR="001F610F" w:rsidRDefault="00A16B15">
            <w:pPr>
              <w:pStyle w:val="ProductList-TableBody"/>
            </w:pPr>
            <w:r>
              <w:rPr>
                <w:color w:val="404040"/>
              </w:rPr>
              <w:t>การตรวจสอบสิทธิให้เป็นไปตามจริง (True-up) ที่มีสิทธิ: N/A</w:t>
            </w:r>
          </w:p>
        </w:tc>
      </w:tr>
      <w:tr w:rsidR="001F610F" w14:paraId="3F690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5E6" w14:textId="77777777" w:rsidR="001F610F" w:rsidRDefault="00A16B1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5E7"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5E8" w14:textId="77777777" w:rsidR="001F610F" w:rsidRDefault="001F610F">
            <w:pPr>
              <w:pStyle w:val="ProductList-TableBody"/>
            </w:pPr>
          </w:p>
        </w:tc>
      </w:tr>
    </w:tbl>
    <w:p w14:paraId="3F6905EA" w14:textId="77777777" w:rsidR="001F610F" w:rsidRDefault="00A16B15">
      <w:pPr>
        <w:pStyle w:val="ProductList-Offering1SubSection"/>
        <w:outlineLvl w:val="3"/>
      </w:pPr>
      <w:bookmarkStart w:id="202" w:name="_Sec800"/>
      <w:r>
        <w:t>3. สิทธิการใช้</w:t>
      </w:r>
      <w:bookmarkEnd w:id="202"/>
    </w:p>
    <w:tbl>
      <w:tblPr>
        <w:tblStyle w:val="PURTable"/>
        <w:tblW w:w="0" w:type="dxa"/>
        <w:tblLook w:val="04A0" w:firstRow="1" w:lastRow="0" w:firstColumn="1" w:lastColumn="0" w:noHBand="0" w:noVBand="1"/>
      </w:tblPr>
      <w:tblGrid>
        <w:gridCol w:w="3534"/>
        <w:gridCol w:w="3832"/>
        <w:gridCol w:w="3424"/>
      </w:tblGrid>
      <w:tr w:rsidR="001F610F" w14:paraId="3F6905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5EB" w14:textId="77777777" w:rsidR="001F610F" w:rsidRDefault="00A16B1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3F6905EC" w14:textId="77777777" w:rsidR="001F610F" w:rsidRDefault="00A16B1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3F6905ED" w14:textId="77777777" w:rsidR="001F610F" w:rsidRDefault="00A16B15">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1F610F" w14:paraId="3F6905F2" w14:textId="77777777">
        <w:tc>
          <w:tcPr>
            <w:tcW w:w="4040" w:type="dxa"/>
            <w:tcBorders>
              <w:top w:val="single" w:sz="4" w:space="0" w:color="000000"/>
              <w:left w:val="single" w:sz="4" w:space="0" w:color="000000"/>
              <w:bottom w:val="single" w:sz="4" w:space="0" w:color="000000"/>
              <w:right w:val="single" w:sz="4" w:space="0" w:color="000000"/>
            </w:tcBorders>
          </w:tcPr>
          <w:p w14:paraId="3F6905EF" w14:textId="77777777" w:rsidR="001F610F" w:rsidRDefault="00A16B15">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3F6905F0" w14:textId="77777777" w:rsidR="001F610F" w:rsidRDefault="00A16B15">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5F1" w14:textId="77777777" w:rsidR="001F610F" w:rsidRDefault="00A16B15">
            <w:pPr>
              <w:pStyle w:val="ProductList-TableBody"/>
            </w:pPr>
            <w:r>
              <w:rPr>
                <w:color w:val="404040"/>
              </w:rPr>
              <w:t>เทคโนโลยีที่รวมอยู่: N/A</w:t>
            </w:r>
          </w:p>
        </w:tc>
      </w:tr>
      <w:tr w:rsidR="001F610F" w14:paraId="3F6905F6" w14:textId="77777777">
        <w:tc>
          <w:tcPr>
            <w:tcW w:w="4040" w:type="dxa"/>
            <w:tcBorders>
              <w:top w:val="single" w:sz="4" w:space="0" w:color="000000"/>
              <w:left w:val="single" w:sz="4" w:space="0" w:color="000000"/>
              <w:bottom w:val="single" w:sz="4" w:space="0" w:color="000000"/>
              <w:right w:val="single" w:sz="4" w:space="0" w:color="000000"/>
            </w:tcBorders>
          </w:tcPr>
          <w:p w14:paraId="3F6905F3" w14:textId="77777777" w:rsidR="001F610F" w:rsidRDefault="00A16B15">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5F4"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5F5" w14:textId="77777777" w:rsidR="001F610F" w:rsidRDefault="001F610F">
            <w:pPr>
              <w:pStyle w:val="ProductList-TableBody"/>
            </w:pPr>
          </w:p>
        </w:tc>
      </w:tr>
    </w:tbl>
    <w:p w14:paraId="3F6905F7" w14:textId="77777777" w:rsidR="001F610F" w:rsidRDefault="001F610F">
      <w:pPr>
        <w:pStyle w:val="ProductList-Body"/>
      </w:pPr>
    </w:p>
    <w:p w14:paraId="3F6905F8" w14:textId="77777777" w:rsidR="001F610F" w:rsidRDefault="00A16B15">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6"/>
        <w:gridCol w:w="3436"/>
        <w:gridCol w:w="3658"/>
      </w:tblGrid>
      <w:tr w:rsidR="001F610F" w14:paraId="3F690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6905F9" w14:textId="77777777" w:rsidR="001F610F" w:rsidRDefault="00A16B15">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3F6905FA" w14:textId="77777777" w:rsidR="001F610F" w:rsidRDefault="00A16B15">
            <w:pPr>
              <w:pStyle w:val="ProductList-TableBody"/>
            </w:pPr>
            <w:r>
              <w:t>Windows MultiPoint Server 2012 CAL และ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F6905FB" w14:textId="77777777" w:rsidR="001F610F" w:rsidRDefault="00A16B15">
            <w:pPr>
              <w:pStyle w:val="ProductList-TableBody"/>
            </w:pPr>
            <w:r>
              <w:t xml:space="preserve">Windows MultiPoint Server 2012 CAL และ </w:t>
            </w:r>
          </w:p>
          <w:p w14:paraId="3F6905FC" w14:textId="77777777" w:rsidR="001F610F" w:rsidRDefault="00A16B15">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3F6905FE" w14:textId="77777777" w:rsidR="001F610F" w:rsidRDefault="001F610F">
      <w:pPr>
        <w:pStyle w:val="ProductList-Body"/>
      </w:pPr>
    </w:p>
    <w:p w14:paraId="3F6905FF" w14:textId="77777777" w:rsidR="001F610F" w:rsidRDefault="00A16B15">
      <w:pPr>
        <w:pStyle w:val="ProductList-SubClauseHeading"/>
        <w:outlineLvl w:val="5"/>
      </w:pPr>
      <w:r>
        <w:t>3.1.1 ฟังก์ชันการทำงานเพิ่มเติมที่มาพร้อมกับ Windows Server 2012 Active Directory Rights Management Services CAL</w:t>
      </w:r>
    </w:p>
    <w:p w14:paraId="3F690600" w14:textId="77777777" w:rsidR="001F610F" w:rsidRDefault="00A16B15">
      <w:pPr>
        <w:pStyle w:val="ProductList-BodyIndented"/>
      </w:pPr>
      <w:r>
        <w:t>Windows Server 2012 Rights Management Services</w:t>
      </w:r>
    </w:p>
    <w:tbl>
      <w:tblPr>
        <w:tblStyle w:val="PURTable0"/>
        <w:tblW w:w="0" w:type="dxa"/>
        <w:tblLook w:val="04A0" w:firstRow="1" w:lastRow="0" w:firstColumn="1" w:lastColumn="0" w:noHBand="0" w:noVBand="1"/>
      </w:tblPr>
      <w:tblGrid>
        <w:gridCol w:w="3365"/>
        <w:gridCol w:w="3435"/>
        <w:gridCol w:w="3630"/>
      </w:tblGrid>
      <w:tr w:rsidR="001F610F" w14:paraId="3F690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690601" w14:textId="77777777" w:rsidR="001F610F" w:rsidRDefault="00A16B15">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F690602" w14:textId="77777777" w:rsidR="001F610F" w:rsidRDefault="00A16B15">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F690603" w14:textId="77777777" w:rsidR="001F610F" w:rsidRDefault="00A16B15">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3F690605" w14:textId="77777777" w:rsidR="001F610F" w:rsidRDefault="001F610F">
      <w:pPr>
        <w:pStyle w:val="ProductList-BodyIndented"/>
      </w:pPr>
    </w:p>
    <w:p w14:paraId="3F690606" w14:textId="77777777" w:rsidR="001F610F" w:rsidRDefault="00A16B15">
      <w:pPr>
        <w:pStyle w:val="ProductList-ClauseHeading"/>
        <w:outlineLvl w:val="4"/>
      </w:pPr>
      <w:r>
        <w:t>3.2 การใช้งานอินสแตนซ์ของซอฟต์แวร์</w:t>
      </w:r>
    </w:p>
    <w:p w14:paraId="3F690607" w14:textId="77777777" w:rsidR="001F610F" w:rsidRDefault="00A16B15">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3F690608" w14:textId="77777777" w:rsidR="001F610F" w:rsidRDefault="001F610F">
      <w:pPr>
        <w:pStyle w:val="ProductList-Body"/>
      </w:pPr>
    </w:p>
    <w:p w14:paraId="3F690609" w14:textId="77777777" w:rsidR="001F610F" w:rsidRDefault="00A16B15">
      <w:pPr>
        <w:pStyle w:val="ProductList-ClauseHeading"/>
        <w:outlineLvl w:val="4"/>
      </w:pPr>
      <w:r>
        <w:t>3.3 สิทธิการใช้งานการเข้าถึง</w:t>
      </w:r>
    </w:p>
    <w:p w14:paraId="3F69060A" w14:textId="77777777" w:rsidR="001F610F" w:rsidRDefault="00A16B15">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3F69060B" w14:textId="77777777" w:rsidR="001F610F" w:rsidRDefault="001F610F">
      <w:pPr>
        <w:pStyle w:val="ProductList-Body"/>
      </w:pPr>
    </w:p>
    <w:p w14:paraId="3F69060C" w14:textId="77777777" w:rsidR="001F610F" w:rsidRDefault="00A16B15">
      <w:pPr>
        <w:pStyle w:val="ProductList-ClauseHeading"/>
        <w:outlineLvl w:val="4"/>
      </w:pPr>
      <w:r>
        <w:t>3.4 Windows MultiPoint Server 2012 Connector</w:t>
      </w:r>
    </w:p>
    <w:p w14:paraId="3F69060D" w14:textId="77777777" w:rsidR="001F610F" w:rsidRDefault="00A16B15">
      <w:pPr>
        <w:pStyle w:val="ProductList-Body"/>
      </w:pPr>
      <w:r>
        <w:t>ลูกค้าสามารถติดตั้งและใช้ซอฟต์แวร์ Windows Server 2012 MultiPoint Connector ได้บนอุปกรณ์ใดๆ ที่ได้รับสิทธิการใช้งานในการเข้าใช้ Windows Server 2012</w:t>
      </w:r>
      <w:r>
        <w:fldChar w:fldCharType="begin"/>
      </w:r>
      <w:r>
        <w:instrText xml:space="preserve"> XE "Windows Server 2012" </w:instrText>
      </w:r>
      <w:r>
        <w:fldChar w:fldCharType="end"/>
      </w:r>
      <w:r>
        <w:t xml:space="preserve">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MultiPoint Server CAL</w:t>
      </w:r>
    </w:p>
    <w:p w14:paraId="3F69060E" w14:textId="77777777" w:rsidR="001F610F" w:rsidRDefault="001F610F">
      <w:pPr>
        <w:pStyle w:val="ProductList-Body"/>
      </w:pPr>
    </w:p>
    <w:p w14:paraId="3F69060F" w14:textId="77777777" w:rsidR="001F610F" w:rsidRDefault="00A16B15">
      <w:pPr>
        <w:pStyle w:val="ProductList-ClauseHeading"/>
        <w:outlineLvl w:val="4"/>
      </w:pPr>
      <w:r>
        <w:t>3.5 ซอฟต์แวร์เพิ่มเติม</w:t>
      </w:r>
    </w:p>
    <w:p w14:paraId="3F690610" w14:textId="77777777" w:rsidR="001F610F" w:rsidRDefault="00A16B15">
      <w:pPr>
        <w:pStyle w:val="ProductList-Body"/>
      </w:pPr>
      <w:r>
        <w:t xml:space="preserve">สำหรับรายการซอฟต์แวร์เพิ่มเติม โปรดดูที่ </w:t>
      </w:r>
      <w:hyperlink r:id="rId76">
        <w:r>
          <w:rPr>
            <w:color w:val="00467F"/>
            <w:u w:val="single"/>
          </w:rPr>
          <w:t>http://go.microsoft.com/fwlink/?LinkId=245856</w:t>
        </w:r>
      </w:hyperlink>
    </w:p>
    <w:p w14:paraId="3F690611" w14:textId="77777777" w:rsidR="001F610F" w:rsidRDefault="00A16B15">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95"/>
        <w:gridCol w:w="3508"/>
        <w:gridCol w:w="3687"/>
      </w:tblGrid>
      <w:tr w:rsidR="001F610F" w14:paraId="3F690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612" w14:textId="77777777" w:rsidR="001F610F" w:rsidRDefault="00A16B1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690613" w14:textId="77777777" w:rsidR="001F610F" w:rsidRDefault="00A16B15">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0614" w14:textId="77777777" w:rsidR="001F610F" w:rsidRDefault="00A16B15">
            <w:pPr>
              <w:pStyle w:val="ProductList-TableBody"/>
            </w:pPr>
            <w:r>
              <w:rPr>
                <w:color w:val="404040"/>
              </w:rPr>
              <w:t>สิทธิการใช้แทนที่เมื่อเกิดข้อผิดพลาด: N/A</w:t>
            </w:r>
          </w:p>
        </w:tc>
      </w:tr>
      <w:tr w:rsidR="001F610F" w14:paraId="3F690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616" w14:textId="77777777" w:rsidR="001F610F" w:rsidRDefault="00A16B15">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617"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618" w14:textId="77777777" w:rsidR="001F610F" w:rsidRDefault="00A16B15">
            <w:pPr>
              <w:pStyle w:val="ProductList-TableBody"/>
            </w:pPr>
            <w:r>
              <w:rPr>
                <w:color w:val="404040"/>
              </w:rPr>
              <w:t>สิทธิการใช้งานข้ามเขต: N/A</w:t>
            </w:r>
          </w:p>
        </w:tc>
      </w:tr>
      <w:tr w:rsidR="001F610F" w14:paraId="3F690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61A" w14:textId="77777777" w:rsidR="001F610F" w:rsidRDefault="00A16B15">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61B"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61C" w14:textId="77777777" w:rsidR="001F610F" w:rsidRDefault="001F610F">
            <w:pPr>
              <w:pStyle w:val="ProductList-TableBody"/>
            </w:pPr>
          </w:p>
        </w:tc>
      </w:tr>
    </w:tbl>
    <w:p w14:paraId="3F69061E"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06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061F"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0621" w14:textId="77777777" w:rsidR="001F610F" w:rsidRDefault="001F610F">
      <w:pPr>
        <w:pStyle w:val="ProductList-Body"/>
      </w:pPr>
    </w:p>
    <w:p w14:paraId="3F690622" w14:textId="77777777" w:rsidR="001F610F" w:rsidRDefault="00A16B15">
      <w:pPr>
        <w:pStyle w:val="ProductList-Offering2HeadingNoBorder"/>
        <w:outlineLvl w:val="2"/>
      </w:pPr>
      <w:bookmarkStart w:id="204" w:name="_Sec655"/>
      <w:r>
        <w:lastRenderedPageBreak/>
        <w:t>Windows Server</w:t>
      </w:r>
      <w:bookmarkEnd w:id="204"/>
      <w:r>
        <w:fldChar w:fldCharType="begin"/>
      </w:r>
      <w:r>
        <w:instrText xml:space="preserve"> TC "</w:instrText>
      </w:r>
      <w:bookmarkStart w:id="205" w:name="_Toc454827732"/>
      <w:r>
        <w:instrText>Windows Server</w:instrText>
      </w:r>
      <w:bookmarkEnd w:id="205"/>
      <w:r>
        <w:instrText>" \l 3</w:instrText>
      </w:r>
      <w:r>
        <w:fldChar w:fldCharType="end"/>
      </w:r>
    </w:p>
    <w:p w14:paraId="3F690623" w14:textId="77777777" w:rsidR="001F610F" w:rsidRDefault="00A16B15">
      <w:pPr>
        <w:pStyle w:val="ProductList-Offering1SubSection"/>
        <w:outlineLvl w:val="3"/>
      </w:pPr>
      <w:bookmarkStart w:id="206" w:name="_Sec703"/>
      <w:r>
        <w:t>1. ความพร้อมให้บริการของโปรแกรม</w:t>
      </w:r>
      <w:bookmarkEnd w:id="206"/>
    </w:p>
    <w:tbl>
      <w:tblPr>
        <w:tblStyle w:val="PURTable"/>
        <w:tblW w:w="0" w:type="dxa"/>
        <w:tblLook w:val="04A0" w:firstRow="1" w:lastRow="0" w:firstColumn="1" w:lastColumn="0" w:noHBand="0" w:noVBand="1"/>
      </w:tblPr>
      <w:tblGrid>
        <w:gridCol w:w="3972"/>
        <w:gridCol w:w="614"/>
        <w:gridCol w:w="606"/>
        <w:gridCol w:w="609"/>
        <w:gridCol w:w="601"/>
        <w:gridCol w:w="602"/>
        <w:gridCol w:w="611"/>
        <w:gridCol w:w="614"/>
        <w:gridCol w:w="684"/>
        <w:gridCol w:w="638"/>
        <w:gridCol w:w="611"/>
        <w:gridCol w:w="616"/>
      </w:tblGrid>
      <w:tr w:rsidR="001F610F" w14:paraId="3F6906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F690624" w14:textId="77777777" w:rsidR="001F610F" w:rsidRDefault="00A16B15">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90625" w14:textId="77777777" w:rsidR="001F610F" w:rsidRDefault="00A16B1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90626" w14:textId="77777777" w:rsidR="001F610F" w:rsidRDefault="00A16B1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90627" w14:textId="77777777" w:rsidR="001F610F" w:rsidRDefault="00A16B1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90628" w14:textId="77777777" w:rsidR="001F610F" w:rsidRDefault="00A16B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90629"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9062A"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9062B"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9062C"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9062D"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9062E"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9062F"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063D" w14:textId="77777777">
        <w:tc>
          <w:tcPr>
            <w:tcW w:w="4160" w:type="dxa"/>
            <w:tcBorders>
              <w:top w:val="single" w:sz="9" w:space="0" w:color="FFFFFF"/>
              <w:left w:val="single" w:sz="9" w:space="0" w:color="FFFFFF"/>
              <w:bottom w:val="dashed" w:sz="4" w:space="0" w:color="BFBFBF"/>
              <w:right w:val="single" w:sz="9" w:space="0" w:color="FFFFFF"/>
            </w:tcBorders>
          </w:tcPr>
          <w:p w14:paraId="3F690631" w14:textId="77777777" w:rsidR="001F610F" w:rsidRDefault="00A16B15">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F690632" w14:textId="77777777" w:rsidR="001F610F" w:rsidRDefault="00A16B15">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14:paraId="3F690633" w14:textId="77777777" w:rsidR="001F610F" w:rsidRDefault="00A16B1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F690634" w14:textId="77777777" w:rsidR="001F610F" w:rsidRDefault="00A16B1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F690635" w14:textId="77777777" w:rsidR="001F610F" w:rsidRDefault="00A16B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36"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37"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38"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39"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3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3B"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3C" w14:textId="77777777" w:rsidR="001F610F" w:rsidRDefault="00A16B1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64A" w14:textId="77777777">
        <w:tc>
          <w:tcPr>
            <w:tcW w:w="4160" w:type="dxa"/>
            <w:tcBorders>
              <w:top w:val="dashed" w:sz="4" w:space="0" w:color="BFBFBF"/>
              <w:left w:val="single" w:sz="9" w:space="0" w:color="FFFFFF"/>
              <w:bottom w:val="dashed" w:sz="4" w:space="0" w:color="BFBFBF"/>
              <w:right w:val="single" w:sz="9" w:space="0" w:color="FFFFFF"/>
            </w:tcBorders>
          </w:tcPr>
          <w:p w14:paraId="3F69063E" w14:textId="77777777" w:rsidR="001F610F" w:rsidRDefault="00A16B15">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69063F" w14:textId="77777777" w:rsidR="001F610F" w:rsidRDefault="00A16B1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3F690640" w14:textId="77777777" w:rsidR="001F610F" w:rsidRDefault="00A16B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F690641" w14:textId="77777777" w:rsidR="001F610F" w:rsidRDefault="00A16B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690642" w14:textId="77777777" w:rsidR="001F610F" w:rsidRDefault="00A16B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43"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44"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45"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46"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47" w14:textId="77777777" w:rsidR="001F610F" w:rsidRDefault="00A16B1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48"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49" w14:textId="77777777" w:rsidR="001F610F" w:rsidRDefault="00A16B1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658" w14:textId="77777777">
        <w:tc>
          <w:tcPr>
            <w:tcW w:w="4160" w:type="dxa"/>
            <w:tcBorders>
              <w:top w:val="dashed" w:sz="4" w:space="0" w:color="BFBFBF"/>
              <w:left w:val="single" w:sz="9" w:space="0" w:color="FFFFFF"/>
              <w:bottom w:val="dashed" w:sz="4" w:space="0" w:color="BFBFBF"/>
              <w:right w:val="single" w:sz="9" w:space="0" w:color="FFFFFF"/>
            </w:tcBorders>
          </w:tcPr>
          <w:p w14:paraId="3F69064B" w14:textId="77777777" w:rsidR="001F610F" w:rsidRDefault="00A16B15">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14:paraId="3F69064C" w14:textId="77777777" w:rsidR="001F610F" w:rsidRDefault="00A16B1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3F69064D" w14:textId="77777777" w:rsidR="001F610F" w:rsidRDefault="00A16B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F69064E" w14:textId="77777777" w:rsidR="001F610F" w:rsidRDefault="00A16B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69064F" w14:textId="77777777" w:rsidR="001F610F" w:rsidRDefault="00A16B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50"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51"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52"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53"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54"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55"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56"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3F690657" w14:textId="77777777" w:rsidR="001F610F" w:rsidRDefault="00A16B1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665" w14:textId="77777777">
        <w:tc>
          <w:tcPr>
            <w:tcW w:w="4160" w:type="dxa"/>
            <w:tcBorders>
              <w:top w:val="dashed" w:sz="4" w:space="0" w:color="BFBFBF"/>
              <w:left w:val="single" w:sz="9" w:space="0" w:color="FFFFFF"/>
              <w:bottom w:val="dashed" w:sz="4" w:space="0" w:color="BFBFBF"/>
              <w:right w:val="single" w:sz="9" w:space="0" w:color="FFFFFF"/>
            </w:tcBorders>
          </w:tcPr>
          <w:p w14:paraId="3F690659" w14:textId="77777777" w:rsidR="001F610F" w:rsidRDefault="00A16B15">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69065A" w14:textId="77777777" w:rsidR="001F610F" w:rsidRDefault="00A16B1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3F69065B" w14:textId="77777777" w:rsidR="001F610F" w:rsidRDefault="00A16B1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F69065C" w14:textId="77777777" w:rsidR="001F610F" w:rsidRDefault="00A16B1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F69065D" w14:textId="77777777" w:rsidR="001F610F" w:rsidRDefault="00A16B1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5E"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5F"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60"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61"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62"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63"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64"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90672" w14:textId="77777777">
        <w:tc>
          <w:tcPr>
            <w:tcW w:w="4160" w:type="dxa"/>
            <w:tcBorders>
              <w:top w:val="dashed" w:sz="4" w:space="0" w:color="BFBFBF"/>
              <w:left w:val="single" w:sz="9" w:space="0" w:color="FFFFFF"/>
              <w:bottom w:val="dashed" w:sz="4" w:space="0" w:color="BFBFBF"/>
              <w:right w:val="single" w:sz="9" w:space="0" w:color="FFFFFF"/>
            </w:tcBorders>
          </w:tcPr>
          <w:p w14:paraId="3F690666" w14:textId="77777777" w:rsidR="001F610F" w:rsidRDefault="00A16B15">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690667" w14:textId="77777777" w:rsidR="001F610F" w:rsidRDefault="00A16B1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F690668" w14:textId="77777777" w:rsidR="001F610F" w:rsidRDefault="00A16B1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F690669" w14:textId="77777777" w:rsidR="001F610F" w:rsidRDefault="00A16B1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F69066A" w14:textId="77777777" w:rsidR="001F610F" w:rsidRDefault="00A16B1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6B"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6C"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6D"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6E"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6F"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7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71"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9067F" w14:textId="77777777">
        <w:tc>
          <w:tcPr>
            <w:tcW w:w="4160" w:type="dxa"/>
            <w:tcBorders>
              <w:top w:val="dashed" w:sz="4" w:space="0" w:color="BFBFBF"/>
              <w:left w:val="single" w:sz="9" w:space="0" w:color="FFFFFF"/>
              <w:bottom w:val="dashed" w:sz="4" w:space="0" w:color="BFBFBF"/>
              <w:right w:val="single" w:sz="9" w:space="0" w:color="FFFFFF"/>
            </w:tcBorders>
          </w:tcPr>
          <w:p w14:paraId="3F690673" w14:textId="77777777" w:rsidR="001F610F" w:rsidRDefault="00A16B15">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690674" w14:textId="77777777" w:rsidR="001F610F" w:rsidRDefault="00A16B1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F690675" w14:textId="77777777" w:rsidR="001F610F" w:rsidRDefault="00A16B1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F690676" w14:textId="77777777" w:rsidR="001F610F" w:rsidRDefault="00A16B1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F690677" w14:textId="77777777" w:rsidR="001F610F" w:rsidRDefault="00A16B1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78"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679"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67A"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7B"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067C"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7D"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7E"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9068C" w14:textId="77777777">
        <w:tc>
          <w:tcPr>
            <w:tcW w:w="4160" w:type="dxa"/>
            <w:tcBorders>
              <w:top w:val="dashed" w:sz="4" w:space="0" w:color="BFBFBF"/>
              <w:left w:val="single" w:sz="9" w:space="0" w:color="FFFFFF"/>
              <w:bottom w:val="dashed" w:sz="4" w:space="0" w:color="BFBFBF"/>
              <w:right w:val="single" w:sz="9" w:space="0" w:color="FFFFFF"/>
            </w:tcBorders>
          </w:tcPr>
          <w:p w14:paraId="3F690680" w14:textId="77777777" w:rsidR="001F610F" w:rsidRDefault="00A16B15">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690681" w14:textId="77777777" w:rsidR="001F610F" w:rsidRDefault="00A16B1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F690682" w14:textId="77777777" w:rsidR="001F610F" w:rsidRDefault="00A16B1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3F690683" w14:textId="77777777" w:rsidR="001F610F" w:rsidRDefault="00A16B15">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14:paraId="3F690684" w14:textId="77777777" w:rsidR="001F610F" w:rsidRDefault="00A16B15">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85"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86"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87"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88"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89"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8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8B"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90699" w14:textId="77777777">
        <w:tc>
          <w:tcPr>
            <w:tcW w:w="4160" w:type="dxa"/>
            <w:tcBorders>
              <w:top w:val="dashed" w:sz="4" w:space="0" w:color="BFBFBF"/>
              <w:left w:val="single" w:sz="9" w:space="0" w:color="FFFFFF"/>
              <w:bottom w:val="dashed" w:sz="4" w:space="0" w:color="BFBFBF"/>
              <w:right w:val="single" w:sz="9" w:space="0" w:color="FFFFFF"/>
            </w:tcBorders>
          </w:tcPr>
          <w:p w14:paraId="3F69068D" w14:textId="77777777" w:rsidR="001F610F" w:rsidRDefault="00A16B15">
            <w:pPr>
              <w:pStyle w:val="ProductList-TableBody"/>
            </w:pPr>
            <w:r>
              <w:rPr>
                <w:color w:val="000000"/>
              </w:rP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69068E" w14:textId="77777777" w:rsidR="001F610F" w:rsidRDefault="00A16B1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3F69068F" w14:textId="77777777" w:rsidR="001F610F" w:rsidRDefault="00A16B1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F690690" w14:textId="77777777" w:rsidR="001F610F" w:rsidRDefault="00A16B1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F690691" w14:textId="77777777" w:rsidR="001F610F" w:rsidRDefault="00A16B1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92"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93"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94"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95"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96"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97"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98"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906A6" w14:textId="77777777">
        <w:tc>
          <w:tcPr>
            <w:tcW w:w="4160" w:type="dxa"/>
            <w:tcBorders>
              <w:top w:val="dashed" w:sz="4" w:space="0" w:color="BFBFBF"/>
              <w:left w:val="single" w:sz="9" w:space="0" w:color="FFFFFF"/>
              <w:bottom w:val="none" w:sz="4" w:space="0" w:color="000000"/>
              <w:right w:val="single" w:sz="9" w:space="0" w:color="FFFFFF"/>
            </w:tcBorders>
          </w:tcPr>
          <w:p w14:paraId="3F69069A" w14:textId="77777777" w:rsidR="001F610F" w:rsidRDefault="00A16B15">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3F69069B" w14:textId="77777777" w:rsidR="001F610F" w:rsidRDefault="00A16B15">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14:paraId="3F69069C" w14:textId="77777777" w:rsidR="001F610F" w:rsidRDefault="00A16B15">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14:paraId="3F69069D" w14:textId="77777777" w:rsidR="001F610F" w:rsidRDefault="00A16B15">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14:paraId="3F69069E" w14:textId="77777777" w:rsidR="001F610F" w:rsidRDefault="00A16B1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9F"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A0"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A1" w14:textId="77777777" w:rsidR="001F610F" w:rsidRDefault="001F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A2"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A3"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A4"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6A5"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F6906A7" w14:textId="77777777" w:rsidR="001F610F" w:rsidRDefault="00A16B15">
      <w:pPr>
        <w:pStyle w:val="ProductList-Offering1SubSection"/>
        <w:outlineLvl w:val="3"/>
      </w:pPr>
      <w:bookmarkStart w:id="207" w:name="_Sec758"/>
      <w:r>
        <w:t>2. เงื่อนไขผลิตภัณฑ์</w:t>
      </w:r>
      <w:bookmarkEnd w:id="207"/>
    </w:p>
    <w:tbl>
      <w:tblPr>
        <w:tblStyle w:val="PURTable"/>
        <w:tblW w:w="0" w:type="dxa"/>
        <w:tblLook w:val="04A0" w:firstRow="1" w:lastRow="0" w:firstColumn="1" w:lastColumn="0" w:noHBand="0" w:noVBand="1"/>
      </w:tblPr>
      <w:tblGrid>
        <w:gridCol w:w="3479"/>
        <w:gridCol w:w="3736"/>
        <w:gridCol w:w="3575"/>
      </w:tblGrid>
      <w:tr w:rsidR="001F610F" w14:paraId="3F690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6A8" w14:textId="77777777" w:rsidR="001F610F" w:rsidRDefault="00A16B1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 และ External Connectors (3/08)</w:t>
            </w:r>
          </w:p>
        </w:tc>
        <w:tc>
          <w:tcPr>
            <w:tcW w:w="4040" w:type="dxa"/>
            <w:tcBorders>
              <w:top w:val="single" w:sz="18" w:space="0" w:color="00188F"/>
              <w:left w:val="single" w:sz="4" w:space="0" w:color="000000"/>
              <w:bottom w:val="single" w:sz="4" w:space="0" w:color="000000"/>
              <w:right w:val="single" w:sz="4" w:space="0" w:color="000000"/>
            </w:tcBorders>
          </w:tcPr>
          <w:p w14:paraId="3F6906A9"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6906AA" w14:textId="77777777" w:rsidR="001F610F" w:rsidRDefault="00A16B15">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หรือ Standard ไปเป็น Windows Server 2008 R2 Enterprise, Standard, Essentials, Web และ HPC Editions หรือ Essentials 2012 หรือ 2012 R2</w:t>
            </w:r>
          </w:p>
        </w:tc>
      </w:tr>
      <w:tr w:rsidR="001F610F" w14:paraId="3F690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6AC" w14:textId="77777777" w:rsidR="001F610F" w:rsidRDefault="00A16B1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6AD"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6AE" w14:textId="77777777" w:rsidR="001F610F" w:rsidRDefault="00A16B15">
            <w:pPr>
              <w:pStyle w:val="ProductList-TableBody"/>
            </w:pPr>
            <w:r>
              <w:rPr>
                <w:color w:val="404040"/>
              </w:rPr>
              <w:t>ข้อกำหนดเบื้องต้น (SA): N/A</w:t>
            </w:r>
          </w:p>
        </w:tc>
      </w:tr>
      <w:tr w:rsidR="001F610F" w14:paraId="3F690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6B0" w14:textId="77777777" w:rsidR="001F610F" w:rsidRDefault="00A16B1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3F6906B1" w14:textId="77777777" w:rsidR="001F610F" w:rsidRDefault="00A16B15">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6B2" w14:textId="77777777" w:rsidR="001F610F" w:rsidRDefault="00A16B15">
            <w:pPr>
              <w:pStyle w:val="ProductList-TableBody"/>
            </w:pPr>
            <w:r>
              <w:rPr>
                <w:color w:val="404040"/>
              </w:rPr>
              <w:t>การลดที่มีสิทธิ: N/A</w:t>
            </w:r>
          </w:p>
        </w:tc>
      </w:tr>
      <w:tr w:rsidR="001F610F" w14:paraId="3F690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6B4" w14:textId="77777777" w:rsidR="001F610F" w:rsidRDefault="00A16B1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6B5"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6B6" w14:textId="77777777" w:rsidR="001F610F" w:rsidRDefault="00A16B15">
            <w:pPr>
              <w:pStyle w:val="ProductList-TableBody"/>
            </w:pPr>
            <w:r>
              <w:rPr>
                <w:color w:val="404040"/>
              </w:rPr>
              <w:t>การตรวจสอบสิทธิให้เป็นไปตามจริง (True-up) ที่มีสิทธิ: N/A</w:t>
            </w:r>
          </w:p>
        </w:tc>
      </w:tr>
      <w:tr w:rsidR="001F610F" w14:paraId="3F690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6B8" w14:textId="77777777" w:rsidR="001F610F" w:rsidRDefault="00A16B1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6B9"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6BA" w14:textId="77777777" w:rsidR="001F610F" w:rsidRDefault="001F610F">
            <w:pPr>
              <w:pStyle w:val="ProductList-TableBody"/>
            </w:pPr>
          </w:p>
        </w:tc>
      </w:tr>
    </w:tbl>
    <w:p w14:paraId="3F6906BC" w14:textId="77777777" w:rsidR="001F610F" w:rsidRDefault="00A16B15">
      <w:pPr>
        <w:pStyle w:val="ProductList-Offering1SubSection"/>
        <w:outlineLvl w:val="3"/>
      </w:pPr>
      <w:bookmarkStart w:id="208" w:name="_Sec807"/>
      <w:r>
        <w:t>3. สิทธิการใช้</w:t>
      </w:r>
      <w:bookmarkEnd w:id="208"/>
    </w:p>
    <w:tbl>
      <w:tblPr>
        <w:tblStyle w:val="PURTable"/>
        <w:tblW w:w="0" w:type="dxa"/>
        <w:tblLook w:val="04A0" w:firstRow="1" w:lastRow="0" w:firstColumn="1" w:lastColumn="0" w:noHBand="0" w:noVBand="1"/>
      </w:tblPr>
      <w:tblGrid>
        <w:gridCol w:w="3534"/>
        <w:gridCol w:w="3832"/>
        <w:gridCol w:w="3424"/>
      </w:tblGrid>
      <w:tr w:rsidR="001F610F" w14:paraId="3F690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6BD" w14:textId="77777777" w:rsidR="001F610F" w:rsidRDefault="00A16B1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ตัวประมวลผล/CAL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F6906BE" w14:textId="77777777" w:rsidR="001F610F" w:rsidRDefault="00A16B1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3F6906BF" w14:textId="77777777" w:rsidR="001F610F" w:rsidRDefault="00A16B15">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1F610F" w14:paraId="3F6906C4" w14:textId="77777777">
        <w:tc>
          <w:tcPr>
            <w:tcW w:w="4040" w:type="dxa"/>
            <w:tcBorders>
              <w:top w:val="single" w:sz="4" w:space="0" w:color="000000"/>
              <w:left w:val="single" w:sz="4" w:space="0" w:color="000000"/>
              <w:bottom w:val="single" w:sz="4" w:space="0" w:color="000000"/>
              <w:right w:val="single" w:sz="4" w:space="0" w:color="000000"/>
            </w:tcBorders>
          </w:tcPr>
          <w:p w14:paraId="3F6906C1" w14:textId="77777777" w:rsidR="001F610F" w:rsidRDefault="00A16B15">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14:paraId="3F6906C2" w14:textId="77777777" w:rsidR="001F610F" w:rsidRDefault="00A16B15">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6C3" w14:textId="77777777" w:rsidR="001F610F" w:rsidRDefault="00A16B15">
            <w:pPr>
              <w:pStyle w:val="ProductList-TableBody"/>
            </w:pPr>
            <w:r>
              <w:rPr>
                <w:color w:val="404040"/>
              </w:rPr>
              <w:t>เทคโนโลยีที่รวมอยู่: N/A</w:t>
            </w:r>
          </w:p>
        </w:tc>
      </w:tr>
      <w:tr w:rsidR="001F610F" w14:paraId="3F6906C8" w14:textId="77777777">
        <w:tc>
          <w:tcPr>
            <w:tcW w:w="4040" w:type="dxa"/>
            <w:tcBorders>
              <w:top w:val="single" w:sz="4" w:space="0" w:color="000000"/>
              <w:left w:val="single" w:sz="4" w:space="0" w:color="000000"/>
              <w:bottom w:val="single" w:sz="4" w:space="0" w:color="000000"/>
              <w:right w:val="single" w:sz="4" w:space="0" w:color="000000"/>
            </w:tcBorders>
          </w:tcPr>
          <w:p w14:paraId="3F6906C5" w14:textId="77777777" w:rsidR="001F610F" w:rsidRDefault="00A16B15">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6C6"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6C7" w14:textId="77777777" w:rsidR="001F610F" w:rsidRDefault="001F610F">
            <w:pPr>
              <w:pStyle w:val="ProductList-TableBody"/>
            </w:pPr>
          </w:p>
        </w:tc>
      </w:tr>
    </w:tbl>
    <w:p w14:paraId="3F6906C9" w14:textId="77777777" w:rsidR="001F610F" w:rsidRDefault="001F610F">
      <w:pPr>
        <w:pStyle w:val="ProductList-Body"/>
      </w:pPr>
    </w:p>
    <w:p w14:paraId="3F6906CA" w14:textId="77777777" w:rsidR="001F610F" w:rsidRDefault="00A16B15">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9"/>
        <w:gridCol w:w="3430"/>
        <w:gridCol w:w="3661"/>
      </w:tblGrid>
      <w:tr w:rsidR="001F610F" w14:paraId="3F6906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6906CB" w14:textId="77777777" w:rsidR="001F610F" w:rsidRDefault="00A16B15">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3F6906CC" w14:textId="77777777" w:rsidR="001F610F" w:rsidRDefault="00A16B15">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3F6906CD" w14:textId="77777777" w:rsidR="001F610F" w:rsidRDefault="00A16B15">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3F6906CF" w14:textId="77777777" w:rsidR="001F610F" w:rsidRDefault="001F610F">
      <w:pPr>
        <w:pStyle w:val="ProductList-Body"/>
      </w:pPr>
    </w:p>
    <w:p w14:paraId="3F6906D0" w14:textId="77777777" w:rsidR="001F610F" w:rsidRDefault="00A16B15">
      <w:pPr>
        <w:pStyle w:val="ProductList-SubClauseHeading"/>
        <w:outlineLvl w:val="5"/>
      </w:pPr>
      <w:r>
        <w:t>3.1.1 ฟังก์ชันการทำงานเพิ่มเติมที่มาพร้อมกับ Windows Server 2012 Remote Desktop Services CAL</w:t>
      </w:r>
    </w:p>
    <w:p w14:paraId="3F6906D1" w14:textId="77777777" w:rsidR="001F610F" w:rsidRDefault="00A16B15">
      <w:pPr>
        <w:pStyle w:val="ProductList-BodyIndented"/>
      </w:pPr>
      <w:r>
        <w:t>Microsoft Application Virtualization for Remote Desktop Services และฟังก์ชันการทำงานของ Windows Server 2012 R2 Remote Desktop Services</w:t>
      </w:r>
    </w:p>
    <w:tbl>
      <w:tblPr>
        <w:tblStyle w:val="PURTable0"/>
        <w:tblW w:w="0" w:type="dxa"/>
        <w:tblLook w:val="04A0" w:firstRow="1" w:lastRow="0" w:firstColumn="1" w:lastColumn="0" w:noHBand="0" w:noVBand="1"/>
      </w:tblPr>
      <w:tblGrid>
        <w:gridCol w:w="3468"/>
        <w:gridCol w:w="3481"/>
        <w:gridCol w:w="3481"/>
      </w:tblGrid>
      <w:tr w:rsidR="001F610F" w14:paraId="3F690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6906D2" w14:textId="77777777" w:rsidR="001F610F" w:rsidRDefault="00A16B15">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F6906D3" w14:textId="77777777" w:rsidR="001F610F" w:rsidRDefault="00A16B15">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F6906D4" w14:textId="77777777" w:rsidR="001F610F" w:rsidRDefault="00A16B15">
            <w:pPr>
              <w:pStyle w:val="ProductList-TableBody"/>
            </w:pPr>
            <w:r>
              <w:t>Windows Server 2012 Remote Desktop Services User SL</w:t>
            </w:r>
          </w:p>
        </w:tc>
      </w:tr>
    </w:tbl>
    <w:p w14:paraId="3F6906D6" w14:textId="77777777" w:rsidR="001F610F" w:rsidRDefault="00A16B15">
      <w:pPr>
        <w:pStyle w:val="ProductList-BodyIndented"/>
      </w:pPr>
      <w:r>
        <w:t>*จำเป็นต้องมีด้วยสำหรับการใช้ Windows Server เพื่อการให้บริการบริหารจัดการ (Host) ส่วนติดต่อผู้ใช้แบบกราฟิก (โดยใช้ฟังก์ชันการทำงานของ Windows Server 2012 R2 Remote Desktop Services หรือเทคโนโลยีอื่น)</w:t>
      </w:r>
    </w:p>
    <w:p w14:paraId="3F6906D7" w14:textId="77777777" w:rsidR="001F610F" w:rsidRDefault="001F610F">
      <w:pPr>
        <w:pStyle w:val="ProductList-BodyIndented"/>
      </w:pPr>
    </w:p>
    <w:p w14:paraId="3F6906D8" w14:textId="77777777" w:rsidR="001F610F" w:rsidRDefault="00A16B15">
      <w:pPr>
        <w:pStyle w:val="ProductList-SubClauseHeading"/>
        <w:outlineLvl w:val="5"/>
      </w:pPr>
      <w:r>
        <w:t>3.1.2 ฟังก์ชันการทำงานเพิ่มเติมที่มาพร้อมกับ Windows Server 2012 Rights Management Services CAL</w:t>
      </w:r>
    </w:p>
    <w:p w14:paraId="3F6906D9" w14:textId="77777777" w:rsidR="001F610F" w:rsidRDefault="00A16B15">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365"/>
        <w:gridCol w:w="3435"/>
        <w:gridCol w:w="3630"/>
      </w:tblGrid>
      <w:tr w:rsidR="001F610F" w14:paraId="3F690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6906DA" w14:textId="77777777" w:rsidR="001F610F" w:rsidRDefault="00A16B15">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F6906DB" w14:textId="77777777" w:rsidR="001F610F" w:rsidRDefault="00A16B15">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F6906DC" w14:textId="77777777" w:rsidR="001F610F" w:rsidRDefault="00A16B15">
            <w:pPr>
              <w:pStyle w:val="ProductList-TableBody"/>
            </w:pPr>
            <w:r>
              <w:t>Azure Rights Management Premium User SL</w:t>
            </w:r>
          </w:p>
        </w:tc>
      </w:tr>
      <w:tr w:rsidR="001F610F" w14:paraId="3F6906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6906DE" w14:textId="77777777" w:rsidR="001F610F" w:rsidRDefault="001F61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6906DF" w14:textId="77777777" w:rsidR="001F610F" w:rsidRDefault="00A16B15">
            <w:pPr>
              <w:pStyle w:val="ProductList-TableBody"/>
            </w:pPr>
            <w:r>
              <w:t>Azure Rights Management Premium A User SL</w:t>
            </w:r>
          </w:p>
        </w:tc>
        <w:tc>
          <w:tcPr>
            <w:tcW w:w="4040" w:type="dxa"/>
            <w:tcBorders>
              <w:top w:val="none" w:sz="4" w:space="0" w:color="000000"/>
              <w:left w:val="none" w:sz="4" w:space="0" w:color="000000"/>
              <w:bottom w:val="single" w:sz="4" w:space="0" w:color="000000"/>
              <w:right w:val="single" w:sz="4" w:space="0" w:color="000000"/>
            </w:tcBorders>
          </w:tcPr>
          <w:p w14:paraId="3F6906E0" w14:textId="77777777" w:rsidR="001F610F" w:rsidRDefault="00A16B15">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3F6906E2" w14:textId="77777777" w:rsidR="001F610F" w:rsidRDefault="001F610F">
      <w:pPr>
        <w:pStyle w:val="ProductList-BodyIndented"/>
      </w:pPr>
    </w:p>
    <w:p w14:paraId="3F6906E3" w14:textId="77777777" w:rsidR="001F610F" w:rsidRDefault="00A16B15">
      <w:pPr>
        <w:pStyle w:val="ProductList-SubClauseHeading"/>
        <w:outlineLvl w:val="5"/>
      </w:pPr>
      <w:r>
        <w:lastRenderedPageBreak/>
        <w:t>3.1.3 ฟังก์ชันการทำงานเพิ่มเติมที่มาพร้อมกับ Microsoft Identity Manager User CAL</w:t>
      </w:r>
    </w:p>
    <w:p w14:paraId="3F6906E4" w14:textId="77777777" w:rsidR="001F610F" w:rsidRDefault="00A16B15">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386"/>
        <w:gridCol w:w="3643"/>
        <w:gridCol w:w="3401"/>
      </w:tblGrid>
      <w:tr w:rsidR="001F610F" w14:paraId="3F690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6906E5" w14:textId="77777777" w:rsidR="001F610F" w:rsidRDefault="00A16B15">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F6906E6" w14:textId="77777777" w:rsidR="001F610F" w:rsidRDefault="00A16B15">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3F6906E7" w14:textId="77777777" w:rsidR="001F610F" w:rsidRDefault="00A16B15">
            <w:pPr>
              <w:pStyle w:val="ProductList-TableBody"/>
            </w:pPr>
            <w:r>
              <w:t>Azure Active Directory Premium User SL</w:t>
            </w:r>
          </w:p>
        </w:tc>
      </w:tr>
      <w:tr w:rsidR="001F610F" w14:paraId="3F6906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6906E9" w14:textId="77777777" w:rsidR="001F610F" w:rsidRDefault="001F61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6906EA" w14:textId="77777777" w:rsidR="001F610F" w:rsidRDefault="00A16B15">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6906EB" w14:textId="77777777" w:rsidR="001F610F" w:rsidRDefault="001F610F">
            <w:pPr>
              <w:pStyle w:val="ProductList-TableBody"/>
            </w:pPr>
          </w:p>
        </w:tc>
      </w:tr>
    </w:tbl>
    <w:p w14:paraId="3F6906ED" w14:textId="77777777" w:rsidR="001F610F" w:rsidRDefault="00A16B15">
      <w:pPr>
        <w:pStyle w:val="ProductList-BodyIndented"/>
      </w:pPr>
      <w:r>
        <w:t xml:space="preserve">*จำเป็นต้องมีด้วยสำหรับบุคคลใดๆ ที่ซอฟต์แวร์ออกหรือจัดการข้อมูลส่วนบุคคลให้ </w:t>
      </w:r>
    </w:p>
    <w:p w14:paraId="3F6906EE" w14:textId="77777777" w:rsidR="001F610F" w:rsidRDefault="001F610F">
      <w:pPr>
        <w:pStyle w:val="ProductList-BodyIndented"/>
      </w:pPr>
    </w:p>
    <w:p w14:paraId="3F6906EF" w14:textId="77777777" w:rsidR="001F610F" w:rsidRDefault="00A16B15">
      <w:pPr>
        <w:pStyle w:val="ProductList-SubClauseHeading"/>
        <w:outlineLvl w:val="5"/>
      </w:pPr>
      <w:r>
        <w:t>3.1.4 บริการซิงโครไนซ์</w:t>
      </w:r>
    </w:p>
    <w:p w14:paraId="3F6906F0" w14:textId="77777777" w:rsidR="001F610F" w:rsidRDefault="00A16B15">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14:paraId="3F6906F1" w14:textId="77777777" w:rsidR="001F610F" w:rsidRDefault="001F610F">
      <w:pPr>
        <w:pStyle w:val="ProductList-BodyIndented"/>
      </w:pPr>
    </w:p>
    <w:p w14:paraId="3F6906F2" w14:textId="77777777" w:rsidR="001F610F" w:rsidRDefault="00A16B15">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67"/>
        <w:gridCol w:w="3564"/>
        <w:gridCol w:w="3459"/>
      </w:tblGrid>
      <w:tr w:rsidR="001F610F" w14:paraId="3F690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6906F3" w14:textId="77777777" w:rsidR="001F610F" w:rsidRDefault="00A16B15">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3F6906F4" w14:textId="77777777" w:rsidR="001F610F" w:rsidRDefault="00A16B15">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3F6906F5" w14:textId="77777777" w:rsidR="001F610F" w:rsidRDefault="001F610F">
            <w:pPr>
              <w:pStyle w:val="ProductList-TableBody"/>
            </w:pPr>
          </w:p>
        </w:tc>
      </w:tr>
    </w:tbl>
    <w:p w14:paraId="3F6906F7" w14:textId="77777777" w:rsidR="001F610F" w:rsidRDefault="001F610F">
      <w:pPr>
        <w:pStyle w:val="ProductList-Body"/>
      </w:pPr>
    </w:p>
    <w:p w14:paraId="3F6906F8" w14:textId="77777777" w:rsidR="001F610F" w:rsidRDefault="00A16B15">
      <w:pPr>
        <w:pStyle w:val="ProductList-SubClauseHeading"/>
        <w:outlineLvl w:val="5"/>
      </w:pPr>
      <w:r>
        <w:t>3.2.1 ฟังก์ชันการทำงานเพิ่มเติมที่มาพร้อมกับ Windows Server 2012 Remote Desktop Services External Connector License</w:t>
      </w:r>
    </w:p>
    <w:p w14:paraId="3F6906F9" w14:textId="77777777" w:rsidR="001F610F" w:rsidRDefault="00A16B15">
      <w:pPr>
        <w:pStyle w:val="ProductList-BodyIndented"/>
      </w:pPr>
      <w:r>
        <w:t>Microsoft Application Virtualization for Remote Desktop Services และฟังก์ชันการทำงานของ Windows Server 2012 R2 Remote Desktop Services</w:t>
      </w:r>
    </w:p>
    <w:tbl>
      <w:tblPr>
        <w:tblStyle w:val="PURTable0"/>
        <w:tblW w:w="0" w:type="dxa"/>
        <w:tblLook w:val="04A0" w:firstRow="1" w:lastRow="0" w:firstColumn="1" w:lastColumn="0" w:noHBand="0" w:noVBand="1"/>
      </w:tblPr>
      <w:tblGrid>
        <w:gridCol w:w="3499"/>
        <w:gridCol w:w="3523"/>
        <w:gridCol w:w="3408"/>
      </w:tblGrid>
      <w:tr w:rsidR="001F610F" w14:paraId="3F690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6906FA" w14:textId="77777777" w:rsidR="001F610F" w:rsidRDefault="00A16B15">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F6906FB" w14:textId="77777777" w:rsidR="001F610F" w:rsidRDefault="00A16B15">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F6906FC" w14:textId="77777777" w:rsidR="001F610F" w:rsidRDefault="001F610F">
            <w:pPr>
              <w:pStyle w:val="ProductList-TableBody"/>
            </w:pPr>
          </w:p>
        </w:tc>
      </w:tr>
    </w:tbl>
    <w:p w14:paraId="3F6906FE" w14:textId="77777777" w:rsidR="001F610F" w:rsidRDefault="00A16B15">
      <w:pPr>
        <w:pStyle w:val="ProductList-BodyIndented"/>
      </w:pPr>
      <w:r>
        <w:rPr>
          <w:i/>
        </w:rPr>
        <w:t>*จำเป็นต้องมีด้วยสำหรับการใช้ Windows Server เพื่อการให้บริการบริหารจัดการ (Host) ส่วนติดต่อผู้ใช้แบบกราฟิก (โดยใช้ฟังก์ชันการทำงานของ Windows Server 2012 R2 Remote Desktop Services หรือเทคโนโลยีอื่น)</w:t>
      </w:r>
    </w:p>
    <w:p w14:paraId="3F6906FF" w14:textId="77777777" w:rsidR="001F610F" w:rsidRDefault="001F610F">
      <w:pPr>
        <w:pStyle w:val="ProductList-BodyIndented"/>
      </w:pPr>
    </w:p>
    <w:p w14:paraId="3F690700" w14:textId="77777777" w:rsidR="001F610F" w:rsidRDefault="00A16B15">
      <w:pPr>
        <w:pStyle w:val="ProductList-SubClauseHeading"/>
        <w:outlineLvl w:val="5"/>
      </w:pPr>
      <w:r>
        <w:t>3.2.2 ฟังก์ชันการทำงานเพิ่มเติมที่มาพร้อมกับ Windows Server 2012 Rights Management Services External Connector License</w:t>
      </w:r>
    </w:p>
    <w:p w14:paraId="3F690701" w14:textId="77777777" w:rsidR="001F610F" w:rsidRDefault="00A16B15">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8"/>
        <w:gridCol w:w="3546"/>
        <w:gridCol w:w="3396"/>
      </w:tblGrid>
      <w:tr w:rsidR="001F610F" w14:paraId="3F690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690702" w14:textId="77777777" w:rsidR="001F610F" w:rsidRDefault="00A16B15">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F690703" w14:textId="77777777" w:rsidR="001F610F" w:rsidRDefault="00A16B15">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F690704" w14:textId="77777777" w:rsidR="001F610F" w:rsidRDefault="001F610F">
            <w:pPr>
              <w:pStyle w:val="ProductList-TableBody"/>
            </w:pPr>
          </w:p>
        </w:tc>
      </w:tr>
    </w:tbl>
    <w:p w14:paraId="3F690706" w14:textId="77777777" w:rsidR="001F610F" w:rsidRDefault="001F610F">
      <w:pPr>
        <w:pStyle w:val="ProductList-BodyIndented"/>
      </w:pPr>
    </w:p>
    <w:p w14:paraId="3F690707" w14:textId="77777777" w:rsidR="001F610F" w:rsidRDefault="00A16B15">
      <w:pPr>
        <w:pStyle w:val="ProductList-SubClauseHeading"/>
        <w:outlineLvl w:val="5"/>
      </w:pPr>
      <w:r>
        <w:t>3.2.3 ฟังก์ชันการทำงานเพิ่มเติมที่มาพร้อมกับ Microsoft Identity Manager External Connector License</w:t>
      </w:r>
    </w:p>
    <w:p w14:paraId="3F690708" w14:textId="77777777" w:rsidR="001F610F" w:rsidRDefault="00A16B15">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99"/>
        <w:gridCol w:w="3523"/>
        <w:gridCol w:w="3408"/>
      </w:tblGrid>
      <w:tr w:rsidR="001F610F" w14:paraId="3F690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690709" w14:textId="77777777" w:rsidR="001F610F" w:rsidRDefault="00A16B15">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F69070A" w14:textId="77777777" w:rsidR="001F610F" w:rsidRDefault="00A16B1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F69070B" w14:textId="77777777" w:rsidR="001F610F" w:rsidRDefault="001F610F">
            <w:pPr>
              <w:pStyle w:val="ProductList-TableBody"/>
            </w:pPr>
          </w:p>
        </w:tc>
      </w:tr>
    </w:tbl>
    <w:p w14:paraId="3F69070D" w14:textId="77777777" w:rsidR="001F610F" w:rsidRDefault="00A16B15">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14:paraId="3F69070E" w14:textId="77777777" w:rsidR="001F610F" w:rsidRDefault="001F610F">
      <w:pPr>
        <w:pStyle w:val="ProductList-BodyIndented"/>
      </w:pPr>
    </w:p>
    <w:p w14:paraId="3F69070F" w14:textId="77777777" w:rsidR="001F610F" w:rsidRDefault="00A16B15">
      <w:pPr>
        <w:pStyle w:val="ProductList-ClauseHeading"/>
        <w:outlineLvl w:val="4"/>
      </w:pPr>
      <w:r>
        <w:t>3.3 ข้อกำหนดเพิ่มเติมสำหรับ Windows Server 2012 R2 Essentials</w:t>
      </w:r>
    </w:p>
    <w:p w14:paraId="3F690710" w14:textId="77777777" w:rsidR="001F610F" w:rsidRDefault="00A16B15">
      <w:pPr>
        <w:pStyle w:val="ProductList-SubClauseHeading"/>
        <w:outlineLvl w:val="5"/>
      </w:pPr>
      <w:r>
        <w:t>3.3.1 ข้อจำกัดในการใช้</w:t>
      </w:r>
    </w:p>
    <w:p w14:paraId="3F690711" w14:textId="77777777" w:rsidR="001F610F" w:rsidRDefault="00A16B15" w:rsidP="00A16B15">
      <w:pPr>
        <w:pStyle w:val="ProductList-Bullet"/>
        <w:numPr>
          <w:ilvl w:val="1"/>
          <w:numId w:val="30"/>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14:paraId="3F690712" w14:textId="77777777" w:rsidR="001F610F" w:rsidRDefault="00A16B15" w:rsidP="00A16B15">
      <w:pPr>
        <w:pStyle w:val="ProductList-Bullet"/>
        <w:numPr>
          <w:ilvl w:val="1"/>
          <w:numId w:val="30"/>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บนเซิร์ฟเวอร์ที่ได้รับสิทธิการใช้งานเท่านั้น อินสแตนซ์ดังกล่าวไม่จำเป็นต้องเป็นไปตามข้อกำหนดในข้อ (I) ถึง (iv) ข้างต้น</w:t>
      </w:r>
    </w:p>
    <w:p w14:paraId="3F690713" w14:textId="77777777" w:rsidR="001F610F" w:rsidRDefault="001F610F">
      <w:pPr>
        <w:pStyle w:val="ProductList-BodyIndented"/>
      </w:pPr>
    </w:p>
    <w:p w14:paraId="3F690714" w14:textId="77777777" w:rsidR="001F610F" w:rsidRDefault="00A16B15">
      <w:pPr>
        <w:pStyle w:val="ProductList-SubClauseHeading"/>
        <w:outlineLvl w:val="5"/>
      </w:pPr>
      <w:r>
        <w:t>3.3.2 การใช้ซอฟต์แวร์เซิร์ฟเวอร์</w:t>
      </w:r>
    </w:p>
    <w:p w14:paraId="3F690715" w14:textId="77777777" w:rsidR="001F610F" w:rsidRDefault="00A16B15">
      <w:pPr>
        <w:pStyle w:val="ProductList-BodyIndented"/>
      </w:pPr>
      <w:r>
        <w:t>บัญชีผู้ใช้คือชื่อผู้ใช้เฉพาะตัวซึ่งมีรหัสผ่านที่มาพร้อมกันและได้กำหนดขึ้นผ่านทาง Windows Server 2012 R2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14:paraId="3F690716" w14:textId="77777777" w:rsidR="001F610F" w:rsidRDefault="001F610F">
      <w:pPr>
        <w:pStyle w:val="ProductList-BodyIndented"/>
      </w:pPr>
    </w:p>
    <w:p w14:paraId="3F690717" w14:textId="77777777" w:rsidR="001F610F" w:rsidRDefault="00A16B15">
      <w:pPr>
        <w:pStyle w:val="ProductList-SubClauseHeading"/>
        <w:outlineLvl w:val="5"/>
      </w:pPr>
      <w:r>
        <w:t>3.3.3 Windows Server 2012 R2 Essentials Connector</w:t>
      </w:r>
    </w:p>
    <w:p w14:paraId="3F690718" w14:textId="77777777" w:rsidR="001F610F" w:rsidRDefault="00A16B15">
      <w:pPr>
        <w:pStyle w:val="ProductList-BodyIndented"/>
      </w:pPr>
      <w:r>
        <w:t>ลูกค้าสามารถติดตั้งและใช้ซอฟต์แวร์ Windows Server 2012 R2 Essentials Connector บนอุปกรณ์ได้ไม่เกิน 50 เครื่องในแต่ละครั้ง ลูกค้าสามารถใช้ซอฟต์แวร์นี้ได้เฉพาะกับซอฟต์แวร์เซิร์ฟเวอร์เท่านั้น</w:t>
      </w:r>
    </w:p>
    <w:p w14:paraId="3F690719" w14:textId="77777777" w:rsidR="001F610F" w:rsidRDefault="001F610F">
      <w:pPr>
        <w:pStyle w:val="ProductList-BodyIndented"/>
      </w:pPr>
    </w:p>
    <w:p w14:paraId="3F69071A" w14:textId="77777777" w:rsidR="001F610F" w:rsidRDefault="00A16B15">
      <w:pPr>
        <w:pStyle w:val="ProductList-SubClauseHeading"/>
        <w:outlineLvl w:val="5"/>
      </w:pPr>
      <w:r>
        <w:t>3.3.4 การเข้าถึง Windows Server 2012 R2 Active Directory Rights Management Services</w:t>
      </w:r>
    </w:p>
    <w:p w14:paraId="3F69071B" w14:textId="77777777" w:rsidR="001F610F" w:rsidRDefault="00A16B15">
      <w:pPr>
        <w:pStyle w:val="ProductList-BodyIndented"/>
      </w:pPr>
      <w:r>
        <w:t>ลูกค้าต้องได้รับ Windows Server 2012 R2 Active Directory Rights Management Services CAL สำหรับแต่ละบัญชีผู้ใช้ ซึ่งผู้ใช้สามารถเข้าถึงฟังก์ชันการทำงานของ Windows Server 2012 R2 Active Directory Rights Management Services ได้โดยตรงหรือโดยอ้อม</w:t>
      </w:r>
    </w:p>
    <w:p w14:paraId="3F69071C" w14:textId="77777777" w:rsidR="001F610F" w:rsidRDefault="001F610F">
      <w:pPr>
        <w:pStyle w:val="ProductList-BodyIndented"/>
      </w:pPr>
    </w:p>
    <w:p w14:paraId="3F69071D" w14:textId="77777777" w:rsidR="001F610F" w:rsidRDefault="00A16B15">
      <w:pPr>
        <w:pStyle w:val="ProductList-ClauseHeading"/>
        <w:outlineLvl w:val="4"/>
      </w:pPr>
      <w:r>
        <w:t>3.4 ซอฟต์แวร์เพิ่มเติมสำหรับ Windows Server 2012</w:t>
      </w:r>
    </w:p>
    <w:tbl>
      <w:tblPr>
        <w:tblStyle w:val="PURTable"/>
        <w:tblW w:w="0" w:type="dxa"/>
        <w:tblLook w:val="04A0" w:firstRow="1" w:lastRow="0" w:firstColumn="1" w:lastColumn="0" w:noHBand="0" w:noVBand="1"/>
      </w:tblPr>
      <w:tblGrid>
        <w:gridCol w:w="3606"/>
        <w:gridCol w:w="3664"/>
        <w:gridCol w:w="3520"/>
      </w:tblGrid>
      <w:tr w:rsidR="001F610F" w14:paraId="3F690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69071E" w14:textId="77777777" w:rsidR="001F610F" w:rsidRDefault="00A16B1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F69071F" w14:textId="77777777" w:rsidR="001F610F" w:rsidRDefault="00A16B15">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3F690720" w14:textId="77777777" w:rsidR="001F610F" w:rsidRDefault="001F610F">
            <w:pPr>
              <w:pStyle w:val="ProductList-TableBody"/>
            </w:pPr>
          </w:p>
        </w:tc>
      </w:tr>
    </w:tbl>
    <w:p w14:paraId="3F690722" w14:textId="77777777" w:rsidR="001F610F" w:rsidRDefault="001F610F">
      <w:pPr>
        <w:pStyle w:val="ProductList-Body"/>
      </w:pPr>
    </w:p>
    <w:p w14:paraId="3F690723" w14:textId="77777777" w:rsidR="001F610F" w:rsidRDefault="00A16B15">
      <w:pPr>
        <w:pStyle w:val="ProductList-Offering1SubSection"/>
        <w:outlineLvl w:val="3"/>
      </w:pPr>
      <w:bookmarkStart w:id="209" w:name="_Sec833"/>
      <w:r>
        <w:lastRenderedPageBreak/>
        <w:t>4. Software Assurance</w:t>
      </w:r>
      <w:bookmarkEnd w:id="209"/>
    </w:p>
    <w:tbl>
      <w:tblPr>
        <w:tblStyle w:val="PURTable"/>
        <w:tblW w:w="0" w:type="dxa"/>
        <w:tblLook w:val="04A0" w:firstRow="1" w:lastRow="0" w:firstColumn="1" w:lastColumn="0" w:noHBand="0" w:noVBand="1"/>
      </w:tblPr>
      <w:tblGrid>
        <w:gridCol w:w="3595"/>
        <w:gridCol w:w="3508"/>
        <w:gridCol w:w="3687"/>
      </w:tblGrid>
      <w:tr w:rsidR="001F610F" w14:paraId="3F690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F690724" w14:textId="77777777" w:rsidR="001F610F" w:rsidRDefault="00A16B1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14:paraId="3F690725" w14:textId="77777777" w:rsidR="001F610F" w:rsidRDefault="00A16B15">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F690726" w14:textId="77777777" w:rsidR="001F610F" w:rsidRDefault="00A16B15">
            <w:pPr>
              <w:pStyle w:val="ProductList-TableBody"/>
            </w:pPr>
            <w:r>
              <w:rPr>
                <w:color w:val="404040"/>
              </w:rPr>
              <w:t>สิทธิการใช้แทนที่เมื่อเกิดข้อผิดพลาด: N/A</w:t>
            </w:r>
          </w:p>
        </w:tc>
      </w:tr>
      <w:tr w:rsidR="001F610F" w14:paraId="3F69072B" w14:textId="77777777">
        <w:tc>
          <w:tcPr>
            <w:tcW w:w="4040" w:type="dxa"/>
            <w:tcBorders>
              <w:top w:val="single" w:sz="4" w:space="0" w:color="000000"/>
              <w:left w:val="single" w:sz="4" w:space="0" w:color="000000"/>
              <w:bottom w:val="single" w:sz="4" w:space="0" w:color="000000"/>
              <w:right w:val="single" w:sz="4" w:space="0" w:color="000000"/>
            </w:tcBorders>
          </w:tcPr>
          <w:p w14:paraId="3F690728" w14:textId="77777777" w:rsidR="001F610F" w:rsidRDefault="00A16B15">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14:paraId="3F690729" w14:textId="77777777" w:rsidR="001F610F" w:rsidRDefault="00A16B1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77">
              <w:r>
                <w:rPr>
                  <w:color w:val="00467F"/>
                  <w:u w:val="single"/>
                </w:rPr>
                <w:t>Product List ฉบับเดือนตุลาคม 2013 และมีนาคม 2014</w:t>
              </w:r>
            </w:hyperlink>
            <w:r>
              <w:t xml:space="preserve"> (รุ่นก่อนหน้า 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มิถุนายน 2015 – Product List</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F69072A" w14:textId="77777777" w:rsidR="001F610F" w:rsidRDefault="00A16B15">
            <w:pPr>
              <w:pStyle w:val="ProductList-TableBody"/>
            </w:pPr>
            <w:r>
              <w:rPr>
                <w:color w:val="404040"/>
              </w:rPr>
              <w:t>สิทธิการใช้งานข้ามเขต: N/A</w:t>
            </w:r>
          </w:p>
        </w:tc>
      </w:tr>
      <w:tr w:rsidR="001F610F" w14:paraId="3F69072F" w14:textId="77777777">
        <w:tc>
          <w:tcPr>
            <w:tcW w:w="4040" w:type="dxa"/>
            <w:tcBorders>
              <w:top w:val="single" w:sz="4" w:space="0" w:color="000000"/>
              <w:left w:val="single" w:sz="4" w:space="0" w:color="000000"/>
              <w:bottom w:val="single" w:sz="4" w:space="0" w:color="000000"/>
              <w:right w:val="single" w:sz="4" w:space="0" w:color="000000"/>
            </w:tcBorders>
          </w:tcPr>
          <w:p w14:paraId="3F69072C" w14:textId="77777777" w:rsidR="001F610F" w:rsidRDefault="00A16B15">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F69072D" w14:textId="77777777" w:rsidR="001F610F" w:rsidRDefault="001F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F69072E" w14:textId="77777777" w:rsidR="001F610F" w:rsidRDefault="001F610F">
            <w:pPr>
              <w:pStyle w:val="ProductList-TableBody"/>
            </w:pPr>
          </w:p>
        </w:tc>
      </w:tr>
    </w:tbl>
    <w:p w14:paraId="3F690730" w14:textId="77777777" w:rsidR="001F610F" w:rsidRDefault="00A16B15">
      <w:pPr>
        <w:pStyle w:val="ProductList-ClauseHeading"/>
        <w:outlineLvl w:val="4"/>
      </w:pPr>
      <w:r>
        <w:t>4.1 User CAL และ User SL สำหรับบริการเดสก์ท็อประยะไกล (“RDS”) – สิทธิเพิ่มเติม</w:t>
      </w:r>
    </w:p>
    <w:p w14:paraId="3F690731" w14:textId="77777777" w:rsidR="001F610F" w:rsidRDefault="00A16B15">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Platform Services หรือเซิร์ฟเวอร์ที่ใช้ร่วมกันของ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Platform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14:paraId="3F690732" w14:textId="77777777" w:rsidR="001F610F" w:rsidRDefault="001F610F">
      <w:pPr>
        <w:pStyle w:val="ProductList-Body"/>
      </w:pPr>
    </w:p>
    <w:p w14:paraId="3F690733" w14:textId="77777777" w:rsidR="001F610F" w:rsidRDefault="00A16B15">
      <w:pPr>
        <w:pStyle w:val="ProductList-ClauseHeading"/>
        <w:outlineLvl w:val="4"/>
      </w:pPr>
      <w:r>
        <w:t>4.2 Microsoft Azure Hybrid Use Benefit</w:t>
      </w:r>
    </w:p>
    <w:p w14:paraId="3F690734" w14:textId="77777777" w:rsidR="001F610F" w:rsidRDefault="00A16B15">
      <w:pPr>
        <w:pStyle w:val="ProductList-Body"/>
      </w:pPr>
      <w:r>
        <w:t>โปรดดู</w:t>
      </w:r>
      <w:hyperlink w:anchor="_Sec624">
        <w:r>
          <w:rPr>
            <w:color w:val="00467F"/>
            <w:u w:val="single"/>
          </w:rPr>
          <w:t xml:space="preserve">ข้อ 7. Microsoft Azure Hybrid Use Benefit </w:t>
        </w:r>
      </w:hyperlink>
      <w:r>
        <w:t>ของรายการผลิตภัณฑ์ของ Microsoft Azure สำหรับการปรับใช้ภาพ Windows Server บน Microsoft Azure</w:t>
      </w:r>
    </w:p>
    <w:p w14:paraId="3F690735" w14:textId="77777777" w:rsidR="001F610F" w:rsidRDefault="001F610F">
      <w:pPr>
        <w:pStyle w:val="PURBreadcrumb"/>
      </w:pPr>
    </w:p>
    <w:tbl>
      <w:tblPr>
        <w:tblStyle w:val="PURTable"/>
        <w:tblW w:w="0" w:type="dxa"/>
        <w:tblLook w:val="04A0" w:firstRow="1" w:lastRow="0" w:firstColumn="1" w:lastColumn="0" w:noHBand="0" w:noVBand="1"/>
      </w:tblPr>
      <w:tblGrid>
        <w:gridCol w:w="10800"/>
      </w:tblGrid>
      <w:tr w:rsidR="001F610F" w14:paraId="3F6907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0736"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0738" w14:textId="77777777" w:rsidR="001F610F" w:rsidRDefault="001F610F">
      <w:pPr>
        <w:pStyle w:val="ProductList-Body"/>
      </w:pPr>
    </w:p>
    <w:p w14:paraId="3F690739" w14:textId="77777777" w:rsidR="001F610F" w:rsidRDefault="001F610F">
      <w:pPr>
        <w:sectPr w:rsidR="001F610F">
          <w:headerReference w:type="default" r:id="rId79"/>
          <w:footerReference w:type="default" r:id="rId80"/>
          <w:type w:val="continuous"/>
          <w:pgSz w:w="12240" w:h="15840" w:code="1"/>
          <w:pgMar w:top="1170" w:right="720" w:bottom="720" w:left="720" w:header="432" w:footer="288" w:gutter="0"/>
          <w:cols w:space="360"/>
        </w:sectPr>
      </w:pPr>
    </w:p>
    <w:p w14:paraId="3F69073A" w14:textId="77777777" w:rsidR="001F610F" w:rsidRDefault="00A16B15">
      <w:pPr>
        <w:pStyle w:val="ProductList-SectionHeading"/>
        <w:pageBreakBefore/>
        <w:outlineLvl w:val="0"/>
      </w:pPr>
      <w:bookmarkStart w:id="210" w:name="_Sec548"/>
      <w:bookmarkEnd w:id="34"/>
      <w:r>
        <w:lastRenderedPageBreak/>
        <w:t>Online Service</w:t>
      </w:r>
      <w:r>
        <w:fldChar w:fldCharType="begin"/>
      </w:r>
      <w:r>
        <w:instrText xml:space="preserve"> TC "</w:instrText>
      </w:r>
      <w:bookmarkStart w:id="211" w:name="_Toc454827733"/>
      <w:r>
        <w:instrText>Online Service</w:instrText>
      </w:r>
      <w:bookmarkEnd w:id="211"/>
      <w:r>
        <w:instrText>" \l 1</w:instrText>
      </w:r>
      <w:r>
        <w:fldChar w:fldCharType="end"/>
      </w:r>
    </w:p>
    <w:p w14:paraId="3F69073B" w14:textId="77777777" w:rsidR="001F610F" w:rsidRDefault="00A16B15">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81">
        <w:r>
          <w:rPr>
            <w:color w:val="00467F"/>
            <w:u w:val="single"/>
          </w:rPr>
          <w:t>http://go.microsoft.com/?linkid=9840733</w:t>
        </w:r>
      </w:hyperlink>
      <w:r>
        <w:t xml:space="preserve"> และผนวกรวมเข้าไว้ในที่นี้โดยการอ้างอิง</w:t>
      </w:r>
    </w:p>
    <w:p w14:paraId="3F69073C" w14:textId="77777777" w:rsidR="001F610F" w:rsidRDefault="00A16B15">
      <w:pPr>
        <w:pStyle w:val="ProductList-Offering1Heading"/>
        <w:outlineLvl w:val="1"/>
      </w:pPr>
      <w:bookmarkStart w:id="212" w:name="_Sec620"/>
      <w:r>
        <w:t>ความพร้อมให้บริการประจำภูมิภาคของ Online Services</w:t>
      </w:r>
      <w:bookmarkEnd w:id="212"/>
      <w:r>
        <w:fldChar w:fldCharType="begin"/>
      </w:r>
      <w:r>
        <w:instrText xml:space="preserve"> TC "</w:instrText>
      </w:r>
      <w:bookmarkStart w:id="213" w:name="_Toc454827734"/>
      <w:r>
        <w:instrText>ความพร้อมให้บริการประจำภูมิภาคของ Online Services</w:instrText>
      </w:r>
      <w:bookmarkEnd w:id="213"/>
      <w:r>
        <w:instrText>" \l 2</w:instrText>
      </w:r>
      <w:r>
        <w:fldChar w:fldCharType="end"/>
      </w:r>
    </w:p>
    <w:p w14:paraId="3F69073D" w14:textId="77777777" w:rsidR="001F610F" w:rsidRDefault="00A16B15">
      <w:pPr>
        <w:pStyle w:val="ProductList-Body"/>
      </w:pPr>
      <w:r>
        <w:t xml:space="preserve">ไปที่ </w:t>
      </w:r>
      <w:hyperlink r:id="rId82" w:anchor="international">
        <w:r>
          <w:rPr>
            <w:color w:val="00467F"/>
            <w:u w:val="single"/>
          </w:rPr>
          <w:t>http://www.microsoft.com/online/faq.aspx#international</w:t>
        </w:r>
      </w:hyperlink>
      <w:r>
        <w:t xml:space="preserve"> เพื่อดูรายชื่อประเทศและภูมิภาคที่ให้บริการ Online Services</w:t>
      </w:r>
    </w:p>
    <w:p w14:paraId="3F69073E" w14:textId="77777777" w:rsidR="001F610F" w:rsidRDefault="00A16B15">
      <w:pPr>
        <w:pStyle w:val="ProductList-Offering1Heading"/>
        <w:outlineLvl w:val="1"/>
      </w:pPr>
      <w:bookmarkStart w:id="214" w:name="_Sec621"/>
      <w:r>
        <w:t>กฎการซื้อ Online Services</w:t>
      </w:r>
      <w:bookmarkEnd w:id="214"/>
      <w:r>
        <w:fldChar w:fldCharType="begin"/>
      </w:r>
      <w:r>
        <w:instrText xml:space="preserve"> TC "</w:instrText>
      </w:r>
      <w:bookmarkStart w:id="215" w:name="_Toc454827735"/>
      <w:r>
        <w:instrText>กฎการซื้อ Online Services</w:instrText>
      </w:r>
      <w:bookmarkEnd w:id="215"/>
      <w:r>
        <w:instrText>" \l 2</w:instrText>
      </w:r>
      <w:r>
        <w:fldChar w:fldCharType="end"/>
      </w:r>
    </w:p>
    <w:p w14:paraId="3F69073F" w14:textId="77777777" w:rsidR="001F610F" w:rsidRDefault="00A16B15">
      <w:pPr>
        <w:pStyle w:val="ProductList-Body"/>
      </w:pPr>
      <w:r>
        <w:t>กฎการซื้อต่อไปนี้ใช้บังคับกับการซื้อ Online Services:</w:t>
      </w:r>
    </w:p>
    <w:p w14:paraId="3F690740" w14:textId="77777777" w:rsidR="001F610F" w:rsidRDefault="00A16B15" w:rsidP="00A16B15">
      <w:pPr>
        <w:pStyle w:val="ProductList-Bullet"/>
        <w:numPr>
          <w:ilvl w:val="0"/>
          <w:numId w:val="31"/>
        </w:numPr>
      </w:pPr>
      <w:r>
        <w:t>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w:t>
      </w:r>
    </w:p>
    <w:p w14:paraId="3F690741" w14:textId="77777777" w:rsidR="001F610F" w:rsidRDefault="00A16B15" w:rsidP="00A16B15">
      <w:pPr>
        <w:pStyle w:val="ProductList-Bullet"/>
        <w:numPr>
          <w:ilvl w:val="0"/>
          <w:numId w:val="31"/>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w:t>
      </w:r>
    </w:p>
    <w:p w14:paraId="3F690742" w14:textId="77777777" w:rsidR="001F610F" w:rsidRDefault="00A16B15" w:rsidP="00A16B15">
      <w:pPr>
        <w:pStyle w:val="ProductList-Bullet"/>
        <w:numPr>
          <w:ilvl w:val="0"/>
          <w:numId w:val="31"/>
        </w:numPr>
      </w:pPr>
      <w:r>
        <w:t>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w:t>
      </w:r>
    </w:p>
    <w:p w14:paraId="3F690743" w14:textId="77777777" w:rsidR="001F610F" w:rsidRDefault="00A16B15" w:rsidP="00A16B15">
      <w:pPr>
        <w:pStyle w:val="ProductList-Bullet"/>
        <w:numPr>
          <w:ilvl w:val="0"/>
          <w:numId w:val="31"/>
        </w:numPr>
      </w:pPr>
      <w:r>
        <w:t xml:space="preserve">ข้อกำหนดสำหรับ Microsoft Azure จะระบุอยู่ในรายการผลิตภัณฑ์ของ Microsoft Azure </w:t>
      </w:r>
    </w:p>
    <w:p w14:paraId="3F690744" w14:textId="77777777" w:rsidR="001F610F" w:rsidRDefault="00A16B15" w:rsidP="00A16B15">
      <w:pPr>
        <w:pStyle w:val="ProductList-Bullet"/>
        <w:numPr>
          <w:ilvl w:val="0"/>
          <w:numId w:val="31"/>
        </w:numPr>
      </w:pPr>
      <w:r>
        <w:t>Add-on User SL และ User SL แบบ Step-up จะต้องมีการซื้อภายใต้ข้อตกลงและการลงทะเบียน Volume Licensing เดียวกัน (หากมี) ในลักษณะสิทธิการใช้งานที่มีคุณสมบัติตามที่กำหนดหรือ User SL พื้นฐานของข้อตกลงและการลงทะเบียนดังกล่าว Add-on จะหมดอายุลงเมื่อมีการสิ้นอายุของความคุ้มครองของ SA สำหรับสิทธิการใช้งานที่มีคุณสมบัติตามที่กำหนดหรือ Add-on User SL ขึ้นอยู่กับว่ารายการใดจะสิ้นอายุก่อนกัน Step-up จะหมดอายุลงเมื่อมีการสิ้นอายุของ User SL แบบ Step-up หรือ User SL พื้นฐาน ขึ้นอยู่กับว่ารายการใดจะสิ้นอายุก่อนกัน</w:t>
      </w:r>
    </w:p>
    <w:p w14:paraId="3F690745" w14:textId="77777777" w:rsidR="001F610F" w:rsidRDefault="00A16B15">
      <w:pPr>
        <w:pStyle w:val="ProductList-Offering1Heading"/>
        <w:outlineLvl w:val="1"/>
      </w:pPr>
      <w:bookmarkStart w:id="216" w:name="_Sec623"/>
      <w:r>
        <w:t>การต่ออายุ Online Services</w:t>
      </w:r>
      <w:bookmarkEnd w:id="216"/>
      <w:r>
        <w:fldChar w:fldCharType="begin"/>
      </w:r>
      <w:r>
        <w:instrText xml:space="preserve"> TC "</w:instrText>
      </w:r>
      <w:bookmarkStart w:id="217" w:name="_Toc454827736"/>
      <w:r>
        <w:instrText>การต่ออายุ Online Services</w:instrText>
      </w:r>
      <w:bookmarkEnd w:id="217"/>
      <w:r>
        <w:instrText>" \l 2</w:instrText>
      </w:r>
      <w:r>
        <w:fldChar w:fldCharType="end"/>
      </w:r>
    </w:p>
    <w:p w14:paraId="3F690746" w14:textId="77777777" w:rsidR="001F610F" w:rsidRDefault="00A16B15">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83">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14:paraId="3F690747"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07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0748"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074A" w14:textId="77777777" w:rsidR="001F610F" w:rsidRDefault="001F610F">
      <w:pPr>
        <w:pStyle w:val="ProductList-Body"/>
      </w:pPr>
    </w:p>
    <w:p w14:paraId="3F69074B" w14:textId="77777777" w:rsidR="001F610F" w:rsidRDefault="00A16B15">
      <w:pPr>
        <w:pStyle w:val="ProductList-OfferingGroupHeading"/>
        <w:outlineLvl w:val="1"/>
      </w:pPr>
      <w:bookmarkStart w:id="218" w:name="_Sec624"/>
      <w:r>
        <w:t>Microsoft Azure Services</w:t>
      </w:r>
      <w:bookmarkEnd w:id="218"/>
      <w:r>
        <w:fldChar w:fldCharType="begin"/>
      </w:r>
      <w:r>
        <w:instrText xml:space="preserve"> TC "</w:instrText>
      </w:r>
      <w:bookmarkStart w:id="219" w:name="_Toc454827737"/>
      <w:r>
        <w:instrText>Microsoft Azure Services</w:instrText>
      </w:r>
      <w:bookmarkEnd w:id="219"/>
      <w:r>
        <w:instrText>" \l 2</w:instrText>
      </w:r>
      <w:r>
        <w:fldChar w:fldCharType="end"/>
      </w:r>
    </w:p>
    <w:p w14:paraId="3F69074C" w14:textId="77777777" w:rsidR="001F610F" w:rsidRDefault="00A16B15">
      <w:pPr>
        <w:pStyle w:val="ProductList-ClauseHeading"/>
        <w:outlineLvl w:val="2"/>
      </w:pPr>
      <w:r>
        <w:t>1. คำจำกัดความ</w:t>
      </w:r>
    </w:p>
    <w:p w14:paraId="3F69074D" w14:textId="77777777" w:rsidR="001F610F" w:rsidRDefault="00A16B15">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หมายถึงส่วนที่เป็นข้อผูกพันด้านการเงินซึ่งกำหนดเป็นรายปีผ่านช่วงเวลาที่ได้ลงทะเบียน</w:t>
      </w:r>
    </w:p>
    <w:p w14:paraId="3F69074E" w14:textId="77777777" w:rsidR="001F610F" w:rsidRDefault="00A16B15">
      <w:pPr>
        <w:pStyle w:val="ProductList-Body"/>
      </w:pPr>
      <w:r>
        <w:rPr>
          <w:b/>
          <w:color w:val="00188F"/>
        </w:rPr>
        <w:t>เบี้ยเลี้ยงการใช้</w:t>
      </w:r>
      <w:r>
        <w:t xml:space="preserve"> จะมีค่าเท่ากับร้อยละห้าสิบของข้อผูกพันประจำปีที่จัดสรร (Allocated Annual Commitment) ตัวอย่างเช่น ข้อผูกพันประจำปีที่จัดสรร (Allocated Annual Commitment) จำนวน 100,000 ดอลลาร์สหรัฐฯ เบี้ยเลี้ยงการใช้สำหรับปีดังกล่าวจะมีมูลค่า 50,000 ดอลลาร์สหรัฐฯ</w:t>
      </w:r>
    </w:p>
    <w:p w14:paraId="3F69074F" w14:textId="77777777" w:rsidR="001F610F" w:rsidRDefault="00A16B15">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14:paraId="3F690750" w14:textId="77777777" w:rsidR="001F610F" w:rsidRDefault="00A16B15">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บริการที่ซื้อเป็น Microsoft Azure Services Plan จะไม่มีสิทธิสำหรับข้อยกเว้นการให้บริการบริหารจัดการ (Host) ในข้อกำหนดของ Online Services</w:t>
      </w:r>
    </w:p>
    <w:p w14:paraId="3F690751" w14:textId="77777777" w:rsidR="001F610F" w:rsidRDefault="00A16B15">
      <w:pPr>
        <w:pStyle w:val="ProductList-Body"/>
      </w:pPr>
      <w:r>
        <w:rPr>
          <w:b/>
          <w:color w:val="00188F"/>
        </w:rPr>
        <w:t>ข้อผูกพันด้านการเงิน</w:t>
      </w:r>
      <w:r>
        <w:t xml:space="preserve"> mหมายถึงจำนวนเงินทั้งหมดที่ลูกค้ามีข้อผูกพันที่จะต้องชำระตลอดระยะเวลาการเป็นสมาชิกสำหรับการใช้บริการ Microsoft Azure ที่มีสิทธิ</w:t>
      </w:r>
    </w:p>
    <w:p w14:paraId="3F690752" w14:textId="77777777" w:rsidR="001F610F" w:rsidRDefault="001F610F">
      <w:pPr>
        <w:pStyle w:val="ProductList-Body"/>
      </w:pPr>
    </w:p>
    <w:p w14:paraId="3F690753" w14:textId="77777777" w:rsidR="001F610F" w:rsidRDefault="00A16B15">
      <w:pPr>
        <w:pStyle w:val="ProductList-ClauseHeading"/>
        <w:outlineLvl w:val="2"/>
      </w:pPr>
      <w:r>
        <w:t>2. ระยะเวลาการเป็นสมาชิก</w:t>
      </w:r>
    </w:p>
    <w:p w14:paraId="3F690754" w14:textId="77777777" w:rsidR="001F610F" w:rsidRDefault="00A16B15">
      <w:pPr>
        <w:pStyle w:val="ProductList-Body"/>
      </w:pPr>
      <w:r>
        <w:t>ลูกค้าจะสามารถสมัครเป็นสมาชิกบริการ Microsoft Azure เท่านั้น (รวมถึง Microsoft Azure Services Plans) สำหรับระยะเวลาการเป็นสมาชิกที่สิ้นสุดในวันที่สิ้นสุดของการลงทะเบียนของลูกค้า (“ที่สอดคล้องกัน”) ลูกค้าต้องมีระยะเวลาคงเหลืออย่างน้อยสองเดือนสำหรับ Enrollment term ในการสมัครเป็นสมาชิกบริการ Microsoft Azure</w:t>
      </w:r>
    </w:p>
    <w:p w14:paraId="3F690755" w14:textId="77777777" w:rsidR="001F610F" w:rsidRDefault="001F610F">
      <w:pPr>
        <w:pStyle w:val="ProductList-Body"/>
      </w:pPr>
    </w:p>
    <w:p w14:paraId="3F690756" w14:textId="77777777" w:rsidR="001F610F" w:rsidRDefault="00A16B15">
      <w:pPr>
        <w:pStyle w:val="ProductList-ClauseHeading"/>
        <w:outlineLvl w:val="2"/>
      </w:pPr>
      <w:r>
        <w:t>3. การซื้อบริการ</w:t>
      </w:r>
    </w:p>
    <w:p w14:paraId="3F690757" w14:textId="77777777" w:rsidR="001F610F" w:rsidRDefault="00A16B15">
      <w:pPr>
        <w:pStyle w:val="ProductList-Body"/>
      </w:pPr>
      <w:r>
        <w:t>บริการ Microsoft Azure สามารถซื้อแยกหรือร่วมกับรายการต่อไปนี้ในลักษณะนี้:</w:t>
      </w:r>
    </w:p>
    <w:p w14:paraId="3F690758" w14:textId="77777777" w:rsidR="001F610F" w:rsidRDefault="00A16B15" w:rsidP="00A16B15">
      <w:pPr>
        <w:pStyle w:val="ProductList-Bullet"/>
        <w:numPr>
          <w:ilvl w:val="0"/>
          <w:numId w:val="32"/>
        </w:numPr>
      </w:pPr>
      <w:r>
        <w:rPr>
          <w:b/>
          <w:color w:val="00188F"/>
        </w:rPr>
        <w:t>ข้อผูกพัน</w:t>
      </w:r>
      <w:r>
        <w:t xml:space="preserve">: ข้อผูกพันด้านการเงินจะได้รับการจัดสรรเป็นส่วนๆ ผ่าน Enrollment term ลูกค้าสามารถเพิ่มข้อผูกพันด้านการเงินของตนเองในเวลาใดก็ได้ด้วยการจัดทำใบสั่งซื้อเพิ่มเติม เมื่อสั่งซื้อเพิ่มเติมแล้ว </w:t>
      </w:r>
      <w:r>
        <w:lastRenderedPageBreak/>
        <w:t>ข้อผูกพันประจำปีที่จัดสรร (Allocated Annual Commitment) จะเพิ่มขึ้นสำหรับปีดังกล่าวตามจำนวนของการสั่งซื้อ สำหรับแต่ละปีหลังจากนั้นที่ยังคงเหลืออยู่ใน Enrollment term ข้อผูกพันประจำปีที่จัดสรร (Allocated Annual Commitment) จะเพิ่มขึ้นตามจำนวนหรือคำสั่งซื้อเพิ่มเติม คูณด้วยสิบสอง หารด้วยจำนวนเดือนทั้งหมดระหว่างวันที่ทำคำสั่งซื้อเพิ่มเติมกับวันที่ครบรอบปีนับจากวันที่สั่งซื้อเพิ่มเติม</w:t>
      </w:r>
    </w:p>
    <w:p w14:paraId="3F690759" w14:textId="77777777" w:rsidR="001F610F" w:rsidRDefault="00A16B15" w:rsidP="00A16B15">
      <w:pPr>
        <w:pStyle w:val="ProductList-Bullet"/>
        <w:numPr>
          <w:ilvl w:val="1"/>
          <w:numId w:val="32"/>
        </w:numPr>
      </w:pPr>
      <w:r>
        <w:t xml:space="preserve">ลูกค้าสามารถลดข้อผูกพันด้านการเงินของตนเองสำหรับวันครบรอบปีการ Enrollment ในอนาคตโดยการแจ้งเตือนผู้จำหน่ายของตนซึ่งต้องเป็นผู้ดำเนินการลดกับ Microsoft ก่อนถึงวันที่ครบรอบปีการ Enrollment </w:t>
      </w:r>
    </w:p>
    <w:p w14:paraId="3F69075A" w14:textId="77777777" w:rsidR="001F610F" w:rsidRDefault="00A16B15" w:rsidP="00A16B15">
      <w:pPr>
        <w:pStyle w:val="ProductList-Bullet"/>
        <w:numPr>
          <w:ilvl w:val="1"/>
          <w:numId w:val="32"/>
        </w:numPr>
      </w:pPr>
      <w:r>
        <w:t>ลูกค้าต้องใช้ข้อผูกพันประจำปีที่จัดสรร (Allocated Annual Commitment) ก่อนวันสุดท้ายของเดือนก่อนหน้าที่จะครบรอบปีการ Enrollment ในแต่ละปี หลังจากที่จะเสียสิทธ์ส่วนที่ไม่ได้ใช้งานในข้อผูกพันประจำปีที่จัดสรร (Allocated Annual Commitment) ไป ลูกค้าสามารถใช้เบี้ยเลี้ยงการใช้รายปีของตนก่อนวันสุดท้ายของเดือนก่อนหน้าที่จะครบรอบปีการ Enrollment ในแต่ละปี หลังจากที่จะเสียสิทธ์ส่วนที่ไม่ได้ใช้งานในเบี้ยเลี้ยงการใช้ไป</w:t>
      </w:r>
    </w:p>
    <w:p w14:paraId="3F69075B" w14:textId="77777777" w:rsidR="001F610F" w:rsidRDefault="00A16B15" w:rsidP="00A16B15">
      <w:pPr>
        <w:pStyle w:val="ProductList-Bullet"/>
        <w:numPr>
          <w:ilvl w:val="0"/>
          <w:numId w:val="32"/>
        </w:numPr>
      </w:pPr>
      <w:r>
        <w:rPr>
          <w:b/>
          <w:color w:val="00188F"/>
        </w:rPr>
        <w:t>การใช้</w:t>
      </w:r>
      <w:r>
        <w:t xml:space="preserve">: ลูกค้าต้องชำระเงินตามปริมาณบริการ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 </w:t>
      </w:r>
    </w:p>
    <w:p w14:paraId="3F69075C" w14:textId="77777777" w:rsidR="001F610F" w:rsidRDefault="00A16B15" w:rsidP="00A16B15">
      <w:pPr>
        <w:pStyle w:val="ProductList-Bullet"/>
        <w:numPr>
          <w:ilvl w:val="0"/>
          <w:numId w:val="32"/>
        </w:numPr>
      </w:pPr>
      <w:r>
        <w:rPr>
          <w:b/>
          <w:color w:val="00188F"/>
        </w:rPr>
        <w:t>Microsoft Azure Services Plan</w:t>
      </w:r>
      <w:r>
        <w:t>: ลูกค้าสามารถสมัครใช้งานบริการ Microsoft Azure เป็น Microsoft Azure Services Plan ได้</w:t>
      </w:r>
    </w:p>
    <w:p w14:paraId="3F69075D" w14:textId="77777777" w:rsidR="001F610F" w:rsidRDefault="00A16B15" w:rsidP="00A16B15">
      <w:pPr>
        <w:pStyle w:val="ProductList-Bullet"/>
        <w:numPr>
          <w:ilvl w:val="0"/>
          <w:numId w:val="32"/>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14:paraId="3F69075E" w14:textId="77777777" w:rsidR="001F610F" w:rsidRDefault="001F610F">
      <w:pPr>
        <w:pStyle w:val="ProductList-Body"/>
      </w:pPr>
    </w:p>
    <w:p w14:paraId="3F69075F" w14:textId="77777777" w:rsidR="001F610F" w:rsidRDefault="00A16B15">
      <w:pPr>
        <w:pStyle w:val="ProductList-ClauseHeading"/>
        <w:outlineLvl w:val="2"/>
      </w:pPr>
      <w:r>
        <w:t>4. การกำหนดราคา</w:t>
      </w:r>
    </w:p>
    <w:p w14:paraId="3F690760" w14:textId="77777777" w:rsidR="001F610F" w:rsidRDefault="00A16B15">
      <w:pPr>
        <w:pStyle w:val="ProductList-Body"/>
      </w:pPr>
      <w:r>
        <w:t>ในกรณีที่ลูกค้าไม่มีการลงทะเบียนแบบองค์กร, Enterprise Subscription Enrollment, Select Agreement, Select Plus Agreement หรือ Server Cloud Enrollment ระดับราคา A จะมีผลบังคับใช้</w:t>
      </w:r>
    </w:p>
    <w:p w14:paraId="3F690761" w14:textId="77777777" w:rsidR="001F610F" w:rsidRDefault="001F610F">
      <w:pPr>
        <w:pStyle w:val="ProductList-Body"/>
      </w:pPr>
    </w:p>
    <w:p w14:paraId="3F690762" w14:textId="77777777" w:rsidR="001F610F" w:rsidRDefault="00A16B15">
      <w:pPr>
        <w:pStyle w:val="ProductList-Body"/>
      </w:pPr>
      <w:r>
        <w:t>Microsoft สามารถเสนอราคาที่ต่ำลงให้กับลูกค้าหรือผู้จำหน่ายของลูกค้าได้สำหรับแต่ละบริการ Microsoft Azure ระหว่าง Enrollment term ของลูกค้าโดยถาวรหรือชั่วคราว (สำหรับการส่งเสริมการขาย)</w:t>
      </w:r>
    </w:p>
    <w:p w14:paraId="3F690763" w14:textId="77777777" w:rsidR="001F610F" w:rsidRDefault="001F610F">
      <w:pPr>
        <w:pStyle w:val="ProductList-Body"/>
      </w:pPr>
    </w:p>
    <w:p w14:paraId="3F690764" w14:textId="77777777" w:rsidR="001F610F" w:rsidRDefault="00A16B15">
      <w:pPr>
        <w:pStyle w:val="ProductList-ClauseHeading"/>
        <w:outlineLvl w:val="2"/>
      </w:pPr>
      <w:r>
        <w:t>5. การชำระเงินและค่าธรรมเนียม</w:t>
      </w:r>
    </w:p>
    <w:p w14:paraId="3F690765" w14:textId="77777777" w:rsidR="001F610F" w:rsidRDefault="00A16B15">
      <w:pPr>
        <w:pStyle w:val="ProductList-Body"/>
      </w:pPr>
      <w:r>
        <w:t>ลูกค้าที่มีเตรียมใช้บริการ Microsoft Azure โดยไม่มีข้อผูกพันด้านการเงิน จะได้รับใบแจ้งหนี้เป็นรายไตรมาสตามอัตราที่ใช้</w:t>
      </w:r>
    </w:p>
    <w:p w14:paraId="3F690766" w14:textId="77777777" w:rsidR="001F610F" w:rsidRDefault="001F610F">
      <w:pPr>
        <w:pStyle w:val="ProductList-Body"/>
      </w:pPr>
    </w:p>
    <w:p w14:paraId="3F690767" w14:textId="77777777" w:rsidR="001F610F" w:rsidRDefault="00A16B15">
      <w:pPr>
        <w:pStyle w:val="ProductList-Body"/>
      </w:pPr>
      <w:r>
        <w:t>สำหรับลูกค้าที่มีข้อผูกพันด้านการเงิน จะได้รับใบแจ้งหนี้สำหรับข้อผูกพันประจำปีที่จัดสรร (Allocated Annual Commitment) แรกโดยทันทีและจะได้รับใบแจ้งหนี้สำหรับข้อผูกพันประจำปีที่จัดสรร (Allocated Annual Commitment) ในอนาคตในวันครบรอบปีของวันที่มีผลบังคับใช้ Enrollment อย่างไรก็ตาม ลูกค้าสามารถเลือกที่จะชำระข้อผูกพันด้านการเงินทั้งหมดของตนเองภายหลังที่ทำการสั่งซื้อ Initial Order ได้</w:t>
      </w:r>
    </w:p>
    <w:p w14:paraId="3F690768" w14:textId="77777777" w:rsidR="001F610F" w:rsidRDefault="001F610F">
      <w:pPr>
        <w:pStyle w:val="ProductList-Body"/>
      </w:pPr>
    </w:p>
    <w:p w14:paraId="3F690769" w14:textId="77777777" w:rsidR="001F610F" w:rsidRDefault="00A16B15">
      <w:pPr>
        <w:pStyle w:val="ProductList-Body"/>
      </w:pPr>
      <w:r>
        <w:t xml:space="preserve">ในแต่ละเดือน Microsoft จะหักเงินค่าการใช้บริการ Microsoft Azure ที่มีสิทธิของลูกค้าออกจากข้อผูกพันประจำปีที่จัดสรร (Allocated Annual Commitment) เมื่อข้อผูกพันประจำปีที่จัดสรร (Allocated Annual Commitment) คงเหลือของลูกค้าหมดลง ลูกค้าจะได้รับใบแจ้งหนี้การใช้งานเพิ่มเติมในอัตราการใช้ </w:t>
      </w:r>
    </w:p>
    <w:p w14:paraId="3F69076A" w14:textId="77777777" w:rsidR="001F610F" w:rsidRDefault="001F610F">
      <w:pPr>
        <w:pStyle w:val="ProductList-Body"/>
      </w:pPr>
    </w:p>
    <w:p w14:paraId="3F69076B" w14:textId="77777777" w:rsidR="001F610F" w:rsidRDefault="00A16B15">
      <w:pPr>
        <w:pStyle w:val="ProductList-Body"/>
      </w:pPr>
      <w:r>
        <w:t>ในกรณีที่การใช้งานของลูกค้า Enterprise Agreement โดยตรงต่ำกว่าข้อผูกพันประจำปีที่จัดสรร (Allocated Annual Commitment) รวมกับเบี้ยเลี้ยงการใช้ ลูกค้าหรือผู้จำหน่ายจะได้รับใบแจ้งหนี้การใช้ใดๆ ที่เกินกว่าข้อผูกพันประจำปีที่จัดสรร (Allocated Annual Commitment) ที่อัตราการใช้ ในวันครบรอบปีของวันที่มีผลบังคับใช้ Enrollment สำหรับปีที่ 1 และ 2 และช่วงสุดท้ายของระยะเวลาการเป็นสมาชิกสำหรับปีที่ 3</w:t>
      </w:r>
    </w:p>
    <w:p w14:paraId="3F69076C" w14:textId="77777777" w:rsidR="001F610F" w:rsidRDefault="001F610F">
      <w:pPr>
        <w:pStyle w:val="ProductList-Body"/>
      </w:pPr>
    </w:p>
    <w:p w14:paraId="3F69076D" w14:textId="77777777" w:rsidR="001F610F" w:rsidRDefault="00A16B15">
      <w:pPr>
        <w:pStyle w:val="ProductList-Body"/>
      </w:pPr>
      <w:r>
        <w:t>ในกรณีที่การใช้งานของลูกค้า Enterprise Agreement โดยตรงสูงกว่าข้อผูกพันประจำปีที่จัดสรร (Allocated Annual Commitment) รวมกับเบี้ยเลี้ยงการใช้ ลูกค้าหรือผู้จำหน่ายจะได้รับใบแจ้งหนี้การใช้ทั้งหมดที่เกินกว่าข้อผูกพันประจำปีที่จัดสรร (Allocated Annual Commitment) ที่อัตราการใช้ ในช่วงสุดท้ายของการครบรอบแต่ละไตรมาสของ Enrollment</w:t>
      </w:r>
    </w:p>
    <w:p w14:paraId="3F69076E" w14:textId="77777777" w:rsidR="001F610F" w:rsidRDefault="001F610F">
      <w:pPr>
        <w:pStyle w:val="ProductList-Body"/>
      </w:pPr>
    </w:p>
    <w:p w14:paraId="3F69076F" w14:textId="77777777" w:rsidR="001F610F" w:rsidRDefault="00A16B15">
      <w:pPr>
        <w:pStyle w:val="ProductList-Body"/>
      </w:pPr>
      <w:r>
        <w:t>สำหรับลูกค้า Enterprise Agreement ที่ไม่ใช่ลูกค้าโดยตรง การใช้งานที่เกินทั้งหมดที่เกินกว่าข้อผูกพันประจำปีที่จัดสรร (Allocated Annual Commitment) จะมีการส่งใบแจ้งหนี้ที่คำนวณจากอัตราการใช้ไปที่ผู้จำหน่ายของลูกค้า ในช่วงสุดท้ายของแต่ละไตรมาสของ Enrollment</w:t>
      </w:r>
    </w:p>
    <w:p w14:paraId="3F690770" w14:textId="77777777" w:rsidR="001F610F" w:rsidRDefault="001F610F">
      <w:pPr>
        <w:pStyle w:val="ProductList-Body"/>
      </w:pPr>
    </w:p>
    <w:p w14:paraId="3F690771" w14:textId="77777777" w:rsidR="001F610F" w:rsidRDefault="00A16B15">
      <w:pPr>
        <w:pStyle w:val="ProductList-Body"/>
      </w:pPr>
      <w:r>
        <w:t>ลูกค้าหรือผู้จำหน่ายจะได้รับใบแจ้งหนี้ค่าใช้บริการ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จนถึงปัจจุบันเป็นรายไตรมาส</w:t>
      </w:r>
    </w:p>
    <w:p w14:paraId="3F690772" w14:textId="77777777" w:rsidR="001F610F" w:rsidRDefault="001F610F">
      <w:pPr>
        <w:pStyle w:val="ProductList-Body"/>
      </w:pPr>
    </w:p>
    <w:p w14:paraId="3F690773" w14:textId="77777777" w:rsidR="001F610F" w:rsidRDefault="00A16B15">
      <w:pPr>
        <w:pStyle w:val="ProductList-Body"/>
      </w:pPr>
      <w:r>
        <w:t>ลูกค้าหรือผู้จำหน่ายของลูกค้าจะได้รับใบแจ้งหนี้ค่าซื้อ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และจะสามารถบังคับใช้ข้อผูกพันประจำปีที่จัดสรร (Allocated Annual Commitment) ของลูกค้ากับการใช้งานดังกล่าวได้ด้วย</w:t>
      </w:r>
    </w:p>
    <w:p w14:paraId="3F690774" w14:textId="77777777" w:rsidR="001F610F" w:rsidRDefault="001F610F">
      <w:pPr>
        <w:pStyle w:val="ProductList-Body"/>
      </w:pPr>
    </w:p>
    <w:p w14:paraId="3F690775" w14:textId="77777777" w:rsidR="001F610F" w:rsidRDefault="00A16B15">
      <w:pPr>
        <w:pStyle w:val="ProductList-ClauseHeading"/>
        <w:outlineLvl w:val="2"/>
      </w:pPr>
      <w:r>
        <w:t>6. โปรแกรม Open License, Open Value และ Open Value Subscription</w:t>
      </w:r>
    </w:p>
    <w:p w14:paraId="3F690776" w14:textId="77777777" w:rsidR="001F610F" w:rsidRDefault="00A16B15">
      <w:pPr>
        <w:pStyle w:val="ProductList-SubClauseHeading"/>
        <w:outlineLvl w:val="3"/>
      </w:pPr>
      <w:r>
        <w:t>6.1 คำจำกัดความ</w:t>
      </w:r>
    </w:p>
    <w:p w14:paraId="3F690777" w14:textId="77777777" w:rsidR="001F610F" w:rsidRDefault="00A16B15">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14:paraId="3F690778" w14:textId="77777777" w:rsidR="001F610F" w:rsidRDefault="00A16B15">
      <w:pPr>
        <w:pStyle w:val="ProductList-BodyIndented"/>
      </w:pPr>
      <w:r>
        <w:rPr>
          <w:b/>
          <w:color w:val="00188F"/>
        </w:rPr>
        <w:t>พอร์ทัล</w:t>
      </w:r>
      <w:r>
        <w:t xml:space="preserve"> หมายถึงพอร์ทัลออนไลน์ซึ่งลูกค้าดูแลการสมัครใช้งานของตนอยู่</w:t>
      </w:r>
    </w:p>
    <w:p w14:paraId="3F690779" w14:textId="77777777" w:rsidR="001F610F" w:rsidRDefault="00A16B15">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14:paraId="3F69077A" w14:textId="77777777" w:rsidR="001F610F" w:rsidRDefault="001F610F">
      <w:pPr>
        <w:pStyle w:val="ProductList-BodyIndented"/>
      </w:pPr>
    </w:p>
    <w:p w14:paraId="3F69077B" w14:textId="77777777" w:rsidR="001F610F" w:rsidRDefault="00A16B15">
      <w:pPr>
        <w:pStyle w:val="ProductList-SubClauseHeading"/>
        <w:outlineLvl w:val="3"/>
      </w:pPr>
      <w:r>
        <w:lastRenderedPageBreak/>
        <w:t>6.2 ระยะเวลาการเป็นสมาชิก</w:t>
      </w:r>
    </w:p>
    <w:p w14:paraId="3F69077C" w14:textId="77777777" w:rsidR="001F610F" w:rsidRDefault="00A16B15">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14:paraId="3F69077D" w14:textId="77777777" w:rsidR="001F610F" w:rsidRDefault="001F610F">
      <w:pPr>
        <w:pStyle w:val="ProductList-BodyIndented"/>
      </w:pPr>
    </w:p>
    <w:p w14:paraId="3F69077E" w14:textId="77777777" w:rsidR="001F610F" w:rsidRDefault="00A16B15">
      <w:pPr>
        <w:pStyle w:val="ProductList-ClauseHeading"/>
        <w:outlineLvl w:val="2"/>
      </w:pPr>
      <w:r>
        <w:t>7. Microsoft Azure Hybrid Use Benefit</w:t>
      </w:r>
    </w:p>
    <w:p w14:paraId="3F69077F" w14:textId="77777777" w:rsidR="001F610F" w:rsidRDefault="00A16B15">
      <w:pPr>
        <w:pStyle w:val="ProductList-Body"/>
      </w:pPr>
      <w:r>
        <w:t>ภายใต้ Microsoft Azure Hybrid Use Benefit (“HUB”) ลูกค้าซึ่งมีสิทธิการใช้งาน Windows Server ที่มี Software Assurance (SA) คุ้มครองอาจอัปโหลดและใช้ภาพ Windows Server ของตนเองบน Microsoft Azure ได้</w:t>
      </w:r>
    </w:p>
    <w:p w14:paraId="3F690780" w14:textId="77777777" w:rsidR="001F610F" w:rsidRDefault="001F610F">
      <w:pPr>
        <w:pStyle w:val="ProductList-Body"/>
      </w:pPr>
    </w:p>
    <w:p w14:paraId="3F690781" w14:textId="77777777" w:rsidR="001F610F" w:rsidRDefault="00A16B15">
      <w:pPr>
        <w:pStyle w:val="ProductList-Body"/>
      </w:pPr>
      <w:r>
        <w:t xml:space="preserve">การใช้ซอฟต์แวร์ Windows Server ภายใต้ HUB จะมีการเปิดใช้งานผ่านเครื่องเสมือนของ Azure ที่ไม่ได้ครอบคลุม Windows Server ไว้ด้วย (“Base Instances”) สิทธิการใช้งานบนตัวประมวลผล Windows Server ที่มี SA หนึ่งสิทธิจะทำให้ลูกค้าได้รับสิทธิในการใช้ Windows Server บน Microsoft Azure บนแกนประมวลผลเสมือนไม่เกิน 16 แกนที่จัดสรรใน Azure Base Instance สองตัวหรือน้อยกว่า ค่าใช้จ่ายของ Azure Base Instance ไม่ได้รวมอยู่ใน HUB </w:t>
      </w:r>
    </w:p>
    <w:p w14:paraId="3F690782" w14:textId="77777777" w:rsidR="001F610F" w:rsidRDefault="001F610F">
      <w:pPr>
        <w:pStyle w:val="ProductList-Body"/>
      </w:pPr>
    </w:p>
    <w:p w14:paraId="3F690783" w14:textId="77777777" w:rsidR="001F610F" w:rsidRDefault="00A16B15">
      <w:pPr>
        <w:pStyle w:val="ProductList-Body"/>
      </w:pPr>
      <w:r>
        <w:t>ลูกค้าจะต้องระบุว่าตนกำลังใช้ Windows Server ภายใต้ HUB เมื่อมีการกำหนดค่าของภาพที่มีการอัปโหลดบน Azure ลูกค้าสามารถใช้ภาพที่อัปโหลดไว้ของตนได้โดยเป็นไปตามข้อกำหนด Online Service</w:t>
      </w:r>
    </w:p>
    <w:p w14:paraId="3F690784" w14:textId="77777777" w:rsidR="001F610F" w:rsidRDefault="001F610F">
      <w:pPr>
        <w:pStyle w:val="ProductList-Body"/>
      </w:pPr>
    </w:p>
    <w:p w14:paraId="3F690785" w14:textId="77777777" w:rsidR="001F610F" w:rsidRDefault="00A16B15">
      <w:pPr>
        <w:pStyle w:val="ProductList-Body"/>
      </w:pPr>
      <w:r>
        <w:t>HUB จะให้สิทธิเพิ่มเติมในการปรับใช้และใช้ซอฟต์แวร์เมื่อเป็นการใช้โดยเกี่ยวข้องกับสิทธิการใช้งาน Datacenter และให้สิทธิทางเลือกเมื่อเป็นการใช้โดยเกี่ยวข้องกับ Standard License Standard License จะถือว่า “มีการโอนให้กับ Azure” เมื่อลูกค้าใช้ Windows Server ภายใต้ HUB และอยู่ภายใต้ข้อจำกัดของการโอนสิทธิการใช้งานต่อในข้อกำหนดสิทธิการใช้งานสากล</w:t>
      </w:r>
    </w:p>
    <w:p w14:paraId="3F690786" w14:textId="77777777" w:rsidR="001F610F" w:rsidRDefault="00A16B15">
      <w:pPr>
        <w:pStyle w:val="ProductList-Offering2HeadingNoBorder"/>
        <w:outlineLvl w:val="2"/>
      </w:pPr>
      <w:bookmarkStart w:id="220" w:name="_Sec625"/>
      <w:r>
        <w:t>Microsoft Azure Services</w:t>
      </w:r>
      <w:bookmarkEnd w:id="220"/>
      <w:r>
        <w:fldChar w:fldCharType="begin"/>
      </w:r>
      <w:r>
        <w:instrText xml:space="preserve"> TC "</w:instrText>
      </w:r>
      <w:bookmarkStart w:id="221" w:name="_Toc454827738"/>
      <w:r>
        <w:instrText>Microsoft Azure Services</w:instrText>
      </w:r>
      <w:bookmarkEnd w:id="221"/>
      <w:r>
        <w:instrText>" \l 3</w:instrText>
      </w:r>
      <w:r>
        <w:fldChar w:fldCharType="end"/>
      </w:r>
    </w:p>
    <w:p w14:paraId="3F690787" w14:textId="77777777" w:rsidR="001F610F" w:rsidRDefault="00A16B15">
      <w:pPr>
        <w:pStyle w:val="ProductList-Offering1SubSection"/>
        <w:outlineLvl w:val="3"/>
      </w:pPr>
      <w:bookmarkStart w:id="222" w:name="_Sec705"/>
      <w:r>
        <w:t>1. ความพร้อมให้บริการของโปรแกรม</w:t>
      </w:r>
      <w:bookmarkEnd w:id="222"/>
    </w:p>
    <w:tbl>
      <w:tblPr>
        <w:tblStyle w:val="PURTable"/>
        <w:tblW w:w="0" w:type="dxa"/>
        <w:tblLook w:val="04A0" w:firstRow="1" w:lastRow="0" w:firstColumn="1" w:lastColumn="0" w:noHBand="0" w:noVBand="1"/>
      </w:tblPr>
      <w:tblGrid>
        <w:gridCol w:w="4350"/>
        <w:gridCol w:w="815"/>
        <w:gridCol w:w="774"/>
        <w:gridCol w:w="799"/>
        <w:gridCol w:w="805"/>
        <w:gridCol w:w="832"/>
        <w:gridCol w:w="825"/>
        <w:gridCol w:w="799"/>
        <w:gridCol w:w="785"/>
      </w:tblGrid>
      <w:tr w:rsidR="001F610F" w14:paraId="3F69079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690788" w14:textId="77777777" w:rsidR="001F610F" w:rsidRDefault="00A16B1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F690789" w14:textId="77777777" w:rsidR="001F610F" w:rsidRDefault="00A16B1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78A"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78B"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78C"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78D"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78E"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78F"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790"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079B" w14:textId="77777777">
        <w:tc>
          <w:tcPr>
            <w:tcW w:w="5020" w:type="dxa"/>
            <w:tcBorders>
              <w:top w:val="single" w:sz="6" w:space="0" w:color="FFFFFF"/>
              <w:left w:val="none" w:sz="4" w:space="0" w:color="6E6E6E"/>
              <w:bottom w:val="none" w:sz="4" w:space="0" w:color="BFBFBF"/>
              <w:right w:val="none" w:sz="4" w:space="0" w:color="6E6E6E"/>
            </w:tcBorders>
          </w:tcPr>
          <w:p w14:paraId="3F690792" w14:textId="77777777" w:rsidR="001F610F" w:rsidRDefault="00A16B15">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F690793"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794"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79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796"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797"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798"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799"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79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F69079C" w14:textId="77777777" w:rsidR="001F610F" w:rsidRDefault="00A16B15">
      <w:pPr>
        <w:pStyle w:val="ProductList-Offering1SubSection"/>
        <w:outlineLvl w:val="3"/>
      </w:pPr>
      <w:bookmarkStart w:id="223" w:name="_Sec760"/>
      <w:r>
        <w:t>2. เงื่อนไขผลิตภัณฑ์</w:t>
      </w:r>
      <w:bookmarkEnd w:id="223"/>
    </w:p>
    <w:tbl>
      <w:tblPr>
        <w:tblStyle w:val="PURTable"/>
        <w:tblW w:w="0" w:type="dxa"/>
        <w:tblLook w:val="04A0" w:firstRow="1" w:lastRow="0" w:firstColumn="1" w:lastColumn="0" w:noHBand="0" w:noVBand="1"/>
      </w:tblPr>
      <w:tblGrid>
        <w:gridCol w:w="3735"/>
        <w:gridCol w:w="3575"/>
        <w:gridCol w:w="3480"/>
      </w:tblGrid>
      <w:tr w:rsidR="001F610F" w14:paraId="3F690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79D" w14:textId="77777777" w:rsidR="001F610F" w:rsidRDefault="00A16B1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8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9079E"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69079F" w14:textId="77777777" w:rsidR="001F610F" w:rsidRDefault="00A16B1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จนกว่าจะยกเลิก</w:t>
            </w:r>
          </w:p>
        </w:tc>
      </w:tr>
      <w:tr w:rsidR="001F610F" w14:paraId="3F690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7A1"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7A2"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7A3" w14:textId="77777777" w:rsidR="001F610F" w:rsidRDefault="00A16B15">
            <w:pPr>
              <w:pStyle w:val="ProductList-TableBody"/>
            </w:pPr>
            <w:r>
              <w:rPr>
                <w:color w:val="404040"/>
              </w:rPr>
              <w:t>การส่งเสริมการขาย: N/A</w:t>
            </w:r>
          </w:p>
        </w:tc>
      </w:tr>
      <w:tr w:rsidR="001F610F" w14:paraId="3F690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7A5"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F6907A6" w14:textId="77777777" w:rsidR="001F610F" w:rsidRDefault="00A16B1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ข้อผูกพันประจำปีที่จัดสรร (Allocated Annual Commitment)</w:t>
            </w:r>
          </w:p>
        </w:tc>
        <w:tc>
          <w:tcPr>
            <w:tcW w:w="4040" w:type="dxa"/>
            <w:tcBorders>
              <w:top w:val="single" w:sz="4" w:space="0" w:color="000000"/>
              <w:left w:val="single" w:sz="4" w:space="0" w:color="000000"/>
              <w:bottom w:val="single" w:sz="4" w:space="0" w:color="000000"/>
              <w:right w:val="single" w:sz="4" w:space="0" w:color="000000"/>
            </w:tcBorders>
          </w:tcPr>
          <w:p w14:paraId="3F6907A7" w14:textId="77777777" w:rsidR="001F610F" w:rsidRDefault="00A16B15">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w:t>
            </w:r>
          </w:p>
        </w:tc>
      </w:tr>
      <w:tr w:rsidR="001F610F" w14:paraId="3F690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7A9"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7AA" w14:textId="77777777" w:rsidR="001F610F" w:rsidRDefault="00A16B15">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7AB" w14:textId="77777777" w:rsidR="001F610F" w:rsidRDefault="001F610F">
            <w:pPr>
              <w:pStyle w:val="ProductList-TableBody"/>
            </w:pPr>
          </w:p>
        </w:tc>
      </w:tr>
    </w:tbl>
    <w:p w14:paraId="3F6907AD" w14:textId="77777777" w:rsidR="001F610F" w:rsidRDefault="001F610F">
      <w:pPr>
        <w:pStyle w:val="ProductList-Body"/>
      </w:pPr>
    </w:p>
    <w:p w14:paraId="3F6907AE" w14:textId="77777777" w:rsidR="001F610F" w:rsidRDefault="00A16B15">
      <w:pPr>
        <w:pStyle w:val="ProductList-ClauseHeading"/>
        <w:outlineLvl w:val="4"/>
      </w:pPr>
      <w:r>
        <w:t>2.1 Microsoft Azure Services Plan</w:t>
      </w:r>
    </w:p>
    <w:p w14:paraId="3F6907AF" w14:textId="77777777" w:rsidR="001F610F" w:rsidRDefault="00A16B15">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800"/>
      </w:tblGrid>
      <w:tr w:rsidR="001F610F" w14:paraId="3F6907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F6907B0" w14:textId="77777777" w:rsidR="001F610F" w:rsidRDefault="001F610F">
            <w:pPr>
              <w:pStyle w:val="PURBreadcrumb"/>
            </w:pPr>
          </w:p>
          <w:tbl>
            <w:tblPr>
              <w:tblW w:w="0" w:type="dxa"/>
              <w:tblLook w:val="04A0" w:firstRow="1" w:lastRow="0" w:firstColumn="1" w:lastColumn="0" w:noHBand="0" w:noVBand="1"/>
            </w:tblPr>
            <w:tblGrid>
              <w:gridCol w:w="10684"/>
            </w:tblGrid>
            <w:tr w:rsidR="001F610F" w14:paraId="3F6907B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07B1"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07B3" w14:textId="77777777" w:rsidR="001F610F" w:rsidRDefault="001F610F">
            <w:pPr>
              <w:pStyle w:val="ProductList-TableBody"/>
            </w:pPr>
          </w:p>
        </w:tc>
      </w:tr>
    </w:tbl>
    <w:p w14:paraId="3F6907B5" w14:textId="77777777" w:rsidR="001F610F" w:rsidRDefault="00A16B15">
      <w:pPr>
        <w:pStyle w:val="ProductList-Offering2HeadingNoBorder"/>
        <w:outlineLvl w:val="2"/>
      </w:pPr>
      <w:bookmarkStart w:id="224" w:name="_Sec626"/>
      <w:r>
        <w:t>Microsoft Azure Support (แผน)</w:t>
      </w:r>
      <w:bookmarkEnd w:id="224"/>
      <w:r>
        <w:fldChar w:fldCharType="begin"/>
      </w:r>
      <w:r>
        <w:instrText xml:space="preserve"> TC "</w:instrText>
      </w:r>
      <w:bookmarkStart w:id="225" w:name="_Toc454827739"/>
      <w:r>
        <w:instrText>Microsoft Azure Support (แผน)</w:instrText>
      </w:r>
      <w:bookmarkEnd w:id="225"/>
      <w:r>
        <w:instrText>" \l 3</w:instrText>
      </w:r>
      <w:r>
        <w:fldChar w:fldCharType="end"/>
      </w:r>
    </w:p>
    <w:p w14:paraId="3F6907B6" w14:textId="77777777" w:rsidR="001F610F" w:rsidRDefault="00A16B15">
      <w:pPr>
        <w:pStyle w:val="ProductList-Offering1SubSection"/>
        <w:outlineLvl w:val="3"/>
      </w:pPr>
      <w:bookmarkStart w:id="226" w:name="_Sec706"/>
      <w:r>
        <w:t>1. ความพร้อมให้บริการของโปรแกรม</w:t>
      </w:r>
      <w:bookmarkEnd w:id="226"/>
    </w:p>
    <w:tbl>
      <w:tblPr>
        <w:tblStyle w:val="PURTable"/>
        <w:tblW w:w="0" w:type="dxa"/>
        <w:tblLook w:val="04A0" w:firstRow="1" w:lastRow="0" w:firstColumn="1" w:lastColumn="0" w:noHBand="0" w:noVBand="1"/>
      </w:tblPr>
      <w:tblGrid>
        <w:gridCol w:w="4363"/>
        <w:gridCol w:w="814"/>
        <w:gridCol w:w="771"/>
        <w:gridCol w:w="797"/>
        <w:gridCol w:w="804"/>
        <w:gridCol w:w="831"/>
        <w:gridCol w:w="824"/>
        <w:gridCol w:w="797"/>
        <w:gridCol w:w="783"/>
      </w:tblGrid>
      <w:tr w:rsidR="001F610F" w14:paraId="3F6907C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6907B7" w14:textId="77777777" w:rsidR="001F610F" w:rsidRDefault="00A16B1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F6907B8" w14:textId="77777777" w:rsidR="001F610F" w:rsidRDefault="00A16B1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7B9"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7BA"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7BB"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7BC"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7BD"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7BE"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7BF"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07CA" w14:textId="77777777">
        <w:tc>
          <w:tcPr>
            <w:tcW w:w="5020" w:type="dxa"/>
            <w:tcBorders>
              <w:top w:val="single" w:sz="6" w:space="0" w:color="FFFFFF"/>
              <w:left w:val="none" w:sz="4" w:space="0" w:color="6E6E6E"/>
              <w:bottom w:val="dashed" w:sz="4" w:space="0" w:color="BFBFBF"/>
              <w:right w:val="none" w:sz="4" w:space="0" w:color="6E6E6E"/>
            </w:tcBorders>
          </w:tcPr>
          <w:p w14:paraId="3F6907C1" w14:textId="77777777" w:rsidR="001F610F" w:rsidRDefault="00A16B15">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F6907C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7C3"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7C4"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7C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7C6"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7C7"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7C8"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7C9"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907D4" w14:textId="77777777">
        <w:tc>
          <w:tcPr>
            <w:tcW w:w="5020" w:type="dxa"/>
            <w:tcBorders>
              <w:top w:val="dashed" w:sz="4" w:space="0" w:color="BFBFBF"/>
              <w:left w:val="none" w:sz="4" w:space="0" w:color="6E6E6E"/>
              <w:bottom w:val="none" w:sz="4" w:space="0" w:color="BFBFBF"/>
              <w:right w:val="none" w:sz="4" w:space="0" w:color="6E6E6E"/>
            </w:tcBorders>
          </w:tcPr>
          <w:p w14:paraId="3F6907CB" w14:textId="77777777" w:rsidR="001F610F" w:rsidRDefault="00A16B15">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F6907CC"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7C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7CE"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7C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7D0"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7D1"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7D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7D3"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F6907D5" w14:textId="77777777" w:rsidR="001F610F" w:rsidRDefault="00A16B15">
      <w:pPr>
        <w:pStyle w:val="ProductList-Offering1SubSection"/>
        <w:outlineLvl w:val="3"/>
      </w:pPr>
      <w:bookmarkStart w:id="227" w:name="_Sec761"/>
      <w:r>
        <w:t>2. เงื่อนไขผลิตภัณฑ์</w:t>
      </w:r>
      <w:bookmarkEnd w:id="227"/>
    </w:p>
    <w:tbl>
      <w:tblPr>
        <w:tblStyle w:val="PURTable"/>
        <w:tblW w:w="0" w:type="dxa"/>
        <w:tblLook w:val="04A0" w:firstRow="1" w:lastRow="0" w:firstColumn="1" w:lastColumn="0" w:noHBand="0" w:noVBand="1"/>
      </w:tblPr>
      <w:tblGrid>
        <w:gridCol w:w="3735"/>
        <w:gridCol w:w="3575"/>
        <w:gridCol w:w="3480"/>
      </w:tblGrid>
      <w:tr w:rsidR="001F610F" w14:paraId="3F690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7D6" w14:textId="77777777" w:rsidR="001F610F" w:rsidRDefault="00A16B1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907D7"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6907D8" w14:textId="77777777" w:rsidR="001F610F" w:rsidRDefault="00A16B1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F610F" w14:paraId="3F690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7DA"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7DB"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7DC" w14:textId="77777777" w:rsidR="001F610F" w:rsidRDefault="00A16B15">
            <w:pPr>
              <w:pStyle w:val="ProductList-TableBody"/>
            </w:pPr>
            <w:r>
              <w:rPr>
                <w:color w:val="404040"/>
              </w:rPr>
              <w:t>การส่งเสริมการขาย: N/A</w:t>
            </w:r>
          </w:p>
        </w:tc>
      </w:tr>
      <w:tr w:rsidR="001F610F" w14:paraId="3F690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7DE"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7DF" w14:textId="77777777" w:rsidR="001F610F" w:rsidRDefault="00A16B15">
            <w:pPr>
              <w:pStyle w:val="ProductList-TableBody"/>
            </w:pPr>
            <w:r>
              <w:rPr>
                <w:color w:val="404040"/>
              </w:rPr>
              <w:t xml:space="preserve">การลดที่มีสิทธิ: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7E0" w14:textId="77777777" w:rsidR="001F610F" w:rsidRDefault="00A16B15">
            <w:pPr>
              <w:pStyle w:val="ProductList-TableBody"/>
            </w:pPr>
            <w:r>
              <w:rPr>
                <w:color w:val="404040"/>
              </w:rPr>
              <w:t>การลดที่มีสิทธิ (SCE): N/A</w:t>
            </w:r>
          </w:p>
        </w:tc>
      </w:tr>
      <w:tr w:rsidR="001F610F" w14:paraId="3F690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7E2"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7E3" w14:textId="77777777" w:rsidR="001F610F" w:rsidRDefault="00A16B15">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7E4" w14:textId="77777777" w:rsidR="001F610F" w:rsidRDefault="001F610F">
            <w:pPr>
              <w:pStyle w:val="ProductList-TableBody"/>
            </w:pPr>
          </w:p>
        </w:tc>
      </w:tr>
    </w:tbl>
    <w:p w14:paraId="3F6907E6" w14:textId="77777777" w:rsidR="001F610F" w:rsidRDefault="001F610F">
      <w:pPr>
        <w:pStyle w:val="ProductList-Body"/>
      </w:pPr>
    </w:p>
    <w:p w14:paraId="3F6907E7" w14:textId="77777777" w:rsidR="001F610F" w:rsidRDefault="00A16B15">
      <w:pPr>
        <w:pStyle w:val="ProductList-ClauseHeading"/>
        <w:outlineLvl w:val="4"/>
      </w:pPr>
      <w:r>
        <w:lastRenderedPageBreak/>
        <w:t>2.1 ข้อเสนอ Microsoft Azure Support</w:t>
      </w:r>
    </w:p>
    <w:p w14:paraId="3F6907E8" w14:textId="77777777" w:rsidR="001F610F" w:rsidRDefault="00A16B15">
      <w:pPr>
        <w:pStyle w:val="ProductList-Body"/>
      </w:pPr>
      <w:r>
        <w:t xml:space="preserve">รายละเอียดเกี่ยวกับข้อเสนอการสนับสนุนสำหรับ Microsoft Azure จะมีอยู่ที่ </w:t>
      </w:r>
      <w:hyperlink r:id="rId86">
        <w:r>
          <w:rPr>
            <w:color w:val="00467F"/>
            <w:u w:val="single"/>
          </w:rPr>
          <w:t>www.windowsazure.com/en-us/support/plans/</w:t>
        </w:r>
      </w:hyperlink>
    </w:p>
    <w:tbl>
      <w:tblPr>
        <w:tblStyle w:val="PURTable"/>
        <w:tblW w:w="0" w:type="dxa"/>
        <w:tblLook w:val="04A0" w:firstRow="1" w:lastRow="0" w:firstColumn="1" w:lastColumn="0" w:noHBand="0" w:noVBand="1"/>
      </w:tblPr>
      <w:tblGrid>
        <w:gridCol w:w="10800"/>
      </w:tblGrid>
      <w:tr w:rsidR="001F610F" w14:paraId="3F6907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F6907E9" w14:textId="77777777" w:rsidR="001F610F" w:rsidRDefault="001F610F">
            <w:pPr>
              <w:pStyle w:val="PURBreadcrumb"/>
            </w:pPr>
          </w:p>
          <w:tbl>
            <w:tblPr>
              <w:tblW w:w="0" w:type="dxa"/>
              <w:tblLook w:val="04A0" w:firstRow="1" w:lastRow="0" w:firstColumn="1" w:lastColumn="0" w:noHBand="0" w:noVBand="1"/>
            </w:tblPr>
            <w:tblGrid>
              <w:gridCol w:w="10684"/>
            </w:tblGrid>
            <w:tr w:rsidR="001F610F" w14:paraId="3F6907E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07EA"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07EC" w14:textId="77777777" w:rsidR="001F610F" w:rsidRDefault="001F610F">
            <w:pPr>
              <w:pStyle w:val="ProductList-TableBody"/>
            </w:pPr>
          </w:p>
        </w:tc>
      </w:tr>
    </w:tbl>
    <w:p w14:paraId="3F6907EE" w14:textId="77777777" w:rsidR="001F610F" w:rsidRDefault="00A16B15">
      <w:pPr>
        <w:pStyle w:val="ProductList-Offering2HeadingNoBorder"/>
        <w:outlineLvl w:val="2"/>
      </w:pPr>
      <w:bookmarkStart w:id="228" w:name="_Sec628"/>
      <w:r>
        <w:t>Microsoft Azure Site Recovery (แผน)</w:t>
      </w:r>
      <w:bookmarkEnd w:id="228"/>
      <w:r>
        <w:fldChar w:fldCharType="begin"/>
      </w:r>
      <w:r>
        <w:instrText xml:space="preserve"> TC "</w:instrText>
      </w:r>
      <w:bookmarkStart w:id="229" w:name="_Toc454827740"/>
      <w:r>
        <w:instrText>Microsoft Azure Site Recovery (แผน)</w:instrText>
      </w:r>
      <w:bookmarkEnd w:id="229"/>
      <w:r>
        <w:instrText>" \l 3</w:instrText>
      </w:r>
      <w:r>
        <w:fldChar w:fldCharType="end"/>
      </w:r>
    </w:p>
    <w:p w14:paraId="3F6907EF" w14:textId="77777777" w:rsidR="001F610F" w:rsidRDefault="00A16B15">
      <w:pPr>
        <w:pStyle w:val="ProductList-Offering1SubSection"/>
        <w:outlineLvl w:val="3"/>
      </w:pPr>
      <w:bookmarkStart w:id="230" w:name="_Sec708"/>
      <w:r>
        <w:t>1. ความพร้อมให้บริการของโปรแกรม</w:t>
      </w:r>
      <w:bookmarkEnd w:id="230"/>
    </w:p>
    <w:p w14:paraId="3F6907F0" w14:textId="77777777" w:rsidR="001F610F" w:rsidRDefault="001F610F">
      <w:pPr>
        <w:pStyle w:val="ProductList-Body"/>
      </w:pPr>
    </w:p>
    <w:tbl>
      <w:tblPr>
        <w:tblStyle w:val="PURTable"/>
        <w:tblW w:w="0" w:type="dxa"/>
        <w:tblLook w:val="04A0" w:firstRow="1" w:lastRow="0" w:firstColumn="1" w:lastColumn="0" w:noHBand="0" w:noVBand="1"/>
      </w:tblPr>
      <w:tblGrid>
        <w:gridCol w:w="4453"/>
        <w:gridCol w:w="804"/>
        <w:gridCol w:w="753"/>
        <w:gridCol w:w="785"/>
        <w:gridCol w:w="793"/>
        <w:gridCol w:w="826"/>
        <w:gridCol w:w="817"/>
        <w:gridCol w:w="785"/>
        <w:gridCol w:w="768"/>
      </w:tblGrid>
      <w:tr w:rsidR="001F610F" w14:paraId="3F6907F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6907F1" w14:textId="77777777" w:rsidR="001F610F" w:rsidRDefault="00A16B1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F6907F2" w14:textId="77777777" w:rsidR="001F610F" w:rsidRDefault="00A16B1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7F3"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7F4"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7F5"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7F6"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7F7"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7F8"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7F9"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0804" w14:textId="77777777">
        <w:tc>
          <w:tcPr>
            <w:tcW w:w="5020" w:type="dxa"/>
            <w:tcBorders>
              <w:top w:val="single" w:sz="6" w:space="0" w:color="FFFFFF"/>
              <w:left w:val="none" w:sz="4" w:space="0" w:color="6E6E6E"/>
              <w:bottom w:val="none" w:sz="4" w:space="0" w:color="BFBFBF"/>
              <w:right w:val="none" w:sz="4" w:space="0" w:color="6E6E6E"/>
            </w:tcBorders>
          </w:tcPr>
          <w:p w14:paraId="3F6907FB" w14:textId="77777777" w:rsidR="001F610F" w:rsidRDefault="00A16B15">
            <w:pPr>
              <w:pStyle w:val="ProductList-TableBody"/>
            </w:pPr>
            <w:r>
              <w:t>การกู้คืนไซต์ของ Microsoft Azure</w:t>
            </w:r>
            <w:r>
              <w:fldChar w:fldCharType="begin"/>
            </w:r>
            <w:r>
              <w:instrText xml:space="preserve"> XE "การกู้คืนไซต์ของ Microsoft Azure" </w:instrText>
            </w:r>
            <w:r>
              <w:fldChar w:fldCharType="end"/>
            </w:r>
            <w:r>
              <w:t xml:space="preserve"> (ไปยังไซต์ที่ลูกค้าเป็นเจ้าของ)</w:t>
            </w:r>
          </w:p>
        </w:tc>
        <w:tc>
          <w:tcPr>
            <w:tcW w:w="860" w:type="dxa"/>
            <w:tcBorders>
              <w:top w:val="single" w:sz="6" w:space="0" w:color="FFFFFF"/>
              <w:left w:val="none" w:sz="4" w:space="0" w:color="6E6E6E"/>
              <w:bottom w:val="none" w:sz="4" w:space="0" w:color="BFBFBF"/>
              <w:right w:val="single" w:sz="6" w:space="0" w:color="FFFFFF"/>
            </w:tcBorders>
          </w:tcPr>
          <w:p w14:paraId="3F6907FC"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7F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7FE"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7F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800"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801"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80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803"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F690805" w14:textId="77777777" w:rsidR="001F610F" w:rsidRDefault="00A16B15">
      <w:pPr>
        <w:pStyle w:val="ProductList-Offering1SubSection"/>
        <w:outlineLvl w:val="3"/>
      </w:pPr>
      <w:bookmarkStart w:id="231" w:name="_Sec763"/>
      <w:r>
        <w:t>2. เงื่อนไขผลิตภัณฑ์</w:t>
      </w:r>
      <w:bookmarkEnd w:id="231"/>
    </w:p>
    <w:tbl>
      <w:tblPr>
        <w:tblStyle w:val="PURTable"/>
        <w:tblW w:w="0" w:type="dxa"/>
        <w:tblLook w:val="04A0" w:firstRow="1" w:lastRow="0" w:firstColumn="1" w:lastColumn="0" w:noHBand="0" w:noVBand="1"/>
      </w:tblPr>
      <w:tblGrid>
        <w:gridCol w:w="3735"/>
        <w:gridCol w:w="3575"/>
        <w:gridCol w:w="3480"/>
      </w:tblGrid>
      <w:tr w:rsidR="001F610F" w14:paraId="3F690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806" w14:textId="77777777" w:rsidR="001F610F" w:rsidRDefault="00A16B1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90807"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690808" w14:textId="77777777" w:rsidR="001F610F" w:rsidRDefault="00A16B1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F610F" w14:paraId="3F690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80A"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80B" w14:textId="77777777" w:rsidR="001F610F" w:rsidRDefault="00A16B15">
            <w:pPr>
              <w:pStyle w:val="ProductList-TableBody"/>
            </w:pPr>
            <w:r>
              <w:rPr>
                <w:color w:val="404040"/>
              </w:rPr>
              <w:t xml:space="preserve">ข้อกำหนดเบื้องต้น: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80C" w14:textId="77777777" w:rsidR="001F610F" w:rsidRDefault="00A16B15">
            <w:pPr>
              <w:pStyle w:val="ProductList-TableBody"/>
            </w:pPr>
            <w:r>
              <w:rPr>
                <w:color w:val="404040"/>
              </w:rPr>
              <w:t>การส่งเสริมการขาย: N/A</w:t>
            </w:r>
          </w:p>
        </w:tc>
      </w:tr>
      <w:tr w:rsidR="001F610F" w14:paraId="3F690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80E" w14:textId="77777777" w:rsidR="001F610F" w:rsidRDefault="00A16B15">
            <w:pPr>
              <w:pStyle w:val="ProductList-TableBody"/>
            </w:pPr>
            <w:r>
              <w:rPr>
                <w:color w:val="404040"/>
              </w:rPr>
              <w:t>ข้อยกเว้นของผู้ใช้ที่มีคุณสมบัติตามที่กำหนด (Qualified User): ทั้งหมด</w:t>
            </w:r>
          </w:p>
        </w:tc>
        <w:tc>
          <w:tcPr>
            <w:tcW w:w="4040" w:type="dxa"/>
            <w:tcBorders>
              <w:top w:val="single" w:sz="4" w:space="0" w:color="000000"/>
              <w:left w:val="single" w:sz="4" w:space="0" w:color="000000"/>
              <w:bottom w:val="single" w:sz="4" w:space="0" w:color="000000"/>
              <w:right w:val="single" w:sz="4" w:space="0" w:color="000000"/>
            </w:tcBorders>
          </w:tcPr>
          <w:p w14:paraId="3F69080F" w14:textId="77777777" w:rsidR="001F610F" w:rsidRDefault="00A16B1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F690810" w14:textId="77777777" w:rsidR="001F610F" w:rsidRDefault="00A16B15">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1F610F" w14:paraId="3F690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812"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813" w14:textId="77777777" w:rsidR="001F610F" w:rsidRDefault="00A16B15">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814" w14:textId="77777777" w:rsidR="001F610F" w:rsidRDefault="001F610F">
            <w:pPr>
              <w:pStyle w:val="ProductList-TableBody"/>
            </w:pPr>
          </w:p>
        </w:tc>
      </w:tr>
    </w:tbl>
    <w:p w14:paraId="3F690816" w14:textId="77777777" w:rsidR="001F610F" w:rsidRDefault="001F610F">
      <w:pPr>
        <w:pStyle w:val="ProductList-Body"/>
      </w:pPr>
    </w:p>
    <w:p w14:paraId="3F690817" w14:textId="77777777" w:rsidR="001F610F" w:rsidRDefault="00A16B15">
      <w:pPr>
        <w:pStyle w:val="ProductList-ClauseHeading"/>
        <w:outlineLvl w:val="4"/>
      </w:pPr>
      <w:r>
        <w:t>2.1 ปริมาณตั้งต้น</w:t>
      </w:r>
    </w:p>
    <w:p w14:paraId="3F690818" w14:textId="77777777" w:rsidR="001F610F" w:rsidRDefault="00A16B15">
      <w:pPr>
        <w:pStyle w:val="ProductList-Body"/>
      </w:pPr>
      <w:r>
        <w:t>การสั่งซื้อ Azure Site Recovery แต่ละรายการที่เป็น Microsoft Azure Services Plan รวมอยู่ในการซื้อในปริมาณตั้งต้น การใช้งานของลูกค้าที่เกินกว่าปริมาณตั้งต้นจะถูกเรียกเกินเงินตามอัตราการใช้ ข้อผูกพันด้านการเงินอาจนำไปใช้เพื่อจ่ายค่าการใช้งานที่เกินกว่าปริมาณตั้งต้นได้</w:t>
      </w:r>
    </w:p>
    <w:p w14:paraId="3F690819"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08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081A"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081C" w14:textId="77777777" w:rsidR="001F610F" w:rsidRDefault="001F610F">
      <w:pPr>
        <w:pStyle w:val="ProductList-Body"/>
      </w:pPr>
    </w:p>
    <w:p w14:paraId="3F69081D" w14:textId="77777777" w:rsidR="001F610F" w:rsidRDefault="00A16B15">
      <w:pPr>
        <w:pStyle w:val="ProductList-Offering2HeadingNoBorder"/>
        <w:outlineLvl w:val="2"/>
      </w:pPr>
      <w:bookmarkStart w:id="232" w:name="_Sec657"/>
      <w:r>
        <w:t>Enterprise Mobility Suite (แผน)</w:t>
      </w:r>
      <w:bookmarkEnd w:id="232"/>
      <w:r>
        <w:fldChar w:fldCharType="begin"/>
      </w:r>
      <w:r>
        <w:instrText xml:space="preserve"> TC "</w:instrText>
      </w:r>
      <w:bookmarkStart w:id="233" w:name="_Toc454827741"/>
      <w:r>
        <w:instrText>Enterprise Mobility Suite (แผน)</w:instrText>
      </w:r>
      <w:bookmarkEnd w:id="233"/>
      <w:r>
        <w:instrText>" \l 3</w:instrText>
      </w:r>
      <w:r>
        <w:fldChar w:fldCharType="end"/>
      </w:r>
    </w:p>
    <w:p w14:paraId="3F69081E" w14:textId="77777777" w:rsidR="001F610F" w:rsidRDefault="00A16B15">
      <w:pPr>
        <w:pStyle w:val="ProductList-Offering1SubSection"/>
        <w:outlineLvl w:val="3"/>
      </w:pPr>
      <w:bookmarkStart w:id="234" w:name="_Sec709"/>
      <w:r>
        <w:t>1. ความพร้อมให้บริการของโปรแกรม</w:t>
      </w:r>
      <w:bookmarkEnd w:id="234"/>
    </w:p>
    <w:tbl>
      <w:tblPr>
        <w:tblStyle w:val="PURTable"/>
        <w:tblW w:w="0" w:type="dxa"/>
        <w:tblLook w:val="04A0" w:firstRow="1" w:lastRow="0" w:firstColumn="1" w:lastColumn="0" w:noHBand="0" w:noVBand="1"/>
      </w:tblPr>
      <w:tblGrid>
        <w:gridCol w:w="4348"/>
        <w:gridCol w:w="815"/>
        <w:gridCol w:w="772"/>
        <w:gridCol w:w="798"/>
        <w:gridCol w:w="804"/>
        <w:gridCol w:w="832"/>
        <w:gridCol w:w="824"/>
        <w:gridCol w:w="798"/>
        <w:gridCol w:w="793"/>
      </w:tblGrid>
      <w:tr w:rsidR="001F610F" w14:paraId="3F69082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69081F" w14:textId="77777777" w:rsidR="001F610F" w:rsidRDefault="00A16B1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F690820" w14:textId="77777777" w:rsidR="001F610F" w:rsidRDefault="00A16B1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821"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822"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823"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824"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825"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826"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827"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0832" w14:textId="77777777">
        <w:tc>
          <w:tcPr>
            <w:tcW w:w="5020" w:type="dxa"/>
            <w:tcBorders>
              <w:top w:val="single" w:sz="6" w:space="0" w:color="FFFFFF"/>
              <w:left w:val="none" w:sz="4" w:space="0" w:color="6E6E6E"/>
              <w:bottom w:val="dashed" w:sz="4" w:space="0" w:color="BFBFBF"/>
              <w:right w:val="none" w:sz="4" w:space="0" w:color="6E6E6E"/>
            </w:tcBorders>
          </w:tcPr>
          <w:p w14:paraId="3F690829" w14:textId="77777777" w:rsidR="001F610F" w:rsidRDefault="00A16B15">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3F69082A"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82B"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82C"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82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82E"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82F" w14:textId="77777777" w:rsidR="001F610F" w:rsidRDefault="00A16B1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83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831"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83C" w14:textId="77777777">
        <w:tc>
          <w:tcPr>
            <w:tcW w:w="5020" w:type="dxa"/>
            <w:tcBorders>
              <w:top w:val="dashed" w:sz="4" w:space="0" w:color="BFBFBF"/>
              <w:left w:val="none" w:sz="4" w:space="0" w:color="6E6E6E"/>
              <w:bottom w:val="dashed" w:sz="4" w:space="0" w:color="BFBFBF"/>
              <w:right w:val="none" w:sz="4" w:space="0" w:color="6E6E6E"/>
            </w:tcBorders>
          </w:tcPr>
          <w:p w14:paraId="3F690833" w14:textId="77777777" w:rsidR="001F610F" w:rsidRDefault="00A16B15">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834"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835"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836"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837"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838"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839" w14:textId="77777777" w:rsidR="001F610F" w:rsidRDefault="00A16B1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83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83B"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846" w14:textId="77777777">
        <w:tc>
          <w:tcPr>
            <w:tcW w:w="5020" w:type="dxa"/>
            <w:tcBorders>
              <w:top w:val="dashed" w:sz="4" w:space="0" w:color="BFBFBF"/>
              <w:left w:val="none" w:sz="4" w:space="0" w:color="6E6E6E"/>
              <w:bottom w:val="none" w:sz="4" w:space="0" w:color="BFBFBF"/>
              <w:right w:val="none" w:sz="4" w:space="0" w:color="6E6E6E"/>
            </w:tcBorders>
          </w:tcPr>
          <w:p w14:paraId="3F69083D" w14:textId="77777777" w:rsidR="001F610F" w:rsidRDefault="00A16B15">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3F69083E"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83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840"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841"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84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843" w14:textId="77777777" w:rsidR="001F610F" w:rsidRDefault="00A16B1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844"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845" w14:textId="77777777" w:rsidR="001F610F" w:rsidRDefault="001F610F">
            <w:pPr>
              <w:pStyle w:val="ProductList-TableBody"/>
              <w:jc w:val="center"/>
            </w:pPr>
          </w:p>
        </w:tc>
      </w:tr>
    </w:tbl>
    <w:p w14:paraId="3F690847" w14:textId="77777777" w:rsidR="001F610F" w:rsidRDefault="00A16B15">
      <w:pPr>
        <w:pStyle w:val="ProductList-Offering1SubSection"/>
        <w:outlineLvl w:val="3"/>
      </w:pPr>
      <w:bookmarkStart w:id="235" w:name="_Sec764"/>
      <w:r>
        <w:t>2. เงื่อนไขผลิตภัณฑ์</w:t>
      </w:r>
      <w:bookmarkEnd w:id="235"/>
    </w:p>
    <w:tbl>
      <w:tblPr>
        <w:tblStyle w:val="PURTable"/>
        <w:tblW w:w="0" w:type="dxa"/>
        <w:tblLook w:val="04A0" w:firstRow="1" w:lastRow="0" w:firstColumn="1" w:lastColumn="0" w:noHBand="0" w:noVBand="1"/>
      </w:tblPr>
      <w:tblGrid>
        <w:gridCol w:w="3735"/>
        <w:gridCol w:w="3575"/>
        <w:gridCol w:w="3480"/>
      </w:tblGrid>
      <w:tr w:rsidR="001F610F" w14:paraId="3F6908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848" w14:textId="77777777" w:rsidR="001F610F" w:rsidRDefault="00A16B1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90849"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69084A" w14:textId="77777777" w:rsidR="001F610F" w:rsidRDefault="00A16B1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F610F" w14:paraId="3F690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84C"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84D"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F69084E" w14:textId="77777777" w:rsidR="001F610F" w:rsidRDefault="00A16B15">
            <w:pPr>
              <w:pStyle w:val="ProductList-TableBody"/>
            </w:pPr>
            <w:r>
              <w:fldChar w:fldCharType="begin"/>
            </w:r>
            <w:r>
              <w:instrText xml:space="preserve"> AutoTextList   \s NoStyle \t "การส่งเสริมการขาย: ระบุว่าข้อเสนอที่มีระยะเวลาจำกัดจะใช้บังคับกับผลิตภัณฑ์ตามที่อธิบายไว้ในภาคผนวก E – การส่งเสริมการขาย" </w:instrText>
            </w:r>
            <w:r>
              <w:fldChar w:fldCharType="separate"/>
            </w:r>
            <w:r>
              <w:rPr>
                <w:color w:val="0563C1"/>
              </w:rPr>
              <w:t>การส่งเสริมการขาย</w:t>
            </w:r>
            <w:r>
              <w:fldChar w:fldCharType="end"/>
            </w:r>
            <w:r>
              <w:t xml:space="preserve">: </w:t>
            </w:r>
            <w:hyperlink w:anchor="_Sec572">
              <w:r>
                <w:rPr>
                  <w:color w:val="00467F"/>
                  <w:u w:val="single"/>
                </w:rPr>
                <w:t>ภาคผนวก E</w:t>
              </w:r>
            </w:hyperlink>
          </w:p>
        </w:tc>
      </w:tr>
      <w:tr w:rsidR="001F610F" w14:paraId="3F690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850"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F690851" w14:textId="77777777" w:rsidR="001F610F" w:rsidRDefault="00A16B1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852" w14:textId="77777777" w:rsidR="001F610F" w:rsidRDefault="00A16B15">
            <w:pPr>
              <w:pStyle w:val="ProductList-TableBody"/>
            </w:pPr>
            <w:r>
              <w:rPr>
                <w:color w:val="404040"/>
              </w:rPr>
              <w:t>การลดที่มีสิทธิ (SCE): N/A</w:t>
            </w:r>
          </w:p>
        </w:tc>
      </w:tr>
      <w:tr w:rsidR="001F610F" w14:paraId="3F690857" w14:textId="77777777">
        <w:tc>
          <w:tcPr>
            <w:tcW w:w="4040" w:type="dxa"/>
            <w:tcBorders>
              <w:top w:val="single" w:sz="4" w:space="0" w:color="000000"/>
              <w:left w:val="single" w:sz="4" w:space="0" w:color="000000"/>
              <w:bottom w:val="single" w:sz="4" w:space="0" w:color="000000"/>
              <w:right w:val="single" w:sz="4" w:space="0" w:color="000000"/>
            </w:tcBorders>
          </w:tcPr>
          <w:p w14:paraId="3F690854" w14:textId="77777777" w:rsidR="001F610F" w:rsidRDefault="00A16B15">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 (เฉพาะ Intune)</w:t>
            </w:r>
          </w:p>
        </w:tc>
        <w:tc>
          <w:tcPr>
            <w:tcW w:w="4040" w:type="dxa"/>
            <w:tcBorders>
              <w:top w:val="single" w:sz="4" w:space="0" w:color="000000"/>
              <w:left w:val="single" w:sz="4" w:space="0" w:color="000000"/>
              <w:bottom w:val="single" w:sz="4" w:space="0" w:color="000000"/>
              <w:right w:val="single" w:sz="4" w:space="0" w:color="000000"/>
            </w:tcBorders>
          </w:tcPr>
          <w:p w14:paraId="3F690855" w14:textId="77777777" w:rsidR="001F610F" w:rsidRDefault="00A16B1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856" w14:textId="77777777" w:rsidR="001F610F" w:rsidRDefault="001F610F">
            <w:pPr>
              <w:pStyle w:val="ProductList-TableBody"/>
            </w:pPr>
          </w:p>
        </w:tc>
      </w:tr>
    </w:tbl>
    <w:p w14:paraId="3F690858" w14:textId="77777777" w:rsidR="001F610F" w:rsidRDefault="001F610F">
      <w:pPr>
        <w:pStyle w:val="ProductList-Body"/>
      </w:pPr>
    </w:p>
    <w:p w14:paraId="3F690859" w14:textId="77777777" w:rsidR="001F610F" w:rsidRDefault="00A16B15">
      <w:pPr>
        <w:pStyle w:val="ProductList-ClauseHeading"/>
        <w:outlineLvl w:val="4"/>
      </w:pPr>
      <w:r>
        <w:t>2.1 สิทธิในการซื้อ Add-on User SL</w:t>
      </w:r>
    </w:p>
    <w:p w14:paraId="3F69085A" w14:textId="77777777" w:rsidR="001F610F" w:rsidRDefault="00A16B15">
      <w:pPr>
        <w:pStyle w:val="ProductList-Body"/>
      </w:pPr>
      <w:r>
        <w:t>ลูกค้าต้องมีการลงทะเบียนแบบองค์กรที่ใช้ได้สำหรับสิทธิการใช้งานที่มีคุณสมบัติตามที่กำหนดที่เกี่ยวข้อง สิทธิการใช้งานที่มีคุณสมบัติตามที่กำหนดอาจอิงกับผู้ใช้หรืออิงกับอุปกรณ์ ลูกค้าที่มี MBSA รุ่นก่อนปี 2010 ต้องลงนามในข้อกำหนดและเงื่อนไขเพิ่มเติมของ Online Service</w:t>
      </w:r>
    </w:p>
    <w:p w14:paraId="3F69085B" w14:textId="77777777" w:rsidR="001F610F" w:rsidRDefault="001F610F">
      <w:pPr>
        <w:pStyle w:val="ProductList-Body"/>
      </w:pPr>
    </w:p>
    <w:p w14:paraId="3F69085C" w14:textId="77777777" w:rsidR="001F610F" w:rsidRDefault="00A16B15">
      <w:pPr>
        <w:pStyle w:val="ProductList-ClauseHeading"/>
        <w:outlineLvl w:val="4"/>
      </w:pPr>
      <w:r>
        <w:t>2.2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59"/>
        <w:gridCol w:w="5231"/>
      </w:tblGrid>
      <w:tr w:rsidR="001F610F" w14:paraId="3F6908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69085D" w14:textId="77777777" w:rsidR="001F610F" w:rsidRDefault="00A16B15">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69085E" w14:textId="77777777" w:rsidR="001F610F" w:rsidRDefault="00A16B15">
            <w:pPr>
              <w:pStyle w:val="ProductList-TableBody"/>
            </w:pPr>
            <w:r>
              <w:rPr>
                <w:color w:val="FFFFFF"/>
              </w:rPr>
              <w:t>Add-on User SL</w:t>
            </w:r>
          </w:p>
        </w:tc>
      </w:tr>
      <w:tr w:rsidR="001F610F" w14:paraId="3F690862" w14:textId="77777777">
        <w:tc>
          <w:tcPr>
            <w:tcW w:w="6120" w:type="dxa"/>
            <w:tcBorders>
              <w:top w:val="single" w:sz="4" w:space="0" w:color="000000"/>
              <w:left w:val="single" w:sz="4" w:space="0" w:color="000000"/>
              <w:bottom w:val="single" w:sz="4" w:space="0" w:color="000000"/>
              <w:right w:val="single" w:sz="4" w:space="0" w:color="000000"/>
            </w:tcBorders>
          </w:tcPr>
          <w:p w14:paraId="3F690860" w14:textId="77777777" w:rsidR="001F610F" w:rsidRDefault="00A16B1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3F690861" w14:textId="77777777" w:rsidR="001F610F" w:rsidRDefault="001F610F">
            <w:pPr>
              <w:pStyle w:val="ProductList-TableBody"/>
            </w:pPr>
          </w:p>
        </w:tc>
      </w:tr>
      <w:tr w:rsidR="001F610F" w14:paraId="3F690865" w14:textId="77777777">
        <w:tc>
          <w:tcPr>
            <w:tcW w:w="6120" w:type="dxa"/>
            <w:tcBorders>
              <w:top w:val="single" w:sz="4" w:space="0" w:color="000000"/>
              <w:left w:val="single" w:sz="4" w:space="0" w:color="000000"/>
              <w:bottom w:val="single" w:sz="4" w:space="0" w:color="000000"/>
              <w:right w:val="single" w:sz="4" w:space="0" w:color="000000"/>
            </w:tcBorders>
          </w:tcPr>
          <w:p w14:paraId="3F690863" w14:textId="77777777" w:rsidR="001F610F" w:rsidRDefault="00A16B15">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3F690864" w14:textId="77777777" w:rsidR="001F610F" w:rsidRDefault="001F610F">
            <w:pPr>
              <w:pStyle w:val="ProductList-TableBody"/>
            </w:pPr>
          </w:p>
        </w:tc>
      </w:tr>
      <w:tr w:rsidR="001F610F" w14:paraId="3F690868" w14:textId="77777777">
        <w:tc>
          <w:tcPr>
            <w:tcW w:w="6120" w:type="dxa"/>
            <w:tcBorders>
              <w:top w:val="single" w:sz="4" w:space="0" w:color="000000"/>
              <w:left w:val="single" w:sz="4" w:space="0" w:color="000000"/>
              <w:bottom w:val="single" w:sz="4" w:space="0" w:color="000000"/>
              <w:right w:val="single" w:sz="4" w:space="0" w:color="000000"/>
            </w:tcBorders>
          </w:tcPr>
          <w:p w14:paraId="3F690866" w14:textId="77777777" w:rsidR="001F610F" w:rsidRDefault="00A16B15">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F690867" w14:textId="77777777" w:rsidR="001F610F" w:rsidRDefault="001F610F">
            <w:pPr>
              <w:pStyle w:val="ProductList-TableBody"/>
            </w:pPr>
          </w:p>
        </w:tc>
      </w:tr>
      <w:tr w:rsidR="001F610F" w14:paraId="3F69086B" w14:textId="77777777">
        <w:tc>
          <w:tcPr>
            <w:tcW w:w="6120" w:type="dxa"/>
            <w:tcBorders>
              <w:top w:val="single" w:sz="4" w:space="0" w:color="000000"/>
              <w:left w:val="single" w:sz="4" w:space="0" w:color="000000"/>
              <w:bottom w:val="single" w:sz="4" w:space="0" w:color="000000"/>
              <w:right w:val="single" w:sz="4" w:space="0" w:color="000000"/>
            </w:tcBorders>
          </w:tcPr>
          <w:p w14:paraId="3F690869" w14:textId="77777777" w:rsidR="001F610F" w:rsidRDefault="00A16B15">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F69086A" w14:textId="77777777" w:rsidR="001F610F" w:rsidRDefault="00A16B15">
            <w:pPr>
              <w:pStyle w:val="ProductList-TableBody"/>
            </w:pPr>
            <w:r>
              <w:t>Enterprise Mobility Suite</w:t>
            </w:r>
          </w:p>
        </w:tc>
      </w:tr>
      <w:tr w:rsidR="001F610F" w14:paraId="3F69086E" w14:textId="77777777">
        <w:tc>
          <w:tcPr>
            <w:tcW w:w="6120" w:type="dxa"/>
            <w:tcBorders>
              <w:top w:val="single" w:sz="4" w:space="0" w:color="000000"/>
              <w:left w:val="single" w:sz="4" w:space="0" w:color="000000"/>
              <w:bottom w:val="single" w:sz="4" w:space="0" w:color="000000"/>
              <w:right w:val="single" w:sz="4" w:space="0" w:color="000000"/>
            </w:tcBorders>
          </w:tcPr>
          <w:p w14:paraId="3F69086C" w14:textId="77777777" w:rsidR="001F610F" w:rsidRDefault="00A16B15">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F69086D" w14:textId="77777777" w:rsidR="001F610F" w:rsidRDefault="001F610F">
            <w:pPr>
              <w:pStyle w:val="ProductList-TableBody"/>
            </w:pPr>
          </w:p>
        </w:tc>
      </w:tr>
      <w:tr w:rsidR="001F610F" w14:paraId="3F690871" w14:textId="77777777">
        <w:tc>
          <w:tcPr>
            <w:tcW w:w="6120" w:type="dxa"/>
            <w:tcBorders>
              <w:top w:val="single" w:sz="4" w:space="0" w:color="000000"/>
              <w:left w:val="single" w:sz="4" w:space="0" w:color="000000"/>
              <w:bottom w:val="single" w:sz="4" w:space="0" w:color="000000"/>
              <w:right w:val="single" w:sz="4" w:space="0" w:color="000000"/>
            </w:tcBorders>
          </w:tcPr>
          <w:p w14:paraId="3F69086F" w14:textId="77777777" w:rsidR="001F610F" w:rsidRDefault="00A16B15">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3F690870" w14:textId="77777777" w:rsidR="001F610F" w:rsidRDefault="001F610F">
            <w:pPr>
              <w:pStyle w:val="ProductList-TableBody"/>
            </w:pPr>
          </w:p>
        </w:tc>
      </w:tr>
    </w:tbl>
    <w:p w14:paraId="3F690872" w14:textId="77777777" w:rsidR="001F610F" w:rsidRDefault="001F610F">
      <w:pPr>
        <w:pStyle w:val="ProductList-Body"/>
      </w:pPr>
    </w:p>
    <w:p w14:paraId="3F690873" w14:textId="77777777" w:rsidR="001F610F" w:rsidRDefault="00A16B15">
      <w:pPr>
        <w:pStyle w:val="ProductList-ClauseHeading"/>
        <w:outlineLvl w:val="4"/>
      </w:pPr>
      <w:r>
        <w:lastRenderedPageBreak/>
        <w:t>2.3 ข้อจำกัดการซื้อ Add-on User SL</w:t>
      </w:r>
    </w:p>
    <w:p w14:paraId="3F690874" w14:textId="77777777" w:rsidR="001F610F" w:rsidRDefault="00A16B15">
      <w:pPr>
        <w:pStyle w:val="ProductList-Body"/>
      </w:pPr>
      <w:r>
        <w:t>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w:t>
      </w:r>
    </w:p>
    <w:p w14:paraId="3F690875" w14:textId="77777777" w:rsidR="001F610F" w:rsidRDefault="001F610F">
      <w:pPr>
        <w:pStyle w:val="ProductList-Body"/>
      </w:pPr>
    </w:p>
    <w:p w14:paraId="3F690876" w14:textId="77777777" w:rsidR="001F610F" w:rsidRDefault="00A16B15">
      <w:pPr>
        <w:pStyle w:val="ProductList-Body"/>
      </w:pPr>
      <w:r>
        <w:t>ลูกค้าสามารถได้รับ Add-on User SL สำหรับผู้ใช้หรือผู้ใช้อุปกรณ์ที่เพิ่มในจำนวนผู้ใช้หรืออุปกรณ์ของการลงทะเบียนแบบองค์กรใน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14:paraId="3F690877" w14:textId="77777777" w:rsidR="001F610F" w:rsidRDefault="001F610F">
      <w:pPr>
        <w:pStyle w:val="ProductList-Body"/>
      </w:pPr>
    </w:p>
    <w:p w14:paraId="3F690878" w14:textId="77777777" w:rsidR="001F610F" w:rsidRDefault="00A16B15">
      <w:pPr>
        <w:pStyle w:val="ProductList-Body"/>
      </w:pPr>
      <w:r>
        <w:t>ลูกค้าที่มีข้อตกลงสำหรับ Campus และ School จะสามารถซื้อสิทธิการใช้งานจากการสมัครของผู้ใช้ที่เกี่ยวข้องสำหรับ Enterprise Mobility Suite User SL ให้กับผู้ใช้ของตนได้ไม่เกินปริมาณที่เท่ากันกับจำนวนเครื่องคอมพิวเตอร์ส่วนบุคคลที่มีสิทธิ ตราบใดที่ผู้ใช้เหล่านั้นได้รับความคุ้มครองสำหรับสิทธิการใช้งานที่มีคุณสมบัติตามที่กำหนด</w:t>
      </w:r>
    </w:p>
    <w:p w14:paraId="3F690879" w14:textId="77777777" w:rsidR="001F610F" w:rsidRDefault="001F610F">
      <w:pPr>
        <w:pStyle w:val="ProductList-Body"/>
      </w:pPr>
    </w:p>
    <w:p w14:paraId="3F69087A" w14:textId="77777777" w:rsidR="001F610F" w:rsidRDefault="00A16B15">
      <w:pPr>
        <w:pStyle w:val="ProductList-ClauseHeading"/>
        <w:outlineLvl w:val="4"/>
      </w:pPr>
      <w:r>
        <w:t>2.4 สิทธิในการซื้อ Enterprise Mobility Suite From SA User SL</w:t>
      </w:r>
    </w:p>
    <w:p w14:paraId="3F69087B" w14:textId="77777777" w:rsidR="001F610F" w:rsidRDefault="00A16B15">
      <w:pPr>
        <w:pStyle w:val="ProductList-Body"/>
      </w:pPr>
      <w:r>
        <w:t>From SA User SL จะสามารถมีการซื้อแทนที่ SA 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 (“สิทธิการใช้งานที่มีคุณสมบัติตามที่กำหนด”) สำหรับผลิตภัณฑ์ในตารางด้านล่าง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 From SA User SL จะจำเป็นต้องมี CAL Suite Bridge ตามที่กำหนดไว้ในตาราง</w:t>
      </w:r>
    </w:p>
    <w:tbl>
      <w:tblPr>
        <w:tblStyle w:val="PURTable"/>
        <w:tblW w:w="0" w:type="dxa"/>
        <w:tblLook w:val="04A0" w:firstRow="1" w:lastRow="0" w:firstColumn="1" w:lastColumn="0" w:noHBand="0" w:noVBand="1"/>
      </w:tblPr>
      <w:tblGrid>
        <w:gridCol w:w="3811"/>
        <w:gridCol w:w="3489"/>
        <w:gridCol w:w="3490"/>
      </w:tblGrid>
      <w:tr w:rsidR="001F610F" w14:paraId="3F690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69087C" w14:textId="77777777" w:rsidR="001F610F" w:rsidRDefault="00A16B15">
            <w:pPr>
              <w:pStyle w:val="ProductList-TableBody"/>
            </w:pPr>
            <w:r>
              <w:rPr>
                <w:color w:val="FFFFFF"/>
              </w:rPr>
              <w:t>สิทธิการใช้งานที่มีคุณสมบัติตามที่กำหนด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69087D" w14:textId="77777777" w:rsidR="001F610F" w:rsidRDefault="00A16B15">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69087E" w14:textId="77777777" w:rsidR="001F610F" w:rsidRDefault="00A16B15">
            <w:pPr>
              <w:pStyle w:val="ProductList-TableBody"/>
            </w:pPr>
            <w:r>
              <w:rPr>
                <w:color w:val="FFFFFF"/>
              </w:rPr>
              <w:t>CAL Suite Bridge ที่จำเป็นต้องมี</w:t>
            </w:r>
          </w:p>
        </w:tc>
      </w:tr>
      <w:tr w:rsidR="001F610F" w14:paraId="3F690883" w14:textId="77777777">
        <w:tc>
          <w:tcPr>
            <w:tcW w:w="4040" w:type="dxa"/>
            <w:tcBorders>
              <w:top w:val="single" w:sz="4" w:space="0" w:color="000000"/>
              <w:left w:val="single" w:sz="4" w:space="0" w:color="000000"/>
              <w:bottom w:val="single" w:sz="4" w:space="0" w:color="000000"/>
              <w:right w:val="single" w:sz="4" w:space="0" w:color="000000"/>
            </w:tcBorders>
          </w:tcPr>
          <w:p w14:paraId="3F690880" w14:textId="77777777" w:rsidR="001F610F" w:rsidRDefault="00A16B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F690881" w14:textId="77777777" w:rsidR="001F610F" w:rsidRDefault="00A16B15">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F690882" w14:textId="77777777" w:rsidR="001F610F" w:rsidRDefault="00A16B15">
            <w:pPr>
              <w:pStyle w:val="ProductList-TableBody"/>
            </w:pPr>
            <w:r>
              <w:t>Core CAL Bridge for Enterprise Mobility Suite</w:t>
            </w:r>
            <w:r>
              <w:rPr>
                <w:vertAlign w:val="superscript"/>
              </w:rPr>
              <w:t>2,3</w:t>
            </w:r>
          </w:p>
        </w:tc>
      </w:tr>
      <w:tr w:rsidR="001F610F" w14:paraId="3F690887" w14:textId="77777777">
        <w:tc>
          <w:tcPr>
            <w:tcW w:w="4040" w:type="dxa"/>
            <w:tcBorders>
              <w:top w:val="single" w:sz="4" w:space="0" w:color="000000"/>
              <w:left w:val="single" w:sz="4" w:space="0" w:color="000000"/>
              <w:bottom w:val="single" w:sz="4" w:space="0" w:color="000000"/>
              <w:right w:val="single" w:sz="4" w:space="0" w:color="000000"/>
            </w:tcBorders>
          </w:tcPr>
          <w:p w14:paraId="3F690884" w14:textId="77777777" w:rsidR="001F610F" w:rsidRDefault="00A16B1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F690885" w14:textId="77777777" w:rsidR="001F610F" w:rsidRDefault="00A16B15">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F690886" w14:textId="77777777" w:rsidR="001F610F" w:rsidRDefault="00A16B15">
            <w:pPr>
              <w:pStyle w:val="ProductList-TableBody"/>
            </w:pPr>
            <w:r>
              <w:t>Enterprise CAL Bridge for Enterprise Mobility Suite</w:t>
            </w:r>
            <w:r>
              <w:rPr>
                <w:vertAlign w:val="superscript"/>
              </w:rPr>
              <w:t>2,4</w:t>
            </w:r>
          </w:p>
        </w:tc>
      </w:tr>
    </w:tbl>
    <w:p w14:paraId="3F690888" w14:textId="77777777" w:rsidR="001F610F" w:rsidRDefault="00A16B15">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14:paraId="3F690889" w14:textId="77777777" w:rsidR="001F610F" w:rsidRDefault="00A16B15">
      <w:pPr>
        <w:pStyle w:val="ProductList-Body"/>
      </w:pPr>
      <w:r>
        <w:rPr>
          <w:i/>
          <w:vertAlign w:val="superscript"/>
        </w:rPr>
        <w:t>2</w:t>
      </w:r>
      <w:r>
        <w:rPr>
          <w:i/>
        </w:rPr>
        <w:t>จำเป็นต้องมีเฉพาะสำหรับการซื้อเมื่อครบรอบปีของ Enrollment เท่านั้น</w:t>
      </w:r>
    </w:p>
    <w:p w14:paraId="3F69088A" w14:textId="77777777" w:rsidR="001F610F" w:rsidRDefault="00A16B15">
      <w:pPr>
        <w:pStyle w:val="ProductList-Body"/>
      </w:pPr>
      <w:r>
        <w:rPr>
          <w:i/>
          <w:vertAlign w:val="superscript"/>
        </w:rPr>
        <w:t>3</w:t>
      </w:r>
      <w:r>
        <w:rPr>
          <w:i/>
        </w:rPr>
        <w:t xml:space="preserve">การซื้อที่ไม่จำเป็นต้องมีสำหรับผู้ใช้ที่ได้รับสิทธิการใช้งาน Office 365 ด้วย (Enterprise &amp; Government E1, E3, E5) </w:t>
      </w:r>
    </w:p>
    <w:p w14:paraId="3F69088B" w14:textId="77777777" w:rsidR="001F610F" w:rsidRDefault="00A16B15">
      <w:pPr>
        <w:pStyle w:val="ProductList-Body"/>
      </w:pPr>
      <w:r>
        <w:rPr>
          <w:i/>
          <w:vertAlign w:val="superscript"/>
        </w:rPr>
        <w:t>4</w:t>
      </w:r>
      <w:r>
        <w:rPr>
          <w:i/>
        </w:rPr>
        <w:t>การซื้อที่ไม่จำเป็นต้องมีสำหรับผู้ใช้ที่ได้รับสิทธิการใช้งาน Office 365 ด้วย (Enterprise &amp; Government E3, E5)</w:t>
      </w:r>
    </w:p>
    <w:p w14:paraId="3F69088C" w14:textId="77777777" w:rsidR="001F610F" w:rsidRDefault="001F610F">
      <w:pPr>
        <w:pStyle w:val="ProductList-Body"/>
      </w:pPr>
    </w:p>
    <w:p w14:paraId="3F69088D" w14:textId="77777777" w:rsidR="001F610F" w:rsidRDefault="00A16B15">
      <w:pPr>
        <w:pStyle w:val="ProductList-ClauseHeading"/>
        <w:outlineLvl w:val="4"/>
      </w:pPr>
      <w:r>
        <w:t>2.5 การซื้อ From SA User SL</w:t>
      </w:r>
    </w:p>
    <w:p w14:paraId="3F69088E" w14:textId="77777777" w:rsidR="001F610F" w:rsidRDefault="00A16B15">
      <w:pPr>
        <w:pStyle w:val="ProductList-Body"/>
      </w:pPr>
      <w:r>
        <w:t>From SA User SL จะสามารถซื้อได้ไม่เกินหนึ่งรายการสำหรับสิทธิการใช้งานที่มีคุณสมบัติตามที่กำหนดต่อหนึ่งอุปกรณ์แต่ละสิทธิในข้อ 2.4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ให้กับผู้ใช้ทั้งหมดของอุปกรณ์ที่มีคุณสมบัติตามที่กำหนด (Qualified Device) ทั้งหมดเท่านั้น</w:t>
      </w:r>
    </w:p>
    <w:p w14:paraId="3F69088F" w14:textId="77777777" w:rsidR="001F610F" w:rsidRDefault="001F610F">
      <w:pPr>
        <w:pStyle w:val="ProductList-Body"/>
      </w:pPr>
    </w:p>
    <w:p w14:paraId="3F690890" w14:textId="77777777" w:rsidR="001F610F" w:rsidRDefault="00A16B15">
      <w:pPr>
        <w:pStyle w:val="ProductList-ClauseHeading"/>
        <w:outlineLvl w:val="4"/>
      </w:pPr>
      <w:r>
        <w:t>2.6 สิทธิประโยชน์ของ SA สำหรับ Enterprise Mobility Suite From SA User SL</w:t>
      </w:r>
    </w:p>
    <w:p w14:paraId="3F690891" w14:textId="77777777" w:rsidR="001F610F" w:rsidRDefault="00A16B15">
      <w:pPr>
        <w:pStyle w:val="ProductList-Body"/>
      </w:pPr>
      <w:r>
        <w:t>Enterprise Mobility Suite From SA User SL จะทำให้ลูกค้ามีคุณสมบัติสำหรับสิทธิประโยชน์ของ SA ตามสิทธิการใช้งานที่มีคุณสมบัติตามที่กำหนดในข้อ 2.4</w:t>
      </w:r>
    </w:p>
    <w:p w14:paraId="3F690892"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08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0893"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0895" w14:textId="77777777" w:rsidR="001F610F" w:rsidRDefault="001F610F">
      <w:pPr>
        <w:pStyle w:val="ProductList-Body"/>
      </w:pPr>
    </w:p>
    <w:p w14:paraId="3F690896" w14:textId="77777777" w:rsidR="001F610F" w:rsidRDefault="00A16B15">
      <w:pPr>
        <w:pStyle w:val="ProductList-Offering2HeadingNoBorder"/>
        <w:outlineLvl w:val="2"/>
      </w:pPr>
      <w:bookmarkStart w:id="236" w:name="_Sec658"/>
      <w:r>
        <w:t>Azure Active Directory (แผน)</w:t>
      </w:r>
      <w:bookmarkEnd w:id="236"/>
      <w:r>
        <w:fldChar w:fldCharType="begin"/>
      </w:r>
      <w:r>
        <w:instrText xml:space="preserve"> TC "</w:instrText>
      </w:r>
      <w:bookmarkStart w:id="237" w:name="_Toc454827742"/>
      <w:r>
        <w:instrText>Azure Active Directory (แผน)</w:instrText>
      </w:r>
      <w:bookmarkEnd w:id="237"/>
      <w:r>
        <w:instrText>" \l 3</w:instrText>
      </w:r>
      <w:r>
        <w:fldChar w:fldCharType="end"/>
      </w:r>
    </w:p>
    <w:p w14:paraId="3F690897" w14:textId="77777777" w:rsidR="001F610F" w:rsidRDefault="00A16B15">
      <w:pPr>
        <w:pStyle w:val="ProductList-Offering1SubSection"/>
        <w:outlineLvl w:val="3"/>
      </w:pPr>
      <w:bookmarkStart w:id="238" w:name="_Sec710"/>
      <w:r>
        <w:t>1. ความพร้อมให้บริการของโปรแกรม</w:t>
      </w:r>
      <w:bookmarkEnd w:id="238"/>
    </w:p>
    <w:tbl>
      <w:tblPr>
        <w:tblStyle w:val="PURTable"/>
        <w:tblW w:w="0" w:type="dxa"/>
        <w:tblLook w:val="04A0" w:firstRow="1" w:lastRow="0" w:firstColumn="1" w:lastColumn="0" w:noHBand="0" w:noVBand="1"/>
      </w:tblPr>
      <w:tblGrid>
        <w:gridCol w:w="4344"/>
        <w:gridCol w:w="815"/>
        <w:gridCol w:w="773"/>
        <w:gridCol w:w="798"/>
        <w:gridCol w:w="805"/>
        <w:gridCol w:w="832"/>
        <w:gridCol w:w="825"/>
        <w:gridCol w:w="798"/>
        <w:gridCol w:w="794"/>
      </w:tblGrid>
      <w:tr w:rsidR="001F610F" w14:paraId="3F6908A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690898" w14:textId="77777777" w:rsidR="001F610F" w:rsidRDefault="00A16B1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F690899" w14:textId="77777777" w:rsidR="001F610F" w:rsidRDefault="00A16B1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89A"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89B"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89C"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89D"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89E"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89F"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8A0"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08AB" w14:textId="77777777">
        <w:tc>
          <w:tcPr>
            <w:tcW w:w="5020" w:type="dxa"/>
            <w:tcBorders>
              <w:top w:val="single" w:sz="6" w:space="0" w:color="FFFFFF"/>
              <w:left w:val="none" w:sz="4" w:space="0" w:color="6E6E6E"/>
              <w:bottom w:val="dashed" w:sz="4" w:space="0" w:color="BFBFBF"/>
              <w:right w:val="none" w:sz="4" w:space="0" w:color="6E6E6E"/>
            </w:tcBorders>
          </w:tcPr>
          <w:p w14:paraId="3F6908A2" w14:textId="77777777" w:rsidR="001F610F" w:rsidRDefault="00A16B15">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F6908A3"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8A4"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8A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8A6"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8A7"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8A8"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8A9"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8A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8B5" w14:textId="77777777">
        <w:tc>
          <w:tcPr>
            <w:tcW w:w="5020" w:type="dxa"/>
            <w:tcBorders>
              <w:top w:val="dashed" w:sz="4" w:space="0" w:color="BFBFBF"/>
              <w:left w:val="none" w:sz="4" w:space="0" w:color="6E6E6E"/>
              <w:bottom w:val="none" w:sz="4" w:space="0" w:color="BFBFBF"/>
              <w:right w:val="none" w:sz="4" w:space="0" w:color="6E6E6E"/>
            </w:tcBorders>
          </w:tcPr>
          <w:p w14:paraId="3F6908AC" w14:textId="77777777" w:rsidR="001F610F" w:rsidRDefault="00A16B15">
            <w:pPr>
              <w:pStyle w:val="ProductList-TableBody"/>
            </w:pPr>
            <w:r>
              <w:rPr>
                <w:color w:val="000000"/>
              </w:rPr>
              <w:t>Azure Active Directory Premium (User SL)</w:t>
            </w:r>
            <w:r>
              <w:fldChar w:fldCharType="begin"/>
            </w:r>
            <w:r>
              <w:instrText xml:space="preserve"> XE "Azure Active Directory Premium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F6908AD"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8AE"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8A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8B0"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8B1"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8B2"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8B3"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8B4"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3F6908B6" w14:textId="77777777" w:rsidR="001F610F" w:rsidRDefault="00A16B15">
      <w:pPr>
        <w:pStyle w:val="ProductList-Offering1SubSection"/>
        <w:outlineLvl w:val="3"/>
      </w:pPr>
      <w:bookmarkStart w:id="239" w:name="_Sec765"/>
      <w:r>
        <w:t>2. เงื่อนไขผลิตภัณฑ์</w:t>
      </w:r>
      <w:bookmarkEnd w:id="239"/>
    </w:p>
    <w:tbl>
      <w:tblPr>
        <w:tblStyle w:val="PURTable"/>
        <w:tblW w:w="0" w:type="dxa"/>
        <w:tblLook w:val="04A0" w:firstRow="1" w:lastRow="0" w:firstColumn="1" w:lastColumn="0" w:noHBand="0" w:noVBand="1"/>
      </w:tblPr>
      <w:tblGrid>
        <w:gridCol w:w="3735"/>
        <w:gridCol w:w="3575"/>
        <w:gridCol w:w="3480"/>
      </w:tblGrid>
      <w:tr w:rsidR="001F610F" w14:paraId="3F690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8B7" w14:textId="77777777" w:rsidR="001F610F" w:rsidRDefault="00A16B1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908B8"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6908B9" w14:textId="77777777" w:rsidR="001F610F" w:rsidRDefault="00A16B1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F610F" w14:paraId="3F690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8BB"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8BC"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8BD" w14:textId="77777777" w:rsidR="001F610F" w:rsidRDefault="00A16B15">
            <w:pPr>
              <w:pStyle w:val="ProductList-TableBody"/>
            </w:pPr>
            <w:r>
              <w:rPr>
                <w:color w:val="404040"/>
              </w:rPr>
              <w:t>การส่งเสริมการขาย: N/A</w:t>
            </w:r>
          </w:p>
        </w:tc>
      </w:tr>
      <w:tr w:rsidR="001F610F" w14:paraId="3F690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8BF"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F6908C0" w14:textId="77777777" w:rsidR="001F610F" w:rsidRDefault="00A16B1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3F6908C1" w14:textId="77777777" w:rsidR="001F610F" w:rsidRDefault="00A16B15">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1F610F" w14:paraId="3F690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8C3"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6908C4" w14:textId="77777777" w:rsidR="001F610F" w:rsidRDefault="00A16B1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8C5" w14:textId="77777777" w:rsidR="001F610F" w:rsidRDefault="001F610F">
            <w:pPr>
              <w:pStyle w:val="ProductList-TableBody"/>
            </w:pPr>
          </w:p>
        </w:tc>
      </w:tr>
    </w:tbl>
    <w:p w14:paraId="3F6908C7" w14:textId="77777777" w:rsidR="001F610F" w:rsidRDefault="001F610F">
      <w:pPr>
        <w:pStyle w:val="ProductList-Body"/>
      </w:pPr>
    </w:p>
    <w:p w14:paraId="3F6908C8" w14:textId="77777777" w:rsidR="001F610F" w:rsidRDefault="00A16B15">
      <w:pPr>
        <w:pStyle w:val="ProductList-ClauseHeading"/>
        <w:outlineLvl w:val="4"/>
      </w:pPr>
      <w:r>
        <w:t>2.1 Single Sign-On (SSO)</w:t>
      </w:r>
    </w:p>
    <w:p w14:paraId="3F6908C9" w14:textId="77777777" w:rsidR="001F610F" w:rsidRDefault="00A16B15">
      <w:pPr>
        <w:pStyle w:val="ProductList-Body"/>
      </w:pPr>
      <w:r>
        <w:t>ลูกค้า Microsoft Azure Active Directory Basic จะสามารถใช้ SSO เพื่อรวมโปรแกรมประยุกต์ SAAS /โปรแกรมประยุกต์แบบกำหนดเองล่วงหน้า 10 โปรแกรมต่อหนึ่งผู้ใช้ได้</w:t>
      </w:r>
    </w:p>
    <w:p w14:paraId="3F6908CA"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08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08CB"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08CD" w14:textId="77777777" w:rsidR="001F610F" w:rsidRDefault="001F610F">
      <w:pPr>
        <w:pStyle w:val="ProductList-Body"/>
      </w:pPr>
    </w:p>
    <w:p w14:paraId="3F6908CE" w14:textId="77777777" w:rsidR="001F610F" w:rsidRDefault="00A16B15">
      <w:pPr>
        <w:pStyle w:val="ProductList-Offering2HeadingNoBorder"/>
        <w:outlineLvl w:val="2"/>
      </w:pPr>
      <w:bookmarkStart w:id="240" w:name="_Sec659"/>
      <w:r>
        <w:lastRenderedPageBreak/>
        <w:t>Azure Rights Management Premium (แผน)</w:t>
      </w:r>
      <w:bookmarkEnd w:id="240"/>
      <w:r>
        <w:fldChar w:fldCharType="begin"/>
      </w:r>
      <w:r>
        <w:instrText xml:space="preserve"> TC "</w:instrText>
      </w:r>
      <w:bookmarkStart w:id="241" w:name="_Toc454827743"/>
      <w:r>
        <w:instrText>Azure Rights Management Premium (แผน)</w:instrText>
      </w:r>
      <w:bookmarkEnd w:id="241"/>
      <w:r>
        <w:instrText>" \l 3</w:instrText>
      </w:r>
      <w:r>
        <w:fldChar w:fldCharType="end"/>
      </w:r>
    </w:p>
    <w:p w14:paraId="3F6908CF" w14:textId="77777777" w:rsidR="001F610F" w:rsidRDefault="00A16B15">
      <w:pPr>
        <w:pStyle w:val="ProductList-Offering1SubSection"/>
        <w:outlineLvl w:val="3"/>
      </w:pPr>
      <w:bookmarkStart w:id="242" w:name="_Sec711"/>
      <w:r>
        <w:t>1. ความพร้อมให้บริการของโปรแกรม</w:t>
      </w:r>
      <w:bookmarkEnd w:id="242"/>
    </w:p>
    <w:tbl>
      <w:tblPr>
        <w:tblStyle w:val="PURTable"/>
        <w:tblW w:w="0" w:type="dxa"/>
        <w:tblLook w:val="04A0" w:firstRow="1" w:lastRow="0" w:firstColumn="1" w:lastColumn="0" w:noHBand="0" w:noVBand="1"/>
      </w:tblPr>
      <w:tblGrid>
        <w:gridCol w:w="4361"/>
        <w:gridCol w:w="813"/>
        <w:gridCol w:w="770"/>
        <w:gridCol w:w="796"/>
        <w:gridCol w:w="803"/>
        <w:gridCol w:w="831"/>
        <w:gridCol w:w="823"/>
        <w:gridCol w:w="796"/>
        <w:gridCol w:w="791"/>
      </w:tblGrid>
      <w:tr w:rsidR="001F610F" w14:paraId="3F6908D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6908D0" w14:textId="77777777" w:rsidR="001F610F" w:rsidRDefault="00A16B1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F6908D1" w14:textId="77777777" w:rsidR="001F610F" w:rsidRDefault="00A16B1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8D2"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8D3"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8D4"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8D5"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8D6"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8D7"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8D8"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08E3" w14:textId="77777777">
        <w:tc>
          <w:tcPr>
            <w:tcW w:w="5020" w:type="dxa"/>
            <w:tcBorders>
              <w:top w:val="single" w:sz="6" w:space="0" w:color="FFFFFF"/>
              <w:left w:val="none" w:sz="4" w:space="0" w:color="6E6E6E"/>
              <w:bottom w:val="dashed" w:sz="4" w:space="0" w:color="BFBFBF"/>
              <w:right w:val="none" w:sz="4" w:space="0" w:color="6E6E6E"/>
            </w:tcBorders>
          </w:tcPr>
          <w:p w14:paraId="3F6908DA" w14:textId="77777777" w:rsidR="001F610F" w:rsidRDefault="00A16B15">
            <w:pPr>
              <w:pStyle w:val="ProductList-TableBody"/>
            </w:pPr>
            <w:r>
              <w:rPr>
                <w:color w:val="000000"/>
              </w:rPr>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14:paraId="3F6908DB"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8DC"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8D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8DE"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8DF"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8E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8E1"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8E2"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8ED" w14:textId="77777777">
        <w:tc>
          <w:tcPr>
            <w:tcW w:w="5020" w:type="dxa"/>
            <w:tcBorders>
              <w:top w:val="dashed" w:sz="4" w:space="0" w:color="BFBFBF"/>
              <w:left w:val="none" w:sz="4" w:space="0" w:color="6E6E6E"/>
              <w:bottom w:val="none" w:sz="4" w:space="0" w:color="BFBFBF"/>
              <w:right w:val="none" w:sz="4" w:space="0" w:color="6E6E6E"/>
            </w:tcBorders>
          </w:tcPr>
          <w:p w14:paraId="3F6908E4" w14:textId="77777777" w:rsidR="001F610F" w:rsidRDefault="00A16B15">
            <w:pPr>
              <w:pStyle w:val="ProductList-TableBody"/>
            </w:pPr>
            <w:r>
              <w:rPr>
                <w:color w:val="000000"/>
              </w:rPr>
              <w:t>Azure Rights Management Premium Add-on (User SL)</w:t>
            </w:r>
          </w:p>
        </w:tc>
        <w:tc>
          <w:tcPr>
            <w:tcW w:w="860" w:type="dxa"/>
            <w:tcBorders>
              <w:top w:val="dashed" w:sz="4" w:space="0" w:color="BFBFBF"/>
              <w:left w:val="none" w:sz="4" w:space="0" w:color="6E6E6E"/>
              <w:bottom w:val="none" w:sz="4" w:space="0" w:color="BFBFBF"/>
              <w:right w:val="single" w:sz="6" w:space="0" w:color="FFFFFF"/>
            </w:tcBorders>
          </w:tcPr>
          <w:p w14:paraId="3F6908E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8E6"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8E7"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8E8"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8E9"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8E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8EB"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8EC" w14:textId="77777777" w:rsidR="001F610F" w:rsidRDefault="001F610F">
            <w:pPr>
              <w:pStyle w:val="ProductList-TableBody"/>
              <w:jc w:val="center"/>
            </w:pPr>
          </w:p>
        </w:tc>
      </w:tr>
    </w:tbl>
    <w:p w14:paraId="3F6908EE" w14:textId="77777777" w:rsidR="001F610F" w:rsidRDefault="00A16B15">
      <w:pPr>
        <w:pStyle w:val="ProductList-Offering1SubSection"/>
        <w:outlineLvl w:val="3"/>
      </w:pPr>
      <w:bookmarkStart w:id="243" w:name="_Sec766"/>
      <w:r>
        <w:t>2. เงื่อนไขผลิตภัณฑ์</w:t>
      </w:r>
      <w:bookmarkEnd w:id="243"/>
    </w:p>
    <w:tbl>
      <w:tblPr>
        <w:tblStyle w:val="PURTable"/>
        <w:tblW w:w="0" w:type="dxa"/>
        <w:tblLook w:val="04A0" w:firstRow="1" w:lastRow="0" w:firstColumn="1" w:lastColumn="0" w:noHBand="0" w:noVBand="1"/>
      </w:tblPr>
      <w:tblGrid>
        <w:gridCol w:w="3735"/>
        <w:gridCol w:w="3575"/>
        <w:gridCol w:w="3480"/>
      </w:tblGrid>
      <w:tr w:rsidR="001F610F" w14:paraId="3F690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8EF" w14:textId="77777777" w:rsidR="001F610F" w:rsidRDefault="00A16B1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908F0"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6908F1" w14:textId="77777777" w:rsidR="001F610F" w:rsidRDefault="00A16B1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Azure Rights Management Premium (User SL)</w:t>
            </w:r>
          </w:p>
        </w:tc>
      </w:tr>
      <w:tr w:rsidR="001F610F" w14:paraId="3F690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8F3"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8F4"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8F5" w14:textId="77777777" w:rsidR="001F610F" w:rsidRDefault="00A16B15">
            <w:pPr>
              <w:pStyle w:val="ProductList-TableBody"/>
            </w:pPr>
            <w:r>
              <w:rPr>
                <w:color w:val="404040"/>
              </w:rPr>
              <w:t>การส่งเสริมการขาย: N/A</w:t>
            </w:r>
          </w:p>
        </w:tc>
      </w:tr>
      <w:tr w:rsidR="001F610F" w14:paraId="3F690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8F7"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F6908F8" w14:textId="77777777" w:rsidR="001F610F" w:rsidRDefault="00A16B1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Azure Rights Management Premium (User SL)</w:t>
            </w:r>
          </w:p>
        </w:tc>
        <w:tc>
          <w:tcPr>
            <w:tcW w:w="4040" w:type="dxa"/>
            <w:tcBorders>
              <w:top w:val="single" w:sz="4" w:space="0" w:color="000000"/>
              <w:left w:val="single" w:sz="4" w:space="0" w:color="000000"/>
              <w:bottom w:val="single" w:sz="4" w:space="0" w:color="000000"/>
              <w:right w:val="single" w:sz="4" w:space="0" w:color="000000"/>
            </w:tcBorders>
          </w:tcPr>
          <w:p w14:paraId="3F6908F9" w14:textId="77777777" w:rsidR="001F610F" w:rsidRDefault="00A16B15">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1F610F" w14:paraId="3F690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8FB"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F6908FC" w14:textId="77777777" w:rsidR="001F610F" w:rsidRDefault="00A16B1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Rights Management Premium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8FD" w14:textId="77777777" w:rsidR="001F610F" w:rsidRDefault="001F610F">
            <w:pPr>
              <w:pStyle w:val="ProductList-TableBody"/>
            </w:pPr>
          </w:p>
        </w:tc>
      </w:tr>
    </w:tbl>
    <w:p w14:paraId="3F6908FF"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09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0900"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0902" w14:textId="77777777" w:rsidR="001F610F" w:rsidRDefault="001F610F">
      <w:pPr>
        <w:pStyle w:val="ProductList-Body"/>
      </w:pPr>
    </w:p>
    <w:p w14:paraId="3F690903" w14:textId="77777777" w:rsidR="001F610F" w:rsidRDefault="00A16B15">
      <w:pPr>
        <w:pStyle w:val="ProductList-Offering2HeadingNoBorder"/>
        <w:outlineLvl w:val="2"/>
      </w:pPr>
      <w:bookmarkStart w:id="244" w:name="_Sec660"/>
      <w:r>
        <w:t>Azure RemoteApp (Plan)</w:t>
      </w:r>
      <w:bookmarkEnd w:id="244"/>
      <w:r>
        <w:fldChar w:fldCharType="begin"/>
      </w:r>
      <w:r>
        <w:instrText xml:space="preserve"> TC "</w:instrText>
      </w:r>
      <w:bookmarkStart w:id="245" w:name="_Toc454827744"/>
      <w:r>
        <w:instrText>Azure RemoteApp (Plan)</w:instrText>
      </w:r>
      <w:bookmarkEnd w:id="245"/>
      <w:r>
        <w:instrText>" \l 3</w:instrText>
      </w:r>
      <w:r>
        <w:fldChar w:fldCharType="end"/>
      </w:r>
    </w:p>
    <w:p w14:paraId="3F690904" w14:textId="77777777" w:rsidR="001F610F" w:rsidRDefault="00A16B15">
      <w:pPr>
        <w:pStyle w:val="ProductList-Offering1SubSection"/>
        <w:outlineLvl w:val="3"/>
      </w:pPr>
      <w:bookmarkStart w:id="246" w:name="_Sec712"/>
      <w:r>
        <w:t>1. ความพร้อมให้บริการของโปรแกรม</w:t>
      </w:r>
      <w:bookmarkEnd w:id="246"/>
    </w:p>
    <w:tbl>
      <w:tblPr>
        <w:tblStyle w:val="PURTable"/>
        <w:tblW w:w="0" w:type="dxa"/>
        <w:tblLook w:val="04A0" w:firstRow="1" w:lastRow="0" w:firstColumn="1" w:lastColumn="0" w:noHBand="0" w:noVBand="1"/>
      </w:tblPr>
      <w:tblGrid>
        <w:gridCol w:w="4422"/>
        <w:gridCol w:w="819"/>
        <w:gridCol w:w="779"/>
        <w:gridCol w:w="803"/>
        <w:gridCol w:w="707"/>
        <w:gridCol w:w="834"/>
        <w:gridCol w:w="827"/>
        <w:gridCol w:w="803"/>
        <w:gridCol w:w="790"/>
      </w:tblGrid>
      <w:tr w:rsidR="001F610F" w14:paraId="3F69090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690905" w14:textId="77777777" w:rsidR="001F610F" w:rsidRDefault="00A16B1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F690906" w14:textId="77777777" w:rsidR="001F610F" w:rsidRDefault="00A16B1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907"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908"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90909"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90A"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90B"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90C"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90D"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0918" w14:textId="77777777">
        <w:tc>
          <w:tcPr>
            <w:tcW w:w="5020" w:type="dxa"/>
            <w:tcBorders>
              <w:top w:val="single" w:sz="6" w:space="0" w:color="FFFFFF"/>
              <w:left w:val="none" w:sz="4" w:space="0" w:color="6E6E6E"/>
              <w:bottom w:val="none" w:sz="4" w:space="0" w:color="BFBFBF"/>
              <w:right w:val="none" w:sz="4" w:space="0" w:color="6E6E6E"/>
            </w:tcBorders>
          </w:tcPr>
          <w:p w14:paraId="3F69090F" w14:textId="77777777" w:rsidR="001F610F" w:rsidRDefault="00A16B15">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3F690910"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911"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912"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913"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914"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915"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916"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917"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F690919" w14:textId="77777777" w:rsidR="001F610F" w:rsidRDefault="00A16B15">
      <w:pPr>
        <w:pStyle w:val="ProductList-Offering1SubSection"/>
        <w:outlineLvl w:val="3"/>
      </w:pPr>
      <w:bookmarkStart w:id="247" w:name="_Sec767"/>
      <w:r>
        <w:t>2. เงื่อนไขผลิตภัณฑ์</w:t>
      </w:r>
      <w:bookmarkEnd w:id="247"/>
    </w:p>
    <w:tbl>
      <w:tblPr>
        <w:tblStyle w:val="PURTable"/>
        <w:tblW w:w="0" w:type="dxa"/>
        <w:tblLook w:val="04A0" w:firstRow="1" w:lastRow="0" w:firstColumn="1" w:lastColumn="0" w:noHBand="0" w:noVBand="1"/>
      </w:tblPr>
      <w:tblGrid>
        <w:gridCol w:w="3735"/>
        <w:gridCol w:w="3575"/>
        <w:gridCol w:w="3480"/>
      </w:tblGrid>
      <w:tr w:rsidR="001F610F" w14:paraId="3F690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91A" w14:textId="77777777" w:rsidR="001F610F" w:rsidRDefault="00A16B1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9091B"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69091C" w14:textId="77777777" w:rsidR="001F610F" w:rsidRDefault="00A16B1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F610F" w14:paraId="3F690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91E"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91F"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920" w14:textId="77777777" w:rsidR="001F610F" w:rsidRDefault="00A16B15">
            <w:pPr>
              <w:pStyle w:val="ProductList-TableBody"/>
            </w:pPr>
            <w:r>
              <w:rPr>
                <w:color w:val="404040"/>
              </w:rPr>
              <w:t>การส่งเสริมการขาย: N/A</w:t>
            </w:r>
          </w:p>
        </w:tc>
      </w:tr>
      <w:tr w:rsidR="001F610F" w14:paraId="3F690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922"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F690923" w14:textId="77777777" w:rsidR="001F610F" w:rsidRDefault="00A16B1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3F690924" w14:textId="77777777" w:rsidR="001F610F" w:rsidRDefault="00A16B15">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1F610F" w14:paraId="3F690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926"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690927" w14:textId="77777777" w:rsidR="001F610F" w:rsidRDefault="00A16B1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928" w14:textId="77777777" w:rsidR="001F610F" w:rsidRDefault="001F610F">
            <w:pPr>
              <w:pStyle w:val="ProductList-TableBody"/>
            </w:pPr>
          </w:p>
        </w:tc>
      </w:tr>
    </w:tbl>
    <w:p w14:paraId="3F69092A"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09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092B"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092D" w14:textId="77777777" w:rsidR="001F610F" w:rsidRDefault="001F610F">
      <w:pPr>
        <w:pStyle w:val="ProductList-Body"/>
      </w:pPr>
    </w:p>
    <w:p w14:paraId="3F69092E" w14:textId="77777777" w:rsidR="001F610F" w:rsidRDefault="00A16B15">
      <w:pPr>
        <w:pStyle w:val="ProductList-Offering2HeadingNoBorder"/>
        <w:outlineLvl w:val="2"/>
      </w:pPr>
      <w:bookmarkStart w:id="248" w:name="_Sec928"/>
      <w:r>
        <w:t>Internet-of-Things (IoT) Suite (Plan)</w:t>
      </w:r>
      <w:bookmarkEnd w:id="248"/>
      <w:r>
        <w:fldChar w:fldCharType="begin"/>
      </w:r>
      <w:r>
        <w:instrText xml:space="preserve"> TC "</w:instrText>
      </w:r>
      <w:bookmarkStart w:id="249" w:name="_Toc454827745"/>
      <w:r>
        <w:instrText>Internet-of-Things (IoT) Suite (Plan)</w:instrText>
      </w:r>
      <w:bookmarkEnd w:id="249"/>
      <w:r>
        <w:instrText>" \l 3</w:instrText>
      </w:r>
      <w:r>
        <w:fldChar w:fldCharType="end"/>
      </w:r>
    </w:p>
    <w:p w14:paraId="3F69092F" w14:textId="77777777" w:rsidR="001F610F" w:rsidRDefault="00A16B15">
      <w:pPr>
        <w:pStyle w:val="ProductList-Offering1SubSection"/>
        <w:outlineLvl w:val="3"/>
      </w:pPr>
      <w:bookmarkStart w:id="250" w:name="_Sec929"/>
      <w:r>
        <w:t>1. ความพร้อมให้บริการของโปรแกรม</w:t>
      </w:r>
      <w:bookmarkEnd w:id="250"/>
    </w:p>
    <w:tbl>
      <w:tblPr>
        <w:tblStyle w:val="PURTable"/>
        <w:tblW w:w="0" w:type="dxa"/>
        <w:tblLook w:val="04A0" w:firstRow="1" w:lastRow="0" w:firstColumn="1" w:lastColumn="0" w:noHBand="0" w:noVBand="1"/>
      </w:tblPr>
      <w:tblGrid>
        <w:gridCol w:w="4425"/>
        <w:gridCol w:w="818"/>
        <w:gridCol w:w="778"/>
        <w:gridCol w:w="803"/>
        <w:gridCol w:w="706"/>
        <w:gridCol w:w="834"/>
        <w:gridCol w:w="827"/>
        <w:gridCol w:w="803"/>
        <w:gridCol w:w="790"/>
      </w:tblGrid>
      <w:tr w:rsidR="001F610F" w14:paraId="3F69093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690930" w14:textId="77777777" w:rsidR="001F610F" w:rsidRDefault="00A16B1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F690931" w14:textId="77777777" w:rsidR="001F610F" w:rsidRDefault="00A16B1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932"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933"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90934"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935"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936"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937"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938"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0943" w14:textId="77777777">
        <w:tc>
          <w:tcPr>
            <w:tcW w:w="5020" w:type="dxa"/>
            <w:tcBorders>
              <w:top w:val="single" w:sz="6" w:space="0" w:color="FFFFFF"/>
              <w:left w:val="none" w:sz="4" w:space="0" w:color="6E6E6E"/>
              <w:bottom w:val="dashed" w:sz="4" w:space="0" w:color="BFBFBF"/>
              <w:right w:val="none" w:sz="4" w:space="0" w:color="6E6E6E"/>
            </w:tcBorders>
          </w:tcPr>
          <w:p w14:paraId="3F69093A" w14:textId="77777777" w:rsidR="001F610F" w:rsidRDefault="00A16B15">
            <w:pPr>
              <w:pStyle w:val="ProductList-TableBody"/>
            </w:pPr>
            <w: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F69093B"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93C"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93D"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93E"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93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94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941"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942"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9094D" w14:textId="77777777">
        <w:tc>
          <w:tcPr>
            <w:tcW w:w="5020" w:type="dxa"/>
            <w:tcBorders>
              <w:top w:val="dashed" w:sz="4" w:space="0" w:color="BFBFBF"/>
              <w:left w:val="none" w:sz="4" w:space="0" w:color="6E6E6E"/>
              <w:bottom w:val="dashed" w:sz="4" w:space="0" w:color="BFBFBF"/>
              <w:right w:val="none" w:sz="4" w:space="0" w:color="6E6E6E"/>
            </w:tcBorders>
          </w:tcPr>
          <w:p w14:paraId="3F690944" w14:textId="77777777" w:rsidR="001F610F" w:rsidRDefault="00A16B15">
            <w:pPr>
              <w:pStyle w:val="ProductList-TableBody"/>
            </w:pPr>
            <w: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690945"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946"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947"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948"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949"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94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94B"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94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90957" w14:textId="77777777">
        <w:tc>
          <w:tcPr>
            <w:tcW w:w="5020" w:type="dxa"/>
            <w:tcBorders>
              <w:top w:val="dashed" w:sz="4" w:space="0" w:color="BFBFBF"/>
              <w:left w:val="none" w:sz="4" w:space="0" w:color="6E6E6E"/>
              <w:bottom w:val="dashed" w:sz="4" w:space="0" w:color="BFBFBF"/>
              <w:right w:val="none" w:sz="4" w:space="0" w:color="BFBFBF"/>
            </w:tcBorders>
          </w:tcPr>
          <w:p w14:paraId="3F69094E" w14:textId="77777777" w:rsidR="001F610F" w:rsidRDefault="00A16B15">
            <w:pPr>
              <w:pStyle w:val="ProductList-TableBody"/>
            </w:pPr>
            <w: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14:paraId="3F69094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950"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951"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95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953"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954"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95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956"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90961" w14:textId="77777777">
        <w:tc>
          <w:tcPr>
            <w:tcW w:w="5020" w:type="dxa"/>
            <w:tcBorders>
              <w:top w:val="dashed" w:sz="4" w:space="0" w:color="BFBFBF"/>
              <w:left w:val="none" w:sz="4" w:space="0" w:color="6E6E6E"/>
              <w:bottom w:val="none" w:sz="4" w:space="0" w:color="BFBFBF"/>
              <w:right w:val="none" w:sz="4" w:space="0" w:color="6E6E6E"/>
            </w:tcBorders>
          </w:tcPr>
          <w:p w14:paraId="3F690958" w14:textId="77777777" w:rsidR="001F610F" w:rsidRDefault="00A16B15">
            <w:pPr>
              <w:pStyle w:val="ProductList-TableBody"/>
            </w:pPr>
            <w:r>
              <w:t xml:space="preserve">IoT Suite Remote Monitoring Plan 2 </w:t>
            </w:r>
            <w:r>
              <w:fldChar w:fldCharType="begin"/>
            </w:r>
            <w:r>
              <w:instrText xml:space="preserve"> XE "IoT Suite Remote Monitoring Plan 2 "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F690959"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95A"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95B"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95C"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95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95E"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95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96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F690962" w14:textId="77777777" w:rsidR="001F610F" w:rsidRDefault="00A16B15">
      <w:pPr>
        <w:pStyle w:val="ProductList-Offering1SubSection"/>
        <w:outlineLvl w:val="3"/>
      </w:pPr>
      <w:bookmarkStart w:id="251" w:name="_Sec930"/>
      <w:r>
        <w:t>2. เงื่อนไขผลิตภัณฑ์</w:t>
      </w:r>
      <w:bookmarkEnd w:id="251"/>
    </w:p>
    <w:tbl>
      <w:tblPr>
        <w:tblStyle w:val="PURTable"/>
        <w:tblW w:w="0" w:type="dxa"/>
        <w:tblLook w:val="04A0" w:firstRow="1" w:lastRow="0" w:firstColumn="1" w:lastColumn="0" w:noHBand="0" w:noVBand="1"/>
      </w:tblPr>
      <w:tblGrid>
        <w:gridCol w:w="3735"/>
        <w:gridCol w:w="3575"/>
        <w:gridCol w:w="3480"/>
      </w:tblGrid>
      <w:tr w:rsidR="001F610F" w14:paraId="3F6909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963" w14:textId="77777777" w:rsidR="001F610F" w:rsidRDefault="00A16B1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90964"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690965" w14:textId="77777777" w:rsidR="001F610F" w:rsidRDefault="00A16B1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F610F" w14:paraId="3F690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967"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968"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969" w14:textId="77777777" w:rsidR="001F610F" w:rsidRDefault="00A16B15">
            <w:pPr>
              <w:pStyle w:val="ProductList-TableBody"/>
            </w:pPr>
            <w:r>
              <w:rPr>
                <w:color w:val="404040"/>
              </w:rPr>
              <w:t>การส่งเสริมการขาย: N/A</w:t>
            </w:r>
          </w:p>
        </w:tc>
      </w:tr>
      <w:tr w:rsidR="001F610F" w14:paraId="3F690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96B"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F69096C" w14:textId="77777777" w:rsidR="001F610F" w:rsidRDefault="00A16B1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3F69096D" w14:textId="77777777" w:rsidR="001F610F" w:rsidRDefault="00A16B15">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1F610F" w14:paraId="3F690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96F"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970" w14:textId="77777777" w:rsidR="001F610F" w:rsidRDefault="00A16B15">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971" w14:textId="77777777" w:rsidR="001F610F" w:rsidRDefault="001F610F">
            <w:pPr>
              <w:pStyle w:val="ProductList-TableBody"/>
            </w:pPr>
          </w:p>
        </w:tc>
      </w:tr>
    </w:tbl>
    <w:p w14:paraId="3F690973"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09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0974"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0976" w14:textId="77777777" w:rsidR="001F610F" w:rsidRDefault="001F610F">
      <w:pPr>
        <w:pStyle w:val="ProductList-Body"/>
      </w:pPr>
    </w:p>
    <w:p w14:paraId="3F690977" w14:textId="77777777" w:rsidR="001F610F" w:rsidRDefault="00A16B15">
      <w:pPr>
        <w:pStyle w:val="ProductList-Offering2HeadingNoBorder"/>
        <w:outlineLvl w:val="2"/>
      </w:pPr>
      <w:bookmarkStart w:id="252" w:name="_Sec854"/>
      <w:r>
        <w:lastRenderedPageBreak/>
        <w:t>Operations Management Suite (Plan)</w:t>
      </w:r>
      <w:bookmarkEnd w:id="252"/>
      <w:r>
        <w:fldChar w:fldCharType="begin"/>
      </w:r>
      <w:r>
        <w:instrText xml:space="preserve"> TC "</w:instrText>
      </w:r>
      <w:bookmarkStart w:id="253" w:name="_Toc454827746"/>
      <w:r>
        <w:instrText>Operations Management Suite (Plan)</w:instrText>
      </w:r>
      <w:bookmarkEnd w:id="253"/>
      <w:r>
        <w:instrText>" \l 3</w:instrText>
      </w:r>
      <w:r>
        <w:fldChar w:fldCharType="end"/>
      </w:r>
    </w:p>
    <w:p w14:paraId="3F690978" w14:textId="77777777" w:rsidR="001F610F" w:rsidRDefault="00A16B15">
      <w:pPr>
        <w:pStyle w:val="ProductList-Offering1SubSection"/>
        <w:outlineLvl w:val="3"/>
      </w:pPr>
      <w:bookmarkStart w:id="254" w:name="_Sec855"/>
      <w:r>
        <w:t>1. ความพร้อมให้บริการของโปรแกรม</w:t>
      </w:r>
      <w:bookmarkEnd w:id="254"/>
    </w:p>
    <w:tbl>
      <w:tblPr>
        <w:tblStyle w:val="PURTable"/>
        <w:tblW w:w="0" w:type="dxa"/>
        <w:tblLook w:val="04A0" w:firstRow="1" w:lastRow="0" w:firstColumn="1" w:lastColumn="0" w:noHBand="0" w:noVBand="1"/>
      </w:tblPr>
      <w:tblGrid>
        <w:gridCol w:w="4428"/>
        <w:gridCol w:w="818"/>
        <w:gridCol w:w="778"/>
        <w:gridCol w:w="802"/>
        <w:gridCol w:w="706"/>
        <w:gridCol w:w="834"/>
        <w:gridCol w:w="827"/>
        <w:gridCol w:w="802"/>
        <w:gridCol w:w="789"/>
      </w:tblGrid>
      <w:tr w:rsidR="001F610F" w14:paraId="3F69098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690979" w14:textId="77777777" w:rsidR="001F610F" w:rsidRDefault="00A16B1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F69097A" w14:textId="77777777" w:rsidR="001F610F" w:rsidRDefault="00A16B1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97B"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97C"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9097D"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97E"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97F"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980"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981"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098C" w14:textId="77777777">
        <w:tc>
          <w:tcPr>
            <w:tcW w:w="5020" w:type="dxa"/>
            <w:tcBorders>
              <w:top w:val="single" w:sz="6" w:space="0" w:color="FFFFFF"/>
              <w:left w:val="none" w:sz="4" w:space="0" w:color="6E6E6E"/>
              <w:bottom w:val="dashed" w:sz="4" w:space="0" w:color="BFBFBF"/>
              <w:right w:val="none" w:sz="4" w:space="0" w:color="6E6E6E"/>
            </w:tcBorders>
          </w:tcPr>
          <w:p w14:paraId="3F690983" w14:textId="77777777" w:rsidR="001F610F" w:rsidRDefault="00A16B15">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F690984"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98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986"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987"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988"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989"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98A"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98B"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90996" w14:textId="77777777">
        <w:tc>
          <w:tcPr>
            <w:tcW w:w="5020" w:type="dxa"/>
            <w:tcBorders>
              <w:top w:val="dashed" w:sz="4" w:space="0" w:color="BFBFBF"/>
              <w:left w:val="none" w:sz="4" w:space="0" w:color="6E6E6E"/>
              <w:bottom w:val="dashed" w:sz="4" w:space="0" w:color="BFBFBF"/>
              <w:right w:val="none" w:sz="4" w:space="0" w:color="6E6E6E"/>
            </w:tcBorders>
          </w:tcPr>
          <w:p w14:paraId="3F69098D" w14:textId="77777777" w:rsidR="001F610F" w:rsidRDefault="00A16B15">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69098E"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98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990"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991"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99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993"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994"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995"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909A0" w14:textId="77777777">
        <w:tc>
          <w:tcPr>
            <w:tcW w:w="5020" w:type="dxa"/>
            <w:tcBorders>
              <w:top w:val="dashed" w:sz="4" w:space="0" w:color="BFBFBF"/>
              <w:left w:val="none" w:sz="4" w:space="0" w:color="6E6E6E"/>
              <w:bottom w:val="none" w:sz="4" w:space="0" w:color="BFBFBF"/>
              <w:right w:val="none" w:sz="4" w:space="0" w:color="6E6E6E"/>
            </w:tcBorders>
          </w:tcPr>
          <w:p w14:paraId="3F690997" w14:textId="77777777" w:rsidR="001F610F" w:rsidRDefault="00A16B15">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F690998"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999"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99A"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99B"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99C"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99D"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99E"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99F"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F6909A1" w14:textId="77777777" w:rsidR="001F610F" w:rsidRDefault="00A16B15">
      <w:pPr>
        <w:pStyle w:val="ProductList-Offering1SubSection"/>
        <w:outlineLvl w:val="3"/>
      </w:pPr>
      <w:bookmarkStart w:id="255" w:name="_Sec856"/>
      <w:r>
        <w:t>2. เงื่อนไขผลิตภัณฑ์</w:t>
      </w:r>
      <w:bookmarkEnd w:id="255"/>
    </w:p>
    <w:tbl>
      <w:tblPr>
        <w:tblStyle w:val="PURTable"/>
        <w:tblW w:w="0" w:type="dxa"/>
        <w:tblLook w:val="04A0" w:firstRow="1" w:lastRow="0" w:firstColumn="1" w:lastColumn="0" w:noHBand="0" w:noVBand="1"/>
      </w:tblPr>
      <w:tblGrid>
        <w:gridCol w:w="3735"/>
        <w:gridCol w:w="3575"/>
        <w:gridCol w:w="3480"/>
      </w:tblGrid>
      <w:tr w:rsidR="001F610F" w14:paraId="3F690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9A2" w14:textId="77777777" w:rsidR="001F610F" w:rsidRDefault="00A16B1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909A3"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6909A4" w14:textId="77777777" w:rsidR="001F610F" w:rsidRDefault="00A16B1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F610F" w14:paraId="3F690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9A6"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9A7"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9A8" w14:textId="77777777" w:rsidR="001F610F" w:rsidRDefault="00A16B15">
            <w:pPr>
              <w:pStyle w:val="ProductList-TableBody"/>
            </w:pPr>
            <w:r>
              <w:rPr>
                <w:color w:val="404040"/>
              </w:rPr>
              <w:t>การส่งเสริมการขาย: N/A</w:t>
            </w:r>
          </w:p>
        </w:tc>
      </w:tr>
      <w:tr w:rsidR="001F610F" w14:paraId="3F690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9AA"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F6909AB" w14:textId="77777777" w:rsidR="001F610F" w:rsidRDefault="00A16B1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6909AC" w14:textId="77777777" w:rsidR="001F610F" w:rsidRDefault="00A16B15">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1F610F" w14:paraId="3F690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9AE"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9AF" w14:textId="77777777" w:rsidR="001F610F" w:rsidRDefault="00A16B15">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9B0" w14:textId="77777777" w:rsidR="001F610F" w:rsidRDefault="001F610F">
            <w:pPr>
              <w:pStyle w:val="ProductList-TableBody"/>
            </w:pPr>
          </w:p>
        </w:tc>
      </w:tr>
    </w:tbl>
    <w:p w14:paraId="3F6909B2" w14:textId="77777777" w:rsidR="001F610F" w:rsidRDefault="001F610F">
      <w:pPr>
        <w:pStyle w:val="ProductList-Body"/>
      </w:pPr>
    </w:p>
    <w:p w14:paraId="3F6909B3" w14:textId="77777777" w:rsidR="001F610F" w:rsidRDefault="00A16B15">
      <w:pPr>
        <w:pStyle w:val="ProductList-ClauseHeading"/>
        <w:outlineLvl w:val="4"/>
      </w:pPr>
      <w:r>
        <w:t>2.1 Add-on SL</w:t>
      </w:r>
    </w:p>
    <w:tbl>
      <w:tblPr>
        <w:tblStyle w:val="PURTable"/>
        <w:tblW w:w="0" w:type="dxa"/>
        <w:tblLook w:val="04A0" w:firstRow="1" w:lastRow="0" w:firstColumn="1" w:lastColumn="0" w:noHBand="0" w:noVBand="1"/>
      </w:tblPr>
      <w:tblGrid>
        <w:gridCol w:w="5546"/>
        <w:gridCol w:w="5244"/>
      </w:tblGrid>
      <w:tr w:rsidR="001F610F" w14:paraId="3F6909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6909B4" w14:textId="77777777" w:rsidR="001F610F" w:rsidRDefault="00A16B15">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6909B5" w14:textId="77777777" w:rsidR="001F610F" w:rsidRDefault="00A16B15">
            <w:pPr>
              <w:pStyle w:val="ProductList-TableBody"/>
            </w:pPr>
            <w:r>
              <w:rPr>
                <w:color w:val="FFFFFF"/>
              </w:rPr>
              <w:t>Add-on SL</w:t>
            </w:r>
          </w:p>
        </w:tc>
      </w:tr>
      <w:tr w:rsidR="001F610F" w14:paraId="3F6909BA" w14:textId="77777777">
        <w:tc>
          <w:tcPr>
            <w:tcW w:w="6120" w:type="dxa"/>
            <w:tcBorders>
              <w:top w:val="single" w:sz="4" w:space="0" w:color="000000"/>
              <w:left w:val="single" w:sz="4" w:space="0" w:color="000000"/>
              <w:bottom w:val="single" w:sz="4" w:space="0" w:color="000000"/>
              <w:right w:val="single" w:sz="4" w:space="0" w:color="000000"/>
            </w:tcBorders>
          </w:tcPr>
          <w:p w14:paraId="3F6909B7" w14:textId="77777777" w:rsidR="001F610F" w:rsidRDefault="00A16B15">
            <w:pPr>
              <w:pStyle w:val="ProductList-TableBody"/>
            </w:pPr>
            <w:r>
              <w:t>Core Infrastructure Server Standard</w:t>
            </w:r>
            <w:r>
              <w:rPr>
                <w:vertAlign w:val="superscript"/>
              </w:rPr>
              <w:t>1</w:t>
            </w:r>
          </w:p>
          <w:p w14:paraId="3F6909B8" w14:textId="77777777" w:rsidR="001F610F" w:rsidRDefault="00A16B15">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F6909B9" w14:textId="77777777" w:rsidR="001F610F" w:rsidRDefault="00A16B15">
            <w:pPr>
              <w:pStyle w:val="ProductList-TableBody"/>
            </w:pPr>
            <w:r>
              <w:t>Operations Management Suite Standard Edition Add-on</w:t>
            </w:r>
          </w:p>
        </w:tc>
      </w:tr>
      <w:tr w:rsidR="001F610F" w14:paraId="3F6909BE" w14:textId="77777777">
        <w:tc>
          <w:tcPr>
            <w:tcW w:w="6120" w:type="dxa"/>
            <w:tcBorders>
              <w:top w:val="single" w:sz="4" w:space="0" w:color="000000"/>
              <w:left w:val="single" w:sz="4" w:space="0" w:color="000000"/>
              <w:bottom w:val="single" w:sz="4" w:space="0" w:color="000000"/>
              <w:right w:val="single" w:sz="4" w:space="0" w:color="000000"/>
            </w:tcBorders>
          </w:tcPr>
          <w:p w14:paraId="3F6909BB" w14:textId="77777777" w:rsidR="001F610F" w:rsidRDefault="00A16B15">
            <w:pPr>
              <w:pStyle w:val="ProductList-TableBody"/>
            </w:pPr>
            <w:r>
              <w:t>Core Infrastructure Server Suite Datacenter</w:t>
            </w:r>
            <w:r>
              <w:rPr>
                <w:vertAlign w:val="superscript"/>
              </w:rPr>
              <w:t>1</w:t>
            </w:r>
          </w:p>
          <w:p w14:paraId="3F6909BC" w14:textId="77777777" w:rsidR="001F610F" w:rsidRDefault="00A16B15">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F6909BD" w14:textId="77777777" w:rsidR="001F610F" w:rsidRDefault="00A16B15">
            <w:pPr>
              <w:pStyle w:val="ProductList-TableBody"/>
            </w:pPr>
            <w:r>
              <w:t>Operations Management Suite Datacenter Edition Add-on</w:t>
            </w:r>
          </w:p>
        </w:tc>
      </w:tr>
    </w:tbl>
    <w:p w14:paraId="3F6909BF" w14:textId="77777777" w:rsidR="001F610F" w:rsidRDefault="00A16B15">
      <w:pPr>
        <w:pStyle w:val="ProductList-Body"/>
      </w:pPr>
      <w:r>
        <w:rPr>
          <w:i/>
          <w:vertAlign w:val="superscript"/>
        </w:rPr>
        <w:t>1</w:t>
      </w:r>
      <w:r>
        <w:rPr>
          <w:i/>
        </w:rPr>
        <w:t>มี SA ที่ใช้ได้</w:t>
      </w:r>
    </w:p>
    <w:p w14:paraId="3F6909C0" w14:textId="77777777" w:rsidR="001F610F" w:rsidRDefault="001F610F">
      <w:pPr>
        <w:pStyle w:val="ProductList-Body"/>
      </w:pPr>
    </w:p>
    <w:p w14:paraId="3F6909C1" w14:textId="77777777" w:rsidR="001F610F" w:rsidRDefault="00A16B15">
      <w:pPr>
        <w:pStyle w:val="ProductList-ClauseHeading"/>
        <w:outlineLvl w:val="4"/>
      </w:pPr>
      <w:r>
        <w:t>2.2 ซอฟต์แวร์ที่รวมอยู่ใน Operations Management Suite L2</w:t>
      </w:r>
    </w:p>
    <w:p w14:paraId="3F6909C2" w14:textId="77777777" w:rsidR="001F610F" w:rsidRDefault="00A16B15">
      <w:pPr>
        <w:pStyle w:val="ProductList-Body"/>
      </w:pPr>
      <w:r>
        <w:t xml:space="preserve">ในระหว่างระยะเวลาของการใช้งาน Operations Management Suite L2 ลูกค้าสามารถติดตั้งและใช้งาน System Center Server Standard with Operations Management Suite L2 สำหรับ </w:t>
      </w:r>
      <w:r>
        <w:fldChar w:fldCharType="begin"/>
      </w:r>
      <w:r>
        <w:instrText xml:space="preserve"> AutoTextList   \s NoStyle \t "การจัดการ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การจัดการ OSE</w:t>
      </w:r>
      <w:r>
        <w:fldChar w:fldCharType="end"/>
      </w:r>
      <w:r>
        <w:t xml:space="preserve"> ในอุปกรณ์ของลูกค้าเอง หรือใน Microsoft Azure</w:t>
      </w:r>
    </w:p>
    <w:p w14:paraId="3F6909C3"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09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09C4"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09C6" w14:textId="77777777" w:rsidR="001F610F" w:rsidRDefault="001F610F">
      <w:pPr>
        <w:pStyle w:val="ProductList-Body"/>
      </w:pPr>
    </w:p>
    <w:p w14:paraId="3F6909C7" w14:textId="77777777" w:rsidR="001F610F" w:rsidRDefault="00A16B15">
      <w:pPr>
        <w:pStyle w:val="ProductList-Offering2HeadingNoBorder"/>
        <w:outlineLvl w:val="2"/>
      </w:pPr>
      <w:bookmarkStart w:id="256" w:name="_Sec888"/>
      <w:r>
        <w:t>การพิสูจน์ตัวตนหลายชั้นของ Microsoft (แผน)</w:t>
      </w:r>
      <w:bookmarkEnd w:id="256"/>
      <w:r>
        <w:fldChar w:fldCharType="begin"/>
      </w:r>
      <w:r>
        <w:instrText xml:space="preserve"> TC "</w:instrText>
      </w:r>
      <w:bookmarkStart w:id="257" w:name="_Toc454827747"/>
      <w:r>
        <w:instrText>การพิสูจน์ตัวตนหลายชั้นของ Microsoft (แผน)</w:instrText>
      </w:r>
      <w:bookmarkEnd w:id="257"/>
      <w:r>
        <w:instrText>" \l 3</w:instrText>
      </w:r>
      <w:r>
        <w:fldChar w:fldCharType="end"/>
      </w:r>
    </w:p>
    <w:p w14:paraId="3F6909C8" w14:textId="77777777" w:rsidR="001F610F" w:rsidRDefault="00A16B15">
      <w:pPr>
        <w:pStyle w:val="ProductList-Offering1SubSection"/>
        <w:outlineLvl w:val="3"/>
      </w:pPr>
      <w:bookmarkStart w:id="258" w:name="_Sec889"/>
      <w:r>
        <w:t>1. ความพร้อมให้บริการของโปรแกรม</w:t>
      </w:r>
      <w:bookmarkEnd w:id="258"/>
    </w:p>
    <w:tbl>
      <w:tblPr>
        <w:tblStyle w:val="PURTable"/>
        <w:tblW w:w="0" w:type="dxa"/>
        <w:tblLook w:val="04A0" w:firstRow="1" w:lastRow="0" w:firstColumn="1" w:lastColumn="0" w:noHBand="0" w:noVBand="1"/>
      </w:tblPr>
      <w:tblGrid>
        <w:gridCol w:w="4467"/>
        <w:gridCol w:w="813"/>
        <w:gridCol w:w="768"/>
        <w:gridCol w:w="795"/>
        <w:gridCol w:w="702"/>
        <w:gridCol w:w="831"/>
        <w:gridCol w:w="823"/>
        <w:gridCol w:w="795"/>
        <w:gridCol w:w="790"/>
      </w:tblGrid>
      <w:tr w:rsidR="001F610F" w14:paraId="3F6909D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6909C9" w14:textId="77777777" w:rsidR="001F610F" w:rsidRDefault="00A16B1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F6909CA" w14:textId="77777777" w:rsidR="001F610F" w:rsidRDefault="00A16B1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9CB"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9CC"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909CD"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9CE"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9CF"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9D0"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9D1"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09DC" w14:textId="77777777">
        <w:tc>
          <w:tcPr>
            <w:tcW w:w="5020" w:type="dxa"/>
            <w:tcBorders>
              <w:top w:val="single" w:sz="6" w:space="0" w:color="FFFFFF"/>
              <w:left w:val="none" w:sz="4" w:space="0" w:color="6E6E6E"/>
              <w:bottom w:val="none" w:sz="4" w:space="0" w:color="BFBFBF"/>
              <w:right w:val="none" w:sz="4" w:space="0" w:color="6E6E6E"/>
            </w:tcBorders>
          </w:tcPr>
          <w:p w14:paraId="3F6909D3" w14:textId="77777777" w:rsidR="001F610F" w:rsidRDefault="00A16B15">
            <w:pPr>
              <w:pStyle w:val="ProductList-TableBody"/>
            </w:pPr>
            <w:r>
              <w:rPr>
                <w:color w:val="000000"/>
              </w:rPr>
              <w:t>การพิสูจน์ตัวตนหลายชั้น</w:t>
            </w:r>
            <w:r>
              <w:fldChar w:fldCharType="begin"/>
            </w:r>
            <w:r>
              <w:instrText xml:space="preserve"> XE "การพิสูจน์ตัวตนหลายชั้น"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F6909D4"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9D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9D6"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9D7"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9D8"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9D9"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9D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9DB"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3F6909DD" w14:textId="77777777" w:rsidR="001F610F" w:rsidRDefault="00A16B15">
      <w:pPr>
        <w:pStyle w:val="ProductList-Offering1SubSection"/>
        <w:outlineLvl w:val="3"/>
      </w:pPr>
      <w:bookmarkStart w:id="259" w:name="_Sec890"/>
      <w:r>
        <w:t>2. เงื่อนไขผลิตภัณฑ์</w:t>
      </w:r>
      <w:bookmarkEnd w:id="259"/>
    </w:p>
    <w:tbl>
      <w:tblPr>
        <w:tblStyle w:val="PURTable"/>
        <w:tblW w:w="0" w:type="dxa"/>
        <w:tblLook w:val="04A0" w:firstRow="1" w:lastRow="0" w:firstColumn="1" w:lastColumn="0" w:noHBand="0" w:noVBand="1"/>
      </w:tblPr>
      <w:tblGrid>
        <w:gridCol w:w="3735"/>
        <w:gridCol w:w="3575"/>
        <w:gridCol w:w="3480"/>
      </w:tblGrid>
      <w:tr w:rsidR="001F610F" w14:paraId="3F690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9DE" w14:textId="77777777" w:rsidR="001F610F" w:rsidRDefault="00A16B1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909DF"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6909E0" w14:textId="77777777" w:rsidR="001F610F" w:rsidRDefault="00A16B1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F610F" w14:paraId="3F690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9E2"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9E3"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9E4" w14:textId="77777777" w:rsidR="001F610F" w:rsidRDefault="00A16B15">
            <w:pPr>
              <w:pStyle w:val="ProductList-TableBody"/>
            </w:pPr>
            <w:r>
              <w:rPr>
                <w:color w:val="404040"/>
              </w:rPr>
              <w:t>การส่งเสริมการขาย: N/A</w:t>
            </w:r>
          </w:p>
        </w:tc>
      </w:tr>
      <w:tr w:rsidR="001F610F" w14:paraId="3F690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9E6"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F6909E7" w14:textId="77777777" w:rsidR="001F610F" w:rsidRDefault="00A16B1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F6909E8" w14:textId="77777777" w:rsidR="001F610F" w:rsidRDefault="00A16B15">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1F610F" w14:paraId="3F690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9EA"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F6909EB" w14:textId="77777777" w:rsidR="001F610F" w:rsidRDefault="00A16B1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9EC" w14:textId="77777777" w:rsidR="001F610F" w:rsidRDefault="001F610F">
            <w:pPr>
              <w:pStyle w:val="ProductList-TableBody"/>
            </w:pPr>
          </w:p>
        </w:tc>
      </w:tr>
    </w:tbl>
    <w:p w14:paraId="3F6909EE"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09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09EF"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09F1" w14:textId="77777777" w:rsidR="001F610F" w:rsidRDefault="001F610F">
      <w:pPr>
        <w:pStyle w:val="ProductList-Body"/>
      </w:pPr>
    </w:p>
    <w:p w14:paraId="3F6909F2" w14:textId="77777777" w:rsidR="001F610F" w:rsidRDefault="00A16B15">
      <w:pPr>
        <w:pStyle w:val="ProductList-Offering2HeadingNoBorder"/>
        <w:outlineLvl w:val="2"/>
      </w:pPr>
      <w:bookmarkStart w:id="260" w:name="_Sec913"/>
      <w:r>
        <w:t>Microsoft Cloud App Security</w:t>
      </w:r>
      <w:bookmarkEnd w:id="260"/>
      <w:r>
        <w:fldChar w:fldCharType="begin"/>
      </w:r>
      <w:r>
        <w:instrText xml:space="preserve"> TC "</w:instrText>
      </w:r>
      <w:bookmarkStart w:id="261" w:name="_Toc454827748"/>
      <w:r>
        <w:instrText>Microsoft Cloud App Security</w:instrText>
      </w:r>
      <w:bookmarkEnd w:id="261"/>
      <w:r>
        <w:instrText>" \l 3</w:instrText>
      </w:r>
      <w:r>
        <w:fldChar w:fldCharType="end"/>
      </w:r>
    </w:p>
    <w:p w14:paraId="3F6909F3" w14:textId="77777777" w:rsidR="001F610F" w:rsidRDefault="00A16B15">
      <w:pPr>
        <w:pStyle w:val="ProductList-Offering1SubSection"/>
        <w:outlineLvl w:val="3"/>
      </w:pPr>
      <w:bookmarkStart w:id="262" w:name="_Sec914"/>
      <w:r>
        <w:t>1. ความพร้อมให้บริการของโปรแกรม</w:t>
      </w:r>
      <w:bookmarkEnd w:id="262"/>
    </w:p>
    <w:tbl>
      <w:tblPr>
        <w:tblStyle w:val="PURTable"/>
        <w:tblW w:w="0" w:type="dxa"/>
        <w:tblLook w:val="04A0" w:firstRow="1" w:lastRow="0" w:firstColumn="1" w:lastColumn="0" w:noHBand="0" w:noVBand="1"/>
      </w:tblPr>
      <w:tblGrid>
        <w:gridCol w:w="4400"/>
        <w:gridCol w:w="820"/>
        <w:gridCol w:w="782"/>
        <w:gridCol w:w="805"/>
        <w:gridCol w:w="708"/>
        <w:gridCol w:w="835"/>
        <w:gridCol w:w="828"/>
        <w:gridCol w:w="805"/>
        <w:gridCol w:w="801"/>
      </w:tblGrid>
      <w:tr w:rsidR="001F610F" w14:paraId="3F6909F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6909F4" w14:textId="77777777" w:rsidR="001F610F" w:rsidRDefault="00A16B1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F6909F5" w14:textId="77777777" w:rsidR="001F610F" w:rsidRDefault="00A16B1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9F6"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9F7"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909F8"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9F9"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9FA"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9FB"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9FC"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0A07" w14:textId="77777777">
        <w:tc>
          <w:tcPr>
            <w:tcW w:w="5020" w:type="dxa"/>
            <w:tcBorders>
              <w:top w:val="single" w:sz="6" w:space="0" w:color="FFFFFF"/>
              <w:left w:val="none" w:sz="4" w:space="0" w:color="6E6E6E"/>
              <w:bottom w:val="dashed" w:sz="4" w:space="0" w:color="BFBFBF"/>
              <w:right w:val="none" w:sz="4" w:space="0" w:color="6E6E6E"/>
            </w:tcBorders>
          </w:tcPr>
          <w:p w14:paraId="3F6909FE" w14:textId="77777777" w:rsidR="001F610F" w:rsidRDefault="00A16B15">
            <w:pPr>
              <w:pStyle w:val="ProductList-TableBody"/>
            </w:pPr>
            <w:r>
              <w:t>Cloud App Security (User SL)</w:t>
            </w:r>
          </w:p>
        </w:tc>
        <w:tc>
          <w:tcPr>
            <w:tcW w:w="860" w:type="dxa"/>
            <w:tcBorders>
              <w:top w:val="single" w:sz="6" w:space="0" w:color="FFFFFF"/>
              <w:left w:val="none" w:sz="4" w:space="0" w:color="6E6E6E"/>
              <w:bottom w:val="dashed" w:sz="4" w:space="0" w:color="BFBFBF"/>
              <w:right w:val="single" w:sz="6" w:space="0" w:color="FFFFFF"/>
            </w:tcBorders>
          </w:tcPr>
          <w:p w14:paraId="3F6909FF" w14:textId="77777777" w:rsidR="001F610F" w:rsidRDefault="00A16B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A00"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01"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A0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A03"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A04"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A05"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A06"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A11" w14:textId="77777777">
        <w:tc>
          <w:tcPr>
            <w:tcW w:w="5020" w:type="dxa"/>
            <w:tcBorders>
              <w:top w:val="dashed" w:sz="4" w:space="0" w:color="BFBFBF"/>
              <w:left w:val="none" w:sz="4" w:space="0" w:color="6E6E6E"/>
              <w:bottom w:val="none" w:sz="4" w:space="0" w:color="BFBFBF"/>
              <w:right w:val="none" w:sz="4" w:space="0" w:color="6E6E6E"/>
            </w:tcBorders>
          </w:tcPr>
          <w:p w14:paraId="3F690A08" w14:textId="77777777" w:rsidR="001F610F" w:rsidRDefault="00A16B15">
            <w:pPr>
              <w:pStyle w:val="ProductList-TableBody"/>
            </w:pPr>
            <w:r>
              <w:t>Cloud App Security K (User SL)</w:t>
            </w:r>
          </w:p>
        </w:tc>
        <w:tc>
          <w:tcPr>
            <w:tcW w:w="860" w:type="dxa"/>
            <w:tcBorders>
              <w:top w:val="dashed" w:sz="4" w:space="0" w:color="BFBFBF"/>
              <w:left w:val="none" w:sz="4" w:space="0" w:color="6E6E6E"/>
              <w:bottom w:val="none" w:sz="4" w:space="0" w:color="FFFFFF"/>
              <w:right w:val="single" w:sz="6" w:space="0" w:color="FFFFFF"/>
            </w:tcBorders>
          </w:tcPr>
          <w:p w14:paraId="3F690A09"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A0A"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0B"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A0C"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0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A0E"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0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10" w14:textId="77777777" w:rsidR="001F610F" w:rsidRDefault="001F610F">
            <w:pPr>
              <w:pStyle w:val="ProductList-TableBody"/>
              <w:jc w:val="center"/>
            </w:pPr>
          </w:p>
        </w:tc>
      </w:tr>
    </w:tbl>
    <w:p w14:paraId="3F690A12" w14:textId="77777777" w:rsidR="001F610F" w:rsidRDefault="001F610F">
      <w:pPr>
        <w:pStyle w:val="ProductList-Body"/>
      </w:pPr>
    </w:p>
    <w:p w14:paraId="3F690A13" w14:textId="77777777" w:rsidR="001F610F" w:rsidRDefault="001F610F">
      <w:pPr>
        <w:pStyle w:val="ProductList-Body"/>
      </w:pPr>
    </w:p>
    <w:p w14:paraId="3F690A14" w14:textId="77777777" w:rsidR="001F610F" w:rsidRDefault="00A16B15">
      <w:pPr>
        <w:pStyle w:val="ProductList-Offering1SubSection"/>
        <w:outlineLvl w:val="3"/>
      </w:pPr>
      <w:bookmarkStart w:id="263" w:name="_Sec916"/>
      <w:r>
        <w:lastRenderedPageBreak/>
        <w:t>2. เงื่อนไขผลิตภัณฑ์</w:t>
      </w:r>
      <w:bookmarkEnd w:id="263"/>
    </w:p>
    <w:tbl>
      <w:tblPr>
        <w:tblStyle w:val="PURTable"/>
        <w:tblW w:w="0" w:type="dxa"/>
        <w:tblLook w:val="04A0" w:firstRow="1" w:lastRow="0" w:firstColumn="1" w:lastColumn="0" w:noHBand="0" w:noVBand="1"/>
      </w:tblPr>
      <w:tblGrid>
        <w:gridCol w:w="3735"/>
        <w:gridCol w:w="3575"/>
        <w:gridCol w:w="3480"/>
      </w:tblGrid>
      <w:tr w:rsidR="001F610F" w14:paraId="3F690A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A15" w14:textId="77777777" w:rsidR="001F610F" w:rsidRDefault="00A16B1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90A16"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690A17" w14:textId="77777777" w:rsidR="001F610F" w:rsidRDefault="00A16B1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F610F" w14:paraId="3F690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A19"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A1A"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A1B" w14:textId="77777777" w:rsidR="001F610F" w:rsidRDefault="00A16B15">
            <w:pPr>
              <w:pStyle w:val="ProductList-TableBody"/>
            </w:pPr>
            <w:r>
              <w:rPr>
                <w:color w:val="404040"/>
              </w:rPr>
              <w:t>การส่งเสริมการขาย: N/A</w:t>
            </w:r>
          </w:p>
        </w:tc>
      </w:tr>
      <w:tr w:rsidR="001F610F" w14:paraId="3F690A20" w14:textId="77777777">
        <w:tc>
          <w:tcPr>
            <w:tcW w:w="4040" w:type="dxa"/>
            <w:tcBorders>
              <w:top w:val="single" w:sz="4" w:space="0" w:color="000000"/>
              <w:left w:val="single" w:sz="4" w:space="0" w:color="000000"/>
              <w:bottom w:val="single" w:sz="4" w:space="0" w:color="000000"/>
              <w:right w:val="single" w:sz="4" w:space="0" w:color="000000"/>
            </w:tcBorders>
          </w:tcPr>
          <w:p w14:paraId="3F690A1D" w14:textId="77777777" w:rsidR="001F610F" w:rsidRDefault="00A16B15">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F690A1E" w14:textId="77777777" w:rsidR="001F610F" w:rsidRDefault="00A16B1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F690A1F" w14:textId="77777777" w:rsidR="001F610F" w:rsidRDefault="00A16B15">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1F610F" w14:paraId="3F690A24" w14:textId="77777777">
        <w:tc>
          <w:tcPr>
            <w:tcW w:w="4040" w:type="dxa"/>
            <w:tcBorders>
              <w:top w:val="single" w:sz="4" w:space="0" w:color="000000"/>
              <w:left w:val="single" w:sz="4" w:space="0" w:color="000000"/>
              <w:bottom w:val="single" w:sz="4" w:space="0" w:color="000000"/>
              <w:right w:val="single" w:sz="4" w:space="0" w:color="000000"/>
            </w:tcBorders>
          </w:tcPr>
          <w:p w14:paraId="3F690A21" w14:textId="77777777" w:rsidR="001F610F" w:rsidRDefault="00A16B15">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F690A22" w14:textId="77777777" w:rsidR="001F610F" w:rsidRDefault="00A16B1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A23" w14:textId="77777777" w:rsidR="001F610F" w:rsidRDefault="001F610F">
            <w:pPr>
              <w:pStyle w:val="ProductList-TableBody"/>
            </w:pPr>
          </w:p>
        </w:tc>
      </w:tr>
    </w:tbl>
    <w:p w14:paraId="3F690A25" w14:textId="77777777" w:rsidR="001F610F" w:rsidRDefault="001F610F">
      <w:pPr>
        <w:pStyle w:val="ProductList-Body"/>
        <w:jc w:val="right"/>
      </w:pPr>
    </w:p>
    <w:p w14:paraId="3F690A26"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0A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0A27"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0A29" w14:textId="77777777" w:rsidR="001F610F" w:rsidRDefault="001F610F">
      <w:pPr>
        <w:pStyle w:val="ProductList-Body"/>
      </w:pPr>
    </w:p>
    <w:p w14:paraId="3F690A2A" w14:textId="77777777" w:rsidR="001F610F" w:rsidRDefault="00A16B15">
      <w:pPr>
        <w:pStyle w:val="ProductList-Offering2HeadingNoBorder"/>
        <w:outlineLvl w:val="2"/>
      </w:pPr>
      <w:bookmarkStart w:id="264" w:name="_Sec909"/>
      <w:r>
        <w:t>Microsoft Azure StorSimple</w:t>
      </w:r>
      <w:bookmarkEnd w:id="264"/>
      <w:r>
        <w:fldChar w:fldCharType="begin"/>
      </w:r>
      <w:r>
        <w:instrText xml:space="preserve"> TC "</w:instrText>
      </w:r>
      <w:bookmarkStart w:id="265" w:name="_Toc454827749"/>
      <w:r>
        <w:instrText>Microsoft Azure StorSimple</w:instrText>
      </w:r>
      <w:bookmarkEnd w:id="265"/>
      <w:r>
        <w:instrText>" \l 3</w:instrText>
      </w:r>
      <w:r>
        <w:fldChar w:fldCharType="end"/>
      </w:r>
    </w:p>
    <w:p w14:paraId="3F690A2B" w14:textId="77777777" w:rsidR="001F610F" w:rsidRDefault="00A16B15">
      <w:pPr>
        <w:pStyle w:val="ProductList-Offering1SubSection"/>
        <w:outlineLvl w:val="3"/>
      </w:pPr>
      <w:bookmarkStart w:id="266" w:name="_Sec910"/>
      <w:r>
        <w:t>1. ความพร้อมให้บริการของโปรแกรม</w:t>
      </w:r>
      <w:bookmarkEnd w:id="266"/>
    </w:p>
    <w:tbl>
      <w:tblPr>
        <w:tblStyle w:val="PURTable"/>
        <w:tblW w:w="0" w:type="dxa"/>
        <w:tblLook w:val="04A0" w:firstRow="1" w:lastRow="0" w:firstColumn="1" w:lastColumn="0" w:noHBand="0" w:noVBand="1"/>
      </w:tblPr>
      <w:tblGrid>
        <w:gridCol w:w="4474"/>
        <w:gridCol w:w="813"/>
        <w:gridCol w:w="768"/>
        <w:gridCol w:w="796"/>
        <w:gridCol w:w="702"/>
        <w:gridCol w:w="831"/>
        <w:gridCol w:w="823"/>
        <w:gridCol w:w="796"/>
        <w:gridCol w:w="781"/>
      </w:tblGrid>
      <w:tr w:rsidR="001F610F" w14:paraId="3F690A3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690A2C" w14:textId="77777777" w:rsidR="001F610F" w:rsidRDefault="00A16B1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F690A2D" w14:textId="77777777" w:rsidR="001F610F" w:rsidRDefault="00A16B1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A2E"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A2F"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90A30"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A31"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A32"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A33"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A34"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0A3F" w14:textId="77777777">
        <w:tc>
          <w:tcPr>
            <w:tcW w:w="5020" w:type="dxa"/>
            <w:tcBorders>
              <w:top w:val="single" w:sz="6" w:space="0" w:color="FFFFFF"/>
              <w:left w:val="none" w:sz="4" w:space="0" w:color="6E6E6E"/>
              <w:bottom w:val="dashed" w:sz="4" w:space="0" w:color="BFBFBF"/>
              <w:right w:val="none" w:sz="4" w:space="0" w:color="6E6E6E"/>
            </w:tcBorders>
          </w:tcPr>
          <w:p w14:paraId="3F690A36" w14:textId="77777777" w:rsidR="001F610F" w:rsidRDefault="00A16B15">
            <w:pPr>
              <w:pStyle w:val="ProductList-TableBody"/>
            </w:pPr>
            <w:r>
              <w:t>ข้อผูกพันด้านการเงินของ StorSimple</w:t>
            </w:r>
            <w:r>
              <w:fldChar w:fldCharType="begin"/>
            </w:r>
            <w:r>
              <w:instrText xml:space="preserve"> XE "ข้อผูกพันด้านการเงินของ StorSimple" </w:instrText>
            </w:r>
            <w:r>
              <w:fldChar w:fldCharType="end"/>
            </w:r>
            <w:r>
              <w:t>-1 (อุปกรณ์ 8100)</w:t>
            </w:r>
          </w:p>
        </w:tc>
        <w:tc>
          <w:tcPr>
            <w:tcW w:w="860" w:type="dxa"/>
            <w:tcBorders>
              <w:top w:val="single" w:sz="6" w:space="0" w:color="FFFFFF"/>
              <w:left w:val="none" w:sz="4" w:space="0" w:color="6E6E6E"/>
              <w:bottom w:val="dashed" w:sz="4" w:space="0" w:color="BFBFBF"/>
              <w:right w:val="single" w:sz="6" w:space="0" w:color="FFFFFF"/>
            </w:tcBorders>
          </w:tcPr>
          <w:p w14:paraId="3F690A37"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38"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39"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A3A"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3B"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A3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3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A3E"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90A49" w14:textId="77777777">
        <w:tc>
          <w:tcPr>
            <w:tcW w:w="5020" w:type="dxa"/>
            <w:tcBorders>
              <w:top w:val="dashed" w:sz="4" w:space="0" w:color="BFBFBF"/>
              <w:left w:val="none" w:sz="4" w:space="0" w:color="6E6E6E"/>
              <w:bottom w:val="dashed" w:sz="4" w:space="0" w:color="BFBFBF"/>
              <w:right w:val="none" w:sz="4" w:space="0" w:color="6E6E6E"/>
            </w:tcBorders>
          </w:tcPr>
          <w:p w14:paraId="3F690A40" w14:textId="77777777" w:rsidR="001F610F" w:rsidRDefault="00A16B15">
            <w:pPr>
              <w:pStyle w:val="ProductList-TableBody"/>
            </w:pPr>
            <w:r>
              <w:t>ข้อผูกพันด้านการเงินของ StorSimple</w:t>
            </w:r>
            <w:r>
              <w:fldChar w:fldCharType="begin"/>
            </w:r>
            <w:r>
              <w:instrText xml:space="preserve"> XE "ข้อผูกพันด้านการเงินของ StorSimple" </w:instrText>
            </w:r>
            <w:r>
              <w:fldChar w:fldCharType="end"/>
            </w:r>
            <w:r>
              <w:t>-2 (อุปกรณ์ 8600)</w:t>
            </w:r>
          </w:p>
        </w:tc>
        <w:tc>
          <w:tcPr>
            <w:tcW w:w="860" w:type="dxa"/>
            <w:tcBorders>
              <w:top w:val="dashed" w:sz="4" w:space="0" w:color="BFBFBF"/>
              <w:left w:val="none" w:sz="4" w:space="0" w:color="6E6E6E"/>
              <w:bottom w:val="dashed" w:sz="4" w:space="0" w:color="BFBFBF"/>
              <w:right w:val="single" w:sz="6" w:space="0" w:color="FFFFFF"/>
            </w:tcBorders>
          </w:tcPr>
          <w:p w14:paraId="3F690A41"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4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43"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A44"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4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A46"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47"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A48"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90A53" w14:textId="77777777">
        <w:tc>
          <w:tcPr>
            <w:tcW w:w="5020" w:type="dxa"/>
            <w:tcBorders>
              <w:top w:val="dashed" w:sz="4" w:space="0" w:color="BFBFBF"/>
              <w:left w:val="none" w:sz="4" w:space="0" w:color="6E6E6E"/>
              <w:bottom w:val="dashed" w:sz="4" w:space="0" w:color="BFBFBF"/>
              <w:right w:val="none" w:sz="4" w:space="0" w:color="6E6E6E"/>
            </w:tcBorders>
          </w:tcPr>
          <w:p w14:paraId="3F690A4A" w14:textId="77777777" w:rsidR="001F610F" w:rsidRDefault="00A16B15">
            <w:pPr>
              <w:pStyle w:val="ProductList-TableBody"/>
            </w:pPr>
            <w:r>
              <w:t>StorSimple Standard Support</w:t>
            </w:r>
            <w:r>
              <w:fldChar w:fldCharType="begin"/>
            </w:r>
            <w:r>
              <w:instrText xml:space="preserve"> XE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690A4B"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4C"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4D"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A4E"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4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A5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51"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A52"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90A5D" w14:textId="77777777">
        <w:tc>
          <w:tcPr>
            <w:tcW w:w="5020" w:type="dxa"/>
            <w:tcBorders>
              <w:top w:val="dashed" w:sz="4" w:space="0" w:color="BFBFBF"/>
              <w:left w:val="none" w:sz="4" w:space="0" w:color="6E6E6E"/>
              <w:bottom w:val="dashed" w:sz="4" w:space="0" w:color="BFBFBF"/>
              <w:right w:val="none" w:sz="4" w:space="0" w:color="6E6E6E"/>
            </w:tcBorders>
          </w:tcPr>
          <w:p w14:paraId="3F690A54" w14:textId="77777777" w:rsidR="001F610F" w:rsidRDefault="00A16B15">
            <w:pPr>
              <w:pStyle w:val="ProductList-TableBody"/>
            </w:pPr>
            <w:r>
              <w:t>StorSimple Standard Support to Premium Support</w:t>
            </w:r>
            <w:r>
              <w:fldChar w:fldCharType="begin"/>
            </w:r>
            <w:r>
              <w:instrText xml:space="preserve"> XE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690A5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56"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57"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A58"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59"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A5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5B"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A5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90A67" w14:textId="77777777">
        <w:tc>
          <w:tcPr>
            <w:tcW w:w="5020" w:type="dxa"/>
            <w:tcBorders>
              <w:top w:val="dashed" w:sz="4" w:space="0" w:color="BFBFBF"/>
              <w:left w:val="none" w:sz="4" w:space="0" w:color="6E6E6E"/>
              <w:bottom w:val="none" w:sz="4" w:space="0" w:color="FFFFFF"/>
              <w:right w:val="none" w:sz="4" w:space="0" w:color="6E6E6E"/>
            </w:tcBorders>
          </w:tcPr>
          <w:p w14:paraId="3F690A5E" w14:textId="77777777" w:rsidR="001F610F" w:rsidRDefault="00A16B15">
            <w:pPr>
              <w:pStyle w:val="ProductList-TableBody"/>
            </w:pPr>
            <w:r>
              <w:t>StorSimple Premium Support</w:t>
            </w:r>
            <w:r>
              <w:fldChar w:fldCharType="begin"/>
            </w:r>
            <w:r>
              <w:instrText xml:space="preserve"> XE "StorSimple Premium Support"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3F690A5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60"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61"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A6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63"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A64"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6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A66"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F690A68" w14:textId="77777777" w:rsidR="001F610F" w:rsidRDefault="00A16B15">
      <w:pPr>
        <w:pStyle w:val="ProductList-Offering1SubSection"/>
        <w:outlineLvl w:val="3"/>
      </w:pPr>
      <w:bookmarkStart w:id="267" w:name="_Sec911"/>
      <w:r>
        <w:t>2. เงื่อนไขผลิตภัณฑ์</w:t>
      </w:r>
      <w:bookmarkEnd w:id="267"/>
    </w:p>
    <w:tbl>
      <w:tblPr>
        <w:tblStyle w:val="PURTable"/>
        <w:tblW w:w="0" w:type="dxa"/>
        <w:tblLook w:val="04A0" w:firstRow="1" w:lastRow="0" w:firstColumn="1" w:lastColumn="0" w:noHBand="0" w:noVBand="1"/>
      </w:tblPr>
      <w:tblGrid>
        <w:gridCol w:w="3735"/>
        <w:gridCol w:w="3575"/>
        <w:gridCol w:w="3480"/>
      </w:tblGrid>
      <w:tr w:rsidR="001F610F" w14:paraId="3F690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A69" w14:textId="77777777" w:rsidR="001F610F" w:rsidRDefault="00A16B1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90A6A"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690A6B" w14:textId="77777777" w:rsidR="001F610F" w:rsidRDefault="00A16B1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F610F" w14:paraId="3F690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A6D"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A6E"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A6F" w14:textId="77777777" w:rsidR="001F610F" w:rsidRDefault="00A16B15">
            <w:pPr>
              <w:pStyle w:val="ProductList-TableBody"/>
            </w:pPr>
            <w:r>
              <w:rPr>
                <w:color w:val="404040"/>
              </w:rPr>
              <w:t>การส่งเสริมการขาย: N/A</w:t>
            </w:r>
          </w:p>
        </w:tc>
      </w:tr>
      <w:tr w:rsidR="001F610F" w14:paraId="3F690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A71"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F690A72" w14:textId="77777777" w:rsidR="001F610F" w:rsidRDefault="00A16B1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3F690A73" w14:textId="77777777" w:rsidR="001F610F" w:rsidRDefault="00A16B15">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1F610F" w14:paraId="3F690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A75"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A76" w14:textId="77777777" w:rsidR="001F610F" w:rsidRDefault="00A16B15">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A77" w14:textId="77777777" w:rsidR="001F610F" w:rsidRDefault="001F610F">
            <w:pPr>
              <w:pStyle w:val="ProductList-TableBody"/>
            </w:pPr>
          </w:p>
        </w:tc>
      </w:tr>
    </w:tbl>
    <w:p w14:paraId="3F690A79" w14:textId="77777777" w:rsidR="001F610F" w:rsidRDefault="001F610F">
      <w:pPr>
        <w:pStyle w:val="ProductList-Body"/>
      </w:pPr>
    </w:p>
    <w:p w14:paraId="3F690A7A" w14:textId="77777777" w:rsidR="001F610F" w:rsidRDefault="00A16B15">
      <w:pPr>
        <w:pStyle w:val="ProductList-ClauseHeading"/>
        <w:outlineLvl w:val="4"/>
      </w:pPr>
      <w:r>
        <w:t>2.1 ข้อเสนอที่ผูกพันไว้แล้วด้านการเงินของ StorSimple</w:t>
      </w:r>
    </w:p>
    <w:p w14:paraId="3F690A7B" w14:textId="77777777" w:rsidR="001F610F" w:rsidRDefault="00A16B15">
      <w:pPr>
        <w:pStyle w:val="ProductList-Body"/>
      </w:pPr>
      <w:r>
        <w:t>สำหรับข้อเสนอที่ผูกพันไว้แล้วด้านการเงินของ StorSimple แต่ละข้อเสนอที่ซื้อไว้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F - ข้อกำหนด Storage Array</w:t>
        </w:r>
      </w:hyperlink>
    </w:p>
    <w:p w14:paraId="3F690A7C" w14:textId="77777777" w:rsidR="001F610F" w:rsidRDefault="001F610F">
      <w:pPr>
        <w:pStyle w:val="ProductList-Body"/>
      </w:pPr>
    </w:p>
    <w:p w14:paraId="3F690A7D" w14:textId="77777777" w:rsidR="001F610F" w:rsidRDefault="00A16B15">
      <w:pPr>
        <w:pStyle w:val="ProductList-ClauseHeading"/>
        <w:outlineLvl w:val="4"/>
      </w:pPr>
      <w:r>
        <w:t>2.2 ข้อเสนอ Microsoft StorSimple Support</w:t>
      </w:r>
    </w:p>
    <w:p w14:paraId="3F690A7E" w14:textId="77777777" w:rsidR="001F610F" w:rsidRDefault="00A16B15">
      <w:pPr>
        <w:pStyle w:val="ProductList-Body"/>
      </w:pPr>
      <w:r>
        <w:t>รายละเอียดเกี่ยวกับข้อเสนอการสนับสนุนสำหรับ StorSimple จะสามารถดูได้ที่ https://msdn.microsoft.com/en-US/library/mt433077(TechNet.10).aspx</w:t>
      </w:r>
    </w:p>
    <w:p w14:paraId="3F690A7F"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0A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0A80"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0A82" w14:textId="77777777" w:rsidR="001F610F" w:rsidRDefault="001F610F">
      <w:pPr>
        <w:pStyle w:val="ProductList-Body"/>
      </w:pPr>
    </w:p>
    <w:p w14:paraId="3F690A83" w14:textId="77777777" w:rsidR="001F610F" w:rsidRDefault="00A16B15">
      <w:pPr>
        <w:pStyle w:val="ProductList-Offering1HeadingNoBorder"/>
        <w:outlineLvl w:val="1"/>
      </w:pPr>
      <w:bookmarkStart w:id="268" w:name="_Sec629"/>
      <w:r>
        <w:t>Enterprise Cloud Suite</w:t>
      </w:r>
      <w:bookmarkEnd w:id="268"/>
      <w:r>
        <w:fldChar w:fldCharType="begin"/>
      </w:r>
      <w:r>
        <w:instrText xml:space="preserve"> TC "</w:instrText>
      </w:r>
      <w:bookmarkStart w:id="269" w:name="_Toc454827750"/>
      <w:r>
        <w:instrText>Enterprise Cloud Suite</w:instrText>
      </w:r>
      <w:bookmarkEnd w:id="269"/>
      <w:r>
        <w:instrText>" \l 2</w:instrText>
      </w:r>
      <w:r>
        <w:fldChar w:fldCharType="end"/>
      </w:r>
    </w:p>
    <w:p w14:paraId="3F690A84" w14:textId="77777777" w:rsidR="001F610F" w:rsidRDefault="00A16B15">
      <w:pPr>
        <w:pStyle w:val="ProductList-Offering1SubSection"/>
        <w:outlineLvl w:val="2"/>
      </w:pPr>
      <w:bookmarkStart w:id="270" w:name="_Sec713"/>
      <w:r>
        <w:t>1. ความพร้อมให้บริการของโปรแกรม</w:t>
      </w:r>
      <w:bookmarkEnd w:id="270"/>
    </w:p>
    <w:tbl>
      <w:tblPr>
        <w:tblStyle w:val="PURTable"/>
        <w:tblW w:w="0" w:type="dxa"/>
        <w:tblLook w:val="04A0" w:firstRow="1" w:lastRow="0" w:firstColumn="1" w:lastColumn="0" w:noHBand="0" w:noVBand="1"/>
      </w:tblPr>
      <w:tblGrid>
        <w:gridCol w:w="4416"/>
        <w:gridCol w:w="819"/>
        <w:gridCol w:w="780"/>
        <w:gridCol w:w="804"/>
        <w:gridCol w:w="707"/>
        <w:gridCol w:w="835"/>
        <w:gridCol w:w="828"/>
        <w:gridCol w:w="804"/>
        <w:gridCol w:w="791"/>
      </w:tblGrid>
      <w:tr w:rsidR="001F610F" w14:paraId="3F690A8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690A85" w14:textId="77777777" w:rsidR="001F610F" w:rsidRDefault="00A16B1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F690A86" w14:textId="77777777" w:rsidR="001F610F" w:rsidRDefault="00A16B1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A87"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A88"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90A89"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A8A"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A8B"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A8C"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A8D"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0A98" w14:textId="77777777">
        <w:tc>
          <w:tcPr>
            <w:tcW w:w="5020" w:type="dxa"/>
            <w:tcBorders>
              <w:top w:val="single" w:sz="6" w:space="0" w:color="FFFFFF"/>
              <w:left w:val="none" w:sz="4" w:space="0" w:color="6E6E6E"/>
              <w:bottom w:val="dashed" w:sz="4" w:space="0" w:color="BFBFBF"/>
              <w:right w:val="none" w:sz="4" w:space="0" w:color="6E6E6E"/>
            </w:tcBorders>
          </w:tcPr>
          <w:p w14:paraId="3F690A8F" w14:textId="77777777" w:rsidR="001F610F" w:rsidRDefault="00A16B15">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3F690A90"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91"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92"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A93" w14:textId="77777777" w:rsidR="001F610F" w:rsidRDefault="00A16B1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94"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A95" w14:textId="77777777" w:rsidR="001F610F" w:rsidRDefault="00A16B1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96"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97" w14:textId="77777777" w:rsidR="001F610F" w:rsidRDefault="001F610F">
            <w:pPr>
              <w:pStyle w:val="ProductList-TableBody"/>
              <w:jc w:val="center"/>
            </w:pPr>
          </w:p>
        </w:tc>
      </w:tr>
      <w:tr w:rsidR="001F610F" w14:paraId="3F690AA2" w14:textId="77777777">
        <w:tc>
          <w:tcPr>
            <w:tcW w:w="5020" w:type="dxa"/>
            <w:tcBorders>
              <w:top w:val="dashed" w:sz="4" w:space="0" w:color="BFBFBF"/>
              <w:left w:val="none" w:sz="4" w:space="0" w:color="6E6E6E"/>
              <w:bottom w:val="dashed" w:sz="4" w:space="0" w:color="BFBFBF"/>
              <w:right w:val="none" w:sz="4" w:space="0" w:color="6E6E6E"/>
            </w:tcBorders>
          </w:tcPr>
          <w:p w14:paraId="3F690A99" w14:textId="77777777" w:rsidR="001F610F" w:rsidRDefault="00A16B15">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A9A"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9B"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9C"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A9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9E"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A9F" w14:textId="77777777" w:rsidR="001F610F" w:rsidRDefault="00A16B1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A0"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A1" w14:textId="77777777" w:rsidR="001F610F" w:rsidRDefault="001F610F">
            <w:pPr>
              <w:pStyle w:val="ProductList-TableBody"/>
              <w:jc w:val="center"/>
            </w:pPr>
          </w:p>
        </w:tc>
      </w:tr>
      <w:tr w:rsidR="001F610F" w14:paraId="3F690AAC" w14:textId="77777777">
        <w:tc>
          <w:tcPr>
            <w:tcW w:w="5020" w:type="dxa"/>
            <w:tcBorders>
              <w:top w:val="dashed" w:sz="4" w:space="0" w:color="BFBFBF"/>
              <w:left w:val="none" w:sz="4" w:space="0" w:color="6E6E6E"/>
              <w:bottom w:val="dashed" w:sz="4" w:space="0" w:color="BFBFBF"/>
              <w:right w:val="none" w:sz="4" w:space="0" w:color="6E6E6E"/>
            </w:tcBorders>
          </w:tcPr>
          <w:p w14:paraId="3F690AA3" w14:textId="77777777" w:rsidR="001F610F" w:rsidRDefault="00A16B15">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AA4"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A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A6"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AA7"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A8"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AA9" w14:textId="77777777" w:rsidR="001F610F" w:rsidRDefault="00A16B1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AA"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AB" w14:textId="77777777" w:rsidR="001F610F" w:rsidRDefault="001F610F">
            <w:pPr>
              <w:pStyle w:val="ProductList-TableBody"/>
              <w:jc w:val="center"/>
            </w:pPr>
          </w:p>
        </w:tc>
      </w:tr>
      <w:tr w:rsidR="001F610F" w14:paraId="3F690AB6" w14:textId="77777777">
        <w:tc>
          <w:tcPr>
            <w:tcW w:w="5020" w:type="dxa"/>
            <w:tcBorders>
              <w:top w:val="dashed" w:sz="4" w:space="0" w:color="BFBFBF"/>
              <w:left w:val="none" w:sz="4" w:space="0" w:color="6E6E6E"/>
              <w:bottom w:val="none" w:sz="4" w:space="0" w:color="BFBFBF"/>
              <w:right w:val="none" w:sz="4" w:space="0" w:color="6E6E6E"/>
            </w:tcBorders>
          </w:tcPr>
          <w:p w14:paraId="3F690AAD" w14:textId="77777777" w:rsidR="001F610F" w:rsidRDefault="00A16B15">
            <w:pPr>
              <w:pStyle w:val="ProductList-TableBody"/>
            </w:pPr>
            <w:r>
              <w:t>Lync Voice Add-on สำหรับ Enterprise Cloud Suite</w:t>
            </w:r>
            <w:r>
              <w:fldChar w:fldCharType="begin"/>
            </w:r>
            <w:r>
              <w:instrText xml:space="preserve"> XE "Lync Voice Add-on สำหรับ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3F690AAE"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A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B0"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AB1"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B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AB3"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B4"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B5" w14:textId="77777777" w:rsidR="001F610F" w:rsidRDefault="001F610F">
            <w:pPr>
              <w:pStyle w:val="ProductList-TableBody"/>
              <w:jc w:val="center"/>
            </w:pPr>
          </w:p>
        </w:tc>
      </w:tr>
    </w:tbl>
    <w:p w14:paraId="3F690AB7" w14:textId="77777777" w:rsidR="001F610F" w:rsidRDefault="00A16B15">
      <w:pPr>
        <w:pStyle w:val="ProductList-Offering1SubSection"/>
        <w:outlineLvl w:val="2"/>
      </w:pPr>
      <w:bookmarkStart w:id="271" w:name="_Sec768"/>
      <w:r>
        <w:t>2. เงื่อนไขผลิตภัณฑ์</w:t>
      </w:r>
      <w:bookmarkEnd w:id="271"/>
    </w:p>
    <w:tbl>
      <w:tblPr>
        <w:tblStyle w:val="PURTable"/>
        <w:tblW w:w="0" w:type="dxa"/>
        <w:tblLook w:val="04A0" w:firstRow="1" w:lastRow="0" w:firstColumn="1" w:lastColumn="0" w:noHBand="0" w:noVBand="1"/>
      </w:tblPr>
      <w:tblGrid>
        <w:gridCol w:w="3735"/>
        <w:gridCol w:w="3575"/>
        <w:gridCol w:w="3480"/>
      </w:tblGrid>
      <w:tr w:rsidR="001F610F" w14:paraId="3F690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AB8" w14:textId="77777777" w:rsidR="001F610F" w:rsidRDefault="00A16B1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90AB9"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690ABA" w14:textId="77777777" w:rsidR="001F610F" w:rsidRDefault="00A16B1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F610F" w14:paraId="3F690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ABC"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ABD"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ABE" w14:textId="77777777" w:rsidR="001F610F" w:rsidRDefault="00A16B15">
            <w:pPr>
              <w:pStyle w:val="ProductList-TableBody"/>
            </w:pPr>
            <w:r>
              <w:rPr>
                <w:color w:val="404040"/>
              </w:rPr>
              <w:t>การส่งเสริมการขาย: N/A</w:t>
            </w:r>
          </w:p>
        </w:tc>
      </w:tr>
      <w:tr w:rsidR="001F610F" w14:paraId="3F690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AC0"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F690AC1" w14:textId="77777777" w:rsidR="001F610F" w:rsidRDefault="00A16B1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AC2" w14:textId="77777777" w:rsidR="001F610F" w:rsidRDefault="00A16B15">
            <w:pPr>
              <w:pStyle w:val="ProductList-TableBody"/>
            </w:pPr>
            <w:r>
              <w:rPr>
                <w:color w:val="404040"/>
              </w:rPr>
              <w:t>การลดที่มีสิทธิ (SCE): N/A</w:t>
            </w:r>
          </w:p>
        </w:tc>
      </w:tr>
      <w:tr w:rsidR="001F610F" w14:paraId="3F690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AC4" w14:textId="77777777" w:rsidR="001F610F" w:rsidRDefault="00A16B15">
            <w:pPr>
              <w:pStyle w:val="ProductList-TableBody"/>
            </w:pPr>
            <w:r>
              <w:rPr>
                <w:color w:val="404040"/>
              </w:rPr>
              <w:lastRenderedPageBreak/>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F690AC5" w14:textId="77777777" w:rsidR="001F610F" w:rsidRDefault="00A16B1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AC6" w14:textId="77777777" w:rsidR="001F610F" w:rsidRDefault="001F610F">
            <w:pPr>
              <w:pStyle w:val="ProductList-TableBody"/>
            </w:pPr>
          </w:p>
        </w:tc>
      </w:tr>
    </w:tbl>
    <w:p w14:paraId="3F690AC8" w14:textId="77777777" w:rsidR="001F610F" w:rsidRDefault="001F610F">
      <w:pPr>
        <w:pStyle w:val="ProductList-Body"/>
      </w:pPr>
    </w:p>
    <w:p w14:paraId="3F690AC9" w14:textId="77777777" w:rsidR="001F610F" w:rsidRDefault="00A16B15">
      <w:pPr>
        <w:pStyle w:val="ProductList-ClauseHeading"/>
        <w:outlineLvl w:val="3"/>
      </w:pPr>
      <w:r>
        <w:t>2.1 Add-on User SL และ From SA User SL</w:t>
      </w:r>
    </w:p>
    <w:p w14:paraId="3F690ACA" w14:textId="77777777" w:rsidR="001F610F" w:rsidRDefault="00A16B15">
      <w:pPr>
        <w:pStyle w:val="ProductList-Body"/>
      </w:pPr>
      <w:r>
        <w:t>ในการรับ Enterprise Cloud Suite Add-On User SL หรือ Enterprise Cloud Suite From SA User SL ลูกค้าจะต้องมีคุณสมบัติตรงตามข้อกำหนดของสิทธิและการโอน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สำหรับแต่ละคอมโพเนนต์ของ Enterprise Cloud Suite คอมโพเนนต์ดังกล่าว ได้แก่ Windows SA ต่อหนึ่งผู้ใช้</w:t>
      </w:r>
      <w:r>
        <w:fldChar w:fldCharType="begin"/>
      </w:r>
      <w:r>
        <w:instrText xml:space="preserve"> XE "Windows SA ต่อหนึ่งผู้ใช้" </w:instrText>
      </w:r>
      <w:r>
        <w:fldChar w:fldCharType="end"/>
      </w:r>
      <w:r>
        <w:t>, Enterprise Mobility Suite</w:t>
      </w:r>
      <w:r>
        <w:fldChar w:fldCharType="begin"/>
      </w:r>
      <w:r>
        <w:instrText xml:space="preserve"> XE "Enterprise Mobility Suite" </w:instrText>
      </w:r>
      <w:r>
        <w:fldChar w:fldCharType="end"/>
      </w:r>
      <w:r>
        <w:t xml:space="preserve"> และ Office 365 Enterprise E3</w:t>
      </w:r>
      <w:r>
        <w:fldChar w:fldCharType="begin"/>
      </w:r>
      <w:r>
        <w:instrText xml:space="preserve"> XE "Office 365 Enterprise E3" </w:instrText>
      </w:r>
      <w:r>
        <w:fldChar w:fldCharType="end"/>
      </w:r>
      <w:r>
        <w:t xml:space="preserve"> โปรดดูข้อย่อย Enterprise Cloud Suite Add-on User SL และ Enterprise Cloud Suite From SA User SL ในส่วนข้อมูลเพิ่มเติมสำหรับคอมโพเนนต์ของ Enterprise Cloud Suite หากต้องการทราบข้อมูล</w:t>
      </w:r>
    </w:p>
    <w:p w14:paraId="3F690ACB" w14:textId="77777777" w:rsidR="001F610F" w:rsidRDefault="001F610F">
      <w:pPr>
        <w:pStyle w:val="ProductList-Body"/>
      </w:pPr>
    </w:p>
    <w:p w14:paraId="3F690ACC" w14:textId="77777777" w:rsidR="001F610F" w:rsidRDefault="00A16B15">
      <w:pPr>
        <w:pStyle w:val="ProductList-ClauseHeading"/>
        <w:outlineLvl w:val="3"/>
      </w:pPr>
      <w:r>
        <w:t>2.2 การซื้อ From SA User SL</w:t>
      </w:r>
    </w:p>
    <w:p w14:paraId="3F690ACD" w14:textId="77777777" w:rsidR="001F610F" w:rsidRDefault="00A16B15">
      <w:pPr>
        <w:pStyle w:val="ProductList-Body"/>
      </w:pPr>
      <w:r>
        <w:t>ลูกค้าจะสามารถซื้อ From SA User ได้ไม่เกินจำนวนอุปกรณ์ที่มีคุณสมบัติตามที่กำหนด โดยเป็นข้อยกเว้นเพียงครั้งเดียว ลูกค้าจะสามารถซื้อ From SA User SLs เป็นจำนวนมากกว่าได้ แต่จะทำได้ต่อเมื่อ (1) ลูกค้าซื้อ From SA User SL สำหรับผู้ใช้แต่ละคนของอุปกรณ์ที่มีคุณสมบัติตามที่กำหนด และ (2) ลูกค้าต้องเพิ่มอุปกรณ์ตามที่จำเป็นให้ตรงกับความต้องการใช้หลักระบบปฏิบัติการ Windows Desktop ข้อ 4.4.1</w:t>
      </w:r>
    </w:p>
    <w:p w14:paraId="3F690ACE" w14:textId="77777777" w:rsidR="001F610F" w:rsidRDefault="001F610F">
      <w:pPr>
        <w:pStyle w:val="ProductList-Body"/>
      </w:pPr>
    </w:p>
    <w:p w14:paraId="3F690ACF" w14:textId="77777777" w:rsidR="001F610F" w:rsidRDefault="00A16B15">
      <w:pPr>
        <w:pStyle w:val="ProductList-ClauseHeading"/>
        <w:outlineLvl w:val="3"/>
      </w:pPr>
      <w:r>
        <w:t>2.3 สิทธิประโยชน์ของ SA สำหรับ Enterprise Cloud Suite From SA User SL</w:t>
      </w:r>
    </w:p>
    <w:p w14:paraId="3F690AD0" w14:textId="77777777" w:rsidR="001F610F" w:rsidRDefault="00A16B15">
      <w:pPr>
        <w:pStyle w:val="ProductList-Body"/>
      </w:pPr>
      <w:r>
        <w:t>Enterprise Cloud Suite From SA User SL จะให้สิทธิประโยชน์ของ SA เดียวกันในลักษณะที่เป็นคอมโพเนนต์ From SA ของ Enterprise Cloud Suite From SA User SL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และการอัปเกรด Windows 8.1 Enterprise และ SA ต่อหนึ่งผู้ใช้ (From SA)</w:t>
      </w:r>
      <w:r>
        <w:fldChar w:fldCharType="begin"/>
      </w:r>
      <w:r>
        <w:instrText xml:space="preserve"> XE "การอัปเกรด Windows 8.1 Enterprise และ SA ต่อหนึ่งผู้ใช้ (From SA)" </w:instrText>
      </w:r>
      <w:r>
        <w:fldChar w:fldCharType="end"/>
      </w:r>
      <w:r>
        <w:t>)</w:t>
      </w:r>
    </w:p>
    <w:p w14:paraId="3F690AD1" w14:textId="77777777" w:rsidR="001F610F" w:rsidRDefault="001F610F">
      <w:pPr>
        <w:pStyle w:val="ProductList-Body"/>
      </w:pPr>
    </w:p>
    <w:p w14:paraId="3F690AD2" w14:textId="77777777" w:rsidR="001F610F" w:rsidRDefault="00A16B15">
      <w:pPr>
        <w:pStyle w:val="ProductList-ClauseHeading"/>
        <w:outlineLvl w:val="3"/>
      </w:pPr>
      <w:r>
        <w:t>2.4 บริการ Government Community Cloud ของสหรัฐอเมริกา</w:t>
      </w:r>
    </w:p>
    <w:p w14:paraId="3F690AD3" w14:textId="77777777" w:rsidR="001F610F" w:rsidRDefault="00A16B15">
      <w:pPr>
        <w:pStyle w:val="ProductList-Body"/>
      </w:pPr>
      <w:r>
        <w:t xml:space="preserve">สำหรับ Office 365 Government Suite ที่ระบุว่าเป็น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14:paraId="3F690AD4"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0A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0AD5"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0AD7" w14:textId="77777777" w:rsidR="001F610F" w:rsidRDefault="001F610F">
      <w:pPr>
        <w:pStyle w:val="ProductList-Body"/>
      </w:pPr>
    </w:p>
    <w:p w14:paraId="3F690AD8" w14:textId="77777777" w:rsidR="001F610F" w:rsidRDefault="00A16B15">
      <w:pPr>
        <w:pStyle w:val="ProductList-Offering1HeadingNoBorder"/>
        <w:outlineLvl w:val="1"/>
      </w:pPr>
      <w:bookmarkStart w:id="272" w:name="_Sec630"/>
      <w:r>
        <w:t>Microsoft Intune</w:t>
      </w:r>
      <w:bookmarkEnd w:id="272"/>
      <w:r>
        <w:fldChar w:fldCharType="begin"/>
      </w:r>
      <w:r>
        <w:instrText xml:space="preserve"> TC "</w:instrText>
      </w:r>
      <w:bookmarkStart w:id="273" w:name="_Toc454827751"/>
      <w:r>
        <w:instrText>Microsoft Intune</w:instrText>
      </w:r>
      <w:bookmarkEnd w:id="273"/>
      <w:r>
        <w:instrText>" \l 2</w:instrText>
      </w:r>
      <w:r>
        <w:fldChar w:fldCharType="end"/>
      </w:r>
    </w:p>
    <w:p w14:paraId="3F690AD9" w14:textId="77777777" w:rsidR="001F610F" w:rsidRDefault="00A16B15">
      <w:pPr>
        <w:pStyle w:val="ProductList-Offering1SubSection"/>
        <w:outlineLvl w:val="2"/>
      </w:pPr>
      <w:bookmarkStart w:id="274" w:name="_Sec714"/>
      <w:r>
        <w:t>1. ความพร้อมให้บริการของโปรแกรม</w:t>
      </w:r>
      <w:bookmarkEnd w:id="274"/>
    </w:p>
    <w:tbl>
      <w:tblPr>
        <w:tblStyle w:val="PURTable"/>
        <w:tblW w:w="0" w:type="dxa"/>
        <w:tblLook w:val="04A0" w:firstRow="1" w:lastRow="0" w:firstColumn="1" w:lastColumn="0" w:noHBand="0" w:noVBand="1"/>
      </w:tblPr>
      <w:tblGrid>
        <w:gridCol w:w="4303"/>
        <w:gridCol w:w="922"/>
        <w:gridCol w:w="781"/>
        <w:gridCol w:w="804"/>
        <w:gridCol w:w="707"/>
        <w:gridCol w:w="835"/>
        <w:gridCol w:w="828"/>
        <w:gridCol w:w="804"/>
        <w:gridCol w:w="800"/>
      </w:tblGrid>
      <w:tr w:rsidR="001F610F" w14:paraId="3F690AE3"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F690ADA" w14:textId="77777777" w:rsidR="001F610F" w:rsidRDefault="00A16B15">
            <w:pPr>
              <w:pStyle w:val="ProductList-TableBody"/>
            </w:pPr>
            <w:r>
              <w:rPr>
                <w:color w:val="FFFFFF"/>
              </w:rPr>
              <w:t>Online Service</w:t>
            </w:r>
          </w:p>
        </w:tc>
        <w:tc>
          <w:tcPr>
            <w:tcW w:w="980" w:type="dxa"/>
            <w:tcBorders>
              <w:left w:val="single" w:sz="6" w:space="0" w:color="FFFFFF"/>
              <w:bottom w:val="single" w:sz="6" w:space="0" w:color="FFFFFF"/>
              <w:right w:val="single" w:sz="6" w:space="0" w:color="FFFFFF"/>
            </w:tcBorders>
            <w:shd w:val="clear" w:color="auto" w:fill="00188F"/>
          </w:tcPr>
          <w:p w14:paraId="3F690ADB" w14:textId="77777777" w:rsidR="001F610F" w:rsidRDefault="00A16B1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ADC"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ADD"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90ADE"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ADF"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AE0"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AE1"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AE2"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0AED" w14:textId="77777777">
        <w:tc>
          <w:tcPr>
            <w:tcW w:w="4900" w:type="dxa"/>
            <w:tcBorders>
              <w:top w:val="none" w:sz="4" w:space="0" w:color="BFBFBF"/>
              <w:left w:val="none" w:sz="4" w:space="0" w:color="000000"/>
              <w:bottom w:val="dashed" w:sz="4" w:space="0" w:color="7F7F7F"/>
              <w:right w:val="none" w:sz="4" w:space="0" w:color="000000"/>
            </w:tcBorders>
          </w:tcPr>
          <w:p w14:paraId="3F690AE4" w14:textId="77777777" w:rsidR="001F610F" w:rsidRDefault="00A16B15">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14:paraId="3F690AE5"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AE6"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E7"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AE8"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AE9"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AEA" w14:textId="77777777" w:rsidR="001F610F" w:rsidRDefault="00A16B1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AEB"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AE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AF7" w14:textId="77777777">
        <w:tc>
          <w:tcPr>
            <w:tcW w:w="4900" w:type="dxa"/>
            <w:tcBorders>
              <w:top w:val="dashed" w:sz="4" w:space="0" w:color="7F7F7F"/>
              <w:left w:val="none" w:sz="4" w:space="0" w:color="6E6E6E"/>
              <w:bottom w:val="dashed" w:sz="4" w:space="0" w:color="7F7F7F"/>
              <w:right w:val="none" w:sz="4" w:space="0" w:color="6E6E6E"/>
            </w:tcBorders>
          </w:tcPr>
          <w:p w14:paraId="3F690AEE" w14:textId="77777777" w:rsidR="001F610F" w:rsidRDefault="00A16B15">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14:paraId="3F690AEF"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AF0"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F1"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AF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AF3"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AF4"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AF5"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AF6"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B01" w14:textId="77777777">
        <w:tc>
          <w:tcPr>
            <w:tcW w:w="4900" w:type="dxa"/>
            <w:tcBorders>
              <w:top w:val="dashed" w:sz="4" w:space="0" w:color="7F7F7F"/>
              <w:left w:val="none" w:sz="4" w:space="0" w:color="6E6E6E"/>
              <w:bottom w:val="none" w:sz="4" w:space="0" w:color="BFBFBF"/>
              <w:right w:val="none" w:sz="4" w:space="0" w:color="6E6E6E"/>
            </w:tcBorders>
          </w:tcPr>
          <w:p w14:paraId="3F690AF8" w14:textId="77777777" w:rsidR="001F610F" w:rsidRDefault="00A16B15">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14:paraId="3F690AF9"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FA"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FB"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AFC"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F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AFE"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AF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B0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3F690B02" w14:textId="77777777" w:rsidR="001F610F" w:rsidRDefault="00A16B15">
      <w:pPr>
        <w:pStyle w:val="ProductList-Offering1SubSection"/>
        <w:outlineLvl w:val="2"/>
      </w:pPr>
      <w:bookmarkStart w:id="275" w:name="_Sec769"/>
      <w:r>
        <w:t>2. เงื่อนไขผลิตภัณฑ์</w:t>
      </w:r>
      <w:bookmarkEnd w:id="275"/>
    </w:p>
    <w:tbl>
      <w:tblPr>
        <w:tblStyle w:val="PURTable"/>
        <w:tblW w:w="0" w:type="dxa"/>
        <w:tblLook w:val="04A0" w:firstRow="1" w:lastRow="0" w:firstColumn="1" w:lastColumn="0" w:noHBand="0" w:noVBand="1"/>
      </w:tblPr>
      <w:tblGrid>
        <w:gridCol w:w="3735"/>
        <w:gridCol w:w="3575"/>
        <w:gridCol w:w="3480"/>
      </w:tblGrid>
      <w:tr w:rsidR="001F610F" w14:paraId="3F690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B03" w14:textId="77777777" w:rsidR="001F610F" w:rsidRDefault="00A16B1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90B04"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690B05" w14:textId="77777777" w:rsidR="001F610F" w:rsidRDefault="00A16B1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F610F" w14:paraId="3F690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B07"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B08"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B09" w14:textId="77777777" w:rsidR="001F610F" w:rsidRDefault="00A16B15">
            <w:pPr>
              <w:pStyle w:val="ProductList-TableBody"/>
            </w:pPr>
            <w:r>
              <w:rPr>
                <w:color w:val="404040"/>
              </w:rPr>
              <w:t>การส่งเสริมการขาย: N/A</w:t>
            </w:r>
          </w:p>
        </w:tc>
      </w:tr>
      <w:tr w:rsidR="001F610F" w14:paraId="3F690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B0B"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F690B0C" w14:textId="77777777" w:rsidR="001F610F" w:rsidRDefault="00A16B1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B0D" w14:textId="77777777" w:rsidR="001F610F" w:rsidRDefault="00A16B15">
            <w:pPr>
              <w:pStyle w:val="ProductList-TableBody"/>
            </w:pPr>
            <w:r>
              <w:rPr>
                <w:color w:val="404040"/>
              </w:rPr>
              <w:t>การลดที่มีสิทธิ (SCE): N/A</w:t>
            </w:r>
          </w:p>
        </w:tc>
      </w:tr>
      <w:tr w:rsidR="001F610F" w14:paraId="3F690B12" w14:textId="77777777">
        <w:tc>
          <w:tcPr>
            <w:tcW w:w="4040" w:type="dxa"/>
            <w:tcBorders>
              <w:top w:val="single" w:sz="4" w:space="0" w:color="000000"/>
              <w:left w:val="single" w:sz="4" w:space="0" w:color="000000"/>
              <w:bottom w:val="single" w:sz="4" w:space="0" w:color="000000"/>
              <w:right w:val="single" w:sz="4" w:space="0" w:color="000000"/>
            </w:tcBorders>
          </w:tcPr>
          <w:p w14:paraId="3F690B0F" w14:textId="77777777" w:rsidR="001F610F" w:rsidRDefault="00A16B15">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3F690B10" w14:textId="77777777" w:rsidR="001F610F" w:rsidRDefault="00A16B1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B11" w14:textId="77777777" w:rsidR="001F610F" w:rsidRDefault="001F610F">
            <w:pPr>
              <w:pStyle w:val="ProductList-TableBody"/>
            </w:pPr>
          </w:p>
        </w:tc>
      </w:tr>
    </w:tbl>
    <w:p w14:paraId="3F690B13"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0B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0B14"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0B16" w14:textId="77777777" w:rsidR="001F610F" w:rsidRDefault="001F610F">
      <w:pPr>
        <w:pStyle w:val="ProductList-Body"/>
      </w:pPr>
    </w:p>
    <w:p w14:paraId="3F690B17" w14:textId="77777777" w:rsidR="001F610F" w:rsidRDefault="00A16B15">
      <w:pPr>
        <w:pStyle w:val="ProductList-OfferingGroupHeading"/>
        <w:outlineLvl w:val="1"/>
      </w:pPr>
      <w:bookmarkStart w:id="276" w:name="_Sec631"/>
      <w:r>
        <w:t>Microsoft Dynamics Online Services</w:t>
      </w:r>
      <w:bookmarkEnd w:id="276"/>
      <w:r>
        <w:fldChar w:fldCharType="begin"/>
      </w:r>
      <w:r>
        <w:instrText xml:space="preserve"> TC "</w:instrText>
      </w:r>
      <w:bookmarkStart w:id="277" w:name="_Toc454827752"/>
      <w:r>
        <w:instrText>Microsoft Dynamics Online Services</w:instrText>
      </w:r>
      <w:bookmarkEnd w:id="277"/>
      <w:r>
        <w:instrText>" \l 2</w:instrText>
      </w:r>
      <w:r>
        <w:fldChar w:fldCharType="end"/>
      </w:r>
    </w:p>
    <w:p w14:paraId="3F690B18" w14:textId="77777777" w:rsidR="001F610F" w:rsidRDefault="00A16B15">
      <w:pPr>
        <w:pStyle w:val="ProductList-Offering2HeadingNoBorder"/>
        <w:outlineLvl w:val="2"/>
      </w:pPr>
      <w:bookmarkStart w:id="278" w:name="_Sec896"/>
      <w:r>
        <w:t>Microsoft Dynamics AX</w:t>
      </w:r>
      <w:bookmarkEnd w:id="278"/>
      <w:r>
        <w:fldChar w:fldCharType="begin"/>
      </w:r>
      <w:r>
        <w:instrText xml:space="preserve"> TC "</w:instrText>
      </w:r>
      <w:bookmarkStart w:id="279" w:name="_Toc454827753"/>
      <w:r>
        <w:instrText>Microsoft Dynamics AX</w:instrText>
      </w:r>
      <w:bookmarkEnd w:id="279"/>
      <w:r>
        <w:instrText>" \l 3</w:instrText>
      </w:r>
      <w:r>
        <w:fldChar w:fldCharType="end"/>
      </w:r>
    </w:p>
    <w:p w14:paraId="3F690B19" w14:textId="77777777" w:rsidR="001F610F" w:rsidRDefault="00A16B15">
      <w:pPr>
        <w:pStyle w:val="ProductList-Offering1SubSection"/>
        <w:outlineLvl w:val="3"/>
      </w:pPr>
      <w:bookmarkStart w:id="280" w:name="_Sec897"/>
      <w:r>
        <w:t>1. ความพร้อมให้บริการของโปรแกรม</w:t>
      </w:r>
      <w:bookmarkEnd w:id="280"/>
    </w:p>
    <w:tbl>
      <w:tblPr>
        <w:tblStyle w:val="PURTable"/>
        <w:tblW w:w="0" w:type="dxa"/>
        <w:tblLook w:val="04A0" w:firstRow="1" w:lastRow="0" w:firstColumn="1" w:lastColumn="0" w:noHBand="0" w:noVBand="1"/>
      </w:tblPr>
      <w:tblGrid>
        <w:gridCol w:w="4609"/>
        <w:gridCol w:w="808"/>
        <w:gridCol w:w="661"/>
        <w:gridCol w:w="789"/>
        <w:gridCol w:w="698"/>
        <w:gridCol w:w="828"/>
        <w:gridCol w:w="819"/>
        <w:gridCol w:w="789"/>
        <w:gridCol w:w="783"/>
      </w:tblGrid>
      <w:tr w:rsidR="001F610F" w14:paraId="3F690B2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690B1A" w14:textId="77777777" w:rsidR="001F610F" w:rsidRDefault="00A16B1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F690B1B" w14:textId="77777777" w:rsidR="001F610F" w:rsidRDefault="00A16B1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90B1C"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B1D"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90B1E"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B1F"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B20"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B21"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B22"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0B2D" w14:textId="77777777">
        <w:tc>
          <w:tcPr>
            <w:tcW w:w="5020" w:type="dxa"/>
            <w:tcBorders>
              <w:top w:val="single" w:sz="6" w:space="0" w:color="FFFFFF"/>
              <w:left w:val="none" w:sz="4" w:space="0" w:color="6E6E6E"/>
              <w:bottom w:val="dashed" w:sz="4" w:space="0" w:color="BFBFBF"/>
              <w:right w:val="none" w:sz="4" w:space="0" w:color="6E6E6E"/>
            </w:tcBorders>
          </w:tcPr>
          <w:p w14:paraId="3F690B24" w14:textId="77777777" w:rsidR="001F610F" w:rsidRDefault="00A16B15">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3F690B25" w14:textId="77777777" w:rsidR="001F610F" w:rsidRDefault="00A16B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B26"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27"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B28"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29"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B2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2B"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B2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B37" w14:textId="77777777">
        <w:tc>
          <w:tcPr>
            <w:tcW w:w="5020" w:type="dxa"/>
            <w:tcBorders>
              <w:top w:val="dashed" w:sz="4" w:space="0" w:color="BFBFBF"/>
              <w:left w:val="none" w:sz="4" w:space="0" w:color="6E6E6E"/>
              <w:bottom w:val="dashed" w:sz="4" w:space="0" w:color="BFBFBF"/>
              <w:right w:val="none" w:sz="4" w:space="0" w:color="6E6E6E"/>
            </w:tcBorders>
          </w:tcPr>
          <w:p w14:paraId="3F690B2E" w14:textId="77777777" w:rsidR="001F610F" w:rsidRDefault="00A16B15">
            <w:pPr>
              <w:pStyle w:val="ProductList-TableBody"/>
            </w:pPr>
            <w:r>
              <w:t>Microsoft Dynamics AX Enterprise for SA</w:t>
            </w:r>
            <w:r>
              <w:fldChar w:fldCharType="begin"/>
            </w:r>
            <w:r>
              <w:instrText xml:space="preserve"> XE "Microsoft Dynamics AX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B2F" w14:textId="77777777" w:rsidR="001F610F" w:rsidRDefault="00A16B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B30"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31"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B3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33"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B34"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3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B36"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B41" w14:textId="77777777">
        <w:tc>
          <w:tcPr>
            <w:tcW w:w="5020" w:type="dxa"/>
            <w:tcBorders>
              <w:top w:val="dashed" w:sz="4" w:space="0" w:color="BFBFBF"/>
              <w:left w:val="none" w:sz="4" w:space="0" w:color="6E6E6E"/>
              <w:bottom w:val="dashed" w:sz="4" w:space="0" w:color="BFBFBF"/>
              <w:right w:val="none" w:sz="4" w:space="0" w:color="6E6E6E"/>
            </w:tcBorders>
          </w:tcPr>
          <w:p w14:paraId="3F690B38" w14:textId="77777777" w:rsidR="001F610F" w:rsidRDefault="00A16B15">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B39" w14:textId="77777777" w:rsidR="001F610F" w:rsidRDefault="00A16B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B3A"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3B"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B3C"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3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B3E"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3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B4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B4B" w14:textId="77777777">
        <w:tc>
          <w:tcPr>
            <w:tcW w:w="5020" w:type="dxa"/>
            <w:tcBorders>
              <w:top w:val="dashed" w:sz="4" w:space="0" w:color="BFBFBF"/>
              <w:left w:val="none" w:sz="4" w:space="0" w:color="6E6E6E"/>
              <w:bottom w:val="dashed" w:sz="4" w:space="0" w:color="BFBFBF"/>
              <w:right w:val="none" w:sz="4" w:space="0" w:color="6E6E6E"/>
            </w:tcBorders>
          </w:tcPr>
          <w:p w14:paraId="3F690B42" w14:textId="77777777" w:rsidR="001F610F" w:rsidRDefault="00A16B15">
            <w:pPr>
              <w:pStyle w:val="ProductList-TableBody"/>
            </w:pPr>
            <w:r>
              <w:t>Microsoft Dynamics AX Task for SA</w:t>
            </w:r>
            <w:r>
              <w:fldChar w:fldCharType="begin"/>
            </w:r>
            <w:r>
              <w:instrText xml:space="preserve"> XE "Microsoft Dynamics AX Task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B43" w14:textId="77777777" w:rsidR="001F610F" w:rsidRDefault="00A16B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B44"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45"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B46"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47"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B48"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49"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B4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B55" w14:textId="77777777">
        <w:tc>
          <w:tcPr>
            <w:tcW w:w="5020" w:type="dxa"/>
            <w:tcBorders>
              <w:top w:val="dashed" w:sz="4" w:space="0" w:color="BFBFBF"/>
              <w:left w:val="none" w:sz="4" w:space="0" w:color="6E6E6E"/>
              <w:bottom w:val="dashed" w:sz="4" w:space="0" w:color="BFBFBF"/>
              <w:right w:val="none" w:sz="4" w:space="0" w:color="6E6E6E"/>
            </w:tcBorders>
          </w:tcPr>
          <w:p w14:paraId="3F690B4C" w14:textId="77777777" w:rsidR="001F610F" w:rsidRDefault="00A16B15">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B4D" w14:textId="77777777" w:rsidR="001F610F" w:rsidRDefault="00A16B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B4E"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4F"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B50"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51"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B52"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53"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B54"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B5F" w14:textId="77777777">
        <w:tc>
          <w:tcPr>
            <w:tcW w:w="5020" w:type="dxa"/>
            <w:tcBorders>
              <w:top w:val="dashed" w:sz="4" w:space="0" w:color="BFBFBF"/>
              <w:left w:val="none" w:sz="4" w:space="0" w:color="6E6E6E"/>
              <w:bottom w:val="dashed" w:sz="4" w:space="0" w:color="BFBFBF"/>
              <w:right w:val="none" w:sz="4" w:space="0" w:color="6E6E6E"/>
            </w:tcBorders>
          </w:tcPr>
          <w:p w14:paraId="3F690B56" w14:textId="77777777" w:rsidR="001F610F" w:rsidRDefault="00A16B15">
            <w:pPr>
              <w:pStyle w:val="ProductList-TableBody"/>
            </w:pPr>
            <w:r>
              <w:t>Microsoft Dynamics AX Self Serve for SA</w:t>
            </w:r>
            <w:r>
              <w:fldChar w:fldCharType="begin"/>
            </w:r>
            <w:r>
              <w:instrText xml:space="preserve"> XE "Microsoft Dynamics AX Self Serve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B57" w14:textId="77777777" w:rsidR="001F610F" w:rsidRDefault="00A16B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B58"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59"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B5A"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5B"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B5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5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B5E"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B69" w14:textId="77777777">
        <w:tc>
          <w:tcPr>
            <w:tcW w:w="5020" w:type="dxa"/>
            <w:tcBorders>
              <w:top w:val="dashed" w:sz="4" w:space="0" w:color="BFBFBF"/>
              <w:left w:val="none" w:sz="4" w:space="0" w:color="6E6E6E"/>
              <w:bottom w:val="dashed" w:sz="4" w:space="0" w:color="BFBFBF"/>
              <w:right w:val="none" w:sz="4" w:space="0" w:color="6E6E6E"/>
            </w:tcBorders>
          </w:tcPr>
          <w:p w14:paraId="3F690B60" w14:textId="77777777" w:rsidR="001F610F" w:rsidRDefault="00A16B15">
            <w:pPr>
              <w:pStyle w:val="ProductList-TableBody"/>
            </w:pPr>
            <w:r>
              <w:lastRenderedPageBreak/>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14:paraId="3F690B61" w14:textId="77777777" w:rsidR="001F610F" w:rsidRDefault="00A16B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B6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63"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B64"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6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B66"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67"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B68"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B73" w14:textId="77777777">
        <w:tc>
          <w:tcPr>
            <w:tcW w:w="5020" w:type="dxa"/>
            <w:tcBorders>
              <w:top w:val="dashed" w:sz="4" w:space="0" w:color="BFBFBF"/>
              <w:left w:val="none" w:sz="4" w:space="0" w:color="6E6E6E"/>
              <w:bottom w:val="dashed" w:sz="4" w:space="0" w:color="BFBFBF"/>
              <w:right w:val="none" w:sz="4" w:space="0" w:color="6E6E6E"/>
            </w:tcBorders>
          </w:tcPr>
          <w:p w14:paraId="3F690B6A" w14:textId="77777777" w:rsidR="001F610F" w:rsidRDefault="00A16B15">
            <w:pPr>
              <w:pStyle w:val="ProductList-TableBody"/>
            </w:pPr>
            <w:r>
              <w:t xml:space="preserve">Microsoft Dynamics AX Device for SA </w:t>
            </w:r>
            <w:r>
              <w:fldChar w:fldCharType="begin"/>
            </w:r>
            <w:r>
              <w:instrText xml:space="preserve"> XE "Microsoft Dynamics AX Device for SA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14:paraId="3F690B6B" w14:textId="77777777" w:rsidR="001F610F" w:rsidRDefault="00A16B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B6C"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6D"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B6E"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6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B7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71"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B72"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B7D" w14:textId="77777777">
        <w:tc>
          <w:tcPr>
            <w:tcW w:w="5020" w:type="dxa"/>
            <w:tcBorders>
              <w:top w:val="dashed" w:sz="4" w:space="0" w:color="BFBFBF"/>
              <w:left w:val="none" w:sz="4" w:space="0" w:color="6E6E6E"/>
              <w:bottom w:val="dashed" w:sz="4" w:space="0" w:color="BFBFBF"/>
              <w:right w:val="none" w:sz="4" w:space="0" w:color="6E6E6E"/>
            </w:tcBorders>
          </w:tcPr>
          <w:p w14:paraId="3F690B74" w14:textId="77777777" w:rsidR="001F610F" w:rsidRDefault="00A16B15">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3F690B75" w14:textId="77777777" w:rsidR="001F610F" w:rsidRDefault="00A16B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B76"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77"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B78"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79"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B7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7B"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B7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B87" w14:textId="77777777">
        <w:tc>
          <w:tcPr>
            <w:tcW w:w="5020" w:type="dxa"/>
            <w:tcBorders>
              <w:top w:val="dashed" w:sz="4" w:space="0" w:color="BFBFBF"/>
              <w:left w:val="none" w:sz="4" w:space="0" w:color="6E6E6E"/>
              <w:bottom w:val="dashed" w:sz="4" w:space="0" w:color="BFBFBF"/>
              <w:right w:val="none" w:sz="4" w:space="0" w:color="6E6E6E"/>
            </w:tcBorders>
          </w:tcPr>
          <w:p w14:paraId="3F690B7E" w14:textId="77777777" w:rsidR="001F610F" w:rsidRDefault="00A16B15">
            <w:pPr>
              <w:pStyle w:val="ProductList-TableBody"/>
            </w:pPr>
            <w:r>
              <w:t>Microsoft Dynamics AX Retail Scale Unit</w:t>
            </w:r>
            <w:r>
              <w:fldChar w:fldCharType="begin"/>
            </w:r>
            <w:r>
              <w:instrText xml:space="preserve"> XE "Microsoft Dynamics AX Retail Scale Unit"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3F690B7F" w14:textId="77777777" w:rsidR="001F610F" w:rsidRDefault="00A16B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B80"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81"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B8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83"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B84"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8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B86"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B91" w14:textId="77777777">
        <w:tc>
          <w:tcPr>
            <w:tcW w:w="5020" w:type="dxa"/>
            <w:tcBorders>
              <w:top w:val="dashed" w:sz="4" w:space="0" w:color="BFBFBF"/>
              <w:left w:val="none" w:sz="4" w:space="0" w:color="6E6E6E"/>
              <w:bottom w:val="dashed" w:sz="4" w:space="0" w:color="BFBFBF"/>
              <w:right w:val="none" w:sz="4" w:space="0" w:color="6E6E6E"/>
            </w:tcBorders>
          </w:tcPr>
          <w:p w14:paraId="3F690B88" w14:textId="77777777" w:rsidR="001F610F" w:rsidRDefault="00A16B15">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3F690B89" w14:textId="77777777" w:rsidR="001F610F" w:rsidRDefault="00A16B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B8A"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8B"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B8C"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8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B8E"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8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B9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B9B" w14:textId="77777777">
        <w:tc>
          <w:tcPr>
            <w:tcW w:w="5020" w:type="dxa"/>
            <w:tcBorders>
              <w:top w:val="dashed" w:sz="4" w:space="0" w:color="BFBFBF"/>
              <w:left w:val="none" w:sz="4" w:space="0" w:color="6E6E6E"/>
              <w:bottom w:val="dashed" w:sz="4" w:space="0" w:color="BFBFBF"/>
              <w:right w:val="none" w:sz="4" w:space="0" w:color="6E6E6E"/>
            </w:tcBorders>
          </w:tcPr>
          <w:p w14:paraId="3F690B92" w14:textId="77777777" w:rsidR="001F610F" w:rsidRDefault="00A16B15">
            <w:pPr>
              <w:pStyle w:val="ProductList-TableBody"/>
            </w:pPr>
            <w:r>
              <w:t>Microsoft Dynamics AX Sandbox Tier 2: การทดสอบเพื่อการรับผลิตภัณฑ์รุ่น Standard</w:t>
            </w:r>
            <w:r>
              <w:fldChar w:fldCharType="begin"/>
            </w:r>
            <w:r>
              <w:instrText xml:space="preserve"> XE "Microsoft Dynamics AX Sandbox Tier 2: การทดสอบเพื่อการรับผลิตภัณฑ์รุ่น Standard"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3F690B93" w14:textId="77777777" w:rsidR="001F610F" w:rsidRDefault="00A16B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B94"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95"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B96"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97"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B98"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99"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B9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BA5" w14:textId="77777777">
        <w:tc>
          <w:tcPr>
            <w:tcW w:w="5020" w:type="dxa"/>
            <w:tcBorders>
              <w:top w:val="dashed" w:sz="4" w:space="0" w:color="BFBFBF"/>
              <w:left w:val="none" w:sz="4" w:space="0" w:color="6E6E6E"/>
              <w:bottom w:val="dashed" w:sz="4" w:space="0" w:color="BFBFBF"/>
              <w:right w:val="none" w:sz="4" w:space="0" w:color="6E6E6E"/>
            </w:tcBorders>
          </w:tcPr>
          <w:p w14:paraId="3F690B9C" w14:textId="77777777" w:rsidR="001F610F" w:rsidRDefault="00A16B15">
            <w:pPr>
              <w:pStyle w:val="ProductList-TableBody"/>
            </w:pPr>
            <w:r>
              <w:t>Microsoft Dynamics AX Sandbox Tier 3: การทดสอบเพื่อการรับผลิตภัณฑ์รุ่น Premier</w:t>
            </w:r>
            <w:r>
              <w:fldChar w:fldCharType="begin"/>
            </w:r>
            <w:r>
              <w:instrText xml:space="preserve"> XE "Microsoft Dynamics AX Sandbox Tier 3: การทดสอบเพื่อการรับผลิตภัณฑ์รุ่น Premier"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3F690B9D" w14:textId="77777777" w:rsidR="001F610F" w:rsidRDefault="00A16B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B9E"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9F"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BA0"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A1"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BA2"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A3"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BA4"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BAF" w14:textId="77777777">
        <w:tc>
          <w:tcPr>
            <w:tcW w:w="5020" w:type="dxa"/>
            <w:tcBorders>
              <w:top w:val="dashed" w:sz="4" w:space="0" w:color="BFBFBF"/>
              <w:left w:val="none" w:sz="4" w:space="0" w:color="6E6E6E"/>
              <w:bottom w:val="dashed" w:sz="4" w:space="0" w:color="BFBFBF"/>
              <w:right w:val="none" w:sz="4" w:space="0" w:color="6E6E6E"/>
            </w:tcBorders>
          </w:tcPr>
          <w:p w14:paraId="3F690BA6" w14:textId="77777777" w:rsidR="001F610F" w:rsidRDefault="00A16B15">
            <w:pPr>
              <w:pStyle w:val="ProductList-TableBody"/>
            </w:pPr>
            <w:r>
              <w:rPr>
                <w:color w:val="000000"/>
              </w:rPr>
              <w:t>Microsoft Dynamics AX Sandbox Tier 4: การทดสอบประสิทธิภาพของผลิตภัณฑ์รุ่น Standard (Add-on SL)</w:t>
            </w:r>
            <w:r>
              <w:fldChar w:fldCharType="begin"/>
            </w:r>
            <w:r>
              <w:instrText xml:space="preserve"> XE "Microsoft Dynamics AX Sandbox Tier 4: การทดสอบประสิทธิภาพของผลิตภัณฑ์รุ่น Standard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690BA7" w14:textId="77777777" w:rsidR="001F610F" w:rsidRDefault="00A16B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BA8"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A9"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BAA"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AB"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BA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A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BAE"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BB9" w14:textId="77777777">
        <w:tc>
          <w:tcPr>
            <w:tcW w:w="5020" w:type="dxa"/>
            <w:tcBorders>
              <w:top w:val="dashed" w:sz="4" w:space="0" w:color="BFBFBF"/>
              <w:left w:val="none" w:sz="4" w:space="0" w:color="6E6E6E"/>
              <w:bottom w:val="dashed" w:sz="4" w:space="0" w:color="BFBFBF"/>
              <w:right w:val="none" w:sz="4" w:space="0" w:color="6E6E6E"/>
            </w:tcBorders>
          </w:tcPr>
          <w:p w14:paraId="3F690BB0" w14:textId="77777777" w:rsidR="001F610F" w:rsidRDefault="00A16B15">
            <w:pPr>
              <w:pStyle w:val="ProductList-TableBody"/>
            </w:pPr>
            <w:r>
              <w:t>Microsoft Dynamics AX Sandbox Tier 5: การทดสอบประสิทธิภาพของผลิตภัณฑ์รุ่น Premier</w:t>
            </w:r>
            <w:r>
              <w:fldChar w:fldCharType="begin"/>
            </w:r>
            <w:r>
              <w:instrText xml:space="preserve"> XE "Microsoft Dynamics AX Sandbox Tier 5: การทดสอบประสิทธิภาพของผลิตภัณฑ์รุ่น Premier"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3F690BB1" w14:textId="77777777" w:rsidR="001F610F" w:rsidRDefault="00A16B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BB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B3"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BB4"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B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BB6"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B7"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BB8"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BC3" w14:textId="77777777">
        <w:tc>
          <w:tcPr>
            <w:tcW w:w="5020" w:type="dxa"/>
            <w:tcBorders>
              <w:top w:val="dashed" w:sz="4" w:space="0" w:color="BFBFBF"/>
              <w:left w:val="none" w:sz="4" w:space="0" w:color="6E6E6E"/>
              <w:bottom w:val="none" w:sz="4" w:space="0" w:color="FFFFFF"/>
              <w:right w:val="none" w:sz="4" w:space="0" w:color="6E6E6E"/>
            </w:tcBorders>
          </w:tcPr>
          <w:p w14:paraId="3F690BBA" w14:textId="77777777" w:rsidR="001F610F" w:rsidRDefault="00A16B15">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3F690BBB" w14:textId="77777777" w:rsidR="001F610F" w:rsidRDefault="00A16B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BBC"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BD"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BBE"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B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BC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BC1"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BC2"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3F690BC4" w14:textId="77777777" w:rsidR="001F610F" w:rsidRDefault="00A16B15">
      <w:pPr>
        <w:pStyle w:val="ProductList-Offering1SubSection"/>
        <w:outlineLvl w:val="3"/>
      </w:pPr>
      <w:bookmarkStart w:id="281" w:name="_Sec898"/>
      <w:r>
        <w:t>2. เงื่อนไขผลิตภัณฑ์</w:t>
      </w:r>
      <w:bookmarkEnd w:id="281"/>
    </w:p>
    <w:tbl>
      <w:tblPr>
        <w:tblStyle w:val="PURTable"/>
        <w:tblW w:w="0" w:type="dxa"/>
        <w:tblLook w:val="04A0" w:firstRow="1" w:lastRow="0" w:firstColumn="1" w:lastColumn="0" w:noHBand="0" w:noVBand="1"/>
      </w:tblPr>
      <w:tblGrid>
        <w:gridCol w:w="3735"/>
        <w:gridCol w:w="3575"/>
        <w:gridCol w:w="3480"/>
      </w:tblGrid>
      <w:tr w:rsidR="001F610F" w14:paraId="3F690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BC5" w14:textId="77777777" w:rsidR="001F610F" w:rsidRDefault="00A16B1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90BC6"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0BC7" w14:textId="77777777" w:rsidR="001F610F" w:rsidRDefault="00A16B15">
            <w:pPr>
              <w:pStyle w:val="ProductList-TableBody"/>
            </w:pPr>
            <w:r>
              <w:rPr>
                <w:color w:val="404040"/>
              </w:rPr>
              <w:t>ระยะเวลาที่ต่อออกไปที่มีสิทธิ: N/A</w:t>
            </w:r>
          </w:p>
        </w:tc>
      </w:tr>
      <w:tr w:rsidR="001F610F" w14:paraId="3F690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BC9"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BCA" w14:textId="77777777" w:rsidR="001F610F" w:rsidRDefault="00A16B15">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BCB" w14:textId="77777777" w:rsidR="001F610F" w:rsidRDefault="00A16B15">
            <w:pPr>
              <w:pStyle w:val="ProductList-TableBody"/>
            </w:pPr>
            <w:r>
              <w:rPr>
                <w:color w:val="404040"/>
              </w:rPr>
              <w:t>การส่งเสริมการขาย: N/A</w:t>
            </w:r>
          </w:p>
        </w:tc>
      </w:tr>
      <w:tr w:rsidR="001F610F" w14:paraId="3F690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BCD"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F690BCE" w14:textId="77777777" w:rsidR="001F610F" w:rsidRDefault="00A16B1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BCF" w14:textId="77777777" w:rsidR="001F610F" w:rsidRDefault="00A16B15">
            <w:pPr>
              <w:pStyle w:val="ProductList-TableBody"/>
            </w:pPr>
            <w:r>
              <w:rPr>
                <w:color w:val="404040"/>
              </w:rPr>
              <w:t>การลดที่มีสิทธิ (SCE): N/A</w:t>
            </w:r>
          </w:p>
        </w:tc>
      </w:tr>
      <w:tr w:rsidR="001F610F" w14:paraId="3F690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BD1"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F690BD2" w14:textId="77777777" w:rsidR="001F610F" w:rsidRDefault="00A16B1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BD3" w14:textId="77777777" w:rsidR="001F610F" w:rsidRDefault="001F610F">
            <w:pPr>
              <w:pStyle w:val="ProductList-TableBody"/>
            </w:pPr>
          </w:p>
        </w:tc>
      </w:tr>
    </w:tbl>
    <w:p w14:paraId="3F690BD5" w14:textId="77777777" w:rsidR="001F610F" w:rsidRDefault="001F610F">
      <w:pPr>
        <w:pStyle w:val="ProductList-Body"/>
      </w:pPr>
    </w:p>
    <w:p w14:paraId="3F690BD6" w14:textId="77777777" w:rsidR="001F610F" w:rsidRDefault="00A16B15">
      <w:pPr>
        <w:pStyle w:val="ProductList-ClauseHeading"/>
        <w:outlineLvl w:val="4"/>
      </w:pPr>
      <w:r>
        <w:t>2.1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59"/>
        <w:gridCol w:w="5231"/>
      </w:tblGrid>
      <w:tr w:rsidR="001F610F" w14:paraId="3F690B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690BD7" w14:textId="77777777" w:rsidR="001F610F" w:rsidRDefault="00A16B15">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690BD8" w14:textId="77777777" w:rsidR="001F610F" w:rsidRDefault="00A16B15">
            <w:pPr>
              <w:pStyle w:val="ProductList-TableBody"/>
            </w:pPr>
            <w:r>
              <w:rPr>
                <w:color w:val="FFFFFF"/>
              </w:rPr>
              <w:t>Add-on User SL</w:t>
            </w:r>
          </w:p>
        </w:tc>
      </w:tr>
      <w:tr w:rsidR="001F610F" w14:paraId="3F690BDC" w14:textId="77777777">
        <w:tc>
          <w:tcPr>
            <w:tcW w:w="6120" w:type="dxa"/>
            <w:tcBorders>
              <w:top w:val="single" w:sz="4" w:space="0" w:color="000000"/>
              <w:left w:val="single" w:sz="4" w:space="0" w:color="000000"/>
              <w:bottom w:val="single" w:sz="4" w:space="0" w:color="000000"/>
              <w:right w:val="single" w:sz="4" w:space="0" w:color="000000"/>
            </w:tcBorders>
          </w:tcPr>
          <w:p w14:paraId="3F690BDA" w14:textId="77777777" w:rsidR="001F610F" w:rsidRDefault="00A16B15">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F690BDB" w14:textId="77777777" w:rsidR="001F610F" w:rsidRDefault="00A16B15">
            <w:pPr>
              <w:pStyle w:val="ProductList-TableBody"/>
            </w:pPr>
            <w:r>
              <w:t>Microsoft Dynamics AX Self Serve for SA User SL</w:t>
            </w:r>
          </w:p>
        </w:tc>
      </w:tr>
      <w:tr w:rsidR="001F610F" w14:paraId="3F690BE0" w14:textId="77777777">
        <w:tc>
          <w:tcPr>
            <w:tcW w:w="6120" w:type="dxa"/>
            <w:tcBorders>
              <w:top w:val="single" w:sz="4" w:space="0" w:color="000000"/>
              <w:left w:val="single" w:sz="4" w:space="0" w:color="000000"/>
              <w:bottom w:val="single" w:sz="4" w:space="0" w:color="000000"/>
              <w:right w:val="single" w:sz="4" w:space="0" w:color="000000"/>
            </w:tcBorders>
          </w:tcPr>
          <w:p w14:paraId="3F690BDD" w14:textId="77777777" w:rsidR="001F610F" w:rsidRDefault="00A16B15">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xml:space="preserve"> หรือ</w:t>
            </w:r>
          </w:p>
          <w:p w14:paraId="3F690BDE" w14:textId="77777777" w:rsidR="001F610F" w:rsidRDefault="00A16B15">
            <w:pPr>
              <w:pStyle w:val="ProductList-TableBody"/>
            </w:pPr>
            <w:r>
              <w:t>Microsoft Dynamics AX Task Additive User CAL</w:t>
            </w:r>
            <w:r>
              <w:fldChar w:fldCharType="begin"/>
            </w:r>
            <w:r>
              <w:instrText xml:space="preserve"> XE "Microsoft Dynamics AX Task Additive User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F690BDF" w14:textId="77777777" w:rsidR="001F610F" w:rsidRDefault="00A16B15">
            <w:pPr>
              <w:pStyle w:val="ProductList-TableBody"/>
            </w:pPr>
            <w:r>
              <w:t>Microsoft Dynamics AX Task for SA User SL</w:t>
            </w:r>
          </w:p>
        </w:tc>
      </w:tr>
      <w:tr w:rsidR="001F610F" w14:paraId="3F690BE5" w14:textId="77777777">
        <w:tc>
          <w:tcPr>
            <w:tcW w:w="6120" w:type="dxa"/>
            <w:tcBorders>
              <w:top w:val="single" w:sz="4" w:space="0" w:color="000000"/>
              <w:left w:val="single" w:sz="4" w:space="0" w:color="000000"/>
              <w:bottom w:val="single" w:sz="4" w:space="0" w:color="000000"/>
              <w:right w:val="single" w:sz="4" w:space="0" w:color="000000"/>
            </w:tcBorders>
          </w:tcPr>
          <w:p w14:paraId="3F690BE1" w14:textId="77777777" w:rsidR="001F610F" w:rsidRDefault="00A16B15">
            <w:pPr>
              <w:pStyle w:val="ProductList-TableBody"/>
            </w:pPr>
            <w:r>
              <w:t>Microsoft Dynamics AX Task Device CAL</w:t>
            </w:r>
            <w:r>
              <w:fldChar w:fldCharType="begin"/>
            </w:r>
            <w:r>
              <w:instrText xml:space="preserve"> XE "Microsoft Dynamics AX Task Device CAL" </w:instrText>
            </w:r>
            <w:r>
              <w:fldChar w:fldCharType="end"/>
            </w:r>
            <w:r>
              <w:rPr>
                <w:i/>
                <w:vertAlign w:val="superscript"/>
              </w:rPr>
              <w:t>1</w:t>
            </w:r>
            <w:r>
              <w:t xml:space="preserve"> หรือ</w:t>
            </w:r>
          </w:p>
          <w:p w14:paraId="3F690BE2" w14:textId="77777777" w:rsidR="001F610F" w:rsidRDefault="00A16B15">
            <w:pPr>
              <w:pStyle w:val="ProductList-TableBody"/>
            </w:pPr>
            <w:r>
              <w:t>Microsoft Dynamics AX Task Additive Device CAL</w:t>
            </w:r>
            <w:r>
              <w:fldChar w:fldCharType="begin"/>
            </w:r>
            <w:r>
              <w:instrText xml:space="preserve"> XE "Microsoft Dynamics AX Task Additive Device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F690BE3" w14:textId="77777777" w:rsidR="001F610F" w:rsidRDefault="00A16B15">
            <w:pPr>
              <w:pStyle w:val="ProductList-TableBody"/>
            </w:pPr>
            <w:r>
              <w:t>Microsoft Dynamics AX Task for SA Device SL</w:t>
            </w:r>
          </w:p>
          <w:p w14:paraId="3F690BE4" w14:textId="77777777" w:rsidR="001F610F" w:rsidRDefault="001F610F">
            <w:pPr>
              <w:pStyle w:val="ProductList-TableBody"/>
            </w:pPr>
          </w:p>
        </w:tc>
      </w:tr>
      <w:tr w:rsidR="001F610F" w14:paraId="3F690BEB" w14:textId="77777777">
        <w:tc>
          <w:tcPr>
            <w:tcW w:w="6120" w:type="dxa"/>
            <w:tcBorders>
              <w:top w:val="single" w:sz="4" w:space="0" w:color="000000"/>
              <w:left w:val="single" w:sz="4" w:space="0" w:color="000000"/>
              <w:bottom w:val="single" w:sz="4" w:space="0" w:color="000000"/>
              <w:right w:val="single" w:sz="4" w:space="0" w:color="000000"/>
            </w:tcBorders>
          </w:tcPr>
          <w:p w14:paraId="3F690BE6" w14:textId="77777777" w:rsidR="001F610F" w:rsidRDefault="00A16B15">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หรือ </w:t>
            </w:r>
          </w:p>
          <w:p w14:paraId="3F690BE7" w14:textId="77777777" w:rsidR="001F610F" w:rsidRDefault="00A16B15">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หรือ</w:t>
            </w:r>
          </w:p>
          <w:p w14:paraId="3F690BE8" w14:textId="77777777" w:rsidR="001F610F" w:rsidRDefault="00A16B15">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หรือ</w:t>
            </w:r>
          </w:p>
          <w:p w14:paraId="3F690BE9" w14:textId="77777777" w:rsidR="001F610F" w:rsidRDefault="00A16B15">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F690BEA" w14:textId="77777777" w:rsidR="001F610F" w:rsidRDefault="00A16B15">
            <w:pPr>
              <w:pStyle w:val="ProductList-TableBody"/>
            </w:pPr>
            <w:r>
              <w:t>Dynamics AX Enterprise for SA User SL</w:t>
            </w:r>
          </w:p>
        </w:tc>
      </w:tr>
    </w:tbl>
    <w:p w14:paraId="3F690BEC" w14:textId="77777777" w:rsidR="001F610F" w:rsidRDefault="00A16B15">
      <w:pPr>
        <w:pStyle w:val="ProductList-Body"/>
      </w:pPr>
      <w:r>
        <w:rPr>
          <w:i/>
          <w:vertAlign w:val="superscript"/>
        </w:rPr>
        <w:t>1</w:t>
      </w:r>
      <w:r>
        <w:rPr>
          <w:i/>
        </w:rPr>
        <w:t>มี SA ที่ใช้ได้</w:t>
      </w:r>
    </w:p>
    <w:p w14:paraId="3F690BED" w14:textId="77777777" w:rsidR="001F610F" w:rsidRDefault="001F610F">
      <w:pPr>
        <w:pStyle w:val="ProductList-Body"/>
      </w:pPr>
    </w:p>
    <w:p w14:paraId="3F690BEE" w14:textId="77777777" w:rsidR="001F610F" w:rsidRDefault="00A16B15">
      <w:pPr>
        <w:pStyle w:val="ProductList-ClauseHeading"/>
        <w:outlineLvl w:val="4"/>
      </w:pPr>
      <w:r>
        <w:t>2.2 ข้อเสนอการสนับสนุนสำหรับ Microsoft Dynamics AX</w:t>
      </w:r>
    </w:p>
    <w:p w14:paraId="3F690BEF" w14:textId="77777777" w:rsidR="001F610F" w:rsidRDefault="00A16B15">
      <w:pPr>
        <w:pStyle w:val="ProductList-Body"/>
      </w:pPr>
      <w:r>
        <w:t xml:space="preserve">รายละเอียดเกี่ยวกับข้อเสนอการสนับสนุนสำหรับ Microsoft Dynamics AX จะสามารถดูได้ที่ </w:t>
      </w:r>
      <w:hyperlink r:id="rId100">
        <w:r>
          <w:rPr>
            <w:color w:val="00467F"/>
            <w:u w:val="single"/>
          </w:rPr>
          <w:t>http://www.microsoft.com/en-us/dynamics/dynamics-online-support.aspx</w:t>
        </w:r>
      </w:hyperlink>
    </w:p>
    <w:p w14:paraId="3F690BF0"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0B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0BF1"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0BF3" w14:textId="77777777" w:rsidR="001F610F" w:rsidRDefault="001F610F">
      <w:pPr>
        <w:pStyle w:val="ProductList-Body"/>
      </w:pPr>
    </w:p>
    <w:p w14:paraId="3F690BF4" w14:textId="77777777" w:rsidR="001F610F" w:rsidRDefault="00A16B15">
      <w:pPr>
        <w:pStyle w:val="ProductList-Offering2HeadingNoBorder"/>
        <w:outlineLvl w:val="2"/>
      </w:pPr>
      <w:bookmarkStart w:id="282" w:name="_Sec661"/>
      <w:r>
        <w:t>Microsoft Dynamics CRM Online</w:t>
      </w:r>
      <w:bookmarkEnd w:id="282"/>
      <w:r>
        <w:fldChar w:fldCharType="begin"/>
      </w:r>
      <w:r>
        <w:instrText xml:space="preserve"> TC "</w:instrText>
      </w:r>
      <w:bookmarkStart w:id="283" w:name="_Toc454827754"/>
      <w:r>
        <w:instrText>Microsoft Dynamics CRM Online</w:instrText>
      </w:r>
      <w:bookmarkEnd w:id="283"/>
      <w:r>
        <w:instrText>" \l 3</w:instrText>
      </w:r>
      <w:r>
        <w:fldChar w:fldCharType="end"/>
      </w:r>
    </w:p>
    <w:p w14:paraId="3F690BF5" w14:textId="77777777" w:rsidR="001F610F" w:rsidRDefault="00A16B15">
      <w:pPr>
        <w:pStyle w:val="ProductList-Offering1SubSection"/>
        <w:outlineLvl w:val="3"/>
      </w:pPr>
      <w:bookmarkStart w:id="284" w:name="_Sec715"/>
      <w:r>
        <w:t>1. ความพร้อมให้บริการของโปรแกรม</w:t>
      </w:r>
      <w:bookmarkEnd w:id="284"/>
    </w:p>
    <w:tbl>
      <w:tblPr>
        <w:tblStyle w:val="PURTable"/>
        <w:tblW w:w="0" w:type="dxa"/>
        <w:tblLook w:val="04A0" w:firstRow="1" w:lastRow="0" w:firstColumn="1" w:lastColumn="0" w:noHBand="0" w:noVBand="1"/>
      </w:tblPr>
      <w:tblGrid>
        <w:gridCol w:w="4418"/>
        <w:gridCol w:w="818"/>
        <w:gridCol w:w="779"/>
        <w:gridCol w:w="802"/>
        <w:gridCol w:w="706"/>
        <w:gridCol w:w="834"/>
        <w:gridCol w:w="827"/>
        <w:gridCol w:w="802"/>
        <w:gridCol w:w="798"/>
      </w:tblGrid>
      <w:tr w:rsidR="001F610F" w14:paraId="3F690BF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690BF6" w14:textId="77777777" w:rsidR="001F610F" w:rsidRDefault="00A16B1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F690BF7" w14:textId="77777777" w:rsidR="001F610F" w:rsidRDefault="00A16B1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BF8"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BF9"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90BFA"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BFB"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BFC"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BFD"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BFE"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0C09" w14:textId="77777777">
        <w:tc>
          <w:tcPr>
            <w:tcW w:w="5020" w:type="dxa"/>
            <w:tcBorders>
              <w:top w:val="single" w:sz="6" w:space="0" w:color="FFFFFF"/>
              <w:left w:val="none" w:sz="4" w:space="0" w:color="6E6E6E"/>
              <w:bottom w:val="dashed" w:sz="4" w:space="0" w:color="BFBFBF"/>
              <w:right w:val="none" w:sz="4" w:space="0" w:color="6E6E6E"/>
            </w:tcBorders>
          </w:tcPr>
          <w:p w14:paraId="3F690C00" w14:textId="77777777" w:rsidR="001F610F" w:rsidRDefault="00A16B15">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3F690C01"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02"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03"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C04" w14:textId="77777777" w:rsidR="001F610F" w:rsidRDefault="00A16B1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05"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06"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07"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08"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C13" w14:textId="77777777">
        <w:tc>
          <w:tcPr>
            <w:tcW w:w="5020" w:type="dxa"/>
            <w:tcBorders>
              <w:top w:val="dashed" w:sz="4" w:space="0" w:color="BFBFBF"/>
              <w:left w:val="none" w:sz="4" w:space="0" w:color="6E6E6E"/>
              <w:bottom w:val="dashed" w:sz="4" w:space="0" w:color="BFBFBF"/>
              <w:right w:val="none" w:sz="4" w:space="0" w:color="6E6E6E"/>
            </w:tcBorders>
          </w:tcPr>
          <w:p w14:paraId="3F690C0A" w14:textId="77777777" w:rsidR="001F610F" w:rsidRDefault="00A16B15">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C0B"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0C"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0D"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C0E"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0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1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11"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12"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C1D" w14:textId="77777777">
        <w:tc>
          <w:tcPr>
            <w:tcW w:w="5020" w:type="dxa"/>
            <w:tcBorders>
              <w:top w:val="dashed" w:sz="4" w:space="0" w:color="BFBFBF"/>
              <w:left w:val="none" w:sz="4" w:space="0" w:color="6E6E6E"/>
              <w:bottom w:val="dashed" w:sz="4" w:space="0" w:color="BFBFBF"/>
              <w:right w:val="none" w:sz="4" w:space="0" w:color="6E6E6E"/>
            </w:tcBorders>
          </w:tcPr>
          <w:p w14:paraId="3F690C14" w14:textId="77777777" w:rsidR="001F610F" w:rsidRDefault="00A16B15">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C15"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16"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17"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C18" w14:textId="77777777" w:rsidR="001F610F" w:rsidRDefault="00A16B1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19"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1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1B"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1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C27" w14:textId="77777777">
        <w:tc>
          <w:tcPr>
            <w:tcW w:w="5020" w:type="dxa"/>
            <w:tcBorders>
              <w:top w:val="dashed" w:sz="4" w:space="0" w:color="BFBFBF"/>
              <w:left w:val="none" w:sz="4" w:space="0" w:color="6E6E6E"/>
              <w:bottom w:val="dashed" w:sz="4" w:space="0" w:color="BFBFBF"/>
              <w:right w:val="none" w:sz="4" w:space="0" w:color="6E6E6E"/>
            </w:tcBorders>
          </w:tcPr>
          <w:p w14:paraId="3F690C1E" w14:textId="77777777" w:rsidR="001F610F" w:rsidRDefault="00A16B15">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C1F"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20"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21"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C2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23"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24"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2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26"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C31" w14:textId="77777777">
        <w:tc>
          <w:tcPr>
            <w:tcW w:w="5020" w:type="dxa"/>
            <w:tcBorders>
              <w:top w:val="dashed" w:sz="4" w:space="0" w:color="BFBFBF"/>
              <w:left w:val="none" w:sz="4" w:space="0" w:color="6E6E6E"/>
              <w:bottom w:val="dashed" w:sz="4" w:space="0" w:color="BFBFBF"/>
              <w:right w:val="none" w:sz="4" w:space="0" w:color="6E6E6E"/>
            </w:tcBorders>
          </w:tcPr>
          <w:p w14:paraId="3F690C28" w14:textId="77777777" w:rsidR="001F610F" w:rsidRDefault="00A16B15">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C29"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2A"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2B"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C2C" w14:textId="77777777" w:rsidR="001F610F" w:rsidRDefault="00A16B1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2D"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2E"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2F"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3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C3B" w14:textId="77777777">
        <w:tc>
          <w:tcPr>
            <w:tcW w:w="5020" w:type="dxa"/>
            <w:tcBorders>
              <w:top w:val="dashed" w:sz="4" w:space="0" w:color="BFBFBF"/>
              <w:left w:val="none" w:sz="4" w:space="0" w:color="6E6E6E"/>
              <w:bottom w:val="dashed" w:sz="4" w:space="0" w:color="BFBFBF"/>
              <w:right w:val="none" w:sz="4" w:space="0" w:color="6E6E6E"/>
            </w:tcBorders>
          </w:tcPr>
          <w:p w14:paraId="3F690C32" w14:textId="77777777" w:rsidR="001F610F" w:rsidRDefault="00A16B15">
            <w:pPr>
              <w:pStyle w:val="ProductList-TableBody"/>
            </w:pPr>
            <w:r>
              <w:t>Microsoft Dynamics CRM Online Professional Add-on ของ Office 365</w:t>
            </w:r>
            <w:r>
              <w:fldChar w:fldCharType="begin"/>
            </w:r>
            <w:r>
              <w:instrText xml:space="preserve"> XE "Microsoft Dynamics CRM Online Professional Add-on ของ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C33"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34"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35"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C36" w14:textId="77777777" w:rsidR="001F610F" w:rsidRDefault="00A16B1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37"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38"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39"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3A" w14:textId="77777777" w:rsidR="001F610F" w:rsidRDefault="001F610F">
            <w:pPr>
              <w:pStyle w:val="ProductList-TableBody"/>
              <w:jc w:val="center"/>
            </w:pPr>
          </w:p>
        </w:tc>
      </w:tr>
      <w:tr w:rsidR="001F610F" w14:paraId="3F690C45" w14:textId="77777777">
        <w:tc>
          <w:tcPr>
            <w:tcW w:w="5020" w:type="dxa"/>
            <w:tcBorders>
              <w:top w:val="dashed" w:sz="4" w:space="0" w:color="BFBFBF"/>
              <w:left w:val="none" w:sz="4" w:space="0" w:color="6E6E6E"/>
              <w:bottom w:val="dashed" w:sz="4" w:space="0" w:color="BFBFBF"/>
              <w:right w:val="none" w:sz="4" w:space="0" w:color="6E6E6E"/>
            </w:tcBorders>
          </w:tcPr>
          <w:p w14:paraId="3F690C3C" w14:textId="77777777" w:rsidR="001F610F" w:rsidRDefault="00A16B15">
            <w:pPr>
              <w:pStyle w:val="ProductList-TableBody"/>
            </w:pPr>
            <w:r>
              <w:t>Microsoft Dynamics CRM Online Professional Add-on ของ Office 365 for SA</w:t>
            </w:r>
            <w:r>
              <w:fldChar w:fldCharType="begin"/>
            </w:r>
            <w:r>
              <w:instrText xml:space="preserve"> XE "Microsoft Dynamics CRM Online Professional Add-on ของ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C3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3E"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3F"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C40"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41"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42"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43"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44" w14:textId="77777777" w:rsidR="001F610F" w:rsidRDefault="001F610F">
            <w:pPr>
              <w:pStyle w:val="ProductList-TableBody"/>
              <w:jc w:val="center"/>
            </w:pPr>
          </w:p>
        </w:tc>
      </w:tr>
      <w:tr w:rsidR="001F610F" w14:paraId="3F690C4F" w14:textId="77777777">
        <w:tc>
          <w:tcPr>
            <w:tcW w:w="5020" w:type="dxa"/>
            <w:tcBorders>
              <w:top w:val="dashed" w:sz="4" w:space="0" w:color="BFBFBF"/>
              <w:left w:val="none" w:sz="4" w:space="0" w:color="6E6E6E"/>
              <w:bottom w:val="dashed" w:sz="4" w:space="0" w:color="BFBFBF"/>
              <w:right w:val="none" w:sz="4" w:space="0" w:color="6E6E6E"/>
            </w:tcBorders>
          </w:tcPr>
          <w:p w14:paraId="3F690C46" w14:textId="77777777" w:rsidR="001F610F" w:rsidRDefault="00A16B15">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C47"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48"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49"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C4A"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4B"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4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4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4E"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C59" w14:textId="77777777">
        <w:tc>
          <w:tcPr>
            <w:tcW w:w="5020" w:type="dxa"/>
            <w:tcBorders>
              <w:top w:val="dashed" w:sz="4" w:space="0" w:color="BFBFBF"/>
              <w:left w:val="none" w:sz="4" w:space="0" w:color="6E6E6E"/>
              <w:bottom w:val="dashed" w:sz="4" w:space="0" w:color="BFBFBF"/>
              <w:right w:val="none" w:sz="4" w:space="0" w:color="6E6E6E"/>
            </w:tcBorders>
          </w:tcPr>
          <w:p w14:paraId="3F690C50" w14:textId="77777777" w:rsidR="001F610F" w:rsidRDefault="00A16B15">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690C51"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52"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53"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C54"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55"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56"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57"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58"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C63" w14:textId="77777777">
        <w:tc>
          <w:tcPr>
            <w:tcW w:w="5020" w:type="dxa"/>
            <w:tcBorders>
              <w:top w:val="dashed" w:sz="4" w:space="0" w:color="BFBFBF"/>
              <w:left w:val="none" w:sz="4" w:space="0" w:color="6E6E6E"/>
              <w:bottom w:val="dashed" w:sz="4" w:space="0" w:color="BFBFBF"/>
              <w:right w:val="none" w:sz="4" w:space="0" w:color="6E6E6E"/>
            </w:tcBorders>
          </w:tcPr>
          <w:p w14:paraId="3F690C5A" w14:textId="77777777" w:rsidR="001F610F" w:rsidRDefault="00A16B15">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C5B"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5C"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5D"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C5E"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5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6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61"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62"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C6D" w14:textId="77777777">
        <w:tc>
          <w:tcPr>
            <w:tcW w:w="5020" w:type="dxa"/>
            <w:tcBorders>
              <w:top w:val="dashed" w:sz="4" w:space="0" w:color="BFBFBF"/>
              <w:left w:val="none" w:sz="4" w:space="0" w:color="6E6E6E"/>
              <w:bottom w:val="dashed" w:sz="4" w:space="0" w:color="BFBFBF"/>
              <w:right w:val="none" w:sz="4" w:space="0" w:color="6E6E6E"/>
            </w:tcBorders>
          </w:tcPr>
          <w:p w14:paraId="3F690C64" w14:textId="77777777" w:rsidR="001F610F" w:rsidRDefault="00A16B15">
            <w:pPr>
              <w:pStyle w:val="ProductList-TableBody"/>
            </w:pPr>
            <w:r>
              <w:lastRenderedPageBreak/>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C6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66"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67"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C68"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69"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6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6B"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6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C77" w14:textId="77777777">
        <w:tc>
          <w:tcPr>
            <w:tcW w:w="5020" w:type="dxa"/>
            <w:tcBorders>
              <w:top w:val="dashed" w:sz="4" w:space="0" w:color="BFBFBF"/>
              <w:left w:val="none" w:sz="4" w:space="0" w:color="6E6E6E"/>
              <w:bottom w:val="dashed" w:sz="4" w:space="0" w:color="BFBFBF"/>
              <w:right w:val="none" w:sz="4" w:space="0" w:color="6E6E6E"/>
            </w:tcBorders>
          </w:tcPr>
          <w:p w14:paraId="3F690C6E" w14:textId="77777777" w:rsidR="001F610F" w:rsidRDefault="00A16B15">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690C6F"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70"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71"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C7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73"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74"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75"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76"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C81" w14:textId="77777777">
        <w:tc>
          <w:tcPr>
            <w:tcW w:w="5020" w:type="dxa"/>
            <w:tcBorders>
              <w:top w:val="dashed" w:sz="4" w:space="0" w:color="BFBFBF"/>
              <w:left w:val="none" w:sz="4" w:space="0" w:color="6E6E6E"/>
              <w:bottom w:val="dashed" w:sz="4" w:space="0" w:color="BFBFBF"/>
              <w:right w:val="none" w:sz="4" w:space="0" w:color="6E6E6E"/>
            </w:tcBorders>
          </w:tcPr>
          <w:p w14:paraId="3F690C78" w14:textId="77777777" w:rsidR="001F610F" w:rsidRDefault="00A16B15">
            <w:pPr>
              <w:pStyle w:val="ProductList-TableBody"/>
            </w:pPr>
            <w:r>
              <w:rPr>
                <w:color w:val="000000"/>
              </w:rPr>
              <w:t>Microsoft Dynamics CRM Online Additional Portal Page Views (Add-on SL)</w:t>
            </w:r>
            <w:r>
              <w:fldChar w:fldCharType="begin"/>
            </w:r>
            <w:r>
              <w:instrText xml:space="preserve"> XE "Microsoft Dynamics CRM Online Additional Portal Page Views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690C79"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7A"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7B"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C7C"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7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7E"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7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8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90C8B" w14:textId="77777777">
        <w:tc>
          <w:tcPr>
            <w:tcW w:w="5020" w:type="dxa"/>
            <w:tcBorders>
              <w:top w:val="dashed" w:sz="4" w:space="0" w:color="BFBFBF"/>
              <w:left w:val="none" w:sz="4" w:space="0" w:color="6E6E6E"/>
              <w:bottom w:val="dashed" w:sz="4" w:space="0" w:color="BFBFBF"/>
              <w:right w:val="none" w:sz="4" w:space="0" w:color="6E6E6E"/>
            </w:tcBorders>
          </w:tcPr>
          <w:p w14:paraId="3F690C82" w14:textId="77777777" w:rsidR="001F610F" w:rsidRDefault="00A16B15">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3F690C83"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84"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85"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C86" w14:textId="77777777" w:rsidR="001F610F" w:rsidRDefault="00A16B1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87"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88"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89"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8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C95" w14:textId="77777777">
        <w:tc>
          <w:tcPr>
            <w:tcW w:w="5020" w:type="dxa"/>
            <w:tcBorders>
              <w:top w:val="dashed" w:sz="4" w:space="0" w:color="BFBFBF"/>
              <w:left w:val="none" w:sz="4" w:space="0" w:color="6E6E6E"/>
              <w:bottom w:val="dashed" w:sz="4" w:space="0" w:color="BFBFBF"/>
              <w:right w:val="none" w:sz="4" w:space="0" w:color="6E6E6E"/>
            </w:tcBorders>
          </w:tcPr>
          <w:p w14:paraId="3F690C8C" w14:textId="77777777" w:rsidR="001F610F" w:rsidRDefault="00A16B15">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3F690C8D"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8E"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8F"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C90" w14:textId="77777777" w:rsidR="001F610F" w:rsidRDefault="00A16B1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91"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92"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93"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94"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C9F" w14:textId="77777777">
        <w:tc>
          <w:tcPr>
            <w:tcW w:w="5020" w:type="dxa"/>
            <w:tcBorders>
              <w:top w:val="dashed" w:sz="4" w:space="0" w:color="BFBFBF"/>
              <w:left w:val="none" w:sz="4" w:space="0" w:color="6E6E6E"/>
              <w:bottom w:val="dashed" w:sz="4" w:space="0" w:color="BFBFBF"/>
              <w:right w:val="none" w:sz="4" w:space="0" w:color="6E6E6E"/>
            </w:tcBorders>
          </w:tcPr>
          <w:p w14:paraId="3F690C96" w14:textId="77777777" w:rsidR="001F610F" w:rsidRDefault="00A16B15">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3F690C97"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98"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99"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C9A"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9B"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9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9D"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9E"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CA9" w14:textId="77777777">
        <w:tc>
          <w:tcPr>
            <w:tcW w:w="5020" w:type="dxa"/>
            <w:tcBorders>
              <w:top w:val="dashed" w:sz="4" w:space="0" w:color="BFBFBF"/>
              <w:left w:val="none" w:sz="4" w:space="0" w:color="6E6E6E"/>
              <w:bottom w:val="dashed" w:sz="4" w:space="0" w:color="BFBFBF"/>
              <w:right w:val="none" w:sz="4" w:space="0" w:color="6E6E6E"/>
            </w:tcBorders>
          </w:tcPr>
          <w:p w14:paraId="3F690CA0" w14:textId="77777777" w:rsidR="001F610F" w:rsidRDefault="00A16B15">
            <w:pPr>
              <w:pStyle w:val="ProductList-TableBody"/>
            </w:pPr>
            <w:r>
              <w:t>Microsoft Dynamics CRM Online Field Service (User SL)</w:t>
            </w:r>
            <w:r>
              <w:fldChar w:fldCharType="begin"/>
            </w:r>
            <w:r>
              <w:instrText xml:space="preserve"> XE "Microsoft Dynamics CRM Online Field Service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690CA1"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A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A3"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CA4" w14:textId="77777777" w:rsidR="001F610F" w:rsidRDefault="00A16B1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A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A6"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A7"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A8"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CB3" w14:textId="77777777">
        <w:tc>
          <w:tcPr>
            <w:tcW w:w="5020" w:type="dxa"/>
            <w:tcBorders>
              <w:top w:val="dashed" w:sz="4" w:space="0" w:color="BFBFBF"/>
              <w:left w:val="none" w:sz="4" w:space="0" w:color="6E6E6E"/>
              <w:bottom w:val="dashed" w:sz="4" w:space="0" w:color="BFBFBF"/>
              <w:right w:val="none" w:sz="4" w:space="0" w:color="6E6E6E"/>
            </w:tcBorders>
          </w:tcPr>
          <w:p w14:paraId="3F690CAA" w14:textId="77777777" w:rsidR="001F610F" w:rsidRDefault="00A16B15">
            <w:pPr>
              <w:pStyle w:val="ProductList-TableBody"/>
            </w:pPr>
            <w:r>
              <w:t>Microsoft Dynamics CRM Online Portal</w:t>
            </w:r>
            <w:r>
              <w:fldChar w:fldCharType="begin"/>
            </w:r>
            <w:r>
              <w:instrText xml:space="preserve"> XE "Microsoft Dynamics CRM Online Portal"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3F690CAB"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AC"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AD"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CAE"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A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B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B1"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B2"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90CBD" w14:textId="77777777">
        <w:tc>
          <w:tcPr>
            <w:tcW w:w="5020" w:type="dxa"/>
            <w:tcBorders>
              <w:top w:val="dashed" w:sz="4" w:space="0" w:color="BFBFBF"/>
              <w:left w:val="none" w:sz="4" w:space="0" w:color="6E6E6E"/>
              <w:bottom w:val="none" w:sz="4" w:space="0" w:color="BFBFBF"/>
              <w:right w:val="none" w:sz="4" w:space="0" w:color="6E6E6E"/>
            </w:tcBorders>
          </w:tcPr>
          <w:p w14:paraId="3F690CB4" w14:textId="77777777" w:rsidR="001F610F" w:rsidRDefault="00A16B15">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F690CB5"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B6"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B7"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CB8" w14:textId="77777777" w:rsidR="001F610F" w:rsidRDefault="00A16B1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B9"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B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BB"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BC" w14:textId="77777777" w:rsidR="001F610F" w:rsidRDefault="001F610F">
            <w:pPr>
              <w:pStyle w:val="ProductList-TableBody"/>
              <w:jc w:val="center"/>
            </w:pPr>
          </w:p>
        </w:tc>
      </w:tr>
    </w:tbl>
    <w:p w14:paraId="3F690CBE" w14:textId="77777777" w:rsidR="001F610F" w:rsidRDefault="00A16B15">
      <w:pPr>
        <w:pStyle w:val="ProductList-Offering1SubSection"/>
        <w:outlineLvl w:val="3"/>
      </w:pPr>
      <w:bookmarkStart w:id="285" w:name="_Sec770"/>
      <w:r>
        <w:t>2. เงื่อนไขผลิตภัณฑ์</w:t>
      </w:r>
      <w:bookmarkEnd w:id="285"/>
    </w:p>
    <w:tbl>
      <w:tblPr>
        <w:tblStyle w:val="PURTable"/>
        <w:tblW w:w="0" w:type="dxa"/>
        <w:tblLook w:val="04A0" w:firstRow="1" w:lastRow="0" w:firstColumn="1" w:lastColumn="0" w:noHBand="0" w:noVBand="1"/>
      </w:tblPr>
      <w:tblGrid>
        <w:gridCol w:w="3735"/>
        <w:gridCol w:w="3575"/>
        <w:gridCol w:w="3480"/>
      </w:tblGrid>
      <w:tr w:rsidR="001F610F" w14:paraId="3F690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CBF" w14:textId="77777777" w:rsidR="001F610F" w:rsidRDefault="00A16B1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90CC0"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0CC1" w14:textId="77777777" w:rsidR="001F610F" w:rsidRDefault="00A16B15">
            <w:pPr>
              <w:pStyle w:val="ProductList-TableBody"/>
            </w:pPr>
            <w:r>
              <w:rPr>
                <w:color w:val="404040"/>
              </w:rPr>
              <w:t>ระยะเวลาที่ต่อออกไปที่มีสิทธิ: N/A</w:t>
            </w:r>
          </w:p>
        </w:tc>
      </w:tr>
      <w:tr w:rsidR="001F610F" w14:paraId="3F690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CC3"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3F690CC4" w14:textId="77777777" w:rsidR="001F610F" w:rsidRDefault="00A16B15">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Microsoft Dynamics CRM Online Professional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CC5" w14:textId="77777777" w:rsidR="001F610F" w:rsidRDefault="00A16B15">
            <w:pPr>
              <w:pStyle w:val="ProductList-TableBody"/>
            </w:pPr>
            <w:r>
              <w:rPr>
                <w:color w:val="404040"/>
              </w:rPr>
              <w:t>การส่งเสริมการขาย: N/A</w:t>
            </w:r>
          </w:p>
        </w:tc>
      </w:tr>
      <w:tr w:rsidR="001F610F" w14:paraId="3F690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CC7"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F690CC8" w14:textId="77777777" w:rsidR="001F610F" w:rsidRDefault="00A16B1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CC9" w14:textId="77777777" w:rsidR="001F610F" w:rsidRDefault="00A16B15">
            <w:pPr>
              <w:pStyle w:val="ProductList-TableBody"/>
            </w:pPr>
            <w:r>
              <w:rPr>
                <w:color w:val="404040"/>
              </w:rPr>
              <w:t>การลดที่มีสิทธิ (SCE): N/A</w:t>
            </w:r>
          </w:p>
        </w:tc>
      </w:tr>
      <w:tr w:rsidR="001F610F" w14:paraId="3F690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CCB"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F690CCC" w14:textId="77777777" w:rsidR="001F610F" w:rsidRDefault="00A16B1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CCD" w14:textId="77777777" w:rsidR="001F610F" w:rsidRDefault="001F610F">
            <w:pPr>
              <w:pStyle w:val="ProductList-TableBody"/>
            </w:pPr>
          </w:p>
        </w:tc>
      </w:tr>
    </w:tbl>
    <w:p w14:paraId="3F690CCF" w14:textId="77777777" w:rsidR="001F610F" w:rsidRDefault="001F610F">
      <w:pPr>
        <w:pStyle w:val="ProductList-Body"/>
      </w:pPr>
    </w:p>
    <w:p w14:paraId="3F690CD0" w14:textId="77777777" w:rsidR="001F610F" w:rsidRDefault="00A16B15">
      <w:pPr>
        <w:pStyle w:val="ProductList-ClauseHeading"/>
        <w:outlineLvl w:val="4"/>
      </w:pPr>
      <w:r>
        <w:t>2.1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50"/>
        <w:gridCol w:w="5240"/>
      </w:tblGrid>
      <w:tr w:rsidR="001F610F" w14:paraId="3F690C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690CD1" w14:textId="77777777" w:rsidR="001F610F" w:rsidRDefault="00A16B15">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690CD2" w14:textId="77777777" w:rsidR="001F610F" w:rsidRDefault="00A16B15">
            <w:pPr>
              <w:pStyle w:val="ProductList-TableBody"/>
            </w:pPr>
            <w:r>
              <w:rPr>
                <w:color w:val="FFFFFF"/>
              </w:rPr>
              <w:t>Add-on User SL</w:t>
            </w:r>
          </w:p>
        </w:tc>
      </w:tr>
      <w:tr w:rsidR="001F610F" w14:paraId="3F690CD6" w14:textId="77777777">
        <w:tc>
          <w:tcPr>
            <w:tcW w:w="6120" w:type="dxa"/>
            <w:tcBorders>
              <w:top w:val="single" w:sz="4" w:space="0" w:color="000000"/>
              <w:left w:val="single" w:sz="4" w:space="0" w:color="000000"/>
              <w:bottom w:val="single" w:sz="4" w:space="0" w:color="000000"/>
              <w:right w:val="single" w:sz="4" w:space="0" w:color="000000"/>
            </w:tcBorders>
          </w:tcPr>
          <w:p w14:paraId="3F690CD4" w14:textId="77777777" w:rsidR="001F610F" w:rsidRDefault="00A16B15">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F690CD5" w14:textId="77777777" w:rsidR="001F610F" w:rsidRDefault="00A16B15">
            <w:pPr>
              <w:pStyle w:val="ProductList-TableBody"/>
            </w:pPr>
            <w:r>
              <w:t>Dynamics CRM Online Essentials for SA User SL</w:t>
            </w:r>
          </w:p>
        </w:tc>
      </w:tr>
      <w:tr w:rsidR="001F610F" w14:paraId="3F690CDA" w14:textId="77777777">
        <w:tc>
          <w:tcPr>
            <w:tcW w:w="6120" w:type="dxa"/>
            <w:tcBorders>
              <w:top w:val="single" w:sz="4" w:space="0" w:color="000000"/>
              <w:left w:val="single" w:sz="4" w:space="0" w:color="000000"/>
              <w:bottom w:val="single" w:sz="4" w:space="0" w:color="000000"/>
              <w:right w:val="single" w:sz="4" w:space="0" w:color="000000"/>
            </w:tcBorders>
          </w:tcPr>
          <w:p w14:paraId="3F690CD7" w14:textId="77777777" w:rsidR="001F610F" w:rsidRDefault="00A16B15">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หรือ</w:t>
            </w:r>
          </w:p>
          <w:p w14:paraId="3F690CD8" w14:textId="77777777" w:rsidR="001F610F" w:rsidRDefault="00A16B15">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F690CD9" w14:textId="77777777" w:rsidR="001F610F" w:rsidRDefault="00A16B15">
            <w:pPr>
              <w:pStyle w:val="ProductList-TableBody"/>
            </w:pPr>
            <w:r>
              <w:t>Dynamics CRM Online Basic for SA User SL</w:t>
            </w:r>
          </w:p>
        </w:tc>
      </w:tr>
      <w:tr w:rsidR="001F610F" w14:paraId="3F690CDF" w14:textId="77777777">
        <w:tc>
          <w:tcPr>
            <w:tcW w:w="6120" w:type="dxa"/>
            <w:tcBorders>
              <w:top w:val="single" w:sz="4" w:space="0" w:color="000000"/>
              <w:left w:val="single" w:sz="4" w:space="0" w:color="000000"/>
              <w:bottom w:val="single" w:sz="4" w:space="0" w:color="000000"/>
              <w:right w:val="single" w:sz="4" w:space="0" w:color="000000"/>
            </w:tcBorders>
          </w:tcPr>
          <w:p w14:paraId="3F690CDB" w14:textId="77777777" w:rsidR="001F610F" w:rsidRDefault="00A16B15">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หรือ</w:t>
            </w:r>
          </w:p>
          <w:p w14:paraId="3F690CDC" w14:textId="77777777" w:rsidR="001F610F" w:rsidRDefault="00A16B15">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F690CDD" w14:textId="77777777" w:rsidR="001F610F" w:rsidRDefault="00A16B15">
            <w:pPr>
              <w:pStyle w:val="ProductList-TableBody"/>
            </w:pPr>
            <w:r>
              <w:t>Dynamics CRM Online Professional for SA User SL</w:t>
            </w:r>
          </w:p>
          <w:p w14:paraId="3F690CDE" w14:textId="77777777" w:rsidR="001F610F" w:rsidRDefault="00A16B15">
            <w:pPr>
              <w:pStyle w:val="ProductList-TableBody"/>
            </w:pPr>
            <w:r>
              <w:t>Dynamics CRM Online Enterprise for SA User SL</w:t>
            </w:r>
          </w:p>
        </w:tc>
      </w:tr>
    </w:tbl>
    <w:p w14:paraId="3F690CE0" w14:textId="77777777" w:rsidR="001F610F" w:rsidRDefault="00A16B15">
      <w:pPr>
        <w:pStyle w:val="ProductList-Body"/>
      </w:pPr>
      <w:r>
        <w:rPr>
          <w:i/>
          <w:vertAlign w:val="superscript"/>
        </w:rPr>
        <w:t>1</w:t>
      </w:r>
      <w:r>
        <w:rPr>
          <w:i/>
        </w:rPr>
        <w:t>มี SA ที่ใช้ได้</w:t>
      </w:r>
    </w:p>
    <w:p w14:paraId="3F690CE1" w14:textId="77777777" w:rsidR="001F610F" w:rsidRDefault="001F610F">
      <w:pPr>
        <w:pStyle w:val="ProductList-Body"/>
      </w:pPr>
    </w:p>
    <w:p w14:paraId="3F690CE2" w14:textId="77777777" w:rsidR="001F610F" w:rsidRDefault="00A16B15">
      <w:pPr>
        <w:pStyle w:val="ProductList-ClauseHeading"/>
        <w:outlineLvl w:val="4"/>
      </w:pPr>
      <w:r>
        <w:t>2.2 Microsoft Dynamics CRM Online Professional for Government</w:t>
      </w:r>
    </w:p>
    <w:p w14:paraId="3F690CE3" w14:textId="77777777" w:rsidR="001F610F" w:rsidRDefault="00A16B15">
      <w:pPr>
        <w:pStyle w:val="ProductList-Body"/>
      </w:pPr>
      <w:r>
        <w:t>Microsoft Social Engagement</w:t>
      </w:r>
      <w:r>
        <w:fldChar w:fldCharType="begin"/>
      </w:r>
      <w:r>
        <w:instrText xml:space="preserve"> XE "Microsoft Social Engagement" </w:instrText>
      </w:r>
      <w:r>
        <w:fldChar w:fldCharType="end"/>
      </w:r>
      <w:r>
        <w:t xml:space="preserve"> และ Microsoft Dynamics Marketing Sales Collaboration</w:t>
      </w:r>
      <w:r>
        <w:fldChar w:fldCharType="begin"/>
      </w:r>
      <w:r>
        <w:instrText xml:space="preserve"> XE "Microsoft Dynamics Marketing Sales Collaboration" </w:instrText>
      </w:r>
      <w:r>
        <w:fldChar w:fldCharType="end"/>
      </w:r>
      <w:r>
        <w:t xml:space="preserve"> จะไม่ได้จัดให้มีใน Microsoft Dynamics CRM Online Professional for Government</w:t>
      </w:r>
    </w:p>
    <w:p w14:paraId="3F690CE4" w14:textId="77777777" w:rsidR="001F610F" w:rsidRDefault="001F610F">
      <w:pPr>
        <w:pStyle w:val="ProductList-Body"/>
      </w:pPr>
    </w:p>
    <w:p w14:paraId="3F690CE5" w14:textId="77777777" w:rsidR="001F610F" w:rsidRDefault="00A16B15">
      <w:pPr>
        <w:pStyle w:val="ProductList-ClauseHeading"/>
        <w:outlineLvl w:val="4"/>
      </w:pPr>
      <w:r>
        <w:t>2.3 ข้อเสนอการสนับสนุนสำหรับ Microsoft Dynamics CRM Online</w:t>
      </w:r>
    </w:p>
    <w:p w14:paraId="3F690CE6" w14:textId="77777777" w:rsidR="001F610F" w:rsidRDefault="00A16B15">
      <w:pPr>
        <w:pStyle w:val="ProductList-Body"/>
      </w:pPr>
      <w:r>
        <w:t xml:space="preserve">รายละเอียดเกี่ยวกับข้อเสนอการสนับสนุนสำหรับ Microsoft Dynamics CRM Online จะสามารถดูได้ที่ </w:t>
      </w:r>
      <w:hyperlink r:id="rId102">
        <w:r>
          <w:rPr>
            <w:color w:val="00467F"/>
            <w:u w:val="single"/>
          </w:rPr>
          <w:t>http://www.microsoft.com/en-us/dynamics/dynamics-online-support.aspx</w:t>
        </w:r>
      </w:hyperlink>
    </w:p>
    <w:p w14:paraId="3F690CE7"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0C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0CE8"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0CEA" w14:textId="77777777" w:rsidR="001F610F" w:rsidRDefault="001F610F">
      <w:pPr>
        <w:pStyle w:val="ProductList-Body"/>
      </w:pPr>
    </w:p>
    <w:p w14:paraId="3F690CEB" w14:textId="77777777" w:rsidR="001F610F" w:rsidRDefault="00A16B15">
      <w:pPr>
        <w:pStyle w:val="ProductList-Offering2HeadingNoBorder"/>
        <w:outlineLvl w:val="2"/>
      </w:pPr>
      <w:bookmarkStart w:id="286" w:name="_Sec662"/>
      <w:r>
        <w:t>Microsoft Dynamics Marketing</w:t>
      </w:r>
      <w:bookmarkEnd w:id="286"/>
      <w:r>
        <w:fldChar w:fldCharType="begin"/>
      </w:r>
      <w:r>
        <w:instrText xml:space="preserve"> TC "</w:instrText>
      </w:r>
      <w:bookmarkStart w:id="287" w:name="_Toc454827755"/>
      <w:r>
        <w:instrText>Microsoft Dynamics Marketing</w:instrText>
      </w:r>
      <w:bookmarkEnd w:id="287"/>
      <w:r>
        <w:instrText>" \l 3</w:instrText>
      </w:r>
      <w:r>
        <w:fldChar w:fldCharType="end"/>
      </w:r>
    </w:p>
    <w:p w14:paraId="3F690CEC" w14:textId="77777777" w:rsidR="001F610F" w:rsidRDefault="00A16B15">
      <w:pPr>
        <w:pStyle w:val="ProductList-Offering1SubSection"/>
        <w:outlineLvl w:val="3"/>
      </w:pPr>
      <w:bookmarkStart w:id="288" w:name="_Sec716"/>
      <w:r>
        <w:t>1. ความพร้อมให้บริการของโปรแกรม</w:t>
      </w:r>
      <w:bookmarkEnd w:id="288"/>
    </w:p>
    <w:tbl>
      <w:tblPr>
        <w:tblStyle w:val="PURTable"/>
        <w:tblW w:w="0" w:type="dxa"/>
        <w:tblLook w:val="04A0" w:firstRow="1" w:lastRow="0" w:firstColumn="1" w:lastColumn="0" w:noHBand="0" w:noVBand="1"/>
      </w:tblPr>
      <w:tblGrid>
        <w:gridCol w:w="4422"/>
        <w:gridCol w:w="817"/>
        <w:gridCol w:w="777"/>
        <w:gridCol w:w="802"/>
        <w:gridCol w:w="706"/>
        <w:gridCol w:w="834"/>
        <w:gridCol w:w="827"/>
        <w:gridCol w:w="802"/>
        <w:gridCol w:w="797"/>
      </w:tblGrid>
      <w:tr w:rsidR="001F610F" w14:paraId="3F690CF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690CED" w14:textId="77777777" w:rsidR="001F610F" w:rsidRDefault="00A16B1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F690CEE" w14:textId="77777777" w:rsidR="001F610F" w:rsidRDefault="00A16B1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CEF"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CF0"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90CF1"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CF2"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CF3"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CF4"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CF5"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0D00" w14:textId="77777777">
        <w:tc>
          <w:tcPr>
            <w:tcW w:w="5020" w:type="dxa"/>
            <w:tcBorders>
              <w:top w:val="single" w:sz="6" w:space="0" w:color="FFFFFF"/>
              <w:left w:val="none" w:sz="4" w:space="0" w:color="6E6E6E"/>
              <w:bottom w:val="dashed" w:sz="4" w:space="0" w:color="BFBFBF"/>
              <w:right w:val="none" w:sz="4" w:space="0" w:color="6E6E6E"/>
            </w:tcBorders>
          </w:tcPr>
          <w:p w14:paraId="3F690CF7" w14:textId="77777777" w:rsidR="001F610F" w:rsidRDefault="00A16B15">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3F690CF8"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F9"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FA"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CFB"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FC"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FD"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CFE"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CFF"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D0A" w14:textId="77777777">
        <w:tc>
          <w:tcPr>
            <w:tcW w:w="5020" w:type="dxa"/>
            <w:tcBorders>
              <w:top w:val="dashed" w:sz="4" w:space="0" w:color="BFBFBF"/>
              <w:left w:val="none" w:sz="4" w:space="0" w:color="6E6E6E"/>
              <w:bottom w:val="dashed" w:sz="4" w:space="0" w:color="BFBFBF"/>
              <w:right w:val="none" w:sz="4" w:space="0" w:color="6E6E6E"/>
            </w:tcBorders>
          </w:tcPr>
          <w:p w14:paraId="3F690D01" w14:textId="77777777" w:rsidR="001F610F" w:rsidRDefault="00A16B15">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3F690D02"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03"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04"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D0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06"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D07"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08"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D09"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D14" w14:textId="77777777">
        <w:tc>
          <w:tcPr>
            <w:tcW w:w="5020" w:type="dxa"/>
            <w:tcBorders>
              <w:top w:val="dashed" w:sz="4" w:space="0" w:color="BFBFBF"/>
              <w:left w:val="none" w:sz="4" w:space="0" w:color="6E6E6E"/>
              <w:bottom w:val="dashed" w:sz="4" w:space="0" w:color="BFBFBF"/>
              <w:right w:val="none" w:sz="4" w:space="0" w:color="6E6E6E"/>
            </w:tcBorders>
          </w:tcPr>
          <w:p w14:paraId="3F690D0B" w14:textId="77777777" w:rsidR="001F610F" w:rsidRDefault="00A16B15">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3F690D0C"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0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0E"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D0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10"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D11"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1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D13"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D1E" w14:textId="77777777">
        <w:tc>
          <w:tcPr>
            <w:tcW w:w="5020" w:type="dxa"/>
            <w:tcBorders>
              <w:top w:val="dashed" w:sz="4" w:space="0" w:color="BFBFBF"/>
              <w:left w:val="none" w:sz="4" w:space="0" w:color="6E6E6E"/>
              <w:bottom w:val="dashed" w:sz="4" w:space="0" w:color="BFBFBF"/>
              <w:right w:val="none" w:sz="4" w:space="0" w:color="6E6E6E"/>
            </w:tcBorders>
          </w:tcPr>
          <w:p w14:paraId="3F690D15" w14:textId="77777777" w:rsidR="001F610F" w:rsidRDefault="00A16B15">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690D16"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17"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18"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D19"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1A"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D1B"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1C"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D1D"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D28" w14:textId="77777777">
        <w:tc>
          <w:tcPr>
            <w:tcW w:w="5020" w:type="dxa"/>
            <w:tcBorders>
              <w:top w:val="dashed" w:sz="4" w:space="0" w:color="BFBFBF"/>
              <w:left w:val="none" w:sz="4" w:space="0" w:color="6E6E6E"/>
              <w:bottom w:val="dashed" w:sz="4" w:space="0" w:color="BFBFBF"/>
              <w:right w:val="none" w:sz="4" w:space="0" w:color="6E6E6E"/>
            </w:tcBorders>
          </w:tcPr>
          <w:p w14:paraId="3F690D1F" w14:textId="77777777" w:rsidR="001F610F" w:rsidRDefault="00A16B15">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690D20"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21"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22"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D23"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24"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D25"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26"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D27"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D32" w14:textId="77777777">
        <w:tc>
          <w:tcPr>
            <w:tcW w:w="5020" w:type="dxa"/>
            <w:tcBorders>
              <w:top w:val="dashed" w:sz="4" w:space="0" w:color="BFBFBF"/>
              <w:left w:val="none" w:sz="4" w:space="0" w:color="6E6E6E"/>
              <w:bottom w:val="dashed" w:sz="4" w:space="0" w:color="BFBFBF"/>
              <w:right w:val="none" w:sz="9" w:space="0" w:color="000000"/>
            </w:tcBorders>
          </w:tcPr>
          <w:p w14:paraId="3F690D29" w14:textId="77777777" w:rsidR="001F610F" w:rsidRDefault="00A16B15">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14:paraId="3F690D2A"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2B"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2C"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D2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2E"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D2F"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30"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D31"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D3C" w14:textId="77777777">
        <w:tc>
          <w:tcPr>
            <w:tcW w:w="5020" w:type="dxa"/>
            <w:tcBorders>
              <w:top w:val="dashed" w:sz="4" w:space="0" w:color="BFBFBF"/>
              <w:left w:val="none" w:sz="4" w:space="0" w:color="6E6E6E"/>
              <w:bottom w:val="none" w:sz="4" w:space="0" w:color="FFFFFF"/>
              <w:right w:val="none" w:sz="9" w:space="0" w:color="000000"/>
            </w:tcBorders>
          </w:tcPr>
          <w:p w14:paraId="3F690D33" w14:textId="77777777" w:rsidR="001F610F" w:rsidRDefault="00A16B15">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14:paraId="3F690D34"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3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36"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D37"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38"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D39"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3A"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3B" w14:textId="77777777" w:rsidR="001F610F" w:rsidRDefault="001F610F">
            <w:pPr>
              <w:pStyle w:val="ProductList-TableBody"/>
              <w:jc w:val="center"/>
            </w:pPr>
          </w:p>
        </w:tc>
      </w:tr>
    </w:tbl>
    <w:p w14:paraId="3F690D3D" w14:textId="77777777" w:rsidR="001F610F" w:rsidRDefault="00A16B15">
      <w:pPr>
        <w:pStyle w:val="ProductList-Offering1SubSection"/>
        <w:outlineLvl w:val="3"/>
      </w:pPr>
      <w:bookmarkStart w:id="289" w:name="_Sec771"/>
      <w:r>
        <w:t>2. เงื่อนไขผลิตภัณฑ์</w:t>
      </w:r>
      <w:bookmarkEnd w:id="289"/>
    </w:p>
    <w:tbl>
      <w:tblPr>
        <w:tblStyle w:val="PURTable"/>
        <w:tblW w:w="0" w:type="dxa"/>
        <w:tblLook w:val="04A0" w:firstRow="1" w:lastRow="0" w:firstColumn="1" w:lastColumn="0" w:noHBand="0" w:noVBand="1"/>
      </w:tblPr>
      <w:tblGrid>
        <w:gridCol w:w="3735"/>
        <w:gridCol w:w="3575"/>
        <w:gridCol w:w="3480"/>
      </w:tblGrid>
      <w:tr w:rsidR="001F610F" w14:paraId="3F690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D3E" w14:textId="77777777" w:rsidR="001F610F" w:rsidRDefault="00A16B1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90D3F"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0D40" w14:textId="77777777" w:rsidR="001F610F" w:rsidRDefault="00A16B15">
            <w:pPr>
              <w:pStyle w:val="ProductList-TableBody"/>
            </w:pPr>
            <w:r>
              <w:rPr>
                <w:color w:val="404040"/>
              </w:rPr>
              <w:t>ระยะเวลาที่ต่อออกไปที่มีสิทธิ: N/A</w:t>
            </w:r>
          </w:p>
        </w:tc>
      </w:tr>
      <w:tr w:rsidR="001F610F" w14:paraId="3F690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D42" w14:textId="77777777" w:rsidR="001F610F" w:rsidRDefault="00A16B15">
            <w:pPr>
              <w:pStyle w:val="ProductList-TableBody"/>
            </w:pPr>
            <w:r>
              <w:rPr>
                <w:color w:val="404040"/>
              </w:rPr>
              <w:lastRenderedPageBreak/>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D43"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D44" w14:textId="77777777" w:rsidR="001F610F" w:rsidRDefault="00A16B15">
            <w:pPr>
              <w:pStyle w:val="ProductList-TableBody"/>
            </w:pPr>
            <w:r>
              <w:rPr>
                <w:color w:val="404040"/>
              </w:rPr>
              <w:t>การส่งเสริมการขาย: N/A</w:t>
            </w:r>
          </w:p>
        </w:tc>
      </w:tr>
      <w:tr w:rsidR="001F610F" w14:paraId="3F690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D46"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F690D47" w14:textId="77777777" w:rsidR="001F610F" w:rsidRDefault="00A16B1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D48" w14:textId="77777777" w:rsidR="001F610F" w:rsidRDefault="00A16B15">
            <w:pPr>
              <w:pStyle w:val="ProductList-TableBody"/>
            </w:pPr>
            <w:r>
              <w:rPr>
                <w:color w:val="404040"/>
              </w:rPr>
              <w:t>การลดที่มีสิทธิ (SCE): N/A</w:t>
            </w:r>
          </w:p>
        </w:tc>
      </w:tr>
      <w:tr w:rsidR="001F610F" w14:paraId="3F690D4D" w14:textId="77777777">
        <w:tc>
          <w:tcPr>
            <w:tcW w:w="4040" w:type="dxa"/>
            <w:tcBorders>
              <w:top w:val="single" w:sz="4" w:space="0" w:color="000000"/>
              <w:left w:val="single" w:sz="4" w:space="0" w:color="000000"/>
              <w:bottom w:val="single" w:sz="4" w:space="0" w:color="000000"/>
              <w:right w:val="single" w:sz="4" w:space="0" w:color="000000"/>
            </w:tcBorders>
          </w:tcPr>
          <w:p w14:paraId="3F690D4A" w14:textId="77777777" w:rsidR="001F610F" w:rsidRDefault="00A16B15">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D4B" w14:textId="77777777" w:rsidR="001F610F" w:rsidRDefault="00A16B15">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D4C" w14:textId="77777777" w:rsidR="001F610F" w:rsidRDefault="001F610F">
            <w:pPr>
              <w:pStyle w:val="ProductList-TableBody"/>
            </w:pPr>
          </w:p>
        </w:tc>
      </w:tr>
    </w:tbl>
    <w:p w14:paraId="3F690D4E" w14:textId="77777777" w:rsidR="001F610F" w:rsidRDefault="001F610F">
      <w:pPr>
        <w:pStyle w:val="ProductList-Body"/>
      </w:pPr>
    </w:p>
    <w:p w14:paraId="3F690D4F" w14:textId="77777777" w:rsidR="001F610F" w:rsidRDefault="00A16B15">
      <w:pPr>
        <w:pStyle w:val="ProductList-ClauseHeading"/>
        <w:outlineLvl w:val="4"/>
      </w:pPr>
      <w:r>
        <w:t>2.1 ข้อเสนอการสนับสนุนสำหรับ Microsoft Dynamics Marketing</w:t>
      </w:r>
    </w:p>
    <w:p w14:paraId="3F690D50" w14:textId="77777777" w:rsidR="001F610F" w:rsidRDefault="00A16B15">
      <w:pPr>
        <w:pStyle w:val="ProductList-Body"/>
      </w:pPr>
      <w:r>
        <w:t xml:space="preserve">รายละเอียดเกี่ยวกับข้อเสนอการสนับสนุนสำหรับ Microsoft Dynamics Marketing จะสามารถดูได้ที่ </w:t>
      </w:r>
      <w:hyperlink r:id="rId104">
        <w:r>
          <w:rPr>
            <w:color w:val="00467F"/>
            <w:u w:val="single"/>
          </w:rPr>
          <w:t>http://www.microsoft.com/en-us/dynamics/dynamics-online-support.aspx</w:t>
        </w:r>
      </w:hyperlink>
    </w:p>
    <w:p w14:paraId="3F690D51"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0D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0D52"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0D54" w14:textId="77777777" w:rsidR="001F610F" w:rsidRDefault="001F610F">
      <w:pPr>
        <w:pStyle w:val="ProductList-Body"/>
      </w:pPr>
    </w:p>
    <w:p w14:paraId="3F690D55" w14:textId="77777777" w:rsidR="001F610F" w:rsidRDefault="00A16B15">
      <w:pPr>
        <w:pStyle w:val="ProductList-Offering2HeadingNoBorder"/>
        <w:outlineLvl w:val="2"/>
      </w:pPr>
      <w:bookmarkStart w:id="290" w:name="_Sec663"/>
      <w:r>
        <w:t>Microsoft Social Engagement</w:t>
      </w:r>
      <w:bookmarkEnd w:id="290"/>
      <w:r>
        <w:fldChar w:fldCharType="begin"/>
      </w:r>
      <w:r>
        <w:instrText xml:space="preserve"> TC "</w:instrText>
      </w:r>
      <w:bookmarkStart w:id="291" w:name="_Toc454827756"/>
      <w:r>
        <w:instrText>Microsoft Social Engagement</w:instrText>
      </w:r>
      <w:bookmarkEnd w:id="291"/>
      <w:r>
        <w:instrText>" \l 3</w:instrText>
      </w:r>
      <w:r>
        <w:fldChar w:fldCharType="end"/>
      </w:r>
    </w:p>
    <w:p w14:paraId="3F690D56" w14:textId="77777777" w:rsidR="001F610F" w:rsidRDefault="00A16B15">
      <w:pPr>
        <w:pStyle w:val="ProductList-Offering1SubSection"/>
        <w:outlineLvl w:val="3"/>
      </w:pPr>
      <w:bookmarkStart w:id="292" w:name="_Sec717"/>
      <w:r>
        <w:t>1. ความพร้อมให้บริการของโปรแกรม</w:t>
      </w:r>
      <w:bookmarkEnd w:id="292"/>
    </w:p>
    <w:tbl>
      <w:tblPr>
        <w:tblStyle w:val="PURTable"/>
        <w:tblW w:w="0" w:type="dxa"/>
        <w:tblLook w:val="04A0" w:firstRow="1" w:lastRow="0" w:firstColumn="1" w:lastColumn="0" w:noHBand="0" w:noVBand="1"/>
      </w:tblPr>
      <w:tblGrid>
        <w:gridCol w:w="4419"/>
        <w:gridCol w:w="818"/>
        <w:gridCol w:w="778"/>
        <w:gridCol w:w="802"/>
        <w:gridCol w:w="706"/>
        <w:gridCol w:w="834"/>
        <w:gridCol w:w="827"/>
        <w:gridCol w:w="802"/>
        <w:gridCol w:w="798"/>
      </w:tblGrid>
      <w:tr w:rsidR="001F610F" w14:paraId="3F690D6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690D57" w14:textId="77777777" w:rsidR="001F610F" w:rsidRDefault="00A16B1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F690D58" w14:textId="77777777" w:rsidR="001F610F" w:rsidRDefault="00A16B1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D59"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D5A"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90D5B"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D5C"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D5D"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D5E"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D5F"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0D6A" w14:textId="77777777">
        <w:tc>
          <w:tcPr>
            <w:tcW w:w="5020" w:type="dxa"/>
            <w:tcBorders>
              <w:top w:val="single" w:sz="6" w:space="0" w:color="FFFFFF"/>
              <w:left w:val="none" w:sz="4" w:space="0" w:color="6E6E6E"/>
              <w:bottom w:val="dashed" w:sz="4" w:space="0" w:color="BFBFBF"/>
              <w:right w:val="none" w:sz="4" w:space="0" w:color="6E6E6E"/>
            </w:tcBorders>
          </w:tcPr>
          <w:p w14:paraId="3F690D61" w14:textId="77777777" w:rsidR="001F610F" w:rsidRDefault="00A16B15">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3F690D6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63"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64"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D6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66"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D67"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68"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D69"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D74" w14:textId="77777777">
        <w:tc>
          <w:tcPr>
            <w:tcW w:w="5020" w:type="dxa"/>
            <w:tcBorders>
              <w:top w:val="dashed" w:sz="4" w:space="0" w:color="BFBFBF"/>
              <w:left w:val="none" w:sz="4" w:space="0" w:color="6E6E6E"/>
              <w:bottom w:val="dashed" w:sz="4" w:space="0" w:color="BFBFBF"/>
              <w:right w:val="none" w:sz="4" w:space="0" w:color="6E6E6E"/>
            </w:tcBorders>
          </w:tcPr>
          <w:p w14:paraId="3F690D6B" w14:textId="77777777" w:rsidR="001F610F" w:rsidRDefault="00A16B15">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D6C"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6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6E"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D6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70"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D71"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7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D73"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D7E" w14:textId="77777777">
        <w:tc>
          <w:tcPr>
            <w:tcW w:w="5020" w:type="dxa"/>
            <w:tcBorders>
              <w:top w:val="dashed" w:sz="4" w:space="0" w:color="BFBFBF"/>
              <w:left w:val="none" w:sz="4" w:space="0" w:color="6E6E6E"/>
              <w:bottom w:val="dashed" w:sz="4" w:space="0" w:color="BFBFBF"/>
              <w:right w:val="none" w:sz="4" w:space="0" w:color="6E6E6E"/>
            </w:tcBorders>
          </w:tcPr>
          <w:p w14:paraId="3F690D75" w14:textId="77777777" w:rsidR="001F610F" w:rsidRDefault="00A16B15">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3F690D76"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D77"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78"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D79"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D7A"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D7B"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D7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D7D"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D88" w14:textId="77777777">
        <w:tc>
          <w:tcPr>
            <w:tcW w:w="5020" w:type="dxa"/>
            <w:tcBorders>
              <w:top w:val="dashed" w:sz="4" w:space="0" w:color="BFBFBF"/>
              <w:left w:val="none" w:sz="4" w:space="0" w:color="6E6E6E"/>
              <w:bottom w:val="dashed" w:sz="4" w:space="0" w:color="BFBFBF"/>
              <w:right w:val="none" w:sz="4" w:space="0" w:color="6E6E6E"/>
            </w:tcBorders>
          </w:tcPr>
          <w:p w14:paraId="3F690D7F" w14:textId="77777777" w:rsidR="001F610F" w:rsidRDefault="00A16B15">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690D80"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81"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82"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D83"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84"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D85"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86"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D87"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D92" w14:textId="77777777">
        <w:tc>
          <w:tcPr>
            <w:tcW w:w="5020" w:type="dxa"/>
            <w:tcBorders>
              <w:top w:val="dashed" w:sz="4" w:space="0" w:color="BFBFBF"/>
              <w:left w:val="none" w:sz="4" w:space="0" w:color="6E6E6E"/>
              <w:bottom w:val="dashed" w:sz="4" w:space="0" w:color="BFBFBF"/>
              <w:right w:val="none" w:sz="4" w:space="0" w:color="6E6E6E"/>
            </w:tcBorders>
          </w:tcPr>
          <w:p w14:paraId="3F690D89" w14:textId="77777777" w:rsidR="001F610F" w:rsidRDefault="00A16B15">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690D8A"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8B"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8C"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D8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8E"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D8F"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90"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D91"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D9C" w14:textId="77777777">
        <w:tc>
          <w:tcPr>
            <w:tcW w:w="5020" w:type="dxa"/>
            <w:tcBorders>
              <w:top w:val="dashed" w:sz="4" w:space="0" w:color="BFBFBF"/>
              <w:left w:val="none" w:sz="4" w:space="0" w:color="6E6E6E"/>
              <w:bottom w:val="none" w:sz="4" w:space="0" w:color="BFBFBF"/>
              <w:right w:val="none" w:sz="4" w:space="0" w:color="6E6E6E"/>
            </w:tcBorders>
          </w:tcPr>
          <w:p w14:paraId="3F690D93" w14:textId="77777777" w:rsidR="001F610F" w:rsidRDefault="00A16B15">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3F690D94"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9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96"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D97"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98"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D99"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9A"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D9B"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3F690D9D" w14:textId="77777777" w:rsidR="001F610F" w:rsidRDefault="00A16B15">
      <w:pPr>
        <w:pStyle w:val="ProductList-Offering1SubSection"/>
        <w:outlineLvl w:val="3"/>
      </w:pPr>
      <w:bookmarkStart w:id="293" w:name="_Sec772"/>
      <w:r>
        <w:t>2. เงื่อนไขผลิตภัณฑ์</w:t>
      </w:r>
      <w:bookmarkEnd w:id="293"/>
    </w:p>
    <w:tbl>
      <w:tblPr>
        <w:tblStyle w:val="PURTable"/>
        <w:tblW w:w="0" w:type="dxa"/>
        <w:tblLook w:val="04A0" w:firstRow="1" w:lastRow="0" w:firstColumn="1" w:lastColumn="0" w:noHBand="0" w:noVBand="1"/>
      </w:tblPr>
      <w:tblGrid>
        <w:gridCol w:w="3735"/>
        <w:gridCol w:w="3575"/>
        <w:gridCol w:w="3480"/>
      </w:tblGrid>
      <w:tr w:rsidR="001F610F" w14:paraId="3F690D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D9E" w14:textId="77777777" w:rsidR="001F610F" w:rsidRDefault="00A16B1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90D9F"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0DA0" w14:textId="77777777" w:rsidR="001F610F" w:rsidRDefault="00A16B15">
            <w:pPr>
              <w:pStyle w:val="ProductList-TableBody"/>
            </w:pPr>
            <w:r>
              <w:rPr>
                <w:color w:val="404040"/>
              </w:rPr>
              <w:t>ระยะเวลาที่ต่อออกไปที่มีสิทธิ: N/A</w:t>
            </w:r>
          </w:p>
        </w:tc>
      </w:tr>
      <w:tr w:rsidR="001F610F" w14:paraId="3F690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DA2"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DA3"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DA4" w14:textId="77777777" w:rsidR="001F610F" w:rsidRDefault="00A16B15">
            <w:pPr>
              <w:pStyle w:val="ProductList-TableBody"/>
            </w:pPr>
            <w:r>
              <w:rPr>
                <w:color w:val="404040"/>
              </w:rPr>
              <w:t>การส่งเสริมการขาย: N/A</w:t>
            </w:r>
          </w:p>
        </w:tc>
      </w:tr>
      <w:tr w:rsidR="001F610F" w14:paraId="3F690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DA6"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F690DA7" w14:textId="77777777" w:rsidR="001F610F" w:rsidRDefault="00A16B1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DA8" w14:textId="77777777" w:rsidR="001F610F" w:rsidRDefault="00A16B15">
            <w:pPr>
              <w:pStyle w:val="ProductList-TableBody"/>
            </w:pPr>
            <w:r>
              <w:rPr>
                <w:color w:val="404040"/>
              </w:rPr>
              <w:t>การลดที่มีสิทธิ (SCE): N/A</w:t>
            </w:r>
          </w:p>
        </w:tc>
      </w:tr>
      <w:tr w:rsidR="001F610F" w14:paraId="3F690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DAA"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DAB" w14:textId="77777777" w:rsidR="001F610F" w:rsidRDefault="00A16B15">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DAC" w14:textId="77777777" w:rsidR="001F610F" w:rsidRDefault="001F610F">
            <w:pPr>
              <w:pStyle w:val="ProductList-TableBody"/>
            </w:pPr>
          </w:p>
        </w:tc>
      </w:tr>
    </w:tbl>
    <w:p w14:paraId="3F690DAE" w14:textId="77777777" w:rsidR="001F610F" w:rsidRDefault="001F610F">
      <w:pPr>
        <w:pStyle w:val="ProductList-Body"/>
      </w:pPr>
    </w:p>
    <w:p w14:paraId="3F690DAF" w14:textId="77777777" w:rsidR="001F610F" w:rsidRDefault="00A16B15">
      <w:pPr>
        <w:pStyle w:val="ProductList-ClauseHeading"/>
        <w:outlineLvl w:val="4"/>
      </w:pPr>
      <w:r>
        <w:t>2.1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48"/>
        <w:gridCol w:w="5242"/>
      </w:tblGrid>
      <w:tr w:rsidR="001F610F" w14:paraId="3F690D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690DB0" w14:textId="77777777" w:rsidR="001F610F" w:rsidRDefault="00A16B15">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690DB1" w14:textId="77777777" w:rsidR="001F610F" w:rsidRDefault="00A16B15">
            <w:pPr>
              <w:pStyle w:val="ProductList-TableBody"/>
            </w:pPr>
            <w:r>
              <w:rPr>
                <w:color w:val="FFFFFF"/>
              </w:rPr>
              <w:t>Add-on User SL</w:t>
            </w:r>
          </w:p>
        </w:tc>
      </w:tr>
      <w:tr w:rsidR="001F610F" w14:paraId="3F690DB7" w14:textId="77777777">
        <w:tc>
          <w:tcPr>
            <w:tcW w:w="6120" w:type="dxa"/>
            <w:tcBorders>
              <w:top w:val="single" w:sz="4" w:space="0" w:color="000000"/>
              <w:left w:val="single" w:sz="4" w:space="0" w:color="000000"/>
              <w:bottom w:val="single" w:sz="4" w:space="0" w:color="000000"/>
              <w:right w:val="single" w:sz="4" w:space="0" w:color="000000"/>
            </w:tcBorders>
          </w:tcPr>
          <w:p w14:paraId="3F690DB3" w14:textId="77777777" w:rsidR="001F610F" w:rsidRDefault="00A16B15">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F690DB4" w14:textId="77777777" w:rsidR="001F610F" w:rsidRDefault="00A16B15">
            <w:pPr>
              <w:pStyle w:val="ProductList-TableBody"/>
            </w:pPr>
            <w:r>
              <w:t>Microsoft Social Engagement Professional Add-on</w:t>
            </w:r>
          </w:p>
          <w:p w14:paraId="3F690DB5" w14:textId="77777777" w:rsidR="001F610F" w:rsidRDefault="00A16B15">
            <w:pPr>
              <w:pStyle w:val="ProductList-TableBody"/>
            </w:pPr>
            <w:r>
              <w:t>Microsoft Social Engagement Professional Additional Posts</w:t>
            </w:r>
          </w:p>
          <w:p w14:paraId="3F690DB6" w14:textId="77777777" w:rsidR="001F610F" w:rsidRDefault="00A16B15">
            <w:pPr>
              <w:pStyle w:val="ProductList-TableBody"/>
            </w:pPr>
            <w:r>
              <w:t>Microsoft Social Engagement Professional Education Additional Posts</w:t>
            </w:r>
          </w:p>
        </w:tc>
      </w:tr>
    </w:tbl>
    <w:p w14:paraId="3F690DB8" w14:textId="77777777" w:rsidR="001F610F" w:rsidRDefault="00A16B15">
      <w:pPr>
        <w:pStyle w:val="ProductList-Body"/>
      </w:pPr>
      <w:r>
        <w:rPr>
          <w:i/>
          <w:vertAlign w:val="superscript"/>
        </w:rPr>
        <w:t>1</w:t>
      </w:r>
      <w:r>
        <w:rPr>
          <w:i/>
        </w:rPr>
        <w:t>สิทธิการใช้งานที่มีคุณสมบัติตามที่กำหนดแต่ละสิทธิจะต้องมี SA ที่ใช้ได้</w:t>
      </w:r>
    </w:p>
    <w:p w14:paraId="3F690DB9" w14:textId="77777777" w:rsidR="001F610F" w:rsidRDefault="001F610F">
      <w:pPr>
        <w:pStyle w:val="ProductList-Body"/>
      </w:pPr>
    </w:p>
    <w:p w14:paraId="3F690DBA" w14:textId="77777777" w:rsidR="001F610F" w:rsidRDefault="00A16B15">
      <w:pPr>
        <w:pStyle w:val="ProductList-ClauseHeading"/>
        <w:outlineLvl w:val="4"/>
      </w:pPr>
      <w:r>
        <w:t>2.2 ข้อเสนอการสนับสนุนสำหรับ Microsoft Social Engagement</w:t>
      </w:r>
    </w:p>
    <w:p w14:paraId="3F690DBB" w14:textId="77777777" w:rsidR="001F610F" w:rsidRDefault="00A16B15">
      <w:pPr>
        <w:pStyle w:val="ProductList-Body"/>
      </w:pPr>
      <w:r>
        <w:t xml:space="preserve">รายละเอียดเกี่ยวกับข้อเสนอการสนับสนุนสำหรับ Microsoft Social Engagement จะสามารถดูได้ที่ </w:t>
      </w:r>
      <w:hyperlink r:id="rId106">
        <w:r>
          <w:rPr>
            <w:color w:val="00467F"/>
            <w:u w:val="single"/>
          </w:rPr>
          <w:t>http://www.microsoft.com/en-us/dynamics/dynamics-online-support.aspx</w:t>
        </w:r>
      </w:hyperlink>
    </w:p>
    <w:p w14:paraId="3F690DBC"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0D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0DBD"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0DBF" w14:textId="77777777" w:rsidR="001F610F" w:rsidRDefault="001F610F">
      <w:pPr>
        <w:pStyle w:val="ProductList-Body"/>
      </w:pPr>
    </w:p>
    <w:p w14:paraId="3F690DC0" w14:textId="77777777" w:rsidR="001F610F" w:rsidRDefault="00A16B15">
      <w:pPr>
        <w:pStyle w:val="ProductList-Offering2HeadingNoBorder"/>
        <w:outlineLvl w:val="2"/>
      </w:pPr>
      <w:bookmarkStart w:id="294" w:name="_Sec664"/>
      <w:r>
        <w:t>Parature, from Microsoft</w:t>
      </w:r>
      <w:bookmarkEnd w:id="294"/>
      <w:r>
        <w:fldChar w:fldCharType="begin"/>
      </w:r>
      <w:r>
        <w:instrText xml:space="preserve"> TC "</w:instrText>
      </w:r>
      <w:bookmarkStart w:id="295" w:name="_Toc454827757"/>
      <w:r>
        <w:instrText>Parature, from Microsoft</w:instrText>
      </w:r>
      <w:bookmarkEnd w:id="295"/>
      <w:r>
        <w:instrText>" \l 3</w:instrText>
      </w:r>
      <w:r>
        <w:fldChar w:fldCharType="end"/>
      </w:r>
    </w:p>
    <w:p w14:paraId="3F690DC1" w14:textId="77777777" w:rsidR="001F610F" w:rsidRDefault="00A16B15">
      <w:pPr>
        <w:pStyle w:val="ProductList-Offering1SubSection"/>
        <w:outlineLvl w:val="3"/>
      </w:pPr>
      <w:bookmarkStart w:id="296" w:name="_Sec718"/>
      <w:r>
        <w:t>1. ความพร้อมให้บริการของโปรแกรม</w:t>
      </w:r>
      <w:bookmarkEnd w:id="296"/>
    </w:p>
    <w:tbl>
      <w:tblPr>
        <w:tblStyle w:val="PURTable"/>
        <w:tblW w:w="0" w:type="dxa"/>
        <w:tblLook w:val="04A0" w:firstRow="1" w:lastRow="0" w:firstColumn="1" w:lastColumn="0" w:noHBand="0" w:noVBand="1"/>
      </w:tblPr>
      <w:tblGrid>
        <w:gridCol w:w="4420"/>
        <w:gridCol w:w="818"/>
        <w:gridCol w:w="777"/>
        <w:gridCol w:w="802"/>
        <w:gridCol w:w="706"/>
        <w:gridCol w:w="834"/>
        <w:gridCol w:w="827"/>
        <w:gridCol w:w="802"/>
        <w:gridCol w:w="798"/>
      </w:tblGrid>
      <w:tr w:rsidR="001F610F" w14:paraId="3F690DC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690DC2" w14:textId="77777777" w:rsidR="001F610F" w:rsidRDefault="00A16B1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F690DC3" w14:textId="77777777" w:rsidR="001F610F" w:rsidRDefault="00A16B1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DC4"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DC5"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90DC6"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DC7"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DC8"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DC9"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DCA"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0DD5" w14:textId="77777777">
        <w:tc>
          <w:tcPr>
            <w:tcW w:w="5020" w:type="dxa"/>
            <w:tcBorders>
              <w:top w:val="single" w:sz="6" w:space="0" w:color="FFFFFF"/>
              <w:left w:val="none" w:sz="4" w:space="0" w:color="6E6E6E"/>
              <w:bottom w:val="dashed" w:sz="4" w:space="0" w:color="BFBFBF"/>
              <w:right w:val="none" w:sz="4" w:space="0" w:color="6E6E6E"/>
            </w:tcBorders>
          </w:tcPr>
          <w:p w14:paraId="3F690DCC" w14:textId="77777777" w:rsidR="001F610F" w:rsidRDefault="00A16B15">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3F690DCD"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CE"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CF"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DD0"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D1"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DD2"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D3"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DD4"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DDF" w14:textId="77777777">
        <w:tc>
          <w:tcPr>
            <w:tcW w:w="5020" w:type="dxa"/>
            <w:tcBorders>
              <w:top w:val="dashed" w:sz="4" w:space="0" w:color="BFBFBF"/>
              <w:left w:val="none" w:sz="4" w:space="0" w:color="6E6E6E"/>
              <w:bottom w:val="dashed" w:sz="4" w:space="0" w:color="BFBFBF"/>
              <w:right w:val="none" w:sz="4" w:space="0" w:color="6E6E6E"/>
            </w:tcBorders>
          </w:tcPr>
          <w:p w14:paraId="3F690DD6" w14:textId="77777777" w:rsidR="001F610F" w:rsidRDefault="00A16B15">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3F690DD7"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D8"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D9"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DDA"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DB"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DD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D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DDE"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DE9" w14:textId="77777777">
        <w:tc>
          <w:tcPr>
            <w:tcW w:w="5020" w:type="dxa"/>
            <w:tcBorders>
              <w:top w:val="dashed" w:sz="4" w:space="0" w:color="BFBFBF"/>
              <w:left w:val="none" w:sz="4" w:space="0" w:color="6E6E6E"/>
              <w:bottom w:val="dashed" w:sz="4" w:space="0" w:color="BFBFBF"/>
              <w:right w:val="none" w:sz="4" w:space="0" w:color="6E6E6E"/>
            </w:tcBorders>
          </w:tcPr>
          <w:p w14:paraId="3F690DE0" w14:textId="77777777" w:rsidR="001F610F" w:rsidRDefault="00A16B15">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3F690DE1"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E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E3"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DE4"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E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DE6"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E7"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DE8"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DF3" w14:textId="77777777">
        <w:tc>
          <w:tcPr>
            <w:tcW w:w="5020" w:type="dxa"/>
            <w:tcBorders>
              <w:top w:val="dashed" w:sz="4" w:space="0" w:color="BFBFBF"/>
              <w:left w:val="none" w:sz="4" w:space="0" w:color="6E6E6E"/>
              <w:bottom w:val="dashed" w:sz="4" w:space="0" w:color="BFBFBF"/>
              <w:right w:val="none" w:sz="4" w:space="0" w:color="6E6E6E"/>
            </w:tcBorders>
          </w:tcPr>
          <w:p w14:paraId="3F690DEA" w14:textId="77777777" w:rsidR="001F610F" w:rsidRDefault="00A16B15">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3F690DEB"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EC"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ED"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DEE"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E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DF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F1"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DF2"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DFD" w14:textId="77777777">
        <w:tc>
          <w:tcPr>
            <w:tcW w:w="5020" w:type="dxa"/>
            <w:tcBorders>
              <w:top w:val="dashed" w:sz="4" w:space="0" w:color="BFBFBF"/>
              <w:left w:val="none" w:sz="4" w:space="0" w:color="6E6E6E"/>
              <w:bottom w:val="dashed" w:sz="4" w:space="0" w:color="BFBFBF"/>
              <w:right w:val="none" w:sz="4" w:space="0" w:color="6E6E6E"/>
            </w:tcBorders>
          </w:tcPr>
          <w:p w14:paraId="3F690DF4" w14:textId="77777777" w:rsidR="001F610F" w:rsidRDefault="00A16B15">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3F690DF5"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F6"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F7"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DF8"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F9"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DF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DFB"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DF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E07" w14:textId="77777777">
        <w:tc>
          <w:tcPr>
            <w:tcW w:w="5020" w:type="dxa"/>
            <w:tcBorders>
              <w:top w:val="dashed" w:sz="4" w:space="0" w:color="BFBFBF"/>
              <w:left w:val="none" w:sz="4" w:space="0" w:color="6E6E6E"/>
              <w:bottom w:val="dashed" w:sz="4" w:space="0" w:color="BFBFBF"/>
              <w:right w:val="none" w:sz="4" w:space="0" w:color="6E6E6E"/>
            </w:tcBorders>
          </w:tcPr>
          <w:p w14:paraId="3F690DFE" w14:textId="77777777" w:rsidR="001F610F" w:rsidRDefault="00A16B15">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690DFF"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00"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01"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E0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03"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E04"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0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E06"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E11" w14:textId="77777777">
        <w:tc>
          <w:tcPr>
            <w:tcW w:w="5020" w:type="dxa"/>
            <w:tcBorders>
              <w:top w:val="dashed" w:sz="4" w:space="0" w:color="BFBFBF"/>
              <w:left w:val="none" w:sz="4" w:space="0" w:color="6E6E6E"/>
              <w:bottom w:val="none" w:sz="4" w:space="0" w:color="BFBFBF"/>
              <w:right w:val="none" w:sz="4" w:space="0" w:color="6E6E6E"/>
            </w:tcBorders>
          </w:tcPr>
          <w:p w14:paraId="3F690E08" w14:textId="77777777" w:rsidR="001F610F" w:rsidRDefault="00A16B15">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F690E09"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0A"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0B"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E0C"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0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E0E"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0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E1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3F690E12" w14:textId="77777777" w:rsidR="001F610F" w:rsidRDefault="00A16B15">
      <w:pPr>
        <w:pStyle w:val="ProductList-Offering1SubSection"/>
        <w:outlineLvl w:val="3"/>
      </w:pPr>
      <w:bookmarkStart w:id="297" w:name="_Sec773"/>
      <w:r>
        <w:lastRenderedPageBreak/>
        <w:t>2. เงื่อนไขผลิตภัณฑ์</w:t>
      </w:r>
      <w:bookmarkEnd w:id="297"/>
    </w:p>
    <w:tbl>
      <w:tblPr>
        <w:tblStyle w:val="PURTable"/>
        <w:tblW w:w="0" w:type="dxa"/>
        <w:tblLook w:val="04A0" w:firstRow="1" w:lastRow="0" w:firstColumn="1" w:lastColumn="0" w:noHBand="0" w:noVBand="1"/>
      </w:tblPr>
      <w:tblGrid>
        <w:gridCol w:w="3735"/>
        <w:gridCol w:w="3575"/>
        <w:gridCol w:w="3480"/>
      </w:tblGrid>
      <w:tr w:rsidR="001F610F" w14:paraId="3F690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E13" w14:textId="77777777" w:rsidR="001F610F" w:rsidRDefault="00A16B1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90E14"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0E15" w14:textId="77777777" w:rsidR="001F610F" w:rsidRDefault="00A16B15">
            <w:pPr>
              <w:pStyle w:val="ProductList-TableBody"/>
            </w:pPr>
            <w:r>
              <w:rPr>
                <w:color w:val="404040"/>
              </w:rPr>
              <w:t>ระยะเวลาที่ต่อออกไปที่มีสิทธิ: N/A</w:t>
            </w:r>
          </w:p>
        </w:tc>
      </w:tr>
      <w:tr w:rsidR="001F610F" w14:paraId="3F690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E17"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E18"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E19" w14:textId="77777777" w:rsidR="001F610F" w:rsidRDefault="00A16B15">
            <w:pPr>
              <w:pStyle w:val="ProductList-TableBody"/>
            </w:pPr>
            <w:r>
              <w:rPr>
                <w:color w:val="404040"/>
              </w:rPr>
              <w:t>การส่งเสริมการขาย: N/A</w:t>
            </w:r>
          </w:p>
        </w:tc>
      </w:tr>
      <w:tr w:rsidR="001F610F" w14:paraId="3F690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E1B"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F690E1C" w14:textId="77777777" w:rsidR="001F610F" w:rsidRDefault="00A16B1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E1D" w14:textId="77777777" w:rsidR="001F610F" w:rsidRDefault="00A16B15">
            <w:pPr>
              <w:pStyle w:val="ProductList-TableBody"/>
            </w:pPr>
            <w:r>
              <w:rPr>
                <w:color w:val="404040"/>
              </w:rPr>
              <w:t>การลดที่มีสิทธิ (SCE): N/A</w:t>
            </w:r>
          </w:p>
        </w:tc>
      </w:tr>
      <w:tr w:rsidR="001F610F" w14:paraId="3F690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E1F"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E20" w14:textId="77777777" w:rsidR="001F610F" w:rsidRDefault="00A16B15">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E21" w14:textId="77777777" w:rsidR="001F610F" w:rsidRDefault="001F610F">
            <w:pPr>
              <w:pStyle w:val="ProductList-TableBody"/>
            </w:pPr>
          </w:p>
        </w:tc>
      </w:tr>
    </w:tbl>
    <w:p w14:paraId="3F690E23" w14:textId="77777777" w:rsidR="001F610F" w:rsidRDefault="001F610F">
      <w:pPr>
        <w:pStyle w:val="ProductList-Body"/>
      </w:pPr>
    </w:p>
    <w:p w14:paraId="3F690E24" w14:textId="77777777" w:rsidR="001F610F" w:rsidRDefault="00A16B15">
      <w:pPr>
        <w:pStyle w:val="ProductList-ClauseHeading"/>
        <w:outlineLvl w:val="4"/>
      </w:pPr>
      <w:r>
        <w:t>2.1 ข้อเสนอการสนับสนุนสำหรับ Parature</w:t>
      </w:r>
    </w:p>
    <w:p w14:paraId="3F690E25" w14:textId="77777777" w:rsidR="001F610F" w:rsidRDefault="00A16B15">
      <w:pPr>
        <w:pStyle w:val="ProductList-Body"/>
      </w:pPr>
      <w:r>
        <w:t xml:space="preserve">รายละเอียดเกี่ยวกับข้อเสนอการสนับสนุนสำหรับ Parature จะสามารถดูได้ที่ </w:t>
      </w:r>
      <w:hyperlink r:id="rId108">
        <w:r>
          <w:rPr>
            <w:color w:val="00467F"/>
            <w:u w:val="single"/>
          </w:rPr>
          <w:t>http://www.microsoft.com/en-us/dynamics/dynamics-online-support.aspx</w:t>
        </w:r>
      </w:hyperlink>
    </w:p>
    <w:p w14:paraId="3F690E26"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0E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0E27"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0E29" w14:textId="77777777" w:rsidR="001F610F" w:rsidRDefault="001F610F">
      <w:pPr>
        <w:pStyle w:val="ProductList-Body"/>
      </w:pPr>
    </w:p>
    <w:p w14:paraId="3F690E2A" w14:textId="77777777" w:rsidR="001F610F" w:rsidRDefault="00A16B15">
      <w:pPr>
        <w:pStyle w:val="ProductList-OfferingGroupHeading"/>
        <w:outlineLvl w:val="1"/>
      </w:pPr>
      <w:bookmarkStart w:id="298" w:name="_Sec632"/>
      <w:r>
        <w:t>Office 365 Services</w:t>
      </w:r>
      <w:bookmarkEnd w:id="298"/>
      <w:r>
        <w:fldChar w:fldCharType="begin"/>
      </w:r>
      <w:r>
        <w:instrText xml:space="preserve"> TC "</w:instrText>
      </w:r>
      <w:bookmarkStart w:id="299" w:name="_Toc454827758"/>
      <w:r>
        <w:instrText>Office 365 Services</w:instrText>
      </w:r>
      <w:bookmarkEnd w:id="299"/>
      <w:r>
        <w:instrText>" \l 2</w:instrText>
      </w:r>
      <w:r>
        <w:fldChar w:fldCharType="end"/>
      </w:r>
    </w:p>
    <w:p w14:paraId="3F690E2B" w14:textId="77777777" w:rsidR="001F610F" w:rsidRDefault="00A16B15">
      <w:pPr>
        <w:pStyle w:val="ProductList-Offering2HeadingNoBorder"/>
        <w:outlineLvl w:val="2"/>
      </w:pPr>
      <w:bookmarkStart w:id="300" w:name="_Sec633"/>
      <w:r>
        <w:t>โปรแกรมประยุกต์ Office 365</w:t>
      </w:r>
      <w:bookmarkEnd w:id="300"/>
      <w:r>
        <w:fldChar w:fldCharType="begin"/>
      </w:r>
      <w:r>
        <w:instrText xml:space="preserve"> TC "</w:instrText>
      </w:r>
      <w:bookmarkStart w:id="301" w:name="_Toc454827759"/>
      <w:r>
        <w:instrText>โปรแกรมประยุกต์ Office 365</w:instrText>
      </w:r>
      <w:bookmarkEnd w:id="301"/>
      <w:r>
        <w:instrText>" \l 3</w:instrText>
      </w:r>
      <w:r>
        <w:fldChar w:fldCharType="end"/>
      </w:r>
    </w:p>
    <w:p w14:paraId="3F690E2C" w14:textId="77777777" w:rsidR="001F610F" w:rsidRDefault="00A16B15">
      <w:pPr>
        <w:pStyle w:val="ProductList-Offering1SubSection"/>
        <w:outlineLvl w:val="3"/>
      </w:pPr>
      <w:bookmarkStart w:id="302" w:name="_Sec719"/>
      <w:r>
        <w:t>1. ความพร้อมให้บริการของโปรแกรม</w:t>
      </w:r>
      <w:bookmarkEnd w:id="302"/>
    </w:p>
    <w:tbl>
      <w:tblPr>
        <w:tblStyle w:val="PURTable"/>
        <w:tblW w:w="0" w:type="dxa"/>
        <w:tblLook w:val="04A0" w:firstRow="1" w:lastRow="0" w:firstColumn="1" w:lastColumn="0" w:noHBand="0" w:noVBand="1"/>
      </w:tblPr>
      <w:tblGrid>
        <w:gridCol w:w="4395"/>
        <w:gridCol w:w="819"/>
        <w:gridCol w:w="780"/>
        <w:gridCol w:w="803"/>
        <w:gridCol w:w="707"/>
        <w:gridCol w:w="834"/>
        <w:gridCol w:w="828"/>
        <w:gridCol w:w="803"/>
        <w:gridCol w:w="815"/>
      </w:tblGrid>
      <w:tr w:rsidR="001F610F" w14:paraId="3F690E3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690E2D" w14:textId="77777777" w:rsidR="001F610F" w:rsidRDefault="00A16B1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F690E2E" w14:textId="77777777" w:rsidR="001F610F" w:rsidRDefault="00A16B1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E2F"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E30"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90E31"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E32"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E33"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E34"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E35"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0E40" w14:textId="77777777">
        <w:tc>
          <w:tcPr>
            <w:tcW w:w="5020" w:type="dxa"/>
            <w:tcBorders>
              <w:top w:val="single" w:sz="6" w:space="0" w:color="FFFFFF"/>
              <w:left w:val="none" w:sz="4" w:space="0" w:color="6E6E6E"/>
              <w:bottom w:val="dashed" w:sz="4" w:space="0" w:color="BFBFBF"/>
              <w:right w:val="none" w:sz="4" w:space="0" w:color="6E6E6E"/>
            </w:tcBorders>
          </w:tcPr>
          <w:p w14:paraId="3F690E37" w14:textId="77777777" w:rsidR="001F610F" w:rsidRDefault="00A16B15">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F690E38"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E39"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3A"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E3B"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E3C"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3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E3E"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3F" w14:textId="77777777" w:rsidR="001F610F" w:rsidRDefault="001F610F">
            <w:pPr>
              <w:pStyle w:val="ProductList-TableBody"/>
              <w:jc w:val="center"/>
            </w:pPr>
          </w:p>
        </w:tc>
      </w:tr>
      <w:tr w:rsidR="001F610F" w14:paraId="3F690E4A" w14:textId="77777777">
        <w:tc>
          <w:tcPr>
            <w:tcW w:w="5020" w:type="dxa"/>
            <w:tcBorders>
              <w:top w:val="dashed" w:sz="4" w:space="0" w:color="BFBFBF"/>
              <w:left w:val="none" w:sz="4" w:space="0" w:color="6E6E6E"/>
              <w:bottom w:val="dashed" w:sz="4" w:space="0" w:color="BFBFBF"/>
              <w:right w:val="none" w:sz="4" w:space="0" w:color="6E6E6E"/>
            </w:tcBorders>
          </w:tcPr>
          <w:p w14:paraId="3F690E41" w14:textId="77777777" w:rsidR="001F610F" w:rsidRDefault="00A16B15">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E42" w14:textId="77777777" w:rsidR="001F610F" w:rsidRDefault="00A16B1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E43"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44"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E4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E46"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E47" w14:textId="77777777" w:rsidR="001F610F" w:rsidRDefault="00A16B15">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E48"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E49" w14:textId="77777777" w:rsidR="001F610F" w:rsidRDefault="00A16B1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E54" w14:textId="77777777">
        <w:tc>
          <w:tcPr>
            <w:tcW w:w="5020" w:type="dxa"/>
            <w:tcBorders>
              <w:top w:val="dashed" w:sz="4" w:space="0" w:color="BFBFBF"/>
              <w:left w:val="none" w:sz="4" w:space="0" w:color="6E6E6E"/>
              <w:bottom w:val="dashed" w:sz="4" w:space="0" w:color="BFBFBF"/>
              <w:right w:val="none" w:sz="4" w:space="0" w:color="6E6E6E"/>
            </w:tcBorders>
          </w:tcPr>
          <w:p w14:paraId="3F690E4B" w14:textId="77777777" w:rsidR="001F610F" w:rsidRDefault="00A16B15">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E4C"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4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4E"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E4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50"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E51" w14:textId="77777777" w:rsidR="001F610F" w:rsidRDefault="00A16B15">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5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53" w14:textId="77777777" w:rsidR="001F610F" w:rsidRDefault="001F610F">
            <w:pPr>
              <w:pStyle w:val="ProductList-TableBody"/>
              <w:jc w:val="center"/>
            </w:pPr>
          </w:p>
        </w:tc>
      </w:tr>
      <w:tr w:rsidR="001F610F" w14:paraId="3F690E5E" w14:textId="77777777">
        <w:tc>
          <w:tcPr>
            <w:tcW w:w="5020" w:type="dxa"/>
            <w:tcBorders>
              <w:top w:val="dashed" w:sz="4" w:space="0" w:color="BFBFBF"/>
              <w:left w:val="none" w:sz="4" w:space="0" w:color="6E6E6E"/>
              <w:bottom w:val="dashed" w:sz="4" w:space="0" w:color="BFBFBF"/>
              <w:right w:val="none" w:sz="4" w:space="0" w:color="6E6E6E"/>
            </w:tcBorders>
          </w:tcPr>
          <w:p w14:paraId="3F690E55" w14:textId="77777777" w:rsidR="001F610F" w:rsidRDefault="00A16B15">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E56"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57"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58"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E59"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5A"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E5B"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5C"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5D" w14:textId="77777777" w:rsidR="001F610F" w:rsidRDefault="001F610F">
            <w:pPr>
              <w:pStyle w:val="ProductList-TableBody"/>
              <w:jc w:val="center"/>
            </w:pPr>
          </w:p>
        </w:tc>
      </w:tr>
      <w:tr w:rsidR="001F610F" w14:paraId="3F690E68" w14:textId="77777777">
        <w:tc>
          <w:tcPr>
            <w:tcW w:w="5020" w:type="dxa"/>
            <w:tcBorders>
              <w:top w:val="dashed" w:sz="4" w:space="0" w:color="BFBFBF"/>
              <w:left w:val="none" w:sz="4" w:space="0" w:color="6E6E6E"/>
              <w:bottom w:val="dashed" w:sz="4" w:space="0" w:color="BFBFBF"/>
              <w:right w:val="none" w:sz="4" w:space="0" w:color="6E6E6E"/>
            </w:tcBorders>
          </w:tcPr>
          <w:p w14:paraId="3F690E5F" w14:textId="77777777" w:rsidR="001F610F" w:rsidRDefault="00A16B15">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E60"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61"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62"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E63"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64"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E65"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66"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67" w14:textId="77777777" w:rsidR="001F610F" w:rsidRDefault="001F610F">
            <w:pPr>
              <w:pStyle w:val="ProductList-TableBody"/>
              <w:jc w:val="center"/>
            </w:pPr>
          </w:p>
        </w:tc>
      </w:tr>
      <w:tr w:rsidR="001F610F" w14:paraId="3F690E72" w14:textId="77777777">
        <w:tc>
          <w:tcPr>
            <w:tcW w:w="5020" w:type="dxa"/>
            <w:tcBorders>
              <w:top w:val="dashed" w:sz="4" w:space="0" w:color="BFBFBF"/>
              <w:left w:val="none" w:sz="4" w:space="0" w:color="6E6E6E"/>
              <w:bottom w:val="dashed" w:sz="4" w:space="0" w:color="BFBFBF"/>
              <w:right w:val="none" w:sz="4" w:space="0" w:color="6E6E6E"/>
            </w:tcBorders>
          </w:tcPr>
          <w:p w14:paraId="3F690E69" w14:textId="77777777" w:rsidR="001F610F" w:rsidRDefault="00A16B15">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690E6A"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E6B"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6C"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E6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E6E"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E6F"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E7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E71"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E7C" w14:textId="77777777">
        <w:tc>
          <w:tcPr>
            <w:tcW w:w="5020" w:type="dxa"/>
            <w:tcBorders>
              <w:top w:val="dashed" w:sz="4" w:space="0" w:color="BFBFBF"/>
              <w:left w:val="none" w:sz="4" w:space="0" w:color="6E6E6E"/>
              <w:bottom w:val="dashed" w:sz="4" w:space="0" w:color="BFBFBF"/>
              <w:right w:val="none" w:sz="4" w:space="0" w:color="6E6E6E"/>
            </w:tcBorders>
          </w:tcPr>
          <w:p w14:paraId="3F690E73" w14:textId="77777777" w:rsidR="001F610F" w:rsidRDefault="00A16B15">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690E74"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7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76"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E77"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78"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E79"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7A"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7B" w14:textId="77777777" w:rsidR="001F610F" w:rsidRDefault="001F610F">
            <w:pPr>
              <w:pStyle w:val="ProductList-TableBody"/>
              <w:jc w:val="center"/>
            </w:pPr>
          </w:p>
        </w:tc>
      </w:tr>
      <w:tr w:rsidR="001F610F" w14:paraId="3F690E86" w14:textId="77777777">
        <w:tc>
          <w:tcPr>
            <w:tcW w:w="5020" w:type="dxa"/>
            <w:tcBorders>
              <w:top w:val="dashed" w:sz="4" w:space="0" w:color="BFBFBF"/>
              <w:left w:val="none" w:sz="4" w:space="0" w:color="6E6E6E"/>
              <w:bottom w:val="dashed" w:sz="4" w:space="0" w:color="BFBFBF"/>
              <w:right w:val="none" w:sz="4" w:space="0" w:color="6E6E6E"/>
            </w:tcBorders>
          </w:tcPr>
          <w:p w14:paraId="3F690E7D" w14:textId="77777777" w:rsidR="001F610F" w:rsidRDefault="00A16B15">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690E7E"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E7F"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80"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E81"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E82"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E83"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E84"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E85"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E90" w14:textId="77777777">
        <w:tc>
          <w:tcPr>
            <w:tcW w:w="5020" w:type="dxa"/>
            <w:tcBorders>
              <w:top w:val="dashed" w:sz="4" w:space="0" w:color="BFBFBF"/>
              <w:left w:val="none" w:sz="4" w:space="0" w:color="6E6E6E"/>
              <w:bottom w:val="none" w:sz="4" w:space="0" w:color="BFBFBF"/>
              <w:right w:val="none" w:sz="4" w:space="0" w:color="6E6E6E"/>
            </w:tcBorders>
          </w:tcPr>
          <w:p w14:paraId="3F690E87" w14:textId="77777777" w:rsidR="001F610F" w:rsidRDefault="00A16B15">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F690E88"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89"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8A"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E8B"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8C"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E8D"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8E"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8F" w14:textId="77777777" w:rsidR="001F610F" w:rsidRDefault="001F610F">
            <w:pPr>
              <w:pStyle w:val="ProductList-TableBody"/>
              <w:jc w:val="center"/>
            </w:pPr>
          </w:p>
        </w:tc>
      </w:tr>
    </w:tbl>
    <w:p w14:paraId="3F690E91" w14:textId="77777777" w:rsidR="001F610F" w:rsidRDefault="00A16B15">
      <w:pPr>
        <w:pStyle w:val="ProductList-Offering1SubSection"/>
        <w:outlineLvl w:val="3"/>
      </w:pPr>
      <w:bookmarkStart w:id="303" w:name="_Sec774"/>
      <w:r>
        <w:t>2. เงื่อนไขผลิตภัณฑ์</w:t>
      </w:r>
      <w:bookmarkEnd w:id="303"/>
    </w:p>
    <w:tbl>
      <w:tblPr>
        <w:tblStyle w:val="PURTable"/>
        <w:tblW w:w="0" w:type="dxa"/>
        <w:tblLook w:val="04A0" w:firstRow="1" w:lastRow="0" w:firstColumn="1" w:lastColumn="0" w:noHBand="0" w:noVBand="1"/>
      </w:tblPr>
      <w:tblGrid>
        <w:gridCol w:w="3735"/>
        <w:gridCol w:w="3575"/>
        <w:gridCol w:w="3480"/>
      </w:tblGrid>
      <w:tr w:rsidR="001F610F" w14:paraId="3F690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E92" w14:textId="77777777" w:rsidR="001F610F" w:rsidRDefault="00A16B1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90E93"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690E94" w14:textId="77777777" w:rsidR="001F610F" w:rsidRDefault="00A16B1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Project Pro for Office 365 และ Visio Pro for Office 365</w:t>
            </w:r>
          </w:p>
        </w:tc>
      </w:tr>
      <w:tr w:rsidR="001F610F" w14:paraId="3F690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E96"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690E97" w14:textId="77777777" w:rsidR="001F610F" w:rsidRDefault="00A16B15">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E98" w14:textId="77777777" w:rsidR="001F610F" w:rsidRDefault="00A16B15">
            <w:pPr>
              <w:pStyle w:val="ProductList-TableBody"/>
            </w:pPr>
            <w:r>
              <w:rPr>
                <w:color w:val="404040"/>
              </w:rPr>
              <w:t>การส่งเสริมการขาย: N/A</w:t>
            </w:r>
          </w:p>
        </w:tc>
      </w:tr>
      <w:tr w:rsidR="001F610F" w14:paraId="3F690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E9A"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F690E9B" w14:textId="77777777" w:rsidR="001F610F" w:rsidRDefault="00A16B1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E9C" w14:textId="77777777" w:rsidR="001F610F" w:rsidRDefault="00A16B15">
            <w:pPr>
              <w:pStyle w:val="ProductList-TableBody"/>
            </w:pPr>
            <w:r>
              <w:rPr>
                <w:color w:val="404040"/>
              </w:rPr>
              <w:t>การลดที่มีสิทธิ (SCE): N/A</w:t>
            </w:r>
          </w:p>
        </w:tc>
      </w:tr>
      <w:tr w:rsidR="001F610F" w14:paraId="3F690EA1" w14:textId="77777777">
        <w:tc>
          <w:tcPr>
            <w:tcW w:w="4040" w:type="dxa"/>
            <w:tcBorders>
              <w:top w:val="single" w:sz="4" w:space="0" w:color="000000"/>
              <w:left w:val="single" w:sz="4" w:space="0" w:color="000000"/>
              <w:bottom w:val="single" w:sz="4" w:space="0" w:color="000000"/>
              <w:right w:val="single" w:sz="4" w:space="0" w:color="000000"/>
            </w:tcBorders>
          </w:tcPr>
          <w:p w14:paraId="3F690E9E" w14:textId="77777777" w:rsidR="001F610F" w:rsidRDefault="00A16B15">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3F690E9F" w14:textId="77777777" w:rsidR="001F610F" w:rsidRDefault="00A16B1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EA0" w14:textId="77777777" w:rsidR="001F610F" w:rsidRDefault="001F610F">
            <w:pPr>
              <w:pStyle w:val="ProductList-TableBody"/>
            </w:pPr>
          </w:p>
        </w:tc>
      </w:tr>
    </w:tbl>
    <w:p w14:paraId="3F690EA2" w14:textId="77777777" w:rsidR="001F610F" w:rsidRDefault="001F610F">
      <w:pPr>
        <w:pStyle w:val="ProductList-Body"/>
      </w:pPr>
    </w:p>
    <w:p w14:paraId="3F690EA3" w14:textId="77777777" w:rsidR="001F610F" w:rsidRDefault="00A16B15">
      <w:pPr>
        <w:pStyle w:val="ProductList-ClauseHeading"/>
        <w:outlineLvl w:val="4"/>
      </w:pPr>
      <w:r>
        <w:t>2.1 สิทธิในการซื้อ From SA User SL สำหรับโปรแกรมประยุกต์ Office 365</w:t>
      </w:r>
    </w:p>
    <w:p w14:paraId="3F690EA4" w14:textId="77777777" w:rsidR="001F610F" w:rsidRDefault="00A16B15">
      <w:pPr>
        <w:pStyle w:val="ProductList-Body"/>
      </w:pPr>
      <w:r>
        <w:t>From SA User SL จะสามารถมีการซื้อได้แทนที่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5516"/>
        <w:gridCol w:w="5274"/>
      </w:tblGrid>
      <w:tr w:rsidR="001F610F" w14:paraId="3F690E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690EA5" w14:textId="77777777" w:rsidR="001F610F" w:rsidRDefault="00A16B15">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690EA6" w14:textId="77777777" w:rsidR="001F610F" w:rsidRDefault="00A16B15">
            <w:pPr>
              <w:pStyle w:val="ProductList-TableBody"/>
            </w:pPr>
            <w:r>
              <w:rPr>
                <w:color w:val="FFFFFF"/>
              </w:rPr>
              <w:t>From SA User SL ที่เกี่ยวข้องกัน</w:t>
            </w:r>
          </w:p>
        </w:tc>
      </w:tr>
      <w:tr w:rsidR="001F610F" w14:paraId="3F690EAA" w14:textId="77777777">
        <w:tc>
          <w:tcPr>
            <w:tcW w:w="6120" w:type="dxa"/>
            <w:tcBorders>
              <w:top w:val="single" w:sz="4" w:space="0" w:color="000000"/>
              <w:left w:val="single" w:sz="4" w:space="0" w:color="000000"/>
              <w:bottom w:val="single" w:sz="4" w:space="0" w:color="000000"/>
              <w:right w:val="single" w:sz="4" w:space="0" w:color="000000"/>
            </w:tcBorders>
          </w:tcPr>
          <w:p w14:paraId="3F690EA8" w14:textId="77777777" w:rsidR="001F610F" w:rsidRDefault="00A16B1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690EA9" w14:textId="77777777" w:rsidR="001F610F" w:rsidRDefault="00A16B15">
            <w:pPr>
              <w:pStyle w:val="ProductList-TableBody"/>
            </w:pPr>
            <w:r>
              <w:t>Office 365 ProPlus From SA</w:t>
            </w:r>
          </w:p>
        </w:tc>
      </w:tr>
      <w:tr w:rsidR="001F610F" w14:paraId="3F690EAD" w14:textId="77777777">
        <w:tc>
          <w:tcPr>
            <w:tcW w:w="6120" w:type="dxa"/>
            <w:tcBorders>
              <w:top w:val="single" w:sz="4" w:space="0" w:color="000000"/>
              <w:left w:val="single" w:sz="4" w:space="0" w:color="000000"/>
              <w:bottom w:val="single" w:sz="4" w:space="0" w:color="000000"/>
              <w:right w:val="single" w:sz="4" w:space="0" w:color="000000"/>
            </w:tcBorders>
          </w:tcPr>
          <w:p w14:paraId="3F690EAB" w14:textId="77777777" w:rsidR="001F610F" w:rsidRDefault="00A16B15">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690EAC" w14:textId="77777777" w:rsidR="001F610F" w:rsidRDefault="00A16B15">
            <w:pPr>
              <w:pStyle w:val="ProductList-TableBody"/>
            </w:pPr>
            <w:r>
              <w:t>Project Pro for Office 365</w:t>
            </w:r>
          </w:p>
        </w:tc>
      </w:tr>
      <w:tr w:rsidR="001F610F" w14:paraId="3F690EB0" w14:textId="77777777">
        <w:tc>
          <w:tcPr>
            <w:tcW w:w="6120" w:type="dxa"/>
            <w:tcBorders>
              <w:top w:val="single" w:sz="4" w:space="0" w:color="000000"/>
              <w:left w:val="single" w:sz="4" w:space="0" w:color="000000"/>
              <w:bottom w:val="single" w:sz="4" w:space="0" w:color="000000"/>
              <w:right w:val="single" w:sz="4" w:space="0" w:color="000000"/>
            </w:tcBorders>
          </w:tcPr>
          <w:p w14:paraId="3F690EAE" w14:textId="77777777" w:rsidR="001F610F" w:rsidRDefault="00A16B1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690EAF" w14:textId="77777777" w:rsidR="001F610F" w:rsidRDefault="00A16B15">
            <w:pPr>
              <w:pStyle w:val="ProductList-TableBody"/>
            </w:pPr>
            <w:r>
              <w:t>Visio Pro for Office 365</w:t>
            </w:r>
          </w:p>
        </w:tc>
      </w:tr>
    </w:tbl>
    <w:p w14:paraId="3F690EB1" w14:textId="77777777" w:rsidR="001F610F" w:rsidRDefault="001F610F">
      <w:pPr>
        <w:pStyle w:val="ProductList-Body"/>
      </w:pPr>
    </w:p>
    <w:p w14:paraId="3F690EB2" w14:textId="77777777" w:rsidR="001F610F" w:rsidRDefault="00A16B15">
      <w:pPr>
        <w:pStyle w:val="ProductList-ClauseHeading"/>
        <w:outlineLvl w:val="4"/>
      </w:pPr>
      <w:r>
        <w:t>2.2 สิทธิในสื่อสำหรับ Office 365 Pro Plus ที่มีสิทธิ Windows To Go</w:t>
      </w:r>
    </w:p>
    <w:p w14:paraId="3F690EB3" w14:textId="77777777" w:rsidR="001F610F" w:rsidRDefault="00A16B15">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14:paraId="3F690EB4" w14:textId="77777777" w:rsidR="001F610F" w:rsidRDefault="001F610F">
      <w:pPr>
        <w:pStyle w:val="ProductList-Body"/>
      </w:pPr>
    </w:p>
    <w:p w14:paraId="3F690EB5" w14:textId="77777777" w:rsidR="001F610F" w:rsidRDefault="00A16B15">
      <w:pPr>
        <w:pStyle w:val="ProductList-ClauseHeading"/>
        <w:outlineLvl w:val="4"/>
      </w:pPr>
      <w:r>
        <w:lastRenderedPageBreak/>
        <w:t>2.3 ข้อตกลงสำหรับ Campus และ School, Enrollment for Education Solutions และ Open Value Subscriptions – Education Solutions</w:t>
      </w:r>
    </w:p>
    <w:p w14:paraId="3F690EB6" w14:textId="77777777" w:rsidR="001F610F" w:rsidRDefault="00A16B15">
      <w:pPr>
        <w:pStyle w:val="ProductList-Body"/>
      </w:pPr>
      <w:r>
        <w:t>หากลูกค้าเป็นสถาบันตามที่อธิบายไว้ในข้อตกลงสำหรับ Campus และ School และสมัคร Office 365 ProPlus User SL ลูกค้าจะต้องซื้อสิทธิการใช้งานสำหรับผู้ใช้ที่มีคุณสมบัติตามที่กำหนด (Qualified User) แต่ละคนในองค์กรของสถาบัน หากสถาบันสมัครเข้าร่วมตัวเลือกนักเรียนสำหรับ Office 365 ProPlus User SL สถาบันจะต้องซื้อ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สำหรับนักเรียนแต่ละคนในองค์กร</w:t>
      </w:r>
    </w:p>
    <w:p w14:paraId="3F690EB7" w14:textId="77777777" w:rsidR="001F610F" w:rsidRDefault="001F610F">
      <w:pPr>
        <w:pStyle w:val="ProductList-Body"/>
      </w:pPr>
    </w:p>
    <w:p w14:paraId="3F690EB8" w14:textId="77777777" w:rsidR="001F610F" w:rsidRDefault="00A16B15">
      <w:pPr>
        <w:pStyle w:val="ProductList-Body"/>
      </w:pPr>
      <w:r>
        <w:t>สถาบันที่มี Office 365 ProPlus User SL ที่โอนให้กับคณาจารย์และเจ้าหน้าที่ทั้งหมดจะสามารถติดตั้งซอฟต์แวร์ Office Professional Plus 2016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2016</w:t>
      </w:r>
    </w:p>
    <w:p w14:paraId="3F690EB9" w14:textId="77777777" w:rsidR="001F610F" w:rsidRDefault="001F610F">
      <w:pPr>
        <w:pStyle w:val="ProductList-Body"/>
      </w:pPr>
    </w:p>
    <w:p w14:paraId="3F690EBA" w14:textId="77777777" w:rsidR="001F610F" w:rsidRDefault="00A16B15">
      <w:pPr>
        <w:pStyle w:val="ProductList-Body"/>
      </w:pPr>
      <w:r>
        <w:t>สถาบันที่มี Office Professional Plus Software Assurance ที่โอนให้แก่คณาจารย์และเจ้าหน้าที่ทั้งหมด มีสิทธิได้รับสิทธิการใช้งาน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สิทธิการใช้งานที่ได้รับโดยไม่มีค่าใช้จ่ายผ่านทางข้อเสนอนี้อาจไม่นับรวมกับการตอบสนองข้อกำหนดคำสั่งซื้อขั้นต่ำของสถาบัน</w:t>
      </w:r>
    </w:p>
    <w:p w14:paraId="3F690EBB" w14:textId="77777777" w:rsidR="001F610F" w:rsidRDefault="001F610F">
      <w:pPr>
        <w:pStyle w:val="ProductList-Body"/>
      </w:pPr>
    </w:p>
    <w:p w14:paraId="3F690EBC" w14:textId="77777777" w:rsidR="001F610F" w:rsidRDefault="00A16B15">
      <w:pPr>
        <w:pStyle w:val="ProductList-ClauseHeading"/>
        <w:outlineLvl w:val="4"/>
      </w:pPr>
      <w:r>
        <w:t>2.4 Office Multi Language Pack</w:t>
      </w:r>
    </w:p>
    <w:p w14:paraId="3F690EBD" w14:textId="77777777" w:rsidR="001F610F" w:rsidRDefault="00A16B15">
      <w:pPr>
        <w:pStyle w:val="ProductList-Body"/>
      </w:pPr>
      <w:r>
        <w:t>ลูกค้าที่สมัครใช้งานโปรแกรมประยุกต์ Office 365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การสมัครใช้งาน Office 365 ที่มีคุณสมบัติตามที่กำหนดของลูกค้า สิทธิในการใช้ Office Multi Language Pack จะสิ้นอายุเมื่อถึงวันหมดอายุของสิทธิภายใต้โปรแกรมประยุกต์ Office 365 ที่มีคุณสมบัติตามที่กำหนด </w:t>
      </w:r>
    </w:p>
    <w:p w14:paraId="3F690EBE" w14:textId="77777777" w:rsidR="001F610F" w:rsidRDefault="001F610F">
      <w:pPr>
        <w:pStyle w:val="ProductList-Body"/>
      </w:pPr>
    </w:p>
    <w:p w14:paraId="3F690EBF" w14:textId="77777777" w:rsidR="001F610F" w:rsidRDefault="00A16B15">
      <w:pPr>
        <w:pStyle w:val="ProductList-ClauseHeading"/>
        <w:outlineLvl w:val="4"/>
      </w:pPr>
      <w:r>
        <w:t>2.5 E-Learning</w:t>
      </w:r>
    </w:p>
    <w:p w14:paraId="3F690EC0" w14:textId="77777777" w:rsidR="001F610F" w:rsidRDefault="00A16B15">
      <w:pPr>
        <w:pStyle w:val="ProductList-Body"/>
      </w:pPr>
      <w:r>
        <w:t xml:space="preserve">ลูกค้าสามารถเข้าใช้หลักสูตร E-Learning ที่มีการโฮสต์ได้หากลูกค้ามีสิทธิการใช้งานหนึ่งสิทธิขึ้นไปสำหรับ Office 365 ProPlus (เนื้อหาที่ใช้ร่วมกันได้กับ SCORM จะไม่มีสิทธิ) เฉพาะผู้ใช้ของลูกค้าซึ่งมีสิทธิการใช้งาน Office 365 ProPlus ที่ใช้ได้เท่านั้นที่จะสามารถเข้าใช้หลักสูตร E-Learning ทางออนไลน์ที่มีการโฮสต์ซึ่งเกี่ยวข้องกับบริการ Office 365 ProPlus โดยการลงชื่อเข้าใช้ไซต์การฝึกอบรมแบบออนไลน์ด้วยข้อมูลประจำตัว Office 365 ProPlus ของตน การใช้หลักสูตร E-Learning ที่มีการโฮสต์ของลูกค้าจะอยู่ภายใต้ข้อกำหนดการใช้งานของเว็บไซต์ E-Learing </w:t>
      </w:r>
    </w:p>
    <w:p w14:paraId="3F690EC1" w14:textId="77777777" w:rsidR="001F610F" w:rsidRDefault="001F610F">
      <w:pPr>
        <w:pStyle w:val="ProductList-Body"/>
      </w:pPr>
    </w:p>
    <w:p w14:paraId="3F690EC2" w14:textId="77777777" w:rsidR="001F610F" w:rsidRDefault="00A16B15">
      <w:pPr>
        <w:pStyle w:val="ProductList-ClauseHeading"/>
        <w:outlineLvl w:val="4"/>
      </w:pPr>
      <w:r>
        <w:t>2.6 Office Online</w:t>
      </w:r>
    </w:p>
    <w:p w14:paraId="3F690EC3" w14:textId="77777777" w:rsidR="001F610F" w:rsidRDefault="00A16B15">
      <w:pPr>
        <w:pStyle w:val="ProductList-Body"/>
      </w:pPr>
      <w:r>
        <w:t>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Office 365 ProPlus ลูกค้าจะสามารถใช้บริการ Office Online</w:t>
      </w:r>
      <w:r>
        <w:fldChar w:fldCharType="begin"/>
      </w:r>
      <w:r>
        <w:instrText xml:space="preserve"> XE "Office Online" </w:instrText>
      </w:r>
      <w:r>
        <w:fldChar w:fldCharType="end"/>
      </w:r>
      <w:r>
        <w:t xml:space="preserve"> ได้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Office 365 ProPlus แต่ละรายของลูกค้าจะสามารถเข้าใช้บริการ Office Online เพื่อดูและแก้ไขเอกสารได้ ตราบใดที่ลูกค้าได้รับการอนุญาตให้ใช้สิทธิสำหรับ SharePoint Online หรือ OneDrive for Business ด้วย</w:t>
      </w:r>
    </w:p>
    <w:p w14:paraId="3F690EC4" w14:textId="77777777" w:rsidR="001F610F" w:rsidRDefault="001F610F">
      <w:pPr>
        <w:pStyle w:val="ProductList-Body"/>
      </w:pPr>
    </w:p>
    <w:p w14:paraId="3F690EC5" w14:textId="77777777" w:rsidR="001F610F" w:rsidRDefault="00A16B15">
      <w:pPr>
        <w:pStyle w:val="ProductList-ClauseHeading"/>
        <w:outlineLvl w:val="4"/>
      </w:pPr>
      <w:r>
        <w:t>2.7 ระยะเวลาการย้าย Open Value Subscription</w:t>
      </w:r>
    </w:p>
    <w:p w14:paraId="3F690EC6" w14:textId="77777777" w:rsidR="001F610F" w:rsidRDefault="00A16B15">
      <w:pPr>
        <w:pStyle w:val="ProductList-Body"/>
      </w:pPr>
      <w:r>
        <w:t>สำหรับ Office 365 ProPlus, Midsize Business, Enterprise E3-E5 หรือ Education E3-E5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14:paraId="3F690EC7" w14:textId="77777777" w:rsidR="001F610F" w:rsidRDefault="001F610F">
      <w:pPr>
        <w:pStyle w:val="ProductList-Body"/>
      </w:pPr>
    </w:p>
    <w:p w14:paraId="3F690EC8" w14:textId="77777777" w:rsidR="001F610F" w:rsidRDefault="00A16B15">
      <w:pPr>
        <w:pStyle w:val="ProductList-ClauseHeading"/>
        <w:outlineLvl w:val="4"/>
      </w:pPr>
      <w:r>
        <w:t>2.8 สิทธิในการใช้งานสำหรับ Project Professional 2016 และ Visio Professional 2016</w:t>
      </w:r>
    </w:p>
    <w:p w14:paraId="3F690EC9" w14:textId="77777777" w:rsidR="001F610F" w:rsidRDefault="00A16B15">
      <w:pPr>
        <w:pStyle w:val="ProductList-Body"/>
      </w:pPr>
      <w:r>
        <w:t>ผู้ใช้แต่ละรายของ Office 2016 พร้อมการสมัครใช้งานสำหรับ Project Pro for Office 365 หรือ Visio Pro for Office 365 สามารถติดตั้งหรือใช้สำเนาหนึ่งของซอฟต์แวร์ Project Professional 2016 หรือ Visio Professional 2016 บนอุปกรณ์ซึ่งติดตั้ง Office 2016</w:t>
      </w:r>
    </w:p>
    <w:p w14:paraId="3F690ECA"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0E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0ECB"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0ECD" w14:textId="77777777" w:rsidR="001F610F" w:rsidRDefault="001F610F">
      <w:pPr>
        <w:pStyle w:val="ProductList-Body"/>
      </w:pPr>
    </w:p>
    <w:p w14:paraId="3F690ECE" w14:textId="77777777" w:rsidR="001F610F" w:rsidRDefault="00A16B15">
      <w:pPr>
        <w:pStyle w:val="ProductList-Offering2HeadingNoBorder"/>
        <w:outlineLvl w:val="2"/>
      </w:pPr>
      <w:bookmarkStart w:id="304" w:name="_Sec634"/>
      <w:r>
        <w:t>Office 365 Suites</w:t>
      </w:r>
      <w:bookmarkEnd w:id="304"/>
      <w:r>
        <w:fldChar w:fldCharType="begin"/>
      </w:r>
      <w:r>
        <w:instrText xml:space="preserve"> TC "</w:instrText>
      </w:r>
      <w:bookmarkStart w:id="305" w:name="_Toc454827760"/>
      <w:r>
        <w:instrText>Office 365 Suites</w:instrText>
      </w:r>
      <w:bookmarkEnd w:id="305"/>
      <w:r>
        <w:instrText>" \l 3</w:instrText>
      </w:r>
      <w:r>
        <w:fldChar w:fldCharType="end"/>
      </w:r>
    </w:p>
    <w:p w14:paraId="3F690ECF" w14:textId="77777777" w:rsidR="001F610F" w:rsidRDefault="00A16B15">
      <w:pPr>
        <w:pStyle w:val="ProductList-Offering1SubSection"/>
        <w:outlineLvl w:val="3"/>
      </w:pPr>
      <w:bookmarkStart w:id="306" w:name="_Sec720"/>
      <w:r>
        <w:t>1. ความพร้อมให้บริการของโปรแกรม</w:t>
      </w:r>
      <w:bookmarkEnd w:id="306"/>
    </w:p>
    <w:tbl>
      <w:tblPr>
        <w:tblStyle w:val="PURTable"/>
        <w:tblW w:w="0" w:type="dxa"/>
        <w:tblLook w:val="04A0" w:firstRow="1" w:lastRow="0" w:firstColumn="1" w:lastColumn="0" w:noHBand="0" w:noVBand="1"/>
      </w:tblPr>
      <w:tblGrid>
        <w:gridCol w:w="4399"/>
        <w:gridCol w:w="818"/>
        <w:gridCol w:w="779"/>
        <w:gridCol w:w="803"/>
        <w:gridCol w:w="706"/>
        <w:gridCol w:w="834"/>
        <w:gridCol w:w="827"/>
        <w:gridCol w:w="803"/>
        <w:gridCol w:w="815"/>
      </w:tblGrid>
      <w:tr w:rsidR="001F610F" w14:paraId="3F690ED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690ED0" w14:textId="77777777" w:rsidR="001F610F" w:rsidRDefault="00A16B1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F690ED1" w14:textId="77777777" w:rsidR="001F610F" w:rsidRDefault="00A16B1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ED2"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ED3"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90ED4"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ED5"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ED6"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ED7"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0ED8"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0EE3" w14:textId="77777777">
        <w:tc>
          <w:tcPr>
            <w:tcW w:w="5020" w:type="dxa"/>
            <w:tcBorders>
              <w:top w:val="single" w:sz="6" w:space="0" w:color="FFFFFF"/>
              <w:left w:val="none" w:sz="4" w:space="0" w:color="6E6E6E"/>
              <w:bottom w:val="dashed" w:sz="4" w:space="0" w:color="BFBFBF"/>
              <w:right w:val="none" w:sz="4" w:space="0" w:color="6E6E6E"/>
            </w:tcBorders>
          </w:tcPr>
          <w:p w14:paraId="3F690EDA" w14:textId="77777777" w:rsidR="001F610F" w:rsidRDefault="00A16B1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F690EDB"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EDC"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DD"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EDE"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EDF"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E0"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EE1"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E2" w14:textId="77777777" w:rsidR="001F610F" w:rsidRDefault="001F610F">
            <w:pPr>
              <w:pStyle w:val="ProductList-TableBody"/>
              <w:jc w:val="center"/>
            </w:pPr>
          </w:p>
        </w:tc>
      </w:tr>
      <w:tr w:rsidR="001F610F" w14:paraId="3F690EED" w14:textId="77777777">
        <w:tc>
          <w:tcPr>
            <w:tcW w:w="5020" w:type="dxa"/>
            <w:tcBorders>
              <w:top w:val="dashed" w:sz="4" w:space="0" w:color="BFBFBF"/>
              <w:left w:val="none" w:sz="4" w:space="0" w:color="6E6E6E"/>
              <w:bottom w:val="dashed" w:sz="4" w:space="0" w:color="BFBFBF"/>
              <w:right w:val="none" w:sz="4" w:space="0" w:color="6E6E6E"/>
            </w:tcBorders>
          </w:tcPr>
          <w:p w14:paraId="3F690EE4" w14:textId="77777777" w:rsidR="001F610F" w:rsidRDefault="00A16B15">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690EE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EE6"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E7"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EE8"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EE9"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EA"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EEB"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EC" w14:textId="77777777" w:rsidR="001F610F" w:rsidRDefault="001F610F">
            <w:pPr>
              <w:pStyle w:val="ProductList-TableBody"/>
              <w:jc w:val="center"/>
            </w:pPr>
          </w:p>
        </w:tc>
      </w:tr>
      <w:tr w:rsidR="001F610F" w14:paraId="3F690EF7" w14:textId="77777777">
        <w:tc>
          <w:tcPr>
            <w:tcW w:w="5020" w:type="dxa"/>
            <w:tcBorders>
              <w:top w:val="dashed" w:sz="4" w:space="0" w:color="BFBFBF"/>
              <w:left w:val="none" w:sz="4" w:space="0" w:color="6E6E6E"/>
              <w:bottom w:val="dashed" w:sz="4" w:space="0" w:color="BFBFBF"/>
              <w:right w:val="none" w:sz="4" w:space="0" w:color="6E6E6E"/>
            </w:tcBorders>
          </w:tcPr>
          <w:p w14:paraId="3F690EEE" w14:textId="77777777" w:rsidR="001F610F" w:rsidRDefault="00A16B15">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EEF"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F0"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F1"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EF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F3"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F4"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EF5"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EF6" w14:textId="77777777" w:rsidR="001F610F" w:rsidRDefault="00A16B1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F01" w14:textId="77777777">
        <w:tc>
          <w:tcPr>
            <w:tcW w:w="5020" w:type="dxa"/>
            <w:tcBorders>
              <w:top w:val="dashed" w:sz="4" w:space="0" w:color="BFBFBF"/>
              <w:left w:val="none" w:sz="4" w:space="0" w:color="6E6E6E"/>
              <w:bottom w:val="dashed" w:sz="4" w:space="0" w:color="BFBFBF"/>
              <w:right w:val="none" w:sz="4" w:space="0" w:color="6E6E6E"/>
            </w:tcBorders>
          </w:tcPr>
          <w:p w14:paraId="3F690EF8" w14:textId="77777777" w:rsidR="001F610F" w:rsidRDefault="00A16B15">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EF9"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FA"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FB"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EFC"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F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EFE"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EFF"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F00" w14:textId="77777777" w:rsidR="001F610F" w:rsidRDefault="00A16B1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F0B" w14:textId="77777777">
        <w:tc>
          <w:tcPr>
            <w:tcW w:w="5020" w:type="dxa"/>
            <w:tcBorders>
              <w:top w:val="dashed" w:sz="4" w:space="0" w:color="BFBFBF"/>
              <w:left w:val="none" w:sz="4" w:space="0" w:color="6E6E6E"/>
              <w:bottom w:val="dashed" w:sz="4" w:space="0" w:color="BFBFBF"/>
              <w:right w:val="none" w:sz="4" w:space="0" w:color="6E6E6E"/>
            </w:tcBorders>
          </w:tcPr>
          <w:p w14:paraId="3F690F02" w14:textId="77777777" w:rsidR="001F610F" w:rsidRDefault="00A16B15">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F03"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04"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05"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F06"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07"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08"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F09"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F0A" w14:textId="77777777" w:rsidR="001F610F" w:rsidRDefault="00A16B1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F15" w14:textId="77777777">
        <w:tc>
          <w:tcPr>
            <w:tcW w:w="5020" w:type="dxa"/>
            <w:tcBorders>
              <w:top w:val="dashed" w:sz="4" w:space="0" w:color="BFBFBF"/>
              <w:left w:val="none" w:sz="4" w:space="0" w:color="6E6E6E"/>
              <w:bottom w:val="dashed" w:sz="4" w:space="0" w:color="BFBFBF"/>
              <w:right w:val="none" w:sz="4" w:space="0" w:color="6E6E6E"/>
            </w:tcBorders>
          </w:tcPr>
          <w:p w14:paraId="3F690F0C" w14:textId="77777777" w:rsidR="001F610F" w:rsidRDefault="00A16B15">
            <w:pPr>
              <w:pStyle w:val="ProductList-TableBody"/>
            </w:pPr>
            <w:r>
              <w:t>Office 365 Education E5 without PSTN Add-on</w:t>
            </w:r>
            <w:r>
              <w:fldChar w:fldCharType="begin"/>
            </w:r>
            <w:r>
              <w:instrText xml:space="preserve"> XE "Office 365 Education E5 without PSTN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F0D"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0E"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0F"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F10"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11"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1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F13"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F14" w14:textId="77777777" w:rsidR="001F610F" w:rsidRDefault="00A16B1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0F1F" w14:textId="77777777">
        <w:tc>
          <w:tcPr>
            <w:tcW w:w="5020" w:type="dxa"/>
            <w:tcBorders>
              <w:top w:val="dashed" w:sz="4" w:space="0" w:color="BFBFBF"/>
              <w:left w:val="none" w:sz="4" w:space="0" w:color="6E6E6E"/>
              <w:bottom w:val="dashed" w:sz="4" w:space="0" w:color="BFBFBF"/>
              <w:right w:val="none" w:sz="4" w:space="0" w:color="6E6E6E"/>
            </w:tcBorders>
          </w:tcPr>
          <w:p w14:paraId="3F690F16" w14:textId="77777777" w:rsidR="001F610F" w:rsidRDefault="00A16B15">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F17"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F18"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19"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F1A" w14:textId="77777777" w:rsidR="001F610F" w:rsidRDefault="00A16B1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F1B" w14:textId="77777777" w:rsidR="001F610F" w:rsidRDefault="00A16B1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F1C" w14:textId="77777777" w:rsidR="001F610F" w:rsidRDefault="00A16B1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1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1E" w14:textId="77777777" w:rsidR="001F610F" w:rsidRDefault="001F610F">
            <w:pPr>
              <w:pStyle w:val="ProductList-TableBody"/>
              <w:jc w:val="center"/>
            </w:pPr>
          </w:p>
        </w:tc>
      </w:tr>
      <w:tr w:rsidR="001F610F" w14:paraId="3F690F29" w14:textId="77777777">
        <w:tc>
          <w:tcPr>
            <w:tcW w:w="5020" w:type="dxa"/>
            <w:tcBorders>
              <w:top w:val="dashed" w:sz="4" w:space="0" w:color="BFBFBF"/>
              <w:left w:val="none" w:sz="4" w:space="0" w:color="6E6E6E"/>
              <w:bottom w:val="dashed" w:sz="4" w:space="0" w:color="BFBFBF"/>
              <w:right w:val="none" w:sz="4" w:space="0" w:color="6E6E6E"/>
            </w:tcBorders>
          </w:tcPr>
          <w:p w14:paraId="3F690F20" w14:textId="77777777" w:rsidR="001F610F" w:rsidRDefault="00A16B15">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F21"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2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23"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F24"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2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F26" w14:textId="77777777" w:rsidR="001F610F" w:rsidRDefault="00A16B1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27"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28" w14:textId="77777777" w:rsidR="001F610F" w:rsidRDefault="001F610F">
            <w:pPr>
              <w:pStyle w:val="ProductList-TableBody"/>
              <w:jc w:val="center"/>
            </w:pPr>
          </w:p>
        </w:tc>
      </w:tr>
      <w:tr w:rsidR="001F610F" w14:paraId="3F690F33" w14:textId="77777777">
        <w:tc>
          <w:tcPr>
            <w:tcW w:w="5020" w:type="dxa"/>
            <w:tcBorders>
              <w:top w:val="dashed" w:sz="4" w:space="0" w:color="BFBFBF"/>
              <w:left w:val="none" w:sz="4" w:space="0" w:color="6E6E6E"/>
              <w:bottom w:val="dashed" w:sz="4" w:space="0" w:color="BFBFBF"/>
              <w:right w:val="none" w:sz="4" w:space="0" w:color="6E6E6E"/>
            </w:tcBorders>
          </w:tcPr>
          <w:p w14:paraId="3F690F2A" w14:textId="77777777" w:rsidR="001F610F" w:rsidRDefault="00A16B15">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F2B"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F2C"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2D"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F2E" w14:textId="77777777" w:rsidR="001F610F" w:rsidRDefault="00A16B1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F2F" w14:textId="77777777" w:rsidR="001F610F" w:rsidRDefault="00A16B1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F30" w14:textId="77777777" w:rsidR="001F610F" w:rsidRDefault="00A16B1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31"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32" w14:textId="77777777" w:rsidR="001F610F" w:rsidRDefault="001F610F">
            <w:pPr>
              <w:pStyle w:val="ProductList-TableBody"/>
              <w:jc w:val="center"/>
            </w:pPr>
          </w:p>
        </w:tc>
      </w:tr>
      <w:tr w:rsidR="001F610F" w14:paraId="3F690F3D" w14:textId="77777777">
        <w:tc>
          <w:tcPr>
            <w:tcW w:w="5020" w:type="dxa"/>
            <w:tcBorders>
              <w:top w:val="dashed" w:sz="4" w:space="0" w:color="BFBFBF"/>
              <w:left w:val="none" w:sz="4" w:space="0" w:color="6E6E6E"/>
              <w:bottom w:val="dashed" w:sz="4" w:space="0" w:color="BFBFBF"/>
              <w:right w:val="none" w:sz="4" w:space="0" w:color="6E6E6E"/>
            </w:tcBorders>
          </w:tcPr>
          <w:p w14:paraId="3F690F34" w14:textId="77777777" w:rsidR="001F610F" w:rsidRDefault="00A16B15">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F3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36"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37"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F38"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39"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F3A" w14:textId="77777777" w:rsidR="001F610F" w:rsidRDefault="00A16B1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3B"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3C" w14:textId="77777777" w:rsidR="001F610F" w:rsidRDefault="001F610F">
            <w:pPr>
              <w:pStyle w:val="ProductList-TableBody"/>
              <w:jc w:val="center"/>
            </w:pPr>
          </w:p>
        </w:tc>
      </w:tr>
      <w:tr w:rsidR="001F610F" w14:paraId="3F690F47" w14:textId="77777777">
        <w:tc>
          <w:tcPr>
            <w:tcW w:w="5020" w:type="dxa"/>
            <w:tcBorders>
              <w:top w:val="dashed" w:sz="4" w:space="0" w:color="BFBFBF"/>
              <w:left w:val="none" w:sz="4" w:space="0" w:color="6E6E6E"/>
              <w:bottom w:val="dashed" w:sz="4" w:space="0" w:color="BFBFBF"/>
              <w:right w:val="none" w:sz="4" w:space="0" w:color="6E6E6E"/>
            </w:tcBorders>
          </w:tcPr>
          <w:p w14:paraId="3F690F3E" w14:textId="77777777" w:rsidR="001F610F" w:rsidRDefault="00A16B15">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F3F"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40"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41"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F42" w14:textId="77777777" w:rsidR="001F610F" w:rsidRDefault="00A16B1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43"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44"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4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46" w14:textId="77777777" w:rsidR="001F610F" w:rsidRDefault="001F610F">
            <w:pPr>
              <w:pStyle w:val="ProductList-TableBody"/>
              <w:jc w:val="center"/>
            </w:pPr>
          </w:p>
        </w:tc>
      </w:tr>
      <w:tr w:rsidR="001F610F" w14:paraId="3F690F51" w14:textId="77777777">
        <w:tc>
          <w:tcPr>
            <w:tcW w:w="5020" w:type="dxa"/>
            <w:tcBorders>
              <w:top w:val="dashed" w:sz="4" w:space="0" w:color="BFBFBF"/>
              <w:left w:val="none" w:sz="4" w:space="0" w:color="6E6E6E"/>
              <w:bottom w:val="dashed" w:sz="4" w:space="0" w:color="BFBFBF"/>
              <w:right w:val="none" w:sz="4" w:space="0" w:color="6E6E6E"/>
            </w:tcBorders>
          </w:tcPr>
          <w:p w14:paraId="3F690F48" w14:textId="77777777" w:rsidR="001F610F" w:rsidRDefault="00A16B15">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F49"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4A"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4B"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F4C"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4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F4E" w14:textId="77777777" w:rsidR="001F610F" w:rsidRDefault="00A16B1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4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50" w14:textId="77777777" w:rsidR="001F610F" w:rsidRDefault="001F610F">
            <w:pPr>
              <w:pStyle w:val="ProductList-TableBody"/>
              <w:jc w:val="center"/>
            </w:pPr>
          </w:p>
        </w:tc>
      </w:tr>
      <w:tr w:rsidR="001F610F" w14:paraId="3F690F5B" w14:textId="77777777">
        <w:tc>
          <w:tcPr>
            <w:tcW w:w="5020" w:type="dxa"/>
            <w:tcBorders>
              <w:top w:val="dashed" w:sz="4" w:space="0" w:color="BFBFBF"/>
              <w:left w:val="none" w:sz="4" w:space="0" w:color="6E6E6E"/>
              <w:bottom w:val="dashed" w:sz="4" w:space="0" w:color="BFBFBF"/>
              <w:right w:val="none" w:sz="4" w:space="0" w:color="6E6E6E"/>
            </w:tcBorders>
          </w:tcPr>
          <w:p w14:paraId="3F690F52" w14:textId="77777777" w:rsidR="001F610F" w:rsidRDefault="00A16B15">
            <w:pPr>
              <w:pStyle w:val="ProductList-TableBody"/>
            </w:pPr>
            <w:r>
              <w:lastRenderedPageBreak/>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690F53" w14:textId="77777777" w:rsidR="001F610F" w:rsidRDefault="00A16B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F54"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55"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F56"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F57" w14:textId="77777777" w:rsidR="001F610F" w:rsidRDefault="00A16B1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F58" w14:textId="77777777" w:rsidR="001F610F" w:rsidRDefault="00A16B1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59"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5A" w14:textId="77777777" w:rsidR="001F610F" w:rsidRDefault="001F610F">
            <w:pPr>
              <w:pStyle w:val="ProductList-TableBody"/>
              <w:jc w:val="center"/>
            </w:pPr>
          </w:p>
        </w:tc>
      </w:tr>
      <w:tr w:rsidR="001F610F" w14:paraId="3F690F65" w14:textId="77777777">
        <w:tc>
          <w:tcPr>
            <w:tcW w:w="5020" w:type="dxa"/>
            <w:tcBorders>
              <w:top w:val="dashed" w:sz="4" w:space="0" w:color="BFBFBF"/>
              <w:left w:val="none" w:sz="4" w:space="0" w:color="6E6E6E"/>
              <w:bottom w:val="dashed" w:sz="4" w:space="0" w:color="BFBFBF"/>
              <w:right w:val="none" w:sz="4" w:space="0" w:color="6E6E6E"/>
            </w:tcBorders>
          </w:tcPr>
          <w:p w14:paraId="3F690F5C" w14:textId="77777777" w:rsidR="001F610F" w:rsidRDefault="00A16B15">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F5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5E"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5F"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F60"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61"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F62" w14:textId="77777777" w:rsidR="001F610F" w:rsidRDefault="00A16B1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63"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64" w14:textId="77777777" w:rsidR="001F610F" w:rsidRDefault="001F610F">
            <w:pPr>
              <w:pStyle w:val="ProductList-TableBody"/>
              <w:jc w:val="center"/>
            </w:pPr>
          </w:p>
        </w:tc>
      </w:tr>
      <w:tr w:rsidR="001F610F" w14:paraId="3F690F6F" w14:textId="77777777">
        <w:tc>
          <w:tcPr>
            <w:tcW w:w="5020" w:type="dxa"/>
            <w:tcBorders>
              <w:top w:val="dashed" w:sz="4" w:space="0" w:color="BFBFBF"/>
              <w:left w:val="none" w:sz="4" w:space="0" w:color="6E6E6E"/>
              <w:bottom w:val="dashed" w:sz="4" w:space="0" w:color="BFBFBF"/>
              <w:right w:val="none" w:sz="4" w:space="0" w:color="6E6E6E"/>
            </w:tcBorders>
          </w:tcPr>
          <w:p w14:paraId="3F690F66" w14:textId="77777777" w:rsidR="001F610F" w:rsidRDefault="00A16B15">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F67"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68"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69"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F6A" w14:textId="77777777" w:rsidR="001F610F" w:rsidRDefault="00A16B1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F6B" w14:textId="77777777" w:rsidR="001F610F" w:rsidRDefault="00A16B15">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F6C" w14:textId="77777777" w:rsidR="001F610F" w:rsidRDefault="00A16B1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6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6E" w14:textId="77777777" w:rsidR="001F610F" w:rsidRDefault="001F610F">
            <w:pPr>
              <w:pStyle w:val="ProductList-TableBody"/>
              <w:jc w:val="center"/>
            </w:pPr>
          </w:p>
        </w:tc>
      </w:tr>
      <w:tr w:rsidR="001F610F" w14:paraId="3F690F79" w14:textId="77777777">
        <w:tc>
          <w:tcPr>
            <w:tcW w:w="5020" w:type="dxa"/>
            <w:tcBorders>
              <w:top w:val="dashed" w:sz="4" w:space="0" w:color="BFBFBF"/>
              <w:left w:val="none" w:sz="4" w:space="0" w:color="6E6E6E"/>
              <w:bottom w:val="dashed" w:sz="4" w:space="0" w:color="BFBFBF"/>
              <w:right w:val="none" w:sz="4" w:space="0" w:color="6E6E6E"/>
            </w:tcBorders>
          </w:tcPr>
          <w:p w14:paraId="3F690F70" w14:textId="77777777" w:rsidR="001F610F" w:rsidRDefault="00A16B15">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F71"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7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73"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F74" w14:textId="77777777" w:rsidR="001F610F" w:rsidRDefault="00A16B1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7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F76" w14:textId="77777777" w:rsidR="001F610F" w:rsidRDefault="00A16B1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77"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78" w14:textId="77777777" w:rsidR="001F610F" w:rsidRDefault="001F610F">
            <w:pPr>
              <w:pStyle w:val="ProductList-TableBody"/>
              <w:jc w:val="center"/>
            </w:pPr>
          </w:p>
        </w:tc>
      </w:tr>
      <w:tr w:rsidR="001F610F" w14:paraId="3F690F83" w14:textId="77777777">
        <w:tc>
          <w:tcPr>
            <w:tcW w:w="5020" w:type="dxa"/>
            <w:tcBorders>
              <w:top w:val="dashed" w:sz="4" w:space="0" w:color="BFBFBF"/>
              <w:left w:val="none" w:sz="4" w:space="0" w:color="6E6E6E"/>
              <w:bottom w:val="dashed" w:sz="4" w:space="0" w:color="BFBFBF"/>
              <w:right w:val="none" w:sz="4" w:space="0" w:color="6E6E6E"/>
            </w:tcBorders>
          </w:tcPr>
          <w:p w14:paraId="3F690F7A" w14:textId="77777777" w:rsidR="001F610F" w:rsidRDefault="00A16B15">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F7B"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7C"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7D"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F7E"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F7F" w14:textId="77777777" w:rsidR="001F610F" w:rsidRDefault="00A16B15">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F80" w14:textId="77777777" w:rsidR="001F610F" w:rsidRDefault="00A16B1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81"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82" w14:textId="77777777" w:rsidR="001F610F" w:rsidRDefault="001F610F">
            <w:pPr>
              <w:pStyle w:val="ProductList-TableBody"/>
              <w:jc w:val="center"/>
            </w:pPr>
          </w:p>
        </w:tc>
      </w:tr>
      <w:tr w:rsidR="001F610F" w14:paraId="3F690F8D" w14:textId="77777777">
        <w:tc>
          <w:tcPr>
            <w:tcW w:w="5020" w:type="dxa"/>
            <w:tcBorders>
              <w:top w:val="dashed" w:sz="4" w:space="0" w:color="BFBFBF"/>
              <w:left w:val="none" w:sz="4" w:space="0" w:color="6E6E6E"/>
              <w:bottom w:val="dashed" w:sz="4" w:space="0" w:color="BFBFBF"/>
              <w:right w:val="none" w:sz="4" w:space="0" w:color="6E6E6E"/>
            </w:tcBorders>
          </w:tcPr>
          <w:p w14:paraId="3F690F84" w14:textId="77777777" w:rsidR="001F610F" w:rsidRDefault="00A16B15">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F8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86"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87"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F88"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89"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F8A" w14:textId="77777777" w:rsidR="001F610F" w:rsidRDefault="00A16B1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8B"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8C" w14:textId="77777777" w:rsidR="001F610F" w:rsidRDefault="001F610F">
            <w:pPr>
              <w:pStyle w:val="ProductList-TableBody"/>
              <w:jc w:val="center"/>
            </w:pPr>
          </w:p>
        </w:tc>
      </w:tr>
      <w:tr w:rsidR="001F610F" w14:paraId="3F690F97" w14:textId="77777777">
        <w:tc>
          <w:tcPr>
            <w:tcW w:w="5020" w:type="dxa"/>
            <w:tcBorders>
              <w:top w:val="dashed" w:sz="4" w:space="0" w:color="BFBFBF"/>
              <w:left w:val="none" w:sz="4" w:space="0" w:color="6E6E6E"/>
              <w:bottom w:val="dashed" w:sz="4" w:space="0" w:color="BFBFBF"/>
              <w:right w:val="none" w:sz="4" w:space="0" w:color="6E6E6E"/>
            </w:tcBorders>
          </w:tcPr>
          <w:p w14:paraId="3F690F8E" w14:textId="77777777" w:rsidR="001F610F" w:rsidRDefault="00A16B15">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F8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90"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91"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F9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93"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F94" w14:textId="77777777" w:rsidR="001F610F" w:rsidRDefault="00A16B1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9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96" w14:textId="77777777" w:rsidR="001F610F" w:rsidRDefault="001F610F">
            <w:pPr>
              <w:pStyle w:val="ProductList-TableBody"/>
              <w:jc w:val="center"/>
            </w:pPr>
          </w:p>
        </w:tc>
      </w:tr>
      <w:tr w:rsidR="001F610F" w14:paraId="3F690FA1" w14:textId="77777777">
        <w:tc>
          <w:tcPr>
            <w:tcW w:w="5020" w:type="dxa"/>
            <w:tcBorders>
              <w:top w:val="dashed" w:sz="4" w:space="0" w:color="BFBFBF"/>
              <w:left w:val="none" w:sz="4" w:space="0" w:color="6E6E6E"/>
              <w:bottom w:val="dashed" w:sz="4" w:space="0" w:color="BFBFBF"/>
              <w:right w:val="none" w:sz="4" w:space="0" w:color="6E6E6E"/>
            </w:tcBorders>
          </w:tcPr>
          <w:p w14:paraId="3F690F98" w14:textId="77777777" w:rsidR="001F610F" w:rsidRDefault="00A16B15">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0F99"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9A"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9B"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F9C" w14:textId="77777777" w:rsidR="001F610F" w:rsidRDefault="00A16B1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9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F9E"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9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A0" w14:textId="77777777" w:rsidR="001F610F" w:rsidRDefault="001F610F">
            <w:pPr>
              <w:pStyle w:val="ProductList-TableBody"/>
              <w:jc w:val="center"/>
            </w:pPr>
          </w:p>
        </w:tc>
      </w:tr>
      <w:tr w:rsidR="001F610F" w14:paraId="3F690FAB" w14:textId="77777777">
        <w:tc>
          <w:tcPr>
            <w:tcW w:w="5020" w:type="dxa"/>
            <w:tcBorders>
              <w:top w:val="dashed" w:sz="4" w:space="0" w:color="BFBFBF"/>
              <w:left w:val="none" w:sz="4" w:space="0" w:color="6E6E6E"/>
              <w:bottom w:val="none" w:sz="4" w:space="0" w:color="BFBFBF"/>
              <w:right w:val="none" w:sz="4" w:space="0" w:color="6E6E6E"/>
            </w:tcBorders>
          </w:tcPr>
          <w:p w14:paraId="3F690FA2" w14:textId="77777777" w:rsidR="001F610F" w:rsidRDefault="00A16B15">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3F690FA3"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FA4"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A5"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FA6"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0FA7"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A8"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A9"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0FAA" w14:textId="77777777" w:rsidR="001F610F" w:rsidRDefault="001F610F">
            <w:pPr>
              <w:pStyle w:val="ProductList-TableBody"/>
              <w:jc w:val="center"/>
            </w:pPr>
          </w:p>
        </w:tc>
      </w:tr>
    </w:tbl>
    <w:p w14:paraId="3F690FAC" w14:textId="77777777" w:rsidR="001F610F" w:rsidRDefault="00A16B15">
      <w:pPr>
        <w:pStyle w:val="ProductList-Offering1SubSection"/>
        <w:outlineLvl w:val="3"/>
      </w:pPr>
      <w:bookmarkStart w:id="307" w:name="_Sec775"/>
      <w:r>
        <w:t>2. เงื่อนไขผลิตภัณฑ์</w:t>
      </w:r>
      <w:bookmarkEnd w:id="307"/>
    </w:p>
    <w:tbl>
      <w:tblPr>
        <w:tblStyle w:val="PURTable"/>
        <w:tblW w:w="0" w:type="dxa"/>
        <w:tblLook w:val="04A0" w:firstRow="1" w:lastRow="0" w:firstColumn="1" w:lastColumn="0" w:noHBand="0" w:noVBand="1"/>
      </w:tblPr>
      <w:tblGrid>
        <w:gridCol w:w="3719"/>
        <w:gridCol w:w="3622"/>
        <w:gridCol w:w="3449"/>
      </w:tblGrid>
      <w:tr w:rsidR="001F610F" w14:paraId="3F690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0FAD" w14:textId="77777777" w:rsidR="001F610F" w:rsidRDefault="00A16B1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90FAE"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K1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690FAF" w14:textId="77777777" w:rsidR="001F610F" w:rsidRDefault="00A16B1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Government, K</w:t>
            </w:r>
          </w:p>
        </w:tc>
      </w:tr>
      <w:tr w:rsidR="001F610F" w14:paraId="3F690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FB1"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FB2"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FB3" w14:textId="77777777" w:rsidR="001F610F" w:rsidRDefault="00A16B15">
            <w:pPr>
              <w:pStyle w:val="ProductList-TableBody"/>
            </w:pPr>
            <w:r>
              <w:rPr>
                <w:color w:val="404040"/>
              </w:rPr>
              <w:t>การส่งเสริมการขาย: N/A</w:t>
            </w:r>
          </w:p>
        </w:tc>
      </w:tr>
      <w:tr w:rsidR="001F610F" w14:paraId="3F690FB8" w14:textId="77777777">
        <w:tc>
          <w:tcPr>
            <w:tcW w:w="4040" w:type="dxa"/>
            <w:tcBorders>
              <w:top w:val="single" w:sz="4" w:space="0" w:color="000000"/>
              <w:left w:val="single" w:sz="4" w:space="0" w:color="000000"/>
              <w:bottom w:val="single" w:sz="4" w:space="0" w:color="000000"/>
              <w:right w:val="single" w:sz="4" w:space="0" w:color="000000"/>
            </w:tcBorders>
          </w:tcPr>
          <w:p w14:paraId="3F690FB5" w14:textId="77777777" w:rsidR="001F610F" w:rsidRDefault="00A16B15">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3F690FB6" w14:textId="77777777" w:rsidR="001F610F" w:rsidRDefault="00A16B1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FB7" w14:textId="77777777" w:rsidR="001F610F" w:rsidRDefault="00A16B15">
            <w:pPr>
              <w:pStyle w:val="ProductList-TableBody"/>
            </w:pPr>
            <w:r>
              <w:rPr>
                <w:color w:val="404040"/>
              </w:rPr>
              <w:t>การลดที่มีสิทธิ (SCE): N/A</w:t>
            </w:r>
          </w:p>
        </w:tc>
      </w:tr>
      <w:tr w:rsidR="001F610F" w14:paraId="3F690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FB9"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F690FBA" w14:textId="77777777" w:rsidR="001F610F" w:rsidRDefault="00A16B1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FBB" w14:textId="77777777" w:rsidR="001F610F" w:rsidRDefault="001F610F">
            <w:pPr>
              <w:pStyle w:val="ProductList-TableBody"/>
            </w:pPr>
          </w:p>
        </w:tc>
      </w:tr>
    </w:tbl>
    <w:p w14:paraId="3F690FBD" w14:textId="77777777" w:rsidR="001F610F" w:rsidRDefault="001F610F">
      <w:pPr>
        <w:pStyle w:val="ProductList-Body"/>
      </w:pPr>
    </w:p>
    <w:p w14:paraId="3F690FBE" w14:textId="77777777" w:rsidR="001F610F" w:rsidRDefault="00A16B15">
      <w:pPr>
        <w:pStyle w:val="ProductList-ClauseHeading"/>
        <w:outlineLvl w:val="4"/>
      </w:pPr>
      <w:r>
        <w:t>2.1 บริการ Government Community Cloud ของสหรัฐอเมริกา</w:t>
      </w:r>
    </w:p>
    <w:p w14:paraId="3F690FBF" w14:textId="77777777" w:rsidR="001F610F" w:rsidRDefault="00A16B15">
      <w:pPr>
        <w:pStyle w:val="ProductList-Body"/>
      </w:pPr>
      <w:r>
        <w:rPr>
          <w:color w:val="000000"/>
        </w:rPr>
        <w:t xml:space="preserve">สำหรับ Office 365 Suite ที่ระบุไว้ข้างต้นในความพร้อมให้บริการของโปรแกรมว่าเป็น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14:paraId="3F690FC0" w14:textId="77777777" w:rsidR="001F610F" w:rsidRDefault="001F610F">
      <w:pPr>
        <w:pStyle w:val="ProductList-Body"/>
      </w:pPr>
    </w:p>
    <w:p w14:paraId="3F690FC1" w14:textId="77777777" w:rsidR="001F610F" w:rsidRDefault="00A16B15">
      <w:pPr>
        <w:pStyle w:val="ProductList-ClauseHeading"/>
        <w:outlineLvl w:val="4"/>
      </w:pPr>
      <w:r>
        <w:t>2.2 การซื้อของมหาวิทยาลัยและโรงเรียน</w:t>
      </w:r>
    </w:p>
    <w:p w14:paraId="3F690FC2" w14:textId="77777777" w:rsidR="001F610F" w:rsidRDefault="00A16B15">
      <w:pPr>
        <w:pStyle w:val="ProductList-Body"/>
      </w:pPr>
      <w:r>
        <w:t>ภายใต้ข้อตกลงสำหรับ Campus และ School สิทธิการใช้งานจากการสมัคร Office 365 Suite จะต้องได้รับมาต่อผู้ใช้หนึ่งคนในแบบให้ใช้ทั้งสถาบันหรือไม่ใช่ทั่วทั้งสถาบัน หากจำเป็นต้องมี User SL เพิ่มเติมเพื่อเข้าใช้ Office 365 Suite ในระหว่างระยะเวลา สถาบันจะต้องส่งคำสั่งซื้อสำหรับ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 เมื่อให้สิทธิการใช้งาน Office 365 Add-on สิทธิการใช้งานที่มีคุณสมบัติตามที่กำหนดที่เกี่ยวข้องจะต้องได้รับสิทธิการใช้งานภายใต้การลงทะเบียนเดียวกัน เมื่อมีการส่งคำสั่งซื้อสำหรับการครบรอบปี สถาบันจะสามารถสั่งซื้อ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Online Services ในจำนวนที่น้อยกว่า Initial Order ของสถาบันได้ ตราบใดที่คำสั่งซื้อสำหรับการครบรอบปีได้เป็นไปตามข้อกำหนดขั้นต่ำสำหรับบริการออนไลน์แพลตฟอร์มตามที่ระบุไว้ในข้อตกลง Volume Licensing ของลูกค้า</w:t>
      </w:r>
    </w:p>
    <w:p w14:paraId="3F690FC3" w14:textId="77777777" w:rsidR="001F610F" w:rsidRDefault="001F610F">
      <w:pPr>
        <w:pStyle w:val="ProductList-Body"/>
      </w:pPr>
    </w:p>
    <w:p w14:paraId="3F690FC4" w14:textId="77777777" w:rsidR="001F610F" w:rsidRDefault="00A16B15">
      <w:pPr>
        <w:pStyle w:val="ProductList-ClauseHeading"/>
        <w:outlineLvl w:val="4"/>
      </w:pPr>
      <w:r>
        <w:t>2.3 การให้สิทธิใช้งาน Office 365 ProPlus แก่นักเรียนไม่มีค่าใช้จ่ายโดยยึดตามความคุ้มครองของคณาจารย์/เจ้าหน้าที่</w:t>
      </w:r>
    </w:p>
    <w:p w14:paraId="3F690FC5" w14:textId="77777777" w:rsidR="001F610F" w:rsidRDefault="00A16B15">
      <w:pPr>
        <w:pStyle w:val="ProductList-Body"/>
      </w:pPr>
      <w:r>
        <w:t xml:space="preserve">สถาบันมีสิทธิได้รับสิทธิการใช้งานสำหรับ Office 365 ProPlus สำหรับนักเรียนทั้งหมดที่ลงทะเบียนในสถาบันการศึกษาใดๆ ที่เป็นส่วนหนึ่งขององค์กรที่กำหนดของสถาบันไม่ว่าแบบเต็มเวลาหรือนอกเวลา โดยไม่มีค่าใช้จ่ายเพิ่มเติมสำหรับสถาบัน ทั้งนี้ โดยมีเงื่อนไขว่าสถาบันมี Office Professional Plus หรือ Office 365 ProPlus ที่ได้รับสิทธิการใช้งานสำหรับคณาจารย์และเจ้าหน้าที่ทั้งหมดในองค์กรที่กำหนดภายใต้ Open Value Subscription Agreement สำหรับ Education Solutions, ข้อตกลงสำหรับ Campus และ School หรือ Enrollment for Education Solutions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โดยไม่มีค่าใช้จ่ายผ่านทางข้อเสนอนี้อาจไม่นำไปนับรวมกับการทำตามข้อกำหนดคำสั่งซื้อขั้นต่ำของสถาบัน</w:t>
      </w:r>
    </w:p>
    <w:p w14:paraId="3F690FC6" w14:textId="77777777" w:rsidR="001F610F" w:rsidRDefault="001F610F">
      <w:pPr>
        <w:pStyle w:val="ProductList-Body"/>
      </w:pPr>
    </w:p>
    <w:p w14:paraId="3F690FC7" w14:textId="77777777" w:rsidR="001F610F" w:rsidRDefault="00A16B15">
      <w:pPr>
        <w:pStyle w:val="ProductList-ClauseHeading"/>
        <w:outlineLvl w:val="4"/>
      </w:pPr>
      <w:r>
        <w:t>2.4 การใช้ของห้องปฏิบัติการหรือห้องสมุดของมหาวิทยาลัยและโรงเรียน</w:t>
      </w:r>
    </w:p>
    <w:p w14:paraId="3F690FC8" w14:textId="77777777" w:rsidR="001F610F" w:rsidRDefault="00A16B15">
      <w:pPr>
        <w:pStyle w:val="ProductList-Body"/>
      </w:pPr>
      <w:r>
        <w:t>โปรดดู</w:t>
      </w:r>
      <w:hyperlink w:anchor="_Sec633">
        <w:r>
          <w:rPr>
            <w:color w:val="00467F"/>
            <w:u w:val="single"/>
          </w:rPr>
          <w:t>รายการผลิตภัณฑ์ Office 365 ProPlus</w:t>
        </w:r>
      </w:hyperlink>
      <w:r>
        <w:t xml:space="preserve"> สำหรับข้อเสนอในการใช้ซอฟต์แวร์ Office Professional Plus 2016</w:t>
      </w:r>
      <w:r>
        <w:fldChar w:fldCharType="begin"/>
      </w:r>
      <w:r>
        <w:instrText xml:space="preserve"> XE "Office Professional Plus 2016" </w:instrText>
      </w:r>
      <w:r>
        <w:fldChar w:fldCharType="end"/>
      </w:r>
      <w:r>
        <w:t xml:space="preserve"> บนห้องปฏิบัติการหรือห้องสมุดที่เปิดให้บุคคลทั่วไปเข้าใช้ภายในองค์กรของสถาบันสำหรับสถาบันที่มี Office 365 ProPlus User SL ที่โอนสิทธิให้คณาจารย์และเจ้าหน้าที่ทั้งหมด</w:t>
      </w:r>
    </w:p>
    <w:p w14:paraId="3F690FC9" w14:textId="77777777" w:rsidR="001F610F" w:rsidRDefault="001F610F">
      <w:pPr>
        <w:pStyle w:val="ProductList-Body"/>
      </w:pPr>
    </w:p>
    <w:p w14:paraId="3F690FCA" w14:textId="77777777" w:rsidR="001F610F" w:rsidRDefault="00A16B15">
      <w:pPr>
        <w:pStyle w:val="ProductList-ClauseHeading"/>
        <w:outlineLvl w:val="4"/>
      </w:pPr>
      <w:r>
        <w:t>2.5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46"/>
        <w:gridCol w:w="5244"/>
      </w:tblGrid>
      <w:tr w:rsidR="001F610F" w14:paraId="3F690F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690FCB" w14:textId="77777777" w:rsidR="001F610F" w:rsidRDefault="00A16B15">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690FCC" w14:textId="77777777" w:rsidR="001F610F" w:rsidRDefault="00A16B15">
            <w:pPr>
              <w:pStyle w:val="ProductList-TableBody"/>
            </w:pPr>
            <w:r>
              <w:rPr>
                <w:color w:val="FFFFFF"/>
              </w:rPr>
              <w:t>Add-on User SL</w:t>
            </w:r>
          </w:p>
        </w:tc>
      </w:tr>
      <w:tr w:rsidR="001F610F" w14:paraId="3F690FD8" w14:textId="77777777">
        <w:tc>
          <w:tcPr>
            <w:tcW w:w="6120" w:type="dxa"/>
            <w:tcBorders>
              <w:top w:val="single" w:sz="4" w:space="0" w:color="000000"/>
              <w:left w:val="single" w:sz="4" w:space="0" w:color="000000"/>
              <w:bottom w:val="single" w:sz="4" w:space="0" w:color="000000"/>
              <w:right w:val="single" w:sz="4" w:space="0" w:color="000000"/>
            </w:tcBorders>
          </w:tcPr>
          <w:p w14:paraId="3F690FCE" w14:textId="77777777" w:rsidR="001F610F" w:rsidRDefault="00A16B15">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F690FCF" w14:textId="77777777" w:rsidR="001F610F" w:rsidRDefault="00A16B15">
            <w:pPr>
              <w:pStyle w:val="ProductList-TableBody"/>
            </w:pPr>
            <w:r>
              <w:t>- Office 365 Enterprise E1 Add-on</w:t>
            </w:r>
            <w:r>
              <w:rPr>
                <w:vertAlign w:val="superscript"/>
              </w:rPr>
              <w:t>2</w:t>
            </w:r>
          </w:p>
          <w:p w14:paraId="3F690FD0" w14:textId="77777777" w:rsidR="001F610F" w:rsidRDefault="00A16B15">
            <w:pPr>
              <w:pStyle w:val="ProductList-TableBody"/>
            </w:pPr>
            <w:r>
              <w:t>- Office 365 Enterprise E1 w/Exchange Online Archiving Add-on</w:t>
            </w:r>
            <w:r>
              <w:rPr>
                <w:vertAlign w:val="superscript"/>
              </w:rPr>
              <w:t>2,3,4</w:t>
            </w:r>
          </w:p>
          <w:p w14:paraId="3F690FD1" w14:textId="77777777" w:rsidR="001F610F" w:rsidRDefault="00A16B15">
            <w:pPr>
              <w:pStyle w:val="ProductList-TableBody"/>
            </w:pPr>
            <w:r>
              <w:t>- Office 365 Government E1 Add-on</w:t>
            </w:r>
          </w:p>
          <w:p w14:paraId="3F690FD2" w14:textId="77777777" w:rsidR="001F610F" w:rsidRDefault="00A16B15">
            <w:pPr>
              <w:pStyle w:val="ProductList-TableBody"/>
            </w:pPr>
            <w:r>
              <w:t>- Office 365 Enterprise &amp; Government E3 without ProPlus Add-on</w:t>
            </w:r>
          </w:p>
          <w:p w14:paraId="3F690FD3" w14:textId="77777777" w:rsidR="001F610F" w:rsidRDefault="00A16B15">
            <w:pPr>
              <w:pStyle w:val="ProductList-TableBody"/>
            </w:pPr>
            <w:r>
              <w:t>- Office 365 Government E4 without ProPlus Add-ons</w:t>
            </w:r>
          </w:p>
          <w:p w14:paraId="3F690FD4" w14:textId="77777777" w:rsidR="001F610F" w:rsidRDefault="00A16B15">
            <w:pPr>
              <w:pStyle w:val="ProductList-TableBody"/>
            </w:pPr>
            <w:r>
              <w:t>- Office 365 Education E5 Add-on</w:t>
            </w:r>
          </w:p>
          <w:p w14:paraId="3F690FD5" w14:textId="77777777" w:rsidR="001F610F" w:rsidRDefault="00A16B15">
            <w:pPr>
              <w:pStyle w:val="ProductList-TableBody"/>
            </w:pPr>
            <w:r>
              <w:t>- Exchange Online Plan 1 Add-on</w:t>
            </w:r>
            <w:r>
              <w:fldChar w:fldCharType="begin"/>
            </w:r>
            <w:r>
              <w:instrText xml:space="preserve"> XE "Exchange Online Plan 1 Add-on" </w:instrText>
            </w:r>
            <w:r>
              <w:fldChar w:fldCharType="end"/>
            </w:r>
          </w:p>
          <w:p w14:paraId="3F690FD6" w14:textId="77777777" w:rsidR="001F610F" w:rsidRDefault="00A16B15">
            <w:pPr>
              <w:pStyle w:val="ProductList-TableBody"/>
            </w:pPr>
            <w:r>
              <w:t>- Skype for Business Online Plan 1 Add-on</w:t>
            </w:r>
            <w:r>
              <w:fldChar w:fldCharType="begin"/>
            </w:r>
            <w:r>
              <w:instrText xml:space="preserve"> XE "Skype for Business Online Plan 1 Add-on" </w:instrText>
            </w:r>
            <w:r>
              <w:fldChar w:fldCharType="end"/>
            </w:r>
          </w:p>
          <w:p w14:paraId="3F690FD7" w14:textId="77777777" w:rsidR="001F610F" w:rsidRDefault="00A16B15">
            <w:pPr>
              <w:pStyle w:val="ProductList-TableBody"/>
            </w:pPr>
            <w:r>
              <w:t>- SharePoint Online Plan 1 Add-on</w:t>
            </w:r>
          </w:p>
        </w:tc>
      </w:tr>
      <w:tr w:rsidR="001F610F" w14:paraId="3F690FE5" w14:textId="77777777">
        <w:tc>
          <w:tcPr>
            <w:tcW w:w="6120" w:type="dxa"/>
            <w:tcBorders>
              <w:top w:val="single" w:sz="4" w:space="0" w:color="000000"/>
              <w:left w:val="single" w:sz="4" w:space="0" w:color="000000"/>
              <w:bottom w:val="single" w:sz="4" w:space="0" w:color="000000"/>
              <w:right w:val="single" w:sz="4" w:space="0" w:color="000000"/>
            </w:tcBorders>
          </w:tcPr>
          <w:p w14:paraId="3F690FD9" w14:textId="77777777" w:rsidR="001F610F" w:rsidRDefault="00A16B15">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F690FDA" w14:textId="77777777" w:rsidR="001F610F" w:rsidRDefault="00A16B15">
            <w:pPr>
              <w:pStyle w:val="ProductList-TableBody"/>
            </w:pPr>
            <w:r>
              <w:t>- Office 365 Enterprise E1 / Government E1 Add-on</w:t>
            </w:r>
          </w:p>
          <w:p w14:paraId="3F690FDB" w14:textId="77777777" w:rsidR="001F610F" w:rsidRDefault="00A16B15">
            <w:pPr>
              <w:pStyle w:val="ProductList-TableBody"/>
            </w:pPr>
            <w:r>
              <w:t>- Office 365 Enterprise E3 Add-on</w:t>
            </w:r>
            <w:r>
              <w:rPr>
                <w:vertAlign w:val="superscript"/>
              </w:rPr>
              <w:t>2</w:t>
            </w:r>
          </w:p>
          <w:p w14:paraId="3F690FDC" w14:textId="77777777" w:rsidR="001F610F" w:rsidRDefault="00A16B15">
            <w:pPr>
              <w:pStyle w:val="ProductList-TableBody"/>
            </w:pPr>
            <w:r>
              <w:t>- Office 365 Government E3 Add-on</w:t>
            </w:r>
            <w:r>
              <w:rPr>
                <w:vertAlign w:val="superscript"/>
              </w:rPr>
              <w:t>4</w:t>
            </w:r>
          </w:p>
          <w:p w14:paraId="3F690FDD" w14:textId="77777777" w:rsidR="001F610F" w:rsidRDefault="00A16B15">
            <w:pPr>
              <w:pStyle w:val="ProductList-TableBody"/>
            </w:pPr>
            <w:r>
              <w:t>- Office 365 Enterprise &amp; Government E4, E5 Add-on</w:t>
            </w:r>
          </w:p>
          <w:p w14:paraId="3F690FDE" w14:textId="77777777" w:rsidR="001F610F" w:rsidRDefault="00A16B15">
            <w:pPr>
              <w:pStyle w:val="ProductList-TableBody"/>
            </w:pPr>
            <w:r>
              <w:t>- Office 365 Enterprise &amp; Government E3 without ProPlus Add-on</w:t>
            </w:r>
          </w:p>
          <w:p w14:paraId="3F690FDF" w14:textId="77777777" w:rsidR="001F610F" w:rsidRDefault="00A16B15">
            <w:pPr>
              <w:pStyle w:val="ProductList-TableBody"/>
            </w:pPr>
            <w:r>
              <w:lastRenderedPageBreak/>
              <w:t>- Office 365 Government E4 without ProPlus Add-ons</w:t>
            </w:r>
          </w:p>
          <w:p w14:paraId="3F690FE0" w14:textId="77777777" w:rsidR="001F610F" w:rsidRDefault="00A16B15">
            <w:pPr>
              <w:pStyle w:val="ProductList-TableBody"/>
            </w:pPr>
            <w:r>
              <w:t>- Office 365 Education E5 Add-on</w:t>
            </w:r>
          </w:p>
          <w:p w14:paraId="3F690FE1" w14:textId="77777777" w:rsidR="001F610F" w:rsidRDefault="00A16B15">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3F690FE2" w14:textId="77777777" w:rsidR="001F610F" w:rsidRDefault="00A16B15">
            <w:pPr>
              <w:pStyle w:val="ProductList-TableBody"/>
            </w:pPr>
            <w:r>
              <w:t xml:space="preserve">- Exchange Online Plan 1 Add-on </w:t>
            </w:r>
          </w:p>
          <w:p w14:paraId="3F690FE3" w14:textId="77777777" w:rsidR="001F610F" w:rsidRDefault="00A16B15">
            <w:pPr>
              <w:pStyle w:val="ProductList-TableBody"/>
            </w:pPr>
            <w:r>
              <w:t>- Skype for Business Online Plan 1 Add-on</w:t>
            </w:r>
          </w:p>
          <w:p w14:paraId="3F690FE4" w14:textId="77777777" w:rsidR="001F610F" w:rsidRDefault="00A16B15">
            <w:pPr>
              <w:pStyle w:val="ProductList-TableBody"/>
            </w:pPr>
            <w:r>
              <w:t>- SharePoint Online Plan 1 Add-on</w:t>
            </w:r>
          </w:p>
        </w:tc>
      </w:tr>
      <w:tr w:rsidR="001F610F" w14:paraId="3F690FEB" w14:textId="77777777">
        <w:tc>
          <w:tcPr>
            <w:tcW w:w="6120" w:type="dxa"/>
            <w:tcBorders>
              <w:top w:val="single" w:sz="4" w:space="0" w:color="000000"/>
              <w:left w:val="single" w:sz="4" w:space="0" w:color="000000"/>
              <w:bottom w:val="single" w:sz="4" w:space="0" w:color="000000"/>
              <w:right w:val="single" w:sz="4" w:space="0" w:color="000000"/>
            </w:tcBorders>
          </w:tcPr>
          <w:p w14:paraId="3F690FE6" w14:textId="77777777" w:rsidR="001F610F" w:rsidRDefault="00A16B15">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F690FE7" w14:textId="77777777" w:rsidR="001F610F" w:rsidRDefault="00A16B15">
            <w:pPr>
              <w:pStyle w:val="ProductList-TableBody"/>
            </w:pPr>
            <w:r>
              <w:t>- Office 365 Enterprise &amp; Government E3 without ProPlus Add-on</w:t>
            </w:r>
          </w:p>
          <w:p w14:paraId="3F690FE8" w14:textId="77777777" w:rsidR="001F610F" w:rsidRDefault="00A16B15">
            <w:pPr>
              <w:pStyle w:val="ProductList-TableBody"/>
            </w:pPr>
            <w:r>
              <w:t>- Office 365 Enterprise &amp; Government E4</w:t>
            </w:r>
            <w:r>
              <w:rPr>
                <w:vertAlign w:val="superscript"/>
              </w:rPr>
              <w:t>4</w:t>
            </w:r>
            <w:r>
              <w:t xml:space="preserve"> without ProPlus Add-ons</w:t>
            </w:r>
          </w:p>
          <w:p w14:paraId="3F690FE9" w14:textId="77777777" w:rsidR="001F610F" w:rsidRDefault="00A16B15">
            <w:pPr>
              <w:pStyle w:val="ProductList-TableBody"/>
            </w:pPr>
            <w:r>
              <w:t xml:space="preserve">- Office 365 Education E5 Add-on </w:t>
            </w:r>
          </w:p>
          <w:p w14:paraId="3F690FEA" w14:textId="77777777" w:rsidR="001F610F" w:rsidRDefault="00A16B15">
            <w:pPr>
              <w:pStyle w:val="ProductList-TableBody"/>
            </w:pPr>
            <w:r>
              <w:t>- Azure Rights Management Premium Add-on</w:t>
            </w:r>
            <w:r>
              <w:fldChar w:fldCharType="begin"/>
            </w:r>
            <w:r>
              <w:instrText xml:space="preserve"> XE "Azure Rights Management Premium Add-on" </w:instrText>
            </w:r>
            <w:r>
              <w:fldChar w:fldCharType="end"/>
            </w:r>
          </w:p>
        </w:tc>
      </w:tr>
      <w:tr w:rsidR="001F610F" w14:paraId="3F690FF0" w14:textId="77777777">
        <w:tc>
          <w:tcPr>
            <w:tcW w:w="6120" w:type="dxa"/>
            <w:tcBorders>
              <w:top w:val="single" w:sz="4" w:space="0" w:color="000000"/>
              <w:left w:val="single" w:sz="4" w:space="0" w:color="000000"/>
              <w:bottom w:val="single" w:sz="4" w:space="0" w:color="000000"/>
              <w:right w:val="single" w:sz="4" w:space="0" w:color="000000"/>
            </w:tcBorders>
          </w:tcPr>
          <w:p w14:paraId="3F690FEC" w14:textId="77777777" w:rsidR="001F610F" w:rsidRDefault="00A16B15">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F690FED" w14:textId="77777777" w:rsidR="001F610F" w:rsidRDefault="00A16B15">
            <w:pPr>
              <w:pStyle w:val="ProductList-TableBody"/>
            </w:pPr>
            <w:r>
              <w:t>- Office 365 Enterprise &amp; Government E3</w:t>
            </w:r>
            <w:r>
              <w:rPr>
                <w:vertAlign w:val="superscript"/>
              </w:rPr>
              <w:t>2</w:t>
            </w:r>
            <w:r>
              <w:t>, E4</w:t>
            </w:r>
            <w:r>
              <w:rPr>
                <w:vertAlign w:val="superscript"/>
              </w:rPr>
              <w:t>4</w:t>
            </w:r>
            <w:r>
              <w:t>หรือ E5 Add-ons</w:t>
            </w:r>
          </w:p>
          <w:p w14:paraId="3F690FEE" w14:textId="77777777" w:rsidR="001F610F" w:rsidRDefault="00A16B15">
            <w:pPr>
              <w:pStyle w:val="ProductList-TableBody"/>
            </w:pPr>
            <w:r>
              <w:t xml:space="preserve">- Office 365 Education E5 Add-on </w:t>
            </w:r>
          </w:p>
          <w:p w14:paraId="3F690FEF" w14:textId="77777777" w:rsidR="001F610F" w:rsidRDefault="00A16B15">
            <w:pPr>
              <w:pStyle w:val="ProductList-TableBody"/>
            </w:pPr>
            <w:r>
              <w:t>- Office 365 Enterprise &amp; Government E3</w:t>
            </w:r>
            <w:r>
              <w:rPr>
                <w:vertAlign w:val="superscript"/>
              </w:rPr>
              <w:t>2</w:t>
            </w:r>
            <w:r>
              <w:t xml:space="preserve"> หรือ E4</w:t>
            </w:r>
            <w:r>
              <w:rPr>
                <w:vertAlign w:val="superscript"/>
              </w:rPr>
              <w:t>4</w:t>
            </w:r>
            <w:r>
              <w:t xml:space="preserve"> without ProPlus Add-ons</w:t>
            </w:r>
          </w:p>
        </w:tc>
      </w:tr>
      <w:tr w:rsidR="001F610F" w14:paraId="3F690FF5" w14:textId="77777777">
        <w:tc>
          <w:tcPr>
            <w:tcW w:w="6120" w:type="dxa"/>
            <w:tcBorders>
              <w:top w:val="single" w:sz="4" w:space="0" w:color="000000"/>
              <w:left w:val="single" w:sz="4" w:space="0" w:color="000000"/>
              <w:bottom w:val="single" w:sz="4" w:space="0" w:color="000000"/>
              <w:right w:val="single" w:sz="4" w:space="0" w:color="000000"/>
            </w:tcBorders>
          </w:tcPr>
          <w:p w14:paraId="3F690FF1" w14:textId="77777777" w:rsidR="001F610F" w:rsidRDefault="00A16B1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F690FF2" w14:textId="77777777" w:rsidR="001F610F" w:rsidRDefault="00A16B15">
            <w:pPr>
              <w:pStyle w:val="ProductList-TableBody"/>
            </w:pPr>
            <w:r>
              <w:t>- Office 365 Midsize Business Add-on</w:t>
            </w:r>
            <w:r>
              <w:rPr>
                <w:vertAlign w:val="superscript"/>
              </w:rPr>
              <w:t>2,3</w:t>
            </w:r>
          </w:p>
          <w:p w14:paraId="3F690FF3" w14:textId="77777777" w:rsidR="001F610F" w:rsidRDefault="00A16B15">
            <w:pPr>
              <w:pStyle w:val="ProductList-TableBody"/>
            </w:pPr>
            <w:r>
              <w:t>- Office 365 Enterprise E3 Add-on</w:t>
            </w:r>
            <w:r>
              <w:rPr>
                <w:vertAlign w:val="superscript"/>
              </w:rPr>
              <w:t>2,3</w:t>
            </w:r>
          </w:p>
          <w:p w14:paraId="3F690FF4" w14:textId="77777777" w:rsidR="001F610F" w:rsidRDefault="00A16B15">
            <w:pPr>
              <w:pStyle w:val="ProductList-TableBody"/>
            </w:pPr>
            <w:r>
              <w:t>- Office 365 Education E5 Add-on</w:t>
            </w:r>
          </w:p>
        </w:tc>
      </w:tr>
    </w:tbl>
    <w:p w14:paraId="3F690FF6" w14:textId="77777777" w:rsidR="001F610F" w:rsidRDefault="00A16B15">
      <w:pPr>
        <w:pStyle w:val="ProductList-Body"/>
      </w:pPr>
      <w:r>
        <w:rPr>
          <w:i/>
          <w:vertAlign w:val="superscript"/>
        </w:rPr>
        <w:t>1</w:t>
      </w:r>
      <w:r>
        <w:rPr>
          <w:i/>
        </w:rPr>
        <w:t>1สิทธิการใช้งานที่มีคุณสมบัติตามที่กำหนดแต่ละสิทธิจะต้องมี SA ที่ใช้ได้</w:t>
      </w:r>
    </w:p>
    <w:p w14:paraId="3F690FF7" w14:textId="77777777" w:rsidR="001F610F" w:rsidRDefault="00A16B15">
      <w:pPr>
        <w:pStyle w:val="ProductList-Body"/>
      </w:pPr>
      <w:r>
        <w:rPr>
          <w:i/>
          <w:vertAlign w:val="superscript"/>
        </w:rPr>
        <w:t>2</w:t>
      </w:r>
      <w:r>
        <w:rPr>
          <w:i/>
        </w:rPr>
        <w:t>เป็นข้อเสนอเดียวที่มีให้กับลูกค้า Open Value และ Open Value Subscription</w:t>
      </w:r>
    </w:p>
    <w:p w14:paraId="3F690FF8" w14:textId="77777777" w:rsidR="001F610F" w:rsidRDefault="00A16B15">
      <w:pPr>
        <w:pStyle w:val="ProductList-Body"/>
      </w:pPr>
      <w:r>
        <w:rPr>
          <w:i/>
          <w:vertAlign w:val="superscript"/>
        </w:rPr>
        <w:t>3</w:t>
      </w:r>
      <w:r>
        <w:rPr>
          <w:i/>
        </w:rPr>
        <w:t>Add-on User SL นี้สามารถซื้อได้เฉพาะภายใต้ Open Value (Organization Wide) หรือ Open Value Subscription Agreement เท่านั้น</w:t>
      </w:r>
    </w:p>
    <w:p w14:paraId="3F690FF9" w14:textId="77777777" w:rsidR="001F610F" w:rsidRDefault="00A16B15">
      <w:pPr>
        <w:pStyle w:val="ProductList-Body"/>
      </w:pPr>
      <w:r>
        <w:rPr>
          <w:i/>
          <w:vertAlign w:val="superscript"/>
        </w:rPr>
        <w:t>4</w:t>
      </w:r>
      <w:r>
        <w:rPr>
          <w:i/>
        </w:rPr>
        <w:t>เฉพาะลูกค้าที่เป็นรัฐบาลตามที่กำหนดไว้ในข้อตกลง Volume Licensing ของลูกค้าเท่านั้นที่จะสามารถซื้อ Add-on User SL นี้ได้</w:t>
      </w:r>
    </w:p>
    <w:p w14:paraId="3F690FFA" w14:textId="77777777" w:rsidR="001F610F" w:rsidRDefault="001F610F">
      <w:pPr>
        <w:pStyle w:val="ProductList-Body"/>
      </w:pPr>
    </w:p>
    <w:p w14:paraId="3F690FFB" w14:textId="77777777" w:rsidR="001F610F" w:rsidRDefault="00A16B15">
      <w:pPr>
        <w:pStyle w:val="ProductList-Body"/>
      </w:pPr>
      <w:r>
        <w:t xml:space="preserve">Add-on User SL (นอกเหนือจาก Office 365 Midsize Business Add-on) จะมีสิทธิเข้าใช้เทียบเท่ากับสิทธิการใช้งานที่มีคุณสมบัติตามที่กำหนด และอนุญาตให้ผู้ใช้ที่ได้รับอนุญาตให้ใช้สิทธิเข้าใช้ฟังก์ชันการทำงานเดียวกันของผลิตภัณฑ์เซิร์ฟเวอร์ในสถานที่ที่เกี่ยวข้องของลูกค้าในลักษณะที่เป็นสิทธิการใช้งานที่มีคุณสมบัติตามที่กำหนดจากอุปกรณ์ใดๆ </w:t>
      </w:r>
    </w:p>
    <w:p w14:paraId="3F690FFC" w14:textId="77777777" w:rsidR="001F610F" w:rsidRDefault="001F610F">
      <w:pPr>
        <w:pStyle w:val="ProductList-Body"/>
      </w:pPr>
    </w:p>
    <w:p w14:paraId="3F690FFD" w14:textId="77777777" w:rsidR="001F610F" w:rsidRDefault="00A16B15">
      <w:pPr>
        <w:pStyle w:val="ProductList-ClauseHeading"/>
        <w:outlineLvl w:val="4"/>
      </w:pPr>
      <w:r>
        <w:t>2.6 ข้อจำกัดการซื้อ</w:t>
      </w:r>
    </w:p>
    <w:p w14:paraId="3F690FFE" w14:textId="77777777" w:rsidR="001F610F" w:rsidRDefault="00A16B15">
      <w:pPr>
        <w:pStyle w:val="ProductList-Body"/>
      </w:pPr>
      <w:r>
        <w:t xml:space="preserve">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 </w:t>
      </w:r>
    </w:p>
    <w:p w14:paraId="3F690FFF" w14:textId="77777777" w:rsidR="001F610F" w:rsidRDefault="001F610F">
      <w:pPr>
        <w:pStyle w:val="ProductList-Body"/>
      </w:pPr>
    </w:p>
    <w:p w14:paraId="3F691000" w14:textId="77777777" w:rsidR="001F610F" w:rsidRDefault="00A16B15">
      <w:pPr>
        <w:pStyle w:val="ProductList-Body"/>
      </w:pPr>
      <w:r>
        <w:t>ลูกค้าสามารถได้รับ Add-on User SL สำหรับผู้ใช้หรืออุปกรณ์ที่เพิ่มในจำนวนผู้ใช้หรืออุปกรณ์ของการลงทะเบียนแบบองค์กร หรือใน Open Value Subscription Agreement 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14:paraId="3F691001" w14:textId="77777777" w:rsidR="001F610F" w:rsidRDefault="001F610F">
      <w:pPr>
        <w:pStyle w:val="ProductList-Body"/>
      </w:pPr>
    </w:p>
    <w:p w14:paraId="3F691002" w14:textId="77777777" w:rsidR="001F610F" w:rsidRDefault="00A16B15">
      <w:pPr>
        <w:pStyle w:val="ProductList-ClauseHeading"/>
        <w:outlineLvl w:val="4"/>
      </w:pPr>
      <w:r>
        <w:t>2.7 เงื่อนไขโปรแกรม Volume Licensing</w:t>
      </w:r>
    </w:p>
    <w:p w14:paraId="3F691003" w14:textId="77777777" w:rsidR="001F610F" w:rsidRDefault="00A16B15">
      <w:pPr>
        <w:pStyle w:val="ProductList-Body"/>
      </w:pPr>
      <w:r>
        <w:t xml:space="preserve">เงื่อนไขโปรแกรมที่ใช้บังคับกับ Online Service User SL ที่เกี่ยวข้องยังนำมาใช้บังคับกับ Add-on User SL เช่นกัน </w:t>
      </w:r>
    </w:p>
    <w:p w14:paraId="3F691004" w14:textId="77777777" w:rsidR="001F610F" w:rsidRDefault="001F610F">
      <w:pPr>
        <w:pStyle w:val="ProductList-Body"/>
      </w:pPr>
    </w:p>
    <w:p w14:paraId="3F691005" w14:textId="77777777" w:rsidR="001F610F" w:rsidRDefault="00A16B15">
      <w:pPr>
        <w:pStyle w:val="ProductList-ClauseHeading"/>
        <w:outlineLvl w:val="4"/>
      </w:pPr>
      <w:r>
        <w:t>2.8 สิทธิในการซื้อ Office 365 From SA User SL</w:t>
      </w:r>
    </w:p>
    <w:p w14:paraId="3F691006" w14:textId="77777777" w:rsidR="001F610F" w:rsidRDefault="00A16B15">
      <w:pPr>
        <w:pStyle w:val="ProductList-Body"/>
      </w:pPr>
      <w:r>
        <w:t>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แทนที่จะเป็นสิทธิการใช้งานจากการสมัครสำหรับผลิตภัณฑ์ที่มีคุณสมบัติตามที่กำหนดด้านล่างได้ 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3767"/>
        <w:gridCol w:w="3511"/>
        <w:gridCol w:w="3512"/>
      </w:tblGrid>
      <w:tr w:rsidR="001F610F" w14:paraId="3F691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691007" w14:textId="77777777" w:rsidR="001F610F" w:rsidRDefault="00A16B15">
            <w:pPr>
              <w:pStyle w:val="ProductList-TableBody"/>
            </w:pPr>
            <w:r>
              <w:rPr>
                <w:color w:val="FFFFFF"/>
              </w:rPr>
              <w:t>ผลิตภัณฑ์ที่มีคุณสมบัติตามที่กำหนด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691008" w14:textId="77777777" w:rsidR="001F610F" w:rsidRDefault="00A16B15">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691009" w14:textId="77777777" w:rsidR="001F610F" w:rsidRDefault="00A16B15">
            <w:pPr>
              <w:pStyle w:val="ProductList-TableBody"/>
            </w:pPr>
            <w:r>
              <w:rPr>
                <w:color w:val="FFFFFF"/>
              </w:rPr>
              <w:t>CAL Suite Bridge ที่จำเป็นต้องมี</w:t>
            </w:r>
          </w:p>
        </w:tc>
      </w:tr>
      <w:tr w:rsidR="001F610F" w14:paraId="3F69100E" w14:textId="77777777">
        <w:tc>
          <w:tcPr>
            <w:tcW w:w="4040" w:type="dxa"/>
            <w:tcBorders>
              <w:top w:val="single" w:sz="4" w:space="0" w:color="000000"/>
              <w:left w:val="single" w:sz="4" w:space="0" w:color="000000"/>
              <w:bottom w:val="single" w:sz="4" w:space="0" w:color="000000"/>
              <w:right w:val="single" w:sz="4" w:space="0" w:color="000000"/>
            </w:tcBorders>
          </w:tcPr>
          <w:p w14:paraId="3F69100B" w14:textId="77777777" w:rsidR="001F610F" w:rsidRDefault="00A16B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F69100C" w14:textId="77777777" w:rsidR="001F610F" w:rsidRDefault="00A16B15">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F69100D" w14:textId="77777777" w:rsidR="001F610F" w:rsidRDefault="00A16B15">
            <w:pPr>
              <w:pStyle w:val="ProductList-TableBody"/>
            </w:pPr>
            <w:r>
              <w:t>Core CAL Bridge สำหรับ Office 365</w:t>
            </w:r>
            <w:r>
              <w:fldChar w:fldCharType="begin"/>
            </w:r>
            <w:r>
              <w:instrText xml:space="preserve"> XE "Core CAL Bridge สำหรับ Office 365" </w:instrText>
            </w:r>
            <w:r>
              <w:fldChar w:fldCharType="end"/>
            </w:r>
            <w:r>
              <w:rPr>
                <w:vertAlign w:val="superscript"/>
              </w:rPr>
              <w:t>2,3</w:t>
            </w:r>
          </w:p>
        </w:tc>
      </w:tr>
      <w:tr w:rsidR="001F610F" w14:paraId="3F691012" w14:textId="77777777">
        <w:tc>
          <w:tcPr>
            <w:tcW w:w="4040" w:type="dxa"/>
            <w:tcBorders>
              <w:top w:val="single" w:sz="4" w:space="0" w:color="000000"/>
              <w:left w:val="single" w:sz="4" w:space="0" w:color="000000"/>
              <w:bottom w:val="single" w:sz="4" w:space="0" w:color="000000"/>
              <w:right w:val="single" w:sz="4" w:space="0" w:color="000000"/>
            </w:tcBorders>
          </w:tcPr>
          <w:p w14:paraId="3F69100F" w14:textId="77777777" w:rsidR="001F610F" w:rsidRDefault="00A16B15">
            <w:pPr>
              <w:pStyle w:val="ProductList-TableBody"/>
            </w:pPr>
            <w:r>
              <w:t>Office Professional Plus</w:t>
            </w:r>
            <w:r>
              <w:fldChar w:fldCharType="begin"/>
            </w:r>
            <w:r>
              <w:instrText xml:space="preserve"> XE "Office Professional Plus" </w:instrText>
            </w:r>
            <w:r>
              <w:fldChar w:fldCharType="end"/>
            </w:r>
            <w:r>
              <w:t xml:space="preserve"> และ Core CAL Suite</w:t>
            </w:r>
          </w:p>
        </w:tc>
        <w:tc>
          <w:tcPr>
            <w:tcW w:w="4040" w:type="dxa"/>
            <w:tcBorders>
              <w:top w:val="single" w:sz="4" w:space="0" w:color="000000"/>
              <w:left w:val="single" w:sz="4" w:space="0" w:color="000000"/>
              <w:bottom w:val="single" w:sz="4" w:space="0" w:color="000000"/>
              <w:right w:val="single" w:sz="4" w:space="0" w:color="000000"/>
            </w:tcBorders>
          </w:tcPr>
          <w:p w14:paraId="3F691010" w14:textId="77777777" w:rsidR="001F610F" w:rsidRDefault="00A16B15">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F691011" w14:textId="77777777" w:rsidR="001F610F" w:rsidRDefault="00A16B15">
            <w:pPr>
              <w:pStyle w:val="ProductList-TableBody"/>
            </w:pPr>
            <w:r>
              <w:t>Core CAL Bridge สำหรับ Office 365</w:t>
            </w:r>
            <w:r>
              <w:rPr>
                <w:vertAlign w:val="superscript"/>
              </w:rPr>
              <w:t>2,3</w:t>
            </w:r>
          </w:p>
        </w:tc>
      </w:tr>
      <w:tr w:rsidR="001F610F" w14:paraId="3F691016" w14:textId="77777777">
        <w:tc>
          <w:tcPr>
            <w:tcW w:w="4040" w:type="dxa"/>
            <w:tcBorders>
              <w:top w:val="single" w:sz="4" w:space="0" w:color="000000"/>
              <w:left w:val="single" w:sz="4" w:space="0" w:color="000000"/>
              <w:bottom w:val="single" w:sz="4" w:space="0" w:color="000000"/>
              <w:right w:val="single" w:sz="4" w:space="0" w:color="000000"/>
            </w:tcBorders>
          </w:tcPr>
          <w:p w14:paraId="3F691013" w14:textId="77777777" w:rsidR="001F610F" w:rsidRDefault="00A16B15">
            <w:pPr>
              <w:pStyle w:val="ProductList-TableBody"/>
            </w:pPr>
            <w:r>
              <w:t>Office Professional Plus และ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F691014" w14:textId="77777777" w:rsidR="001F610F" w:rsidRDefault="00A16B15">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F691015" w14:textId="77777777" w:rsidR="001F610F" w:rsidRDefault="00A16B15">
            <w:pPr>
              <w:pStyle w:val="ProductList-TableBody"/>
            </w:pPr>
            <w:r>
              <w:t>Enterprise CAL Bridge สำหรับ Office 365</w:t>
            </w:r>
            <w:r>
              <w:fldChar w:fldCharType="begin"/>
            </w:r>
            <w:r>
              <w:instrText xml:space="preserve"> XE "Enterprise CAL Bridge สำหรับ Office 365" </w:instrText>
            </w:r>
            <w:r>
              <w:fldChar w:fldCharType="end"/>
            </w:r>
            <w:r>
              <w:rPr>
                <w:vertAlign w:val="superscript"/>
              </w:rPr>
              <w:t>2,3</w:t>
            </w:r>
          </w:p>
        </w:tc>
      </w:tr>
    </w:tbl>
    <w:p w14:paraId="3F691017" w14:textId="77777777" w:rsidR="001F610F" w:rsidRDefault="00A16B15">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14:paraId="3F691018" w14:textId="77777777" w:rsidR="001F610F" w:rsidRDefault="00A16B15">
      <w:pPr>
        <w:pStyle w:val="ProductList-Body"/>
      </w:pPr>
      <w:r>
        <w:rPr>
          <w:i/>
          <w:vertAlign w:val="superscript"/>
        </w:rPr>
        <w:t>2</w:t>
      </w:r>
      <w:r>
        <w:rPr>
          <w:i/>
        </w:rPr>
        <w:t>จำเป็นต้องมีเฉพาะสำหรับการซื้อเมื่อครบรอบปีของ Enrollment เท่านั้น</w:t>
      </w:r>
    </w:p>
    <w:p w14:paraId="3F691019" w14:textId="77777777" w:rsidR="001F610F" w:rsidRDefault="00A16B15">
      <w:pPr>
        <w:pStyle w:val="ProductList-Body"/>
      </w:pPr>
      <w:r>
        <w:rPr>
          <w:i/>
          <w:vertAlign w:val="superscript"/>
        </w:rPr>
        <w:t>3</w:t>
      </w:r>
      <w:r>
        <w:rPr>
          <w:i/>
        </w:rPr>
        <w:t>การซื้อที่ไม่จำเป็นต้องมีสำหรับผู้ใช้ที่ได้รับสิทธิการใช้งาน Enterprise Mobility Suite</w:t>
      </w:r>
      <w:r>
        <w:fldChar w:fldCharType="begin"/>
      </w:r>
      <w:r>
        <w:instrText xml:space="preserve"> XE "Enterprise Mobility Suite" </w:instrText>
      </w:r>
      <w:r>
        <w:fldChar w:fldCharType="end"/>
      </w:r>
      <w:r>
        <w:rPr>
          <w:i/>
        </w:rPr>
        <w:t xml:space="preserve"> ด้วย</w:t>
      </w:r>
    </w:p>
    <w:p w14:paraId="3F69101A" w14:textId="77777777" w:rsidR="001F610F" w:rsidRDefault="001F610F">
      <w:pPr>
        <w:pStyle w:val="ProductList-Body"/>
      </w:pPr>
    </w:p>
    <w:p w14:paraId="3F69101B" w14:textId="77777777" w:rsidR="001F610F" w:rsidRDefault="00A16B15">
      <w:pPr>
        <w:pStyle w:val="ProductList-Body"/>
      </w:pPr>
      <w:r>
        <w:t>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14:paraId="3F69101C" w14:textId="77777777" w:rsidR="001F610F" w:rsidRDefault="001F610F">
      <w:pPr>
        <w:pStyle w:val="ProductList-Body"/>
      </w:pPr>
    </w:p>
    <w:p w14:paraId="3F69101D" w14:textId="77777777" w:rsidR="001F610F" w:rsidRDefault="00A16B15">
      <w:pPr>
        <w:pStyle w:val="ProductList-ClauseHeading"/>
        <w:outlineLvl w:val="4"/>
      </w:pPr>
      <w:r>
        <w:t>2.9 การซื้อ From SA User SL</w:t>
      </w:r>
    </w:p>
    <w:p w14:paraId="3F69101E" w14:textId="77777777" w:rsidR="001F610F" w:rsidRDefault="00A16B15">
      <w:pPr>
        <w:pStyle w:val="ProductList-Body"/>
      </w:pPr>
      <w:r>
        <w:t>From SA User SL จะสามารถซื้อได้ไม่เกินหนึ่งรายการสำหรับสิทธิการใช้งานที่มีคุณสมบัติตามที่กำหนดต่อหนึ่งอุปกรณ์แต่ละสิทธิในข้อ 2.8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ให้กับผู้ใช้ทั้งหมดของอุปกรณ์ที่มีคุณสมบัติตามที่กำหนด (Qualified Device) ที่ได้รับอนุญาตให้ใช้สิทธิทั้งหมดเท่านั้น</w:t>
      </w:r>
    </w:p>
    <w:p w14:paraId="3F69101F" w14:textId="77777777" w:rsidR="001F610F" w:rsidRDefault="001F610F">
      <w:pPr>
        <w:pStyle w:val="ProductList-Body"/>
      </w:pPr>
    </w:p>
    <w:p w14:paraId="3F691020" w14:textId="77777777" w:rsidR="001F610F" w:rsidRDefault="00A16B15">
      <w:pPr>
        <w:pStyle w:val="ProductList-ClauseHeading"/>
        <w:outlineLvl w:val="4"/>
      </w:pPr>
      <w:r>
        <w:lastRenderedPageBreak/>
        <w:t>2.10 สิทธิประโยชน์ของ SA สำหรับ Office 365 From SA User SL</w:t>
      </w:r>
    </w:p>
    <w:p w14:paraId="3F691021" w14:textId="77777777" w:rsidR="001F610F" w:rsidRDefault="00A16B15">
      <w:pPr>
        <w:pStyle w:val="ProductList-Body"/>
      </w:pPr>
      <w:r>
        <w:t>Office 365 (Enterprise E1, E3, E5 และ Government E1, E3, E4) จาก User SL แบบที่มี SA จะให้สิทธิประโยชน์ของ SA แบบเดียวกันกับผลิตภัณฑ์ที่มีคุณสมบัติตามที่กำหนดในข้อ 2.8 ข้างต้น</w:t>
      </w:r>
    </w:p>
    <w:p w14:paraId="3F691022" w14:textId="77777777" w:rsidR="001F610F" w:rsidRDefault="001F610F">
      <w:pPr>
        <w:pStyle w:val="ProductList-Body"/>
      </w:pPr>
    </w:p>
    <w:p w14:paraId="3F691023" w14:textId="77777777" w:rsidR="001F610F" w:rsidRDefault="00A16B15">
      <w:pPr>
        <w:pStyle w:val="ProductList-ClauseHeading"/>
        <w:outlineLvl w:val="4"/>
      </w:pPr>
      <w:r>
        <w:t>2.11 Office 365 Enterprise K1</w:t>
      </w:r>
    </w:p>
    <w:p w14:paraId="3F691024" w14:textId="77777777" w:rsidR="001F610F" w:rsidRDefault="00A16B15">
      <w:pPr>
        <w:pStyle w:val="ProductList-Body"/>
      </w:pPr>
      <w:r>
        <w:t>ก่อนหน้านี้ Office 365 Enterprise K1 ได้เป็นที่รู้จักกันในชื่อ Business Productivity Online Deskless Suite</w:t>
      </w:r>
      <w:r>
        <w:fldChar w:fldCharType="begin"/>
      </w:r>
      <w:r>
        <w:instrText xml:space="preserve"> XE "Business Productivity Online Deskless Suite" </w:instrText>
      </w:r>
      <w:r>
        <w:fldChar w:fldCharType="end"/>
      </w:r>
      <w:r>
        <w:t xml:space="preserve"> (BPOS Deskless) ลูกค้าในบราซิลและชิลีที่ซื้อ Office 365 Enterprise K1 จะได้รับสิทธิการใช้งาน BPOS Deskless ลูกค้าเหล่านี้สามารถย้ายไปยัง Office 365 Enterprise K1 ได้</w:t>
      </w:r>
    </w:p>
    <w:p w14:paraId="3F691025" w14:textId="77777777" w:rsidR="001F610F" w:rsidRDefault="001F610F">
      <w:pPr>
        <w:pStyle w:val="ProductList-Body"/>
      </w:pPr>
    </w:p>
    <w:p w14:paraId="3F691026" w14:textId="77777777" w:rsidR="001F610F" w:rsidRDefault="00A16B15">
      <w:pPr>
        <w:pStyle w:val="ProductList-ClauseHeading"/>
        <w:outlineLvl w:val="4"/>
      </w:pPr>
      <w:r>
        <w:t>2.12 Office Multi Language Pack</w:t>
      </w:r>
    </w:p>
    <w:p w14:paraId="3F691027" w14:textId="77777777" w:rsidR="001F610F" w:rsidRDefault="00A16B15">
      <w:pPr>
        <w:pStyle w:val="ProductList-Body"/>
      </w:pPr>
      <w:r>
        <w:t>ลูกค้าที่มี Office 365 Suite ที่มี Office 365 ProPlus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 Office 365 Suite ที่มีคุณสมบัติตามที่กำหนดของลูกค้า </w:t>
      </w:r>
    </w:p>
    <w:p w14:paraId="3F691028" w14:textId="77777777" w:rsidR="001F610F" w:rsidRDefault="001F610F">
      <w:pPr>
        <w:pStyle w:val="ProductList-Body"/>
      </w:pPr>
    </w:p>
    <w:p w14:paraId="3F691029" w14:textId="77777777" w:rsidR="001F610F" w:rsidRDefault="00A16B15">
      <w:pPr>
        <w:pStyle w:val="ProductList-ClauseHeading"/>
        <w:outlineLvl w:val="4"/>
      </w:pPr>
      <w:r>
        <w:t>2.13 E-Learning</w:t>
      </w:r>
    </w:p>
    <w:p w14:paraId="3F69102A" w14:textId="77777777" w:rsidR="001F610F" w:rsidRDefault="00A16B15">
      <w:pPr>
        <w:pStyle w:val="ProductList-Body"/>
      </w:pPr>
      <w:r>
        <w:t>ลูกค้าสามารถเข้าใช้หลักสูตร E-Learning ที่มีการโฮสต์ได้หากลูกค้ามีสิทธิการใช้งานหนึ่งสิทธิขึ้นไปสำหรับ Office 365 ProPlus (เนื้อหาที่ใช้ร่วมกันได้กับ SCORM จะไม่มีสิทธิ) เฉพาะผู้ใช้ของลูกค้าซึ่งมีสิทธิการใช้งาน Office 365 ProPlus ที่ใช้ได้เท่านั้นที่จะสามารถเข้าใช้หลักสูตร E-Learning ทางออนไลน์ที่มีการโฮสต์ซึ่งเกี่ยวข้องกับบริการ Office 365 ProPlus โดยการลงชื่อเข้าใช้ไซต์การฝึกอบรมแบบออนไลน์ด้วยข้อมูลประจำตัว Office 365 ProPlus ของตน การใช้หลักสูตร E-Learning ที่มีการโฮสต์ของลูกค้าจะอยู่ภายใต้ข้อกำหนดการใช้งานของเว็บไซต์ E-Learning</w:t>
      </w:r>
    </w:p>
    <w:p w14:paraId="3F69102B" w14:textId="77777777" w:rsidR="001F610F" w:rsidRDefault="001F610F">
      <w:pPr>
        <w:pStyle w:val="ProductList-Body"/>
      </w:pPr>
    </w:p>
    <w:p w14:paraId="3F69102C" w14:textId="77777777" w:rsidR="001F610F" w:rsidRDefault="00A16B15">
      <w:pPr>
        <w:pStyle w:val="ProductList-ClauseHeading"/>
        <w:outlineLvl w:val="4"/>
      </w:pPr>
      <w:r>
        <w:t>2.14 การแลกคะแนนของผลิตภัณฑ์ Office 365 Midsize Business</w:t>
      </w:r>
    </w:p>
    <w:p w14:paraId="3F69102D" w14:textId="77777777" w:rsidR="001F610F" w:rsidRDefault="00A16B15">
      <w:pPr>
        <w:pStyle w:val="ProductList-Body"/>
      </w:pPr>
      <w:r>
        <w:t>Office 365 Midsize Business</w:t>
      </w:r>
      <w:r>
        <w:fldChar w:fldCharType="begin"/>
      </w:r>
      <w:r>
        <w:instrText xml:space="preserve"> XE "Office 365 Midsize Business" </w:instrText>
      </w:r>
      <w:r>
        <w:fldChar w:fldCharType="end"/>
      </w:r>
      <w:r>
        <w:t xml:space="preserve"> จะให้บริการจนถึงวันที่ 30 กันยายน 2015 ซึ่งหลังจากนั้นอาจใช้การสมัครใช้งานที่ยังไม่ได้แลกสำหรับผลิตภัณฑ์ต่อๆ มา</w:t>
      </w:r>
    </w:p>
    <w:p w14:paraId="3F69102E"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10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102F"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1031" w14:textId="77777777" w:rsidR="001F610F" w:rsidRDefault="001F610F">
      <w:pPr>
        <w:pStyle w:val="ProductList-Body"/>
      </w:pPr>
    </w:p>
    <w:p w14:paraId="3F691032" w14:textId="77777777" w:rsidR="001F610F" w:rsidRDefault="00A16B15">
      <w:pPr>
        <w:pStyle w:val="ProductList-Offering2HeadingNoBorder"/>
        <w:outlineLvl w:val="2"/>
      </w:pPr>
      <w:bookmarkStart w:id="308" w:name="_Sec918"/>
      <w:r>
        <w:t>Office 365 Advanced Security Management</w:t>
      </w:r>
      <w:bookmarkEnd w:id="308"/>
      <w:r>
        <w:fldChar w:fldCharType="begin"/>
      </w:r>
      <w:r>
        <w:instrText xml:space="preserve"> TC "</w:instrText>
      </w:r>
      <w:bookmarkStart w:id="309" w:name="_Toc454827761"/>
      <w:r>
        <w:instrText>Office 365 Advanced Security Management</w:instrText>
      </w:r>
      <w:bookmarkEnd w:id="309"/>
      <w:r>
        <w:instrText>" \l 3</w:instrText>
      </w:r>
      <w:r>
        <w:fldChar w:fldCharType="end"/>
      </w:r>
    </w:p>
    <w:p w14:paraId="3F691033" w14:textId="77777777" w:rsidR="001F610F" w:rsidRDefault="00A16B15">
      <w:pPr>
        <w:pStyle w:val="ProductList-Offering1SubSection"/>
        <w:outlineLvl w:val="3"/>
      </w:pPr>
      <w:bookmarkStart w:id="310" w:name="_Sec919"/>
      <w:r>
        <w:t>1. ความพร้อมให้บริการของโปรแกรม</w:t>
      </w:r>
      <w:bookmarkEnd w:id="310"/>
    </w:p>
    <w:tbl>
      <w:tblPr>
        <w:tblStyle w:val="PURTable"/>
        <w:tblW w:w="0" w:type="dxa"/>
        <w:tblLook w:val="04A0" w:firstRow="1" w:lastRow="0" w:firstColumn="1" w:lastColumn="0" w:noHBand="0" w:noVBand="1"/>
      </w:tblPr>
      <w:tblGrid>
        <w:gridCol w:w="4420"/>
        <w:gridCol w:w="818"/>
        <w:gridCol w:w="778"/>
        <w:gridCol w:w="802"/>
        <w:gridCol w:w="706"/>
        <w:gridCol w:w="834"/>
        <w:gridCol w:w="827"/>
        <w:gridCol w:w="802"/>
        <w:gridCol w:w="797"/>
      </w:tblGrid>
      <w:tr w:rsidR="001F610F" w14:paraId="3F69103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691034" w14:textId="77777777" w:rsidR="001F610F" w:rsidRDefault="00A16B1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F691035" w14:textId="77777777" w:rsidR="001F610F" w:rsidRDefault="00A16B1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036"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037"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91038"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039"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03A"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03B"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03C"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1047" w14:textId="77777777">
        <w:tc>
          <w:tcPr>
            <w:tcW w:w="5020" w:type="dxa"/>
            <w:tcBorders>
              <w:top w:val="single" w:sz="6" w:space="0" w:color="FFFFFF"/>
              <w:left w:val="none" w:sz="4" w:space="0" w:color="6E6E6E"/>
              <w:bottom w:val="none" w:sz="4" w:space="0" w:color="A5A5A5"/>
              <w:right w:val="none" w:sz="4" w:space="0" w:color="6E6E6E"/>
            </w:tcBorders>
          </w:tcPr>
          <w:p w14:paraId="3F69103E" w14:textId="77777777" w:rsidR="001F610F" w:rsidRDefault="00A16B15">
            <w:pPr>
              <w:pStyle w:val="ProductList-TableBody"/>
            </w:pPr>
            <w:r>
              <w:rPr>
                <w:color w:val="000000"/>
              </w:rPr>
              <w:t>Office 365 Advanced Security Management (ผู้ใช้ SL)</w:t>
            </w:r>
            <w:r>
              <w:fldChar w:fldCharType="begin"/>
            </w:r>
            <w:r>
              <w:instrText xml:space="preserve"> XE "Office 365 Advanced Security Management (ผู้ใช้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3F69103F"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040"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041"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04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043"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044"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045"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046"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3F691048" w14:textId="77777777" w:rsidR="001F610F" w:rsidRDefault="001F610F">
      <w:pPr>
        <w:pStyle w:val="ProductList-Body"/>
      </w:pPr>
    </w:p>
    <w:p w14:paraId="3F691049" w14:textId="77777777" w:rsidR="001F610F" w:rsidRDefault="00A16B15">
      <w:pPr>
        <w:pStyle w:val="ProductList-Offering1SubSection"/>
        <w:outlineLvl w:val="3"/>
      </w:pPr>
      <w:bookmarkStart w:id="311" w:name="_Sec920"/>
      <w:r>
        <w:t>2. เงื่อนไขผลิตภัณฑ์</w:t>
      </w:r>
      <w:bookmarkEnd w:id="311"/>
    </w:p>
    <w:tbl>
      <w:tblPr>
        <w:tblStyle w:val="PURTable"/>
        <w:tblW w:w="0" w:type="dxa"/>
        <w:tblLook w:val="04A0" w:firstRow="1" w:lastRow="0" w:firstColumn="1" w:lastColumn="0" w:noHBand="0" w:noVBand="1"/>
      </w:tblPr>
      <w:tblGrid>
        <w:gridCol w:w="3735"/>
        <w:gridCol w:w="3575"/>
        <w:gridCol w:w="3480"/>
      </w:tblGrid>
      <w:tr w:rsidR="001F610F" w14:paraId="3F691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104A" w14:textId="77777777" w:rsidR="001F610F" w:rsidRDefault="00A16B1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9104B"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69104C" w14:textId="77777777" w:rsidR="001F610F" w:rsidRDefault="00A16B1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F610F" w14:paraId="3F691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04E"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04F"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050" w14:textId="77777777" w:rsidR="001F610F" w:rsidRDefault="00A16B15">
            <w:pPr>
              <w:pStyle w:val="ProductList-TableBody"/>
            </w:pPr>
            <w:r>
              <w:rPr>
                <w:color w:val="404040"/>
              </w:rPr>
              <w:t>การส่งเสริมการขาย: N/A</w:t>
            </w:r>
          </w:p>
        </w:tc>
      </w:tr>
      <w:tr w:rsidR="001F610F" w14:paraId="3F691055" w14:textId="77777777">
        <w:tc>
          <w:tcPr>
            <w:tcW w:w="4040" w:type="dxa"/>
            <w:tcBorders>
              <w:top w:val="single" w:sz="4" w:space="0" w:color="000000"/>
              <w:left w:val="single" w:sz="4" w:space="0" w:color="000000"/>
              <w:bottom w:val="single" w:sz="4" w:space="0" w:color="000000"/>
              <w:right w:val="single" w:sz="4" w:space="0" w:color="000000"/>
            </w:tcBorders>
          </w:tcPr>
          <w:p w14:paraId="3F691052" w14:textId="77777777" w:rsidR="001F610F" w:rsidRDefault="00A16B15">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F691053" w14:textId="77777777" w:rsidR="001F610F" w:rsidRDefault="00A16B1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3F691054" w14:textId="77777777" w:rsidR="001F610F" w:rsidRDefault="00A16B15">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1F610F" w14:paraId="3F691059" w14:textId="77777777">
        <w:tc>
          <w:tcPr>
            <w:tcW w:w="4040" w:type="dxa"/>
            <w:tcBorders>
              <w:top w:val="single" w:sz="4" w:space="0" w:color="000000"/>
              <w:left w:val="single" w:sz="4" w:space="0" w:color="000000"/>
              <w:bottom w:val="single" w:sz="4" w:space="0" w:color="000000"/>
              <w:right w:val="single" w:sz="4" w:space="0" w:color="000000"/>
            </w:tcBorders>
          </w:tcPr>
          <w:p w14:paraId="3F691056" w14:textId="77777777" w:rsidR="001F610F" w:rsidRDefault="00A16B15">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F691057" w14:textId="77777777" w:rsidR="001F610F" w:rsidRDefault="00A16B1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058" w14:textId="77777777" w:rsidR="001F610F" w:rsidRDefault="001F610F">
            <w:pPr>
              <w:pStyle w:val="ProductList-TableBody"/>
            </w:pPr>
          </w:p>
        </w:tc>
      </w:tr>
    </w:tbl>
    <w:p w14:paraId="3F69105A"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10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105B"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105D" w14:textId="77777777" w:rsidR="001F610F" w:rsidRDefault="001F610F">
      <w:pPr>
        <w:pStyle w:val="ProductList-Body"/>
      </w:pPr>
    </w:p>
    <w:p w14:paraId="3F69105E" w14:textId="77777777" w:rsidR="001F610F" w:rsidRDefault="00A16B15">
      <w:pPr>
        <w:pStyle w:val="ProductList-Offering2HeadingNoBorder"/>
        <w:outlineLvl w:val="2"/>
      </w:pPr>
      <w:bookmarkStart w:id="312" w:name="_Sec874"/>
      <w:r>
        <w:t>Office 365 Customer Lockbox</w:t>
      </w:r>
      <w:bookmarkEnd w:id="312"/>
      <w:r>
        <w:fldChar w:fldCharType="begin"/>
      </w:r>
      <w:r>
        <w:instrText xml:space="preserve"> TC "</w:instrText>
      </w:r>
      <w:bookmarkStart w:id="313" w:name="_Toc454827762"/>
      <w:r>
        <w:instrText>Office 365 Customer Lockbox</w:instrText>
      </w:r>
      <w:bookmarkEnd w:id="313"/>
      <w:r>
        <w:instrText>" \l 3</w:instrText>
      </w:r>
      <w:r>
        <w:fldChar w:fldCharType="end"/>
      </w:r>
    </w:p>
    <w:p w14:paraId="3F69105F" w14:textId="77777777" w:rsidR="001F610F" w:rsidRDefault="00A16B15">
      <w:pPr>
        <w:pStyle w:val="ProductList-Offering1SubSection"/>
        <w:outlineLvl w:val="3"/>
      </w:pPr>
      <w:bookmarkStart w:id="314" w:name="_Sec875"/>
      <w:r>
        <w:t>1. ความพร้อมให้บริการของโปรแกรม</w:t>
      </w:r>
      <w:bookmarkEnd w:id="314"/>
    </w:p>
    <w:tbl>
      <w:tblPr>
        <w:tblStyle w:val="PURTable"/>
        <w:tblW w:w="0" w:type="dxa"/>
        <w:tblLook w:val="04A0" w:firstRow="1" w:lastRow="0" w:firstColumn="1" w:lastColumn="0" w:noHBand="0" w:noVBand="1"/>
      </w:tblPr>
      <w:tblGrid>
        <w:gridCol w:w="4406"/>
        <w:gridCol w:w="819"/>
        <w:gridCol w:w="781"/>
        <w:gridCol w:w="804"/>
        <w:gridCol w:w="707"/>
        <w:gridCol w:w="835"/>
        <w:gridCol w:w="828"/>
        <w:gridCol w:w="804"/>
        <w:gridCol w:w="800"/>
      </w:tblGrid>
      <w:tr w:rsidR="001F610F" w14:paraId="3F69106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691060" w14:textId="77777777" w:rsidR="001F610F" w:rsidRDefault="00A16B1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F691061" w14:textId="77777777" w:rsidR="001F610F" w:rsidRDefault="00A16B1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062"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063"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91064"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065"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066"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067"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068"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1073" w14:textId="77777777">
        <w:tc>
          <w:tcPr>
            <w:tcW w:w="5020" w:type="dxa"/>
            <w:tcBorders>
              <w:top w:val="single" w:sz="6" w:space="0" w:color="FFFFFF"/>
              <w:left w:val="none" w:sz="4" w:space="0" w:color="6E6E6E"/>
              <w:bottom w:val="none" w:sz="4" w:space="0" w:color="BFBFBF"/>
              <w:right w:val="none" w:sz="4" w:space="0" w:color="6E6E6E"/>
            </w:tcBorders>
          </w:tcPr>
          <w:p w14:paraId="3F69106A" w14:textId="77777777" w:rsidR="001F610F" w:rsidRDefault="00A16B15">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3F69106B"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06C"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06D"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06E" w14:textId="77777777" w:rsidR="001F610F" w:rsidRDefault="00A16B1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06F"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07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071"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072"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3F691074" w14:textId="77777777" w:rsidR="001F610F" w:rsidRDefault="001F610F">
      <w:pPr>
        <w:pStyle w:val="ProductList-Body"/>
      </w:pPr>
    </w:p>
    <w:p w14:paraId="3F691075" w14:textId="77777777" w:rsidR="001F610F" w:rsidRDefault="00A16B15">
      <w:pPr>
        <w:pStyle w:val="ProductList-Offering1SubSection"/>
        <w:outlineLvl w:val="3"/>
      </w:pPr>
      <w:bookmarkStart w:id="315" w:name="_Sec876"/>
      <w:r>
        <w:t>2. เงื่อนไขผลิตภัณฑ์</w:t>
      </w:r>
      <w:bookmarkEnd w:id="315"/>
    </w:p>
    <w:tbl>
      <w:tblPr>
        <w:tblStyle w:val="PURTable"/>
        <w:tblW w:w="0" w:type="dxa"/>
        <w:tblLook w:val="04A0" w:firstRow="1" w:lastRow="0" w:firstColumn="1" w:lastColumn="0" w:noHBand="0" w:noVBand="1"/>
      </w:tblPr>
      <w:tblGrid>
        <w:gridCol w:w="3735"/>
        <w:gridCol w:w="3575"/>
        <w:gridCol w:w="3480"/>
      </w:tblGrid>
      <w:tr w:rsidR="001F610F" w14:paraId="3F691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1076" w14:textId="77777777" w:rsidR="001F610F" w:rsidRDefault="00A16B1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91077"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1078" w14:textId="77777777" w:rsidR="001F610F" w:rsidRDefault="00A16B15">
            <w:pPr>
              <w:pStyle w:val="ProductList-TableBody"/>
            </w:pPr>
            <w:r>
              <w:rPr>
                <w:color w:val="404040"/>
              </w:rPr>
              <w:t>ระยะเวลาที่ต่อออกไปที่มีสิทธิ: N/A</w:t>
            </w:r>
          </w:p>
        </w:tc>
      </w:tr>
      <w:tr w:rsidR="001F610F" w14:paraId="3F691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07A"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07B"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07C" w14:textId="77777777" w:rsidR="001F610F" w:rsidRDefault="00A16B15">
            <w:pPr>
              <w:pStyle w:val="ProductList-TableBody"/>
            </w:pPr>
            <w:r>
              <w:rPr>
                <w:color w:val="404040"/>
              </w:rPr>
              <w:t>การส่งเสริมการขาย: N/A</w:t>
            </w:r>
          </w:p>
        </w:tc>
      </w:tr>
      <w:tr w:rsidR="001F610F" w14:paraId="3F691081" w14:textId="77777777">
        <w:tc>
          <w:tcPr>
            <w:tcW w:w="4040" w:type="dxa"/>
            <w:tcBorders>
              <w:top w:val="single" w:sz="4" w:space="0" w:color="000000"/>
              <w:left w:val="single" w:sz="4" w:space="0" w:color="000000"/>
              <w:bottom w:val="single" w:sz="4" w:space="0" w:color="000000"/>
              <w:right w:val="single" w:sz="4" w:space="0" w:color="000000"/>
            </w:tcBorders>
          </w:tcPr>
          <w:p w14:paraId="3F69107E" w14:textId="77777777" w:rsidR="001F610F" w:rsidRDefault="00A16B15">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F69107F" w14:textId="77777777" w:rsidR="001F610F" w:rsidRDefault="00A16B1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080" w14:textId="77777777" w:rsidR="001F610F" w:rsidRDefault="00A16B15">
            <w:pPr>
              <w:pStyle w:val="ProductList-TableBody"/>
            </w:pPr>
            <w:r>
              <w:rPr>
                <w:color w:val="404040"/>
              </w:rPr>
              <w:t>การลดที่มีสิทธิ (SCE): N/A</w:t>
            </w:r>
          </w:p>
        </w:tc>
      </w:tr>
      <w:tr w:rsidR="001F610F" w14:paraId="3F691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082"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F691083" w14:textId="77777777" w:rsidR="001F610F" w:rsidRDefault="00A16B1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084" w14:textId="77777777" w:rsidR="001F610F" w:rsidRDefault="001F610F">
            <w:pPr>
              <w:pStyle w:val="ProductList-TableBody"/>
            </w:pPr>
          </w:p>
        </w:tc>
      </w:tr>
    </w:tbl>
    <w:p w14:paraId="3F691086"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10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1087"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1089" w14:textId="77777777" w:rsidR="001F610F" w:rsidRDefault="001F610F">
      <w:pPr>
        <w:pStyle w:val="ProductList-Body"/>
      </w:pPr>
    </w:p>
    <w:p w14:paraId="3F69108A" w14:textId="77777777" w:rsidR="001F610F" w:rsidRDefault="00A16B15">
      <w:pPr>
        <w:pStyle w:val="ProductList-Offering2HeadingNoBorder"/>
        <w:outlineLvl w:val="2"/>
      </w:pPr>
      <w:bookmarkStart w:id="316" w:name="_Sec877"/>
      <w:r>
        <w:t>Office 365 Delve Analytics</w:t>
      </w:r>
      <w:bookmarkEnd w:id="316"/>
      <w:r>
        <w:fldChar w:fldCharType="begin"/>
      </w:r>
      <w:r>
        <w:instrText xml:space="preserve"> TC "</w:instrText>
      </w:r>
      <w:bookmarkStart w:id="317" w:name="_Toc454827763"/>
      <w:r>
        <w:instrText>Office 365 Delve Analytics</w:instrText>
      </w:r>
      <w:bookmarkEnd w:id="317"/>
      <w:r>
        <w:instrText>" \l 3</w:instrText>
      </w:r>
      <w:r>
        <w:fldChar w:fldCharType="end"/>
      </w:r>
    </w:p>
    <w:p w14:paraId="3F69108B" w14:textId="77777777" w:rsidR="001F610F" w:rsidRDefault="00A16B15">
      <w:pPr>
        <w:pStyle w:val="ProductList-Offering1SubSection"/>
        <w:outlineLvl w:val="3"/>
      </w:pPr>
      <w:bookmarkStart w:id="318" w:name="_Sec878"/>
      <w:r>
        <w:t>1. ความพร้อมให้บริการของโปรแกรม</w:t>
      </w:r>
      <w:bookmarkEnd w:id="318"/>
    </w:p>
    <w:tbl>
      <w:tblPr>
        <w:tblStyle w:val="PURTable"/>
        <w:tblW w:w="0" w:type="dxa"/>
        <w:tblLook w:val="04A0" w:firstRow="1" w:lastRow="0" w:firstColumn="1" w:lastColumn="0" w:noHBand="0" w:noVBand="1"/>
      </w:tblPr>
      <w:tblGrid>
        <w:gridCol w:w="4406"/>
        <w:gridCol w:w="819"/>
        <w:gridCol w:w="781"/>
        <w:gridCol w:w="804"/>
        <w:gridCol w:w="707"/>
        <w:gridCol w:w="835"/>
        <w:gridCol w:w="828"/>
        <w:gridCol w:w="804"/>
        <w:gridCol w:w="800"/>
      </w:tblGrid>
      <w:tr w:rsidR="001F610F" w14:paraId="3F69109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69108C" w14:textId="77777777" w:rsidR="001F610F" w:rsidRDefault="00A16B1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F69108D" w14:textId="77777777" w:rsidR="001F610F" w:rsidRDefault="00A16B1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08E"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08F"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91090"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091"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092"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093"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094"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109F" w14:textId="77777777">
        <w:tc>
          <w:tcPr>
            <w:tcW w:w="5020" w:type="dxa"/>
            <w:tcBorders>
              <w:top w:val="single" w:sz="6" w:space="0" w:color="FFFFFF"/>
              <w:left w:val="none" w:sz="4" w:space="0" w:color="6E6E6E"/>
              <w:bottom w:val="none" w:sz="4" w:space="0" w:color="BFBFBF"/>
              <w:right w:val="none" w:sz="4" w:space="0" w:color="6E6E6E"/>
            </w:tcBorders>
          </w:tcPr>
          <w:p w14:paraId="3F691096" w14:textId="77777777" w:rsidR="001F610F" w:rsidRDefault="00A16B15">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3F691097"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098"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099"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09A"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09B"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09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09D"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09E"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3F6910A0" w14:textId="77777777" w:rsidR="001F610F" w:rsidRDefault="00A16B15">
      <w:pPr>
        <w:pStyle w:val="ProductList-Offering1SubSection"/>
        <w:outlineLvl w:val="3"/>
      </w:pPr>
      <w:bookmarkStart w:id="319" w:name="_Sec879"/>
      <w:r>
        <w:t>2. เงื่อนไขผลิตภัณฑ์</w:t>
      </w:r>
      <w:bookmarkEnd w:id="319"/>
    </w:p>
    <w:tbl>
      <w:tblPr>
        <w:tblStyle w:val="PURTable"/>
        <w:tblW w:w="0" w:type="dxa"/>
        <w:tblLook w:val="04A0" w:firstRow="1" w:lastRow="0" w:firstColumn="1" w:lastColumn="0" w:noHBand="0" w:noVBand="1"/>
      </w:tblPr>
      <w:tblGrid>
        <w:gridCol w:w="3735"/>
        <w:gridCol w:w="3575"/>
        <w:gridCol w:w="3480"/>
      </w:tblGrid>
      <w:tr w:rsidR="001F610F" w14:paraId="3F6910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10A1" w14:textId="77777777" w:rsidR="001F610F" w:rsidRDefault="00A16B1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910A2"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10A3" w14:textId="77777777" w:rsidR="001F610F" w:rsidRDefault="00A16B15">
            <w:pPr>
              <w:pStyle w:val="ProductList-TableBody"/>
            </w:pPr>
            <w:r>
              <w:rPr>
                <w:color w:val="404040"/>
              </w:rPr>
              <w:t>ระยะเวลาที่ต่อออกไปที่มีสิทธิ: N/A</w:t>
            </w:r>
          </w:p>
        </w:tc>
      </w:tr>
      <w:tr w:rsidR="001F610F" w14:paraId="3F691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0A5"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0A6"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0A7" w14:textId="77777777" w:rsidR="001F610F" w:rsidRDefault="00A16B15">
            <w:pPr>
              <w:pStyle w:val="ProductList-TableBody"/>
            </w:pPr>
            <w:r>
              <w:rPr>
                <w:color w:val="404040"/>
              </w:rPr>
              <w:t>การส่งเสริมการขาย: N/A</w:t>
            </w:r>
          </w:p>
        </w:tc>
      </w:tr>
      <w:tr w:rsidR="001F610F" w14:paraId="3F6910AC" w14:textId="77777777">
        <w:tc>
          <w:tcPr>
            <w:tcW w:w="4040" w:type="dxa"/>
            <w:tcBorders>
              <w:top w:val="single" w:sz="4" w:space="0" w:color="000000"/>
              <w:left w:val="single" w:sz="4" w:space="0" w:color="000000"/>
              <w:bottom w:val="single" w:sz="4" w:space="0" w:color="000000"/>
              <w:right w:val="single" w:sz="4" w:space="0" w:color="000000"/>
            </w:tcBorders>
          </w:tcPr>
          <w:p w14:paraId="3F6910A9" w14:textId="77777777" w:rsidR="001F610F" w:rsidRDefault="00A16B15">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F6910AA" w14:textId="77777777" w:rsidR="001F610F" w:rsidRDefault="00A16B1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0AB" w14:textId="77777777" w:rsidR="001F610F" w:rsidRDefault="00A16B15">
            <w:pPr>
              <w:pStyle w:val="ProductList-TableBody"/>
            </w:pPr>
            <w:r>
              <w:rPr>
                <w:color w:val="404040"/>
              </w:rPr>
              <w:t>การลดที่มีสิทธิ (SCE): N/A</w:t>
            </w:r>
          </w:p>
        </w:tc>
      </w:tr>
      <w:tr w:rsidR="001F610F" w14:paraId="3F691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0AD"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F6910AE" w14:textId="77777777" w:rsidR="001F610F" w:rsidRDefault="00A16B1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0AF" w14:textId="77777777" w:rsidR="001F610F" w:rsidRDefault="001F610F">
            <w:pPr>
              <w:pStyle w:val="ProductList-TableBody"/>
            </w:pPr>
          </w:p>
        </w:tc>
      </w:tr>
    </w:tbl>
    <w:p w14:paraId="3F6910B1"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10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10B2"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10B4" w14:textId="77777777" w:rsidR="001F610F" w:rsidRDefault="001F610F">
      <w:pPr>
        <w:pStyle w:val="ProductList-Body"/>
      </w:pPr>
    </w:p>
    <w:p w14:paraId="3F6910B5" w14:textId="77777777" w:rsidR="001F610F" w:rsidRDefault="00A16B15">
      <w:pPr>
        <w:pStyle w:val="ProductList-Offering2HeadingNoBorder"/>
        <w:outlineLvl w:val="2"/>
      </w:pPr>
      <w:bookmarkStart w:id="320" w:name="_Sec880"/>
      <w:r>
        <w:t>Office 365 Advanced eDiscovery</w:t>
      </w:r>
      <w:bookmarkEnd w:id="320"/>
      <w:r>
        <w:fldChar w:fldCharType="begin"/>
      </w:r>
      <w:r>
        <w:instrText xml:space="preserve"> TC "</w:instrText>
      </w:r>
      <w:bookmarkStart w:id="321" w:name="_Toc454827764"/>
      <w:r>
        <w:instrText>Office 365 Advanced eDiscovery</w:instrText>
      </w:r>
      <w:bookmarkEnd w:id="321"/>
      <w:r>
        <w:instrText>" \l 3</w:instrText>
      </w:r>
      <w:r>
        <w:fldChar w:fldCharType="end"/>
      </w:r>
    </w:p>
    <w:p w14:paraId="3F6910B6" w14:textId="77777777" w:rsidR="001F610F" w:rsidRDefault="00A16B15">
      <w:pPr>
        <w:pStyle w:val="ProductList-Offering1SubSection"/>
        <w:outlineLvl w:val="3"/>
      </w:pPr>
      <w:bookmarkStart w:id="322" w:name="_Sec881"/>
      <w:r>
        <w:t>1. ความพร้อมให้บริการของโปรแกรม</w:t>
      </w:r>
      <w:bookmarkEnd w:id="322"/>
    </w:p>
    <w:tbl>
      <w:tblPr>
        <w:tblStyle w:val="PURTable"/>
        <w:tblW w:w="0" w:type="dxa"/>
        <w:tblLook w:val="04A0" w:firstRow="1" w:lastRow="0" w:firstColumn="1" w:lastColumn="0" w:noHBand="0" w:noVBand="1"/>
      </w:tblPr>
      <w:tblGrid>
        <w:gridCol w:w="4435"/>
        <w:gridCol w:w="816"/>
        <w:gridCol w:w="775"/>
        <w:gridCol w:w="800"/>
        <w:gridCol w:w="705"/>
        <w:gridCol w:w="833"/>
        <w:gridCol w:w="825"/>
        <w:gridCol w:w="800"/>
        <w:gridCol w:w="795"/>
      </w:tblGrid>
      <w:tr w:rsidR="001F610F" w14:paraId="3F6910C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6910B7" w14:textId="77777777" w:rsidR="001F610F" w:rsidRDefault="00A16B1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F6910B8" w14:textId="77777777" w:rsidR="001F610F" w:rsidRDefault="00A16B1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0B9"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0BA"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910BB"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0BC"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0BD"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0BE"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0BF"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10CA" w14:textId="77777777">
        <w:tc>
          <w:tcPr>
            <w:tcW w:w="5020" w:type="dxa"/>
            <w:tcBorders>
              <w:top w:val="single" w:sz="6" w:space="0" w:color="FFFFFF"/>
              <w:left w:val="none" w:sz="4" w:space="0" w:color="6E6E6E"/>
              <w:bottom w:val="none" w:sz="4" w:space="0" w:color="BFBFBF"/>
              <w:right w:val="none" w:sz="4" w:space="0" w:color="6E6E6E"/>
            </w:tcBorders>
          </w:tcPr>
          <w:p w14:paraId="3F6910C1" w14:textId="77777777" w:rsidR="001F610F" w:rsidRDefault="00A16B15">
            <w:pPr>
              <w:pStyle w:val="ProductList-TableBody"/>
            </w:pPr>
            <w:r>
              <w:t>Office 365 Advanced eDiscovery</w:t>
            </w:r>
            <w:r>
              <w:fldChar w:fldCharType="begin"/>
            </w:r>
            <w:r>
              <w:instrText xml:space="preserve"> XE "Office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14:paraId="3F6910C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0C3"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0C4"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0C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0C6"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0C7"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0C8"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0C9"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3F6910CB" w14:textId="77777777" w:rsidR="001F610F" w:rsidRDefault="00A16B15">
      <w:pPr>
        <w:pStyle w:val="ProductList-Offering1SubSection"/>
        <w:outlineLvl w:val="3"/>
      </w:pPr>
      <w:bookmarkStart w:id="323" w:name="_Sec882"/>
      <w:r>
        <w:t>2. เงื่อนไขผลิตภัณฑ์</w:t>
      </w:r>
      <w:bookmarkEnd w:id="323"/>
    </w:p>
    <w:tbl>
      <w:tblPr>
        <w:tblStyle w:val="PURTable"/>
        <w:tblW w:w="0" w:type="dxa"/>
        <w:tblLook w:val="04A0" w:firstRow="1" w:lastRow="0" w:firstColumn="1" w:lastColumn="0" w:noHBand="0" w:noVBand="1"/>
      </w:tblPr>
      <w:tblGrid>
        <w:gridCol w:w="3735"/>
        <w:gridCol w:w="3575"/>
        <w:gridCol w:w="3480"/>
      </w:tblGrid>
      <w:tr w:rsidR="001F610F" w14:paraId="3F691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10CC" w14:textId="77777777" w:rsidR="001F610F" w:rsidRDefault="00A16B1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910CD"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10CE" w14:textId="77777777" w:rsidR="001F610F" w:rsidRDefault="00A16B15">
            <w:pPr>
              <w:pStyle w:val="ProductList-TableBody"/>
            </w:pPr>
            <w:r>
              <w:rPr>
                <w:color w:val="404040"/>
              </w:rPr>
              <w:t>ระยะเวลาที่ต่อออกไปที่มีสิทธิ: N/A</w:t>
            </w:r>
          </w:p>
        </w:tc>
      </w:tr>
      <w:tr w:rsidR="001F610F" w14:paraId="3F691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0D0"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0D1"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0D2" w14:textId="77777777" w:rsidR="001F610F" w:rsidRDefault="00A16B15">
            <w:pPr>
              <w:pStyle w:val="ProductList-TableBody"/>
            </w:pPr>
            <w:r>
              <w:rPr>
                <w:color w:val="404040"/>
              </w:rPr>
              <w:t>การส่งเสริมการขาย: N/A</w:t>
            </w:r>
          </w:p>
        </w:tc>
      </w:tr>
      <w:tr w:rsidR="001F610F" w14:paraId="3F6910D7" w14:textId="77777777">
        <w:tc>
          <w:tcPr>
            <w:tcW w:w="4040" w:type="dxa"/>
            <w:tcBorders>
              <w:top w:val="single" w:sz="4" w:space="0" w:color="000000"/>
              <w:left w:val="single" w:sz="4" w:space="0" w:color="000000"/>
              <w:bottom w:val="single" w:sz="4" w:space="0" w:color="000000"/>
              <w:right w:val="single" w:sz="4" w:space="0" w:color="000000"/>
            </w:tcBorders>
          </w:tcPr>
          <w:p w14:paraId="3F6910D4" w14:textId="77777777" w:rsidR="001F610F" w:rsidRDefault="00A16B15">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F6910D5" w14:textId="77777777" w:rsidR="001F610F" w:rsidRDefault="00A16B1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0D6" w14:textId="77777777" w:rsidR="001F610F" w:rsidRDefault="00A16B15">
            <w:pPr>
              <w:pStyle w:val="ProductList-TableBody"/>
            </w:pPr>
            <w:r>
              <w:rPr>
                <w:color w:val="404040"/>
              </w:rPr>
              <w:t>การลดที่มีสิทธิ (SCE): N/A</w:t>
            </w:r>
          </w:p>
        </w:tc>
      </w:tr>
      <w:tr w:rsidR="001F610F" w14:paraId="3F691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0D8"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F6910D9" w14:textId="77777777" w:rsidR="001F610F" w:rsidRDefault="00A16B1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0DA" w14:textId="77777777" w:rsidR="001F610F" w:rsidRDefault="001F610F">
            <w:pPr>
              <w:pStyle w:val="ProductList-TableBody"/>
            </w:pPr>
          </w:p>
        </w:tc>
      </w:tr>
    </w:tbl>
    <w:p w14:paraId="3F6910DC" w14:textId="77777777" w:rsidR="001F610F" w:rsidRDefault="001F610F">
      <w:pPr>
        <w:pStyle w:val="ProductList-Body"/>
      </w:pPr>
    </w:p>
    <w:tbl>
      <w:tblPr>
        <w:tblStyle w:val="PURTable"/>
        <w:tblW w:w="0" w:type="dxa"/>
        <w:tblLook w:val="04A0" w:firstRow="1" w:lastRow="0" w:firstColumn="1" w:lastColumn="0" w:noHBand="0" w:noVBand="1"/>
      </w:tblPr>
      <w:tblGrid>
        <w:gridCol w:w="10800"/>
      </w:tblGrid>
      <w:tr w:rsidR="001F610F" w14:paraId="3F6910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10DD"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10DF" w14:textId="77777777" w:rsidR="001F610F" w:rsidRDefault="001F610F">
      <w:pPr>
        <w:pStyle w:val="ProductList-Body"/>
      </w:pPr>
    </w:p>
    <w:p w14:paraId="3F6910E0" w14:textId="77777777" w:rsidR="001F610F" w:rsidRDefault="00A16B15">
      <w:pPr>
        <w:pStyle w:val="ProductList-Offering2HeadingNoBorder"/>
        <w:outlineLvl w:val="2"/>
      </w:pPr>
      <w:bookmarkStart w:id="324" w:name="_Sec665"/>
      <w:r>
        <w:t>Exchange Online</w:t>
      </w:r>
      <w:bookmarkEnd w:id="324"/>
      <w:r>
        <w:fldChar w:fldCharType="begin"/>
      </w:r>
      <w:r>
        <w:instrText xml:space="preserve"> TC "</w:instrText>
      </w:r>
      <w:bookmarkStart w:id="325" w:name="_Toc454827765"/>
      <w:r>
        <w:instrText>Exchange Online</w:instrText>
      </w:r>
      <w:bookmarkEnd w:id="325"/>
      <w:r>
        <w:instrText>" \l 3</w:instrText>
      </w:r>
      <w:r>
        <w:fldChar w:fldCharType="end"/>
      </w:r>
    </w:p>
    <w:p w14:paraId="3F6910E1" w14:textId="77777777" w:rsidR="001F610F" w:rsidRDefault="00A16B15">
      <w:pPr>
        <w:pStyle w:val="ProductList-Offering1SubSection"/>
        <w:outlineLvl w:val="3"/>
      </w:pPr>
      <w:bookmarkStart w:id="326" w:name="_Sec721"/>
      <w:r>
        <w:t>1. ความพร้อมให้บริการของโปรแกรม</w:t>
      </w:r>
      <w:bookmarkEnd w:id="326"/>
    </w:p>
    <w:tbl>
      <w:tblPr>
        <w:tblStyle w:val="PURTable"/>
        <w:tblW w:w="0" w:type="dxa"/>
        <w:tblLook w:val="04A0" w:firstRow="1" w:lastRow="0" w:firstColumn="1" w:lastColumn="0" w:noHBand="0" w:noVBand="1"/>
      </w:tblPr>
      <w:tblGrid>
        <w:gridCol w:w="4409"/>
        <w:gridCol w:w="819"/>
        <w:gridCol w:w="780"/>
        <w:gridCol w:w="804"/>
        <w:gridCol w:w="707"/>
        <w:gridCol w:w="834"/>
        <w:gridCol w:w="828"/>
        <w:gridCol w:w="804"/>
        <w:gridCol w:w="799"/>
      </w:tblGrid>
      <w:tr w:rsidR="001F610F" w14:paraId="3F6910E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6910E2" w14:textId="77777777" w:rsidR="001F610F" w:rsidRDefault="00A16B1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F6910E3" w14:textId="77777777" w:rsidR="001F610F" w:rsidRDefault="00A16B1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0E4"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0E5"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910E6"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0E7"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0E8"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0E9"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0EA"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10F5" w14:textId="77777777">
        <w:tc>
          <w:tcPr>
            <w:tcW w:w="5020" w:type="dxa"/>
            <w:tcBorders>
              <w:top w:val="single" w:sz="6" w:space="0" w:color="FFFFFF"/>
              <w:left w:val="none" w:sz="4" w:space="0" w:color="6E6E6E"/>
              <w:bottom w:val="dashed" w:sz="4" w:space="0" w:color="BFBFBF"/>
              <w:right w:val="none" w:sz="4" w:space="0" w:color="6E6E6E"/>
            </w:tcBorders>
          </w:tcPr>
          <w:p w14:paraId="3F6910EC" w14:textId="77777777" w:rsidR="001F610F" w:rsidRDefault="00A16B15">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3F6910E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0EE"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0EF"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0F0" w14:textId="77777777" w:rsidR="001F610F" w:rsidRDefault="00A16B1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0F1"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0F2"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0F3"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0F4"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910FF" w14:textId="77777777">
        <w:tc>
          <w:tcPr>
            <w:tcW w:w="5020" w:type="dxa"/>
            <w:tcBorders>
              <w:top w:val="dashed" w:sz="4" w:space="0" w:color="BFBFBF"/>
              <w:left w:val="none" w:sz="4" w:space="0" w:color="6E6E6E"/>
              <w:bottom w:val="dashed" w:sz="4" w:space="0" w:color="BFBFBF"/>
              <w:right w:val="none" w:sz="4" w:space="0" w:color="6E6E6E"/>
            </w:tcBorders>
          </w:tcPr>
          <w:p w14:paraId="3F6910F6" w14:textId="77777777" w:rsidR="001F610F" w:rsidRDefault="00A16B15">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10F7"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0F8"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0F9"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0FA" w14:textId="77777777" w:rsidR="001F610F" w:rsidRDefault="00A16B1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0FB"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0F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0FD"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0FE" w14:textId="77777777" w:rsidR="001F610F" w:rsidRDefault="001F610F">
            <w:pPr>
              <w:pStyle w:val="ProductList-TableBody"/>
              <w:jc w:val="center"/>
            </w:pPr>
          </w:p>
        </w:tc>
      </w:tr>
      <w:tr w:rsidR="001F610F" w14:paraId="3F691109" w14:textId="77777777">
        <w:tc>
          <w:tcPr>
            <w:tcW w:w="5020" w:type="dxa"/>
            <w:tcBorders>
              <w:top w:val="dashed" w:sz="4" w:space="0" w:color="BFBFBF"/>
              <w:left w:val="none" w:sz="4" w:space="0" w:color="6E6E6E"/>
              <w:bottom w:val="dashed" w:sz="4" w:space="0" w:color="BFBFBF"/>
              <w:right w:val="none" w:sz="4" w:space="0" w:color="6E6E6E"/>
            </w:tcBorders>
          </w:tcPr>
          <w:p w14:paraId="3F691100" w14:textId="77777777" w:rsidR="001F610F" w:rsidRDefault="00A16B15">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1101"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0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03"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104"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0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06"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07"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08"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91113" w14:textId="77777777">
        <w:tc>
          <w:tcPr>
            <w:tcW w:w="5020" w:type="dxa"/>
            <w:tcBorders>
              <w:top w:val="dashed" w:sz="4" w:space="0" w:color="BFBFBF"/>
              <w:left w:val="none" w:sz="4" w:space="0" w:color="6E6E6E"/>
              <w:bottom w:val="dashed" w:sz="4" w:space="0" w:color="BFBFBF"/>
              <w:right w:val="none" w:sz="4" w:space="0" w:color="6E6E6E"/>
            </w:tcBorders>
          </w:tcPr>
          <w:p w14:paraId="3F69110A" w14:textId="77777777" w:rsidR="001F610F" w:rsidRDefault="00A16B15">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110B"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0C"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0D"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10E" w14:textId="77777777" w:rsidR="001F610F" w:rsidRDefault="00A16B1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0F"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1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11"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12"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111D" w14:textId="77777777">
        <w:tc>
          <w:tcPr>
            <w:tcW w:w="5020" w:type="dxa"/>
            <w:tcBorders>
              <w:top w:val="dashed" w:sz="4" w:space="0" w:color="BFBFBF"/>
              <w:left w:val="none" w:sz="4" w:space="0" w:color="6E6E6E"/>
              <w:bottom w:val="dashed" w:sz="4" w:space="0" w:color="BFBFBF"/>
              <w:right w:val="none" w:sz="4" w:space="0" w:color="6E6E6E"/>
            </w:tcBorders>
          </w:tcPr>
          <w:p w14:paraId="3F691114" w14:textId="77777777" w:rsidR="001F610F" w:rsidRDefault="00A16B15">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111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16"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17"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118" w14:textId="77777777" w:rsidR="001F610F" w:rsidRDefault="00A16B1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19"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1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1B"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1C" w14:textId="77777777" w:rsidR="001F610F" w:rsidRDefault="001F610F">
            <w:pPr>
              <w:pStyle w:val="ProductList-TableBody"/>
              <w:jc w:val="center"/>
            </w:pPr>
          </w:p>
        </w:tc>
      </w:tr>
      <w:tr w:rsidR="001F610F" w14:paraId="3F691127" w14:textId="77777777">
        <w:tc>
          <w:tcPr>
            <w:tcW w:w="5020" w:type="dxa"/>
            <w:tcBorders>
              <w:top w:val="dashed" w:sz="4" w:space="0" w:color="BFBFBF"/>
              <w:left w:val="none" w:sz="4" w:space="0" w:color="6E6E6E"/>
              <w:bottom w:val="dashed" w:sz="4" w:space="0" w:color="BFBFBF"/>
              <w:right w:val="none" w:sz="4" w:space="0" w:color="6E6E6E"/>
            </w:tcBorders>
          </w:tcPr>
          <w:p w14:paraId="3F69111E" w14:textId="77777777" w:rsidR="001F610F" w:rsidRDefault="00A16B1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111F"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20"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21"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122" w14:textId="77777777" w:rsidR="001F610F" w:rsidRDefault="00A16B1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23"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24"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25"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26"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1131" w14:textId="77777777">
        <w:tc>
          <w:tcPr>
            <w:tcW w:w="5020" w:type="dxa"/>
            <w:tcBorders>
              <w:top w:val="dashed" w:sz="4" w:space="0" w:color="BFBFBF"/>
              <w:left w:val="none" w:sz="4" w:space="0" w:color="6E6E6E"/>
              <w:bottom w:val="dashed" w:sz="4" w:space="0" w:color="BFBFBF"/>
              <w:right w:val="none" w:sz="4" w:space="0" w:color="6E6E6E"/>
            </w:tcBorders>
          </w:tcPr>
          <w:p w14:paraId="3F691128" w14:textId="77777777" w:rsidR="001F610F" w:rsidRDefault="00A16B15">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1129"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2A"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2B"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12C" w14:textId="77777777" w:rsidR="001F610F" w:rsidRDefault="00A16B1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2D"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2E"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2F"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3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113B" w14:textId="77777777">
        <w:tc>
          <w:tcPr>
            <w:tcW w:w="5020" w:type="dxa"/>
            <w:tcBorders>
              <w:top w:val="dashed" w:sz="4" w:space="0" w:color="BFBFBF"/>
              <w:left w:val="none" w:sz="4" w:space="0" w:color="6E6E6E"/>
              <w:bottom w:val="dashed" w:sz="4" w:space="0" w:color="BFBFBF"/>
              <w:right w:val="none" w:sz="4" w:space="0" w:color="6E6E6E"/>
            </w:tcBorders>
          </w:tcPr>
          <w:p w14:paraId="3F691132" w14:textId="77777777" w:rsidR="001F610F" w:rsidRDefault="00A16B15">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1133"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34"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35"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136" w14:textId="77777777" w:rsidR="001F610F" w:rsidRDefault="00A16B1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37"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38"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39"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3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91145" w14:textId="77777777">
        <w:tc>
          <w:tcPr>
            <w:tcW w:w="5020" w:type="dxa"/>
            <w:tcBorders>
              <w:top w:val="dashed" w:sz="4" w:space="0" w:color="BFBFBF"/>
              <w:left w:val="none" w:sz="4" w:space="0" w:color="6E6E6E"/>
              <w:bottom w:val="dashed" w:sz="4" w:space="0" w:color="BFBFBF"/>
              <w:right w:val="none" w:sz="4" w:space="0" w:color="6E6E6E"/>
            </w:tcBorders>
          </w:tcPr>
          <w:p w14:paraId="3F69113C" w14:textId="77777777" w:rsidR="001F610F" w:rsidRDefault="00A16B15">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113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3E"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3F"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140" w14:textId="77777777" w:rsidR="001F610F" w:rsidRDefault="00A16B1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41"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42"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43"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44"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114F" w14:textId="77777777">
        <w:tc>
          <w:tcPr>
            <w:tcW w:w="5020" w:type="dxa"/>
            <w:tcBorders>
              <w:top w:val="dashed" w:sz="4" w:space="0" w:color="BFBFBF"/>
              <w:left w:val="none" w:sz="4" w:space="0" w:color="6E6E6E"/>
              <w:bottom w:val="none" w:sz="4" w:space="0" w:color="BFBFBF"/>
              <w:right w:val="none" w:sz="4" w:space="0" w:color="6E6E6E"/>
            </w:tcBorders>
          </w:tcPr>
          <w:p w14:paraId="3F691146" w14:textId="77777777" w:rsidR="001F610F" w:rsidRDefault="00A16B15">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F691147"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48"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49"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14A"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4B"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4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4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4E" w14:textId="77777777" w:rsidR="001F610F" w:rsidRDefault="001F610F">
            <w:pPr>
              <w:pStyle w:val="ProductList-TableBody"/>
              <w:jc w:val="center"/>
            </w:pPr>
          </w:p>
        </w:tc>
      </w:tr>
    </w:tbl>
    <w:p w14:paraId="3F691150" w14:textId="77777777" w:rsidR="001F610F" w:rsidRDefault="00A16B15">
      <w:pPr>
        <w:pStyle w:val="ProductList-Offering1SubSection"/>
        <w:outlineLvl w:val="3"/>
      </w:pPr>
      <w:bookmarkStart w:id="327" w:name="_Sec776"/>
      <w:r>
        <w:t>2. เงื่อนไขผลิตภัณฑ์</w:t>
      </w:r>
      <w:bookmarkEnd w:id="327"/>
    </w:p>
    <w:tbl>
      <w:tblPr>
        <w:tblStyle w:val="PURTable"/>
        <w:tblW w:w="0" w:type="dxa"/>
        <w:tblLook w:val="04A0" w:firstRow="1" w:lastRow="0" w:firstColumn="1" w:lastColumn="0" w:noHBand="0" w:noVBand="1"/>
      </w:tblPr>
      <w:tblGrid>
        <w:gridCol w:w="3735"/>
        <w:gridCol w:w="3575"/>
        <w:gridCol w:w="3480"/>
      </w:tblGrid>
      <w:tr w:rsidR="001F610F" w14:paraId="3F6911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1151" w14:textId="77777777" w:rsidR="001F610F" w:rsidRDefault="00A16B1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91152"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691153" w14:textId="77777777" w:rsidR="001F610F" w:rsidRDefault="00A16B1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Encryption)</w:t>
            </w:r>
          </w:p>
        </w:tc>
      </w:tr>
      <w:tr w:rsidR="001F610F" w14:paraId="3F691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691155" w14:textId="77777777" w:rsidR="001F610F" w:rsidRDefault="00A16B1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16">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156"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157" w14:textId="77777777" w:rsidR="001F610F" w:rsidRDefault="00A16B15">
            <w:pPr>
              <w:pStyle w:val="ProductList-TableBody"/>
            </w:pPr>
            <w:r>
              <w:rPr>
                <w:color w:val="404040"/>
              </w:rPr>
              <w:t>การส่งเสริมการขาย: N/A</w:t>
            </w:r>
          </w:p>
        </w:tc>
      </w:tr>
      <w:tr w:rsidR="001F610F" w14:paraId="3F691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691159" w14:textId="77777777" w:rsidR="001F610F" w:rsidRDefault="00A16B15">
            <w:pPr>
              <w:pStyle w:val="ProductList-TableBody"/>
            </w:pPr>
            <w:r>
              <w:lastRenderedPageBreak/>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3F69115A" w14:textId="77777777" w:rsidR="001F610F" w:rsidRDefault="00A16B1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15B" w14:textId="77777777" w:rsidR="001F610F" w:rsidRDefault="00A16B15">
            <w:pPr>
              <w:pStyle w:val="ProductList-TableBody"/>
            </w:pPr>
            <w:r>
              <w:rPr>
                <w:color w:val="404040"/>
              </w:rPr>
              <w:t>การลดที่มีสิทธิ (SCE): N/A</w:t>
            </w:r>
          </w:p>
        </w:tc>
      </w:tr>
      <w:tr w:rsidR="001F610F" w14:paraId="3F691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15D"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69115E" w14:textId="77777777" w:rsidR="001F610F" w:rsidRDefault="00A16B1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15F" w14:textId="77777777" w:rsidR="001F610F" w:rsidRDefault="001F610F">
            <w:pPr>
              <w:pStyle w:val="ProductList-TableBody"/>
            </w:pPr>
          </w:p>
        </w:tc>
      </w:tr>
    </w:tbl>
    <w:p w14:paraId="3F691161" w14:textId="77777777" w:rsidR="001F610F" w:rsidRDefault="001F610F">
      <w:pPr>
        <w:pStyle w:val="ProductList-Body"/>
      </w:pPr>
    </w:p>
    <w:p w14:paraId="3F691162" w14:textId="77777777" w:rsidR="001F610F" w:rsidRDefault="00A16B15">
      <w:pPr>
        <w:pStyle w:val="ProductList-ClauseHeading"/>
        <w:outlineLvl w:val="4"/>
      </w:pPr>
      <w:r>
        <w:t>2.1 Exchange Online Archiving for Exchange Server</w:t>
      </w:r>
    </w:p>
    <w:p w14:paraId="3F691163" w14:textId="77777777" w:rsidR="001F610F" w:rsidRDefault="00A16B15">
      <w:pPr>
        <w:pStyle w:val="ProductList-Body"/>
      </w:pPr>
      <w:r>
        <w:t>Exchange Online Archiving for Exchange Server คือ Online Service ที่รับช่วงต่อของ Exchange Hosted Archive</w:t>
      </w:r>
      <w:r>
        <w:fldChar w:fldCharType="begin"/>
      </w:r>
      <w:r>
        <w:instrText xml:space="preserve"> XE "Exchange Hosted Archive" </w:instrText>
      </w:r>
      <w:r>
        <w:fldChar w:fldCharType="end"/>
      </w:r>
    </w:p>
    <w:p w14:paraId="3F691164" w14:textId="77777777" w:rsidR="001F610F" w:rsidRDefault="001F610F">
      <w:pPr>
        <w:pStyle w:val="ProductList-Body"/>
      </w:pPr>
    </w:p>
    <w:p w14:paraId="3F691165" w14:textId="77777777" w:rsidR="001F610F" w:rsidRDefault="00A16B15">
      <w:pPr>
        <w:pStyle w:val="ProductList-ClauseHeading"/>
        <w:outlineLvl w:val="4"/>
      </w:pPr>
      <w:r>
        <w:t>2.2 Exchange Online Archiving for Exchange Server A</w:t>
      </w:r>
    </w:p>
    <w:p w14:paraId="3F691166" w14:textId="77777777" w:rsidR="001F610F" w:rsidRDefault="00A16B15">
      <w:pPr>
        <w:pStyle w:val="ProductList-Body"/>
      </w:pPr>
      <w:r>
        <w:t>สถาบันการศึกษาภายใต้ Enrollment for Education Solutions และ Open Value Subscription Agreement for Education Solutions ที่ได้รับสิทธิการใช้งาน Enterprise CAL</w:t>
      </w:r>
      <w:r>
        <w:fldChar w:fldCharType="begin"/>
      </w:r>
      <w:r>
        <w:instrText xml:space="preserve"> XE "Enterprise CAL" </w:instrText>
      </w:r>
      <w:r>
        <w:fldChar w:fldCharType="end"/>
      </w:r>
      <w:r>
        <w:t xml:space="preserve">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14:paraId="3F691167" w14:textId="77777777" w:rsidR="001F610F" w:rsidRDefault="001F610F">
      <w:pPr>
        <w:pStyle w:val="ProductList-Body"/>
      </w:pPr>
    </w:p>
    <w:p w14:paraId="3F691168" w14:textId="77777777" w:rsidR="001F610F" w:rsidRDefault="00A16B15">
      <w:pPr>
        <w:pStyle w:val="ProductList-ClauseHeading"/>
        <w:outlineLvl w:val="4"/>
      </w:pPr>
      <w:r>
        <w:t>2.3 ข้อกำหนดเบื้องต้น: Add-on User SL</w:t>
      </w:r>
    </w:p>
    <w:p w14:paraId="3F691169" w14:textId="77777777" w:rsidR="001F610F" w:rsidRDefault="00A16B15">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14:paraId="3F69116A"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11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116B"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116D" w14:textId="77777777" w:rsidR="001F610F" w:rsidRDefault="001F610F">
      <w:pPr>
        <w:pStyle w:val="ProductList-Body"/>
      </w:pPr>
    </w:p>
    <w:p w14:paraId="3F69116E" w14:textId="77777777" w:rsidR="001F610F" w:rsidRDefault="00A16B15">
      <w:pPr>
        <w:pStyle w:val="ProductList-Offering2HeadingNoBorder"/>
        <w:outlineLvl w:val="2"/>
      </w:pPr>
      <w:bookmarkStart w:id="328" w:name="_Sec666"/>
      <w:r>
        <w:t>OneDrive for Business</w:t>
      </w:r>
      <w:bookmarkEnd w:id="328"/>
      <w:r>
        <w:fldChar w:fldCharType="begin"/>
      </w:r>
      <w:r>
        <w:instrText xml:space="preserve"> TC "</w:instrText>
      </w:r>
      <w:bookmarkStart w:id="329" w:name="_Toc454827766"/>
      <w:r>
        <w:instrText>OneDrive for Business</w:instrText>
      </w:r>
      <w:bookmarkEnd w:id="329"/>
      <w:r>
        <w:instrText>" \l 3</w:instrText>
      </w:r>
      <w:r>
        <w:fldChar w:fldCharType="end"/>
      </w:r>
    </w:p>
    <w:p w14:paraId="3F69116F" w14:textId="77777777" w:rsidR="001F610F" w:rsidRDefault="00A16B15">
      <w:pPr>
        <w:pStyle w:val="ProductList-Offering1SubSection"/>
        <w:outlineLvl w:val="3"/>
      </w:pPr>
      <w:bookmarkStart w:id="330" w:name="_Sec722"/>
      <w:r>
        <w:t>1. ความพร้อมให้บริการของโปรแกรม</w:t>
      </w:r>
      <w:bookmarkEnd w:id="330"/>
    </w:p>
    <w:tbl>
      <w:tblPr>
        <w:tblStyle w:val="PURTable"/>
        <w:tblW w:w="0" w:type="dxa"/>
        <w:tblLook w:val="04A0" w:firstRow="1" w:lastRow="0" w:firstColumn="1" w:lastColumn="0" w:noHBand="0" w:noVBand="1"/>
      </w:tblPr>
      <w:tblGrid>
        <w:gridCol w:w="4437"/>
        <w:gridCol w:w="817"/>
        <w:gridCol w:w="777"/>
        <w:gridCol w:w="801"/>
        <w:gridCol w:w="705"/>
        <w:gridCol w:w="833"/>
        <w:gridCol w:w="826"/>
        <w:gridCol w:w="801"/>
        <w:gridCol w:w="787"/>
      </w:tblGrid>
      <w:tr w:rsidR="001F610F" w14:paraId="3F69117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691170" w14:textId="77777777" w:rsidR="001F610F" w:rsidRDefault="00A16B1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F691171" w14:textId="77777777" w:rsidR="001F610F" w:rsidRDefault="00A16B1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172"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173"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91174"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175"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176"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177"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178"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1183" w14:textId="77777777">
        <w:tc>
          <w:tcPr>
            <w:tcW w:w="5020" w:type="dxa"/>
            <w:tcBorders>
              <w:top w:val="single" w:sz="6" w:space="0" w:color="FFFFFF"/>
              <w:left w:val="none" w:sz="4" w:space="0" w:color="6E6E6E"/>
              <w:bottom w:val="dashed" w:sz="4" w:space="0" w:color="7F7F7F"/>
              <w:right w:val="none" w:sz="4" w:space="0" w:color="6E6E6E"/>
            </w:tcBorders>
          </w:tcPr>
          <w:p w14:paraId="3F69117A" w14:textId="77777777" w:rsidR="001F610F" w:rsidRDefault="00A16B15">
            <w:pPr>
              <w:pStyle w:val="ProductList-TableBody"/>
            </w:pPr>
            <w:r>
              <w:t>OneDrive สำหรับแผนธุรกิจ 1</w:t>
            </w:r>
            <w:r>
              <w:fldChar w:fldCharType="begin"/>
            </w:r>
            <w:r>
              <w:instrText xml:space="preserve"> XE "OneDrive สำหรับแผนธุรกิจ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14:paraId="3F69117B"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7C"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7D"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17E" w14:textId="77777777" w:rsidR="001F610F" w:rsidRDefault="00A16B1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7F"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8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81"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82" w14:textId="77777777" w:rsidR="001F610F" w:rsidRDefault="001F610F">
            <w:pPr>
              <w:pStyle w:val="ProductList-TableBody"/>
              <w:jc w:val="center"/>
            </w:pPr>
          </w:p>
        </w:tc>
      </w:tr>
      <w:tr w:rsidR="001F610F" w14:paraId="3F69118D" w14:textId="77777777">
        <w:tc>
          <w:tcPr>
            <w:tcW w:w="5020" w:type="dxa"/>
            <w:tcBorders>
              <w:top w:val="dashed" w:sz="4" w:space="0" w:color="7F7F7F"/>
              <w:left w:val="none" w:sz="4" w:space="0" w:color="6E6E6E"/>
              <w:bottom w:val="none" w:sz="4" w:space="0" w:color="BFBFBF"/>
              <w:right w:val="none" w:sz="4" w:space="0" w:color="6E6E6E"/>
            </w:tcBorders>
          </w:tcPr>
          <w:p w14:paraId="3F691184" w14:textId="77777777" w:rsidR="001F610F" w:rsidRDefault="00A16B15">
            <w:pPr>
              <w:pStyle w:val="ProductList-TableBody"/>
            </w:pPr>
            <w:r>
              <w:t>OneDrive สำหรับแผนธุรกิจ 2</w:t>
            </w:r>
            <w:r>
              <w:fldChar w:fldCharType="begin"/>
            </w:r>
            <w:r>
              <w:instrText xml:space="preserve"> XE "OneDrive สำหรับแผนธุรกิจ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3F691185"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86"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87"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188" w14:textId="77777777" w:rsidR="001F610F" w:rsidRDefault="00A16B1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89"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8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8B"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8C" w14:textId="77777777" w:rsidR="001F610F" w:rsidRDefault="001F610F">
            <w:pPr>
              <w:pStyle w:val="ProductList-TableBody"/>
              <w:jc w:val="center"/>
            </w:pPr>
          </w:p>
        </w:tc>
      </w:tr>
    </w:tbl>
    <w:p w14:paraId="3F69118E" w14:textId="77777777" w:rsidR="001F610F" w:rsidRDefault="00A16B15">
      <w:pPr>
        <w:pStyle w:val="ProductList-Offering1SubSection"/>
        <w:outlineLvl w:val="3"/>
      </w:pPr>
      <w:bookmarkStart w:id="331" w:name="_Sec777"/>
      <w:r>
        <w:t>2. เงื่อนไขผลิตภัณฑ์</w:t>
      </w:r>
      <w:bookmarkEnd w:id="331"/>
    </w:p>
    <w:tbl>
      <w:tblPr>
        <w:tblStyle w:val="PURTable"/>
        <w:tblW w:w="0" w:type="dxa"/>
        <w:tblLook w:val="04A0" w:firstRow="1" w:lastRow="0" w:firstColumn="1" w:lastColumn="0" w:noHBand="0" w:noVBand="1"/>
      </w:tblPr>
      <w:tblGrid>
        <w:gridCol w:w="3735"/>
        <w:gridCol w:w="3575"/>
        <w:gridCol w:w="3480"/>
      </w:tblGrid>
      <w:tr w:rsidR="001F610F" w14:paraId="3F691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118F" w14:textId="77777777" w:rsidR="001F610F" w:rsidRDefault="00A16B1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91190"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691191" w14:textId="77777777" w:rsidR="001F610F" w:rsidRDefault="00A16B1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F610F" w14:paraId="3F691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193"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194"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195" w14:textId="77777777" w:rsidR="001F610F" w:rsidRDefault="00A16B15">
            <w:pPr>
              <w:pStyle w:val="ProductList-TableBody"/>
            </w:pPr>
            <w:r>
              <w:rPr>
                <w:color w:val="404040"/>
              </w:rPr>
              <w:t>การส่งเสริมการขาย: N/A</w:t>
            </w:r>
          </w:p>
        </w:tc>
      </w:tr>
      <w:tr w:rsidR="001F610F" w14:paraId="3F691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197"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F691198" w14:textId="77777777" w:rsidR="001F610F" w:rsidRDefault="00A16B1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199" w14:textId="77777777" w:rsidR="001F610F" w:rsidRDefault="00A16B15">
            <w:pPr>
              <w:pStyle w:val="ProductList-TableBody"/>
            </w:pPr>
            <w:r>
              <w:rPr>
                <w:color w:val="404040"/>
              </w:rPr>
              <w:t>การลดที่มีสิทธิ (SCE): N/A</w:t>
            </w:r>
          </w:p>
        </w:tc>
      </w:tr>
      <w:tr w:rsidR="001F610F" w14:paraId="3F691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19B"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F69119C" w14:textId="77777777" w:rsidR="001F610F" w:rsidRDefault="00A16B1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19D" w14:textId="77777777" w:rsidR="001F610F" w:rsidRDefault="001F610F">
            <w:pPr>
              <w:pStyle w:val="ProductList-TableBody"/>
            </w:pPr>
          </w:p>
        </w:tc>
      </w:tr>
    </w:tbl>
    <w:p w14:paraId="3F69119F"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11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11A0"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11A2" w14:textId="77777777" w:rsidR="001F610F" w:rsidRDefault="001F610F">
      <w:pPr>
        <w:pStyle w:val="ProductList-Body"/>
      </w:pPr>
    </w:p>
    <w:p w14:paraId="3F6911A3" w14:textId="77777777" w:rsidR="001F610F" w:rsidRDefault="00A16B15">
      <w:pPr>
        <w:pStyle w:val="ProductList-Offering2HeadingNoBorder"/>
        <w:outlineLvl w:val="2"/>
      </w:pPr>
      <w:bookmarkStart w:id="332" w:name="_Sec667"/>
      <w:r>
        <w:t>Project Online</w:t>
      </w:r>
      <w:bookmarkEnd w:id="332"/>
      <w:r>
        <w:fldChar w:fldCharType="begin"/>
      </w:r>
      <w:r>
        <w:instrText xml:space="preserve"> TC "</w:instrText>
      </w:r>
      <w:bookmarkStart w:id="333" w:name="_Toc454827767"/>
      <w:r>
        <w:instrText>Project Online</w:instrText>
      </w:r>
      <w:bookmarkEnd w:id="333"/>
      <w:r>
        <w:instrText>" \l 3</w:instrText>
      </w:r>
      <w:r>
        <w:fldChar w:fldCharType="end"/>
      </w:r>
    </w:p>
    <w:p w14:paraId="3F6911A4" w14:textId="77777777" w:rsidR="001F610F" w:rsidRDefault="00A16B15">
      <w:pPr>
        <w:pStyle w:val="ProductList-Offering1SubSection"/>
        <w:outlineLvl w:val="3"/>
      </w:pPr>
      <w:bookmarkStart w:id="334" w:name="_Sec723"/>
      <w:r>
        <w:t>1. ความพร้อมให้บริการของโปรแกรม</w:t>
      </w:r>
      <w:bookmarkEnd w:id="334"/>
    </w:p>
    <w:tbl>
      <w:tblPr>
        <w:tblStyle w:val="PURTable"/>
        <w:tblW w:w="0" w:type="dxa"/>
        <w:tblLook w:val="04A0" w:firstRow="1" w:lastRow="0" w:firstColumn="1" w:lastColumn="0" w:noHBand="0" w:noVBand="1"/>
      </w:tblPr>
      <w:tblGrid>
        <w:gridCol w:w="4401"/>
        <w:gridCol w:w="819"/>
        <w:gridCol w:w="782"/>
        <w:gridCol w:w="805"/>
        <w:gridCol w:w="708"/>
        <w:gridCol w:w="835"/>
        <w:gridCol w:w="828"/>
        <w:gridCol w:w="805"/>
        <w:gridCol w:w="801"/>
      </w:tblGrid>
      <w:tr w:rsidR="001F610F" w14:paraId="3F6911A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6911A5" w14:textId="77777777" w:rsidR="001F610F" w:rsidRDefault="00A16B1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F6911A6" w14:textId="77777777" w:rsidR="001F610F" w:rsidRDefault="00A16B1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1A7"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1A8"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911A9"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1AA"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1AB"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1AC"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1AD"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11B8" w14:textId="77777777">
        <w:tc>
          <w:tcPr>
            <w:tcW w:w="5020" w:type="dxa"/>
            <w:tcBorders>
              <w:top w:val="single" w:sz="6" w:space="0" w:color="FFFFFF"/>
              <w:left w:val="none" w:sz="4" w:space="0" w:color="6E6E6E"/>
              <w:bottom w:val="dashed" w:sz="4" w:space="0" w:color="BFBFBF"/>
              <w:right w:val="none" w:sz="4" w:space="0" w:color="6E6E6E"/>
            </w:tcBorders>
          </w:tcPr>
          <w:p w14:paraId="3F6911AF" w14:textId="77777777" w:rsidR="001F610F" w:rsidRDefault="00A16B15">
            <w:pPr>
              <w:pStyle w:val="ProductList-TableBody"/>
            </w:pPr>
            <w:r>
              <w:t>โครงการ Online</w:t>
            </w:r>
            <w:r>
              <w:fldChar w:fldCharType="begin"/>
            </w:r>
            <w:r>
              <w:instrText xml:space="preserve"> XE "โครงการ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3F6911B0"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B1"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B2"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1B3"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B4"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B5"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B6"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B7"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11C2" w14:textId="77777777">
        <w:tc>
          <w:tcPr>
            <w:tcW w:w="5020" w:type="dxa"/>
            <w:tcBorders>
              <w:top w:val="dashed" w:sz="4" w:space="0" w:color="BFBFBF"/>
              <w:left w:val="none" w:sz="4" w:space="0" w:color="6E6E6E"/>
              <w:bottom w:val="none" w:sz="4" w:space="0" w:color="BFBFBF"/>
              <w:right w:val="none" w:sz="4" w:space="0" w:color="6E6E6E"/>
            </w:tcBorders>
          </w:tcPr>
          <w:p w14:paraId="3F6911B9" w14:textId="77777777" w:rsidR="001F610F" w:rsidRDefault="00A16B15">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3F6911BA"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BB"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BC"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1B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BE"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BF"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C0"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C1" w14:textId="77777777" w:rsidR="001F610F" w:rsidRDefault="001F610F">
            <w:pPr>
              <w:pStyle w:val="ProductList-TableBody"/>
              <w:jc w:val="center"/>
            </w:pPr>
          </w:p>
        </w:tc>
      </w:tr>
    </w:tbl>
    <w:p w14:paraId="3F6911C3" w14:textId="77777777" w:rsidR="001F610F" w:rsidRDefault="00A16B15">
      <w:pPr>
        <w:pStyle w:val="ProductList-Offering1SubSection"/>
        <w:outlineLvl w:val="3"/>
      </w:pPr>
      <w:bookmarkStart w:id="335" w:name="_Sec778"/>
      <w:r>
        <w:t>2. เงื่อนไขผลิตภัณฑ์</w:t>
      </w:r>
      <w:bookmarkEnd w:id="335"/>
    </w:p>
    <w:tbl>
      <w:tblPr>
        <w:tblStyle w:val="PURTable"/>
        <w:tblW w:w="0" w:type="dxa"/>
        <w:tblLook w:val="04A0" w:firstRow="1" w:lastRow="0" w:firstColumn="1" w:lastColumn="0" w:noHBand="0" w:noVBand="1"/>
      </w:tblPr>
      <w:tblGrid>
        <w:gridCol w:w="3735"/>
        <w:gridCol w:w="3575"/>
        <w:gridCol w:w="3480"/>
      </w:tblGrid>
      <w:tr w:rsidR="001F610F" w14:paraId="3F6911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11C4" w14:textId="77777777" w:rsidR="001F610F" w:rsidRDefault="00A16B1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911C5"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6911C6" w14:textId="77777777" w:rsidR="001F610F" w:rsidRDefault="00A16B1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F610F" w14:paraId="3F691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1C8"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1C9"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1CA" w14:textId="77777777" w:rsidR="001F610F" w:rsidRDefault="00A16B15">
            <w:pPr>
              <w:pStyle w:val="ProductList-TableBody"/>
            </w:pPr>
            <w:r>
              <w:rPr>
                <w:color w:val="404040"/>
              </w:rPr>
              <w:t>การส่งเสริมการขาย: N/A</w:t>
            </w:r>
          </w:p>
        </w:tc>
      </w:tr>
      <w:tr w:rsidR="001F610F" w14:paraId="3F691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1CC"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F6911CD" w14:textId="77777777" w:rsidR="001F610F" w:rsidRDefault="00A16B1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1CE" w14:textId="77777777" w:rsidR="001F610F" w:rsidRDefault="00A16B15">
            <w:pPr>
              <w:pStyle w:val="ProductList-TableBody"/>
            </w:pPr>
            <w:r>
              <w:rPr>
                <w:color w:val="404040"/>
              </w:rPr>
              <w:t>การลดที่มีสิทธิ (SCE): N/A</w:t>
            </w:r>
          </w:p>
        </w:tc>
      </w:tr>
      <w:tr w:rsidR="001F610F" w14:paraId="3F691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1D0"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F6911D1" w14:textId="77777777" w:rsidR="001F610F" w:rsidRDefault="00A16B1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1D2" w14:textId="77777777" w:rsidR="001F610F" w:rsidRDefault="001F610F">
            <w:pPr>
              <w:pStyle w:val="ProductList-TableBody"/>
            </w:pPr>
          </w:p>
        </w:tc>
      </w:tr>
    </w:tbl>
    <w:p w14:paraId="3F6911D4"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11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11D5"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11D7" w14:textId="77777777" w:rsidR="001F610F" w:rsidRDefault="001F610F">
      <w:pPr>
        <w:pStyle w:val="ProductList-Body"/>
      </w:pPr>
    </w:p>
    <w:p w14:paraId="3F6911D8" w14:textId="77777777" w:rsidR="001F610F" w:rsidRDefault="00A16B15">
      <w:pPr>
        <w:pStyle w:val="ProductList-Offering2HeadingNoBorder"/>
        <w:outlineLvl w:val="2"/>
      </w:pPr>
      <w:bookmarkStart w:id="336" w:name="_Sec668"/>
      <w:r>
        <w:lastRenderedPageBreak/>
        <w:t>SharePoint Online</w:t>
      </w:r>
      <w:bookmarkEnd w:id="336"/>
      <w:r>
        <w:fldChar w:fldCharType="begin"/>
      </w:r>
      <w:r>
        <w:instrText xml:space="preserve"> TC "</w:instrText>
      </w:r>
      <w:bookmarkStart w:id="337" w:name="_Toc454827768"/>
      <w:r>
        <w:instrText>SharePoint Online</w:instrText>
      </w:r>
      <w:bookmarkEnd w:id="337"/>
      <w:r>
        <w:instrText>" \l 3</w:instrText>
      </w:r>
      <w:r>
        <w:fldChar w:fldCharType="end"/>
      </w:r>
    </w:p>
    <w:p w14:paraId="3F6911D9" w14:textId="77777777" w:rsidR="001F610F" w:rsidRDefault="00A16B15">
      <w:pPr>
        <w:pStyle w:val="ProductList-Offering1SubSection"/>
        <w:outlineLvl w:val="3"/>
      </w:pPr>
      <w:bookmarkStart w:id="338" w:name="_Sec724"/>
      <w:r>
        <w:t>1. ความพร้อมให้บริการของโปรแกรม</w:t>
      </w:r>
      <w:bookmarkEnd w:id="338"/>
    </w:p>
    <w:tbl>
      <w:tblPr>
        <w:tblStyle w:val="PURTable"/>
        <w:tblW w:w="0" w:type="dxa"/>
        <w:tblLook w:val="04A0" w:firstRow="1" w:lastRow="0" w:firstColumn="1" w:lastColumn="0" w:noHBand="0" w:noVBand="1"/>
      </w:tblPr>
      <w:tblGrid>
        <w:gridCol w:w="4412"/>
        <w:gridCol w:w="819"/>
        <w:gridCol w:w="780"/>
        <w:gridCol w:w="803"/>
        <w:gridCol w:w="707"/>
        <w:gridCol w:w="834"/>
        <w:gridCol w:w="827"/>
        <w:gridCol w:w="803"/>
        <w:gridCol w:w="799"/>
      </w:tblGrid>
      <w:tr w:rsidR="001F610F" w14:paraId="3F6911E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6911DA" w14:textId="77777777" w:rsidR="001F610F" w:rsidRDefault="00A16B1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F6911DB" w14:textId="77777777" w:rsidR="001F610F" w:rsidRDefault="00A16B1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1DC"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1DD"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911DE"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1DF"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1E0"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1E1"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1E2"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11ED" w14:textId="77777777">
        <w:tc>
          <w:tcPr>
            <w:tcW w:w="5020" w:type="dxa"/>
            <w:tcBorders>
              <w:top w:val="single" w:sz="6" w:space="0" w:color="FFFFFF"/>
              <w:left w:val="none" w:sz="4" w:space="0" w:color="6E6E6E"/>
              <w:bottom w:val="dashed" w:sz="4" w:space="0" w:color="7F7F7F"/>
              <w:right w:val="none" w:sz="4" w:space="0" w:color="6E6E6E"/>
            </w:tcBorders>
          </w:tcPr>
          <w:p w14:paraId="3F6911E4" w14:textId="77777777" w:rsidR="001F610F" w:rsidRDefault="00A16B15">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14:paraId="3F6911E5"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E6"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E7"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1E8" w14:textId="77777777" w:rsidR="001F610F" w:rsidRDefault="00A16B1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E9"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E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EB"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EC" w14:textId="77777777" w:rsidR="001F610F" w:rsidRDefault="001F610F">
            <w:pPr>
              <w:pStyle w:val="ProductList-TableBody"/>
              <w:jc w:val="center"/>
            </w:pPr>
          </w:p>
        </w:tc>
      </w:tr>
      <w:tr w:rsidR="001F610F" w14:paraId="3F6911F7" w14:textId="77777777">
        <w:tc>
          <w:tcPr>
            <w:tcW w:w="5020" w:type="dxa"/>
            <w:tcBorders>
              <w:top w:val="dashed" w:sz="4" w:space="0" w:color="7F7F7F"/>
              <w:left w:val="none" w:sz="4" w:space="0" w:color="6E6E6E"/>
              <w:bottom w:val="dashed" w:sz="4" w:space="0" w:color="7F7F7F"/>
              <w:right w:val="none" w:sz="4" w:space="0" w:color="6E6E6E"/>
            </w:tcBorders>
          </w:tcPr>
          <w:p w14:paraId="3F6911EE" w14:textId="77777777" w:rsidR="001F610F" w:rsidRDefault="00A16B15">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14:paraId="3F6911E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F0"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F1"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1F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F3"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F4"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F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F6" w14:textId="77777777" w:rsidR="001F610F" w:rsidRDefault="001F610F">
            <w:pPr>
              <w:pStyle w:val="ProductList-TableBody"/>
              <w:jc w:val="center"/>
            </w:pPr>
          </w:p>
        </w:tc>
      </w:tr>
      <w:tr w:rsidR="001F610F" w14:paraId="3F691201" w14:textId="77777777">
        <w:tc>
          <w:tcPr>
            <w:tcW w:w="5020" w:type="dxa"/>
            <w:tcBorders>
              <w:top w:val="dashed" w:sz="4" w:space="0" w:color="7F7F7F"/>
              <w:left w:val="none" w:sz="4" w:space="0" w:color="6E6E6E"/>
              <w:bottom w:val="dashed" w:sz="4" w:space="0" w:color="7F7F7F"/>
              <w:right w:val="none" w:sz="4" w:space="0" w:color="6E6E6E"/>
            </w:tcBorders>
          </w:tcPr>
          <w:p w14:paraId="3F6911F8" w14:textId="77777777" w:rsidR="001F610F" w:rsidRDefault="00A16B15">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3F6911F9"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FA"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FB"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1FC" w14:textId="77777777" w:rsidR="001F610F" w:rsidRDefault="00A16B1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FD"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1FE"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1F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00" w14:textId="77777777" w:rsidR="001F610F" w:rsidRDefault="001F610F">
            <w:pPr>
              <w:pStyle w:val="ProductList-TableBody"/>
              <w:jc w:val="center"/>
            </w:pPr>
          </w:p>
        </w:tc>
      </w:tr>
      <w:tr w:rsidR="001F610F" w14:paraId="3F69120B" w14:textId="77777777">
        <w:tc>
          <w:tcPr>
            <w:tcW w:w="5020" w:type="dxa"/>
            <w:tcBorders>
              <w:top w:val="dashed" w:sz="4" w:space="0" w:color="7F7F7F"/>
              <w:left w:val="none" w:sz="4" w:space="0" w:color="6E6E6E"/>
              <w:bottom w:val="none" w:sz="4" w:space="0" w:color="BFBFBF"/>
              <w:right w:val="none" w:sz="4" w:space="0" w:color="6E6E6E"/>
            </w:tcBorders>
          </w:tcPr>
          <w:p w14:paraId="3F691202" w14:textId="77777777" w:rsidR="001F610F" w:rsidRDefault="00A16B15">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14:paraId="3F691203"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04"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05"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206" w14:textId="77777777" w:rsidR="001F610F" w:rsidRDefault="00A16B1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07"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08"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09"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0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3F69120C" w14:textId="77777777" w:rsidR="001F610F" w:rsidRDefault="00A16B15">
      <w:pPr>
        <w:pStyle w:val="ProductList-Offering1SubSection"/>
        <w:outlineLvl w:val="3"/>
      </w:pPr>
      <w:bookmarkStart w:id="339" w:name="_Sec779"/>
      <w:r>
        <w:t>2. เงื่อนไขผลิตภัณฑ์</w:t>
      </w:r>
      <w:bookmarkEnd w:id="339"/>
    </w:p>
    <w:tbl>
      <w:tblPr>
        <w:tblStyle w:val="PURTable"/>
        <w:tblW w:w="0" w:type="dxa"/>
        <w:tblLook w:val="04A0" w:firstRow="1" w:lastRow="0" w:firstColumn="1" w:lastColumn="0" w:noHBand="0" w:noVBand="1"/>
      </w:tblPr>
      <w:tblGrid>
        <w:gridCol w:w="3735"/>
        <w:gridCol w:w="3575"/>
        <w:gridCol w:w="3480"/>
      </w:tblGrid>
      <w:tr w:rsidR="001F610F" w14:paraId="3F691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120D" w14:textId="77777777" w:rsidR="001F610F" w:rsidRDefault="00A16B1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9120E"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69120F" w14:textId="77777777" w:rsidR="001F610F" w:rsidRDefault="00A16B1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F610F" w14:paraId="3F691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211"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212"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213" w14:textId="77777777" w:rsidR="001F610F" w:rsidRDefault="00A16B15">
            <w:pPr>
              <w:pStyle w:val="ProductList-TableBody"/>
            </w:pPr>
            <w:r>
              <w:rPr>
                <w:color w:val="404040"/>
              </w:rPr>
              <w:t>การส่งเสริมการขาย: N/A</w:t>
            </w:r>
          </w:p>
        </w:tc>
      </w:tr>
      <w:tr w:rsidR="001F610F" w14:paraId="3F691218" w14:textId="77777777">
        <w:tc>
          <w:tcPr>
            <w:tcW w:w="4040" w:type="dxa"/>
            <w:tcBorders>
              <w:top w:val="single" w:sz="4" w:space="0" w:color="000000"/>
              <w:left w:val="single" w:sz="4" w:space="0" w:color="000000"/>
              <w:bottom w:val="single" w:sz="4" w:space="0" w:color="000000"/>
              <w:right w:val="single" w:sz="4" w:space="0" w:color="000000"/>
            </w:tcBorders>
          </w:tcPr>
          <w:p w14:paraId="3F691215" w14:textId="77777777" w:rsidR="001F610F" w:rsidRDefault="00A16B15">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3F691216" w14:textId="77777777" w:rsidR="001F610F" w:rsidRDefault="00A16B1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217" w14:textId="77777777" w:rsidR="001F610F" w:rsidRDefault="00A16B15">
            <w:pPr>
              <w:pStyle w:val="ProductList-TableBody"/>
            </w:pPr>
            <w:r>
              <w:rPr>
                <w:color w:val="404040"/>
              </w:rPr>
              <w:t>การลดที่มีสิทธิ (SCE): N/A</w:t>
            </w:r>
          </w:p>
        </w:tc>
      </w:tr>
      <w:tr w:rsidR="001F610F" w14:paraId="3F691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219"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F69121A" w14:textId="77777777" w:rsidR="001F610F" w:rsidRDefault="00A16B1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21B" w14:textId="77777777" w:rsidR="001F610F" w:rsidRDefault="001F610F">
            <w:pPr>
              <w:pStyle w:val="ProductList-TableBody"/>
            </w:pPr>
          </w:p>
        </w:tc>
      </w:tr>
    </w:tbl>
    <w:p w14:paraId="3F69121D" w14:textId="77777777" w:rsidR="001F610F" w:rsidRDefault="001F610F">
      <w:pPr>
        <w:pStyle w:val="ProductList-Body"/>
      </w:pPr>
    </w:p>
    <w:p w14:paraId="3F69121E" w14:textId="77777777" w:rsidR="001F610F" w:rsidRDefault="00A16B15">
      <w:pPr>
        <w:pStyle w:val="ProductList-ClauseHeading"/>
        <w:outlineLvl w:val="4"/>
      </w:pPr>
      <w:r>
        <w:t>2.1 ข้อกำหนดเบื้องต้น: Add-on User SL</w:t>
      </w:r>
    </w:p>
    <w:p w14:paraId="3F69121F" w14:textId="77777777" w:rsidR="001F610F" w:rsidRDefault="00A16B15">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14:paraId="3F691220" w14:textId="77777777" w:rsidR="001F610F" w:rsidRDefault="001F610F">
      <w:pPr>
        <w:pStyle w:val="ProductList-Body"/>
      </w:pPr>
    </w:p>
    <w:p w14:paraId="3F691221" w14:textId="77777777" w:rsidR="001F610F" w:rsidRDefault="00A16B15">
      <w:pPr>
        <w:pStyle w:val="ProductList-ClauseHeading"/>
        <w:outlineLvl w:val="4"/>
      </w:pPr>
      <w:r>
        <w:t>2.2 SharePoint Online Plan 1 ที่มี Yammer และ SharePoint Online Plan 2 ที่มีการแลกคะแนน Yammer</w:t>
      </w:r>
    </w:p>
    <w:p w14:paraId="3F691222" w14:textId="77777777" w:rsidR="001F610F" w:rsidRDefault="00A16B15">
      <w:pPr>
        <w:pStyle w:val="ProductList-Body"/>
      </w:pPr>
      <w:r>
        <w:t>SharePoint Online Plan 1 ที่มี Yammer หรือ SharePoint Online Plan 2 ที่มีการสมัครใช้งาน Yammer ที่ได้รับสิทธิการใช้งานผ่านทาง Open Agreement, Open Value Agreement หรือ Open Value Subscription Agreement จะสามารถแลกได้จนถึงวันที่ 31 ตุลาคม 2015 ซึ่งหลังจากนั้นการสมัครที่ยังไม่ได้แลกจะสามารถนำมาใช้ได้สำหรับผลิตภัณฑ์ที่รวมบริการเหล่านั้นไว้ด้วย</w:t>
      </w:r>
    </w:p>
    <w:p w14:paraId="3F691223"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12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1224"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1226" w14:textId="77777777" w:rsidR="001F610F" w:rsidRDefault="001F610F">
      <w:pPr>
        <w:pStyle w:val="ProductList-Body"/>
      </w:pPr>
    </w:p>
    <w:p w14:paraId="3F691227" w14:textId="77777777" w:rsidR="001F610F" w:rsidRDefault="00A16B15">
      <w:pPr>
        <w:pStyle w:val="ProductList-Offering2HeadingNoBorder"/>
        <w:outlineLvl w:val="2"/>
      </w:pPr>
      <w:bookmarkStart w:id="340" w:name="_Sec669"/>
      <w:r>
        <w:t>Skype for Business Online</w:t>
      </w:r>
      <w:bookmarkEnd w:id="340"/>
      <w:r>
        <w:fldChar w:fldCharType="begin"/>
      </w:r>
      <w:r>
        <w:instrText xml:space="preserve"> TC "</w:instrText>
      </w:r>
      <w:bookmarkStart w:id="341" w:name="_Toc454827769"/>
      <w:r>
        <w:instrText>Skype for Business Online</w:instrText>
      </w:r>
      <w:bookmarkEnd w:id="341"/>
      <w:r>
        <w:instrText>" \l 3</w:instrText>
      </w:r>
      <w:r>
        <w:fldChar w:fldCharType="end"/>
      </w:r>
    </w:p>
    <w:p w14:paraId="3F691228" w14:textId="77777777" w:rsidR="001F610F" w:rsidRDefault="00A16B15">
      <w:pPr>
        <w:pStyle w:val="ProductList-Offering1SubSection"/>
        <w:outlineLvl w:val="3"/>
      </w:pPr>
      <w:bookmarkStart w:id="342" w:name="_Sec725"/>
      <w:r>
        <w:t>1. ความพร้อมให้บริการของโปรแกรม</w:t>
      </w:r>
      <w:bookmarkEnd w:id="342"/>
    </w:p>
    <w:tbl>
      <w:tblPr>
        <w:tblStyle w:val="PURTable"/>
        <w:tblW w:w="0" w:type="dxa"/>
        <w:tblLook w:val="04A0" w:firstRow="1" w:lastRow="0" w:firstColumn="1" w:lastColumn="0" w:noHBand="0" w:noVBand="1"/>
      </w:tblPr>
      <w:tblGrid>
        <w:gridCol w:w="4432"/>
        <w:gridCol w:w="816"/>
        <w:gridCol w:w="776"/>
        <w:gridCol w:w="800"/>
        <w:gridCol w:w="705"/>
        <w:gridCol w:w="833"/>
        <w:gridCol w:w="826"/>
        <w:gridCol w:w="800"/>
        <w:gridCol w:w="796"/>
      </w:tblGrid>
      <w:tr w:rsidR="001F610F" w14:paraId="3F69123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691229" w14:textId="77777777" w:rsidR="001F610F" w:rsidRDefault="00A16B1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F69122A" w14:textId="77777777" w:rsidR="001F610F" w:rsidRDefault="00A16B1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22B"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22C"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9122D"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22E"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22F"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230"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231"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123C" w14:textId="77777777">
        <w:tc>
          <w:tcPr>
            <w:tcW w:w="5020" w:type="dxa"/>
            <w:tcBorders>
              <w:top w:val="single" w:sz="6" w:space="0" w:color="FFFFFF"/>
              <w:left w:val="none" w:sz="4" w:space="0" w:color="6E6E6E"/>
              <w:bottom w:val="dashed" w:sz="4" w:space="0" w:color="A5A5A5"/>
              <w:right w:val="none" w:sz="4" w:space="0" w:color="6E6E6E"/>
            </w:tcBorders>
          </w:tcPr>
          <w:p w14:paraId="3F691233" w14:textId="77777777" w:rsidR="001F610F" w:rsidRDefault="00A16B15">
            <w:pPr>
              <w:pStyle w:val="ProductList-TableBody"/>
            </w:pPr>
            <w:r>
              <w:t>Skype สำหรับแผนธุรกิจ Online 1</w:t>
            </w:r>
            <w:r>
              <w:fldChar w:fldCharType="begin"/>
            </w:r>
            <w:r>
              <w:instrText xml:space="preserve"> XE "Skype สำหรับแผนธุรกิจ Online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14:paraId="3F691234"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35"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36"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237" w14:textId="77777777" w:rsidR="001F610F" w:rsidRDefault="00A16B1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38"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39"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3A"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3B" w14:textId="77777777" w:rsidR="001F610F" w:rsidRDefault="001F610F">
            <w:pPr>
              <w:pStyle w:val="ProductList-TableBody"/>
              <w:jc w:val="center"/>
            </w:pPr>
          </w:p>
        </w:tc>
      </w:tr>
      <w:tr w:rsidR="001F610F" w14:paraId="3F691246" w14:textId="77777777">
        <w:tc>
          <w:tcPr>
            <w:tcW w:w="5020" w:type="dxa"/>
            <w:tcBorders>
              <w:top w:val="dashed" w:sz="4" w:space="0" w:color="A5A5A5"/>
              <w:left w:val="none" w:sz="4" w:space="0" w:color="6E6E6E"/>
              <w:bottom w:val="dashed" w:sz="4" w:space="0" w:color="A5A5A5"/>
              <w:right w:val="none" w:sz="4" w:space="0" w:color="6E6E6E"/>
            </w:tcBorders>
          </w:tcPr>
          <w:p w14:paraId="3F69123D" w14:textId="77777777" w:rsidR="001F610F" w:rsidRDefault="00A16B15">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3F69123E"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3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40"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241"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4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43"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44"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45" w14:textId="77777777" w:rsidR="001F610F" w:rsidRDefault="001F610F">
            <w:pPr>
              <w:pStyle w:val="ProductList-TableBody"/>
              <w:jc w:val="center"/>
            </w:pPr>
          </w:p>
        </w:tc>
      </w:tr>
      <w:tr w:rsidR="001F610F" w14:paraId="3F691250" w14:textId="77777777">
        <w:tc>
          <w:tcPr>
            <w:tcW w:w="5020" w:type="dxa"/>
            <w:tcBorders>
              <w:top w:val="dashed" w:sz="4" w:space="0" w:color="A5A5A5"/>
              <w:left w:val="none" w:sz="4" w:space="0" w:color="6E6E6E"/>
              <w:bottom w:val="dashed" w:sz="4" w:space="0" w:color="A5A5A5"/>
              <w:right w:val="none" w:sz="4" w:space="0" w:color="6E6E6E"/>
            </w:tcBorders>
          </w:tcPr>
          <w:p w14:paraId="3F691247" w14:textId="77777777" w:rsidR="001F610F" w:rsidRDefault="00A16B15">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3F691248"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49"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4A"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24B" w14:textId="77777777" w:rsidR="001F610F" w:rsidRDefault="00A16B1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4C"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4D"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4E"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4F" w14:textId="77777777" w:rsidR="001F610F" w:rsidRDefault="001F610F">
            <w:pPr>
              <w:pStyle w:val="ProductList-TableBody"/>
              <w:jc w:val="center"/>
            </w:pPr>
          </w:p>
        </w:tc>
      </w:tr>
      <w:tr w:rsidR="001F610F" w14:paraId="3F69125A" w14:textId="77777777">
        <w:tc>
          <w:tcPr>
            <w:tcW w:w="5020" w:type="dxa"/>
            <w:tcBorders>
              <w:top w:val="dashed" w:sz="4" w:space="0" w:color="A5A5A5"/>
              <w:left w:val="none" w:sz="4" w:space="0" w:color="6E6E6E"/>
              <w:bottom w:val="dashed" w:sz="4" w:space="0" w:color="A5A5A5"/>
              <w:right w:val="none" w:sz="4" w:space="0" w:color="6E6E6E"/>
            </w:tcBorders>
          </w:tcPr>
          <w:p w14:paraId="3F691251" w14:textId="77777777" w:rsidR="001F610F" w:rsidRDefault="00A16B15">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3F69125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53"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54"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25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56"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57"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58"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59"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1264" w14:textId="77777777">
        <w:tc>
          <w:tcPr>
            <w:tcW w:w="5020" w:type="dxa"/>
            <w:tcBorders>
              <w:top w:val="dashed" w:sz="4" w:space="0" w:color="A5A5A5"/>
              <w:left w:val="none" w:sz="4" w:space="0" w:color="6E6E6E"/>
              <w:bottom w:val="dashed" w:sz="4" w:space="0" w:color="A5A5A5"/>
              <w:right w:val="none" w:sz="4" w:space="0" w:color="6E6E6E"/>
            </w:tcBorders>
          </w:tcPr>
          <w:p w14:paraId="3F69125B" w14:textId="77777777" w:rsidR="001F610F" w:rsidRDefault="00A16B15">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14:paraId="3F69125C"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5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5E"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25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60"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61"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6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63"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126E" w14:textId="77777777">
        <w:tc>
          <w:tcPr>
            <w:tcW w:w="5020" w:type="dxa"/>
            <w:tcBorders>
              <w:top w:val="dashed" w:sz="4" w:space="0" w:color="A5A5A5"/>
              <w:left w:val="none" w:sz="4" w:space="0" w:color="6E6E6E"/>
              <w:bottom w:val="dashed" w:sz="4" w:space="0" w:color="A5A5A5"/>
              <w:right w:val="none" w:sz="4" w:space="0" w:color="6E6E6E"/>
            </w:tcBorders>
          </w:tcPr>
          <w:p w14:paraId="3F691265" w14:textId="77777777" w:rsidR="001F610F" w:rsidRDefault="00A16B15">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3F691266"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67"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68"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269"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6A"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6B"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6C"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6D"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F610F" w14:paraId="3F691278" w14:textId="77777777">
        <w:tc>
          <w:tcPr>
            <w:tcW w:w="5020" w:type="dxa"/>
            <w:tcBorders>
              <w:top w:val="dashed" w:sz="4" w:space="0" w:color="A5A5A5"/>
              <w:left w:val="none" w:sz="4" w:space="0" w:color="6E6E6E"/>
              <w:bottom w:val="none" w:sz="4" w:space="0" w:color="A5A5A5"/>
              <w:right w:val="none" w:sz="4" w:space="0" w:color="6E6E6E"/>
            </w:tcBorders>
          </w:tcPr>
          <w:p w14:paraId="3F69126F" w14:textId="77777777" w:rsidR="001F610F" w:rsidRDefault="00A16B15">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14:paraId="3F691270"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71"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72"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273"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74"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75"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76"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77" w14:textId="77777777" w:rsidR="001F610F" w:rsidRDefault="001F610F">
            <w:pPr>
              <w:pStyle w:val="ProductList-TableBody"/>
              <w:jc w:val="center"/>
            </w:pPr>
          </w:p>
        </w:tc>
      </w:tr>
    </w:tbl>
    <w:p w14:paraId="3F691279" w14:textId="77777777" w:rsidR="001F610F" w:rsidRDefault="00A16B15">
      <w:pPr>
        <w:pStyle w:val="ProductList-Offering1SubSection"/>
        <w:outlineLvl w:val="3"/>
      </w:pPr>
      <w:bookmarkStart w:id="343" w:name="_Sec780"/>
      <w:r>
        <w:t>2. เงื่อนไขผลิตภัณฑ์</w:t>
      </w:r>
      <w:bookmarkEnd w:id="343"/>
    </w:p>
    <w:tbl>
      <w:tblPr>
        <w:tblStyle w:val="PURTable"/>
        <w:tblW w:w="0" w:type="dxa"/>
        <w:tblLook w:val="04A0" w:firstRow="1" w:lastRow="0" w:firstColumn="1" w:lastColumn="0" w:noHBand="0" w:noVBand="1"/>
      </w:tblPr>
      <w:tblGrid>
        <w:gridCol w:w="3735"/>
        <w:gridCol w:w="3575"/>
        <w:gridCol w:w="3480"/>
      </w:tblGrid>
      <w:tr w:rsidR="001F610F" w14:paraId="3F691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127A" w14:textId="77777777" w:rsidR="001F610F" w:rsidRDefault="00A16B1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9127B"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69127C" w14:textId="77777777" w:rsidR="001F610F" w:rsidRDefault="00A16B1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F610F" w14:paraId="3F691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27E"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27F"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280" w14:textId="77777777" w:rsidR="001F610F" w:rsidRDefault="00A16B15">
            <w:pPr>
              <w:pStyle w:val="ProductList-TableBody"/>
            </w:pPr>
            <w:r>
              <w:rPr>
                <w:color w:val="404040"/>
              </w:rPr>
              <w:t>การส่งเสริมการขาย: N/A</w:t>
            </w:r>
          </w:p>
        </w:tc>
      </w:tr>
      <w:tr w:rsidR="001F610F" w14:paraId="3F691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282"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F691283" w14:textId="77777777" w:rsidR="001F610F" w:rsidRDefault="00A16B1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284" w14:textId="77777777" w:rsidR="001F610F" w:rsidRDefault="00A16B15">
            <w:pPr>
              <w:pStyle w:val="ProductList-TableBody"/>
            </w:pPr>
            <w:r>
              <w:rPr>
                <w:color w:val="404040"/>
              </w:rPr>
              <w:t>การลดที่มีสิทธิ (SCE): N/A</w:t>
            </w:r>
          </w:p>
        </w:tc>
      </w:tr>
      <w:tr w:rsidR="001F610F" w14:paraId="3F691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286"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F691287" w14:textId="77777777" w:rsidR="001F610F" w:rsidRDefault="00A16B1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288" w14:textId="77777777" w:rsidR="001F610F" w:rsidRDefault="001F610F">
            <w:pPr>
              <w:pStyle w:val="ProductList-TableBody"/>
            </w:pPr>
          </w:p>
        </w:tc>
      </w:tr>
    </w:tbl>
    <w:p w14:paraId="3F69128A" w14:textId="77777777" w:rsidR="001F610F" w:rsidRDefault="001F610F">
      <w:pPr>
        <w:pStyle w:val="ProductList-Body"/>
      </w:pPr>
    </w:p>
    <w:p w14:paraId="3F69128B" w14:textId="77777777" w:rsidR="001F610F" w:rsidRDefault="00A16B15">
      <w:pPr>
        <w:pStyle w:val="ProductList-ClauseHeading"/>
        <w:outlineLvl w:val="4"/>
      </w:pPr>
      <w:r>
        <w:t>2.1 Lync for Mac 2011</w:t>
      </w:r>
    </w:p>
    <w:p w14:paraId="3F69128C" w14:textId="77777777" w:rsidR="001F610F" w:rsidRDefault="00A16B15">
      <w:pPr>
        <w:pStyle w:val="ProductList-Body"/>
      </w:pPr>
      <w:r>
        <w:t>Skype for Business Online Plan 1 และ Plan 2 จะต้องซื้อแยกและต้องติดตั้ง Skype for Business 2015 (หรือ Lync for Mac 2011</w:t>
      </w:r>
      <w:r>
        <w:fldChar w:fldCharType="begin"/>
      </w:r>
      <w:r>
        <w:instrText xml:space="preserve"> XE "Lync for Mac 2011" </w:instrText>
      </w:r>
      <w:r>
        <w:fldChar w:fldCharType="end"/>
      </w:r>
      <w:r>
        <w:t>) เพื่อเข้าใช้ชุดคุณลักษณะทั้งหมดของ Skype for Business Online Plan 1 และ Plan 2 ทั้งนี้ เนื่องจากเป็นข้อเสนอที่มีระยะเวลาจำกัด ลูกค้าที่ได้รับสิทธิการใช้งาน Skype for Business Online จะได้รับสำเนา Lync for Mac 2011 ที่ได้รับสิทธิการใช้งานหนึ่งสำเนาโดยไม่เสียค่าใช้จ่ายพร้อมกับ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Skype for Business Online สำหรับการทดลองใช้หรือการสมัครใช้งานแบบคิดค่าบริการแต่ละสิทธิ ซอฟต์แวร์นี้สามารถใช้กับ Skype for Business Online ได้เท่านั้น และสิทธิทั้งหมดในการใช้ซอฟต์แวร์จะยุติลงเมื่อ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จากการสมัครเบื้องต้นสิ้นอายุลง หรือมีการย้ายไปยัง Skype for Business Online รุ่นถัดไป แล้วแต่ว่ากรณีใดเกิดขึ้นก่อน ลูกค้าสามารถใช้ไคลเอ็นต์ Skype for Business Basic 2015 ได้ฟรีสำหรับผู้ใช้บน Windows</w:t>
      </w:r>
    </w:p>
    <w:p w14:paraId="3F69128D" w14:textId="77777777" w:rsidR="001F610F" w:rsidRDefault="001F610F">
      <w:pPr>
        <w:pStyle w:val="ProductList-Body"/>
      </w:pPr>
    </w:p>
    <w:p w14:paraId="3F69128E" w14:textId="77777777" w:rsidR="001F610F" w:rsidRDefault="00A16B15">
      <w:pPr>
        <w:pStyle w:val="ProductList-ClauseHeading"/>
        <w:outlineLvl w:val="4"/>
      </w:pPr>
      <w:r>
        <w:lastRenderedPageBreak/>
        <w:t>2.2 ข้อกำหนดเบื้องต้น: Add-on User SL</w:t>
      </w:r>
    </w:p>
    <w:p w14:paraId="3F69128F" w14:textId="77777777" w:rsidR="001F610F" w:rsidRDefault="00A16B15">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14:paraId="3F691290" w14:textId="77777777" w:rsidR="001F610F" w:rsidRDefault="001F610F">
      <w:pPr>
        <w:pStyle w:val="ProductList-Body"/>
      </w:pPr>
    </w:p>
    <w:p w14:paraId="3F691291" w14:textId="77777777" w:rsidR="001F610F" w:rsidRDefault="00A16B15">
      <w:pPr>
        <w:pStyle w:val="ProductList-ClauseHeading"/>
        <w:outlineLvl w:val="4"/>
      </w:pPr>
      <w:r>
        <w:t>2.3 Skype for Business PSTN Consumption</w:t>
      </w:r>
    </w:p>
    <w:p w14:paraId="3F691292" w14:textId="77777777" w:rsidR="001F610F" w:rsidRDefault="00A16B15">
      <w:pPr>
        <w:pStyle w:val="ProductList-Body"/>
      </w:pPr>
      <w:r>
        <w:t xml:space="preserve">บริการของ Skype for Business PSTN Consumption ต้องการการชำระเงินผ่านพอร์ทัลการดูแล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เงินใดๆ ที่ลูกค้าจัดสรรให้บริการของ Skype for Business PSTN Consumption สามารถนำไปใช้สำหรับบริการเหล่านั้นได้ และเงินที่ไม่มีการใช้ภายใน 12 เดือนนับจากวันที่ทำธุรกรรมจะถูกริบไว้ </w:t>
      </w:r>
    </w:p>
    <w:p w14:paraId="3F691293" w14:textId="77777777" w:rsidR="001F610F" w:rsidRDefault="001F610F">
      <w:pPr>
        <w:pStyle w:val="ProductList-Body"/>
      </w:pPr>
    </w:p>
    <w:p w14:paraId="3F691294" w14:textId="77777777" w:rsidR="001F610F" w:rsidRDefault="00A16B15">
      <w:pPr>
        <w:pStyle w:val="ProductList-Body"/>
      </w:pPr>
      <w:r>
        <w:t>การคิดค่าใช้งานจะขึ้นอยู่กับอัตราที่มีการประกาศของ Microsoft เมื่อมีการใช้บริการ บริการ Skype for Business PSTN Consumption จะไม่ใช้การกำหนดราคาที่แน่นอน โดยไม่คำนึงถึงการอ้างอิงต่อการกำหนดราคาที่แน่นอนภายใต้ข้อตกลง Volume licensing ที่ใช้บังคับ</w:t>
      </w:r>
    </w:p>
    <w:p w14:paraId="3F691295"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12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1296"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1298" w14:textId="77777777" w:rsidR="001F610F" w:rsidRDefault="001F610F">
      <w:pPr>
        <w:pStyle w:val="ProductList-Body"/>
      </w:pPr>
    </w:p>
    <w:p w14:paraId="3F691299" w14:textId="77777777" w:rsidR="001F610F" w:rsidRDefault="00A16B15">
      <w:pPr>
        <w:pStyle w:val="ProductList-OfferingGroupHeading"/>
        <w:outlineLvl w:val="1"/>
      </w:pPr>
      <w:bookmarkStart w:id="344" w:name="_Sec635"/>
      <w:r>
        <w:t>Online Service อื่นๆ</w:t>
      </w:r>
      <w:bookmarkEnd w:id="344"/>
      <w:r>
        <w:fldChar w:fldCharType="begin"/>
      </w:r>
      <w:r>
        <w:instrText xml:space="preserve"> TC "</w:instrText>
      </w:r>
      <w:bookmarkStart w:id="345" w:name="_Toc454827770"/>
      <w:r>
        <w:instrText>Online Service อื่นๆ</w:instrText>
      </w:r>
      <w:bookmarkEnd w:id="345"/>
      <w:r>
        <w:instrText>" \l 2</w:instrText>
      </w:r>
      <w:r>
        <w:fldChar w:fldCharType="end"/>
      </w:r>
    </w:p>
    <w:p w14:paraId="3F69129A" w14:textId="77777777" w:rsidR="001F610F" w:rsidRDefault="00A16B15">
      <w:pPr>
        <w:pStyle w:val="ProductList-Offering2HeadingNoBorder"/>
        <w:outlineLvl w:val="2"/>
      </w:pPr>
      <w:bookmarkStart w:id="346" w:name="_Sec670"/>
      <w:r>
        <w:t>Bing Maps</w:t>
      </w:r>
      <w:bookmarkEnd w:id="346"/>
      <w:r>
        <w:fldChar w:fldCharType="begin"/>
      </w:r>
      <w:r>
        <w:instrText xml:space="preserve"> TC "</w:instrText>
      </w:r>
      <w:bookmarkStart w:id="347" w:name="_Toc454827771"/>
      <w:r>
        <w:instrText>Bing Maps</w:instrText>
      </w:r>
      <w:bookmarkEnd w:id="347"/>
      <w:r>
        <w:instrText>" \l 3</w:instrText>
      </w:r>
      <w:r>
        <w:fldChar w:fldCharType="end"/>
      </w:r>
    </w:p>
    <w:p w14:paraId="3F69129B" w14:textId="77777777" w:rsidR="001F610F" w:rsidRDefault="00A16B15">
      <w:pPr>
        <w:pStyle w:val="ProductList-Offering1SubSection"/>
        <w:outlineLvl w:val="3"/>
      </w:pPr>
      <w:bookmarkStart w:id="348" w:name="_Sec726"/>
      <w:r>
        <w:t>1. ความพร้อมให้บริการของโปรแกรม</w:t>
      </w:r>
      <w:bookmarkEnd w:id="348"/>
    </w:p>
    <w:tbl>
      <w:tblPr>
        <w:tblStyle w:val="PURTable"/>
        <w:tblW w:w="0" w:type="dxa"/>
        <w:tblLook w:val="04A0" w:firstRow="1" w:lastRow="0" w:firstColumn="1" w:lastColumn="0" w:noHBand="0" w:noVBand="1"/>
      </w:tblPr>
      <w:tblGrid>
        <w:gridCol w:w="4427"/>
        <w:gridCol w:w="818"/>
        <w:gridCol w:w="779"/>
        <w:gridCol w:w="802"/>
        <w:gridCol w:w="706"/>
        <w:gridCol w:w="834"/>
        <w:gridCol w:w="827"/>
        <w:gridCol w:w="802"/>
        <w:gridCol w:w="789"/>
      </w:tblGrid>
      <w:tr w:rsidR="001F610F" w14:paraId="3F6912A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69129C" w14:textId="77777777" w:rsidR="001F610F" w:rsidRDefault="00A16B1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F69129D" w14:textId="77777777" w:rsidR="001F610F" w:rsidRDefault="00A16B1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29E"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29F"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912A0"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2A1"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2A2"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2A3"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2A4"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12AF" w14:textId="77777777">
        <w:tc>
          <w:tcPr>
            <w:tcW w:w="5020" w:type="dxa"/>
            <w:tcBorders>
              <w:top w:val="single" w:sz="6" w:space="0" w:color="FFFFFF"/>
              <w:left w:val="none" w:sz="4" w:space="0" w:color="6E6E6E"/>
              <w:bottom w:val="dashed" w:sz="4" w:space="0" w:color="BFBFBF"/>
              <w:right w:val="none" w:sz="4" w:space="0" w:color="6E6E6E"/>
            </w:tcBorders>
          </w:tcPr>
          <w:p w14:paraId="3F6912A6" w14:textId="77777777" w:rsidR="001F610F" w:rsidRDefault="00A16B15">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F6912A7" w14:textId="77777777" w:rsidR="001F610F" w:rsidRDefault="00A16B1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A8"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A9"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2AA"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AB"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A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A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AE" w14:textId="77777777" w:rsidR="001F610F" w:rsidRDefault="001F610F">
            <w:pPr>
              <w:pStyle w:val="ProductList-TableBody"/>
              <w:jc w:val="center"/>
            </w:pPr>
          </w:p>
        </w:tc>
      </w:tr>
      <w:tr w:rsidR="001F610F" w14:paraId="3F6912B9" w14:textId="77777777">
        <w:tc>
          <w:tcPr>
            <w:tcW w:w="5020" w:type="dxa"/>
            <w:tcBorders>
              <w:top w:val="dashed" w:sz="4" w:space="0" w:color="BFBFBF"/>
              <w:left w:val="none" w:sz="4" w:space="0" w:color="6E6E6E"/>
              <w:bottom w:val="dashed" w:sz="4" w:space="0" w:color="BFBFBF"/>
              <w:right w:val="none" w:sz="4" w:space="0" w:color="6E6E6E"/>
            </w:tcBorders>
          </w:tcPr>
          <w:p w14:paraId="3F6912B0" w14:textId="77777777" w:rsidR="001F610F" w:rsidRDefault="00A16B15">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6912B1" w14:textId="77777777" w:rsidR="001F610F" w:rsidRDefault="00A16B1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B2"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B3"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2B4"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B5"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B6"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B7"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B8" w14:textId="77777777" w:rsidR="001F610F" w:rsidRDefault="001F610F">
            <w:pPr>
              <w:pStyle w:val="ProductList-TableBody"/>
              <w:jc w:val="center"/>
            </w:pPr>
          </w:p>
        </w:tc>
      </w:tr>
      <w:tr w:rsidR="001F610F" w14:paraId="3F6912C3" w14:textId="77777777">
        <w:tc>
          <w:tcPr>
            <w:tcW w:w="5020" w:type="dxa"/>
            <w:tcBorders>
              <w:top w:val="dashed" w:sz="4" w:space="0" w:color="BFBFBF"/>
              <w:left w:val="none" w:sz="4" w:space="0" w:color="6E6E6E"/>
              <w:bottom w:val="dashed" w:sz="4" w:space="0" w:color="BFBFBF"/>
              <w:right w:val="none" w:sz="4" w:space="0" w:color="6E6E6E"/>
            </w:tcBorders>
          </w:tcPr>
          <w:p w14:paraId="3F6912BA" w14:textId="77777777" w:rsidR="001F610F" w:rsidRDefault="00A16B15">
            <w:pPr>
              <w:pStyle w:val="ProductList-TableBody"/>
            </w:pPr>
            <w:r>
              <w:rPr>
                <w:color w:val="000000"/>
              </w:rPr>
              <w:t>Bing Maps Internal Website Usage 500K (และสูงกว่า) Transactions Monthly Subscription</w:t>
            </w:r>
            <w:r>
              <w:fldChar w:fldCharType="begin"/>
            </w:r>
            <w:r>
              <w:instrText xml:space="preserve"> XE "Bing Maps Internal Website Usage 500K (และสูงกว่า)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6912BB" w14:textId="77777777" w:rsidR="001F610F" w:rsidRDefault="00A16B1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BC"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BD"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2BE"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BF"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C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C1"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C2" w14:textId="77777777" w:rsidR="001F610F" w:rsidRDefault="001F610F">
            <w:pPr>
              <w:pStyle w:val="ProductList-TableBody"/>
              <w:jc w:val="center"/>
            </w:pPr>
          </w:p>
        </w:tc>
      </w:tr>
      <w:tr w:rsidR="001F610F" w14:paraId="3F6912CD" w14:textId="77777777">
        <w:tc>
          <w:tcPr>
            <w:tcW w:w="5020" w:type="dxa"/>
            <w:tcBorders>
              <w:top w:val="dashed" w:sz="4" w:space="0" w:color="BFBFBF"/>
              <w:left w:val="none" w:sz="4" w:space="0" w:color="6E6E6E"/>
              <w:bottom w:val="dashed" w:sz="4" w:space="0" w:color="BFBFBF"/>
              <w:right w:val="none" w:sz="4" w:space="0" w:color="6E6E6E"/>
            </w:tcBorders>
          </w:tcPr>
          <w:p w14:paraId="3F6912C4" w14:textId="77777777" w:rsidR="001F610F" w:rsidRDefault="00A16B15">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6912C5" w14:textId="77777777" w:rsidR="001F610F" w:rsidRDefault="00A16B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C6"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C7"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2C8"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C9"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C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CB"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CC" w14:textId="77777777" w:rsidR="001F610F" w:rsidRDefault="001F610F">
            <w:pPr>
              <w:pStyle w:val="ProductList-TableBody"/>
              <w:jc w:val="center"/>
            </w:pPr>
          </w:p>
        </w:tc>
      </w:tr>
      <w:tr w:rsidR="001F610F" w14:paraId="3F6912D7" w14:textId="77777777">
        <w:tc>
          <w:tcPr>
            <w:tcW w:w="5020" w:type="dxa"/>
            <w:tcBorders>
              <w:top w:val="dashed" w:sz="4" w:space="0" w:color="BFBFBF"/>
              <w:left w:val="none" w:sz="4" w:space="0" w:color="6E6E6E"/>
              <w:bottom w:val="dashed" w:sz="4" w:space="0" w:color="BFBFBF"/>
              <w:right w:val="none" w:sz="4" w:space="0" w:color="6E6E6E"/>
            </w:tcBorders>
          </w:tcPr>
          <w:p w14:paraId="3F6912CE" w14:textId="77777777" w:rsidR="001F610F" w:rsidRDefault="00A16B15">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6912CF" w14:textId="77777777" w:rsidR="001F610F" w:rsidRDefault="00A16B1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D0"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D1"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2D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D3"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D4"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D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D6" w14:textId="77777777" w:rsidR="001F610F" w:rsidRDefault="001F610F">
            <w:pPr>
              <w:pStyle w:val="ProductList-TableBody"/>
              <w:jc w:val="center"/>
            </w:pPr>
          </w:p>
        </w:tc>
      </w:tr>
      <w:tr w:rsidR="001F610F" w14:paraId="3F6912E1" w14:textId="77777777">
        <w:tc>
          <w:tcPr>
            <w:tcW w:w="5020" w:type="dxa"/>
            <w:tcBorders>
              <w:top w:val="dashed" w:sz="4" w:space="0" w:color="BFBFBF"/>
              <w:left w:val="none" w:sz="4" w:space="0" w:color="6E6E6E"/>
              <w:bottom w:val="dashed" w:sz="4" w:space="0" w:color="BFBFBF"/>
              <w:right w:val="none" w:sz="4" w:space="0" w:color="6E6E6E"/>
            </w:tcBorders>
          </w:tcPr>
          <w:p w14:paraId="3F6912D8" w14:textId="77777777" w:rsidR="001F610F" w:rsidRDefault="00A16B15">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6912D9" w14:textId="77777777" w:rsidR="001F610F" w:rsidRDefault="00A16B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DA"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DB"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2DC"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DD"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DE"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D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E0" w14:textId="77777777" w:rsidR="001F610F" w:rsidRDefault="001F610F">
            <w:pPr>
              <w:pStyle w:val="ProductList-TableBody"/>
              <w:jc w:val="center"/>
            </w:pPr>
          </w:p>
        </w:tc>
      </w:tr>
      <w:tr w:rsidR="001F610F" w14:paraId="3F6912EB" w14:textId="77777777">
        <w:tc>
          <w:tcPr>
            <w:tcW w:w="5020" w:type="dxa"/>
            <w:tcBorders>
              <w:top w:val="dashed" w:sz="4" w:space="0" w:color="BFBFBF"/>
              <w:left w:val="none" w:sz="4" w:space="0" w:color="6E6E6E"/>
              <w:bottom w:val="dashed" w:sz="4" w:space="0" w:color="BFBFBF"/>
              <w:right w:val="none" w:sz="4" w:space="0" w:color="6E6E6E"/>
            </w:tcBorders>
          </w:tcPr>
          <w:p w14:paraId="3F6912E2" w14:textId="77777777" w:rsidR="001F610F" w:rsidRDefault="00A16B15">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6912E3" w14:textId="77777777" w:rsidR="001F610F" w:rsidRDefault="00A16B1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E4"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E5"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2E6"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E7"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E8"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E9"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EA" w14:textId="77777777" w:rsidR="001F610F" w:rsidRDefault="001F610F">
            <w:pPr>
              <w:pStyle w:val="ProductList-TableBody"/>
              <w:jc w:val="center"/>
            </w:pPr>
          </w:p>
        </w:tc>
      </w:tr>
      <w:tr w:rsidR="001F610F" w14:paraId="3F6912F5" w14:textId="77777777">
        <w:tc>
          <w:tcPr>
            <w:tcW w:w="5020" w:type="dxa"/>
            <w:tcBorders>
              <w:top w:val="dashed" w:sz="4" w:space="0" w:color="BFBFBF"/>
              <w:left w:val="none" w:sz="4" w:space="0" w:color="6E6E6E"/>
              <w:bottom w:val="dashed" w:sz="4" w:space="0" w:color="BFBFBF"/>
              <w:right w:val="none" w:sz="4" w:space="0" w:color="6E6E6E"/>
            </w:tcBorders>
          </w:tcPr>
          <w:p w14:paraId="3F6912EC" w14:textId="77777777" w:rsidR="001F610F" w:rsidRDefault="00A16B15">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6912ED"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EE"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EF"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2F0"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F1"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F2"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F3"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F4" w14:textId="77777777" w:rsidR="001F610F" w:rsidRDefault="001F610F">
            <w:pPr>
              <w:pStyle w:val="ProductList-TableBody"/>
              <w:jc w:val="center"/>
            </w:pPr>
          </w:p>
        </w:tc>
      </w:tr>
      <w:tr w:rsidR="001F610F" w14:paraId="3F6912FF" w14:textId="77777777">
        <w:tc>
          <w:tcPr>
            <w:tcW w:w="5020" w:type="dxa"/>
            <w:tcBorders>
              <w:top w:val="dashed" w:sz="4" w:space="0" w:color="BFBFBF"/>
              <w:left w:val="none" w:sz="4" w:space="0" w:color="6E6E6E"/>
              <w:bottom w:val="dashed" w:sz="4" w:space="0" w:color="BFBFBF"/>
              <w:right w:val="none" w:sz="4" w:space="0" w:color="6E6E6E"/>
            </w:tcBorders>
          </w:tcPr>
          <w:p w14:paraId="3F6912F6" w14:textId="77777777" w:rsidR="001F610F" w:rsidRDefault="00A16B15">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6912F7" w14:textId="77777777" w:rsidR="001F610F" w:rsidRDefault="00A16B1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F8"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F9"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2FA"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FB"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2F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F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2FE" w14:textId="77777777" w:rsidR="001F610F" w:rsidRDefault="001F610F">
            <w:pPr>
              <w:pStyle w:val="ProductList-TableBody"/>
              <w:jc w:val="center"/>
            </w:pPr>
          </w:p>
        </w:tc>
      </w:tr>
      <w:tr w:rsidR="001F610F" w14:paraId="3F691309" w14:textId="77777777">
        <w:tc>
          <w:tcPr>
            <w:tcW w:w="5020" w:type="dxa"/>
            <w:tcBorders>
              <w:top w:val="dashed" w:sz="4" w:space="0" w:color="BFBFBF"/>
              <w:left w:val="none" w:sz="4" w:space="0" w:color="6E6E6E"/>
              <w:bottom w:val="dashed" w:sz="4" w:space="0" w:color="BFBFBF"/>
              <w:right w:val="none" w:sz="4" w:space="0" w:color="6E6E6E"/>
            </w:tcBorders>
          </w:tcPr>
          <w:p w14:paraId="3F691300" w14:textId="77777777" w:rsidR="001F610F" w:rsidRDefault="00A16B15">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691301" w14:textId="77777777" w:rsidR="001F610F" w:rsidRDefault="00A16B1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02"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03"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304"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05"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06"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307"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308" w14:textId="77777777" w:rsidR="001F610F" w:rsidRDefault="001F610F">
            <w:pPr>
              <w:pStyle w:val="ProductList-TableBody"/>
              <w:jc w:val="center"/>
            </w:pPr>
          </w:p>
        </w:tc>
      </w:tr>
      <w:tr w:rsidR="001F610F" w14:paraId="3F691313" w14:textId="77777777">
        <w:tc>
          <w:tcPr>
            <w:tcW w:w="5020" w:type="dxa"/>
            <w:tcBorders>
              <w:top w:val="dashed" w:sz="4" w:space="0" w:color="BFBFBF"/>
              <w:left w:val="none" w:sz="4" w:space="0" w:color="6E6E6E"/>
              <w:bottom w:val="none" w:sz="4" w:space="0" w:color="BFBFBF"/>
              <w:right w:val="none" w:sz="4" w:space="0" w:color="6E6E6E"/>
            </w:tcBorders>
          </w:tcPr>
          <w:p w14:paraId="3F69130A" w14:textId="77777777" w:rsidR="001F610F" w:rsidRDefault="00A16B15">
            <w:pPr>
              <w:pStyle w:val="ProductList-TableBody"/>
            </w:pPr>
            <w:r>
              <w:rPr>
                <w:color w:val="000000"/>
              </w:rPr>
              <w:t>Bing Maps Public Website Usage 500K (และสูงกว่า) Transactions Monthly Subscription</w:t>
            </w:r>
            <w:r>
              <w:fldChar w:fldCharType="begin"/>
            </w:r>
            <w:r>
              <w:instrText xml:space="preserve"> XE "Bing Maps Public Website Usage 500K (และสูงกว่า)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F69130B" w14:textId="77777777" w:rsidR="001F610F" w:rsidRDefault="00A16B1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0C"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0D"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30E"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0F"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1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311"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312" w14:textId="77777777" w:rsidR="001F610F" w:rsidRDefault="001F610F">
            <w:pPr>
              <w:pStyle w:val="ProductList-TableBody"/>
              <w:jc w:val="center"/>
            </w:pPr>
          </w:p>
        </w:tc>
      </w:tr>
    </w:tbl>
    <w:p w14:paraId="3F691314" w14:textId="77777777" w:rsidR="001F610F" w:rsidRDefault="00A16B15">
      <w:pPr>
        <w:pStyle w:val="ProductList-Offering1SubSection"/>
        <w:outlineLvl w:val="3"/>
      </w:pPr>
      <w:bookmarkStart w:id="349" w:name="_Sec781"/>
      <w:r>
        <w:t>2. เงื่อนไขผลิตภัณฑ์</w:t>
      </w:r>
      <w:bookmarkEnd w:id="349"/>
    </w:p>
    <w:tbl>
      <w:tblPr>
        <w:tblStyle w:val="PURTable"/>
        <w:tblW w:w="0" w:type="dxa"/>
        <w:tblLook w:val="04A0" w:firstRow="1" w:lastRow="0" w:firstColumn="1" w:lastColumn="0" w:noHBand="0" w:noVBand="1"/>
      </w:tblPr>
      <w:tblGrid>
        <w:gridCol w:w="3735"/>
        <w:gridCol w:w="3575"/>
        <w:gridCol w:w="3480"/>
      </w:tblGrid>
      <w:tr w:rsidR="001F610F" w14:paraId="3F691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1315" w14:textId="77777777" w:rsidR="001F610F" w:rsidRDefault="00A16B1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91316"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1317" w14:textId="77777777" w:rsidR="001F610F" w:rsidRDefault="00A16B15">
            <w:pPr>
              <w:pStyle w:val="ProductList-TableBody"/>
            </w:pPr>
            <w:r>
              <w:rPr>
                <w:color w:val="404040"/>
              </w:rPr>
              <w:t>ระยะเวลาที่ต่อออกไปที่มีสิทธิ: N/A</w:t>
            </w:r>
          </w:p>
        </w:tc>
      </w:tr>
      <w:tr w:rsidR="001F610F" w14:paraId="3F691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319"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31A"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31B" w14:textId="77777777" w:rsidR="001F610F" w:rsidRDefault="00A16B15">
            <w:pPr>
              <w:pStyle w:val="ProductList-TableBody"/>
            </w:pPr>
            <w:r>
              <w:rPr>
                <w:color w:val="404040"/>
              </w:rPr>
              <w:t>การส่งเสริมการขาย: N/A</w:t>
            </w:r>
          </w:p>
        </w:tc>
      </w:tr>
      <w:tr w:rsidR="001F610F" w14:paraId="3F691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31D"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31E" w14:textId="77777777" w:rsidR="001F610F" w:rsidRDefault="00A16B15">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31F" w14:textId="77777777" w:rsidR="001F610F" w:rsidRDefault="00A16B15">
            <w:pPr>
              <w:pStyle w:val="ProductList-TableBody"/>
            </w:pPr>
            <w:r>
              <w:rPr>
                <w:color w:val="404040"/>
              </w:rPr>
              <w:t>การลดที่มีสิทธิ (SCE): N/A</w:t>
            </w:r>
          </w:p>
        </w:tc>
      </w:tr>
      <w:tr w:rsidR="001F610F" w14:paraId="3F691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321"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322" w14:textId="77777777" w:rsidR="001F610F" w:rsidRDefault="00A16B15">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323" w14:textId="77777777" w:rsidR="001F610F" w:rsidRDefault="001F610F">
            <w:pPr>
              <w:pStyle w:val="ProductList-TableBody"/>
            </w:pPr>
          </w:p>
        </w:tc>
      </w:tr>
    </w:tbl>
    <w:p w14:paraId="3F691325" w14:textId="77777777" w:rsidR="001F610F" w:rsidRDefault="001F610F">
      <w:pPr>
        <w:pStyle w:val="ProductList-Body"/>
      </w:pPr>
    </w:p>
    <w:p w14:paraId="3F691326" w14:textId="77777777" w:rsidR="001F610F" w:rsidRDefault="00A16B15">
      <w:pPr>
        <w:pStyle w:val="ProductList-ClauseHeading"/>
        <w:outlineLvl w:val="4"/>
      </w:pPr>
      <w:r>
        <w:t>2.1 Billable Transactions</w:t>
      </w:r>
    </w:p>
    <w:p w14:paraId="3F691327" w14:textId="77777777" w:rsidR="001F610F" w:rsidRDefault="00A16B15">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 Billable Transactions ที่ซื้อและยังไม่ได้ใช้ทั้งหมดจะถูกริบ</w:t>
      </w:r>
    </w:p>
    <w:p w14:paraId="3F691328" w14:textId="77777777" w:rsidR="001F610F" w:rsidRDefault="001F610F">
      <w:pPr>
        <w:pStyle w:val="ProductList-Body"/>
      </w:pPr>
    </w:p>
    <w:p w14:paraId="3F691329" w14:textId="77777777" w:rsidR="001F610F" w:rsidRDefault="00A16B15">
      <w:pPr>
        <w:pStyle w:val="ProductList-ClauseHeading"/>
        <w:outlineLvl w:val="4"/>
      </w:pPr>
      <w:r>
        <w:t>2.2 Bing Maps Platinum Add-on SL</w:t>
      </w:r>
    </w:p>
    <w:p w14:paraId="3F69132A" w14:textId="77777777" w:rsidR="001F610F" w:rsidRDefault="00A16B15">
      <w:pPr>
        <w:pStyle w:val="ProductList-Body"/>
      </w:pPr>
      <w:r>
        <w:t>Bing Maps Platinum Add-on SL จะสามารถมีการซื้อได้หนึ่งครั้งต่อหนึ่งการลงทะเบียนเท่านั้น และจำกัดจำนวนการใช้ไม่เกิน 400 ล้าน Billable Transactions ต่อปี ลูกค้าที่ใช้เกินข้อจำกัดนี้จะต้องซื้อ Billable Transactions เพิ่มเติม</w:t>
      </w:r>
    </w:p>
    <w:p w14:paraId="3F69132B"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13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132C"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132E" w14:textId="77777777" w:rsidR="001F610F" w:rsidRDefault="001F610F">
      <w:pPr>
        <w:pStyle w:val="ProductList-Body"/>
      </w:pPr>
    </w:p>
    <w:p w14:paraId="3F69132F" w14:textId="77777777" w:rsidR="001F610F" w:rsidRDefault="00A16B15">
      <w:pPr>
        <w:pStyle w:val="ProductList-Offering2HeadingNoBorder"/>
        <w:outlineLvl w:val="2"/>
      </w:pPr>
      <w:bookmarkStart w:id="350" w:name="_Sec672"/>
      <w:r>
        <w:lastRenderedPageBreak/>
        <w:t>Microsoft Learning</w:t>
      </w:r>
      <w:bookmarkEnd w:id="350"/>
      <w:r>
        <w:fldChar w:fldCharType="begin"/>
      </w:r>
      <w:r>
        <w:instrText xml:space="preserve"> TC "</w:instrText>
      </w:r>
      <w:bookmarkStart w:id="351" w:name="_Toc454827772"/>
      <w:r>
        <w:instrText>Microsoft Learning</w:instrText>
      </w:r>
      <w:bookmarkEnd w:id="351"/>
      <w:r>
        <w:instrText>" \l 3</w:instrText>
      </w:r>
      <w:r>
        <w:fldChar w:fldCharType="end"/>
      </w:r>
    </w:p>
    <w:p w14:paraId="3F691330" w14:textId="77777777" w:rsidR="001F610F" w:rsidRDefault="00A16B15">
      <w:pPr>
        <w:pStyle w:val="ProductList-Offering1SubSection"/>
        <w:outlineLvl w:val="3"/>
      </w:pPr>
      <w:bookmarkStart w:id="352" w:name="_Sec728"/>
      <w:r>
        <w:t>1. ความพร้อมให้บริการของโปรแกรม</w:t>
      </w:r>
      <w:bookmarkEnd w:id="352"/>
    </w:p>
    <w:tbl>
      <w:tblPr>
        <w:tblStyle w:val="PURTable"/>
        <w:tblW w:w="0" w:type="dxa"/>
        <w:tblLook w:val="04A0" w:firstRow="1" w:lastRow="0" w:firstColumn="1" w:lastColumn="0" w:noHBand="0" w:noVBand="1"/>
      </w:tblPr>
      <w:tblGrid>
        <w:gridCol w:w="4415"/>
        <w:gridCol w:w="819"/>
        <w:gridCol w:w="781"/>
        <w:gridCol w:w="804"/>
        <w:gridCol w:w="707"/>
        <w:gridCol w:w="835"/>
        <w:gridCol w:w="828"/>
        <w:gridCol w:w="804"/>
        <w:gridCol w:w="791"/>
      </w:tblGrid>
      <w:tr w:rsidR="001F610F" w14:paraId="3F69133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691331" w14:textId="77777777" w:rsidR="001F610F" w:rsidRDefault="00A16B1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F691332" w14:textId="77777777" w:rsidR="001F610F" w:rsidRDefault="00A16B1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333"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334"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91335"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336"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337"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338"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339"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1344" w14:textId="77777777">
        <w:tc>
          <w:tcPr>
            <w:tcW w:w="5020" w:type="dxa"/>
            <w:tcBorders>
              <w:top w:val="single" w:sz="6" w:space="0" w:color="FFFFFF"/>
              <w:left w:val="none" w:sz="4" w:space="0" w:color="6E6E6E"/>
              <w:bottom w:val="dashed" w:sz="4" w:space="0" w:color="BFBFBF"/>
              <w:right w:val="none" w:sz="4" w:space="0" w:color="6E6E6E"/>
            </w:tcBorders>
          </w:tcPr>
          <w:p w14:paraId="3F69133B" w14:textId="77777777" w:rsidR="001F610F" w:rsidRDefault="00A16B15">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F69133C"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33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3E"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33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340"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41"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42"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43"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9134E" w14:textId="77777777">
        <w:tc>
          <w:tcPr>
            <w:tcW w:w="5020" w:type="dxa"/>
            <w:tcBorders>
              <w:top w:val="dashed" w:sz="4" w:space="0" w:color="BFBFBF"/>
              <w:left w:val="none" w:sz="4" w:space="0" w:color="6E6E6E"/>
              <w:bottom w:val="dashed" w:sz="4" w:space="0" w:color="BFBFBF"/>
              <w:right w:val="none" w:sz="4" w:space="0" w:color="6E6E6E"/>
            </w:tcBorders>
          </w:tcPr>
          <w:p w14:paraId="3F691345" w14:textId="77777777" w:rsidR="001F610F" w:rsidRDefault="00A16B15">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691346" w14:textId="77777777" w:rsidR="001F610F" w:rsidRDefault="00A16B1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47"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48"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349"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34A"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34B"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4C"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4D"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91358" w14:textId="77777777">
        <w:tc>
          <w:tcPr>
            <w:tcW w:w="5020" w:type="dxa"/>
            <w:tcBorders>
              <w:top w:val="dashed" w:sz="4" w:space="0" w:color="BFBFBF"/>
              <w:left w:val="none" w:sz="4" w:space="0" w:color="6E6E6E"/>
              <w:bottom w:val="dashed" w:sz="4" w:space="0" w:color="BFBFBF"/>
              <w:right w:val="none" w:sz="4" w:space="0" w:color="6E6E6E"/>
            </w:tcBorders>
          </w:tcPr>
          <w:p w14:paraId="3F69134F" w14:textId="77777777" w:rsidR="001F610F" w:rsidRDefault="00A16B15">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3F691350"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351"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52"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353"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354"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55"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56"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57"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91362" w14:textId="77777777">
        <w:tc>
          <w:tcPr>
            <w:tcW w:w="5020" w:type="dxa"/>
            <w:tcBorders>
              <w:top w:val="dashed" w:sz="4" w:space="0" w:color="BFBFBF"/>
              <w:left w:val="none" w:sz="4" w:space="0" w:color="6E6E6E"/>
              <w:bottom w:val="dashed" w:sz="4" w:space="0" w:color="BFBFBF"/>
              <w:right w:val="none" w:sz="4" w:space="0" w:color="6E6E6E"/>
            </w:tcBorders>
          </w:tcPr>
          <w:p w14:paraId="3F691359" w14:textId="77777777" w:rsidR="001F610F" w:rsidRDefault="00A16B15">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69135A" w14:textId="77777777" w:rsidR="001F610F" w:rsidRDefault="00A16B1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5B"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5C"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35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35E"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35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60"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61"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9136C" w14:textId="77777777">
        <w:tc>
          <w:tcPr>
            <w:tcW w:w="5020" w:type="dxa"/>
            <w:tcBorders>
              <w:top w:val="dashed" w:sz="4" w:space="0" w:color="BFBFBF"/>
              <w:left w:val="none" w:sz="4" w:space="0" w:color="6E6E6E"/>
              <w:bottom w:val="dashed" w:sz="4" w:space="0" w:color="BFBFBF"/>
              <w:right w:val="none" w:sz="4" w:space="0" w:color="6E6E6E"/>
            </w:tcBorders>
          </w:tcPr>
          <w:p w14:paraId="3F691363" w14:textId="77777777" w:rsidR="001F610F" w:rsidRDefault="00A16B15">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3F691364" w14:textId="77777777" w:rsidR="001F610F" w:rsidRDefault="00A16B1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36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66"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367"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368"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369"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6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6B"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F610F" w14:paraId="3F691376" w14:textId="77777777">
        <w:tc>
          <w:tcPr>
            <w:tcW w:w="5020" w:type="dxa"/>
            <w:tcBorders>
              <w:top w:val="dashed" w:sz="4" w:space="0" w:color="BFBFBF"/>
              <w:left w:val="none" w:sz="4" w:space="0" w:color="6E6E6E"/>
              <w:bottom w:val="none" w:sz="4" w:space="0" w:color="BFBFBF"/>
              <w:right w:val="none" w:sz="4" w:space="0" w:color="6E6E6E"/>
            </w:tcBorders>
          </w:tcPr>
          <w:p w14:paraId="3F69136D" w14:textId="77777777" w:rsidR="001F610F" w:rsidRDefault="00A16B15">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14:paraId="3F69136E" w14:textId="77777777" w:rsidR="001F610F" w:rsidRDefault="00A16B1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36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70"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371"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37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373"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74"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75"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F691377" w14:textId="77777777" w:rsidR="001F610F" w:rsidRDefault="00A16B15">
      <w:pPr>
        <w:pStyle w:val="ProductList-Offering1SubSection"/>
        <w:outlineLvl w:val="3"/>
      </w:pPr>
      <w:bookmarkStart w:id="353" w:name="_Sec783"/>
      <w:r>
        <w:t>2. เงื่อนไขผลิตภัณฑ์</w:t>
      </w:r>
      <w:bookmarkEnd w:id="353"/>
    </w:p>
    <w:tbl>
      <w:tblPr>
        <w:tblStyle w:val="PURTable"/>
        <w:tblW w:w="0" w:type="dxa"/>
        <w:tblLook w:val="04A0" w:firstRow="1" w:lastRow="0" w:firstColumn="1" w:lastColumn="0" w:noHBand="0" w:noVBand="1"/>
      </w:tblPr>
      <w:tblGrid>
        <w:gridCol w:w="3735"/>
        <w:gridCol w:w="3575"/>
        <w:gridCol w:w="3480"/>
      </w:tblGrid>
      <w:tr w:rsidR="001F610F" w14:paraId="3F691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1378" w14:textId="77777777" w:rsidR="001F610F" w:rsidRDefault="00A16B1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91379"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137A" w14:textId="77777777" w:rsidR="001F610F" w:rsidRDefault="00A16B15">
            <w:pPr>
              <w:pStyle w:val="ProductList-TableBody"/>
            </w:pPr>
            <w:r>
              <w:rPr>
                <w:color w:val="404040"/>
              </w:rPr>
              <w:t>ระยะเวลาที่ต่อออกไปที่มีสิทธิ: N/A</w:t>
            </w:r>
          </w:p>
        </w:tc>
      </w:tr>
      <w:tr w:rsidR="001F610F" w14:paraId="3F691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37C"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37D"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37E" w14:textId="77777777" w:rsidR="001F610F" w:rsidRDefault="00A16B15">
            <w:pPr>
              <w:pStyle w:val="ProductList-TableBody"/>
            </w:pPr>
            <w:r>
              <w:rPr>
                <w:color w:val="404040"/>
              </w:rPr>
              <w:t>การส่งเสริมการขาย: N/A</w:t>
            </w:r>
          </w:p>
        </w:tc>
      </w:tr>
      <w:tr w:rsidR="001F610F" w14:paraId="3F691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380"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381" w14:textId="77777777" w:rsidR="001F610F" w:rsidRDefault="00A16B15">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382" w14:textId="77777777" w:rsidR="001F610F" w:rsidRDefault="00A16B15">
            <w:pPr>
              <w:pStyle w:val="ProductList-TableBody"/>
            </w:pPr>
            <w:r>
              <w:rPr>
                <w:color w:val="404040"/>
              </w:rPr>
              <w:t>การลดที่มีสิทธิ (SCE): N/A</w:t>
            </w:r>
          </w:p>
        </w:tc>
      </w:tr>
      <w:tr w:rsidR="001F610F" w14:paraId="3F691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384"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385" w14:textId="77777777" w:rsidR="001F610F" w:rsidRDefault="00A16B15">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386" w14:textId="77777777" w:rsidR="001F610F" w:rsidRDefault="001F610F">
            <w:pPr>
              <w:pStyle w:val="ProductList-TableBody"/>
            </w:pPr>
          </w:p>
        </w:tc>
      </w:tr>
    </w:tbl>
    <w:p w14:paraId="3F691388" w14:textId="77777777" w:rsidR="001F610F" w:rsidRDefault="001F610F">
      <w:pPr>
        <w:pStyle w:val="ProductList-Body"/>
      </w:pPr>
    </w:p>
    <w:p w14:paraId="3F691389" w14:textId="77777777" w:rsidR="001F610F" w:rsidRDefault="00A16B15">
      <w:pPr>
        <w:pStyle w:val="ProductList-ClauseHeading"/>
        <w:outlineLvl w:val="4"/>
      </w:pPr>
      <w:r>
        <w:t>2.1 บัตรกำนัล</w:t>
      </w:r>
    </w:p>
    <w:p w14:paraId="3F69138A" w14:textId="77777777" w:rsidR="001F610F" w:rsidRDefault="00A16B15">
      <w:pPr>
        <w:pStyle w:val="ProductList-Body"/>
      </w:pPr>
      <w:r>
        <w:t xml:space="preserve">บัตรกำนัลจะให้ไว้เมื่อมีการซื้อและจะสิ้นอายุในเวลา 12 เดือนนับจากวันที่ซื้อ </w:t>
      </w:r>
    </w:p>
    <w:p w14:paraId="3F69138B" w14:textId="77777777" w:rsidR="001F610F" w:rsidRDefault="001F610F">
      <w:pPr>
        <w:pStyle w:val="ProductList-Body"/>
      </w:pPr>
    </w:p>
    <w:p w14:paraId="3F69138C" w14:textId="77777777" w:rsidR="001F610F" w:rsidRDefault="00A16B15">
      <w:pPr>
        <w:pStyle w:val="ProductList-ClauseHeading"/>
        <w:outlineLvl w:val="4"/>
      </w:pPr>
      <w:r>
        <w:t>2.2 สิทธิการใช้งานสถานที่ทดสอบ Microsoft Office Specialist (MOS), Microsoft Technology Associate (MTA) และ Microsoft Certification Educator</w:t>
      </w:r>
    </w:p>
    <w:p w14:paraId="3F69138D" w14:textId="77777777" w:rsidR="001F610F" w:rsidRDefault="00A16B15">
      <w:pPr>
        <w:pStyle w:val="ProductList-Body"/>
      </w:pPr>
      <w:r>
        <w:t>ลูกค้าจะต้องเป็นศูนย์ทดสอบที่ได้รับอนุญาตของ Certiport เพื่อให้มีสิทธิที่จะได้รับ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การทดสอบใบรับรองที่ยังไม่ได้ใช้จะถูกยกเลิก</w:t>
      </w:r>
    </w:p>
    <w:p w14:paraId="3F69138E"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13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138F"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1391" w14:textId="77777777" w:rsidR="001F610F" w:rsidRDefault="001F610F">
      <w:pPr>
        <w:pStyle w:val="ProductList-Body"/>
      </w:pPr>
    </w:p>
    <w:p w14:paraId="3F691392" w14:textId="77777777" w:rsidR="001F610F" w:rsidRDefault="00A16B15">
      <w:pPr>
        <w:pStyle w:val="ProductList-Offering2HeadingNoBorder"/>
        <w:outlineLvl w:val="2"/>
      </w:pPr>
      <w:bookmarkStart w:id="354" w:name="_Sec673"/>
      <w:r>
        <w:t>Microsoft Translator</w:t>
      </w:r>
      <w:bookmarkEnd w:id="354"/>
      <w:r>
        <w:fldChar w:fldCharType="begin"/>
      </w:r>
      <w:r>
        <w:instrText xml:space="preserve"> TC "</w:instrText>
      </w:r>
      <w:bookmarkStart w:id="355" w:name="_Toc454827773"/>
      <w:r>
        <w:instrText>Microsoft Translator</w:instrText>
      </w:r>
      <w:bookmarkEnd w:id="355"/>
      <w:r>
        <w:instrText>" \l 3</w:instrText>
      </w:r>
      <w:r>
        <w:fldChar w:fldCharType="end"/>
      </w:r>
    </w:p>
    <w:p w14:paraId="3F691393" w14:textId="77777777" w:rsidR="001F610F" w:rsidRDefault="00A16B15">
      <w:pPr>
        <w:pStyle w:val="ProductList-Offering1SubSection"/>
        <w:outlineLvl w:val="3"/>
      </w:pPr>
      <w:bookmarkStart w:id="356" w:name="_Sec729"/>
      <w:r>
        <w:t>1. ความพร้อมให้บริการของโปรแกรม</w:t>
      </w:r>
      <w:bookmarkEnd w:id="356"/>
    </w:p>
    <w:tbl>
      <w:tblPr>
        <w:tblStyle w:val="PURTable"/>
        <w:tblW w:w="0" w:type="dxa"/>
        <w:tblLook w:val="04A0" w:firstRow="1" w:lastRow="0" w:firstColumn="1" w:lastColumn="0" w:noHBand="0" w:noVBand="1"/>
      </w:tblPr>
      <w:tblGrid>
        <w:gridCol w:w="4416"/>
        <w:gridCol w:w="819"/>
        <w:gridCol w:w="780"/>
        <w:gridCol w:w="804"/>
        <w:gridCol w:w="707"/>
        <w:gridCol w:w="835"/>
        <w:gridCol w:w="828"/>
        <w:gridCol w:w="804"/>
        <w:gridCol w:w="791"/>
      </w:tblGrid>
      <w:tr w:rsidR="001F610F" w14:paraId="3F69139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691394" w14:textId="77777777" w:rsidR="001F610F" w:rsidRDefault="00A16B1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F691395" w14:textId="77777777" w:rsidR="001F610F" w:rsidRDefault="00A16B1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396"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397"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91398"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399"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39A"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39B"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39C"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13A7" w14:textId="77777777">
        <w:tc>
          <w:tcPr>
            <w:tcW w:w="5020" w:type="dxa"/>
            <w:tcBorders>
              <w:top w:val="single" w:sz="6" w:space="0" w:color="FFFFFF"/>
              <w:left w:val="none" w:sz="4" w:space="0" w:color="6E6E6E"/>
              <w:bottom w:val="none" w:sz="4" w:space="0" w:color="BFBFBF"/>
              <w:right w:val="none" w:sz="4" w:space="0" w:color="6E6E6E"/>
            </w:tcBorders>
          </w:tcPr>
          <w:p w14:paraId="3F69139E" w14:textId="77777777" w:rsidR="001F610F" w:rsidRDefault="00A16B15">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F69139F"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3A0"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3A1"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3A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3A3"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A4"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3A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3A6" w14:textId="77777777" w:rsidR="001F610F" w:rsidRDefault="001F610F">
            <w:pPr>
              <w:pStyle w:val="ProductList-TableBody"/>
              <w:jc w:val="center"/>
            </w:pPr>
          </w:p>
        </w:tc>
      </w:tr>
    </w:tbl>
    <w:p w14:paraId="3F6913A8" w14:textId="77777777" w:rsidR="001F610F" w:rsidRDefault="00A16B15">
      <w:pPr>
        <w:pStyle w:val="ProductList-Offering1SubSection"/>
        <w:outlineLvl w:val="3"/>
      </w:pPr>
      <w:bookmarkStart w:id="357" w:name="_Sec784"/>
      <w:r>
        <w:t>2. เงื่อนไขผลิตภัณฑ์</w:t>
      </w:r>
      <w:bookmarkEnd w:id="357"/>
    </w:p>
    <w:tbl>
      <w:tblPr>
        <w:tblStyle w:val="PURTable"/>
        <w:tblW w:w="0" w:type="dxa"/>
        <w:tblLook w:val="04A0" w:firstRow="1" w:lastRow="0" w:firstColumn="1" w:lastColumn="0" w:noHBand="0" w:noVBand="1"/>
      </w:tblPr>
      <w:tblGrid>
        <w:gridCol w:w="3735"/>
        <w:gridCol w:w="3575"/>
        <w:gridCol w:w="3480"/>
      </w:tblGrid>
      <w:tr w:rsidR="001F610F" w14:paraId="3F691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13A9" w14:textId="77777777" w:rsidR="001F610F" w:rsidRDefault="00A16B1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913AA"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13AB" w14:textId="77777777" w:rsidR="001F610F" w:rsidRDefault="00A16B15">
            <w:pPr>
              <w:pStyle w:val="ProductList-TableBody"/>
            </w:pPr>
            <w:r>
              <w:rPr>
                <w:color w:val="404040"/>
              </w:rPr>
              <w:t>ระยะเวลาที่ต่อออกไปที่มีสิทธิ: N/A</w:t>
            </w:r>
          </w:p>
        </w:tc>
      </w:tr>
      <w:tr w:rsidR="001F610F" w14:paraId="3F691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3AD"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3AE"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3AF" w14:textId="77777777" w:rsidR="001F610F" w:rsidRDefault="00A16B15">
            <w:pPr>
              <w:pStyle w:val="ProductList-TableBody"/>
            </w:pPr>
            <w:r>
              <w:rPr>
                <w:color w:val="404040"/>
              </w:rPr>
              <w:t>การส่งเสริมการขาย: N/A</w:t>
            </w:r>
          </w:p>
        </w:tc>
      </w:tr>
      <w:tr w:rsidR="001F610F" w14:paraId="3F691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3B1" w14:textId="77777777" w:rsidR="001F610F" w:rsidRDefault="00A16B1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6913B2" w14:textId="77777777" w:rsidR="001F610F" w:rsidRDefault="00A16B1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3B3" w14:textId="77777777" w:rsidR="001F610F" w:rsidRDefault="00A16B15">
            <w:pPr>
              <w:pStyle w:val="ProductList-TableBody"/>
            </w:pPr>
            <w:r>
              <w:rPr>
                <w:color w:val="404040"/>
              </w:rPr>
              <w:t>การลดที่มีสิทธิ (SCE): N/A</w:t>
            </w:r>
          </w:p>
        </w:tc>
      </w:tr>
      <w:tr w:rsidR="001F610F" w14:paraId="3F691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3B5"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3B6" w14:textId="77777777" w:rsidR="001F610F" w:rsidRDefault="00A16B15">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3B7" w14:textId="77777777" w:rsidR="001F610F" w:rsidRDefault="001F610F">
            <w:pPr>
              <w:pStyle w:val="ProductList-TableBody"/>
            </w:pPr>
          </w:p>
        </w:tc>
      </w:tr>
    </w:tbl>
    <w:p w14:paraId="3F6913B9"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13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13BA"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13BC" w14:textId="77777777" w:rsidR="001F610F" w:rsidRDefault="001F610F">
      <w:pPr>
        <w:pStyle w:val="ProductList-Body"/>
      </w:pPr>
    </w:p>
    <w:p w14:paraId="3F6913BD" w14:textId="77777777" w:rsidR="001F610F" w:rsidRDefault="00A16B15">
      <w:pPr>
        <w:pStyle w:val="ProductList-Offering2HeadingNoBorder"/>
        <w:outlineLvl w:val="2"/>
      </w:pPr>
      <w:bookmarkStart w:id="358" w:name="_Sec674"/>
      <w:r>
        <w:t>Power BI Pro</w:t>
      </w:r>
      <w:bookmarkEnd w:id="358"/>
      <w:r>
        <w:fldChar w:fldCharType="begin"/>
      </w:r>
      <w:r>
        <w:instrText xml:space="preserve"> TC "</w:instrText>
      </w:r>
      <w:bookmarkStart w:id="359" w:name="_Toc454827774"/>
      <w:r>
        <w:instrText>Power BI Pro</w:instrText>
      </w:r>
      <w:bookmarkEnd w:id="359"/>
      <w:r>
        <w:instrText>" \l 3</w:instrText>
      </w:r>
      <w:r>
        <w:fldChar w:fldCharType="end"/>
      </w:r>
    </w:p>
    <w:p w14:paraId="3F6913BE" w14:textId="77777777" w:rsidR="001F610F" w:rsidRDefault="00A16B15">
      <w:pPr>
        <w:pStyle w:val="ProductList-Offering1SubSection"/>
        <w:outlineLvl w:val="3"/>
      </w:pPr>
      <w:bookmarkStart w:id="360" w:name="_Sec730"/>
      <w:r>
        <w:t>1. ความพร้อมให้บริการของโปรแกรม</w:t>
      </w:r>
      <w:bookmarkEnd w:id="360"/>
    </w:p>
    <w:tbl>
      <w:tblPr>
        <w:tblStyle w:val="PURTable"/>
        <w:tblW w:w="0" w:type="dxa"/>
        <w:tblLook w:val="04A0" w:firstRow="1" w:lastRow="0" w:firstColumn="1" w:lastColumn="0" w:noHBand="0" w:noVBand="1"/>
      </w:tblPr>
      <w:tblGrid>
        <w:gridCol w:w="4398"/>
        <w:gridCol w:w="820"/>
        <w:gridCol w:w="783"/>
        <w:gridCol w:w="805"/>
        <w:gridCol w:w="708"/>
        <w:gridCol w:w="835"/>
        <w:gridCol w:w="829"/>
        <w:gridCol w:w="805"/>
        <w:gridCol w:w="801"/>
      </w:tblGrid>
      <w:tr w:rsidR="001F610F" w14:paraId="3F6913C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6913BF" w14:textId="77777777" w:rsidR="001F610F" w:rsidRDefault="00A16B1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F6913C0" w14:textId="77777777" w:rsidR="001F610F" w:rsidRDefault="00A16B15">
            <w:pPr>
              <w:pStyle w:val="ProductList-TableBody"/>
              <w:jc w:val="center"/>
            </w:pPr>
            <w:r>
              <w:rPr>
                <w:color w:val="FFFFFF"/>
              </w:rPr>
              <w:t>คะแนน</w:t>
            </w:r>
          </w:p>
        </w:tc>
        <w:tc>
          <w:tcPr>
            <w:tcW w:w="860" w:type="dxa"/>
            <w:tcBorders>
              <w:left w:val="single" w:sz="6" w:space="0" w:color="FFFFFF"/>
              <w:bottom w:val="single" w:sz="6" w:space="0" w:color="FFFFFF"/>
              <w:right w:val="single" w:sz="6" w:space="0" w:color="FFFFFF"/>
            </w:tcBorders>
            <w:shd w:val="clear" w:color="auto" w:fill="00188F"/>
          </w:tcPr>
          <w:p w14:paraId="3F6913C1"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3C2"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913C3"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3C4"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3C5"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3C6"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3C7"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13D2" w14:textId="77777777">
        <w:tc>
          <w:tcPr>
            <w:tcW w:w="5020" w:type="dxa"/>
            <w:tcBorders>
              <w:top w:val="single" w:sz="6" w:space="0" w:color="FFFFFF"/>
              <w:left w:val="none" w:sz="4" w:space="0" w:color="6E6E6E"/>
              <w:bottom w:val="dashed" w:sz="4" w:space="0" w:color="BFBFBF"/>
              <w:right w:val="none" w:sz="4" w:space="0" w:color="6E6E6E"/>
            </w:tcBorders>
          </w:tcPr>
          <w:p w14:paraId="3F6913C9" w14:textId="77777777" w:rsidR="001F610F" w:rsidRDefault="00A16B15">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F6913CA"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CB"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3CC"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3CD"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CE"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CF"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3D0"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3D1" w14:textId="77777777" w:rsidR="001F610F" w:rsidRDefault="001F610F">
            <w:pPr>
              <w:pStyle w:val="ProductList-TableBody"/>
              <w:jc w:val="center"/>
            </w:pPr>
          </w:p>
        </w:tc>
      </w:tr>
      <w:tr w:rsidR="001F610F" w14:paraId="3F6913DC" w14:textId="77777777">
        <w:tc>
          <w:tcPr>
            <w:tcW w:w="5020" w:type="dxa"/>
            <w:tcBorders>
              <w:top w:val="dashed" w:sz="4" w:space="0" w:color="BFBFBF"/>
              <w:left w:val="none" w:sz="4" w:space="0" w:color="6E6E6E"/>
              <w:bottom w:val="none" w:sz="4" w:space="0" w:color="BFBFBF"/>
              <w:right w:val="none" w:sz="4" w:space="0" w:color="6E6E6E"/>
            </w:tcBorders>
          </w:tcPr>
          <w:p w14:paraId="3F6913D3" w14:textId="77777777" w:rsidR="001F610F" w:rsidRDefault="00A16B1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F6913D4"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D5"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3D6"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3D7"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3D8"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3D9"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DA"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3DB"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3F6913DD" w14:textId="77777777" w:rsidR="001F610F" w:rsidRDefault="00A16B15">
      <w:pPr>
        <w:pStyle w:val="ProductList-Offering1SubSection"/>
        <w:outlineLvl w:val="3"/>
      </w:pPr>
      <w:bookmarkStart w:id="361" w:name="_Sec785"/>
      <w:r>
        <w:t>2. เงื่อนไขผลิตภัณฑ์</w:t>
      </w:r>
      <w:bookmarkEnd w:id="361"/>
    </w:p>
    <w:tbl>
      <w:tblPr>
        <w:tblStyle w:val="PURTable"/>
        <w:tblW w:w="0" w:type="dxa"/>
        <w:tblLook w:val="04A0" w:firstRow="1" w:lastRow="0" w:firstColumn="1" w:lastColumn="0" w:noHBand="0" w:noVBand="1"/>
      </w:tblPr>
      <w:tblGrid>
        <w:gridCol w:w="3735"/>
        <w:gridCol w:w="3575"/>
        <w:gridCol w:w="3480"/>
      </w:tblGrid>
      <w:tr w:rsidR="001F610F" w14:paraId="3F691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13DE" w14:textId="77777777" w:rsidR="001F610F" w:rsidRDefault="00A16B1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913DF"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13E0" w14:textId="77777777" w:rsidR="001F610F" w:rsidRDefault="00A16B15">
            <w:pPr>
              <w:pStyle w:val="ProductList-TableBody"/>
            </w:pPr>
            <w:r>
              <w:rPr>
                <w:color w:val="404040"/>
              </w:rPr>
              <w:t>ระยะเวลาที่ต่อออกไปที่มีสิทธิ: N/A</w:t>
            </w:r>
          </w:p>
        </w:tc>
      </w:tr>
      <w:tr w:rsidR="001F610F" w14:paraId="3F691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3E2"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3E3"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3E4" w14:textId="77777777" w:rsidR="001F610F" w:rsidRDefault="00A16B15">
            <w:pPr>
              <w:pStyle w:val="ProductList-TableBody"/>
            </w:pPr>
            <w:r>
              <w:rPr>
                <w:color w:val="404040"/>
              </w:rPr>
              <w:t>การส่งเสริมการขาย: N/A</w:t>
            </w:r>
          </w:p>
        </w:tc>
      </w:tr>
      <w:tr w:rsidR="001F610F" w14:paraId="3F6913E9" w14:textId="77777777">
        <w:tc>
          <w:tcPr>
            <w:tcW w:w="4040" w:type="dxa"/>
            <w:tcBorders>
              <w:top w:val="single" w:sz="4" w:space="0" w:color="000000"/>
              <w:left w:val="single" w:sz="4" w:space="0" w:color="000000"/>
              <w:bottom w:val="single" w:sz="4" w:space="0" w:color="000000"/>
              <w:right w:val="single" w:sz="4" w:space="0" w:color="000000"/>
            </w:tcBorders>
          </w:tcPr>
          <w:p w14:paraId="3F6913E6" w14:textId="77777777" w:rsidR="001F610F" w:rsidRDefault="00A16B15">
            <w:pPr>
              <w:pStyle w:val="ProductList-TableBody"/>
            </w:pPr>
            <w:r>
              <w:lastRenderedPageBreak/>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3E7" w14:textId="77777777" w:rsidR="001F610F" w:rsidRDefault="00A16B15">
            <w:pPr>
              <w:pStyle w:val="ProductList-TableBody"/>
            </w:pPr>
            <w: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3E8" w14:textId="77777777" w:rsidR="001F610F" w:rsidRDefault="00A16B15">
            <w:pPr>
              <w:pStyle w:val="ProductList-TableBody"/>
            </w:pPr>
            <w:r>
              <w:rPr>
                <w:color w:val="404040"/>
              </w:rPr>
              <w:t>การลดที่มีสิทธิ (SCE): N/A</w:t>
            </w:r>
          </w:p>
        </w:tc>
      </w:tr>
      <w:tr w:rsidR="001F610F" w14:paraId="3F691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3EA"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3EB" w14:textId="77777777" w:rsidR="001F610F" w:rsidRDefault="00A16B15">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3EC" w14:textId="77777777" w:rsidR="001F610F" w:rsidRDefault="001F610F">
            <w:pPr>
              <w:pStyle w:val="ProductList-TableBody"/>
            </w:pPr>
          </w:p>
        </w:tc>
      </w:tr>
    </w:tbl>
    <w:p w14:paraId="3F6913EE"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13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13EF"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13F1" w14:textId="77777777" w:rsidR="001F610F" w:rsidRDefault="001F610F">
      <w:pPr>
        <w:pStyle w:val="ProductList-Body"/>
      </w:pPr>
    </w:p>
    <w:p w14:paraId="3F6913F2" w14:textId="77777777" w:rsidR="001F610F" w:rsidRDefault="00A16B15">
      <w:pPr>
        <w:pStyle w:val="ProductList-Offering2HeadingNoBorder"/>
        <w:outlineLvl w:val="2"/>
      </w:pPr>
      <w:bookmarkStart w:id="362" w:name="_Sec676"/>
      <w:r>
        <w:t>Yammer Enterprise</w:t>
      </w:r>
      <w:bookmarkEnd w:id="362"/>
      <w:r>
        <w:fldChar w:fldCharType="begin"/>
      </w:r>
      <w:r>
        <w:instrText xml:space="preserve"> TC "</w:instrText>
      </w:r>
      <w:bookmarkStart w:id="363" w:name="_Toc454827775"/>
      <w:r>
        <w:instrText>Yammer Enterprise</w:instrText>
      </w:r>
      <w:bookmarkEnd w:id="363"/>
      <w:r>
        <w:instrText>" \l 3</w:instrText>
      </w:r>
      <w:r>
        <w:fldChar w:fldCharType="end"/>
      </w:r>
    </w:p>
    <w:p w14:paraId="3F6913F3" w14:textId="77777777" w:rsidR="001F610F" w:rsidRDefault="00A16B15">
      <w:pPr>
        <w:pStyle w:val="ProductList-Offering1SubSection"/>
        <w:outlineLvl w:val="3"/>
      </w:pPr>
      <w:bookmarkStart w:id="364" w:name="_Sec732"/>
      <w:r>
        <w:t>1. ความพร้อมให้บริการของโปรแกรม</w:t>
      </w:r>
      <w:bookmarkEnd w:id="364"/>
    </w:p>
    <w:tbl>
      <w:tblPr>
        <w:tblStyle w:val="PURTable"/>
        <w:tblW w:w="0" w:type="dxa"/>
        <w:tblLook w:val="04A0" w:firstRow="1" w:lastRow="0" w:firstColumn="1" w:lastColumn="0" w:noHBand="0" w:noVBand="1"/>
      </w:tblPr>
      <w:tblGrid>
        <w:gridCol w:w="4415"/>
        <w:gridCol w:w="819"/>
        <w:gridCol w:w="781"/>
        <w:gridCol w:w="804"/>
        <w:gridCol w:w="707"/>
        <w:gridCol w:w="835"/>
        <w:gridCol w:w="828"/>
        <w:gridCol w:w="804"/>
        <w:gridCol w:w="791"/>
      </w:tblGrid>
      <w:tr w:rsidR="001F610F" w14:paraId="3F6913F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6913F4" w14:textId="77777777" w:rsidR="001F610F" w:rsidRDefault="00A16B1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F6913F5" w14:textId="77777777" w:rsidR="001F610F" w:rsidRDefault="00A16B1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3F6" w14:textId="77777777" w:rsidR="001F610F" w:rsidRDefault="00A16B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3F7" w14:textId="77777777" w:rsidR="001F610F" w:rsidRDefault="00A16B1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913F8" w14:textId="77777777" w:rsidR="001F610F" w:rsidRDefault="00A16B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3F9" w14:textId="77777777" w:rsidR="001F610F" w:rsidRDefault="00A16B1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3FA" w14:textId="77777777" w:rsidR="001F610F" w:rsidRDefault="00A16B1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3FB" w14:textId="77777777" w:rsidR="001F610F" w:rsidRDefault="00A16B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913FC" w14:textId="77777777" w:rsidR="001F610F" w:rsidRDefault="00A16B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610F" w14:paraId="3F691407" w14:textId="77777777">
        <w:tc>
          <w:tcPr>
            <w:tcW w:w="5020" w:type="dxa"/>
            <w:tcBorders>
              <w:top w:val="single" w:sz="6" w:space="0" w:color="FFFFFF"/>
              <w:left w:val="none" w:sz="4" w:space="0" w:color="6E6E6E"/>
              <w:bottom w:val="none" w:sz="4" w:space="0" w:color="BFBFBF"/>
              <w:right w:val="none" w:sz="4" w:space="0" w:color="6E6E6E"/>
            </w:tcBorders>
          </w:tcPr>
          <w:p w14:paraId="3F6913FE" w14:textId="77777777" w:rsidR="001F610F" w:rsidRDefault="00A16B15">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F6913FF" w14:textId="77777777" w:rsidR="001F610F" w:rsidRDefault="00A16B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400" w14:textId="77777777" w:rsidR="001F610F" w:rsidRDefault="00A16B1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401"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402"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403" w14:textId="77777777" w:rsidR="001F610F" w:rsidRDefault="00A16B1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1404" w14:textId="77777777" w:rsidR="001F610F" w:rsidRDefault="00A16B1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405" w14:textId="77777777" w:rsidR="001F610F" w:rsidRDefault="001F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406" w14:textId="77777777" w:rsidR="001F610F" w:rsidRDefault="001F610F">
            <w:pPr>
              <w:pStyle w:val="ProductList-TableBody"/>
              <w:jc w:val="center"/>
            </w:pPr>
          </w:p>
        </w:tc>
      </w:tr>
    </w:tbl>
    <w:p w14:paraId="3F691408" w14:textId="77777777" w:rsidR="001F610F" w:rsidRDefault="00A16B15">
      <w:pPr>
        <w:pStyle w:val="ProductList-Offering1SubSection"/>
        <w:outlineLvl w:val="3"/>
      </w:pPr>
      <w:bookmarkStart w:id="365" w:name="_Sec787"/>
      <w:r>
        <w:t>2. เงื่อนไขผลิตภัณฑ์</w:t>
      </w:r>
      <w:bookmarkEnd w:id="365"/>
    </w:p>
    <w:tbl>
      <w:tblPr>
        <w:tblStyle w:val="PURTable"/>
        <w:tblW w:w="0" w:type="dxa"/>
        <w:tblLook w:val="04A0" w:firstRow="1" w:lastRow="0" w:firstColumn="1" w:lastColumn="0" w:noHBand="0" w:noVBand="1"/>
      </w:tblPr>
      <w:tblGrid>
        <w:gridCol w:w="3735"/>
        <w:gridCol w:w="3575"/>
        <w:gridCol w:w="3480"/>
      </w:tblGrid>
      <w:tr w:rsidR="001F610F" w14:paraId="3F691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1409" w14:textId="77777777" w:rsidR="001F610F" w:rsidRDefault="00A16B1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9140A" w14:textId="77777777" w:rsidR="001F610F" w:rsidRDefault="00A16B1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69140B" w14:textId="77777777" w:rsidR="001F610F" w:rsidRDefault="00A16B1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F610F" w14:paraId="3F691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40D" w14:textId="77777777" w:rsidR="001F610F" w:rsidRDefault="00A16B1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40E" w14:textId="77777777" w:rsidR="001F610F" w:rsidRDefault="00A16B1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40F" w14:textId="77777777" w:rsidR="001F610F" w:rsidRDefault="00A16B15">
            <w:pPr>
              <w:pStyle w:val="ProductList-TableBody"/>
            </w:pPr>
            <w:r>
              <w:rPr>
                <w:color w:val="404040"/>
              </w:rPr>
              <w:t>การส่งเสริมการขาย: N/A</w:t>
            </w:r>
          </w:p>
        </w:tc>
      </w:tr>
      <w:tr w:rsidR="001F610F" w14:paraId="3F691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691411" w14:textId="77777777" w:rsidR="001F610F" w:rsidRDefault="00A16B15">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412" w14:textId="77777777" w:rsidR="001F610F" w:rsidRDefault="00A16B15">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413" w14:textId="77777777" w:rsidR="001F610F" w:rsidRDefault="00A16B15">
            <w:pPr>
              <w:pStyle w:val="ProductList-TableBody"/>
            </w:pPr>
            <w:r>
              <w:rPr>
                <w:color w:val="404040"/>
              </w:rPr>
              <w:t>การลดที่มีสิทธิ (SCE): N/A</w:t>
            </w:r>
          </w:p>
        </w:tc>
      </w:tr>
      <w:tr w:rsidR="001F610F" w14:paraId="3F691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415" w14:textId="77777777" w:rsidR="001F610F" w:rsidRDefault="00A16B1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F691416" w14:textId="77777777" w:rsidR="001F610F" w:rsidRDefault="00A16B1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417" w14:textId="77777777" w:rsidR="001F610F" w:rsidRDefault="001F610F">
            <w:pPr>
              <w:pStyle w:val="ProductList-TableBody"/>
            </w:pPr>
          </w:p>
        </w:tc>
      </w:tr>
    </w:tbl>
    <w:p w14:paraId="3F691419"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14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141A"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141C" w14:textId="77777777" w:rsidR="001F610F" w:rsidRDefault="001F610F">
      <w:pPr>
        <w:pStyle w:val="ProductList-Body"/>
      </w:pPr>
    </w:p>
    <w:p w14:paraId="3F69141D" w14:textId="77777777" w:rsidR="001F610F" w:rsidRDefault="001F610F">
      <w:pPr>
        <w:sectPr w:rsidR="001F610F">
          <w:headerReference w:type="default" r:id="rId126"/>
          <w:footerReference w:type="default" r:id="rId127"/>
          <w:type w:val="continuous"/>
          <w:pgSz w:w="12240" w:h="15840" w:code="1"/>
          <w:pgMar w:top="1170" w:right="720" w:bottom="720" w:left="720" w:header="432" w:footer="288" w:gutter="0"/>
          <w:cols w:space="360"/>
        </w:sectPr>
      </w:pPr>
    </w:p>
    <w:p w14:paraId="3F69141E" w14:textId="77777777" w:rsidR="001F610F" w:rsidRDefault="00A16B15">
      <w:pPr>
        <w:pStyle w:val="ProductList-SectionHeading"/>
        <w:pageBreakBefore/>
        <w:outlineLvl w:val="0"/>
      </w:pPr>
      <w:bookmarkStart w:id="366" w:name="_Sec549"/>
      <w:bookmarkEnd w:id="210"/>
      <w:r>
        <w:lastRenderedPageBreak/>
        <w:t>อภิธานศัพท์</w:t>
      </w:r>
      <w:r>
        <w:fldChar w:fldCharType="begin"/>
      </w:r>
      <w:r>
        <w:instrText xml:space="preserve"> TC "</w:instrText>
      </w:r>
      <w:bookmarkStart w:id="367" w:name="_Toc454827776"/>
      <w:r>
        <w:instrText>อภิธานศัพท์</w:instrText>
      </w:r>
      <w:bookmarkEnd w:id="367"/>
      <w:r>
        <w:instrText>" \l 1</w:instrText>
      </w:r>
      <w:r>
        <w:fldChar w:fldCharType="end"/>
      </w:r>
    </w:p>
    <w:p w14:paraId="3F69141F" w14:textId="77777777" w:rsidR="001F610F" w:rsidRDefault="00A16B15">
      <w:pPr>
        <w:pStyle w:val="ProductList-Offering1Heading"/>
        <w:outlineLvl w:val="1"/>
      </w:pPr>
      <w:bookmarkStart w:id="368" w:name="_Sec550"/>
      <w:r>
        <w:t>แอตทริบิวต์</w:t>
      </w:r>
      <w:bookmarkEnd w:id="368"/>
      <w:r>
        <w:fldChar w:fldCharType="begin"/>
      </w:r>
      <w:r>
        <w:instrText xml:space="preserve"> TC "</w:instrText>
      </w:r>
      <w:bookmarkStart w:id="369" w:name="_Toc454827777"/>
      <w:r>
        <w:instrText>แอตทริบิวต์</w:instrText>
      </w:r>
      <w:bookmarkEnd w:id="369"/>
      <w:r>
        <w:instrText>" \l 2</w:instrText>
      </w:r>
      <w:r>
        <w:fldChar w:fldCharType="end"/>
      </w:r>
    </w:p>
    <w:p w14:paraId="3F691420" w14:textId="77777777" w:rsidR="001F610F" w:rsidRDefault="00A16B15">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14:paraId="3F691421" w14:textId="77777777" w:rsidR="001F610F" w:rsidRDefault="001F610F">
      <w:pPr>
        <w:pStyle w:val="ProductList-BodySpaced"/>
      </w:pPr>
    </w:p>
    <w:p w14:paraId="3F691422" w14:textId="77777777" w:rsidR="001F610F" w:rsidRDefault="00A16B15">
      <w:pPr>
        <w:pStyle w:val="ProductList-BodySpaced"/>
      </w:pPr>
      <w:r>
        <w:rPr>
          <w:b/>
          <w:color w:val="00188F"/>
        </w:rPr>
        <w:t>ซอฟต์แวร์เพิ่มเติม</w:t>
      </w:r>
      <w:r>
        <w:t>: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14:paraId="3F691423" w14:textId="77777777" w:rsidR="001F610F" w:rsidRDefault="00A16B15">
      <w:pPr>
        <w:pStyle w:val="ProductList-BodySpaced"/>
      </w:pPr>
      <w:r>
        <w:rPr>
          <w:b/>
          <w:color w:val="00188F"/>
        </w:rPr>
        <w:t>ข้อกำหนดในการเข้าใช้ไคลเอ็นต์</w:t>
      </w:r>
      <w:r>
        <w:t>: ระบุว่าผลิตภัณฑ์เซิร์ฟเวอร์กำหนดให้ต้องใช้ CAL สำหรับการเข้าใช้โดยผู้ใช้และอุปกรณ์หรือไม่</w:t>
      </w:r>
    </w:p>
    <w:p w14:paraId="3F691424" w14:textId="77777777" w:rsidR="001F610F" w:rsidRDefault="00A16B15">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14:paraId="3F691425" w14:textId="77777777" w:rsidR="001F610F" w:rsidRDefault="00A16B15">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14:paraId="3F691426" w14:textId="77777777" w:rsidR="001F610F" w:rsidRDefault="00A16B15">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14:paraId="3F691427" w14:textId="77777777" w:rsidR="001F610F" w:rsidRDefault="00A16B15">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3F691428" w14:textId="77777777" w:rsidR="001F610F" w:rsidRDefault="00A16B15">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w:t>
      </w:r>
    </w:p>
    <w:p w14:paraId="3F691429" w14:textId="77777777" w:rsidR="001F610F" w:rsidRDefault="00A16B15">
      <w:pPr>
        <w:pStyle w:val="ProductList-BodySpaced"/>
      </w:pPr>
      <w:r>
        <w:rPr>
          <w:b/>
          <w:color w:val="00188F"/>
        </w:rPr>
        <w:t>ระบบ Cloud สำหรับชุมชนของรัฐบาล (สหรัฐอเมริกาเท่านั้น)</w:t>
      </w:r>
      <w:r>
        <w:t xml:space="preserve">: Online Services ซึ่งจัดไว้ให้โดยเฉพาะสำหรับหน่วยงานของรัฐในระดับรัฐบาลกลาง มลรัฐ ท้องถิ่น หรือชนเผ่าของสหรัฐอเมริกาที่มีคุณสมบัติตามที่กำหนด สิทธิการใช้บริการ Government Community Cloud จะเทียบเท่ากับสิทธิของผู้เช่าหลายรายแบบมาตรฐาน เว้นแต่จะได้ระบุไว้เป็นอย่างอื่น ทั้งนี้ Online Services ที่เสนอให้ในลักษณะบริการ Government Community Cloud จะไม่มีสิทธิในการจองสิทธิการใช้งาน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14:paraId="3F69142A" w14:textId="77777777" w:rsidR="001F610F" w:rsidRDefault="00A16B15">
      <w:pPr>
        <w:pStyle w:val="ProductList-BodySpaced"/>
      </w:pPr>
      <w:r>
        <w:rPr>
          <w:b/>
          <w:color w:val="00188F"/>
        </w:rPr>
        <w:t>เทคโนโลยีที่รวมอยู่ด้วย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14:paraId="3F69142B" w14:textId="77777777" w:rsidR="001F610F" w:rsidRDefault="00A16B15">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w:t>
      </w:r>
      <w:hyperlink w:anchor="_Sec564">
        <w:r>
          <w:rPr>
            <w:color w:val="00467F"/>
            <w:u w:val="single"/>
          </w:rPr>
          <w:t>ภาคผนวก B</w:t>
        </w:r>
      </w:hyperlink>
      <w:r>
        <w:t xml:space="preserve"> – Software Assurance</w:t>
      </w:r>
    </w:p>
    <w:p w14:paraId="3F69142C" w14:textId="77777777" w:rsidR="001F610F" w:rsidRDefault="00A16B15">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14:paraId="3F69142D" w14:textId="77777777" w:rsidR="001F610F" w:rsidRDefault="00A16B15">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14:paraId="3F69142E" w14:textId="77777777" w:rsidR="001F610F" w:rsidRDefault="00A16B15">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14:paraId="3F69142F" w14:textId="77777777" w:rsidR="001F610F" w:rsidRDefault="00A16B15">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14:paraId="3F691430" w14:textId="77777777" w:rsidR="001F610F" w:rsidRDefault="00A16B15">
      <w:pPr>
        <w:pStyle w:val="ProductList-BodySpaced"/>
      </w:pPr>
      <w:r>
        <w:rPr>
          <w:b/>
          <w:color w:val="00188F"/>
        </w:rPr>
        <w:t>รุ่นก่อนหน้านี้</w:t>
      </w:r>
      <w:r>
        <w:t>: ผลิตภัณฑ์รุ่นก่อนหน้าและวันที่พร้อมให้บริการของผลิตภัณฑ์นั้น</w:t>
      </w:r>
    </w:p>
    <w:p w14:paraId="3F691431" w14:textId="77777777" w:rsidR="001F610F" w:rsidRDefault="00A16B15">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14:paraId="3F691432" w14:textId="77777777" w:rsidR="001F610F" w:rsidRDefault="00A16B15">
      <w:pPr>
        <w:pStyle w:val="ProductList-BodySpaced"/>
      </w:pPr>
      <w:r>
        <w:rPr>
          <w:b/>
          <w:color w:val="00188F"/>
        </w:rPr>
        <w:t>โปรแกรม Online Subscription</w:t>
      </w:r>
      <w:r>
        <w:t>: ผลิตภัณฑ์จะมีอยู่ในโปรแกรม Online Subscription</w:t>
      </w:r>
    </w:p>
    <w:p w14:paraId="3F691433" w14:textId="77777777" w:rsidR="001F610F" w:rsidRDefault="00A16B15">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14:paraId="3F691434" w14:textId="77777777" w:rsidR="001F610F" w:rsidRDefault="00A16B15">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14:paraId="3F691435" w14:textId="77777777" w:rsidR="001F610F" w:rsidRDefault="00A16B15">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E</w:t>
        </w:r>
      </w:hyperlink>
      <w:r>
        <w:t xml:space="preserve"> – การส่งเสริมการขาย</w:t>
      </w:r>
    </w:p>
    <w:p w14:paraId="3F691436" w14:textId="77777777" w:rsidR="001F610F" w:rsidRDefault="00A16B15">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14:paraId="3F691437" w14:textId="77777777" w:rsidR="001F610F" w:rsidRDefault="00A16B15">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14:paraId="3F691438" w14:textId="77777777" w:rsidR="001F610F" w:rsidRDefault="00A16B15">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14:paraId="3F691439" w14:textId="77777777" w:rsidR="001F610F" w:rsidRDefault="00A16B15">
      <w:pPr>
        <w:pStyle w:val="ProductList-BodySpaced"/>
      </w:pPr>
      <w:r>
        <w:rPr>
          <w:b/>
          <w:color w:val="00188F"/>
        </w:rPr>
        <w:lastRenderedPageBreak/>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14:paraId="3F69143A" w14:textId="77777777" w:rsidR="001F610F" w:rsidRDefault="00A16B15">
      <w:pPr>
        <w:pStyle w:val="ProductList-BodySpaced"/>
      </w:pPr>
      <w:r>
        <w:rPr>
          <w:b/>
          <w:color w:val="00188F"/>
        </w:rPr>
        <w:t>การให้บริการบริหารจัดการด้วยตนเอง</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14:paraId="3F69143B" w14:textId="77777777" w:rsidR="001F610F" w:rsidRDefault="00A16B15">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14:paraId="3F69143C" w14:textId="77777777" w:rsidR="001F610F" w:rsidRDefault="00A16B15">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ผลิตภัณฑ์ที่มีคุณสมบัติตามที่กำหนดและผลิตภัณฑ์ที่มีสิทธิในสิทธิประโยชน์ในการใช้งานสำหรับนักเรียนจะระบุอยู่ในรายการผลิตภัณฑ์ สิทธิการใช้งานสำหรับนักเรียนดังกล่าวอาจไม่นำไปนับรวมกับข้อกำหนดคำสั่งซื้อขั้นต่ำ</w:t>
      </w:r>
    </w:p>
    <w:p w14:paraId="3F69143D" w14:textId="77777777" w:rsidR="001F610F" w:rsidRDefault="00A16B15">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14:paraId="3F69143E" w14:textId="77777777" w:rsidR="001F610F" w:rsidRDefault="00A16B15">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14:paraId="3F69143F" w14:textId="77777777" w:rsidR="001F610F" w:rsidRDefault="00A16B15">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14:paraId="3F691440" w14:textId="77777777" w:rsidR="001F610F" w:rsidRDefault="001F610F">
      <w:pPr>
        <w:pStyle w:val="ProductList-BodySpaced"/>
        <w:jc w:val="right"/>
      </w:pPr>
    </w:p>
    <w:tbl>
      <w:tblPr>
        <w:tblStyle w:val="PURTable"/>
        <w:tblW w:w="0" w:type="dxa"/>
        <w:tblLook w:val="04A0" w:firstRow="1" w:lastRow="0" w:firstColumn="1" w:lastColumn="0" w:noHBand="0" w:noVBand="1"/>
      </w:tblPr>
      <w:tblGrid>
        <w:gridCol w:w="10800"/>
      </w:tblGrid>
      <w:tr w:rsidR="001F610F" w14:paraId="3F6914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1441"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1443" w14:textId="77777777" w:rsidR="001F610F" w:rsidRDefault="001F610F">
      <w:pPr>
        <w:pStyle w:val="ProductList-BodySpaced"/>
      </w:pPr>
    </w:p>
    <w:p w14:paraId="3F691444" w14:textId="77777777" w:rsidR="001F610F" w:rsidRDefault="00A16B15">
      <w:pPr>
        <w:pStyle w:val="ProductList-Offering1Heading"/>
        <w:outlineLvl w:val="1"/>
      </w:pPr>
      <w:bookmarkStart w:id="370" w:name="_Sec551"/>
      <w:r>
        <w:t>ค่าต่างๆ ของช่อง</w:t>
      </w:r>
      <w:bookmarkEnd w:id="370"/>
      <w:r>
        <w:fldChar w:fldCharType="begin"/>
      </w:r>
      <w:r>
        <w:instrText xml:space="preserve"> TC "</w:instrText>
      </w:r>
      <w:bookmarkStart w:id="371" w:name="_Toc454827778"/>
      <w:r>
        <w:instrText>ค่าต่างๆ ของช่อง</w:instrText>
      </w:r>
      <w:bookmarkEnd w:id="371"/>
      <w:r>
        <w:instrText>" \l 2</w:instrText>
      </w:r>
      <w:r>
        <w:fldChar w:fldCharType="end"/>
      </w:r>
    </w:p>
    <w:p w14:paraId="3F691445" w14:textId="77777777" w:rsidR="001F610F" w:rsidRDefault="00A16B15">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14:paraId="3F691446" w14:textId="77777777" w:rsidR="001F610F" w:rsidRDefault="001F610F">
      <w:pPr>
        <w:pStyle w:val="ProductList-BodySpaced"/>
      </w:pPr>
    </w:p>
    <w:p w14:paraId="3F691447" w14:textId="77777777" w:rsidR="001F610F" w:rsidRDefault="00A16B15">
      <w:pPr>
        <w:pStyle w:val="ProductList-BodySpaced"/>
      </w:pPr>
      <w:r>
        <w:rPr>
          <w:b/>
          <w:color w:val="00188F"/>
        </w:rPr>
        <w:t>A</w:t>
      </w:r>
      <w:r>
        <w:t xml:space="preserve">= </w:t>
      </w:r>
      <w:r>
        <w:rPr>
          <w:color w:val="00188F"/>
        </w:rPr>
        <w:t>Additional Product</w:t>
      </w:r>
      <w:r>
        <w:t>: ผลิตภัณฑ์ได้รับการเสนอเป็น Additional Product</w:t>
      </w:r>
    </w:p>
    <w:p w14:paraId="3F691448" w14:textId="77777777" w:rsidR="001F610F" w:rsidRDefault="00A16B15">
      <w:pPr>
        <w:pStyle w:val="ProductList-BodySpaced"/>
      </w:pPr>
      <w:r>
        <w:rPr>
          <w:b/>
          <w:color w:val="00188F"/>
        </w:rPr>
        <w:t>AO</w:t>
      </w:r>
      <w:r>
        <w:t xml:space="preserve">= </w:t>
      </w:r>
      <w:r>
        <w:rPr>
          <w:color w:val="00188F"/>
        </w:rPr>
        <w:t>Additional Product Organization Wide</w:t>
      </w:r>
      <w:r>
        <w:t>: ผลิตภัณฑ์ได้รับการเสนอเป็น Additional Product ที่สามารถสั่งได้เพื่อใช้สำหรับ Organization Wide</w:t>
      </w:r>
    </w:p>
    <w:p w14:paraId="3F691449" w14:textId="77777777" w:rsidR="001F610F" w:rsidRDefault="00A16B15">
      <w:pPr>
        <w:pStyle w:val="ProductList-BodySpaced"/>
      </w:pPr>
      <w:r>
        <w:rPr>
          <w:b/>
          <w:color w:val="00188F"/>
        </w:rPr>
        <w:t>AP</w:t>
      </w:r>
      <w:r>
        <w:t xml:space="preserve"> = </w:t>
      </w:r>
      <w:r>
        <w:rPr>
          <w:color w:val="00188F"/>
        </w:rPr>
        <w:t>Application Platform Product</w:t>
      </w:r>
      <w:r>
        <w:t>: ผลิตภัณฑ์ได้รับการเสนอเป็น Application Platform Product</w:t>
      </w:r>
    </w:p>
    <w:p w14:paraId="3F69144A" w14:textId="77777777" w:rsidR="001F610F" w:rsidRDefault="00A16B15">
      <w:pPr>
        <w:pStyle w:val="ProductList-BodySpaced"/>
      </w:pPr>
      <w:r>
        <w:rPr>
          <w:b/>
          <w:color w:val="00188F"/>
        </w:rPr>
        <w:t>C</w:t>
      </w:r>
      <w:r>
        <w:t xml:space="preserve"> = </w:t>
      </w:r>
      <w:r>
        <w:rPr>
          <w:color w:val="00188F"/>
        </w:rPr>
        <w:t>Core Infrastructure</w:t>
      </w:r>
      <w:r>
        <w:t>: ผลิตภัณฑ์ได้รับการเสนอเป็นผลิตภัณฑ์ Core Infrastructure</w:t>
      </w:r>
    </w:p>
    <w:p w14:paraId="3F69144B" w14:textId="77777777" w:rsidR="001F610F" w:rsidRDefault="00A16B15">
      <w:pPr>
        <w:pStyle w:val="ProductList-BodySpaced"/>
      </w:pPr>
      <w:r>
        <w:rPr>
          <w:b/>
          <w:color w:val="00188F"/>
        </w:rPr>
        <w:t>CP</w:t>
      </w:r>
      <w:r>
        <w:t xml:space="preserve"> = </w:t>
      </w:r>
      <w:r>
        <w:rPr>
          <w:color w:val="00188F"/>
        </w:rPr>
        <w:t>เดสก์ท็อปแพลตฟอร์มแบบกำหนดเอง</w:t>
      </w:r>
      <w:r>
        <w:t>: ผลิตภัณฑ์ได้รับการเสนอเป็นผลิตภัณฑ์เดสก์ท็อปแพลตฟอร์มแบบกำหนดเองภายใต้การสมัครแบบ Open หรือ Open Value Subscription สำหรับลูกค้าภาคธุรกิจหรือลูกค้าภาครัฐที่เลือกตัวเลือกแบบทั้งองค์กร (Organization-wide)/ทั้งบริษัท (company-wide)</w:t>
      </w:r>
    </w:p>
    <w:p w14:paraId="3F69144C" w14:textId="77777777" w:rsidR="001F610F" w:rsidRDefault="00A16B15">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14:paraId="3F69144D" w14:textId="77777777" w:rsidR="001F610F" w:rsidRDefault="00A16B15">
      <w:pPr>
        <w:pStyle w:val="ProductList-BodySpaced"/>
      </w:pPr>
      <w:r>
        <w:rPr>
          <w:b/>
          <w:color w:val="00188F"/>
        </w:rPr>
        <w:t>ED</w:t>
      </w:r>
      <w:r>
        <w:t xml:space="preserve"> = </w:t>
      </w:r>
      <w:r>
        <w:rPr>
          <w:color w:val="00188F"/>
        </w:rPr>
        <w:t>เดสก์ท็อปเพื่อการศึกษา</w:t>
      </w:r>
      <w:r>
        <w:t>: ผลิตภัณฑ์ได้รับการเสนอเป็นผลิตภัณฑ์เดสก์ท็อปแพลตฟอร์ม (desktop platform) เพื่อการศึกษาที่มี Enterprise CAL Suite หรือ Core CAL Suite ภายใต้ Enrollment for Education Solutions และ Open Value Subscription – Education Solutions</w:t>
      </w:r>
    </w:p>
    <w:p w14:paraId="3F69144E" w14:textId="77777777" w:rsidR="001F610F" w:rsidRDefault="00A16B15">
      <w:pPr>
        <w:pStyle w:val="ProductList-BodySpaced"/>
      </w:pPr>
      <w:r>
        <w:rPr>
          <w:b/>
          <w:color w:val="00188F"/>
        </w:rPr>
        <w:t>EO</w:t>
      </w:r>
      <w:r>
        <w:t xml:space="preserve"> = </w:t>
      </w:r>
      <w:r>
        <w:rPr>
          <w:color w:val="00188F"/>
        </w:rPr>
        <w:t>Enterprise Online Service</w:t>
      </w:r>
      <w:r>
        <w:t xml:space="preserve">: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 </w:t>
      </w:r>
    </w:p>
    <w:p w14:paraId="3F69144F" w14:textId="77777777" w:rsidR="001F610F" w:rsidRDefault="00A16B15">
      <w:pPr>
        <w:pStyle w:val="ProductList-BodySpaced"/>
      </w:pPr>
      <w:r>
        <w:rPr>
          <w:b/>
          <w:color w:val="00188F"/>
        </w:rPr>
        <w:t>EP</w:t>
      </w:r>
      <w:r>
        <w:t xml:space="preserve"> = </w:t>
      </w:r>
      <w:r>
        <w:rPr>
          <w:color w:val="00188F"/>
        </w:rPr>
        <w:t>ผลิตภัณฑ์เดสก์ท็อปแพลตฟอร์มสำหรับองค์กร</w:t>
      </w:r>
      <w:r>
        <w:t>: ผลิตภัณฑ์ได้รับการเสนอเป็น Enterprise Product ที่เป็นผลิตภัณฑ์เดสก์ท็อปแพลตฟอร์ม (desktop platform) สำหรับองค์กรด้วย</w:t>
      </w:r>
    </w:p>
    <w:p w14:paraId="3F691450" w14:textId="77777777" w:rsidR="001F610F" w:rsidRDefault="00A16B15">
      <w:pPr>
        <w:pStyle w:val="ProductList-BodySpaced"/>
      </w:pPr>
      <w:r>
        <w:rPr>
          <w:b/>
          <w:color w:val="00188F"/>
        </w:rPr>
        <w:t>ID</w:t>
      </w:r>
      <w:r>
        <w:t xml:space="preserve">= </w:t>
      </w:r>
      <w:r>
        <w:rPr>
          <w:color w:val="00188F"/>
        </w:rPr>
        <w:t>อุปกรณ์อุตสาหกรรม</w:t>
      </w:r>
      <w:r>
        <w:t>: ผลิตภัณฑ์ได้รับการเสนอเป็นผลิตภัณฑ์โปรแกรม Industry Device</w:t>
      </w:r>
    </w:p>
    <w:p w14:paraId="3F691451" w14:textId="77777777" w:rsidR="001F610F" w:rsidRDefault="00A16B15">
      <w:pPr>
        <w:pStyle w:val="ProductList-BodySpaced"/>
      </w:pPr>
      <w:r>
        <w:rPr>
          <w:b/>
          <w:color w:val="00188F"/>
        </w:rPr>
        <w:t>OA</w:t>
      </w:r>
      <w:r>
        <w:t xml:space="preserve"> = </w:t>
      </w:r>
      <w:r>
        <w:rPr>
          <w:color w:val="00188F"/>
        </w:rPr>
        <w:t>Open License สำหรับ SA และ L/SA</w:t>
      </w:r>
      <w:r>
        <w:t>: มีอยู่ใน Open License สำหรับ L&amp;SA และ SA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14:paraId="3F691452" w14:textId="77777777" w:rsidR="001F610F" w:rsidRDefault="00A16B15">
      <w:pPr>
        <w:pStyle w:val="ProductList-BodySpaced"/>
      </w:pPr>
      <w:r>
        <w:rPr>
          <w:b/>
          <w:color w:val="00188F"/>
        </w:rPr>
        <w:t>OF</w:t>
      </w:r>
      <w:r>
        <w:t xml:space="preserve"> = </w:t>
      </w:r>
      <w:r>
        <w:rPr>
          <w:color w:val="00188F"/>
        </w:rPr>
        <w:t>Open License และ Open Value</w:t>
      </w:r>
      <w:r>
        <w:t>: มีอยู่ใน Open License และ Open Value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14:paraId="3F691453" w14:textId="77777777" w:rsidR="001F610F" w:rsidRDefault="00A16B15">
      <w:pPr>
        <w:pStyle w:val="ProductList-BodySpaced"/>
      </w:pPr>
      <w:r>
        <w:rPr>
          <w:b/>
          <w:color w:val="00188F"/>
        </w:rPr>
        <w:t>OS</w:t>
      </w:r>
      <w:r>
        <w:t xml:space="preserve">= </w:t>
      </w:r>
      <w:r>
        <w:rPr>
          <w:color w:val="00188F"/>
        </w:rPr>
        <w:t>Open License และ Open Value สำหรับ SA และ L/SA</w:t>
      </w:r>
      <w:r>
        <w:t>: มีอยู่ใน Open License และ Open Value สำหรับ L&amp;SA และ SA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14:paraId="3F691454" w14:textId="77777777" w:rsidR="001F610F" w:rsidRDefault="00A16B15">
      <w:pPr>
        <w:pStyle w:val="ProductList-BodySpaced"/>
      </w:pPr>
      <w:r>
        <w:rPr>
          <w:b/>
          <w:color w:val="00188F"/>
        </w:rPr>
        <w:lastRenderedPageBreak/>
        <w:t>OVS</w:t>
      </w:r>
      <w:r>
        <w:t xml:space="preserve"> = </w:t>
      </w:r>
      <w:r>
        <w:rPr>
          <w:color w:val="00188F"/>
        </w:rPr>
        <w:t>Open Value Subscription เท่านั้น</w:t>
      </w:r>
      <w:r>
        <w:t>: มีอยู่ใน Open Value Subscription เท่านั้น</w:t>
      </w:r>
    </w:p>
    <w:p w14:paraId="3F691455" w14:textId="77777777" w:rsidR="001F610F" w:rsidRDefault="00A16B15">
      <w:pPr>
        <w:pStyle w:val="ProductList-BodySpaced"/>
      </w:pPr>
      <w:r>
        <w:rPr>
          <w:b/>
          <w:color w:val="00188F"/>
        </w:rPr>
        <w:t>OW</w:t>
      </w:r>
      <w:r>
        <w:t xml:space="preserve"> = </w:t>
      </w:r>
      <w:r>
        <w:rPr>
          <w:color w:val="00188F"/>
        </w:rPr>
        <w:t>Organization-wide</w:t>
      </w:r>
      <w:r>
        <w:t>: มีอยู่ภายใต้ตัวเลือก Organization-wide</w:t>
      </w:r>
    </w:p>
    <w:p w14:paraId="3F691456" w14:textId="77777777" w:rsidR="001F610F" w:rsidRDefault="00A16B15">
      <w:pPr>
        <w:pStyle w:val="ProductList-BodySpaced"/>
      </w:pPr>
      <w:r>
        <w:rPr>
          <w:b/>
          <w:color w:val="00188F"/>
        </w:rPr>
        <w:t>P</w:t>
      </w:r>
      <w:r>
        <w:t xml:space="preserve"> = </w:t>
      </w:r>
      <w:r>
        <w:rPr>
          <w:color w:val="00188F"/>
        </w:rPr>
        <w:t>Non-Organization Wide ใน Open Value</w:t>
      </w:r>
      <w:r>
        <w:t xml:space="preserve">: ผลิตภัณฑ์ได้รับการเสนอเป็น Non-Organization Wide โดยพื้นฐานใน Open Value </w:t>
      </w:r>
    </w:p>
    <w:p w14:paraId="3F691457" w14:textId="77777777" w:rsidR="001F610F" w:rsidRDefault="00A16B15">
      <w:pPr>
        <w:pStyle w:val="ProductList-BodySpaced"/>
      </w:pPr>
      <w:r>
        <w:rPr>
          <w:b/>
          <w:color w:val="00188F"/>
        </w:rPr>
        <w:t>PP</w:t>
      </w:r>
      <w:r>
        <w:t xml:space="preserve">= </w:t>
      </w:r>
      <w:r>
        <w:rPr>
          <w:color w:val="00188F"/>
        </w:rPr>
        <w:t>ผลิตภัณฑ์เดสก์ท็อปแพลตฟอร์มสำหรับมืออาชีพ</w:t>
      </w:r>
      <w:r>
        <w:t xml:space="preserve">: ผลิตภัณฑ์ได้รับการเสนอเป็น Enterprise Product ที่เป็นผลิตภัณฑ์เดสก์ท็อปแพลตฟอร์ม (desktop platform) สำหรับมืออาชีพด้วย </w:t>
      </w:r>
    </w:p>
    <w:p w14:paraId="3F691458" w14:textId="77777777" w:rsidR="001F610F" w:rsidRDefault="00A16B15">
      <w:pPr>
        <w:pStyle w:val="ProductList-BodySpaced"/>
      </w:pPr>
      <w:r>
        <w:rPr>
          <w:b/>
          <w:color w:val="00188F"/>
        </w:rPr>
        <w:t>SD</w:t>
      </w:r>
      <w:r>
        <w:t xml:space="preserve">= </w:t>
      </w:r>
      <w:r>
        <w:rPr>
          <w:color w:val="00188F"/>
        </w:rPr>
        <w:t>ผลิตภัณฑ์เดสก์ท็อปแพลตฟอร์มสำหรับโรงเรียน</w:t>
      </w:r>
      <w:r>
        <w:t>: ผลิตภัณฑ์ได้รับการเสนอเป็นผลิตภัณฑ์เดสก์ท็อปแพลตฟอร์ม (desktop platform) สำหรับโรงเรียนที่มี Enterprise CAL Suite หรือ Core CAL Suite ภายใต้ข้อตกลงสำหรับ Campus และ School SD นับเป็นสามหน่วย</w:t>
      </w:r>
    </w:p>
    <w:p w14:paraId="3F691459" w14:textId="77777777" w:rsidR="001F610F" w:rsidRDefault="00A16B15">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14:paraId="3F69145A" w14:textId="77777777" w:rsidR="001F610F" w:rsidRDefault="00A16B15">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14:paraId="3F69145B" w14:textId="77777777" w:rsidR="001F610F" w:rsidRDefault="00A16B15">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ของสหรัฐอเมริกา</w:t>
      </w:r>
    </w:p>
    <w:p w14:paraId="3F69145C" w14:textId="77777777" w:rsidR="001F610F" w:rsidRDefault="001F610F">
      <w:pPr>
        <w:pStyle w:val="ProductList-BodySpaced"/>
        <w:jc w:val="right"/>
      </w:pPr>
    </w:p>
    <w:tbl>
      <w:tblPr>
        <w:tblStyle w:val="PURTable"/>
        <w:tblW w:w="0" w:type="dxa"/>
        <w:tblLook w:val="04A0" w:firstRow="1" w:lastRow="0" w:firstColumn="1" w:lastColumn="0" w:noHBand="0" w:noVBand="1"/>
      </w:tblPr>
      <w:tblGrid>
        <w:gridCol w:w="10800"/>
      </w:tblGrid>
      <w:tr w:rsidR="001F610F" w14:paraId="3F6914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145D"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145F" w14:textId="77777777" w:rsidR="001F610F" w:rsidRDefault="001F610F">
      <w:pPr>
        <w:pStyle w:val="ProductList-BodySpaced"/>
      </w:pPr>
    </w:p>
    <w:p w14:paraId="3F691460" w14:textId="77777777" w:rsidR="001F610F" w:rsidRDefault="00A16B15">
      <w:pPr>
        <w:pStyle w:val="ProductList-Offering1Heading"/>
        <w:outlineLvl w:val="1"/>
      </w:pPr>
      <w:bookmarkStart w:id="372" w:name="_Sec552"/>
      <w:r>
        <w:t>หัวเรื่องของคอลัมน์</w:t>
      </w:r>
      <w:bookmarkEnd w:id="372"/>
      <w:r>
        <w:fldChar w:fldCharType="begin"/>
      </w:r>
      <w:r>
        <w:instrText xml:space="preserve"> TC "</w:instrText>
      </w:r>
      <w:bookmarkStart w:id="373" w:name="_Toc454827779"/>
      <w:r>
        <w:instrText>หัวเรื่องของคอลัมน์</w:instrText>
      </w:r>
      <w:bookmarkEnd w:id="373"/>
      <w:r>
        <w:instrText>" \l 2</w:instrText>
      </w:r>
      <w:r>
        <w:fldChar w:fldCharType="end"/>
      </w:r>
    </w:p>
    <w:p w14:paraId="3F691461" w14:textId="77777777" w:rsidR="001F610F" w:rsidRDefault="00A16B15">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14:paraId="3F691462" w14:textId="77777777" w:rsidR="001F610F" w:rsidRDefault="001F610F">
      <w:pPr>
        <w:pStyle w:val="ProductList-BodySpaced"/>
      </w:pPr>
    </w:p>
    <w:p w14:paraId="3F691463" w14:textId="77777777" w:rsidR="001F610F" w:rsidRDefault="00A16B15">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14:paraId="3F691464" w14:textId="77777777" w:rsidR="001F610F" w:rsidRDefault="00A16B15">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14:paraId="3F691465" w14:textId="77777777" w:rsidR="001F610F" w:rsidRDefault="00A16B15">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14:paraId="3F691466" w14:textId="77777777" w:rsidR="001F610F" w:rsidRDefault="00A16B15">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14:paraId="3F691467" w14:textId="77777777" w:rsidR="001F610F" w:rsidRDefault="00A16B15">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14:paraId="3F691468" w14:textId="77777777" w:rsidR="001F610F" w:rsidRDefault="00A16B15">
      <w:pPr>
        <w:pStyle w:val="ProductList-BodySpaced"/>
      </w:pPr>
      <w:r>
        <w:rPr>
          <w:b/>
          <w:color w:val="00188F"/>
        </w:rPr>
        <w:t>MPSA</w:t>
      </w:r>
      <w:r>
        <w:t xml:space="preserve"> = </w:t>
      </w:r>
      <w:r>
        <w:rPr>
          <w:color w:val="00188F"/>
        </w:rPr>
        <w:t>ข้อตกลงผลิตภัณฑ์และบริการของ Microsoft</w:t>
      </w:r>
      <w:r>
        <w:t>.</w:t>
      </w:r>
    </w:p>
    <w:p w14:paraId="3F691469" w14:textId="77777777" w:rsidR="001F610F" w:rsidRDefault="00A16B15">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14:paraId="3F69146A" w14:textId="77777777" w:rsidR="001F610F" w:rsidRDefault="00A16B15">
      <w:pPr>
        <w:pStyle w:val="ProductList-BodySpaced"/>
      </w:pPr>
      <w:r>
        <w:rPr>
          <w:b/>
        </w:rPr>
        <w:t>OV/OVS</w:t>
      </w:r>
      <w:r>
        <w:rPr>
          <w:color w:val="000000"/>
        </w:rPr>
        <w:t xml:space="preserve">= </w:t>
      </w:r>
      <w:r>
        <w:t xml:space="preserve">Open Value และ Open Value Subscription: ประกอบด้วย Open Value, Open Value Subscription, Open Value for Government และ Open Value Subscription for Government </w:t>
      </w:r>
    </w:p>
    <w:p w14:paraId="3F69146B" w14:textId="77777777" w:rsidR="001F610F" w:rsidRDefault="00A16B15">
      <w:pPr>
        <w:pStyle w:val="ProductList-BodySpaced"/>
      </w:pPr>
      <w:r>
        <w:rPr>
          <w:b/>
          <w:color w:val="00188F"/>
        </w:rPr>
        <w:t>OVS-ES</w:t>
      </w:r>
      <w:r>
        <w:t xml:space="preserve"> = </w:t>
      </w:r>
      <w:r>
        <w:rPr>
          <w:color w:val="00188F"/>
        </w:rPr>
        <w:t>Open Value Subscription – Education Solutions</w:t>
      </w:r>
    </w:p>
    <w:p w14:paraId="3F69146C" w14:textId="77777777" w:rsidR="001F610F" w:rsidRDefault="00A16B15">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14:paraId="3F69146D" w14:textId="77777777" w:rsidR="001F610F" w:rsidRDefault="00A16B15">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14:paraId="3F69146E" w14:textId="77777777" w:rsidR="001F610F" w:rsidRDefault="00A16B15">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14:paraId="3F69146F" w14:textId="77777777" w:rsidR="001F610F" w:rsidRDefault="001F610F">
      <w:pPr>
        <w:pStyle w:val="ProductList-BodySpaced"/>
        <w:jc w:val="right"/>
      </w:pPr>
    </w:p>
    <w:tbl>
      <w:tblPr>
        <w:tblStyle w:val="PURTable"/>
        <w:tblW w:w="0" w:type="dxa"/>
        <w:tblLook w:val="04A0" w:firstRow="1" w:lastRow="0" w:firstColumn="1" w:lastColumn="0" w:noHBand="0" w:noVBand="1"/>
      </w:tblPr>
      <w:tblGrid>
        <w:gridCol w:w="10800"/>
      </w:tblGrid>
      <w:tr w:rsidR="001F610F" w14:paraId="3F6914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1470"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1472" w14:textId="77777777" w:rsidR="001F610F" w:rsidRDefault="001F610F">
      <w:pPr>
        <w:pStyle w:val="ProductList-BodySpaced"/>
      </w:pPr>
    </w:p>
    <w:p w14:paraId="3F691473" w14:textId="77777777" w:rsidR="001F610F" w:rsidRDefault="00A16B15">
      <w:pPr>
        <w:pStyle w:val="ProductList-Offering1Heading"/>
        <w:outlineLvl w:val="1"/>
      </w:pPr>
      <w:bookmarkStart w:id="374" w:name="_Sec553"/>
      <w:r>
        <w:t>คำจำกัดความ</w:t>
      </w:r>
      <w:bookmarkEnd w:id="374"/>
      <w:r>
        <w:fldChar w:fldCharType="begin"/>
      </w:r>
      <w:r>
        <w:instrText xml:space="preserve"> TC "</w:instrText>
      </w:r>
      <w:bookmarkStart w:id="375" w:name="_Toc454827780"/>
      <w:r>
        <w:instrText>คำจำกัดความ</w:instrText>
      </w:r>
      <w:bookmarkEnd w:id="375"/>
      <w:r>
        <w:instrText>" \l 2</w:instrText>
      </w:r>
      <w:r>
        <w:fldChar w:fldCharType="end"/>
      </w:r>
    </w:p>
    <w:p w14:paraId="3F691474" w14:textId="77777777" w:rsidR="001F610F" w:rsidRDefault="00A16B15">
      <w:pPr>
        <w:pStyle w:val="ProductList-BodySpaced"/>
      </w:pPr>
      <w:r>
        <w:rPr>
          <w:b/>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และมีการโอนให้กับผู้ใช้ที่มีคุณสมบัติตามที่กำหนด (Qualified User) รายเดียว (ตามที่กำหนดไว้ในการลงทะเบียนของลูกค้า)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14:paraId="3F691475" w14:textId="77777777" w:rsidR="001F610F" w:rsidRDefault="00A16B15">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14:paraId="3F691476" w14:textId="77777777" w:rsidR="001F610F" w:rsidRDefault="00A16B15">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14:paraId="3F691477" w14:textId="77777777" w:rsidR="001F610F" w:rsidRDefault="00A16B15">
      <w:pPr>
        <w:pStyle w:val="ProductList-BodySpaced"/>
      </w:pPr>
      <w:r>
        <w:rPr>
          <w:b/>
          <w:color w:val="00188F"/>
        </w:rPr>
        <w:t>CAL</w:t>
      </w:r>
      <w:r>
        <w:t xml:space="preserve"> หมายถึง Client Access License หรือ สิทธิการเข้าใช้ไคลเอ็นต์ซึ่งอาจกำหนดโดยผู้ใช้หรืออุปกรณ์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14:paraId="3F691478" w14:textId="77777777" w:rsidR="001F610F" w:rsidRDefault="00A16B15">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3F691479" w14:textId="77777777" w:rsidR="001F610F" w:rsidRDefault="00A16B15">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14:paraId="3F69147A" w14:textId="77777777" w:rsidR="001F610F" w:rsidRDefault="00A16B15">
      <w:pPr>
        <w:pStyle w:val="ProductList-BodySpaced"/>
      </w:pPr>
      <w:r>
        <w:rPr>
          <w:b/>
          <w:color w:val="00188F"/>
        </w:rPr>
        <w:lastRenderedPageBreak/>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14:paraId="3F69147B" w14:textId="77777777" w:rsidR="001F610F" w:rsidRDefault="00A16B15">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14:paraId="3F69147C" w14:textId="77777777" w:rsidR="001F610F" w:rsidRDefault="00A16B15">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3F69147D" w14:textId="77777777" w:rsidR="001F610F" w:rsidRDefault="00A16B15">
      <w:pPr>
        <w:pStyle w:val="ProductList-BodySpaced"/>
      </w:pPr>
      <w:r>
        <w:rPr>
          <w:b/>
          <w:color w:val="00188F"/>
        </w:rPr>
        <w:t>โหนด Cycle Harvesting</w:t>
      </w:r>
      <w:r>
        <w:t xml:space="preserve"> หมายถึงอุปกรณ์ที่ไม่ได้มีไว้เพื่อใช้งาน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14:paraId="3F69147E" w14:textId="77777777" w:rsidR="001F610F" w:rsidRDefault="00A16B15">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14:paraId="3F69147F" w14:textId="77777777" w:rsidR="001F610F" w:rsidRDefault="00A16B15">
      <w:pPr>
        <w:pStyle w:val="ProductList-BodySpaced"/>
      </w:pPr>
      <w:r>
        <w:rPr>
          <w:b/>
          <w:color w:val="00188F"/>
        </w:rPr>
        <w:t>ผู้ใช้ภายนอก</w:t>
      </w:r>
      <w:r>
        <w:t xml:space="preserve">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14:paraId="3F691480" w14:textId="77777777" w:rsidR="001F610F" w:rsidRDefault="00A16B15">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14:paraId="3F691481" w14:textId="77777777" w:rsidR="001F610F" w:rsidRDefault="00A16B15">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3F691482" w14:textId="77777777" w:rsidR="001F610F" w:rsidRDefault="00A16B15">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14:paraId="3F691483" w14:textId="77777777" w:rsidR="001F610F" w:rsidRDefault="00A16B15">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14:paraId="3F691484" w14:textId="77777777" w:rsidR="001F610F" w:rsidRDefault="00A16B15">
      <w:pPr>
        <w:pStyle w:val="ProductList-BodySpaced"/>
      </w:pPr>
      <w:r>
        <w:rPr>
          <w:b/>
          <w:color w:val="00188F"/>
        </w:rPr>
        <w:t>อุปกรณ์ที่ได้รับอนุญาตให้ใช้สิทธิ</w:t>
      </w:r>
      <w:r>
        <w:t xml:space="preserve"> หมายถึงอุปกรณ์ที่ได้รับอนุญาตให้ใช้สิทธิ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14:paraId="3F691485" w14:textId="77777777" w:rsidR="001F610F" w:rsidRDefault="00A16B15">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28">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14:paraId="3F691486" w14:textId="77777777" w:rsidR="001F610F" w:rsidRDefault="00A16B15">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14:paraId="3F691487" w14:textId="77777777" w:rsidR="001F610F" w:rsidRDefault="00A16B15">
      <w:pPr>
        <w:pStyle w:val="ProductList-BodySpaced"/>
      </w:pPr>
      <w:r>
        <w:rPr>
          <w:b/>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14:paraId="3F691488" w14:textId="77777777" w:rsidR="001F610F" w:rsidRDefault="00A16B15">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14:paraId="3F691489" w14:textId="77777777" w:rsidR="001F610F" w:rsidRDefault="00A16B15">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3F69148A" w14:textId="77777777" w:rsidR="001F610F" w:rsidRDefault="00A16B15">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14:paraId="3F69148B" w14:textId="77777777" w:rsidR="001F610F" w:rsidRDefault="00A16B15">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14:paraId="3F69148C" w14:textId="77777777" w:rsidR="001F610F" w:rsidRDefault="00A16B15">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14:paraId="3F69148D" w14:textId="77777777" w:rsidR="001F610F" w:rsidRDefault="00A16B15">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14:paraId="3F69148E" w14:textId="77777777" w:rsidR="001F610F" w:rsidRDefault="00A16B15">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14:paraId="3F69148F" w14:textId="77777777" w:rsidR="001F610F" w:rsidRDefault="00A16B15">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14:paraId="3F691490" w14:textId="77777777" w:rsidR="001F610F" w:rsidRDefault="00A16B15">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14:paraId="3F691491" w14:textId="77777777" w:rsidR="001F610F" w:rsidRDefault="00A16B15">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14:paraId="3F691492" w14:textId="77777777" w:rsidR="001F610F" w:rsidRDefault="00A16B15">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14:paraId="3F691493" w14:textId="77777777" w:rsidR="001F610F" w:rsidRDefault="00A16B15">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14:paraId="3F691494" w14:textId="77777777" w:rsidR="001F610F" w:rsidRDefault="00A16B15">
      <w:pPr>
        <w:pStyle w:val="ProductList-BodySpaced"/>
      </w:pPr>
      <w:r>
        <w:rPr>
          <w:b/>
          <w:color w:val="00188F"/>
        </w:rPr>
        <w:lastRenderedPageBreak/>
        <w:t>เซิร์ฟเวอร์</w:t>
      </w:r>
      <w:r>
        <w:t xml:space="preserve"> หมายถึงระบบฮาร์ดแวร์ทางกายภาพที่สามารถใช้งานซอฟต์แวร์เซิร์ฟเวอร์ได้</w:t>
      </w:r>
    </w:p>
    <w:p w14:paraId="3F691495" w14:textId="77777777" w:rsidR="001F610F" w:rsidRDefault="00A16B15">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14:paraId="3F691496" w14:textId="77777777" w:rsidR="001F610F" w:rsidRDefault="00A16B15">
      <w:pPr>
        <w:pStyle w:val="ProductList-BodySpaced"/>
      </w:pPr>
      <w:r>
        <w:rPr>
          <w:b/>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14:paraId="3F691497" w14:textId="77777777" w:rsidR="001F610F" w:rsidRDefault="00A16B15">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14:paraId="3F691498" w14:textId="77777777" w:rsidR="001F610F" w:rsidRDefault="00A16B15">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14:paraId="3F691499" w14:textId="77777777" w:rsidR="001F610F" w:rsidRDefault="00A16B15">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14:paraId="3F69149A" w14:textId="77777777" w:rsidR="001F610F" w:rsidRDefault="00A16B15">
      <w:pPr>
        <w:pStyle w:val="ProductList-BodySpaced"/>
      </w:pPr>
      <w:r>
        <w:t>โดยจะมีการใช้ซอฟต์แวร์ใน Internet Web Solution เพื่อใช้งาน:</w:t>
      </w:r>
    </w:p>
    <w:p w14:paraId="3F69149B" w14:textId="77777777" w:rsidR="001F610F" w:rsidRDefault="00A16B15" w:rsidP="00A16B15">
      <w:pPr>
        <w:pStyle w:val="ProductList-Bullet"/>
        <w:numPr>
          <w:ilvl w:val="0"/>
          <w:numId w:val="33"/>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14:paraId="3F69149C" w14:textId="77777777" w:rsidR="001F610F" w:rsidRDefault="00A16B15" w:rsidP="00A16B15">
      <w:pPr>
        <w:pStyle w:val="ProductList-Bullet"/>
        <w:numPr>
          <w:ilvl w:val="0"/>
          <w:numId w:val="33"/>
        </w:numPr>
      </w:pPr>
      <w:r>
        <w:t>ซอฟต์แวร์ระบบจัดการฐานข้อมูล (เช่น Microsoft SQL Server) เพื่อสนับสนุน Internet Web Solution เท่านั้น หรือ</w:t>
      </w:r>
    </w:p>
    <w:p w14:paraId="3F69149D" w14:textId="77777777" w:rsidR="001F610F" w:rsidRDefault="00A16B15" w:rsidP="00A16B15">
      <w:pPr>
        <w:pStyle w:val="ProductList-Bullet"/>
        <w:numPr>
          <w:ilvl w:val="0"/>
          <w:numId w:val="33"/>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14:paraId="3F69149E" w14:textId="77777777" w:rsidR="001F610F" w:rsidRDefault="00A16B15">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14:paraId="3F69149F" w14:textId="77777777" w:rsidR="001F610F" w:rsidRDefault="001F610F">
      <w:pPr>
        <w:pStyle w:val="ProductList-BodySpaced"/>
        <w:jc w:val="right"/>
      </w:pPr>
    </w:p>
    <w:tbl>
      <w:tblPr>
        <w:tblStyle w:val="PURTable"/>
        <w:tblW w:w="0" w:type="dxa"/>
        <w:tblLook w:val="04A0" w:firstRow="1" w:lastRow="0" w:firstColumn="1" w:lastColumn="0" w:noHBand="0" w:noVBand="1"/>
      </w:tblPr>
      <w:tblGrid>
        <w:gridCol w:w="10800"/>
      </w:tblGrid>
      <w:tr w:rsidR="001F610F" w14:paraId="3F6914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14A0"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14A2" w14:textId="77777777" w:rsidR="001F610F" w:rsidRDefault="001F610F">
      <w:pPr>
        <w:pStyle w:val="ProductList-BodySpaced"/>
      </w:pPr>
    </w:p>
    <w:p w14:paraId="3F6914A3" w14:textId="77777777" w:rsidR="001F610F" w:rsidRDefault="001F610F">
      <w:pPr>
        <w:sectPr w:rsidR="001F610F">
          <w:headerReference w:type="default" r:id="rId129"/>
          <w:footerReference w:type="default" r:id="rId130"/>
          <w:type w:val="continuous"/>
          <w:pgSz w:w="12240" w:h="15840" w:code="1"/>
          <w:pgMar w:top="1170" w:right="720" w:bottom="720" w:left="720" w:header="432" w:footer="288" w:gutter="0"/>
          <w:cols w:space="360"/>
        </w:sectPr>
      </w:pPr>
    </w:p>
    <w:p w14:paraId="3F6914A4" w14:textId="77777777" w:rsidR="001F610F" w:rsidRDefault="00A16B15">
      <w:pPr>
        <w:pStyle w:val="ProductList-SectionHeading"/>
        <w:pageBreakBefore/>
        <w:outlineLvl w:val="0"/>
      </w:pPr>
      <w:bookmarkStart w:id="376" w:name="_Sec591"/>
      <w:bookmarkEnd w:id="366"/>
      <w:r>
        <w:lastRenderedPageBreak/>
        <w:t>ภาคผนวก A – สิทธิการใช้งานที่เทียบเท่ากับ CAL/ML</w:t>
      </w:r>
      <w:r>
        <w:fldChar w:fldCharType="begin"/>
      </w:r>
      <w:r>
        <w:instrText xml:space="preserve"> TC "</w:instrText>
      </w:r>
      <w:bookmarkStart w:id="377" w:name="_Toc454827781"/>
      <w:r>
        <w:instrText>ภาคผนวก A – สิทธิการใช้งานที่เทียบเท่ากับ CAL/ML</w:instrText>
      </w:r>
      <w:bookmarkEnd w:id="377"/>
      <w:r>
        <w:instrText>" \l 1</w:instrText>
      </w:r>
      <w:r>
        <w:fldChar w:fldCharType="end"/>
      </w:r>
    </w:p>
    <w:p w14:paraId="3F6914A5" w14:textId="77777777" w:rsidR="001F610F" w:rsidRDefault="00A16B15">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14:paraId="3F6914A6" w14:textId="77777777" w:rsidR="001F610F" w:rsidRDefault="001F610F">
      <w:pPr>
        <w:pStyle w:val="ProductList-Body"/>
      </w:pPr>
    </w:p>
    <w:tbl>
      <w:tblPr>
        <w:tblStyle w:val="PURTable"/>
        <w:tblW w:w="0" w:type="dxa"/>
        <w:tblLook w:val="04A0" w:firstRow="1" w:lastRow="0" w:firstColumn="1" w:lastColumn="0" w:noHBand="0" w:noVBand="1"/>
      </w:tblPr>
      <w:tblGrid>
        <w:gridCol w:w="1035"/>
        <w:gridCol w:w="459"/>
        <w:gridCol w:w="459"/>
        <w:gridCol w:w="459"/>
        <w:gridCol w:w="459"/>
        <w:gridCol w:w="570"/>
        <w:gridCol w:w="631"/>
        <w:gridCol w:w="641"/>
        <w:gridCol w:w="1073"/>
        <w:gridCol w:w="631"/>
        <w:gridCol w:w="570"/>
        <w:gridCol w:w="631"/>
        <w:gridCol w:w="641"/>
        <w:gridCol w:w="1073"/>
        <w:gridCol w:w="631"/>
        <w:gridCol w:w="829"/>
      </w:tblGrid>
      <w:tr w:rsidR="001F610F" w14:paraId="3F6914AC"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3F6914A7" w14:textId="77777777" w:rsidR="001F610F" w:rsidRDefault="001F610F">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14:paraId="3F6914A8" w14:textId="77777777" w:rsidR="001F610F" w:rsidRDefault="00A16B15">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3F6914A9" w14:textId="77777777" w:rsidR="001F610F" w:rsidRDefault="00A16B15">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3F6914AA" w14:textId="77777777" w:rsidR="001F610F" w:rsidRDefault="00A16B15">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14:paraId="3F6914AB" w14:textId="77777777" w:rsidR="001F610F" w:rsidRDefault="00A16B15">
            <w:pPr>
              <w:pStyle w:val="ProductList-TableBody"/>
              <w:jc w:val="center"/>
            </w:pPr>
            <w:r>
              <w:rPr>
                <w:color w:val="FFFFFF"/>
              </w:rPr>
              <w:t>Enterprise Mobility</w:t>
            </w:r>
          </w:p>
        </w:tc>
      </w:tr>
      <w:tr w:rsidR="001F610F" w14:paraId="3F6914BD" w14:textId="77777777">
        <w:tc>
          <w:tcPr>
            <w:tcW w:w="620" w:type="dxa"/>
            <w:tcBorders>
              <w:top w:val="none" w:sz="4" w:space="0" w:color="BFBFBF"/>
              <w:left w:val="none" w:sz="24" w:space="0" w:color="808080"/>
              <w:bottom w:val="single" w:sz="4" w:space="0" w:color="FFFFFF"/>
              <w:right w:val="single" w:sz="6" w:space="0" w:color="FFFFFF"/>
            </w:tcBorders>
          </w:tcPr>
          <w:p w14:paraId="3F6914AD" w14:textId="77777777" w:rsidR="001F610F" w:rsidRDefault="00A16B15">
            <w:pPr>
              <w:pStyle w:val="ProductList-TableBody"/>
            </w:pPr>
            <w:r>
              <w:t>เซิร์ฟเวอร์</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F6914AE" w14:textId="77777777" w:rsidR="001F610F" w:rsidRDefault="00A16B15">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F6914AF" w14:textId="77777777" w:rsidR="001F610F" w:rsidRDefault="00A16B15">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F6914B0" w14:textId="77777777" w:rsidR="001F610F" w:rsidRDefault="00A16B15">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F6914B1" w14:textId="77777777" w:rsidR="001F610F" w:rsidRDefault="00A16B15">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F6914B2" w14:textId="77777777" w:rsidR="001F610F" w:rsidRDefault="00A16B15">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F6914B3" w14:textId="77777777" w:rsidR="001F610F" w:rsidRDefault="00A16B15">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F6914B4" w14:textId="77777777" w:rsidR="001F610F" w:rsidRDefault="00A16B15">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F6914B5" w14:textId="77777777" w:rsidR="001F610F" w:rsidRDefault="00A16B15">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F6914B6" w14:textId="77777777" w:rsidR="001F610F" w:rsidRDefault="00A16B15">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F6914B7" w14:textId="77777777" w:rsidR="001F610F" w:rsidRDefault="00A16B15">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F6914B8" w14:textId="77777777" w:rsidR="001F610F" w:rsidRDefault="00A16B15">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F6914B9" w14:textId="77777777" w:rsidR="001F610F" w:rsidRDefault="00A16B1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F6914BA" w14:textId="77777777" w:rsidR="001F610F" w:rsidRDefault="00A16B15">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F6914BB" w14:textId="77777777" w:rsidR="001F610F" w:rsidRDefault="00A16B15">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F6914BC" w14:textId="77777777" w:rsidR="001F610F" w:rsidRDefault="00A16B15">
            <w:pPr>
              <w:pStyle w:val="ProductList-TableBody"/>
              <w:jc w:val="center"/>
            </w:pPr>
            <w:r>
              <w:rPr>
                <w:color w:val="FFFFFF"/>
              </w:rPr>
              <w:t>Suite</w:t>
            </w:r>
          </w:p>
        </w:tc>
      </w:tr>
      <w:tr w:rsidR="001F610F" w14:paraId="3F6914BF"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F6914BE" w14:textId="77777777" w:rsidR="001F610F" w:rsidRDefault="00A16B15">
            <w:pPr>
              <w:pStyle w:val="ProductList-TableBody"/>
            </w:pPr>
            <w:r>
              <w:rPr>
                <w:b/>
              </w:rPr>
              <w:t>Exchange Server 2016 Standard</w:t>
            </w:r>
          </w:p>
        </w:tc>
      </w:tr>
      <w:tr w:rsidR="001F610F" w14:paraId="3F6914D0" w14:textId="77777777">
        <w:tc>
          <w:tcPr>
            <w:tcW w:w="620" w:type="dxa"/>
            <w:tcBorders>
              <w:top w:val="dashed" w:sz="4" w:space="0" w:color="BFBFBF"/>
              <w:left w:val="none" w:sz="24" w:space="0" w:color="808080"/>
              <w:bottom w:val="dashed" w:sz="4" w:space="0" w:color="BFBFBF"/>
              <w:right w:val="single" w:sz="6" w:space="0" w:color="FFFFFF"/>
            </w:tcBorders>
          </w:tcPr>
          <w:p w14:paraId="3F6914C0" w14:textId="77777777" w:rsidR="001F610F" w:rsidRDefault="00056F2B">
            <w:pPr>
              <w:pStyle w:val="ProductList-TableBody"/>
            </w:pPr>
            <w:hyperlink w:anchor="_Sec793">
              <w:r w:rsidR="00A16B15">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4C1"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4C2"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4C3"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4C4"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4C5"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4C6"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4C7"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4C8"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4C9"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4CA"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4CB"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4CC" w14:textId="77777777" w:rsidR="001F610F" w:rsidRDefault="001F61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F6914CD"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4CE"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4CF" w14:textId="77777777" w:rsidR="001F610F" w:rsidRDefault="001F610F">
            <w:pPr>
              <w:pStyle w:val="ProductList-TableBody"/>
              <w:jc w:val="center"/>
            </w:pPr>
          </w:p>
        </w:tc>
      </w:tr>
      <w:tr w:rsidR="001F610F" w14:paraId="3F6914E1" w14:textId="77777777">
        <w:tc>
          <w:tcPr>
            <w:tcW w:w="620" w:type="dxa"/>
            <w:tcBorders>
              <w:top w:val="dashed" w:sz="4" w:space="0" w:color="BFBFBF"/>
              <w:left w:val="none" w:sz="24" w:space="0" w:color="808080"/>
              <w:bottom w:val="single" w:sz="4" w:space="0" w:color="FFFFFF"/>
              <w:right w:val="single" w:sz="6" w:space="0" w:color="FFFFFF"/>
            </w:tcBorders>
          </w:tcPr>
          <w:p w14:paraId="3F6914D1" w14:textId="77777777" w:rsidR="001F610F" w:rsidRDefault="00056F2B">
            <w:pPr>
              <w:pStyle w:val="ProductList-TableBody"/>
            </w:pPr>
            <w:hyperlink w:anchor="_Sec793">
              <w:r w:rsidR="00A16B15">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4D2"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F6914D3"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F6914D4"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F6914D5"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4D6"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4D7"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4D8"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4D9"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4DA"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F6914DB"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4DC"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F6914DD" w14:textId="77777777" w:rsidR="001F610F" w:rsidRDefault="001F61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F6914DE"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F6914DF"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4E0" w14:textId="77777777" w:rsidR="001F610F" w:rsidRDefault="001F610F">
            <w:pPr>
              <w:pStyle w:val="ProductList-TableBody"/>
              <w:jc w:val="center"/>
            </w:pPr>
          </w:p>
        </w:tc>
      </w:tr>
      <w:tr w:rsidR="001F610F" w14:paraId="3F6914E3"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F6914E2" w14:textId="77777777" w:rsidR="001F610F" w:rsidRDefault="00A16B15">
            <w:pPr>
              <w:pStyle w:val="ProductList-TableBody"/>
            </w:pPr>
            <w:r>
              <w:rPr>
                <w:b/>
              </w:rPr>
              <w:t>Exchange Server 2016 Enterprise</w:t>
            </w:r>
          </w:p>
        </w:tc>
      </w:tr>
      <w:tr w:rsidR="001F610F" w14:paraId="3F6914F4" w14:textId="77777777">
        <w:tc>
          <w:tcPr>
            <w:tcW w:w="620" w:type="dxa"/>
            <w:tcBorders>
              <w:top w:val="dashed" w:sz="4" w:space="0" w:color="BFBFBF"/>
              <w:left w:val="none" w:sz="24" w:space="0" w:color="808080"/>
              <w:bottom w:val="dashed" w:sz="4" w:space="0" w:color="BFBFBF"/>
              <w:right w:val="single" w:sz="6" w:space="0" w:color="FFFFFF"/>
            </w:tcBorders>
          </w:tcPr>
          <w:p w14:paraId="3F6914E4" w14:textId="77777777" w:rsidR="001F610F" w:rsidRDefault="00056F2B">
            <w:pPr>
              <w:pStyle w:val="ProductList-TableBody"/>
            </w:pPr>
            <w:hyperlink w:anchor="_Sec793">
              <w:r w:rsidR="00A16B15">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4E5"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4E6"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4E7"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4E8"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4E9"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4EA"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4EB"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4EC"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4ED"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4EE"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4EF"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4F0" w14:textId="77777777" w:rsidR="001F610F" w:rsidRDefault="001F61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F6914F1"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4F2"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4F3" w14:textId="77777777" w:rsidR="001F610F" w:rsidRDefault="001F610F">
            <w:pPr>
              <w:pStyle w:val="ProductList-TableBody"/>
              <w:jc w:val="center"/>
            </w:pPr>
          </w:p>
        </w:tc>
      </w:tr>
      <w:tr w:rsidR="001F610F" w14:paraId="3F691505" w14:textId="77777777">
        <w:tc>
          <w:tcPr>
            <w:tcW w:w="620" w:type="dxa"/>
            <w:tcBorders>
              <w:top w:val="dashed" w:sz="4" w:space="0" w:color="BFBFBF"/>
              <w:left w:val="none" w:sz="24" w:space="0" w:color="808080"/>
              <w:bottom w:val="single" w:sz="4" w:space="0" w:color="FFFFFF"/>
              <w:right w:val="single" w:sz="6" w:space="0" w:color="FFFFFF"/>
            </w:tcBorders>
          </w:tcPr>
          <w:p w14:paraId="3F6914F5" w14:textId="77777777" w:rsidR="001F610F" w:rsidRDefault="00056F2B">
            <w:pPr>
              <w:pStyle w:val="ProductList-TableBody"/>
            </w:pPr>
            <w:hyperlink w:anchor="_Sec793">
              <w:r w:rsidR="00A16B15">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4F6"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F6914F7"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F6914F8"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F6914F9"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4FA"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4FB"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4FC"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4FD"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4FE"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F6914FF"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00"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F691501" w14:textId="77777777" w:rsidR="001F610F" w:rsidRDefault="001F61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F691502"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F691503"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04" w14:textId="77777777" w:rsidR="001F610F" w:rsidRDefault="001F610F">
            <w:pPr>
              <w:pStyle w:val="ProductList-TableBody"/>
              <w:jc w:val="center"/>
            </w:pPr>
          </w:p>
        </w:tc>
      </w:tr>
      <w:tr w:rsidR="001F610F" w14:paraId="3F691507"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F691506" w14:textId="77777777" w:rsidR="001F610F" w:rsidRDefault="00A16B15">
            <w:pPr>
              <w:pStyle w:val="ProductList-TableBody"/>
            </w:pPr>
            <w:r>
              <w:rPr>
                <w:b/>
              </w:rPr>
              <w:t>SharePoint Server 2016</w:t>
            </w:r>
          </w:p>
        </w:tc>
      </w:tr>
      <w:tr w:rsidR="001F610F" w14:paraId="3F691518" w14:textId="77777777">
        <w:tc>
          <w:tcPr>
            <w:tcW w:w="620" w:type="dxa"/>
            <w:tcBorders>
              <w:top w:val="dashed" w:sz="4" w:space="0" w:color="BFBFBF"/>
              <w:left w:val="none" w:sz="24" w:space="0" w:color="808080"/>
              <w:bottom w:val="dashed" w:sz="4" w:space="0" w:color="BFBFBF"/>
              <w:right w:val="single" w:sz="6" w:space="0" w:color="FFFFFF"/>
            </w:tcBorders>
          </w:tcPr>
          <w:p w14:paraId="3F691508" w14:textId="77777777" w:rsidR="001F610F" w:rsidRDefault="00056F2B">
            <w:pPr>
              <w:pStyle w:val="ProductList-TableBody"/>
            </w:pPr>
            <w:hyperlink w:anchor="_Sec798">
              <w:r w:rsidR="00A16B15">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09"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0A"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0B"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0C"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0D"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50E"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0F"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510"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11"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12"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513"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14" w14:textId="77777777" w:rsidR="001F610F" w:rsidRDefault="001F61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F691515"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16"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517" w14:textId="77777777" w:rsidR="001F610F" w:rsidRDefault="001F610F">
            <w:pPr>
              <w:pStyle w:val="ProductList-TableBody"/>
              <w:jc w:val="center"/>
            </w:pPr>
          </w:p>
        </w:tc>
      </w:tr>
      <w:tr w:rsidR="001F610F" w14:paraId="3F691529" w14:textId="77777777">
        <w:tc>
          <w:tcPr>
            <w:tcW w:w="620" w:type="dxa"/>
            <w:tcBorders>
              <w:top w:val="dashed" w:sz="4" w:space="0" w:color="BFBFBF"/>
              <w:left w:val="none" w:sz="24" w:space="0" w:color="808080"/>
              <w:bottom w:val="single" w:sz="4" w:space="0" w:color="FFFFFF"/>
              <w:right w:val="single" w:sz="6" w:space="0" w:color="FFFFFF"/>
            </w:tcBorders>
          </w:tcPr>
          <w:p w14:paraId="3F691519" w14:textId="77777777" w:rsidR="001F610F" w:rsidRDefault="00056F2B">
            <w:pPr>
              <w:pStyle w:val="ProductList-TableBody"/>
            </w:pPr>
            <w:hyperlink w:anchor="_Sec798">
              <w:r w:rsidR="00A16B15">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1A"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F69151B"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F69151C"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F69151D"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1E"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1F"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20"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21"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22"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F691523"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24"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F691525" w14:textId="77777777" w:rsidR="001F610F" w:rsidRDefault="001F61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F691526"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F691527"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28" w14:textId="77777777" w:rsidR="001F610F" w:rsidRDefault="001F610F">
            <w:pPr>
              <w:pStyle w:val="ProductList-TableBody"/>
              <w:jc w:val="center"/>
            </w:pPr>
          </w:p>
        </w:tc>
      </w:tr>
      <w:tr w:rsidR="001F610F" w14:paraId="3F69152B"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F69152A" w14:textId="77777777" w:rsidR="001F610F" w:rsidRDefault="00A16B15">
            <w:pPr>
              <w:pStyle w:val="ProductList-TableBody"/>
            </w:pPr>
            <w:r>
              <w:rPr>
                <w:b/>
              </w:rPr>
              <w:t>Microsoft Audit and Control Management Server 2013</w:t>
            </w:r>
          </w:p>
        </w:tc>
      </w:tr>
      <w:tr w:rsidR="001F610F" w14:paraId="3F69153C" w14:textId="77777777">
        <w:tc>
          <w:tcPr>
            <w:tcW w:w="620" w:type="dxa"/>
            <w:tcBorders>
              <w:top w:val="dashed" w:sz="4" w:space="0" w:color="BFBFBF"/>
              <w:left w:val="none" w:sz="24" w:space="0" w:color="808080"/>
              <w:bottom w:val="single" w:sz="4" w:space="0" w:color="FFFFFF"/>
              <w:right w:val="single" w:sz="6" w:space="0" w:color="FFFFFF"/>
            </w:tcBorders>
          </w:tcPr>
          <w:p w14:paraId="3F69152C" w14:textId="77777777" w:rsidR="001F610F" w:rsidRDefault="00056F2B">
            <w:pPr>
              <w:pStyle w:val="ProductList-TableBody"/>
            </w:pPr>
            <w:hyperlink w:anchor="_Sec798">
              <w:r w:rsidR="00A16B15">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F69152D" w14:textId="77777777" w:rsidR="001F610F" w:rsidRDefault="001F61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F69152E" w14:textId="77777777" w:rsidR="001F610F" w:rsidRDefault="001F61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F69152F" w14:textId="77777777" w:rsidR="001F610F" w:rsidRDefault="001F61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F691530" w14:textId="77777777" w:rsidR="001F610F" w:rsidRDefault="001F61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F691531" w14:textId="77777777" w:rsidR="001F610F" w:rsidRDefault="001F61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F691532" w14:textId="77777777" w:rsidR="001F610F" w:rsidRDefault="001F61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F691533" w14:textId="77777777" w:rsidR="001F610F" w:rsidRDefault="001F61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F691534" w14:textId="77777777" w:rsidR="001F610F" w:rsidRDefault="001F61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F691535" w14:textId="77777777" w:rsidR="001F610F" w:rsidRDefault="001F61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F691536" w14:textId="77777777" w:rsidR="001F610F" w:rsidRDefault="001F61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F691537" w14:textId="77777777" w:rsidR="001F610F" w:rsidRDefault="001F61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F691538" w14:textId="77777777" w:rsidR="001F610F" w:rsidRDefault="001F61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F691539" w14:textId="77777777" w:rsidR="001F610F" w:rsidRDefault="001F61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F69153A" w14:textId="77777777" w:rsidR="001F610F" w:rsidRDefault="001F61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F69153B" w14:textId="77777777" w:rsidR="001F610F" w:rsidRDefault="001F610F">
            <w:pPr>
              <w:pStyle w:val="ProductList-TableBody"/>
              <w:jc w:val="center"/>
            </w:pPr>
          </w:p>
        </w:tc>
      </w:tr>
      <w:tr w:rsidR="001F610F" w14:paraId="3F69153E"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F69153D" w14:textId="77777777" w:rsidR="001F610F" w:rsidRDefault="00A16B15">
            <w:pPr>
              <w:pStyle w:val="ProductList-TableBody"/>
            </w:pPr>
            <w:r>
              <w:rPr>
                <w:b/>
              </w:rPr>
              <w:t>Skype for Business Server 2015</w:t>
            </w:r>
          </w:p>
        </w:tc>
      </w:tr>
      <w:tr w:rsidR="001F610F" w14:paraId="3F69154F" w14:textId="77777777">
        <w:tc>
          <w:tcPr>
            <w:tcW w:w="620" w:type="dxa"/>
            <w:tcBorders>
              <w:top w:val="dashed" w:sz="4" w:space="0" w:color="BFBFBF"/>
              <w:left w:val="none" w:sz="24" w:space="0" w:color="808080"/>
              <w:bottom w:val="dashed" w:sz="4" w:space="0" w:color="BFBFBF"/>
              <w:right w:val="single" w:sz="6" w:space="0" w:color="FFFFFF"/>
            </w:tcBorders>
          </w:tcPr>
          <w:p w14:paraId="3F69153F" w14:textId="77777777" w:rsidR="001F610F" w:rsidRDefault="00056F2B">
            <w:pPr>
              <w:pStyle w:val="ProductList-TableBody"/>
            </w:pPr>
            <w:hyperlink w:anchor="_Sec799">
              <w:r w:rsidR="00A16B15">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40"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41"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42"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43"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44"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545"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46"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547"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48"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49"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54A"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4B" w14:textId="77777777" w:rsidR="001F610F" w:rsidRDefault="001F61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F69154C"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4D"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54E" w14:textId="77777777" w:rsidR="001F610F" w:rsidRDefault="001F610F">
            <w:pPr>
              <w:pStyle w:val="ProductList-TableBody"/>
              <w:jc w:val="center"/>
            </w:pPr>
          </w:p>
        </w:tc>
      </w:tr>
      <w:tr w:rsidR="001F610F" w14:paraId="3F691560" w14:textId="77777777">
        <w:tc>
          <w:tcPr>
            <w:tcW w:w="620" w:type="dxa"/>
            <w:tcBorders>
              <w:top w:val="dashed" w:sz="4" w:space="0" w:color="BFBFBF"/>
              <w:left w:val="none" w:sz="24" w:space="0" w:color="808080"/>
              <w:bottom w:val="dashed" w:sz="4" w:space="0" w:color="BFBFBF"/>
              <w:right w:val="single" w:sz="6" w:space="0" w:color="FFFFFF"/>
            </w:tcBorders>
          </w:tcPr>
          <w:p w14:paraId="3F691550" w14:textId="77777777" w:rsidR="001F610F" w:rsidRDefault="00056F2B">
            <w:pPr>
              <w:pStyle w:val="ProductList-TableBody"/>
            </w:pPr>
            <w:hyperlink w:anchor="_Sec799">
              <w:r w:rsidR="00A16B15">
                <w:rPr>
                  <w:color w:val="00467F"/>
                  <w:u w:val="single"/>
                </w:rPr>
                <w:t>Additive</w:t>
              </w:r>
            </w:hyperlink>
            <w:r w:rsidR="00A16B15">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F691551"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F691552"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F691553"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F691554"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555"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556"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557"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558"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559"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F69155A"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55B"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F69155C"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9155D"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F69155E"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55F" w14:textId="77777777" w:rsidR="001F610F" w:rsidRDefault="001F610F">
            <w:pPr>
              <w:pStyle w:val="ProductList-TableBody"/>
              <w:jc w:val="center"/>
            </w:pPr>
          </w:p>
        </w:tc>
      </w:tr>
      <w:tr w:rsidR="001F610F" w14:paraId="3F691571" w14:textId="77777777">
        <w:tc>
          <w:tcPr>
            <w:tcW w:w="620" w:type="dxa"/>
            <w:tcBorders>
              <w:top w:val="dashed" w:sz="4" w:space="0" w:color="BFBFBF"/>
              <w:left w:val="none" w:sz="24" w:space="0" w:color="808080"/>
              <w:bottom w:val="single" w:sz="4" w:space="0" w:color="FFFFFF"/>
              <w:right w:val="single" w:sz="6" w:space="0" w:color="FFFFFF"/>
            </w:tcBorders>
          </w:tcPr>
          <w:p w14:paraId="3F691561" w14:textId="77777777" w:rsidR="001F610F" w:rsidRDefault="00056F2B">
            <w:pPr>
              <w:pStyle w:val="ProductList-TableBody"/>
            </w:pPr>
            <w:hyperlink w:anchor="_Sec799">
              <w:r w:rsidR="00A16B15">
                <w:rPr>
                  <w:color w:val="00467F"/>
                  <w:u w:val="single"/>
                </w:rPr>
                <w:t>Additive</w:t>
              </w:r>
            </w:hyperlink>
            <w:r w:rsidR="00A16B15">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62"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63"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F691564"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F691565"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66"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67"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68"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69"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6A"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6B"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6C"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6D" w14:textId="77777777" w:rsidR="001F610F" w:rsidRDefault="001F61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F69156E"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6F"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70" w14:textId="77777777" w:rsidR="001F610F" w:rsidRDefault="001F610F">
            <w:pPr>
              <w:pStyle w:val="ProductList-TableBody"/>
              <w:jc w:val="center"/>
            </w:pPr>
          </w:p>
        </w:tc>
      </w:tr>
      <w:tr w:rsidR="001F610F" w14:paraId="3F691573"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F691572" w14:textId="77777777" w:rsidR="001F610F" w:rsidRDefault="00A16B15">
            <w:pPr>
              <w:pStyle w:val="ProductList-TableBody"/>
            </w:pPr>
            <w:r>
              <w:rPr>
                <w:b/>
              </w:rPr>
              <w:t>Windows MultiPoint Server 2012 Standard</w:t>
            </w:r>
          </w:p>
        </w:tc>
      </w:tr>
      <w:tr w:rsidR="001F610F" w14:paraId="3F691584" w14:textId="77777777">
        <w:tc>
          <w:tcPr>
            <w:tcW w:w="620" w:type="dxa"/>
            <w:tcBorders>
              <w:top w:val="dashed" w:sz="4" w:space="0" w:color="BFBFBF"/>
              <w:left w:val="none" w:sz="24" w:space="0" w:color="808080"/>
              <w:bottom w:val="dashed" w:sz="4" w:space="0" w:color="BFBFBF"/>
              <w:right w:val="single" w:sz="6" w:space="0" w:color="FFFFFF"/>
            </w:tcBorders>
          </w:tcPr>
          <w:p w14:paraId="3F691574" w14:textId="77777777" w:rsidR="001F610F" w:rsidRDefault="00056F2B">
            <w:pPr>
              <w:pStyle w:val="ProductList-TableBody"/>
            </w:pPr>
            <w:hyperlink w:anchor="_Sec800">
              <w:r w:rsidR="00A16B15">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575"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576"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577"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578"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79"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7A"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7B"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7C"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57D"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7E"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7F"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80" w14:textId="77777777" w:rsidR="001F610F" w:rsidRDefault="001F61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691581"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582"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83" w14:textId="77777777" w:rsidR="001F610F" w:rsidRDefault="001F610F">
            <w:pPr>
              <w:pStyle w:val="ProductList-TableBody"/>
              <w:jc w:val="center"/>
            </w:pPr>
          </w:p>
        </w:tc>
      </w:tr>
      <w:tr w:rsidR="001F610F" w14:paraId="3F691595" w14:textId="77777777">
        <w:tc>
          <w:tcPr>
            <w:tcW w:w="620" w:type="dxa"/>
            <w:tcBorders>
              <w:top w:val="dashed" w:sz="4" w:space="0" w:color="BFBFBF"/>
              <w:left w:val="none" w:sz="24" w:space="0" w:color="808080"/>
              <w:bottom w:val="single" w:sz="4" w:space="0" w:color="FFFFFF"/>
              <w:right w:val="single" w:sz="6" w:space="0" w:color="FFFFFF"/>
            </w:tcBorders>
          </w:tcPr>
          <w:p w14:paraId="3F691585" w14:textId="77777777" w:rsidR="001F610F" w:rsidRDefault="00056F2B">
            <w:pPr>
              <w:pStyle w:val="ProductList-TableBody"/>
            </w:pPr>
            <w:hyperlink w:anchor="_Sec800">
              <w:r w:rsidR="00A16B15">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86"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87"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88"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89"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8A"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8B"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8C"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8D"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8E"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F69158F"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F691590"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F691591" w14:textId="77777777" w:rsidR="001F610F" w:rsidRDefault="001F61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691592"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93"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F691594" w14:textId="77777777" w:rsidR="001F610F" w:rsidRDefault="001F610F">
            <w:pPr>
              <w:pStyle w:val="ProductList-TableBody"/>
              <w:jc w:val="center"/>
            </w:pPr>
          </w:p>
        </w:tc>
      </w:tr>
      <w:tr w:rsidR="001F610F" w14:paraId="3F691597"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F691596" w14:textId="77777777" w:rsidR="001F610F" w:rsidRDefault="00A16B15">
            <w:pPr>
              <w:pStyle w:val="ProductList-TableBody"/>
            </w:pPr>
            <w:r>
              <w:rPr>
                <w:b/>
              </w:rPr>
              <w:t>Windows MultiPoint Server 2012 Premium</w:t>
            </w:r>
          </w:p>
        </w:tc>
      </w:tr>
      <w:tr w:rsidR="001F610F" w14:paraId="3F6915A8" w14:textId="77777777">
        <w:tc>
          <w:tcPr>
            <w:tcW w:w="620" w:type="dxa"/>
            <w:tcBorders>
              <w:top w:val="dashed" w:sz="4" w:space="0" w:color="BFBFBF"/>
              <w:left w:val="none" w:sz="24" w:space="0" w:color="808080"/>
              <w:bottom w:val="dashed" w:sz="4" w:space="0" w:color="BFBFBF"/>
              <w:right w:val="single" w:sz="6" w:space="0" w:color="FFFFFF"/>
            </w:tcBorders>
          </w:tcPr>
          <w:p w14:paraId="3F691598" w14:textId="77777777" w:rsidR="001F610F" w:rsidRDefault="00056F2B">
            <w:pPr>
              <w:pStyle w:val="ProductList-TableBody"/>
            </w:pPr>
            <w:hyperlink w:anchor="_Sec800">
              <w:r w:rsidR="00A16B15">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599"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59A"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59B"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59C"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9D"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9E"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9F"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A0"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5A1"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A2"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A3"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A4" w14:textId="77777777" w:rsidR="001F610F" w:rsidRDefault="001F61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6915A5"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5A6"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A7" w14:textId="77777777" w:rsidR="001F610F" w:rsidRDefault="001F610F">
            <w:pPr>
              <w:pStyle w:val="ProductList-TableBody"/>
              <w:jc w:val="center"/>
            </w:pPr>
          </w:p>
        </w:tc>
      </w:tr>
      <w:tr w:rsidR="001F610F" w14:paraId="3F6915B9" w14:textId="77777777">
        <w:tc>
          <w:tcPr>
            <w:tcW w:w="620" w:type="dxa"/>
            <w:tcBorders>
              <w:top w:val="dashed" w:sz="4" w:space="0" w:color="BFBFBF"/>
              <w:left w:val="none" w:sz="24" w:space="0" w:color="808080"/>
              <w:bottom w:val="single" w:sz="4" w:space="0" w:color="FFFFFF"/>
              <w:right w:val="single" w:sz="6" w:space="0" w:color="FFFFFF"/>
            </w:tcBorders>
          </w:tcPr>
          <w:p w14:paraId="3F6915A9" w14:textId="77777777" w:rsidR="001F610F" w:rsidRDefault="00056F2B">
            <w:pPr>
              <w:pStyle w:val="ProductList-TableBody"/>
            </w:pPr>
            <w:hyperlink w:anchor="_Sec800">
              <w:r w:rsidR="00A16B15">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AA"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AB"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AC"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AD"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AE"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AF"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B0"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B1"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B2"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F6915B3"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F6915B4"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F6915B5" w14:textId="77777777" w:rsidR="001F610F" w:rsidRDefault="001F61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6915B6"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B7"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F6915B8" w14:textId="77777777" w:rsidR="001F610F" w:rsidRDefault="001F610F">
            <w:pPr>
              <w:pStyle w:val="ProductList-TableBody"/>
              <w:jc w:val="center"/>
            </w:pPr>
          </w:p>
        </w:tc>
      </w:tr>
      <w:tr w:rsidR="001F610F" w14:paraId="3F6915BB"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F6915BA" w14:textId="77777777" w:rsidR="001F610F" w:rsidRDefault="00A16B15">
            <w:pPr>
              <w:pStyle w:val="ProductList-TableBody"/>
            </w:pPr>
            <w:r>
              <w:rPr>
                <w:b/>
              </w:rPr>
              <w:t>Windows Server 2012 R2 Standard</w:t>
            </w:r>
          </w:p>
        </w:tc>
      </w:tr>
      <w:tr w:rsidR="001F610F" w14:paraId="3F6915CC" w14:textId="77777777">
        <w:tc>
          <w:tcPr>
            <w:tcW w:w="620" w:type="dxa"/>
            <w:tcBorders>
              <w:top w:val="dashed" w:sz="4" w:space="0" w:color="BFBFBF"/>
              <w:left w:val="none" w:sz="24" w:space="0" w:color="808080"/>
              <w:bottom w:val="dashed" w:sz="4" w:space="0" w:color="BFBFBF"/>
              <w:right w:val="single" w:sz="6" w:space="0" w:color="FFFFFF"/>
            </w:tcBorders>
          </w:tcPr>
          <w:p w14:paraId="3F6915BC" w14:textId="77777777" w:rsidR="001F610F" w:rsidRDefault="00056F2B">
            <w:pPr>
              <w:pStyle w:val="ProductList-TableBody"/>
            </w:pPr>
            <w:hyperlink w:anchor="_Sec807">
              <w:r w:rsidR="00A16B15">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5BD"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5BE"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5BF"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5C0"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C1"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C2"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C3"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C4"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5C5"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C6"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C7"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C8" w14:textId="77777777" w:rsidR="001F610F" w:rsidRDefault="001F61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6915C9"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5CA"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CB" w14:textId="77777777" w:rsidR="001F610F" w:rsidRDefault="001F610F">
            <w:pPr>
              <w:pStyle w:val="ProductList-TableBody"/>
              <w:jc w:val="center"/>
            </w:pPr>
          </w:p>
        </w:tc>
      </w:tr>
      <w:tr w:rsidR="001F610F" w14:paraId="3F6915DD" w14:textId="77777777">
        <w:tc>
          <w:tcPr>
            <w:tcW w:w="620" w:type="dxa"/>
            <w:tcBorders>
              <w:top w:val="dashed" w:sz="4" w:space="0" w:color="BFBFBF"/>
              <w:left w:val="none" w:sz="24" w:space="0" w:color="808080"/>
              <w:bottom w:val="dashed" w:sz="4" w:space="0" w:color="BFBFBF"/>
              <w:right w:val="single" w:sz="6" w:space="0" w:color="FFFFFF"/>
            </w:tcBorders>
          </w:tcPr>
          <w:p w14:paraId="3F6915CD" w14:textId="77777777" w:rsidR="001F610F" w:rsidRDefault="00056F2B">
            <w:pPr>
              <w:pStyle w:val="ProductList-TableBody"/>
            </w:pPr>
            <w:hyperlink w:anchor="_Sec807">
              <w:r w:rsidR="00A16B15">
                <w:rPr>
                  <w:color w:val="00467F"/>
                  <w:u w:val="single"/>
                </w:rPr>
                <w:t>Additive</w:t>
              </w:r>
            </w:hyperlink>
            <w:r w:rsidR="00A16B15">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5CE"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5CF"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5D0"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5D1"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5D2"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5D3"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5D4"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5D5"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5D6"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F6915D7"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F6915D8"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F6915D9"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F6915DA"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5DB"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F6915DC" w14:textId="77777777" w:rsidR="001F610F" w:rsidRDefault="001F610F">
            <w:pPr>
              <w:pStyle w:val="ProductList-TableBody"/>
              <w:jc w:val="center"/>
            </w:pPr>
          </w:p>
        </w:tc>
      </w:tr>
      <w:tr w:rsidR="001F610F" w14:paraId="3F6915EE" w14:textId="77777777">
        <w:tc>
          <w:tcPr>
            <w:tcW w:w="620" w:type="dxa"/>
            <w:tcBorders>
              <w:top w:val="dashed" w:sz="4" w:space="0" w:color="BFBFBF"/>
              <w:left w:val="none" w:sz="24" w:space="0" w:color="808080"/>
              <w:bottom w:val="single" w:sz="4" w:space="0" w:color="FFFFFF"/>
              <w:right w:val="single" w:sz="6" w:space="0" w:color="FFFFFF"/>
            </w:tcBorders>
          </w:tcPr>
          <w:p w14:paraId="3F6915DE" w14:textId="77777777" w:rsidR="001F610F" w:rsidRDefault="00056F2B">
            <w:pPr>
              <w:pStyle w:val="ProductList-TableBody"/>
            </w:pPr>
            <w:hyperlink w:anchor="_Sec807">
              <w:r w:rsidR="00A16B15">
                <w:rPr>
                  <w:color w:val="00467F"/>
                  <w:u w:val="single"/>
                </w:rPr>
                <w:t>Additive</w:t>
              </w:r>
            </w:hyperlink>
            <w:r w:rsidR="00A16B15">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DF"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E0"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E1"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E2"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E3"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E4"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E5"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E6"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E7"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E8"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E9"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EA" w14:textId="77777777" w:rsidR="001F610F" w:rsidRDefault="001F61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F6915EB"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5EC"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F6915ED" w14:textId="77777777" w:rsidR="001F610F" w:rsidRDefault="001F610F">
            <w:pPr>
              <w:pStyle w:val="ProductList-TableBody"/>
              <w:jc w:val="center"/>
            </w:pPr>
          </w:p>
        </w:tc>
      </w:tr>
      <w:tr w:rsidR="001F610F" w14:paraId="3F6915F0"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F6915EF" w14:textId="77777777" w:rsidR="001F610F" w:rsidRDefault="00A16B15">
            <w:pPr>
              <w:pStyle w:val="ProductList-TableBody"/>
            </w:pPr>
            <w:r>
              <w:rPr>
                <w:b/>
              </w:rPr>
              <w:t>Windows Server 2012 R2 Data Center</w:t>
            </w:r>
          </w:p>
        </w:tc>
      </w:tr>
      <w:tr w:rsidR="001F610F" w14:paraId="3F691601" w14:textId="77777777">
        <w:tc>
          <w:tcPr>
            <w:tcW w:w="620" w:type="dxa"/>
            <w:tcBorders>
              <w:top w:val="dashed" w:sz="4" w:space="0" w:color="BFBFBF"/>
              <w:left w:val="none" w:sz="24" w:space="0" w:color="808080"/>
              <w:bottom w:val="dashed" w:sz="4" w:space="0" w:color="BFBFBF"/>
              <w:right w:val="single" w:sz="6" w:space="0" w:color="FFFFFF"/>
            </w:tcBorders>
          </w:tcPr>
          <w:p w14:paraId="3F6915F1" w14:textId="77777777" w:rsidR="001F610F" w:rsidRDefault="00056F2B">
            <w:pPr>
              <w:pStyle w:val="ProductList-TableBody"/>
            </w:pPr>
            <w:hyperlink w:anchor="_Sec807">
              <w:r w:rsidR="00A16B15">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5F2"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5F3"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5F4"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5F5"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F6"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F7"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F8"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F9"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5FA"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FB"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FC"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5FD" w14:textId="77777777" w:rsidR="001F610F" w:rsidRDefault="001F61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6915FE"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5FF"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600" w14:textId="77777777" w:rsidR="001F610F" w:rsidRDefault="001F610F">
            <w:pPr>
              <w:pStyle w:val="ProductList-TableBody"/>
              <w:jc w:val="center"/>
            </w:pPr>
          </w:p>
        </w:tc>
      </w:tr>
      <w:tr w:rsidR="001F610F" w14:paraId="3F691612" w14:textId="77777777">
        <w:tc>
          <w:tcPr>
            <w:tcW w:w="620" w:type="dxa"/>
            <w:tcBorders>
              <w:top w:val="dashed" w:sz="4" w:space="0" w:color="BFBFBF"/>
              <w:left w:val="none" w:sz="24" w:space="0" w:color="808080"/>
              <w:bottom w:val="dashed" w:sz="4" w:space="0" w:color="BFBFBF"/>
              <w:right w:val="single" w:sz="6" w:space="0" w:color="FFFFFF"/>
            </w:tcBorders>
          </w:tcPr>
          <w:p w14:paraId="3F691602" w14:textId="77777777" w:rsidR="001F610F" w:rsidRDefault="00056F2B">
            <w:pPr>
              <w:pStyle w:val="ProductList-TableBody"/>
            </w:pPr>
            <w:hyperlink w:anchor="_Sec807">
              <w:r w:rsidR="00A16B15">
                <w:rPr>
                  <w:color w:val="00467F"/>
                  <w:u w:val="single"/>
                </w:rPr>
                <w:t>Additive</w:t>
              </w:r>
            </w:hyperlink>
            <w:r w:rsidR="00A16B15">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603"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604"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605"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606"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607"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608"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609"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60A"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60B"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F69160C"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F69160D"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F69160E" w14:textId="77777777" w:rsidR="001F610F" w:rsidRDefault="001F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F69160F"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610" w14:textId="77777777" w:rsidR="001F610F" w:rsidRDefault="001F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F691611" w14:textId="77777777" w:rsidR="001F610F" w:rsidRDefault="001F610F">
            <w:pPr>
              <w:pStyle w:val="ProductList-TableBody"/>
              <w:jc w:val="center"/>
            </w:pPr>
          </w:p>
        </w:tc>
      </w:tr>
      <w:tr w:rsidR="001F610F" w14:paraId="3F691623" w14:textId="77777777">
        <w:tc>
          <w:tcPr>
            <w:tcW w:w="620" w:type="dxa"/>
            <w:tcBorders>
              <w:top w:val="dashed" w:sz="4" w:space="0" w:color="BFBFBF"/>
              <w:left w:val="none" w:sz="24" w:space="0" w:color="808080"/>
              <w:bottom w:val="single" w:sz="4" w:space="0" w:color="FFFFFF"/>
              <w:right w:val="single" w:sz="6" w:space="0" w:color="FFFFFF"/>
            </w:tcBorders>
          </w:tcPr>
          <w:p w14:paraId="3F691613" w14:textId="77777777" w:rsidR="001F610F" w:rsidRDefault="00056F2B">
            <w:pPr>
              <w:pStyle w:val="ProductList-TableBody"/>
            </w:pPr>
            <w:hyperlink w:anchor="_Sec807">
              <w:r w:rsidR="00A16B15">
                <w:rPr>
                  <w:color w:val="00467F"/>
                  <w:u w:val="single"/>
                </w:rPr>
                <w:t>Additive</w:t>
              </w:r>
            </w:hyperlink>
            <w:r w:rsidR="00A16B15">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614"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615"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616"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617"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618"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619"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61A"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61B"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61C"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61D"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61E"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61F" w14:textId="77777777" w:rsidR="001F610F" w:rsidRDefault="001F61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F691620"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691621" w14:textId="77777777" w:rsidR="001F610F" w:rsidRDefault="001F61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F691622" w14:textId="77777777" w:rsidR="001F610F" w:rsidRDefault="001F610F">
            <w:pPr>
              <w:pStyle w:val="ProductList-TableBody"/>
              <w:jc w:val="center"/>
            </w:pPr>
          </w:p>
        </w:tc>
      </w:tr>
      <w:tr w:rsidR="001F610F" w14:paraId="3F691625"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F691624" w14:textId="77777777" w:rsidR="001F610F" w:rsidRDefault="00A16B15">
            <w:pPr>
              <w:pStyle w:val="ProductList-TableBody"/>
            </w:pPr>
            <w:r>
              <w:rPr>
                <w:b/>
              </w:rPr>
              <w:t>Advanced Threat Analytics 2016</w:t>
            </w:r>
          </w:p>
        </w:tc>
      </w:tr>
      <w:tr w:rsidR="001F610F" w14:paraId="3F691636" w14:textId="77777777">
        <w:tc>
          <w:tcPr>
            <w:tcW w:w="620" w:type="dxa"/>
            <w:tcBorders>
              <w:top w:val="dashed" w:sz="4" w:space="0" w:color="BFBFBF"/>
              <w:left w:val="none" w:sz="24" w:space="0" w:color="808080"/>
              <w:bottom w:val="single" w:sz="4" w:space="0" w:color="FFFFFF"/>
              <w:right w:val="single" w:sz="6" w:space="0" w:color="FFFFFF"/>
            </w:tcBorders>
          </w:tcPr>
          <w:p w14:paraId="3F691626" w14:textId="77777777" w:rsidR="001F610F" w:rsidRDefault="00056F2B">
            <w:pPr>
              <w:pStyle w:val="ProductList-TableBody"/>
            </w:pPr>
            <w:hyperlink w:anchor="_Sec801">
              <w:r w:rsidR="00A16B15">
                <w:rPr>
                  <w:color w:val="00467F"/>
                  <w:u w:val="single"/>
                </w:rPr>
                <w:t>การจัดการ</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F691627" w14:textId="77777777" w:rsidR="001F610F" w:rsidRDefault="001F61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F691628" w14:textId="77777777" w:rsidR="001F610F" w:rsidRDefault="001F61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F691629" w14:textId="77777777" w:rsidR="001F610F" w:rsidRDefault="001F61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F69162A" w14:textId="77777777" w:rsidR="001F610F" w:rsidRDefault="001F61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F69162B" w14:textId="77777777" w:rsidR="001F610F" w:rsidRDefault="001F61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F69162C" w14:textId="77777777" w:rsidR="001F610F" w:rsidRDefault="001F61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F69162D" w14:textId="77777777" w:rsidR="001F610F" w:rsidRDefault="001F61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F69162E" w14:textId="77777777" w:rsidR="001F610F" w:rsidRDefault="001F61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F69162F" w14:textId="77777777" w:rsidR="001F610F" w:rsidRDefault="001F61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F691630" w14:textId="77777777" w:rsidR="001F610F" w:rsidRDefault="001F61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F691631" w14:textId="77777777" w:rsidR="001F610F" w:rsidRDefault="001F61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F691632" w14:textId="77777777" w:rsidR="001F610F" w:rsidRDefault="001F61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F691633" w14:textId="77777777" w:rsidR="001F610F" w:rsidRDefault="001F61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F691634" w14:textId="77777777" w:rsidR="001F610F" w:rsidRDefault="001F61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F691635" w14:textId="77777777" w:rsidR="001F610F" w:rsidRDefault="001F610F">
            <w:pPr>
              <w:pStyle w:val="ProductList-TableBody"/>
              <w:jc w:val="center"/>
            </w:pPr>
          </w:p>
        </w:tc>
      </w:tr>
      <w:tr w:rsidR="001F610F" w14:paraId="3F691638"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F691637" w14:textId="77777777" w:rsidR="001F610F" w:rsidRDefault="00A16B15">
            <w:pPr>
              <w:pStyle w:val="ProductList-TableBody"/>
            </w:pPr>
            <w:r>
              <w:rPr>
                <w:b/>
              </w:rPr>
              <w:t>System Center 2012 R2 Configuration Manager</w:t>
            </w:r>
          </w:p>
        </w:tc>
      </w:tr>
      <w:tr w:rsidR="001F610F" w14:paraId="3F691649" w14:textId="77777777">
        <w:tc>
          <w:tcPr>
            <w:tcW w:w="620" w:type="dxa"/>
            <w:tcBorders>
              <w:top w:val="dashed" w:sz="4" w:space="0" w:color="BFBFBF"/>
              <w:left w:val="none" w:sz="24" w:space="0" w:color="808080"/>
              <w:bottom w:val="none" w:sz="4" w:space="0" w:color="6E6E6E"/>
              <w:right w:val="single" w:sz="6" w:space="0" w:color="FFFFFF"/>
            </w:tcBorders>
          </w:tcPr>
          <w:p w14:paraId="3F691639" w14:textId="77777777" w:rsidR="001F610F" w:rsidRDefault="00056F2B">
            <w:pPr>
              <w:pStyle w:val="ProductList-TableBody"/>
            </w:pPr>
            <w:hyperlink w:anchor="_Sec802">
              <w:r w:rsidR="00A16B15">
                <w:rPr>
                  <w:color w:val="00467F"/>
                  <w:u w:val="single"/>
                </w:rPr>
                <w:t>การจัดการ</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63A"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63B"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63C"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63D"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63E"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63F"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640"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641"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642"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643"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644"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645" w14:textId="77777777" w:rsidR="001F610F" w:rsidRDefault="001F61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F691646"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F691647" w14:textId="77777777" w:rsidR="001F610F" w:rsidRDefault="001F61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F691648" w14:textId="77777777" w:rsidR="001F610F" w:rsidRDefault="001F610F">
            <w:pPr>
              <w:pStyle w:val="ProductList-TableBody"/>
              <w:jc w:val="center"/>
            </w:pPr>
          </w:p>
        </w:tc>
      </w:tr>
    </w:tbl>
    <w:p w14:paraId="3F69164A" w14:textId="77777777" w:rsidR="001F610F" w:rsidRDefault="00A16B15">
      <w:pPr>
        <w:pStyle w:val="ProductList-Body"/>
      </w:pPr>
      <w:r>
        <w:rPr>
          <w:b/>
          <w:i/>
        </w:rPr>
        <w:t>หมายเหตุ</w:t>
      </w:r>
      <w:r>
        <w:rPr>
          <w:i/>
        </w:rPr>
        <w:t>: Office 365 Education E1 และ Office 365 Nonprofit E1 ไม่ได้เป็นไปตามข้อกำหนดสิทธิการใช้งานสำหรับการเข้าใช้ (หรือจัดการ) ผลิตภัณฑ์ในตารางนี้ สิทธิการใช้งานสำหรับ Core CAL และ Enterprise CAL Suite ที่รวมอยู่กับความคุ้มครองของ SA ที่ใช้ได้จะให้สิทธิที่เทียบเท่ากับ System Center 2012 R2 Endpoint Protection สิทธิการใช้งานสำหรับ Enterprise CAL Suite ที่มีความคุ้มครองของ SA ที่ใช้ได้จะให้สิทธิที่เทียบเท่ากับ Data Loss Prevention และ Exchange Online Protection</w:t>
      </w:r>
    </w:p>
    <w:p w14:paraId="3F69164B" w14:textId="77777777" w:rsidR="001F610F" w:rsidRDefault="00A16B15">
      <w:pPr>
        <w:pStyle w:val="ProductList-SectionHeading"/>
        <w:pageBreakBefore/>
        <w:outlineLvl w:val="0"/>
      </w:pPr>
      <w:bookmarkStart w:id="378" w:name="_Sec564"/>
      <w:bookmarkEnd w:id="376"/>
      <w:r>
        <w:lastRenderedPageBreak/>
        <w:t>ภาคผนวก B – Software Assurance</w:t>
      </w:r>
      <w:r>
        <w:fldChar w:fldCharType="begin"/>
      </w:r>
      <w:r>
        <w:instrText xml:space="preserve"> TC "</w:instrText>
      </w:r>
      <w:bookmarkStart w:id="379" w:name="_Toc454827782"/>
      <w:r>
        <w:instrText>ภาคผนวก B – Software Assurance</w:instrText>
      </w:r>
      <w:bookmarkEnd w:id="379"/>
      <w:r>
        <w:instrText>" \l 1</w:instrText>
      </w:r>
      <w:r>
        <w:fldChar w:fldCharType="end"/>
      </w:r>
    </w:p>
    <w:p w14:paraId="3F69164C" w14:textId="77777777" w:rsidR="001F610F" w:rsidRDefault="00A16B15">
      <w:pPr>
        <w:pStyle w:val="ProductList-Offering1Heading"/>
        <w:outlineLvl w:val="1"/>
      </w:pPr>
      <w:bookmarkStart w:id="380" w:name="_Sec573"/>
      <w:r>
        <w:t>การซื้อ Software Assurance</w:t>
      </w:r>
      <w:bookmarkEnd w:id="380"/>
      <w:r>
        <w:fldChar w:fldCharType="begin"/>
      </w:r>
      <w:r>
        <w:instrText xml:space="preserve"> TC "</w:instrText>
      </w:r>
      <w:bookmarkStart w:id="381" w:name="_Toc454827783"/>
      <w:r>
        <w:instrText>การซื้อ Software Assurance</w:instrText>
      </w:r>
      <w:bookmarkEnd w:id="381"/>
      <w:r>
        <w:instrText>" \l 2</w:instrText>
      </w:r>
      <w:r>
        <w:fldChar w:fldCharType="end"/>
      </w:r>
    </w:p>
    <w:p w14:paraId="3F69164D" w14:textId="77777777" w:rsidR="001F610F" w:rsidRDefault="00A16B15">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14:paraId="3F69164E" w14:textId="77777777" w:rsidR="001F610F" w:rsidRDefault="00A16B15" w:rsidP="00A16B15">
      <w:pPr>
        <w:pStyle w:val="ProductList-Bullet"/>
        <w:numPr>
          <w:ilvl w:val="0"/>
          <w:numId w:val="34"/>
        </w:numPr>
      </w:pPr>
      <w:r>
        <w:t xml:space="preserve">ผูกพันที่จะแนบ SA กับผลิตภัณฑ์แพลตฟอร์มทั้งหมด </w:t>
      </w:r>
    </w:p>
    <w:p w14:paraId="3F69164F" w14:textId="77777777" w:rsidR="001F610F" w:rsidRDefault="00A16B15" w:rsidP="00A16B15">
      <w:pPr>
        <w:pStyle w:val="ProductList-Bullet"/>
        <w:numPr>
          <w:ilvl w:val="0"/>
          <w:numId w:val="34"/>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14:paraId="3F691650" w14:textId="77777777" w:rsidR="001F610F" w:rsidRDefault="00A16B15" w:rsidP="00A16B15">
      <w:pPr>
        <w:pStyle w:val="ProductList-Bullet"/>
        <w:numPr>
          <w:ilvl w:val="0"/>
          <w:numId w:val="34"/>
        </w:numPr>
      </w:pPr>
      <w:r>
        <w:t>ซื้อ SA สำหรับแต่ละผลิตภัณฑ์โดยไม่ต้องผูกมัดการขยาย SA ไปยังผลิตภัณฑ์อื่นๆ</w:t>
      </w:r>
    </w:p>
    <w:p w14:paraId="3F691651" w14:textId="77777777" w:rsidR="001F610F" w:rsidRDefault="001F610F">
      <w:pPr>
        <w:pStyle w:val="ProductList-Body"/>
      </w:pPr>
    </w:p>
    <w:p w14:paraId="3F691652" w14:textId="77777777" w:rsidR="001F610F" w:rsidRDefault="00A16B15">
      <w:pPr>
        <w:pStyle w:val="ProductList-Body"/>
      </w:pPr>
      <w:r>
        <w:t>ต้องได้รับ SA ขณะที่ได้รับ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14:paraId="3F691653" w14:textId="77777777" w:rsidR="001F610F" w:rsidRDefault="001F610F">
      <w:pPr>
        <w:pStyle w:val="ProductList-Body"/>
      </w:pPr>
    </w:p>
    <w:p w14:paraId="3F691654" w14:textId="77777777" w:rsidR="001F610F" w:rsidRDefault="00A16B15">
      <w:pPr>
        <w:pStyle w:val="ProductList-Body"/>
      </w:pPr>
      <w:r>
        <w:t>ลูกค้าสามารถเลือกซื้อ SA สำหรับสิทธิการใช้งานบางสิทธิที่ซื้อจากช่องทางค้าปลีก (ผลิตภัณฑ์แบบกล่องแบบเต็มรูปแบบ) หรือจากผู้ผลิตเครื่อง (OEM) ตามที่อธิบายในตารางด้านล่าง ภายใต้ Open Value ตัวเลือกนี้มีผลกับผลิตภัณฑ์ที่ไม่ใช่แบบทั้งบริษัท/องค์กรเท่านั้น ภายใต้ Enterprise Agreement ตัวเลือกนี้มีผลกับ Additional Products ภายใน 90 วันนับจากวันที่ซื้อเท่านั้น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1234"/>
        <w:gridCol w:w="1956"/>
        <w:gridCol w:w="2381"/>
        <w:gridCol w:w="5219"/>
      </w:tblGrid>
      <w:tr w:rsidR="001F610F" w14:paraId="3F69165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F691655" w14:textId="77777777" w:rsidR="001F610F" w:rsidRDefault="00A16B15">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F691656" w14:textId="77777777" w:rsidR="001F610F" w:rsidRDefault="00A16B15">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F691657" w14:textId="77777777" w:rsidR="001F610F" w:rsidRDefault="00A16B15">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F691658" w14:textId="77777777" w:rsidR="001F610F" w:rsidRDefault="00A16B15">
            <w:pPr>
              <w:pStyle w:val="ProductList-TableBody"/>
              <w:jc w:val="center"/>
            </w:pPr>
            <w:r>
              <w:rPr>
                <w:color w:val="FFFFFF"/>
              </w:rPr>
              <w:t>โปรแกรม</w:t>
            </w:r>
          </w:p>
        </w:tc>
      </w:tr>
      <w:tr w:rsidR="001F610F" w14:paraId="3F69165E" w14:textId="77777777">
        <w:tc>
          <w:tcPr>
            <w:tcW w:w="2440" w:type="dxa"/>
            <w:tcBorders>
              <w:top w:val="single" w:sz="4" w:space="0" w:color="000000"/>
              <w:left w:val="single" w:sz="4" w:space="0" w:color="000000"/>
              <w:bottom w:val="single" w:sz="4" w:space="0" w:color="000000"/>
              <w:right w:val="single" w:sz="4" w:space="0" w:color="000000"/>
            </w:tcBorders>
          </w:tcPr>
          <w:p w14:paraId="3F69165A" w14:textId="77777777" w:rsidR="001F610F" w:rsidRDefault="00A16B15">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14:paraId="3F69165B" w14:textId="77777777" w:rsidR="001F610F" w:rsidRDefault="00A16B15">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3F69165C" w14:textId="77777777" w:rsidR="001F610F" w:rsidRDefault="00A16B15">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000000"/>
              <w:right w:val="single" w:sz="4" w:space="0" w:color="000000"/>
            </w:tcBorders>
          </w:tcPr>
          <w:p w14:paraId="3F69165D" w14:textId="77777777" w:rsidR="001F610F" w:rsidRDefault="00A16B15">
            <w:pPr>
              <w:pStyle w:val="ProductList-TableBody"/>
            </w:pPr>
            <w:r>
              <w:t xml:space="preserve">ใช้บังคับกับ Open License, Select, Select Plus และ Non-Organization Wide ภายใต้ Open Value และ Additional Product ตาม Enterprise Agreement ซึ่งจะไม่ใช้บังคับกับ Enterprise Product ภายใต้ Open Value และ Enterprise Agreement สำหรับ Microsoft Products and Services Agreement (MPSA) โปรดดูคู่มือการอนุญาตให้ใช้สิทธิของ MPSA ที่ </w:t>
            </w:r>
            <w:hyperlink r:id="rId131">
              <w:r>
                <w:rPr>
                  <w:color w:val="00467F"/>
                  <w:u w:val="single"/>
                </w:rPr>
                <w:t>http://microsoftvolumelicensing.com/DocumentSearch.aspx?Mode=3&amp;DocumentTypeId=44</w:t>
              </w:r>
            </w:hyperlink>
          </w:p>
        </w:tc>
      </w:tr>
      <w:tr w:rsidR="001F610F" w14:paraId="3F691663" w14:textId="77777777">
        <w:tc>
          <w:tcPr>
            <w:tcW w:w="2440" w:type="dxa"/>
            <w:tcBorders>
              <w:top w:val="single" w:sz="4" w:space="0" w:color="000000"/>
              <w:left w:val="single" w:sz="4" w:space="0" w:color="000000"/>
              <w:bottom w:val="single" w:sz="4" w:space="0" w:color="000000"/>
              <w:right w:val="single" w:sz="4" w:space="0" w:color="000000"/>
            </w:tcBorders>
          </w:tcPr>
          <w:p w14:paraId="3F69165F" w14:textId="77777777" w:rsidR="001F610F" w:rsidRDefault="00A16B15">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14:paraId="3F691660" w14:textId="77777777" w:rsidR="001F610F" w:rsidRDefault="00A16B15">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14:paraId="3F691661" w14:textId="77777777" w:rsidR="001F610F" w:rsidRDefault="00A16B15">
            <w:pPr>
              <w:pStyle w:val="ProductList-TableBody"/>
            </w:pPr>
            <w:r>
              <w:t>SA ที่มีอยู่</w:t>
            </w:r>
          </w:p>
        </w:tc>
        <w:tc>
          <w:tcPr>
            <w:tcW w:w="0" w:type="auto"/>
            <w:vMerge/>
          </w:tcPr>
          <w:p w14:paraId="3F691662" w14:textId="77777777" w:rsidR="001F610F" w:rsidRDefault="001F610F"/>
        </w:tc>
      </w:tr>
    </w:tbl>
    <w:p w14:paraId="3F691664" w14:textId="77777777" w:rsidR="001F610F" w:rsidRDefault="001F610F">
      <w:pPr>
        <w:pStyle w:val="ProductList-Body"/>
      </w:pPr>
    </w:p>
    <w:p w14:paraId="3F691665" w14:textId="77777777" w:rsidR="001F610F" w:rsidRDefault="00A16B15">
      <w:pPr>
        <w:pStyle w:val="ProductList-Body"/>
      </w:pPr>
      <w:r>
        <w:t>ลูกค้าที่ได้รับ Microsoft Office Professional 2016 จาก OEM สามารถได้รับ SA สำหรับ Microsoft Office Standard 2016 ในโปรแกรม Open License, โปรแกรม Select และ Select Plus และไม่ใช่แบบทั้งบริษัทภายใต้ Open Value ภายใน 90 วันนับจากวันที่ซื้อจาก OEM</w:t>
      </w:r>
    </w:p>
    <w:p w14:paraId="3F691666" w14:textId="77777777" w:rsidR="001F610F" w:rsidRDefault="001F610F">
      <w:pPr>
        <w:pStyle w:val="ProductList-Body"/>
      </w:pPr>
    </w:p>
    <w:p w14:paraId="3F691667" w14:textId="77777777" w:rsidR="001F610F" w:rsidRDefault="00A16B15">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14:paraId="3F691668" w14:textId="77777777" w:rsidR="001F610F" w:rsidRDefault="001F610F">
      <w:pPr>
        <w:pStyle w:val="ProductList-Body"/>
      </w:pPr>
    </w:p>
    <w:p w14:paraId="3F691669" w14:textId="77777777" w:rsidR="001F610F" w:rsidRDefault="00A16B15">
      <w:pPr>
        <w:pStyle w:val="ProductList-Body"/>
      </w:pPr>
      <w:r>
        <w:t>ลูกค้าที่ซื้อผ่านทาง Microsoft Products and Services Agreement (MPSA) จะต้องดูคู่มือการอนุญาตให้ใช้สิทธิของ MPSA เพื่อศึกษารายละเอียดเกี่ยวกับการซื้อ SA ผ่านทาง MPSA และคำอธิบายสิทธิประโยชน์ของ SA ภายใต้โปรแกรม MPSA</w:t>
      </w:r>
    </w:p>
    <w:p w14:paraId="3F69166A"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16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166B"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166D" w14:textId="77777777" w:rsidR="001F610F" w:rsidRDefault="001F610F">
      <w:pPr>
        <w:pStyle w:val="ProductList-Body"/>
      </w:pPr>
    </w:p>
    <w:p w14:paraId="3F69166E" w14:textId="77777777" w:rsidR="001F610F" w:rsidRDefault="00A16B15">
      <w:pPr>
        <w:pStyle w:val="ProductList-Offering1Heading"/>
        <w:outlineLvl w:val="1"/>
      </w:pPr>
      <w:bookmarkStart w:id="382" w:name="_Sec574"/>
      <w:r>
        <w:t>การต่ออายุ Software Assurance</w:t>
      </w:r>
      <w:bookmarkEnd w:id="382"/>
      <w:r>
        <w:fldChar w:fldCharType="begin"/>
      </w:r>
      <w:r>
        <w:instrText xml:space="preserve"> TC "</w:instrText>
      </w:r>
      <w:bookmarkStart w:id="383" w:name="_Toc454827784"/>
      <w:r>
        <w:instrText>การต่ออายุ Software Assurance</w:instrText>
      </w:r>
      <w:bookmarkEnd w:id="383"/>
      <w:r>
        <w:instrText>" \l 2</w:instrText>
      </w:r>
      <w:r>
        <w:fldChar w:fldCharType="end"/>
      </w:r>
    </w:p>
    <w:p w14:paraId="3F69166F" w14:textId="77777777" w:rsidR="001F610F" w:rsidRDefault="00A16B15">
      <w:pPr>
        <w:pStyle w:val="ProductList-ClauseHeading"/>
        <w:outlineLvl w:val="2"/>
      </w:pPr>
      <w:r>
        <w:t>การต่ออายุความคุ้มครองภายใต้ข้อตกลงเดิม</w:t>
      </w:r>
    </w:p>
    <w:p w14:paraId="3F691670" w14:textId="77777777" w:rsidR="001F610F" w:rsidRDefault="00A16B15">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14:paraId="3F691671" w14:textId="77777777" w:rsidR="001F610F" w:rsidRDefault="001F610F">
      <w:pPr>
        <w:pStyle w:val="ProductList-Body"/>
      </w:pPr>
    </w:p>
    <w:p w14:paraId="3F691672" w14:textId="77777777" w:rsidR="001F610F" w:rsidRDefault="00A16B15">
      <w:pPr>
        <w:pStyle w:val="ProductList-SubClauseHeading"/>
        <w:outlineLvl w:val="3"/>
      </w:pPr>
      <w:r>
        <w:t>Open License</w:t>
      </w:r>
    </w:p>
    <w:p w14:paraId="3F691673" w14:textId="77777777" w:rsidR="001F610F" w:rsidRDefault="00A16B15">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14:paraId="3F691674" w14:textId="77777777" w:rsidR="001F610F" w:rsidRDefault="001F610F">
      <w:pPr>
        <w:pStyle w:val="ProductList-BodyIndented"/>
      </w:pPr>
    </w:p>
    <w:p w14:paraId="3F691675" w14:textId="77777777" w:rsidR="001F610F" w:rsidRDefault="00A16B15">
      <w:pPr>
        <w:pStyle w:val="ProductList-SubClauseHeading"/>
        <w:outlineLvl w:val="3"/>
      </w:pPr>
      <w:r>
        <w:t>Enterprise Agreement</w:t>
      </w:r>
    </w:p>
    <w:p w14:paraId="3F691676" w14:textId="77777777" w:rsidR="001F610F" w:rsidRDefault="00A16B15">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14:paraId="3F691677" w14:textId="77777777" w:rsidR="001F610F" w:rsidRDefault="001F610F">
      <w:pPr>
        <w:pStyle w:val="ProductList-BodyIndented"/>
      </w:pPr>
    </w:p>
    <w:p w14:paraId="3F691678" w14:textId="77777777" w:rsidR="001F610F" w:rsidRDefault="00A16B15">
      <w:pPr>
        <w:pStyle w:val="ProductList-SubClauseHeading"/>
        <w:outlineLvl w:val="3"/>
      </w:pPr>
      <w:r>
        <w:t>Enrollment for Application Platform</w:t>
      </w:r>
    </w:p>
    <w:p w14:paraId="3F691679" w14:textId="77777777" w:rsidR="001F610F" w:rsidRDefault="00A16B15">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14:paraId="3F69167A" w14:textId="77777777" w:rsidR="001F610F" w:rsidRDefault="001F610F">
      <w:pPr>
        <w:pStyle w:val="ProductList-BodyIndented"/>
      </w:pPr>
    </w:p>
    <w:p w14:paraId="3F69167B" w14:textId="77777777" w:rsidR="001F610F" w:rsidRDefault="00A16B15">
      <w:pPr>
        <w:pStyle w:val="ProductList-ClauseHeading"/>
        <w:outlineLvl w:val="2"/>
      </w:pPr>
      <w:r>
        <w:t>การต่ออายุความคุ้มครองจากข้อตกลงแยกต่างหาก</w:t>
      </w:r>
    </w:p>
    <w:p w14:paraId="3F69167C" w14:textId="77777777" w:rsidR="001F610F" w:rsidRDefault="00A16B15">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14:paraId="3F69167D" w14:textId="77777777" w:rsidR="001F610F" w:rsidRDefault="001F610F">
      <w:pPr>
        <w:pStyle w:val="ProductList-Body"/>
      </w:pPr>
    </w:p>
    <w:p w14:paraId="3F69167E" w14:textId="77777777" w:rsidR="001F610F" w:rsidRDefault="00A16B15">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14:paraId="3F69167F" w14:textId="77777777" w:rsidR="001F610F" w:rsidRDefault="001F610F">
      <w:pPr>
        <w:pStyle w:val="ProductList-Body"/>
      </w:pPr>
    </w:p>
    <w:p w14:paraId="3F691680" w14:textId="77777777" w:rsidR="001F610F" w:rsidRDefault="00A16B15">
      <w:pPr>
        <w:pStyle w:val="ProductList-ClauseHeading"/>
        <w:outlineLvl w:val="2"/>
      </w:pPr>
      <w:r>
        <w:t>การต่ออายุ Software Assurance Coverage สำหรับ Client Access Licenses (CAL) และ Client Management Licenses (ML)</w:t>
      </w:r>
    </w:p>
    <w:p w14:paraId="3F691681" w14:textId="77777777" w:rsidR="001F610F" w:rsidRDefault="00A16B15">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14:paraId="3F691682" w14:textId="77777777" w:rsidR="001F610F" w:rsidRDefault="00A16B15">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14:paraId="3F691683"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16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1684"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1686" w14:textId="77777777" w:rsidR="001F610F" w:rsidRDefault="001F610F">
      <w:pPr>
        <w:pStyle w:val="ProductList-Body"/>
      </w:pPr>
    </w:p>
    <w:p w14:paraId="3F691687" w14:textId="77777777" w:rsidR="001F610F" w:rsidRDefault="00A16B15">
      <w:pPr>
        <w:pStyle w:val="ProductList-Offering1Heading"/>
        <w:outlineLvl w:val="1"/>
      </w:pPr>
      <w:bookmarkStart w:id="384" w:name="_Sec575"/>
      <w:r>
        <w:t>สิทธิการใช้งานในการย้ายสำหรับผลิตภัณฑ์ที่ถูกยกเลิกหรือสิ้นสุดอายุการใช้งาน</w:t>
      </w:r>
      <w:bookmarkEnd w:id="384"/>
      <w:r>
        <w:fldChar w:fldCharType="begin"/>
      </w:r>
      <w:r>
        <w:instrText xml:space="preserve"> TC "</w:instrText>
      </w:r>
      <w:bookmarkStart w:id="385" w:name="_Toc454827785"/>
      <w:r>
        <w:instrText>สิทธิการใช้งานในการย้ายสำหรับผลิตภัณฑ์ที่ถูกยกเลิกหรือสิ้นสุดอายุการใช้งาน</w:instrText>
      </w:r>
      <w:bookmarkEnd w:id="385"/>
      <w:r>
        <w:instrText>" \l 2</w:instrText>
      </w:r>
      <w:r>
        <w:fldChar w:fldCharType="end"/>
      </w:r>
    </w:p>
    <w:p w14:paraId="3F691688" w14:textId="77777777" w:rsidR="001F610F" w:rsidRDefault="00A16B15">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14:paraId="3F691689" w14:textId="77777777" w:rsidR="001F610F" w:rsidRDefault="00A16B15">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14:paraId="3F69168A" w14:textId="77777777" w:rsidR="001F610F" w:rsidRDefault="001F610F">
      <w:pPr>
        <w:pStyle w:val="ProductList-Body"/>
      </w:pPr>
    </w:p>
    <w:p w14:paraId="3F69168B" w14:textId="77777777" w:rsidR="001F610F" w:rsidRDefault="00A16B15">
      <w:pPr>
        <w:pStyle w:val="ProductList-Body"/>
      </w:pPr>
      <w:r>
        <w:t>เว้นแต่จะได้ระบุไว้เป็นอย่างอื่นในรายการผลิตภัณฑ์ดังนี้</w:t>
      </w:r>
    </w:p>
    <w:p w14:paraId="3F69168C" w14:textId="77777777" w:rsidR="001F610F" w:rsidRDefault="00A16B15" w:rsidP="00A16B15">
      <w:pPr>
        <w:pStyle w:val="ProductList-Bullet"/>
        <w:numPr>
          <w:ilvl w:val="0"/>
          <w:numId w:val="35"/>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14:paraId="3F69168D" w14:textId="77777777" w:rsidR="001F610F" w:rsidRDefault="00A16B15" w:rsidP="00A16B15">
      <w:pPr>
        <w:pStyle w:val="ProductList-Bullet"/>
        <w:numPr>
          <w:ilvl w:val="0"/>
          <w:numId w:val="35"/>
        </w:numPr>
      </w:pPr>
      <w:r>
        <w:t>สิทธิการใช้งานในการย้ายให้ไว้ในแบบ 1:1 สำหรับสิทธิการใช้งานที่มีคุณสมบัติตามที่กำหนดของลูกค้า</w:t>
      </w:r>
    </w:p>
    <w:p w14:paraId="3F69168E" w14:textId="77777777" w:rsidR="001F610F" w:rsidRDefault="00A16B15" w:rsidP="00A16B15">
      <w:pPr>
        <w:pStyle w:val="ProductList-Bullet"/>
        <w:numPr>
          <w:ilvl w:val="0"/>
          <w:numId w:val="35"/>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14:paraId="3F69168F" w14:textId="77777777" w:rsidR="001F610F" w:rsidRDefault="00A16B15" w:rsidP="00A16B15">
      <w:pPr>
        <w:pStyle w:val="ProductList-Bullet"/>
        <w:numPr>
          <w:ilvl w:val="0"/>
          <w:numId w:val="35"/>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14:paraId="3F691690" w14:textId="77777777" w:rsidR="001F610F" w:rsidRDefault="00A16B15" w:rsidP="00A16B15">
      <w:pPr>
        <w:pStyle w:val="ProductList-Bullet"/>
        <w:numPr>
          <w:ilvl w:val="0"/>
          <w:numId w:val="35"/>
        </w:numPr>
      </w:pPr>
      <w:r>
        <w:t>ลูกค้าไม่สามารถโอนสิทธิการใช้งานในการย้ายโดยแยกต่างหากจากสิทธิการใช้งานที่มีคุณสมบัติตามที่กำหนดได้</w:t>
      </w:r>
    </w:p>
    <w:p w14:paraId="3F691691" w14:textId="77777777" w:rsidR="001F610F" w:rsidRDefault="00A16B15" w:rsidP="00A16B15">
      <w:pPr>
        <w:pStyle w:val="ProductList-Bullet"/>
        <w:numPr>
          <w:ilvl w:val="0"/>
          <w:numId w:val="35"/>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14:paraId="3F691692"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16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1693"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1695" w14:textId="77777777" w:rsidR="001F610F" w:rsidRDefault="001F610F">
      <w:pPr>
        <w:pStyle w:val="ProductList-Body"/>
      </w:pPr>
    </w:p>
    <w:p w14:paraId="3F691696" w14:textId="77777777" w:rsidR="001F610F" w:rsidRDefault="00A16B15">
      <w:pPr>
        <w:pStyle w:val="ProductList-Offering1Heading"/>
        <w:outlineLvl w:val="1"/>
      </w:pPr>
      <w:bookmarkStart w:id="386" w:name="_Sec576"/>
      <w:r>
        <w:t>Software Assurance Benefit</w:t>
      </w:r>
      <w:bookmarkEnd w:id="386"/>
      <w:r>
        <w:fldChar w:fldCharType="begin"/>
      </w:r>
      <w:r>
        <w:instrText xml:space="preserve"> TC "</w:instrText>
      </w:r>
      <w:bookmarkStart w:id="387" w:name="_Toc454827786"/>
      <w:r>
        <w:instrText>Software Assurance Benefit</w:instrText>
      </w:r>
      <w:bookmarkEnd w:id="387"/>
      <w:r>
        <w:instrText>" \l 2</w:instrText>
      </w:r>
      <w:r>
        <w:fldChar w:fldCharType="end"/>
      </w:r>
    </w:p>
    <w:p w14:paraId="3F691697" w14:textId="77777777" w:rsidR="001F610F" w:rsidRDefault="00A16B15">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สิทธิประโยชน์อื่นๆ จะเกี่ยวข้องกับการเป็นสมาชิก SA การเป็นสมาชิก SA สำหรับกลุ่มผลิตภัณฑ์ที่เกี่ยวข้องจะทำให้ลูกค้ามีคุณสมบัติสำหรับสิทธิประโยชน์เหล่านั้น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p w14:paraId="3F691698" w14:textId="77777777" w:rsidR="001F610F" w:rsidRDefault="00A16B15">
      <w:pPr>
        <w:pStyle w:val="ProductList-Body"/>
      </w:pPr>
      <w:r>
        <w:lastRenderedPageBreak/>
        <w:t xml:space="preserve">ลูกค้าที่ซื้อผ่านทาง Microsoft Products and Services Agreement (MPSA) ต้องดูรายละเอียดเกี่ยวกับการซื้อ SA ผ่านทาง MPSA จากคู่มือการอนุญาตให้ใช้สิทธิของ MPSA </w:t>
      </w:r>
    </w:p>
    <w:tbl>
      <w:tblPr>
        <w:tblStyle w:val="PURTable"/>
        <w:tblW w:w="0" w:type="dxa"/>
        <w:tblLook w:val="04A0" w:firstRow="1" w:lastRow="0" w:firstColumn="1" w:lastColumn="0" w:noHBand="0" w:noVBand="1"/>
      </w:tblPr>
      <w:tblGrid>
        <w:gridCol w:w="5465"/>
        <w:gridCol w:w="1868"/>
        <w:gridCol w:w="1696"/>
        <w:gridCol w:w="1761"/>
      </w:tblGrid>
      <w:tr w:rsidR="001F610F" w14:paraId="3F6916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691699" w14:textId="77777777" w:rsidR="001F610F" w:rsidRDefault="00A16B15">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69169A" w14:textId="77777777" w:rsidR="001F610F" w:rsidRDefault="00A16B15">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69169B" w14:textId="77777777" w:rsidR="001F610F" w:rsidRDefault="00A16B15">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69169C" w14:textId="77777777" w:rsidR="001F610F" w:rsidRDefault="00A16B15">
            <w:pPr>
              <w:pStyle w:val="ProductList-TableBody"/>
              <w:jc w:val="center"/>
            </w:pPr>
            <w:r>
              <w:rPr>
                <w:color w:val="FFFFFF"/>
              </w:rPr>
              <w:t>กลุ่มเซิร์ฟเวอร์</w:t>
            </w:r>
          </w:p>
        </w:tc>
      </w:tr>
      <w:tr w:rsidR="001F610F" w14:paraId="3F6916A2" w14:textId="77777777">
        <w:tc>
          <w:tcPr>
            <w:tcW w:w="6120" w:type="dxa"/>
            <w:tcBorders>
              <w:top w:val="single" w:sz="4" w:space="0" w:color="000000"/>
              <w:left w:val="single" w:sz="4" w:space="0" w:color="000000"/>
              <w:bottom w:val="single" w:sz="4" w:space="0" w:color="000000"/>
              <w:right w:val="single" w:sz="4" w:space="0" w:color="000000"/>
            </w:tcBorders>
          </w:tcPr>
          <w:p w14:paraId="3F69169E" w14:textId="77777777" w:rsidR="001F610F" w:rsidRDefault="00056F2B">
            <w:pPr>
              <w:pStyle w:val="ProductList-TableBody"/>
            </w:pPr>
            <w:hyperlink w:anchor="_Sec577">
              <w:r w:rsidR="00A16B15">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14:paraId="3F69169F"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6A0"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6A1" w14:textId="77777777" w:rsidR="001F610F" w:rsidRDefault="00A16B15">
            <w:pPr>
              <w:pStyle w:val="ProductList-TableBody"/>
              <w:jc w:val="center"/>
            </w:pPr>
            <w:r>
              <w:t>X</w:t>
            </w:r>
          </w:p>
        </w:tc>
      </w:tr>
      <w:tr w:rsidR="001F610F" w14:paraId="3F6916A7" w14:textId="77777777">
        <w:tc>
          <w:tcPr>
            <w:tcW w:w="6120" w:type="dxa"/>
            <w:tcBorders>
              <w:top w:val="single" w:sz="4" w:space="0" w:color="000000"/>
              <w:left w:val="single" w:sz="4" w:space="0" w:color="000000"/>
              <w:bottom w:val="single" w:sz="4" w:space="0" w:color="000000"/>
              <w:right w:val="single" w:sz="4" w:space="0" w:color="000000"/>
            </w:tcBorders>
          </w:tcPr>
          <w:p w14:paraId="3F6916A3" w14:textId="77777777" w:rsidR="001F610F" w:rsidRDefault="00056F2B">
            <w:pPr>
              <w:pStyle w:val="ProductList-TableBody"/>
            </w:pPr>
            <w:hyperlink w:anchor="_Sec579">
              <w:r w:rsidR="00A16B1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F6916A4"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6A5" w14:textId="77777777" w:rsidR="001F610F" w:rsidRDefault="001F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6916A6" w14:textId="77777777" w:rsidR="001F610F" w:rsidRDefault="001F610F">
            <w:pPr>
              <w:pStyle w:val="ProductList-TableBody"/>
              <w:jc w:val="center"/>
            </w:pPr>
          </w:p>
        </w:tc>
      </w:tr>
      <w:tr w:rsidR="001F610F" w14:paraId="3F6916AC" w14:textId="77777777">
        <w:tc>
          <w:tcPr>
            <w:tcW w:w="6120" w:type="dxa"/>
            <w:tcBorders>
              <w:top w:val="single" w:sz="4" w:space="0" w:color="000000"/>
              <w:left w:val="single" w:sz="4" w:space="0" w:color="000000"/>
              <w:bottom w:val="single" w:sz="4" w:space="0" w:color="000000"/>
              <w:right w:val="single" w:sz="4" w:space="0" w:color="000000"/>
            </w:tcBorders>
          </w:tcPr>
          <w:p w14:paraId="3F6916A8" w14:textId="77777777" w:rsidR="001F610F" w:rsidRDefault="00056F2B">
            <w:pPr>
              <w:pStyle w:val="ProductList-TableBody"/>
            </w:pPr>
            <w:hyperlink w:anchor="_Sec580">
              <w:r w:rsidR="00A16B15">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14:paraId="3F6916A9"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6AA" w14:textId="77777777" w:rsidR="001F610F" w:rsidRDefault="001F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6916AB" w14:textId="77777777" w:rsidR="001F610F" w:rsidRDefault="00A16B15">
            <w:pPr>
              <w:pStyle w:val="ProductList-TableBody"/>
              <w:jc w:val="center"/>
            </w:pPr>
            <w:r>
              <w:t>X</w:t>
            </w:r>
          </w:p>
        </w:tc>
      </w:tr>
      <w:tr w:rsidR="001F610F" w14:paraId="3F6916B1" w14:textId="77777777">
        <w:tc>
          <w:tcPr>
            <w:tcW w:w="6120" w:type="dxa"/>
            <w:tcBorders>
              <w:top w:val="single" w:sz="4" w:space="0" w:color="000000"/>
              <w:left w:val="single" w:sz="4" w:space="0" w:color="000000"/>
              <w:bottom w:val="single" w:sz="4" w:space="0" w:color="000000"/>
              <w:right w:val="single" w:sz="4" w:space="0" w:color="000000"/>
            </w:tcBorders>
          </w:tcPr>
          <w:p w14:paraId="3F6916AD" w14:textId="77777777" w:rsidR="001F610F" w:rsidRDefault="00056F2B">
            <w:pPr>
              <w:pStyle w:val="ProductList-TableBody"/>
            </w:pPr>
            <w:hyperlink w:anchor="_Sec581">
              <w:r w:rsidR="00A16B15">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F6916AE" w14:textId="77777777" w:rsidR="001F610F" w:rsidRDefault="001F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6916AF"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6B0" w14:textId="77777777" w:rsidR="001F610F" w:rsidRDefault="001F610F">
            <w:pPr>
              <w:pStyle w:val="ProductList-TableBody"/>
              <w:jc w:val="center"/>
            </w:pPr>
          </w:p>
        </w:tc>
      </w:tr>
      <w:tr w:rsidR="001F610F" w14:paraId="3F6916B6" w14:textId="77777777">
        <w:tc>
          <w:tcPr>
            <w:tcW w:w="6120" w:type="dxa"/>
            <w:tcBorders>
              <w:top w:val="single" w:sz="4" w:space="0" w:color="000000"/>
              <w:left w:val="single" w:sz="4" w:space="0" w:color="000000"/>
              <w:bottom w:val="single" w:sz="4" w:space="0" w:color="000000"/>
              <w:right w:val="single" w:sz="4" w:space="0" w:color="000000"/>
            </w:tcBorders>
          </w:tcPr>
          <w:p w14:paraId="3F6916B2" w14:textId="77777777" w:rsidR="001F610F" w:rsidRDefault="00056F2B">
            <w:pPr>
              <w:pStyle w:val="ProductList-TableBody"/>
            </w:pPr>
            <w:hyperlink w:anchor="_Sec755">
              <w:r w:rsidR="00A16B1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F6916B3" w14:textId="77777777" w:rsidR="001F610F" w:rsidRDefault="001F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6916B4"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6B5" w14:textId="77777777" w:rsidR="001F610F" w:rsidRDefault="001F610F">
            <w:pPr>
              <w:pStyle w:val="ProductList-TableBody"/>
              <w:jc w:val="center"/>
            </w:pPr>
          </w:p>
        </w:tc>
      </w:tr>
      <w:tr w:rsidR="001F610F" w14:paraId="3F6916BB" w14:textId="77777777">
        <w:tc>
          <w:tcPr>
            <w:tcW w:w="6120" w:type="dxa"/>
            <w:tcBorders>
              <w:top w:val="single" w:sz="4" w:space="0" w:color="000000"/>
              <w:left w:val="single" w:sz="4" w:space="0" w:color="000000"/>
              <w:bottom w:val="single" w:sz="4" w:space="0" w:color="000000"/>
              <w:right w:val="single" w:sz="4" w:space="0" w:color="000000"/>
            </w:tcBorders>
          </w:tcPr>
          <w:p w14:paraId="3F6916B7" w14:textId="77777777" w:rsidR="001F610F" w:rsidRDefault="00056F2B">
            <w:pPr>
              <w:pStyle w:val="ProductList-TableBody"/>
            </w:pPr>
            <w:hyperlink w:anchor="_Sec841">
              <w:r w:rsidR="00A16B1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F6916B8" w14:textId="77777777" w:rsidR="001F610F" w:rsidRDefault="001F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6916B9"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6BA" w14:textId="77777777" w:rsidR="001F610F" w:rsidRDefault="001F610F">
            <w:pPr>
              <w:pStyle w:val="ProductList-TableBody"/>
              <w:jc w:val="center"/>
            </w:pPr>
          </w:p>
        </w:tc>
      </w:tr>
      <w:tr w:rsidR="001F610F" w14:paraId="3F6916C0" w14:textId="77777777">
        <w:tc>
          <w:tcPr>
            <w:tcW w:w="6120" w:type="dxa"/>
            <w:tcBorders>
              <w:top w:val="single" w:sz="4" w:space="0" w:color="000000"/>
              <w:left w:val="single" w:sz="4" w:space="0" w:color="000000"/>
              <w:bottom w:val="single" w:sz="4" w:space="0" w:color="000000"/>
              <w:right w:val="single" w:sz="4" w:space="0" w:color="000000"/>
            </w:tcBorders>
          </w:tcPr>
          <w:p w14:paraId="3F6916BC" w14:textId="77777777" w:rsidR="001F610F" w:rsidRDefault="00056F2B">
            <w:pPr>
              <w:pStyle w:val="ProductList-TableBody"/>
            </w:pPr>
            <w:hyperlink w:anchor="_Sec651">
              <w:r w:rsidR="00A16B1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F6916BD" w14:textId="77777777" w:rsidR="001F610F" w:rsidRDefault="001F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6916BE"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6BF" w14:textId="77777777" w:rsidR="001F610F" w:rsidRDefault="001F610F">
            <w:pPr>
              <w:pStyle w:val="ProductList-TableBody"/>
              <w:jc w:val="center"/>
            </w:pPr>
          </w:p>
        </w:tc>
      </w:tr>
      <w:tr w:rsidR="001F610F" w14:paraId="3F6916C5" w14:textId="77777777">
        <w:tc>
          <w:tcPr>
            <w:tcW w:w="6120" w:type="dxa"/>
            <w:tcBorders>
              <w:top w:val="single" w:sz="4" w:space="0" w:color="000000"/>
              <w:left w:val="single" w:sz="4" w:space="0" w:color="000000"/>
              <w:bottom w:val="single" w:sz="4" w:space="0" w:color="000000"/>
              <w:right w:val="single" w:sz="4" w:space="0" w:color="000000"/>
            </w:tcBorders>
          </w:tcPr>
          <w:p w14:paraId="3F6916C1" w14:textId="77777777" w:rsidR="001F610F" w:rsidRDefault="00056F2B">
            <w:pPr>
              <w:pStyle w:val="ProductList-TableBody"/>
            </w:pPr>
            <w:hyperlink w:anchor="_Sec841">
              <w:r w:rsidR="00A16B1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F6916C2" w14:textId="77777777" w:rsidR="001F610F" w:rsidRDefault="001F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6916C3"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6C4" w14:textId="77777777" w:rsidR="001F610F" w:rsidRDefault="001F610F">
            <w:pPr>
              <w:pStyle w:val="ProductList-TableBody"/>
              <w:jc w:val="center"/>
            </w:pPr>
          </w:p>
        </w:tc>
      </w:tr>
      <w:tr w:rsidR="001F610F" w14:paraId="3F6916CA" w14:textId="77777777">
        <w:tc>
          <w:tcPr>
            <w:tcW w:w="6120" w:type="dxa"/>
            <w:tcBorders>
              <w:top w:val="single" w:sz="4" w:space="0" w:color="000000"/>
              <w:left w:val="single" w:sz="4" w:space="0" w:color="000000"/>
              <w:bottom w:val="single" w:sz="4" w:space="0" w:color="000000"/>
              <w:right w:val="single" w:sz="4" w:space="0" w:color="000000"/>
            </w:tcBorders>
          </w:tcPr>
          <w:p w14:paraId="3F6916C6" w14:textId="77777777" w:rsidR="001F610F" w:rsidRDefault="00056F2B">
            <w:pPr>
              <w:pStyle w:val="ProductList-TableBody"/>
            </w:pPr>
            <w:hyperlink w:anchor="_Sec582">
              <w:r w:rsidR="00A16B15">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14:paraId="3F6916C7"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6C8"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6C9" w14:textId="77777777" w:rsidR="001F610F" w:rsidRDefault="001F610F">
            <w:pPr>
              <w:pStyle w:val="ProductList-TableBody"/>
              <w:jc w:val="center"/>
            </w:pPr>
          </w:p>
        </w:tc>
      </w:tr>
      <w:tr w:rsidR="001F610F" w14:paraId="3F6916CF" w14:textId="77777777">
        <w:tc>
          <w:tcPr>
            <w:tcW w:w="6120" w:type="dxa"/>
            <w:tcBorders>
              <w:top w:val="single" w:sz="4" w:space="0" w:color="000000"/>
              <w:left w:val="single" w:sz="4" w:space="0" w:color="000000"/>
              <w:bottom w:val="single" w:sz="4" w:space="0" w:color="000000"/>
              <w:right w:val="single" w:sz="4" w:space="0" w:color="000000"/>
            </w:tcBorders>
          </w:tcPr>
          <w:p w14:paraId="3F6916CB" w14:textId="77777777" w:rsidR="001F610F" w:rsidRDefault="00056F2B">
            <w:pPr>
              <w:pStyle w:val="ProductList-TableBody"/>
            </w:pPr>
            <w:hyperlink w:anchor="_Sec583">
              <w:r w:rsidR="00A16B15">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3F6916CC"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6CD"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6CE" w14:textId="77777777" w:rsidR="001F610F" w:rsidRDefault="00A16B15">
            <w:pPr>
              <w:pStyle w:val="ProductList-TableBody"/>
              <w:jc w:val="center"/>
            </w:pPr>
            <w:r>
              <w:t>X</w:t>
            </w:r>
          </w:p>
        </w:tc>
      </w:tr>
      <w:tr w:rsidR="001F610F" w14:paraId="3F6916D4" w14:textId="77777777">
        <w:tc>
          <w:tcPr>
            <w:tcW w:w="6120" w:type="dxa"/>
            <w:tcBorders>
              <w:top w:val="single" w:sz="4" w:space="0" w:color="000000"/>
              <w:left w:val="single" w:sz="4" w:space="0" w:color="000000"/>
              <w:bottom w:val="single" w:sz="4" w:space="0" w:color="000000"/>
              <w:right w:val="single" w:sz="4" w:space="0" w:color="000000"/>
            </w:tcBorders>
          </w:tcPr>
          <w:p w14:paraId="3F6916D0" w14:textId="77777777" w:rsidR="001F610F" w:rsidRDefault="00056F2B">
            <w:pPr>
              <w:pStyle w:val="ProductList-TableBody"/>
            </w:pPr>
            <w:hyperlink w:anchor="_Sec584">
              <w:r w:rsidR="00A16B15">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14:paraId="3F6916D1"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6D2" w14:textId="77777777" w:rsidR="001F610F" w:rsidRDefault="001F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6916D3" w14:textId="77777777" w:rsidR="001F610F" w:rsidRDefault="001F610F">
            <w:pPr>
              <w:pStyle w:val="ProductList-TableBody"/>
              <w:jc w:val="center"/>
            </w:pPr>
          </w:p>
        </w:tc>
      </w:tr>
      <w:tr w:rsidR="001F610F" w14:paraId="3F6916D9" w14:textId="77777777">
        <w:tc>
          <w:tcPr>
            <w:tcW w:w="6120" w:type="dxa"/>
            <w:tcBorders>
              <w:top w:val="single" w:sz="4" w:space="0" w:color="000000"/>
              <w:left w:val="single" w:sz="4" w:space="0" w:color="000000"/>
              <w:bottom w:val="single" w:sz="4" w:space="0" w:color="000000"/>
              <w:right w:val="single" w:sz="4" w:space="0" w:color="000000"/>
            </w:tcBorders>
          </w:tcPr>
          <w:p w14:paraId="3F6916D5" w14:textId="77777777" w:rsidR="001F610F" w:rsidRDefault="00056F2B">
            <w:pPr>
              <w:pStyle w:val="ProductList-TableBody"/>
            </w:pPr>
            <w:hyperlink w:anchor="_Sec585">
              <w:r w:rsidR="00A16B15">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14:paraId="3F6916D6"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6D7"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6D8" w14:textId="77777777" w:rsidR="001F610F" w:rsidRDefault="00A16B15">
            <w:pPr>
              <w:pStyle w:val="ProductList-TableBody"/>
              <w:jc w:val="center"/>
            </w:pPr>
            <w:r>
              <w:t>X</w:t>
            </w:r>
          </w:p>
        </w:tc>
      </w:tr>
      <w:tr w:rsidR="001F610F" w14:paraId="3F6916DE" w14:textId="77777777">
        <w:tc>
          <w:tcPr>
            <w:tcW w:w="6120" w:type="dxa"/>
            <w:tcBorders>
              <w:top w:val="single" w:sz="4" w:space="0" w:color="000000"/>
              <w:left w:val="single" w:sz="4" w:space="0" w:color="000000"/>
              <w:bottom w:val="single" w:sz="4" w:space="0" w:color="000000"/>
              <w:right w:val="single" w:sz="4" w:space="0" w:color="000000"/>
            </w:tcBorders>
          </w:tcPr>
          <w:p w14:paraId="3F6916DA" w14:textId="77777777" w:rsidR="001F610F" w:rsidRDefault="00056F2B">
            <w:pPr>
              <w:pStyle w:val="ProductList-TableBody"/>
            </w:pPr>
            <w:hyperlink w:anchor="_Sec586">
              <w:r w:rsidR="00A16B15">
                <w:rPr>
                  <w:color w:val="00467F"/>
                  <w:u w:val="single"/>
                </w:rPr>
                <w:t>การสนับสนุน HotFix เพิ่มเติม</w:t>
              </w:r>
            </w:hyperlink>
          </w:p>
        </w:tc>
        <w:tc>
          <w:tcPr>
            <w:tcW w:w="1960" w:type="dxa"/>
            <w:tcBorders>
              <w:top w:val="single" w:sz="4" w:space="0" w:color="000000"/>
              <w:left w:val="single" w:sz="4" w:space="0" w:color="000000"/>
              <w:bottom w:val="single" w:sz="4" w:space="0" w:color="000000"/>
              <w:right w:val="single" w:sz="4" w:space="0" w:color="000000"/>
            </w:tcBorders>
          </w:tcPr>
          <w:p w14:paraId="3F6916DB"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6DC"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6DD" w14:textId="77777777" w:rsidR="001F610F" w:rsidRDefault="00A16B15">
            <w:pPr>
              <w:pStyle w:val="ProductList-TableBody"/>
              <w:jc w:val="center"/>
            </w:pPr>
            <w:r>
              <w:t>X</w:t>
            </w:r>
          </w:p>
        </w:tc>
      </w:tr>
      <w:tr w:rsidR="001F610F" w14:paraId="3F6916E3" w14:textId="77777777">
        <w:tc>
          <w:tcPr>
            <w:tcW w:w="6120" w:type="dxa"/>
            <w:tcBorders>
              <w:top w:val="single" w:sz="4" w:space="0" w:color="000000"/>
              <w:left w:val="single" w:sz="4" w:space="0" w:color="000000"/>
              <w:bottom w:val="single" w:sz="4" w:space="0" w:color="000000"/>
              <w:right w:val="single" w:sz="4" w:space="0" w:color="000000"/>
            </w:tcBorders>
          </w:tcPr>
          <w:p w14:paraId="3F6916DF" w14:textId="77777777" w:rsidR="001F610F" w:rsidRDefault="00056F2B">
            <w:pPr>
              <w:pStyle w:val="ProductList-TableBody"/>
            </w:pPr>
            <w:hyperlink w:anchor="_Sec818">
              <w:r w:rsidR="00A16B1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F6916E0" w14:textId="77777777" w:rsidR="001F610F" w:rsidRDefault="001F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6916E1" w14:textId="77777777" w:rsidR="001F610F" w:rsidRDefault="001F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6916E2" w14:textId="77777777" w:rsidR="001F610F" w:rsidRDefault="00A16B15">
            <w:pPr>
              <w:pStyle w:val="ProductList-TableBody"/>
              <w:jc w:val="center"/>
            </w:pPr>
            <w:r>
              <w:t>X</w:t>
            </w:r>
          </w:p>
        </w:tc>
      </w:tr>
      <w:tr w:rsidR="001F610F" w14:paraId="3F6916E8" w14:textId="77777777">
        <w:tc>
          <w:tcPr>
            <w:tcW w:w="6120" w:type="dxa"/>
            <w:tcBorders>
              <w:top w:val="single" w:sz="4" w:space="0" w:color="000000"/>
              <w:left w:val="single" w:sz="4" w:space="0" w:color="000000"/>
              <w:bottom w:val="single" w:sz="4" w:space="0" w:color="000000"/>
              <w:right w:val="single" w:sz="4" w:space="0" w:color="000000"/>
            </w:tcBorders>
          </w:tcPr>
          <w:p w14:paraId="3F6916E4" w14:textId="77777777" w:rsidR="001F610F" w:rsidRDefault="00056F2B">
            <w:pPr>
              <w:pStyle w:val="ProductList-TableBody"/>
            </w:pPr>
            <w:hyperlink w:anchor="_Sec587">
              <w:r w:rsidR="00A16B15">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14:paraId="3F6916E5"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6E6" w14:textId="77777777" w:rsidR="001F610F" w:rsidRDefault="001F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6916E7" w14:textId="77777777" w:rsidR="001F610F" w:rsidRDefault="00A16B15">
            <w:pPr>
              <w:pStyle w:val="ProductList-TableBody"/>
              <w:jc w:val="center"/>
            </w:pPr>
            <w:r>
              <w:t>X</w:t>
            </w:r>
          </w:p>
        </w:tc>
      </w:tr>
      <w:tr w:rsidR="001F610F" w14:paraId="3F6916ED" w14:textId="77777777">
        <w:tc>
          <w:tcPr>
            <w:tcW w:w="6120" w:type="dxa"/>
            <w:tcBorders>
              <w:top w:val="single" w:sz="4" w:space="0" w:color="000000"/>
              <w:left w:val="single" w:sz="4" w:space="0" w:color="000000"/>
              <w:bottom w:val="single" w:sz="4" w:space="0" w:color="000000"/>
              <w:right w:val="single" w:sz="4" w:space="0" w:color="000000"/>
            </w:tcBorders>
          </w:tcPr>
          <w:p w14:paraId="3F6916E9" w14:textId="77777777" w:rsidR="001F610F" w:rsidRDefault="00056F2B">
            <w:pPr>
              <w:pStyle w:val="ProductList-TableBody"/>
            </w:pPr>
            <w:hyperlink w:anchor="_Sec838">
              <w:r w:rsidR="00A16B1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3F6916EA" w14:textId="77777777" w:rsidR="001F610F" w:rsidRDefault="001F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6916EB" w14:textId="77777777" w:rsidR="001F610F" w:rsidRDefault="001F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6916EC" w14:textId="77777777" w:rsidR="001F610F" w:rsidRDefault="00A16B15">
            <w:pPr>
              <w:pStyle w:val="ProductList-TableBody"/>
              <w:jc w:val="center"/>
            </w:pPr>
            <w:r>
              <w:t>X</w:t>
            </w:r>
          </w:p>
        </w:tc>
      </w:tr>
      <w:tr w:rsidR="001F610F" w14:paraId="3F6916F2" w14:textId="77777777">
        <w:tc>
          <w:tcPr>
            <w:tcW w:w="6120" w:type="dxa"/>
            <w:tcBorders>
              <w:top w:val="single" w:sz="4" w:space="0" w:color="000000"/>
              <w:left w:val="single" w:sz="4" w:space="0" w:color="000000"/>
              <w:bottom w:val="single" w:sz="4" w:space="0" w:color="000000"/>
              <w:right w:val="single" w:sz="4" w:space="0" w:color="000000"/>
            </w:tcBorders>
          </w:tcPr>
          <w:p w14:paraId="3F6916EE" w14:textId="77777777" w:rsidR="001F610F" w:rsidRDefault="00056F2B">
            <w:pPr>
              <w:pStyle w:val="ProductList-TableBody"/>
            </w:pPr>
            <w:hyperlink w:anchor="_Sec588">
              <w:r w:rsidR="00A16B15">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3F6916EF" w14:textId="77777777" w:rsidR="001F610F" w:rsidRDefault="001F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6916F0" w14:textId="77777777" w:rsidR="001F610F" w:rsidRDefault="001F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6916F1" w14:textId="77777777" w:rsidR="001F610F" w:rsidRDefault="00A16B15">
            <w:pPr>
              <w:pStyle w:val="ProductList-TableBody"/>
              <w:jc w:val="center"/>
            </w:pPr>
            <w:r>
              <w:t>X</w:t>
            </w:r>
          </w:p>
        </w:tc>
      </w:tr>
      <w:tr w:rsidR="001F610F" w14:paraId="3F6916F7" w14:textId="77777777">
        <w:tc>
          <w:tcPr>
            <w:tcW w:w="6120" w:type="dxa"/>
            <w:tcBorders>
              <w:top w:val="single" w:sz="4" w:space="0" w:color="000000"/>
              <w:left w:val="single" w:sz="4" w:space="0" w:color="000000"/>
              <w:bottom w:val="single" w:sz="4" w:space="0" w:color="000000"/>
              <w:right w:val="single" w:sz="4" w:space="0" w:color="000000"/>
            </w:tcBorders>
          </w:tcPr>
          <w:p w14:paraId="3F6916F3" w14:textId="77777777" w:rsidR="001F610F" w:rsidRDefault="00056F2B">
            <w:pPr>
              <w:pStyle w:val="ProductList-TableBody"/>
            </w:pPr>
            <w:hyperlink w:anchor="_Sec589">
              <w:r w:rsidR="00A16B15">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14:paraId="3F6916F4" w14:textId="77777777" w:rsidR="001F610F" w:rsidRDefault="001F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6916F5" w14:textId="77777777" w:rsidR="001F610F" w:rsidRDefault="001F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6916F6" w14:textId="77777777" w:rsidR="001F610F" w:rsidRDefault="00A16B15">
            <w:pPr>
              <w:pStyle w:val="ProductList-TableBody"/>
              <w:jc w:val="center"/>
            </w:pPr>
            <w:r>
              <w:t>X</w:t>
            </w:r>
          </w:p>
        </w:tc>
      </w:tr>
      <w:tr w:rsidR="001F610F" w14:paraId="3F6916FC" w14:textId="77777777">
        <w:tc>
          <w:tcPr>
            <w:tcW w:w="6120" w:type="dxa"/>
            <w:tcBorders>
              <w:top w:val="single" w:sz="4" w:space="0" w:color="000000"/>
              <w:left w:val="single" w:sz="4" w:space="0" w:color="000000"/>
              <w:bottom w:val="single" w:sz="4" w:space="0" w:color="000000"/>
              <w:right w:val="single" w:sz="4" w:space="0" w:color="000000"/>
            </w:tcBorders>
          </w:tcPr>
          <w:p w14:paraId="3F6916F8" w14:textId="77777777" w:rsidR="001F610F" w:rsidRDefault="00056F2B">
            <w:pPr>
              <w:pStyle w:val="ProductList-TableBody"/>
            </w:pPr>
            <w:hyperlink w:anchor="_Sec590">
              <w:r w:rsidR="00A16B15">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14:paraId="3F6916F9" w14:textId="77777777" w:rsidR="001F610F" w:rsidRDefault="001F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6916FA" w14:textId="77777777" w:rsidR="001F610F" w:rsidRDefault="001F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6916FB" w14:textId="77777777" w:rsidR="001F610F" w:rsidRDefault="00A16B15">
            <w:pPr>
              <w:pStyle w:val="ProductList-TableBody"/>
              <w:jc w:val="center"/>
            </w:pPr>
            <w:r>
              <w:t>X</w:t>
            </w:r>
          </w:p>
        </w:tc>
      </w:tr>
      <w:tr w:rsidR="001F610F" w14:paraId="3F691701" w14:textId="77777777">
        <w:tc>
          <w:tcPr>
            <w:tcW w:w="6120" w:type="dxa"/>
            <w:tcBorders>
              <w:top w:val="single" w:sz="4" w:space="0" w:color="000000"/>
              <w:left w:val="single" w:sz="4" w:space="0" w:color="000000"/>
              <w:bottom w:val="single" w:sz="4" w:space="0" w:color="000000"/>
              <w:right w:val="single" w:sz="4" w:space="0" w:color="000000"/>
            </w:tcBorders>
          </w:tcPr>
          <w:p w14:paraId="3F6916FD" w14:textId="77777777" w:rsidR="001F610F" w:rsidRDefault="00056F2B">
            <w:pPr>
              <w:pStyle w:val="ProductList-TableBody"/>
            </w:pPr>
            <w:hyperlink w:anchor="_Sec841">
              <w:r w:rsidR="00A16B15">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3F6916FE" w14:textId="77777777" w:rsidR="001F610F" w:rsidRDefault="001F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6916FF"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700" w14:textId="77777777" w:rsidR="001F610F" w:rsidRDefault="001F610F">
            <w:pPr>
              <w:pStyle w:val="ProductList-TableBody"/>
              <w:jc w:val="center"/>
            </w:pPr>
          </w:p>
        </w:tc>
      </w:tr>
      <w:tr w:rsidR="001F610F" w14:paraId="3F691706" w14:textId="77777777">
        <w:tc>
          <w:tcPr>
            <w:tcW w:w="6120" w:type="dxa"/>
            <w:tcBorders>
              <w:top w:val="single" w:sz="4" w:space="0" w:color="000000"/>
              <w:left w:val="single" w:sz="4" w:space="0" w:color="000000"/>
              <w:bottom w:val="single" w:sz="4" w:space="0" w:color="000000"/>
              <w:right w:val="single" w:sz="4" w:space="0" w:color="000000"/>
            </w:tcBorders>
          </w:tcPr>
          <w:p w14:paraId="3F691702" w14:textId="77777777" w:rsidR="001F610F" w:rsidRDefault="00056F2B">
            <w:pPr>
              <w:pStyle w:val="ProductList-TableBody"/>
            </w:pPr>
            <w:hyperlink w:anchor="_Sec841">
              <w:r w:rsidR="00A16B1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F691703" w14:textId="77777777" w:rsidR="001F610F" w:rsidRDefault="001F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691704"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705" w14:textId="77777777" w:rsidR="001F610F" w:rsidRDefault="001F610F">
            <w:pPr>
              <w:pStyle w:val="ProductList-TableBody"/>
              <w:jc w:val="center"/>
            </w:pPr>
          </w:p>
        </w:tc>
      </w:tr>
      <w:tr w:rsidR="001F610F" w14:paraId="3F69170B" w14:textId="77777777">
        <w:tc>
          <w:tcPr>
            <w:tcW w:w="6120" w:type="dxa"/>
            <w:tcBorders>
              <w:top w:val="single" w:sz="4" w:space="0" w:color="000000"/>
              <w:left w:val="single" w:sz="4" w:space="0" w:color="000000"/>
              <w:bottom w:val="single" w:sz="4" w:space="0" w:color="000000"/>
              <w:right w:val="single" w:sz="4" w:space="0" w:color="000000"/>
            </w:tcBorders>
          </w:tcPr>
          <w:p w14:paraId="3F691707" w14:textId="77777777" w:rsidR="001F610F" w:rsidRDefault="00056F2B">
            <w:pPr>
              <w:pStyle w:val="ProductList-TableBody"/>
            </w:pPr>
            <w:hyperlink w:anchor="_Sec652">
              <w:r w:rsidR="00A16B15">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F691708" w14:textId="77777777" w:rsidR="001F610F" w:rsidRDefault="001F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691709"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70A" w14:textId="77777777" w:rsidR="001F610F" w:rsidRDefault="001F610F">
            <w:pPr>
              <w:pStyle w:val="ProductList-TableBody"/>
              <w:jc w:val="center"/>
            </w:pPr>
          </w:p>
        </w:tc>
      </w:tr>
    </w:tbl>
    <w:p w14:paraId="3F69170C" w14:textId="77777777" w:rsidR="001F610F" w:rsidRDefault="001F610F">
      <w:pPr>
        <w:pStyle w:val="ProductList-Body"/>
      </w:pPr>
    </w:p>
    <w:p w14:paraId="3F69170D" w14:textId="77777777" w:rsidR="001F610F" w:rsidRDefault="001F610F">
      <w:pPr>
        <w:pStyle w:val="ProductList-Body"/>
      </w:pPr>
    </w:p>
    <w:p w14:paraId="3F69170E" w14:textId="77777777" w:rsidR="001F610F" w:rsidRDefault="00A16B15">
      <w:pPr>
        <w:pStyle w:val="ProductList-ClauseHeading"/>
        <w:outlineLvl w:val="2"/>
      </w:pPr>
      <w:bookmarkStart w:id="388" w:name="_Sec577"/>
      <w:r>
        <w:t>สิทธิในรุ่นใหม่</w:t>
      </w:r>
      <w:bookmarkEnd w:id="388"/>
    </w:p>
    <w:p w14:paraId="3F69170F" w14:textId="77777777" w:rsidR="001F610F" w:rsidRDefault="00A16B15">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14:paraId="3F691710" w14:textId="77777777" w:rsidR="001F610F" w:rsidRDefault="001F610F">
      <w:pPr>
        <w:pStyle w:val="ProductList-Body"/>
      </w:pPr>
    </w:p>
    <w:p w14:paraId="3F691711" w14:textId="77777777" w:rsidR="001F610F" w:rsidRDefault="00A16B15">
      <w:pPr>
        <w:pStyle w:val="ProductList-ClauseHeading"/>
        <w:outlineLvl w:val="2"/>
      </w:pPr>
      <w:bookmarkStart w:id="389" w:name="_Sec579"/>
      <w:r>
        <w:t>Office Online Services และ Office Online Server</w:t>
      </w:r>
      <w:bookmarkEnd w:id="389"/>
    </w:p>
    <w:p w14:paraId="3F691712" w14:textId="77777777" w:rsidR="001F610F" w:rsidRDefault="00A16B15">
      <w:pPr>
        <w:pStyle w:val="ProductList-Body"/>
      </w:pPr>
      <w:r>
        <w:t>ผู้ใช้อุปกรณ์ที่ได้รับสิทธิการใช้งานกับโปรแกรมประยุกต์ที่มีคุณสมบัติตามที่กำหนดจะสามารถเข้าใช้ Online services 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ผู้ใช้หลักของ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จะสามารถเข้าใช้ Online services 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599"/>
        <w:gridCol w:w="5191"/>
      </w:tblGrid>
      <w:tr w:rsidR="001F610F" w14:paraId="3F69171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F691713" w14:textId="77777777" w:rsidR="001F610F" w:rsidRDefault="00A16B15">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691714" w14:textId="77777777" w:rsidR="001F610F" w:rsidRDefault="00A16B15">
            <w:pPr>
              <w:pStyle w:val="ProductList-TableBody"/>
            </w:pPr>
            <w:r>
              <w:rPr>
                <w:color w:val="FFFFFF"/>
              </w:rPr>
              <w:t>สิทธิ Office Online</w:t>
            </w:r>
          </w:p>
        </w:tc>
      </w:tr>
      <w:tr w:rsidR="001F610F" w14:paraId="3F69171B" w14:textId="77777777">
        <w:tc>
          <w:tcPr>
            <w:tcW w:w="6000" w:type="dxa"/>
            <w:tcBorders>
              <w:top w:val="single" w:sz="4" w:space="0" w:color="000000"/>
              <w:left w:val="single" w:sz="4" w:space="0" w:color="000000"/>
              <w:bottom w:val="single" w:sz="4" w:space="0" w:color="000000"/>
              <w:right w:val="single" w:sz="4" w:space="0" w:color="000000"/>
            </w:tcBorders>
          </w:tcPr>
          <w:p w14:paraId="3F691716" w14:textId="77777777" w:rsidR="001F610F" w:rsidRDefault="00A16B15">
            <w:pPr>
              <w:pStyle w:val="ProductList-TableBody"/>
            </w:pPr>
            <w:r>
              <w:t>Office Standard</w:t>
            </w:r>
            <w:r>
              <w:fldChar w:fldCharType="begin"/>
            </w:r>
            <w:r>
              <w:instrText xml:space="preserve"> XE "Office Standard" </w:instrText>
            </w:r>
            <w:r>
              <w:fldChar w:fldCharType="end"/>
            </w:r>
          </w:p>
          <w:p w14:paraId="3F691717" w14:textId="77777777" w:rsidR="001F610F" w:rsidRDefault="00A16B15">
            <w:pPr>
              <w:pStyle w:val="ProductList-TableBody"/>
            </w:pPr>
            <w:r>
              <w:t>Office Professional Plus</w:t>
            </w:r>
            <w:r>
              <w:fldChar w:fldCharType="begin"/>
            </w:r>
            <w:r>
              <w:instrText xml:space="preserve"> XE "Office Professional Plus" </w:instrText>
            </w:r>
            <w:r>
              <w:fldChar w:fldCharType="end"/>
            </w:r>
          </w:p>
          <w:p w14:paraId="3F691718" w14:textId="77777777" w:rsidR="001F610F" w:rsidRDefault="00A16B1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691719" w14:textId="77777777" w:rsidR="001F610F" w:rsidRDefault="00A16B15">
            <w:pPr>
              <w:pStyle w:val="ProductList-TableBody"/>
            </w:pPr>
            <w:r>
              <w:t>Office Online for Office 365</w:t>
            </w:r>
            <w:r>
              <w:fldChar w:fldCharType="begin"/>
            </w:r>
            <w:r>
              <w:instrText xml:space="preserve"> XE "Office Online for Office 365" </w:instrText>
            </w:r>
            <w:r>
              <w:fldChar w:fldCharType="end"/>
            </w:r>
          </w:p>
          <w:p w14:paraId="3F69171A" w14:textId="77777777" w:rsidR="001F610F" w:rsidRDefault="00A16B15">
            <w:pPr>
              <w:pStyle w:val="ProductList-TableBody"/>
            </w:pPr>
            <w:r>
              <w:t>Office Online Server</w:t>
            </w:r>
          </w:p>
        </w:tc>
      </w:tr>
    </w:tbl>
    <w:p w14:paraId="3F69171C" w14:textId="77777777" w:rsidR="001F610F" w:rsidRDefault="00A16B15">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14:paraId="3F69171D" w14:textId="77777777" w:rsidR="001F610F" w:rsidRDefault="001F610F">
      <w:pPr>
        <w:pStyle w:val="ProductList-Body"/>
      </w:pPr>
    </w:p>
    <w:p w14:paraId="3F69171E" w14:textId="77777777" w:rsidR="001F610F" w:rsidRDefault="00A16B15">
      <w:pPr>
        <w:pStyle w:val="ProductList-ClauseHeading"/>
        <w:outlineLvl w:val="2"/>
      </w:pPr>
      <w:bookmarkStart w:id="390" w:name="_Sec580"/>
      <w:r>
        <w:t>บริการวางแผน</w:t>
      </w:r>
      <w:bookmarkEnd w:id="390"/>
    </w:p>
    <w:p w14:paraId="3F69171F" w14:textId="77777777" w:rsidR="001F610F" w:rsidRDefault="00A16B15">
      <w:pPr>
        <w:pStyle w:val="ProductList-Body"/>
      </w:pPr>
      <w:r>
        <w:t>ลูกค้า (นอกเหนือจากสิทธิการใช้งาน Academic Select, Select Plus for Academic, ข้อตกลงสำหรับ Campus และ School และ Open Value Subscription – Education Solutions) ที่มี SAM 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14:paraId="3F691720" w14:textId="77777777" w:rsidR="001F610F" w:rsidRDefault="001F610F">
      <w:pPr>
        <w:pStyle w:val="ProductList-Body"/>
      </w:pPr>
    </w:p>
    <w:p w14:paraId="3F691721" w14:textId="77777777" w:rsidR="001F610F" w:rsidRDefault="00A16B15">
      <w:pPr>
        <w:pStyle w:val="ProductList-Body"/>
      </w:pPr>
      <w:r>
        <w:t>ลูกค้าที่มีคุณสมบัติตามที่กำหนดจะได้รับบริการวางแผนในจำนวนวันที่อิงกับจำนวน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 ตารางต่อไปนี้แสดงสิทธิการใช้งานโปรแกรมประยุกต์และเซิร์ฟเวอร์ที่มีคุณสมบัติตามที่กำหนดและคะแนนที่เกี่ยวข้องกับแต่ละสิทธิ:</w:t>
      </w:r>
    </w:p>
    <w:tbl>
      <w:tblPr>
        <w:tblStyle w:val="PURTable"/>
        <w:tblW w:w="0" w:type="dxa"/>
        <w:tblLook w:val="04A0" w:firstRow="1" w:lastRow="0" w:firstColumn="1" w:lastColumn="0" w:noHBand="0" w:noVBand="1"/>
      </w:tblPr>
      <w:tblGrid>
        <w:gridCol w:w="9057"/>
        <w:gridCol w:w="1733"/>
      </w:tblGrid>
      <w:tr w:rsidR="001F610F" w14:paraId="3F69172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F691722" w14:textId="77777777" w:rsidR="001F610F" w:rsidRDefault="00A16B15">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691723" w14:textId="77777777" w:rsidR="001F610F" w:rsidRDefault="00A16B15">
            <w:pPr>
              <w:pStyle w:val="ProductList-TableBody"/>
              <w:jc w:val="center"/>
            </w:pPr>
            <w:r>
              <w:rPr>
                <w:color w:val="FFFFFF"/>
              </w:rPr>
              <w:t>คะแนน</w:t>
            </w:r>
          </w:p>
        </w:tc>
      </w:tr>
      <w:tr w:rsidR="001F610F" w14:paraId="3F691727" w14:textId="77777777">
        <w:tc>
          <w:tcPr>
            <w:tcW w:w="10160" w:type="dxa"/>
            <w:tcBorders>
              <w:top w:val="single" w:sz="4" w:space="0" w:color="000000"/>
              <w:left w:val="single" w:sz="4" w:space="0" w:color="000000"/>
              <w:bottom w:val="single" w:sz="4" w:space="0" w:color="000000"/>
              <w:right w:val="single" w:sz="4" w:space="0" w:color="000000"/>
            </w:tcBorders>
          </w:tcPr>
          <w:p w14:paraId="3F691725" w14:textId="77777777" w:rsidR="001F610F" w:rsidRDefault="00A16B15">
            <w:pPr>
              <w:pStyle w:val="ProductList-TableBody"/>
            </w:pPr>
            <w:r>
              <w:t>ผลิตภัณฑ์กลุ่มโปรแกรมประยุกต์ (รวมถึง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และ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3F691726" w14:textId="77777777" w:rsidR="001F610F" w:rsidRDefault="00A16B15">
            <w:pPr>
              <w:pStyle w:val="ProductList-TableBody"/>
              <w:jc w:val="center"/>
            </w:pPr>
            <w:r>
              <w:t>1</w:t>
            </w:r>
          </w:p>
        </w:tc>
      </w:tr>
      <w:tr w:rsidR="001F610F" w14:paraId="3F69172A" w14:textId="77777777">
        <w:tc>
          <w:tcPr>
            <w:tcW w:w="10160" w:type="dxa"/>
            <w:tcBorders>
              <w:top w:val="single" w:sz="4" w:space="0" w:color="000000"/>
              <w:left w:val="single" w:sz="4" w:space="0" w:color="000000"/>
              <w:bottom w:val="single" w:sz="4" w:space="0" w:color="000000"/>
              <w:right w:val="single" w:sz="4" w:space="0" w:color="000000"/>
            </w:tcBorders>
          </w:tcPr>
          <w:p w14:paraId="3F691728" w14:textId="77777777" w:rsidR="001F610F" w:rsidRDefault="00A16B1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with MSDN</w:t>
            </w:r>
            <w:r>
              <w:fldChar w:fldCharType="begin"/>
            </w:r>
            <w:r>
              <w:instrText xml:space="preserve"> XE "Visual Studio Professional with MSDN" </w:instrText>
            </w:r>
            <w:r>
              <w:fldChar w:fldCharType="end"/>
            </w:r>
            <w:r>
              <w:t xml:space="preserve"> และ Visual Studio Test Professional with MSDN</w:t>
            </w:r>
            <w:r>
              <w:fldChar w:fldCharType="begin"/>
            </w:r>
            <w:r>
              <w:instrText xml:space="preserve"> XE "Visual Studio Test Professional with MSDN" </w:instrText>
            </w:r>
            <w:r>
              <w:fldChar w:fldCharType="end"/>
            </w:r>
            <w:r>
              <w:t xml:space="preserve"> และ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F691729" w14:textId="77777777" w:rsidR="001F610F" w:rsidRDefault="00A16B15">
            <w:pPr>
              <w:pStyle w:val="ProductList-TableBody"/>
              <w:jc w:val="center"/>
            </w:pPr>
            <w:r>
              <w:t>25</w:t>
            </w:r>
          </w:p>
        </w:tc>
      </w:tr>
      <w:tr w:rsidR="001F610F" w14:paraId="3F69172D" w14:textId="77777777">
        <w:tc>
          <w:tcPr>
            <w:tcW w:w="10160" w:type="dxa"/>
            <w:tcBorders>
              <w:top w:val="single" w:sz="4" w:space="0" w:color="000000"/>
              <w:left w:val="single" w:sz="4" w:space="0" w:color="000000"/>
              <w:bottom w:val="single" w:sz="4" w:space="0" w:color="000000"/>
              <w:right w:val="single" w:sz="4" w:space="0" w:color="000000"/>
            </w:tcBorders>
          </w:tcPr>
          <w:p w14:paraId="3F69172B" w14:textId="77777777" w:rsidR="001F610F" w:rsidRDefault="00A16B15">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F69172C" w14:textId="77777777" w:rsidR="001F610F" w:rsidRDefault="00A16B15">
            <w:pPr>
              <w:pStyle w:val="ProductList-TableBody"/>
              <w:jc w:val="center"/>
            </w:pPr>
            <w:r>
              <w:t>50</w:t>
            </w:r>
          </w:p>
        </w:tc>
      </w:tr>
      <w:tr w:rsidR="001F610F" w14:paraId="3F691730" w14:textId="77777777">
        <w:tc>
          <w:tcPr>
            <w:tcW w:w="10160" w:type="dxa"/>
            <w:tcBorders>
              <w:top w:val="single" w:sz="4" w:space="0" w:color="000000"/>
              <w:left w:val="single" w:sz="4" w:space="0" w:color="000000"/>
              <w:bottom w:val="single" w:sz="4" w:space="0" w:color="000000"/>
              <w:right w:val="single" w:sz="4" w:space="0" w:color="000000"/>
            </w:tcBorders>
          </w:tcPr>
          <w:p w14:paraId="3F69172E" w14:textId="77777777" w:rsidR="001F610F" w:rsidRDefault="00A16B15">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และ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14:paraId="3F69172F" w14:textId="77777777" w:rsidR="001F610F" w:rsidRDefault="00A16B15">
            <w:pPr>
              <w:pStyle w:val="ProductList-TableBody"/>
              <w:jc w:val="center"/>
            </w:pPr>
            <w:r>
              <w:t>75</w:t>
            </w:r>
          </w:p>
        </w:tc>
      </w:tr>
    </w:tbl>
    <w:p w14:paraId="3F691731" w14:textId="77777777" w:rsidR="001F610F" w:rsidRDefault="00A16B15">
      <w:pPr>
        <w:pStyle w:val="ProductList-Body"/>
      </w:pPr>
      <w:r>
        <w:rPr>
          <w:b/>
          <w:i/>
        </w:rPr>
        <w:t>หมายเหตุ:</w:t>
      </w:r>
      <w:r>
        <w:rPr>
          <w:i/>
        </w:rPr>
        <w:t xml:space="preserve"> สำหรับ SQL CAL โปรดดูตาราง CAL Suite ในหัวข้อนี้</w:t>
      </w:r>
    </w:p>
    <w:p w14:paraId="3F691732" w14:textId="77777777" w:rsidR="001F610F" w:rsidRDefault="00A16B15">
      <w:pPr>
        <w:pStyle w:val="ProductList-Body"/>
      </w:pPr>
      <w:r>
        <w:rPr>
          <w:vertAlign w:val="superscript"/>
        </w:rPr>
        <w:lastRenderedPageBreak/>
        <w:t>1</w:t>
      </w:r>
      <w:r>
        <w:rPr>
          <w:i/>
        </w:rPr>
        <w:t xml:space="preserve"> สำหรับ Microsoft Dynamics CRM Professional CAL จะได้รับ 2 คะแนน</w:t>
      </w:r>
    </w:p>
    <w:p w14:paraId="3F691733" w14:textId="77777777" w:rsidR="001F610F" w:rsidRDefault="001F610F">
      <w:pPr>
        <w:pStyle w:val="ProductList-Body"/>
      </w:pPr>
    </w:p>
    <w:p w14:paraId="3F691734" w14:textId="77777777" w:rsidR="001F610F" w:rsidRDefault="00A16B15">
      <w:pPr>
        <w:pStyle w:val="ProductList-Body"/>
      </w:pPr>
      <w:r>
        <w:t>ผลิตภัณฑ์ที่มีสิทธิที่ซื้อภายใต้ SCE จะได้รับคะแนนจำนวนเท่ากับบริการวางแผนการปรับใช้ (DPS) ที่ผลิตภัณฑ์ดังกล่าวได้รับภายใต้โปรแกรมอื่นๆ 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7"/>
        <w:gridCol w:w="614"/>
        <w:gridCol w:w="701"/>
        <w:gridCol w:w="702"/>
        <w:gridCol w:w="854"/>
        <w:gridCol w:w="904"/>
        <w:gridCol w:w="904"/>
        <w:gridCol w:w="955"/>
        <w:gridCol w:w="955"/>
        <w:gridCol w:w="955"/>
        <w:gridCol w:w="929"/>
      </w:tblGrid>
      <w:tr w:rsidR="001F610F" w14:paraId="3F69174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F691735" w14:textId="77777777" w:rsidR="001F610F" w:rsidRDefault="00A16B15">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14:paraId="3F691736" w14:textId="77777777" w:rsidR="001F610F" w:rsidRDefault="00A16B1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F691737" w14:textId="77777777" w:rsidR="001F610F" w:rsidRDefault="00A16B1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F691738" w14:textId="77777777" w:rsidR="001F610F" w:rsidRDefault="00A16B1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F691739" w14:textId="77777777" w:rsidR="001F610F" w:rsidRDefault="00A16B1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F69173A" w14:textId="77777777" w:rsidR="001F610F" w:rsidRDefault="00A16B1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F69173B" w14:textId="77777777" w:rsidR="001F610F" w:rsidRDefault="00A16B1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F69173C" w14:textId="77777777" w:rsidR="001F610F" w:rsidRDefault="00A16B1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F69173D" w14:textId="77777777" w:rsidR="001F610F" w:rsidRDefault="00A16B1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F69173E" w14:textId="77777777" w:rsidR="001F610F" w:rsidRDefault="00A16B1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F69173F" w14:textId="77777777" w:rsidR="001F610F" w:rsidRDefault="00A16B15">
            <w:pPr>
              <w:pStyle w:val="ProductList-TableBody"/>
            </w:pPr>
            <w:r>
              <w:t>600,000+</w:t>
            </w:r>
          </w:p>
        </w:tc>
      </w:tr>
      <w:tr w:rsidR="001F610F" w14:paraId="3F69174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F691741" w14:textId="77777777" w:rsidR="001F610F" w:rsidRDefault="00A16B15">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14:paraId="3F691742" w14:textId="77777777" w:rsidR="001F610F" w:rsidRDefault="00A16B1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F691743" w14:textId="77777777" w:rsidR="001F610F" w:rsidRDefault="00A16B1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F691744" w14:textId="77777777" w:rsidR="001F610F" w:rsidRDefault="00A16B1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F691745" w14:textId="77777777" w:rsidR="001F610F" w:rsidRDefault="00A16B1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F691746" w14:textId="77777777" w:rsidR="001F610F" w:rsidRDefault="00A16B1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F691747" w14:textId="77777777" w:rsidR="001F610F" w:rsidRDefault="00A16B1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F691748" w14:textId="77777777" w:rsidR="001F610F" w:rsidRDefault="00A16B1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F691749" w14:textId="77777777" w:rsidR="001F610F" w:rsidRDefault="00A16B1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F69174A" w14:textId="77777777" w:rsidR="001F610F" w:rsidRDefault="00A16B1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F69174B" w14:textId="77777777" w:rsidR="001F610F" w:rsidRDefault="00A16B15">
            <w:pPr>
              <w:pStyle w:val="ProductList-TableBody"/>
            </w:pPr>
            <w:r>
              <w:t>75</w:t>
            </w:r>
          </w:p>
        </w:tc>
      </w:tr>
    </w:tbl>
    <w:p w14:paraId="3F69174D" w14:textId="77777777" w:rsidR="001F610F" w:rsidRDefault="001F610F">
      <w:pPr>
        <w:pStyle w:val="ProductList-Body"/>
      </w:pPr>
    </w:p>
    <w:p w14:paraId="3F69174E" w14:textId="77777777" w:rsidR="001F610F" w:rsidRDefault="00A16B15">
      <w:pPr>
        <w:pStyle w:val="ProductList-Body"/>
      </w:pPr>
      <w:r>
        <w:t>ความคุ้มครอง Core CAL</w:t>
      </w:r>
      <w:r>
        <w:fldChar w:fldCharType="begin"/>
      </w:r>
      <w:r>
        <w:instrText xml:space="preserve"> XE "Core CAL" </w:instrText>
      </w:r>
      <w:r>
        <w:fldChar w:fldCharType="end"/>
      </w:r>
      <w:r>
        <w:t xml:space="preserve"> Suite และ SQL CAL SA 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0"/>
        <w:gridCol w:w="1375"/>
        <w:gridCol w:w="1503"/>
        <w:gridCol w:w="1521"/>
        <w:gridCol w:w="1539"/>
        <w:gridCol w:w="1539"/>
        <w:gridCol w:w="1563"/>
      </w:tblGrid>
      <w:tr w:rsidR="001F610F" w14:paraId="3F69175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F69174F" w14:textId="77777777" w:rsidR="001F610F" w:rsidRDefault="00A16B15">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3F691750" w14:textId="77777777" w:rsidR="001F610F" w:rsidRDefault="00A16B1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F691751" w14:textId="77777777" w:rsidR="001F610F" w:rsidRDefault="00A16B1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F691752" w14:textId="77777777" w:rsidR="001F610F" w:rsidRDefault="00A16B1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F691753" w14:textId="77777777" w:rsidR="001F610F" w:rsidRDefault="00A16B1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F691754" w14:textId="77777777" w:rsidR="001F610F" w:rsidRDefault="00A16B1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F691755" w14:textId="77777777" w:rsidR="001F610F" w:rsidRDefault="00A16B15">
            <w:pPr>
              <w:pStyle w:val="ProductList-TableBody"/>
            </w:pPr>
            <w:r>
              <w:t>→600,000+</w:t>
            </w:r>
          </w:p>
        </w:tc>
      </w:tr>
      <w:tr w:rsidR="001F610F" w14:paraId="3F69175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F691757" w14:textId="77777777" w:rsidR="001F610F" w:rsidRDefault="00A16B15">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14:paraId="3F691758" w14:textId="77777777" w:rsidR="001F610F" w:rsidRDefault="00A16B1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F691759" w14:textId="77777777" w:rsidR="001F610F" w:rsidRDefault="00A16B1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F69175A" w14:textId="77777777" w:rsidR="001F610F" w:rsidRDefault="00A16B1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F69175B" w14:textId="77777777" w:rsidR="001F610F" w:rsidRDefault="00A16B1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F69175C" w14:textId="77777777" w:rsidR="001F610F" w:rsidRDefault="00A16B1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F69175D" w14:textId="77777777" w:rsidR="001F610F" w:rsidRDefault="00A16B15">
            <w:pPr>
              <w:pStyle w:val="ProductList-TableBody"/>
            </w:pPr>
            <w:r>
              <w:t>12</w:t>
            </w:r>
          </w:p>
        </w:tc>
      </w:tr>
    </w:tbl>
    <w:p w14:paraId="3F69175F" w14:textId="77777777" w:rsidR="001F610F" w:rsidRDefault="00A16B15">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 Microsoft Consulting Services ดูรายการของบริการที่มีอยู่ได้ที่ </w:t>
      </w:r>
      <w:hyperlink r:id="rId132">
        <w:r>
          <w:rPr>
            <w:color w:val="00467F"/>
            <w:u w:val="single"/>
          </w:rPr>
          <w:t>http://www.microsoft.com/licensing/software-assurance/planning-services-overview.aspx</w:t>
        </w:r>
      </w:hyperlink>
    </w:p>
    <w:p w14:paraId="3F691760" w14:textId="77777777" w:rsidR="001F610F" w:rsidRDefault="001F610F">
      <w:pPr>
        <w:pStyle w:val="ProductList-Body"/>
      </w:pPr>
    </w:p>
    <w:p w14:paraId="3F691761" w14:textId="77777777" w:rsidR="001F610F" w:rsidRDefault="00A16B15">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ให้ลูกค้าได้รับเค้าโครงขอบเขตงานที่มีอยู่สำหรับแต่ละข้อเสนอบริการข้างต้นเมื่อมีการร้องขอ ลูกค้ายังสามารถแปลง (และยกเลิกการแปลง)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14:paraId="3F691762" w14:textId="77777777" w:rsidR="001F610F" w:rsidRDefault="00A16B15" w:rsidP="00A16B15">
      <w:pPr>
        <w:pStyle w:val="ProductList-Bullet"/>
        <w:numPr>
          <w:ilvl w:val="0"/>
          <w:numId w:val="36"/>
        </w:numPr>
      </w:pPr>
      <w:r>
        <w:t xml:space="preserve">พันธมิตรของ Microsoft ที่มีคุณสมบัติตามที่กำหนดหรือ Microsoft Consulting Services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33">
        <w:r>
          <w:rPr>
            <w:color w:val="00467F"/>
            <w:u w:val="single"/>
          </w:rPr>
          <w:t>http://directory.partners.extranet.microsoft.com/psbproviders</w:t>
        </w:r>
      </w:hyperlink>
    </w:p>
    <w:p w14:paraId="3F691763" w14:textId="77777777" w:rsidR="001F610F" w:rsidRDefault="00A16B15" w:rsidP="00A16B15">
      <w:pPr>
        <w:pStyle w:val="ProductList-Bullet"/>
        <w:numPr>
          <w:ilvl w:val="0"/>
          <w:numId w:val="36"/>
        </w:numPr>
      </w:pPr>
      <w:r>
        <w:t>การว่าจ้างบริการวางแผนจัดหาคำปรึกษาที่ครอบคลุมขอบเขตงานที่กำหนดล่วงหน้าอันนำไปสู่แผนการปรับใช้ในระดับสูง ไม่สามารถรวมการปรับใช้ซอฟต์แวร์จริง</w:t>
      </w:r>
    </w:p>
    <w:p w14:paraId="3F691764" w14:textId="77777777" w:rsidR="001F610F" w:rsidRDefault="00A16B15" w:rsidP="00A16B15">
      <w:pPr>
        <w:pStyle w:val="ProductList-Bullet"/>
        <w:numPr>
          <w:ilvl w:val="0"/>
          <w:numId w:val="36"/>
        </w:numPr>
      </w:pPr>
      <w:r>
        <w:t>บัตรกำนัลบริการวางแผนสามารถแลกได้โดยลูกค้าที่มีคุณสมบัติตามที่กำหนดสำหรับสิทธิประโยชน์ดังกล่าว</w:t>
      </w:r>
    </w:p>
    <w:p w14:paraId="3F691765" w14:textId="77777777" w:rsidR="001F610F" w:rsidRDefault="00A16B15" w:rsidP="00A16B15">
      <w:pPr>
        <w:pStyle w:val="ProductList-Bullet"/>
        <w:numPr>
          <w:ilvl w:val="0"/>
          <w:numId w:val="36"/>
        </w:numPr>
      </w:pPr>
      <w:r>
        <w:t>บัตรกำนัลบริการวางแผนไม่สามารถแลกเปลี่ยนเป็นเงินสด เงิน หรือสิ่งมีค่าอื่นๆ</w:t>
      </w:r>
    </w:p>
    <w:p w14:paraId="3F691766" w14:textId="77777777" w:rsidR="001F610F" w:rsidRDefault="00A16B15" w:rsidP="00A16B15">
      <w:pPr>
        <w:pStyle w:val="ProductList-Bullet"/>
        <w:numPr>
          <w:ilvl w:val="0"/>
          <w:numId w:val="36"/>
        </w:numPr>
      </w:pPr>
      <w:r>
        <w:t>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14:paraId="3F691767" w14:textId="77777777" w:rsidR="001F610F" w:rsidRDefault="00A16B15" w:rsidP="00A16B15">
      <w:pPr>
        <w:pStyle w:val="ProductList-Bullet"/>
        <w:numPr>
          <w:ilvl w:val="0"/>
          <w:numId w:val="36"/>
        </w:numPr>
      </w:pPr>
      <w:r>
        <w:t>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w:t>
      </w:r>
    </w:p>
    <w:p w14:paraId="3F691768" w14:textId="77777777" w:rsidR="001F610F" w:rsidRDefault="00A16B15" w:rsidP="00A16B15">
      <w:pPr>
        <w:pStyle w:val="ProductList-Bullet"/>
        <w:numPr>
          <w:ilvl w:val="0"/>
          <w:numId w:val="36"/>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14:paraId="3F691769" w14:textId="77777777" w:rsidR="001F610F" w:rsidRDefault="00A16B15" w:rsidP="00A16B15">
      <w:pPr>
        <w:pStyle w:val="ProductList-Bullet"/>
        <w:numPr>
          <w:ilvl w:val="0"/>
          <w:numId w:val="36"/>
        </w:numPr>
      </w:pPr>
      <w:r>
        <w:t>ต้องโอนสิทธิบัตรกำนัลระหว่างระยะเวลาการคุ้มครองของ SA</w:t>
      </w:r>
    </w:p>
    <w:p w14:paraId="3F69176A" w14:textId="77777777" w:rsidR="001F610F" w:rsidRDefault="00A16B15" w:rsidP="00A16B15">
      <w:pPr>
        <w:pStyle w:val="ProductList-Bullet"/>
        <w:numPr>
          <w:ilvl w:val="0"/>
          <w:numId w:val="36"/>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14:paraId="3F69176B" w14:textId="77777777" w:rsidR="001F610F" w:rsidRDefault="001F610F">
      <w:pPr>
        <w:pStyle w:val="ProductList-Body"/>
      </w:pPr>
    </w:p>
    <w:p w14:paraId="3F69176C" w14:textId="77777777" w:rsidR="001F610F" w:rsidRDefault="00A16B15">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14:paraId="3F69176D" w14:textId="77777777" w:rsidR="001F610F" w:rsidRDefault="001F610F">
      <w:pPr>
        <w:pStyle w:val="ProductList-Body"/>
      </w:pPr>
    </w:p>
    <w:p w14:paraId="3F69176E" w14:textId="77777777" w:rsidR="001F610F" w:rsidRDefault="00A16B15">
      <w:pPr>
        <w:pStyle w:val="ProductList-ClauseHeading"/>
        <w:outlineLvl w:val="2"/>
      </w:pPr>
      <w:bookmarkStart w:id="391" w:name="_Sec581"/>
      <w:r>
        <w:t>Enterprise Source Licensing Program</w:t>
      </w:r>
      <w:bookmarkEnd w:id="391"/>
    </w:p>
    <w:p w14:paraId="3F69176F" w14:textId="77777777" w:rsidR="001F610F" w:rsidRDefault="00A16B15">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14:paraId="3F691770" w14:textId="77777777" w:rsidR="001F610F" w:rsidRDefault="001F610F">
      <w:pPr>
        <w:pStyle w:val="ProductList-Body"/>
      </w:pPr>
    </w:p>
    <w:p w14:paraId="3F691771" w14:textId="77777777" w:rsidR="001F610F" w:rsidRDefault="00A16B15">
      <w:pPr>
        <w:pStyle w:val="ProductList-ClauseHeading"/>
        <w:outlineLvl w:val="2"/>
      </w:pPr>
      <w:bookmarkStart w:id="392" w:name="_Sec582"/>
      <w:r>
        <w:t>บัตรกำนัลการฝึกอบรม</w:t>
      </w:r>
      <w:bookmarkEnd w:id="392"/>
    </w:p>
    <w:p w14:paraId="3F691772" w14:textId="77777777" w:rsidR="001F610F" w:rsidRDefault="00A16B15">
      <w:pPr>
        <w:pStyle w:val="ProductList-Body"/>
      </w:pPr>
      <w:r>
        <w:t>ลูกค้า (นอกเหนือจากลูกค้าสิทธิการใช้งาน Academic Select, Select Plus for Academic, Open Value Subscription – Education Solutions, ข้อตกลงสำหรับ Campus และ School) ที่มี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 โดยเป็นไปตาม enrollment term หรือระยะเวลาข้อตกลงสามปีตามที่อธิบายไว้ด้านล่าง</w:t>
      </w:r>
    </w:p>
    <w:tbl>
      <w:tblPr>
        <w:tblStyle w:val="PURTable"/>
        <w:tblW w:w="0" w:type="dxa"/>
        <w:tblLook w:val="04A0" w:firstRow="1" w:lastRow="0" w:firstColumn="1" w:lastColumn="0" w:noHBand="0" w:noVBand="1"/>
      </w:tblPr>
      <w:tblGrid>
        <w:gridCol w:w="3404"/>
        <w:gridCol w:w="3693"/>
        <w:gridCol w:w="3693"/>
      </w:tblGrid>
      <w:tr w:rsidR="001F610F" w14:paraId="3F691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691773" w14:textId="77777777" w:rsidR="001F610F" w:rsidRDefault="00A16B15">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691774" w14:textId="77777777" w:rsidR="001F610F" w:rsidRDefault="00A16B15">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691775" w14:textId="77777777" w:rsidR="001F610F" w:rsidRDefault="00A16B15">
            <w:pPr>
              <w:pStyle w:val="ProductList-TableBody"/>
            </w:pPr>
            <w:r>
              <w:rPr>
                <w:color w:val="FFFFFF"/>
              </w:rPr>
              <w:t>กลุ่มระบบ</w:t>
            </w:r>
          </w:p>
        </w:tc>
      </w:tr>
      <w:tr w:rsidR="001F610F" w14:paraId="3F69177A" w14:textId="77777777">
        <w:tc>
          <w:tcPr>
            <w:tcW w:w="4040" w:type="dxa"/>
            <w:tcBorders>
              <w:top w:val="single" w:sz="4" w:space="0" w:color="000000"/>
              <w:left w:val="single" w:sz="4" w:space="0" w:color="000000"/>
              <w:bottom w:val="single" w:sz="4" w:space="0" w:color="000000"/>
              <w:right w:val="single" w:sz="4" w:space="0" w:color="000000"/>
            </w:tcBorders>
          </w:tcPr>
          <w:p w14:paraId="3F691777" w14:textId="77777777" w:rsidR="001F610F" w:rsidRDefault="00A16B1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F691778" w14:textId="77777777" w:rsidR="001F610F" w:rsidRDefault="00A16B15">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14:paraId="3F691779" w14:textId="77777777" w:rsidR="001F610F" w:rsidRDefault="00A16B15">
            <w:pPr>
              <w:pStyle w:val="ProductList-TableBody"/>
            </w:pPr>
            <w:r>
              <w:t>1 วันต่อสิทธิการใช้งาน 50 สิทธิ (ไม่เกิน 10 วัน)</w:t>
            </w:r>
          </w:p>
        </w:tc>
      </w:tr>
      <w:tr w:rsidR="001F610F" w14:paraId="3F69177E" w14:textId="77777777">
        <w:tc>
          <w:tcPr>
            <w:tcW w:w="4040" w:type="dxa"/>
            <w:tcBorders>
              <w:top w:val="single" w:sz="4" w:space="0" w:color="000000"/>
              <w:left w:val="single" w:sz="4" w:space="0" w:color="000000"/>
              <w:bottom w:val="single" w:sz="4" w:space="0" w:color="000000"/>
              <w:right w:val="single" w:sz="4" w:space="0" w:color="000000"/>
            </w:tcBorders>
          </w:tcPr>
          <w:p w14:paraId="3F69177B" w14:textId="77777777" w:rsidR="001F610F" w:rsidRDefault="00A16B1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F69177C" w14:textId="77777777" w:rsidR="001F610F" w:rsidRDefault="00A16B15">
            <w:pPr>
              <w:pStyle w:val="ProductList-TableBody"/>
            </w:pPr>
            <w:r>
              <w:t>2 วันต่อสิทธิการใช้งาน 50 สิทธิ</w:t>
            </w:r>
          </w:p>
        </w:tc>
        <w:tc>
          <w:tcPr>
            <w:tcW w:w="4040" w:type="dxa"/>
            <w:tcBorders>
              <w:top w:val="single" w:sz="4" w:space="0" w:color="000000"/>
              <w:left w:val="single" w:sz="4" w:space="0" w:color="000000"/>
              <w:bottom w:val="single" w:sz="4" w:space="0" w:color="000000"/>
              <w:right w:val="single" w:sz="4" w:space="0" w:color="000000"/>
            </w:tcBorders>
          </w:tcPr>
          <w:p w14:paraId="3F69177D" w14:textId="77777777" w:rsidR="001F610F" w:rsidRDefault="00A16B15">
            <w:pPr>
              <w:pStyle w:val="ProductList-TableBody"/>
            </w:pPr>
            <w:r>
              <w:t>1 วันต่อสิทธิการใช้งาน 50 สิทธิ</w:t>
            </w:r>
          </w:p>
        </w:tc>
      </w:tr>
      <w:tr w:rsidR="001F610F" w14:paraId="3F691782" w14:textId="77777777">
        <w:tc>
          <w:tcPr>
            <w:tcW w:w="4040" w:type="dxa"/>
            <w:tcBorders>
              <w:top w:val="single" w:sz="4" w:space="0" w:color="000000"/>
              <w:left w:val="single" w:sz="4" w:space="0" w:color="000000"/>
              <w:bottom w:val="single" w:sz="4" w:space="0" w:color="000000"/>
              <w:right w:val="single" w:sz="4" w:space="0" w:color="000000"/>
            </w:tcBorders>
          </w:tcPr>
          <w:p w14:paraId="3F69177F" w14:textId="77777777" w:rsidR="001F610F" w:rsidRDefault="00A16B1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F691780" w14:textId="77777777" w:rsidR="001F610F" w:rsidRDefault="00A16B15">
            <w:pPr>
              <w:pStyle w:val="ProductList-TableBody"/>
            </w:pPr>
            <w:r>
              <w:t>20 วันต่อหนึ่งการลงทะเบียนที่มีสิทธิ</w:t>
            </w:r>
          </w:p>
        </w:tc>
        <w:tc>
          <w:tcPr>
            <w:tcW w:w="4040" w:type="dxa"/>
            <w:tcBorders>
              <w:top w:val="single" w:sz="4" w:space="0" w:color="000000"/>
              <w:left w:val="single" w:sz="4" w:space="0" w:color="000000"/>
              <w:bottom w:val="single" w:sz="4" w:space="0" w:color="000000"/>
              <w:right w:val="single" w:sz="4" w:space="0" w:color="000000"/>
            </w:tcBorders>
          </w:tcPr>
          <w:p w14:paraId="3F691781" w14:textId="77777777" w:rsidR="001F610F" w:rsidRDefault="00A16B15">
            <w:pPr>
              <w:pStyle w:val="ProductList-TableBody"/>
            </w:pPr>
            <w:r>
              <w:t>10 วันต่อหนึ่งการลงทะเบียนที่มีสิทธิ</w:t>
            </w:r>
          </w:p>
        </w:tc>
      </w:tr>
      <w:tr w:rsidR="001F610F" w14:paraId="3F691786" w14:textId="77777777">
        <w:tc>
          <w:tcPr>
            <w:tcW w:w="4040" w:type="dxa"/>
            <w:tcBorders>
              <w:top w:val="single" w:sz="4" w:space="0" w:color="000000"/>
              <w:left w:val="single" w:sz="4" w:space="0" w:color="000000"/>
              <w:bottom w:val="single" w:sz="4" w:space="0" w:color="000000"/>
              <w:right w:val="single" w:sz="4" w:space="0" w:color="000000"/>
            </w:tcBorders>
          </w:tcPr>
          <w:p w14:paraId="3F691783" w14:textId="77777777" w:rsidR="001F610F" w:rsidRDefault="00A16B1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F691784" w14:textId="77777777" w:rsidR="001F610F" w:rsidRDefault="00A16B15">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14:paraId="3F691785" w14:textId="77777777" w:rsidR="001F610F" w:rsidRDefault="00A16B15">
            <w:pPr>
              <w:pStyle w:val="ProductList-TableBody"/>
            </w:pPr>
            <w:r>
              <w:t>15 วัน*</w:t>
            </w:r>
          </w:p>
        </w:tc>
      </w:tr>
      <w:tr w:rsidR="001F610F" w14:paraId="3F69178A" w14:textId="77777777">
        <w:tc>
          <w:tcPr>
            <w:tcW w:w="4040" w:type="dxa"/>
            <w:tcBorders>
              <w:top w:val="single" w:sz="4" w:space="0" w:color="000000"/>
              <w:left w:val="single" w:sz="4" w:space="0" w:color="000000"/>
              <w:bottom w:val="single" w:sz="4" w:space="0" w:color="000000"/>
              <w:right w:val="single" w:sz="4" w:space="0" w:color="000000"/>
            </w:tcBorders>
          </w:tcPr>
          <w:p w14:paraId="3F691787" w14:textId="77777777" w:rsidR="001F610F" w:rsidRDefault="00A16B1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F691788" w14:textId="77777777" w:rsidR="001F610F" w:rsidRDefault="00A16B15">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14:paraId="3F691789" w14:textId="77777777" w:rsidR="001F610F" w:rsidRDefault="00A16B15">
            <w:pPr>
              <w:pStyle w:val="ProductList-TableBody"/>
            </w:pPr>
            <w:r>
              <w:t>25 วัน*</w:t>
            </w:r>
          </w:p>
        </w:tc>
      </w:tr>
      <w:tr w:rsidR="001F610F" w14:paraId="3F69178E" w14:textId="77777777">
        <w:tc>
          <w:tcPr>
            <w:tcW w:w="4040" w:type="dxa"/>
            <w:tcBorders>
              <w:top w:val="single" w:sz="4" w:space="0" w:color="000000"/>
              <w:left w:val="single" w:sz="4" w:space="0" w:color="000000"/>
              <w:bottom w:val="single" w:sz="4" w:space="0" w:color="000000"/>
              <w:right w:val="single" w:sz="4" w:space="0" w:color="000000"/>
            </w:tcBorders>
          </w:tcPr>
          <w:p w14:paraId="3F69178B" w14:textId="77777777" w:rsidR="001F610F" w:rsidRDefault="00A16B1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F69178C" w14:textId="77777777" w:rsidR="001F610F" w:rsidRDefault="00A16B15">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14:paraId="3F69178D" w14:textId="77777777" w:rsidR="001F610F" w:rsidRDefault="00A16B15">
            <w:pPr>
              <w:pStyle w:val="ProductList-TableBody"/>
            </w:pPr>
            <w:r>
              <w:t>55 วัน*</w:t>
            </w:r>
          </w:p>
        </w:tc>
      </w:tr>
      <w:tr w:rsidR="001F610F" w14:paraId="3F691792" w14:textId="77777777">
        <w:tc>
          <w:tcPr>
            <w:tcW w:w="4040" w:type="dxa"/>
            <w:tcBorders>
              <w:top w:val="single" w:sz="4" w:space="0" w:color="000000"/>
              <w:left w:val="single" w:sz="4" w:space="0" w:color="000000"/>
              <w:bottom w:val="single" w:sz="4" w:space="0" w:color="000000"/>
              <w:right w:val="single" w:sz="4" w:space="0" w:color="000000"/>
            </w:tcBorders>
          </w:tcPr>
          <w:p w14:paraId="3F69178F" w14:textId="77777777" w:rsidR="001F610F" w:rsidRDefault="00A16B1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F691790" w14:textId="77777777" w:rsidR="001F610F" w:rsidRDefault="00A16B15">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14:paraId="3F691791" w14:textId="77777777" w:rsidR="001F610F" w:rsidRDefault="00A16B15">
            <w:pPr>
              <w:pStyle w:val="ProductList-TableBody"/>
            </w:pPr>
            <w:r>
              <w:t>80 วัน*</w:t>
            </w:r>
          </w:p>
        </w:tc>
      </w:tr>
      <w:tr w:rsidR="001F610F" w14:paraId="3F691796" w14:textId="77777777">
        <w:tc>
          <w:tcPr>
            <w:tcW w:w="4040" w:type="dxa"/>
            <w:tcBorders>
              <w:top w:val="single" w:sz="4" w:space="0" w:color="000000"/>
              <w:left w:val="single" w:sz="4" w:space="0" w:color="000000"/>
              <w:bottom w:val="single" w:sz="4" w:space="0" w:color="000000"/>
              <w:right w:val="single" w:sz="4" w:space="0" w:color="000000"/>
            </w:tcBorders>
          </w:tcPr>
          <w:p w14:paraId="3F691793" w14:textId="77777777" w:rsidR="001F610F" w:rsidRDefault="00A16B1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F691794" w14:textId="77777777" w:rsidR="001F610F" w:rsidRDefault="00A16B15">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14:paraId="3F691795" w14:textId="77777777" w:rsidR="001F610F" w:rsidRDefault="00A16B15">
            <w:pPr>
              <w:pStyle w:val="ProductList-TableBody"/>
            </w:pPr>
            <w:r>
              <w:t>125 วัน*</w:t>
            </w:r>
          </w:p>
        </w:tc>
      </w:tr>
      <w:tr w:rsidR="001F610F" w14:paraId="3F69179A" w14:textId="77777777">
        <w:tc>
          <w:tcPr>
            <w:tcW w:w="4040" w:type="dxa"/>
            <w:tcBorders>
              <w:top w:val="single" w:sz="4" w:space="0" w:color="000000"/>
              <w:left w:val="single" w:sz="4" w:space="0" w:color="000000"/>
              <w:bottom w:val="single" w:sz="4" w:space="0" w:color="000000"/>
              <w:right w:val="single" w:sz="4" w:space="0" w:color="000000"/>
            </w:tcBorders>
          </w:tcPr>
          <w:p w14:paraId="3F691797" w14:textId="77777777" w:rsidR="001F610F" w:rsidRDefault="00A16B1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F691798" w14:textId="77777777" w:rsidR="001F610F" w:rsidRDefault="00A16B15">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14:paraId="3F691799" w14:textId="77777777" w:rsidR="001F610F" w:rsidRDefault="00A16B15">
            <w:pPr>
              <w:pStyle w:val="ProductList-TableBody"/>
            </w:pPr>
            <w:r>
              <w:t>200 วัน*</w:t>
            </w:r>
          </w:p>
        </w:tc>
      </w:tr>
      <w:tr w:rsidR="001F610F" w14:paraId="3F69179E" w14:textId="77777777">
        <w:tc>
          <w:tcPr>
            <w:tcW w:w="4040" w:type="dxa"/>
            <w:tcBorders>
              <w:top w:val="single" w:sz="4" w:space="0" w:color="000000"/>
              <w:left w:val="single" w:sz="4" w:space="0" w:color="000000"/>
              <w:bottom w:val="single" w:sz="4" w:space="0" w:color="000000"/>
              <w:right w:val="single" w:sz="4" w:space="0" w:color="000000"/>
            </w:tcBorders>
          </w:tcPr>
          <w:p w14:paraId="3F69179B" w14:textId="77777777" w:rsidR="001F610F" w:rsidRDefault="00A16B15">
            <w:pPr>
              <w:pStyle w:val="ProductList-TableBody"/>
            </w:pPr>
            <w:r>
              <w:lastRenderedPageBreak/>
              <w:t>SAM 200,000 – 399,999</w:t>
            </w:r>
          </w:p>
        </w:tc>
        <w:tc>
          <w:tcPr>
            <w:tcW w:w="4040" w:type="dxa"/>
            <w:tcBorders>
              <w:top w:val="single" w:sz="4" w:space="0" w:color="000000"/>
              <w:left w:val="single" w:sz="4" w:space="0" w:color="000000"/>
              <w:bottom w:val="single" w:sz="4" w:space="0" w:color="000000"/>
              <w:right w:val="single" w:sz="4" w:space="0" w:color="000000"/>
            </w:tcBorders>
          </w:tcPr>
          <w:p w14:paraId="3F69179C" w14:textId="77777777" w:rsidR="001F610F" w:rsidRDefault="00A16B15">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14:paraId="3F69179D" w14:textId="77777777" w:rsidR="001F610F" w:rsidRDefault="00A16B15">
            <w:pPr>
              <w:pStyle w:val="ProductList-TableBody"/>
            </w:pPr>
            <w:r>
              <w:t>300 วัน*</w:t>
            </w:r>
          </w:p>
        </w:tc>
      </w:tr>
      <w:tr w:rsidR="001F610F" w14:paraId="3F6917A2" w14:textId="77777777">
        <w:tc>
          <w:tcPr>
            <w:tcW w:w="4040" w:type="dxa"/>
            <w:tcBorders>
              <w:top w:val="single" w:sz="4" w:space="0" w:color="000000"/>
              <w:left w:val="single" w:sz="4" w:space="0" w:color="000000"/>
              <w:bottom w:val="single" w:sz="4" w:space="0" w:color="000000"/>
              <w:right w:val="single" w:sz="4" w:space="0" w:color="000000"/>
            </w:tcBorders>
          </w:tcPr>
          <w:p w14:paraId="3F69179F" w14:textId="77777777" w:rsidR="001F610F" w:rsidRDefault="00A16B1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F6917A0" w14:textId="77777777" w:rsidR="001F610F" w:rsidRDefault="00A16B15">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14:paraId="3F6917A1" w14:textId="77777777" w:rsidR="001F610F" w:rsidRDefault="00A16B15">
            <w:pPr>
              <w:pStyle w:val="ProductList-TableBody"/>
            </w:pPr>
            <w:r>
              <w:t>400 วัน*</w:t>
            </w:r>
          </w:p>
        </w:tc>
      </w:tr>
      <w:tr w:rsidR="001F610F" w14:paraId="3F6917A6" w14:textId="77777777">
        <w:tc>
          <w:tcPr>
            <w:tcW w:w="4040" w:type="dxa"/>
            <w:tcBorders>
              <w:top w:val="single" w:sz="4" w:space="0" w:color="000000"/>
              <w:left w:val="single" w:sz="4" w:space="0" w:color="000000"/>
              <w:bottom w:val="single" w:sz="4" w:space="0" w:color="000000"/>
              <w:right w:val="single" w:sz="4" w:space="0" w:color="000000"/>
            </w:tcBorders>
          </w:tcPr>
          <w:p w14:paraId="3F6917A3" w14:textId="77777777" w:rsidR="001F610F" w:rsidRDefault="00A16B1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F6917A4" w14:textId="77777777" w:rsidR="001F610F" w:rsidRDefault="00A16B15">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14:paraId="3F6917A5" w14:textId="77777777" w:rsidR="001F610F" w:rsidRDefault="00A16B15">
            <w:pPr>
              <w:pStyle w:val="ProductList-TableBody"/>
            </w:pPr>
            <w:r>
              <w:t>700 วัน*</w:t>
            </w:r>
          </w:p>
        </w:tc>
      </w:tr>
    </w:tbl>
    <w:p w14:paraId="3F6917A7" w14:textId="77777777" w:rsidR="001F610F" w:rsidRDefault="00A16B15">
      <w:pPr>
        <w:pStyle w:val="ProductList-Body"/>
      </w:pPr>
      <w:r>
        <w:t>*</w:t>
      </w:r>
      <w:r>
        <w:rPr>
          <w:i/>
        </w:rPr>
        <w:t>จำนวนวันต่อหนึ่งการลงทะเบียนหรือข้อตกลงที่มีสิทธิ</w:t>
      </w:r>
    </w:p>
    <w:p w14:paraId="3F6917A8" w14:textId="77777777" w:rsidR="001F610F" w:rsidRDefault="001F610F">
      <w:pPr>
        <w:pStyle w:val="ProductList-Body"/>
      </w:pPr>
    </w:p>
    <w:p w14:paraId="3F6917A9" w14:textId="77777777" w:rsidR="001F610F" w:rsidRDefault="00A16B15" w:rsidP="00A16B15">
      <w:pPr>
        <w:pStyle w:val="ProductList-Bullet"/>
        <w:numPr>
          <w:ilvl w:val="0"/>
          <w:numId w:val="37"/>
        </w:numPr>
      </w:pPr>
      <w:r>
        <w:t xml:space="preserve">บริการที่จัดไว้ให้ภายใต้บัตรกำนัลจะเป็นการจัดหาภายใต้ข้อตกลงระหว่างลูกค้ากับ Microsoft Learning Partner ที่มีคุณสมบัติตามที่กำหนด </w:t>
      </w:r>
    </w:p>
    <w:p w14:paraId="3F6917AA" w14:textId="77777777" w:rsidR="001F610F" w:rsidRDefault="00A16B15" w:rsidP="00A16B15">
      <w:pPr>
        <w:pStyle w:val="ProductList-Bullet"/>
        <w:numPr>
          <w:ilvl w:val="0"/>
          <w:numId w:val="37"/>
        </w:numPr>
      </w:pPr>
      <w:r>
        <w:t xml:space="preserve">หลักสูตรที่นำเสนอในรูปแบบเร่งรัดต้องมีวันในบัตรกำนัลเทียบเท่าจำนวนวันในหลักสูตรสำหรับชุดการนำเสนอหลักสูตรใน SATV Voucher Validation และ Reservation System </w:t>
      </w:r>
    </w:p>
    <w:p w14:paraId="3F6917AB" w14:textId="77777777" w:rsidR="001F610F" w:rsidRDefault="00A16B15" w:rsidP="00A16B15">
      <w:pPr>
        <w:pStyle w:val="ProductList-Bullet"/>
        <w:numPr>
          <w:ilvl w:val="0"/>
          <w:numId w:val="37"/>
        </w:numPr>
      </w:pPr>
      <w:r>
        <w:t xml:space="preserve">สามารถแลกบัตรกำนัลได้สำหรับวันในการฝึกอบรมที่นำโดยผู้สอนและหลักสูตรที่ได้รับอนุมัติจาก Microsoft Learning Partners ที่มีคุณสมบัติตามที่กำหนดเท่านั้น หลักสูตรแบบกำหนดเอง (นอกเหนือจากการนำเสนอหลักสูตรที่ได้รับอนุมัติแบบเร่งรัด, หลักสูตรแบบกำหนดเองที่รวบรวมจากหลักสูตรที่ได้รับอนุมัติเท่านั้น หรือข้อยกเว้นก่อนการอนุมัติตามปัญหาของระบบหรือโปรแกรมนำร่อง) ไม่มีสิทธิสำหรับความคุ้มครองของบัตรกำนัลเหล่านั้น   </w:t>
      </w:r>
    </w:p>
    <w:p w14:paraId="3F6917AC" w14:textId="77777777" w:rsidR="001F610F" w:rsidRDefault="00A16B15" w:rsidP="00A16B15">
      <w:pPr>
        <w:pStyle w:val="ProductList-Bullet"/>
        <w:numPr>
          <w:ilvl w:val="0"/>
          <w:numId w:val="37"/>
        </w:numPr>
      </w:pPr>
      <w:r>
        <w:t>ไม่สามารถใช้บัตรกำนัลเพื่อคุ้มครองค่าธรรมเนียมเกี่ยวกับลูกค้าที่ไม่เข้าเรียนในหลักสูตรที่สำรองไว้</w:t>
      </w:r>
    </w:p>
    <w:p w14:paraId="3F6917AD" w14:textId="77777777" w:rsidR="001F610F" w:rsidRDefault="00A16B15" w:rsidP="00A16B15">
      <w:pPr>
        <w:pStyle w:val="ProductList-Bullet"/>
        <w:numPr>
          <w:ilvl w:val="0"/>
          <w:numId w:val="37"/>
        </w:numPr>
      </w:pPr>
      <w:r>
        <w:t>มีเพียงผู้ที่ได้รับอนุมัติจากลูกค้าให้ใช้บัตรกำนัลดังกล่าวเท่านั้นที่สามารถแลกบัตรกำนัลได้</w:t>
      </w:r>
    </w:p>
    <w:p w14:paraId="3F6917AE" w14:textId="77777777" w:rsidR="001F610F" w:rsidRDefault="00A16B15" w:rsidP="00A16B15">
      <w:pPr>
        <w:pStyle w:val="ProductList-Bullet"/>
        <w:numPr>
          <w:ilvl w:val="0"/>
          <w:numId w:val="37"/>
        </w:numPr>
      </w:pPr>
      <w:r>
        <w:t xml:space="preserve">บัตรกำนัลไม่สามารถแลกเปลี่ยนเป็นเงินสด เงิน หรือสิ่งมีค่าอื่นๆ </w:t>
      </w:r>
    </w:p>
    <w:p w14:paraId="3F6917AF" w14:textId="77777777" w:rsidR="001F610F" w:rsidRDefault="00A16B15" w:rsidP="00A16B15">
      <w:pPr>
        <w:pStyle w:val="ProductList-Bullet"/>
        <w:numPr>
          <w:ilvl w:val="0"/>
          <w:numId w:val="37"/>
        </w:numPr>
      </w:pPr>
      <w:r>
        <w:t xml:space="preserve">ต้องโอนสิทธิบัตรกำนัลระหว่างระยะเวลาการคุ้มครองของ SA </w:t>
      </w:r>
    </w:p>
    <w:p w14:paraId="3F6917B0" w14:textId="77777777" w:rsidR="001F610F" w:rsidRDefault="00A16B15" w:rsidP="00A16B15">
      <w:pPr>
        <w:pStyle w:val="ProductList-Bullet"/>
        <w:numPr>
          <w:ilvl w:val="0"/>
          <w:numId w:val="37"/>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14:paraId="3F6917B1" w14:textId="77777777" w:rsidR="001F610F" w:rsidRDefault="00A16B15" w:rsidP="00A16B15">
      <w:pPr>
        <w:pStyle w:val="ProductList-Bullet"/>
        <w:numPr>
          <w:ilvl w:val="0"/>
          <w:numId w:val="37"/>
        </w:numPr>
      </w:pPr>
      <w:r>
        <w:t xml:space="preserve">หนึ่งวันในบัตรกำนัลการฝึกอบรมเทียบเท่ากับหนึ่งวันในเซสชันการฝึกอบรม </w:t>
      </w:r>
    </w:p>
    <w:p w14:paraId="3F6917B2" w14:textId="77777777" w:rsidR="001F610F" w:rsidRDefault="00A16B15" w:rsidP="00A16B15">
      <w:pPr>
        <w:pStyle w:val="ProductList-Bullet"/>
        <w:numPr>
          <w:ilvl w:val="0"/>
          <w:numId w:val="37"/>
        </w:numPr>
      </w:pPr>
      <w:r>
        <w:t xml:space="preserve">สามารถใช้บัตรกำนัลเพื่อสำรองการฝึกอบรมกับ Microsoft Learning Partner ที่มีคุณสมบัติตามที่กำหนดครั้งละหนึ่งรายเท่านั้น </w:t>
      </w:r>
    </w:p>
    <w:p w14:paraId="3F6917B3" w14:textId="77777777" w:rsidR="001F610F" w:rsidRDefault="00A16B15" w:rsidP="00A16B15">
      <w:pPr>
        <w:pStyle w:val="ProductList-Bullet"/>
        <w:numPr>
          <w:ilvl w:val="0"/>
          <w:numId w:val="37"/>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14:paraId="3F6917B4" w14:textId="77777777" w:rsidR="001F610F" w:rsidRDefault="00A16B15" w:rsidP="00A16B15">
      <w:pPr>
        <w:pStyle w:val="ProductList-Bullet"/>
        <w:numPr>
          <w:ilvl w:val="0"/>
          <w:numId w:val="37"/>
        </w:numPr>
      </w:pPr>
      <w:r>
        <w:t xml:space="preserve">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 </w:t>
      </w:r>
    </w:p>
    <w:p w14:paraId="3F6917B5" w14:textId="77777777" w:rsidR="001F610F" w:rsidRDefault="001F610F">
      <w:pPr>
        <w:pStyle w:val="ProductList-Body"/>
      </w:pPr>
    </w:p>
    <w:p w14:paraId="3F6917B6" w14:textId="77777777" w:rsidR="001F610F" w:rsidRDefault="00A16B15">
      <w:pPr>
        <w:pStyle w:val="ProductList-ClauseHeading"/>
        <w:outlineLvl w:val="2"/>
      </w:pPr>
      <w:bookmarkStart w:id="393" w:name="_Sec583"/>
      <w:r>
        <w:t>E-Learning</w:t>
      </w:r>
      <w:bookmarkEnd w:id="393"/>
    </w:p>
    <w:p w14:paraId="3F6917B7" w14:textId="77777777" w:rsidR="001F610F" w:rsidRDefault="00A16B15">
      <w:pPr>
        <w:pStyle w:val="ProductList-Body"/>
      </w:pPr>
      <w:r>
        <w:t>สิทธิประโยชน์นี้แตกต่างกันไปตามโปรแกรมประยุกต์ ระบบและเซิร์ฟเวอร์ ลูกค้าที่มีสิทธิจะได้รับรหัสการเข้าใช้หนึ่งรหัส (สำหรับโปรแกรมประยุกต์ ระบบ และ/หรือเซิร์ฟเวอร์) ต่อการลงทะเบียน/ข้อตกลงที่มีคุณสมบัติตามที่กำหนด ลูกค้าที่มีผลิตภัณฑ์เซิร์ฟเวอร์ที่มีคุณสมบัติตามที่กำหนด มีสิทธิใช้หลักสูตร E-Learning Server ที่โฮสต์ แต่ไม่สามารถใช้เนื้อหาที่ใช้ร่วมกันได้กับ SCORM ลูกค้าที่มี Office 365 Pro Plus</w:t>
      </w:r>
      <w:r>
        <w:fldChar w:fldCharType="begin"/>
      </w:r>
      <w:r>
        <w:instrText xml:space="preserve"> XE "Office 365 Pro Plus" </w:instrText>
      </w:r>
      <w:r>
        <w:fldChar w:fldCharType="end"/>
      </w:r>
      <w:r>
        <w:t xml:space="preserve"> จะมีสิทธิในการใช้หลักสูตร E-Learning ซึ่งเกี่ยวข้องกับ Office 365 ที่มีการโฮสต์เท่านั้น (เนื้อหาที่ใช้ร่วมกันได้กับ SCORM จะไม่มีสิทธิ)</w:t>
      </w:r>
    </w:p>
    <w:p w14:paraId="3F6917B8" w14:textId="77777777" w:rsidR="001F610F" w:rsidRDefault="001F610F">
      <w:pPr>
        <w:pStyle w:val="ProductList-Body"/>
      </w:pPr>
    </w:p>
    <w:p w14:paraId="3F6917B9" w14:textId="77777777" w:rsidR="001F610F" w:rsidRDefault="00A16B15">
      <w:pPr>
        <w:pStyle w:val="ProductList-Body"/>
      </w:pPr>
      <w:r>
        <w:t>จำนวนผู้ใช้สูงสุดที่ลูกค้าสามารถใช้การฝึกอบรม E-Learning ได้จะเท่ากับจำนวนสำเนาผลิตภัณฑ์ที่มีคุณสมบัติตามที่กำหนดที่ได้รับอนุญาตให้ใช้สิทธิซึ่งลูกค้าได้ลงทะเบียนใน SA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w:t>
      </w:r>
    </w:p>
    <w:p w14:paraId="3F6917BA" w14:textId="77777777" w:rsidR="001F610F" w:rsidRDefault="001F610F">
      <w:pPr>
        <w:pStyle w:val="ProductList-Body"/>
      </w:pPr>
    </w:p>
    <w:p w14:paraId="3F6917BB" w14:textId="77777777" w:rsidR="001F610F" w:rsidRDefault="00A16B15">
      <w:pPr>
        <w:pStyle w:val="ProductList-ClauseHeading"/>
        <w:outlineLvl w:val="2"/>
      </w:pPr>
      <w:bookmarkStart w:id="394" w:name="_Sec584"/>
      <w:r>
        <w:t>โปรแกรมการใช้งานที่บ้าน</w:t>
      </w:r>
      <w:bookmarkEnd w:id="394"/>
    </w:p>
    <w:p w14:paraId="3F6917BC" w14:textId="77777777" w:rsidR="001F610F" w:rsidRDefault="00A16B15">
      <w:pPr>
        <w:pStyle w:val="ProductList-Body"/>
      </w:pPr>
      <w:r>
        <w:t>พนักงานของลูกค้าซึ่งเป็นผู้ใช้โปรแกรมประยุกต์ที่มีคุณสมบัติตามที่กำหนดและได้รับสิทธิการใช้งาน ตามที่ระบุอยู่ในตารางด้านล่าง จะสามารถได้รับ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สิทธิเดียวสำหรับซอฟต์แวร์โปรแกรมการใช้งานที่บ้านที่เกี่ยวข้อง เพื่อติดตั้งบนอุปกรณ์หนึ่งเครื่อง (ไม่ว่าจะเป็นพีซีหนึ่งเครื่องหรือ Mac หนึ่งเครื่องที่เจาะจงสำหรับซอฟต์แวร์ที่ซื้อ) โปรแกรม Academic Select (ที่ไม่มี SAM), Academic Select Plus (ที่ไม่มี SAM) และ Academic Open จะไม่มีสิทธิได้รับสิทธิประโยชน์นี้</w:t>
      </w:r>
    </w:p>
    <w:p w14:paraId="3F6917BD" w14:textId="77777777" w:rsidR="001F610F" w:rsidRDefault="001F610F">
      <w:pPr>
        <w:pStyle w:val="ProductList-Body"/>
      </w:pPr>
    </w:p>
    <w:p w14:paraId="3F6917BE" w14:textId="77777777" w:rsidR="001F610F" w:rsidRDefault="00A16B15">
      <w:pPr>
        <w:pStyle w:val="ProductList-Body"/>
      </w:pPr>
      <w:r>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สำหรับสำเนาโปรแกรมประยุกต์เดสก์ท็อปที่เกี่ยวข้องที่พนักงานผู้นั้นใช้ที่ทำงาน หากพนักงานไม่ใช่ผู้ใช้สำเนาซอฟต์แวร์ที่ได้รับสิทธิการใช้งานอีกต่อไป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14:paraId="3F6917BF" w14:textId="77777777" w:rsidR="001F610F" w:rsidRDefault="001F610F">
      <w:pPr>
        <w:pStyle w:val="ProductList-Body"/>
      </w:pPr>
    </w:p>
    <w:p w14:paraId="3F6917C0" w14:textId="77777777" w:rsidR="001F610F" w:rsidRDefault="00A16B15">
      <w:pPr>
        <w:pStyle w:val="ProductList-Body"/>
      </w:pPr>
      <w:r>
        <w:t>ข้อกำหนดการใช้สำหรับซอฟต์แวร์โปรแกรมการใช้งานที่บ้านเป็นข้อกำหนดระหว่าง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w:t>
      </w:r>
    </w:p>
    <w:p w14:paraId="3F6917C1" w14:textId="77777777" w:rsidR="001F610F" w:rsidRDefault="001F610F">
      <w:pPr>
        <w:pStyle w:val="ProductList-Body"/>
      </w:pPr>
    </w:p>
    <w:p w14:paraId="3F6917C2" w14:textId="77777777" w:rsidR="001F610F" w:rsidRDefault="00A16B15">
      <w:pPr>
        <w:pStyle w:val="ProductList-Body"/>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tbl>
      <w:tblPr>
        <w:tblStyle w:val="PURTable"/>
        <w:tblW w:w="0" w:type="dxa"/>
        <w:tblLook w:val="04A0" w:firstRow="1" w:lastRow="0" w:firstColumn="1" w:lastColumn="0" w:noHBand="0" w:noVBand="1"/>
      </w:tblPr>
      <w:tblGrid>
        <w:gridCol w:w="5371"/>
        <w:gridCol w:w="5419"/>
      </w:tblGrid>
      <w:tr w:rsidR="001F610F" w14:paraId="3F6917C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F6917C3" w14:textId="77777777" w:rsidR="001F610F" w:rsidRDefault="00A16B15">
            <w:pPr>
              <w:pStyle w:val="ProductList-TableBody"/>
            </w:pPr>
            <w:r>
              <w:rPr>
                <w:color w:val="FFFFFF"/>
              </w:rPr>
              <w:t>โปรแกรมประยุกต์เดสก์ท็อปที่มีคุณสมบัติตามที่กำหนด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6917C4" w14:textId="77777777" w:rsidR="001F610F" w:rsidRDefault="00A16B15">
            <w:pPr>
              <w:pStyle w:val="ProductList-TableBody"/>
            </w:pPr>
            <w:r>
              <w:rPr>
                <w:color w:val="FFFFFF"/>
              </w:rPr>
              <w:t>สิทธิการใช้งานโปรแกรมการใช้งานที่บ้านที่เกี่ยวข้อง</w:t>
            </w:r>
          </w:p>
        </w:tc>
      </w:tr>
      <w:tr w:rsidR="001F610F" w14:paraId="3F6917CA" w14:textId="77777777">
        <w:tc>
          <w:tcPr>
            <w:tcW w:w="6000" w:type="dxa"/>
            <w:tcBorders>
              <w:top w:val="single" w:sz="4" w:space="0" w:color="000000"/>
              <w:left w:val="single" w:sz="4" w:space="0" w:color="000000"/>
              <w:bottom w:val="single" w:sz="4" w:space="0" w:color="000000"/>
              <w:right w:val="single" w:sz="4" w:space="0" w:color="000000"/>
            </w:tcBorders>
          </w:tcPr>
          <w:p w14:paraId="3F6917C6" w14:textId="77777777" w:rsidR="001F610F" w:rsidRDefault="00A16B15">
            <w:pPr>
              <w:pStyle w:val="ProductList-TableBody"/>
            </w:pPr>
            <w:r>
              <w:t>Office Standard 2010/2013/2016</w:t>
            </w:r>
          </w:p>
          <w:p w14:paraId="3F6917C7" w14:textId="77777777" w:rsidR="001F610F" w:rsidRDefault="00A16B15">
            <w:pPr>
              <w:pStyle w:val="ProductList-TableBody"/>
            </w:pPr>
            <w:r>
              <w:t xml:space="preserve">Office Professional Plus 2010/2013/2016 </w:t>
            </w:r>
          </w:p>
          <w:p w14:paraId="3F6917C8" w14:textId="77777777" w:rsidR="001F610F" w:rsidRDefault="00A16B15">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3F6917C9" w14:textId="77777777" w:rsidR="001F610F" w:rsidRDefault="00A16B15">
            <w:pPr>
              <w:pStyle w:val="ProductList-TableBody"/>
            </w:pPr>
            <w:r>
              <w:t>Office Professional Plus 2016 HUP หรือ Office 2016 for Mac Home &amp; Business with Lync DL HUP</w:t>
            </w:r>
          </w:p>
        </w:tc>
      </w:tr>
      <w:tr w:rsidR="001F610F" w14:paraId="3F6917D6" w14:textId="77777777">
        <w:tc>
          <w:tcPr>
            <w:tcW w:w="6000" w:type="dxa"/>
            <w:tcBorders>
              <w:top w:val="single" w:sz="4" w:space="0" w:color="000000"/>
              <w:left w:val="single" w:sz="4" w:space="0" w:color="000000"/>
              <w:bottom w:val="single" w:sz="4" w:space="0" w:color="000000"/>
              <w:right w:val="single" w:sz="4" w:space="0" w:color="000000"/>
            </w:tcBorders>
          </w:tcPr>
          <w:p w14:paraId="3F6917CB" w14:textId="77777777" w:rsidR="001F610F" w:rsidRDefault="00A16B15">
            <w:pPr>
              <w:pStyle w:val="ProductList-TableBody"/>
            </w:pPr>
            <w:r>
              <w:t>Access 2010/2013/2016</w:t>
            </w:r>
          </w:p>
          <w:p w14:paraId="3F6917CC" w14:textId="77777777" w:rsidR="001F610F" w:rsidRDefault="00A16B15">
            <w:pPr>
              <w:pStyle w:val="ProductList-TableBody"/>
            </w:pPr>
            <w:r>
              <w:t>Excel 2010/2013/2016</w:t>
            </w:r>
          </w:p>
          <w:p w14:paraId="3F6917CD" w14:textId="77777777" w:rsidR="001F610F" w:rsidRDefault="00A16B15">
            <w:pPr>
              <w:pStyle w:val="ProductList-TableBody"/>
            </w:pPr>
            <w:r>
              <w:t>PowerPoint 2010/2013/2016</w:t>
            </w:r>
          </w:p>
          <w:p w14:paraId="3F6917CE" w14:textId="77777777" w:rsidR="001F610F" w:rsidRDefault="00A16B15">
            <w:pPr>
              <w:pStyle w:val="ProductList-TableBody"/>
            </w:pPr>
            <w:r>
              <w:t>InfoPath 2010/2013/2016</w:t>
            </w:r>
          </w:p>
          <w:p w14:paraId="3F6917CF" w14:textId="77777777" w:rsidR="001F610F" w:rsidRDefault="00A16B15">
            <w:pPr>
              <w:pStyle w:val="ProductList-TableBody"/>
            </w:pPr>
            <w:r>
              <w:t>Lync 2010/2013/2015</w:t>
            </w:r>
          </w:p>
          <w:p w14:paraId="3F6917D0" w14:textId="77777777" w:rsidR="001F610F" w:rsidRDefault="00A16B15">
            <w:pPr>
              <w:pStyle w:val="ProductList-TableBody"/>
            </w:pPr>
            <w:r>
              <w:t>OneNote 2010/2013/2016</w:t>
            </w:r>
          </w:p>
          <w:p w14:paraId="3F6917D1" w14:textId="77777777" w:rsidR="001F610F" w:rsidRDefault="00A16B15">
            <w:pPr>
              <w:pStyle w:val="ProductList-TableBody"/>
            </w:pPr>
            <w:r>
              <w:t>Outlook 2010/2013/2016</w:t>
            </w:r>
          </w:p>
          <w:p w14:paraId="3F6917D2" w14:textId="77777777" w:rsidR="001F610F" w:rsidRDefault="00A16B15">
            <w:pPr>
              <w:pStyle w:val="ProductList-TableBody"/>
            </w:pPr>
            <w:r>
              <w:t>Publisher 2010/2013/2016</w:t>
            </w:r>
          </w:p>
          <w:p w14:paraId="3F6917D3" w14:textId="77777777" w:rsidR="001F610F" w:rsidRDefault="00A16B15">
            <w:pPr>
              <w:pStyle w:val="ProductList-TableBody"/>
            </w:pPr>
            <w:r>
              <w:t>Skype for Business 2015</w:t>
            </w:r>
          </w:p>
          <w:p w14:paraId="3F6917D4" w14:textId="77777777" w:rsidR="001F610F" w:rsidRDefault="00A16B15">
            <w:pPr>
              <w:pStyle w:val="ProductList-TableBody"/>
            </w:pPr>
            <w:r>
              <w:lastRenderedPageBreak/>
              <w:t>Word 2010/2013/2016</w:t>
            </w:r>
          </w:p>
        </w:tc>
        <w:tc>
          <w:tcPr>
            <w:tcW w:w="6120" w:type="dxa"/>
            <w:tcBorders>
              <w:top w:val="single" w:sz="4" w:space="0" w:color="000000"/>
              <w:left w:val="single" w:sz="4" w:space="0" w:color="000000"/>
              <w:bottom w:val="single" w:sz="4" w:space="0" w:color="000000"/>
              <w:right w:val="single" w:sz="4" w:space="0" w:color="000000"/>
            </w:tcBorders>
          </w:tcPr>
          <w:p w14:paraId="3F6917D5" w14:textId="77777777" w:rsidR="001F610F" w:rsidRDefault="00A16B15">
            <w:pPr>
              <w:pStyle w:val="ProductList-TableBody"/>
            </w:pPr>
            <w:r>
              <w:lastRenderedPageBreak/>
              <w:t xml:space="preserve">Office Professional Plus 2016 HUP หรือ Office 2016 for Mac Home &amp; Business with Lync DL HUP </w:t>
            </w:r>
          </w:p>
        </w:tc>
      </w:tr>
      <w:tr w:rsidR="001F610F" w14:paraId="3F6917DA" w14:textId="77777777">
        <w:tc>
          <w:tcPr>
            <w:tcW w:w="6000" w:type="dxa"/>
            <w:tcBorders>
              <w:top w:val="single" w:sz="4" w:space="0" w:color="000000"/>
              <w:left w:val="single" w:sz="4" w:space="0" w:color="000000"/>
              <w:bottom w:val="single" w:sz="4" w:space="0" w:color="000000"/>
              <w:right w:val="single" w:sz="4" w:space="0" w:color="000000"/>
            </w:tcBorders>
          </w:tcPr>
          <w:p w14:paraId="3F6917D7" w14:textId="77777777" w:rsidR="001F610F" w:rsidRDefault="00A16B15">
            <w:pPr>
              <w:pStyle w:val="ProductList-TableBody"/>
            </w:pPr>
            <w:r>
              <w:t xml:space="preserve">Visio Standard 2010/2013/2016 </w:t>
            </w:r>
          </w:p>
          <w:p w14:paraId="3F6917D8" w14:textId="77777777" w:rsidR="001F610F" w:rsidRDefault="00A16B1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F6917D9" w14:textId="77777777" w:rsidR="001F610F" w:rsidRDefault="00A16B15">
            <w:pPr>
              <w:pStyle w:val="ProductList-TableBody"/>
            </w:pPr>
            <w:r>
              <w:t>Visio Professional 2016 HUP</w:t>
            </w:r>
          </w:p>
        </w:tc>
      </w:tr>
      <w:tr w:rsidR="001F610F" w14:paraId="3F6917DE" w14:textId="77777777">
        <w:tc>
          <w:tcPr>
            <w:tcW w:w="6000" w:type="dxa"/>
            <w:tcBorders>
              <w:top w:val="single" w:sz="4" w:space="0" w:color="000000"/>
              <w:left w:val="single" w:sz="4" w:space="0" w:color="000000"/>
              <w:bottom w:val="single" w:sz="4" w:space="0" w:color="000000"/>
              <w:right w:val="single" w:sz="4" w:space="0" w:color="000000"/>
            </w:tcBorders>
          </w:tcPr>
          <w:p w14:paraId="3F6917DB" w14:textId="77777777" w:rsidR="001F610F" w:rsidRDefault="00A16B15">
            <w:pPr>
              <w:pStyle w:val="ProductList-TableBody"/>
            </w:pPr>
            <w:r>
              <w:t>Project Standard 2010/2013/2016</w:t>
            </w:r>
          </w:p>
          <w:p w14:paraId="3F6917DC" w14:textId="77777777" w:rsidR="001F610F" w:rsidRDefault="00A16B1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F6917DD" w14:textId="77777777" w:rsidR="001F610F" w:rsidRDefault="00A16B15">
            <w:pPr>
              <w:pStyle w:val="ProductList-TableBody"/>
            </w:pPr>
            <w:r>
              <w:t>Project Professional 2016 HUP</w:t>
            </w:r>
          </w:p>
        </w:tc>
      </w:tr>
    </w:tbl>
    <w:p w14:paraId="3F6917DF" w14:textId="77777777" w:rsidR="001F610F" w:rsidRDefault="00A16B15">
      <w:pPr>
        <w:pStyle w:val="ProductList-Body"/>
      </w:pPr>
      <w:r>
        <w:rPr>
          <w:i/>
        </w:rPr>
        <w:t xml:space="preserve">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 </w:t>
      </w:r>
      <w:hyperlink r:id="rId134">
        <w:r>
          <w:rPr>
            <w:i/>
            <w:color w:val="00467F"/>
            <w:u w:val="single"/>
          </w:rPr>
          <w:t>http://www.microsoft.com/licensing</w:t>
        </w:r>
      </w:hyperlink>
    </w:p>
    <w:p w14:paraId="3F6917E0" w14:textId="77777777" w:rsidR="001F610F" w:rsidRDefault="001F610F">
      <w:pPr>
        <w:pStyle w:val="ProductList-Body"/>
      </w:pPr>
    </w:p>
    <w:p w14:paraId="3F6917E1" w14:textId="77777777" w:rsidR="001F610F" w:rsidRDefault="00A16B15">
      <w:pPr>
        <w:pStyle w:val="ProductList-Body"/>
      </w:pPr>
      <w:r>
        <w:t>Microsoft 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ที่เกี่ยวข้องกับรหัสโปรแกรมของลูกค้ารายนั้น</w:t>
      </w:r>
    </w:p>
    <w:p w14:paraId="3F6917E2" w14:textId="77777777" w:rsidR="001F610F" w:rsidRDefault="001F610F">
      <w:pPr>
        <w:pStyle w:val="ProductList-Body"/>
        <w:jc w:val="right"/>
      </w:pPr>
    </w:p>
    <w:p w14:paraId="3F6917E3" w14:textId="77777777" w:rsidR="001F610F" w:rsidRDefault="00A16B15">
      <w:pPr>
        <w:pStyle w:val="ProductList-ClauseHeading"/>
        <w:outlineLvl w:val="2"/>
      </w:pPr>
      <w:bookmarkStart w:id="395" w:name="_Sec585"/>
      <w:r>
        <w:t>การสนับสนุนการแก้ไขปัญหาทุกวันตลอด 24 ชั่วโมง</w:t>
      </w:r>
      <w:bookmarkEnd w:id="395"/>
    </w:p>
    <w:p w14:paraId="3F6917E4" w14:textId="77777777" w:rsidR="001F610F" w:rsidRDefault="00A16B15">
      <w:pPr>
        <w:pStyle w:val="ProductList-Body"/>
      </w:pPr>
      <w:r>
        <w:t xml:space="preserve">ลูกค้า (นอกเหนือจากลูกค้า Academic Select License, Select Plus for Academic, Academic Open License, ข้อตกลงสำหรับ Campus และ School และ Open Value Subscription – Education Solutions) ที่มีความคุ้มครองของ SA มีสิทธิได้รับการสนับสนุนการแก้ไขปัญหาทุกวันตลอด 24 ชั่วโมง </w:t>
      </w:r>
    </w:p>
    <w:p w14:paraId="3F6917E5" w14:textId="77777777" w:rsidR="001F610F" w:rsidRDefault="001F610F">
      <w:pPr>
        <w:pStyle w:val="ProductList-Body"/>
      </w:pPr>
    </w:p>
    <w:p w14:paraId="3F6917E6" w14:textId="77777777" w:rsidR="001F610F" w:rsidRDefault="00A16B15">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14:paraId="3F6917E7" w14:textId="77777777" w:rsidR="001F610F" w:rsidRDefault="001F610F">
      <w:pPr>
        <w:pStyle w:val="ProductList-Body"/>
      </w:pPr>
    </w:p>
    <w:p w14:paraId="3F6917E8" w14:textId="77777777" w:rsidR="001F610F" w:rsidRDefault="00A16B15">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14:paraId="3F6917E9" w14:textId="77777777" w:rsidR="001F610F" w:rsidRDefault="001F610F">
      <w:pPr>
        <w:pStyle w:val="ProductList-Body"/>
      </w:pPr>
    </w:p>
    <w:p w14:paraId="3F6917EA" w14:textId="77777777" w:rsidR="001F610F" w:rsidRDefault="00A16B15">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14:paraId="3F6917EB" w14:textId="77777777" w:rsidR="001F610F" w:rsidRDefault="001F610F">
      <w:pPr>
        <w:pStyle w:val="ProductList-Body"/>
      </w:pPr>
    </w:p>
    <w:p w14:paraId="3F6917EC" w14:textId="77777777" w:rsidR="001F610F" w:rsidRDefault="00A16B15">
      <w:pPr>
        <w:pStyle w:val="ProductList-SubClauseHeading"/>
        <w:outlineLvl w:val="3"/>
      </w:pPr>
      <w:r>
        <w:t>การได้รับเหตุการณ์การสนับสนุนทางโทรศัพท์</w:t>
      </w:r>
    </w:p>
    <w:p w14:paraId="3F6917ED" w14:textId="77777777" w:rsidR="001F610F" w:rsidRDefault="00A16B15">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34"/>
        <w:gridCol w:w="2402"/>
        <w:gridCol w:w="2747"/>
        <w:gridCol w:w="2747"/>
      </w:tblGrid>
      <w:tr w:rsidR="001F610F" w14:paraId="3F6917F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F6917EE" w14:textId="77777777" w:rsidR="001F610F" w:rsidRDefault="00A16B15">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F6917EF" w14:textId="77777777" w:rsidR="001F610F" w:rsidRDefault="00A16B15">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6917F0" w14:textId="77777777" w:rsidR="001F610F" w:rsidRDefault="00A16B15">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6917F1" w14:textId="77777777" w:rsidR="001F610F" w:rsidRDefault="00A16B15">
            <w:pPr>
              <w:pStyle w:val="ProductList-TableBody"/>
            </w:pPr>
            <w:r>
              <w:rPr>
                <w:color w:val="FFFFFF"/>
              </w:rPr>
              <w:t>IW / Client - ส่วนเพิ่มการได้รับเหตุการณ์</w:t>
            </w:r>
          </w:p>
        </w:tc>
      </w:tr>
      <w:tr w:rsidR="001F610F" w14:paraId="3F6917F7" w14:textId="77777777">
        <w:tc>
          <w:tcPr>
            <w:tcW w:w="2940" w:type="dxa"/>
            <w:tcBorders>
              <w:top w:val="single" w:sz="4" w:space="0" w:color="000000"/>
              <w:left w:val="single" w:sz="4" w:space="0" w:color="000000"/>
              <w:bottom w:val="single" w:sz="4" w:space="0" w:color="000000"/>
              <w:right w:val="single" w:sz="4" w:space="0" w:color="000000"/>
            </w:tcBorders>
          </w:tcPr>
          <w:p w14:paraId="3F6917F3" w14:textId="77777777" w:rsidR="001F610F" w:rsidRDefault="00A16B15">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14:paraId="3F6917F4" w14:textId="77777777" w:rsidR="001F610F" w:rsidRDefault="00A16B1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F6917F5" w14:textId="77777777" w:rsidR="001F610F" w:rsidRDefault="00A16B1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F6917F6" w14:textId="77777777" w:rsidR="001F610F" w:rsidRDefault="00A16B15">
            <w:pPr>
              <w:pStyle w:val="ProductList-TableBody"/>
            </w:pPr>
            <w:r>
              <w:t>$200,000</w:t>
            </w:r>
          </w:p>
        </w:tc>
      </w:tr>
      <w:tr w:rsidR="001F610F" w14:paraId="3F6917FC" w14:textId="77777777">
        <w:tc>
          <w:tcPr>
            <w:tcW w:w="2940" w:type="dxa"/>
            <w:tcBorders>
              <w:top w:val="single" w:sz="4" w:space="0" w:color="000000"/>
              <w:left w:val="single" w:sz="4" w:space="0" w:color="000000"/>
              <w:bottom w:val="single" w:sz="4" w:space="0" w:color="000000"/>
              <w:right w:val="single" w:sz="4" w:space="0" w:color="000000"/>
            </w:tcBorders>
          </w:tcPr>
          <w:p w14:paraId="3F6917F8" w14:textId="77777777" w:rsidR="001F610F" w:rsidRDefault="00A16B15">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14:paraId="3F6917F9" w14:textId="77777777" w:rsidR="001F610F" w:rsidRDefault="00A16B1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F6917FA" w14:textId="77777777" w:rsidR="001F610F" w:rsidRDefault="00A16B1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F6917FB" w14:textId="77777777" w:rsidR="001F610F" w:rsidRDefault="00A16B15">
            <w:pPr>
              <w:pStyle w:val="ProductList-TableBody"/>
            </w:pPr>
            <w:r>
              <w:t>300,000</w:t>
            </w:r>
          </w:p>
        </w:tc>
      </w:tr>
      <w:tr w:rsidR="001F610F" w14:paraId="3F691801" w14:textId="77777777">
        <w:tc>
          <w:tcPr>
            <w:tcW w:w="2940" w:type="dxa"/>
            <w:tcBorders>
              <w:top w:val="single" w:sz="4" w:space="0" w:color="000000"/>
              <w:left w:val="single" w:sz="4" w:space="0" w:color="000000"/>
              <w:bottom w:val="single" w:sz="4" w:space="0" w:color="000000"/>
              <w:right w:val="single" w:sz="4" w:space="0" w:color="000000"/>
            </w:tcBorders>
          </w:tcPr>
          <w:p w14:paraId="3F6917FD" w14:textId="77777777" w:rsidR="001F610F" w:rsidRDefault="00A16B15">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14:paraId="3F6917FE" w14:textId="77777777" w:rsidR="001F610F" w:rsidRDefault="00A16B1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F6917FF" w14:textId="77777777" w:rsidR="001F610F" w:rsidRDefault="00A16B1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F691800" w14:textId="77777777" w:rsidR="001F610F" w:rsidRDefault="00A16B15">
            <w:pPr>
              <w:pStyle w:val="ProductList-TableBody"/>
            </w:pPr>
            <w:r>
              <w:t>270,000</w:t>
            </w:r>
          </w:p>
        </w:tc>
      </w:tr>
      <w:tr w:rsidR="001F610F" w14:paraId="3F691806" w14:textId="77777777">
        <w:tc>
          <w:tcPr>
            <w:tcW w:w="2940" w:type="dxa"/>
            <w:tcBorders>
              <w:top w:val="single" w:sz="4" w:space="0" w:color="000000"/>
              <w:left w:val="single" w:sz="4" w:space="0" w:color="000000"/>
              <w:bottom w:val="single" w:sz="4" w:space="0" w:color="000000"/>
              <w:right w:val="single" w:sz="4" w:space="0" w:color="000000"/>
            </w:tcBorders>
          </w:tcPr>
          <w:p w14:paraId="3F691802" w14:textId="77777777" w:rsidR="001F610F" w:rsidRDefault="00A16B15">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14:paraId="3F691803" w14:textId="77777777" w:rsidR="001F610F" w:rsidRDefault="00A16B1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F691804" w14:textId="77777777" w:rsidR="001F610F" w:rsidRDefault="00A16B1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F691805" w14:textId="77777777" w:rsidR="001F610F" w:rsidRDefault="00A16B15">
            <w:pPr>
              <w:pStyle w:val="ProductList-TableBody"/>
            </w:pPr>
            <w:r>
              <w:t>S Fr. 330,000</w:t>
            </w:r>
          </w:p>
        </w:tc>
      </w:tr>
      <w:tr w:rsidR="001F610F" w14:paraId="3F69180B" w14:textId="77777777">
        <w:tc>
          <w:tcPr>
            <w:tcW w:w="2940" w:type="dxa"/>
            <w:tcBorders>
              <w:top w:val="single" w:sz="4" w:space="0" w:color="000000"/>
              <w:left w:val="single" w:sz="4" w:space="0" w:color="000000"/>
              <w:bottom w:val="single" w:sz="4" w:space="0" w:color="000000"/>
              <w:right w:val="single" w:sz="4" w:space="0" w:color="000000"/>
            </w:tcBorders>
          </w:tcPr>
          <w:p w14:paraId="3F691807" w14:textId="77777777" w:rsidR="001F610F" w:rsidRDefault="00A16B15">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14:paraId="3F691808" w14:textId="77777777" w:rsidR="001F610F" w:rsidRDefault="00A16B1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F691809" w14:textId="77777777" w:rsidR="001F610F" w:rsidRDefault="00A16B1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F69180A" w14:textId="77777777" w:rsidR="001F610F" w:rsidRDefault="00A16B15">
            <w:pPr>
              <w:pStyle w:val="ProductList-TableBody"/>
            </w:pPr>
            <w:r>
              <w:t>CRC 1,650,000</w:t>
            </w:r>
          </w:p>
        </w:tc>
      </w:tr>
      <w:tr w:rsidR="001F610F" w14:paraId="3F691810" w14:textId="77777777">
        <w:tc>
          <w:tcPr>
            <w:tcW w:w="2940" w:type="dxa"/>
            <w:tcBorders>
              <w:top w:val="single" w:sz="4" w:space="0" w:color="000000"/>
              <w:left w:val="single" w:sz="4" w:space="0" w:color="000000"/>
              <w:bottom w:val="single" w:sz="4" w:space="0" w:color="000000"/>
              <w:right w:val="single" w:sz="4" w:space="0" w:color="000000"/>
            </w:tcBorders>
          </w:tcPr>
          <w:p w14:paraId="3F69180C" w14:textId="77777777" w:rsidR="001F610F" w:rsidRDefault="00A16B15">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14:paraId="3F69180D" w14:textId="77777777" w:rsidR="001F610F" w:rsidRDefault="00A16B1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F69180E" w14:textId="77777777" w:rsidR="001F610F" w:rsidRDefault="00A16B1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F69180F" w14:textId="77777777" w:rsidR="001F610F" w:rsidRDefault="00A16B15">
            <w:pPr>
              <w:pStyle w:val="ProductList-TableBody"/>
            </w:pPr>
            <w:r>
              <w:t>kr 1,600,000</w:t>
            </w:r>
          </w:p>
        </w:tc>
      </w:tr>
      <w:tr w:rsidR="001F610F" w14:paraId="3F691815" w14:textId="77777777">
        <w:tc>
          <w:tcPr>
            <w:tcW w:w="2940" w:type="dxa"/>
            <w:tcBorders>
              <w:top w:val="single" w:sz="4" w:space="0" w:color="000000"/>
              <w:left w:val="single" w:sz="4" w:space="0" w:color="000000"/>
              <w:bottom w:val="single" w:sz="4" w:space="0" w:color="000000"/>
              <w:right w:val="single" w:sz="4" w:space="0" w:color="000000"/>
            </w:tcBorders>
          </w:tcPr>
          <w:p w14:paraId="3F691811" w14:textId="77777777" w:rsidR="001F610F" w:rsidRDefault="00A16B15">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14:paraId="3F691812" w14:textId="77777777" w:rsidR="001F610F" w:rsidRDefault="00A16B1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F691813" w14:textId="77777777" w:rsidR="001F610F" w:rsidRDefault="00A16B1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F691814" w14:textId="77777777" w:rsidR="001F610F" w:rsidRDefault="00A16B15">
            <w:pPr>
              <w:pStyle w:val="ProductList-TableBody"/>
            </w:pPr>
            <w:r>
              <w:t>215,000</w:t>
            </w:r>
          </w:p>
        </w:tc>
      </w:tr>
      <w:tr w:rsidR="001F610F" w14:paraId="3F69181A" w14:textId="77777777">
        <w:tc>
          <w:tcPr>
            <w:tcW w:w="2940" w:type="dxa"/>
            <w:tcBorders>
              <w:top w:val="single" w:sz="4" w:space="0" w:color="000000"/>
              <w:left w:val="single" w:sz="4" w:space="0" w:color="000000"/>
              <w:bottom w:val="single" w:sz="4" w:space="0" w:color="000000"/>
              <w:right w:val="single" w:sz="4" w:space="0" w:color="000000"/>
            </w:tcBorders>
          </w:tcPr>
          <w:p w14:paraId="3F691816" w14:textId="77777777" w:rsidR="001F610F" w:rsidRDefault="00A16B15">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14:paraId="3F691817" w14:textId="77777777" w:rsidR="001F610F" w:rsidRDefault="00A16B1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F691818" w14:textId="77777777" w:rsidR="001F610F" w:rsidRDefault="00A16B1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F691819" w14:textId="77777777" w:rsidR="001F610F" w:rsidRDefault="00A16B15">
            <w:pPr>
              <w:pStyle w:val="ProductList-TableBody"/>
            </w:pPr>
            <w:r>
              <w:t>£135,000</w:t>
            </w:r>
          </w:p>
        </w:tc>
      </w:tr>
      <w:tr w:rsidR="001F610F" w14:paraId="3F69181F" w14:textId="77777777">
        <w:tc>
          <w:tcPr>
            <w:tcW w:w="2940" w:type="dxa"/>
            <w:tcBorders>
              <w:top w:val="single" w:sz="4" w:space="0" w:color="000000"/>
              <w:left w:val="single" w:sz="4" w:space="0" w:color="000000"/>
              <w:bottom w:val="single" w:sz="4" w:space="0" w:color="000000"/>
              <w:right w:val="single" w:sz="4" w:space="0" w:color="000000"/>
            </w:tcBorders>
          </w:tcPr>
          <w:p w14:paraId="3F69181B" w14:textId="77777777" w:rsidR="001F610F" w:rsidRDefault="00A16B15">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14:paraId="3F69181C" w14:textId="77777777" w:rsidR="001F610F" w:rsidRDefault="00A16B1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F69181D" w14:textId="77777777" w:rsidR="001F610F" w:rsidRDefault="00A16B1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F69181E" w14:textId="77777777" w:rsidR="001F610F" w:rsidRDefault="00A16B15">
            <w:pPr>
              <w:pStyle w:val="ProductList-TableBody"/>
            </w:pPr>
            <w:r>
              <w:t>JPY 24,000,000</w:t>
            </w:r>
          </w:p>
        </w:tc>
      </w:tr>
      <w:tr w:rsidR="001F610F" w14:paraId="3F691824" w14:textId="77777777">
        <w:tc>
          <w:tcPr>
            <w:tcW w:w="2940" w:type="dxa"/>
            <w:tcBorders>
              <w:top w:val="single" w:sz="4" w:space="0" w:color="000000"/>
              <w:left w:val="single" w:sz="4" w:space="0" w:color="000000"/>
              <w:bottom w:val="single" w:sz="4" w:space="0" w:color="000000"/>
              <w:right w:val="single" w:sz="4" w:space="0" w:color="000000"/>
            </w:tcBorders>
          </w:tcPr>
          <w:p w14:paraId="3F691820" w14:textId="77777777" w:rsidR="001F610F" w:rsidRDefault="00A16B15">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14:paraId="3F691821" w14:textId="77777777" w:rsidR="001F610F" w:rsidRDefault="00A16B1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F691822" w14:textId="77777777" w:rsidR="001F610F" w:rsidRDefault="00A16B1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F691823" w14:textId="77777777" w:rsidR="001F610F" w:rsidRDefault="00A16B15">
            <w:pPr>
              <w:pStyle w:val="ProductList-TableBody"/>
            </w:pPr>
            <w:r>
              <w:t>KWD 240,000,000</w:t>
            </w:r>
          </w:p>
        </w:tc>
      </w:tr>
      <w:tr w:rsidR="001F610F" w14:paraId="3F691829" w14:textId="77777777">
        <w:tc>
          <w:tcPr>
            <w:tcW w:w="2940" w:type="dxa"/>
            <w:tcBorders>
              <w:top w:val="single" w:sz="4" w:space="0" w:color="000000"/>
              <w:left w:val="single" w:sz="4" w:space="0" w:color="000000"/>
              <w:bottom w:val="single" w:sz="4" w:space="0" w:color="000000"/>
              <w:right w:val="single" w:sz="4" w:space="0" w:color="000000"/>
            </w:tcBorders>
          </w:tcPr>
          <w:p w14:paraId="3F691825" w14:textId="77777777" w:rsidR="001F610F" w:rsidRDefault="00A16B15">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14:paraId="3F691826" w14:textId="77777777" w:rsidR="001F610F" w:rsidRDefault="00A16B1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F691827" w14:textId="77777777" w:rsidR="001F610F" w:rsidRDefault="00A16B1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F691828" w14:textId="77777777" w:rsidR="001F610F" w:rsidRDefault="00A16B15">
            <w:pPr>
              <w:pStyle w:val="ProductList-TableBody"/>
            </w:pPr>
            <w:r>
              <w:t>kr 1,650,000</w:t>
            </w:r>
          </w:p>
        </w:tc>
      </w:tr>
      <w:tr w:rsidR="001F610F" w14:paraId="3F69182E" w14:textId="77777777">
        <w:tc>
          <w:tcPr>
            <w:tcW w:w="2940" w:type="dxa"/>
            <w:tcBorders>
              <w:top w:val="single" w:sz="4" w:space="0" w:color="000000"/>
              <w:left w:val="single" w:sz="4" w:space="0" w:color="000000"/>
              <w:bottom w:val="single" w:sz="4" w:space="0" w:color="000000"/>
              <w:right w:val="single" w:sz="4" w:space="0" w:color="000000"/>
            </w:tcBorders>
          </w:tcPr>
          <w:p w14:paraId="3F69182A" w14:textId="77777777" w:rsidR="001F610F" w:rsidRDefault="00A16B15">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14:paraId="3F69182B" w14:textId="77777777" w:rsidR="001F610F" w:rsidRDefault="00A16B1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F69182C" w14:textId="77777777" w:rsidR="001F610F" w:rsidRDefault="00A16B1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F69182D" w14:textId="77777777" w:rsidR="001F610F" w:rsidRDefault="00A16B15">
            <w:pPr>
              <w:pStyle w:val="ProductList-TableBody"/>
            </w:pPr>
            <w:r>
              <w:t>350,000</w:t>
            </w:r>
          </w:p>
        </w:tc>
      </w:tr>
      <w:tr w:rsidR="001F610F" w14:paraId="3F691833" w14:textId="77777777">
        <w:tc>
          <w:tcPr>
            <w:tcW w:w="2940" w:type="dxa"/>
            <w:tcBorders>
              <w:top w:val="single" w:sz="4" w:space="0" w:color="000000"/>
              <w:left w:val="single" w:sz="4" w:space="0" w:color="000000"/>
              <w:bottom w:val="single" w:sz="4" w:space="0" w:color="000000"/>
              <w:right w:val="single" w:sz="4" w:space="0" w:color="000000"/>
            </w:tcBorders>
          </w:tcPr>
          <w:p w14:paraId="3F69182F" w14:textId="77777777" w:rsidR="001F610F" w:rsidRDefault="00A16B15">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14:paraId="3F691830" w14:textId="77777777" w:rsidR="001F610F" w:rsidRDefault="00A16B1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F691831" w14:textId="77777777" w:rsidR="001F610F" w:rsidRDefault="00A16B1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F691832" w14:textId="77777777" w:rsidR="001F610F" w:rsidRDefault="00A16B15">
            <w:pPr>
              <w:pStyle w:val="ProductList-TableBody"/>
            </w:pPr>
            <w:r>
              <w:t>kr 2,000,000</w:t>
            </w:r>
          </w:p>
        </w:tc>
      </w:tr>
      <w:tr w:rsidR="001F610F" w14:paraId="3F691838" w14:textId="77777777">
        <w:tc>
          <w:tcPr>
            <w:tcW w:w="2940" w:type="dxa"/>
            <w:tcBorders>
              <w:top w:val="single" w:sz="4" w:space="0" w:color="000000"/>
              <w:left w:val="single" w:sz="4" w:space="0" w:color="000000"/>
              <w:bottom w:val="single" w:sz="4" w:space="0" w:color="000000"/>
              <w:right w:val="single" w:sz="4" w:space="0" w:color="000000"/>
            </w:tcBorders>
          </w:tcPr>
          <w:p w14:paraId="3F691834" w14:textId="77777777" w:rsidR="001F610F" w:rsidRDefault="00A16B15">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14:paraId="3F691835" w14:textId="77777777" w:rsidR="001F610F" w:rsidRDefault="00A16B1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F691836" w14:textId="77777777" w:rsidR="001F610F" w:rsidRDefault="00A16B1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F691837" w14:textId="77777777" w:rsidR="001F610F" w:rsidRDefault="00A16B15">
            <w:pPr>
              <w:pStyle w:val="ProductList-TableBody"/>
            </w:pPr>
            <w:r>
              <w:t>NTD 7,000,000</w:t>
            </w:r>
          </w:p>
        </w:tc>
      </w:tr>
      <w:tr w:rsidR="001F610F" w14:paraId="3F69183D" w14:textId="77777777">
        <w:tc>
          <w:tcPr>
            <w:tcW w:w="2940" w:type="dxa"/>
            <w:tcBorders>
              <w:top w:val="single" w:sz="4" w:space="0" w:color="000000"/>
              <w:left w:val="single" w:sz="4" w:space="0" w:color="000000"/>
              <w:bottom w:val="single" w:sz="4" w:space="0" w:color="000000"/>
              <w:right w:val="single" w:sz="4" w:space="0" w:color="000000"/>
            </w:tcBorders>
          </w:tcPr>
          <w:p w14:paraId="3F691839" w14:textId="77777777" w:rsidR="001F610F" w:rsidRDefault="00A16B15">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14:paraId="3F69183A" w14:textId="77777777" w:rsidR="001F610F" w:rsidRDefault="00A16B1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F69183B" w14:textId="77777777" w:rsidR="001F610F" w:rsidRDefault="00A16B1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F69183C" w14:textId="77777777" w:rsidR="001F610F" w:rsidRDefault="00A16B15">
            <w:pPr>
              <w:pStyle w:val="ProductList-TableBody"/>
            </w:pPr>
            <w:r>
              <w:t>INR 10,000,000</w:t>
            </w:r>
          </w:p>
        </w:tc>
      </w:tr>
      <w:tr w:rsidR="001F610F" w14:paraId="3F691842" w14:textId="77777777">
        <w:tc>
          <w:tcPr>
            <w:tcW w:w="2940" w:type="dxa"/>
            <w:tcBorders>
              <w:top w:val="single" w:sz="4" w:space="0" w:color="000000"/>
              <w:left w:val="single" w:sz="4" w:space="0" w:color="000000"/>
              <w:bottom w:val="single" w:sz="4" w:space="0" w:color="000000"/>
              <w:right w:val="single" w:sz="4" w:space="0" w:color="000000"/>
            </w:tcBorders>
          </w:tcPr>
          <w:p w14:paraId="3F69183E" w14:textId="77777777" w:rsidR="001F610F" w:rsidRDefault="00A16B15">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14:paraId="3F69183F" w14:textId="77777777" w:rsidR="001F610F" w:rsidRDefault="00A16B1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F691840" w14:textId="77777777" w:rsidR="001F610F" w:rsidRDefault="00A16B1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F691841" w14:textId="77777777" w:rsidR="001F610F" w:rsidRDefault="00A16B15">
            <w:pPr>
              <w:pStyle w:val="ProductList-TableBody"/>
            </w:pPr>
            <w:r>
              <w:t>RUB 6,600,000</w:t>
            </w:r>
          </w:p>
        </w:tc>
      </w:tr>
    </w:tbl>
    <w:p w14:paraId="3F691843" w14:textId="77777777" w:rsidR="001F610F" w:rsidRDefault="001F610F">
      <w:pPr>
        <w:pStyle w:val="ProductList-BodyIndented"/>
        <w:ind w:left="720"/>
      </w:pPr>
    </w:p>
    <w:p w14:paraId="3F691844" w14:textId="77777777" w:rsidR="001F610F" w:rsidRDefault="00A16B15">
      <w:pPr>
        <w:pStyle w:val="ProductList-BodyIndented"/>
      </w:pPr>
      <w:r>
        <w:lastRenderedPageBreak/>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14:paraId="3F691845" w14:textId="77777777" w:rsidR="001F610F" w:rsidRDefault="001F610F">
      <w:pPr>
        <w:pStyle w:val="ProductList-BodyIndented"/>
      </w:pPr>
    </w:p>
    <w:p w14:paraId="3F691846" w14:textId="77777777" w:rsidR="001F610F" w:rsidRDefault="00A16B15">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35">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3F691847" w14:textId="77777777" w:rsidR="001F610F" w:rsidRDefault="001F610F">
      <w:pPr>
        <w:pStyle w:val="ProductList-BodyIndented"/>
        <w:ind w:left="720"/>
      </w:pPr>
    </w:p>
    <w:p w14:paraId="3F691848" w14:textId="77777777" w:rsidR="001F610F" w:rsidRDefault="00A16B15">
      <w:pPr>
        <w:pStyle w:val="ProductList-SubClauseHeading"/>
        <w:outlineLvl w:val="3"/>
      </w:pPr>
      <w:r>
        <w:t>เหตุการณ์บนเว็บ</w:t>
      </w:r>
    </w:p>
    <w:p w14:paraId="3F691849" w14:textId="77777777" w:rsidR="001F610F" w:rsidRDefault="00A16B15">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14:paraId="3F69184A" w14:textId="77777777" w:rsidR="001F610F" w:rsidRDefault="001F610F">
      <w:pPr>
        <w:pStyle w:val="ProductList-BodyIndented"/>
      </w:pPr>
    </w:p>
    <w:p w14:paraId="3F69184B" w14:textId="77777777" w:rsidR="001F610F" w:rsidRDefault="00A16B15">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14:paraId="3F69184C" w14:textId="77777777" w:rsidR="001F610F" w:rsidRDefault="001F610F">
      <w:pPr>
        <w:pStyle w:val="ProductList-BodyIndented"/>
        <w:ind w:left="720"/>
      </w:pPr>
    </w:p>
    <w:p w14:paraId="3F69184D" w14:textId="77777777" w:rsidR="001F610F" w:rsidRDefault="00A16B15">
      <w:pPr>
        <w:pStyle w:val="ProductList-SubClauseHeading"/>
        <w:outlineLvl w:val="3"/>
      </w:pPr>
      <w:r>
        <w:t>บุคคลสำหรับติดต่อเพื่อขอรับการสนับสนุน</w:t>
      </w:r>
    </w:p>
    <w:p w14:paraId="3F69184E" w14:textId="77777777" w:rsidR="001F610F" w:rsidRDefault="00A16B15">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4976"/>
        <w:gridCol w:w="909"/>
        <w:gridCol w:w="909"/>
        <w:gridCol w:w="909"/>
        <w:gridCol w:w="909"/>
        <w:gridCol w:w="909"/>
        <w:gridCol w:w="909"/>
      </w:tblGrid>
      <w:tr w:rsidR="001F610F" w14:paraId="3F69185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69184F" w14:textId="77777777" w:rsidR="001F610F" w:rsidRDefault="00A16B15">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691850" w14:textId="77777777" w:rsidR="001F610F" w:rsidRDefault="00A16B1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691851" w14:textId="77777777" w:rsidR="001F610F" w:rsidRDefault="00A16B1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691852" w14:textId="77777777" w:rsidR="001F610F" w:rsidRDefault="00A16B15">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691853" w14:textId="77777777" w:rsidR="001F610F" w:rsidRDefault="00A16B15">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691854" w14:textId="77777777" w:rsidR="001F610F" w:rsidRDefault="00A16B15">
            <w:pPr>
              <w:pStyle w:val="ProductList-TableBody"/>
            </w:pPr>
            <w:r>
              <w:rPr>
                <w:color w:val="FFFFFF"/>
              </w:rPr>
              <w:t>S/S+: EA Level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691855" w14:textId="77777777" w:rsidR="001F610F" w:rsidRDefault="00A16B15">
            <w:pPr>
              <w:pStyle w:val="ProductList-TableBody"/>
            </w:pPr>
            <w:r>
              <w:rPr>
                <w:color w:val="FFFFFF"/>
              </w:rPr>
              <w:t>S/S+: EA Level D</w:t>
            </w:r>
          </w:p>
        </w:tc>
      </w:tr>
      <w:tr w:rsidR="001F610F" w14:paraId="3F69185E" w14:textId="77777777">
        <w:tc>
          <w:tcPr>
            <w:tcW w:w="1720" w:type="dxa"/>
            <w:tcBorders>
              <w:top w:val="single" w:sz="4" w:space="0" w:color="000000"/>
              <w:left w:val="single" w:sz="4" w:space="0" w:color="000000"/>
              <w:bottom w:val="single" w:sz="4" w:space="0" w:color="000000"/>
              <w:right w:val="single" w:sz="4" w:space="0" w:color="000000"/>
            </w:tcBorders>
          </w:tcPr>
          <w:p w14:paraId="3F691857" w14:textId="77777777" w:rsidR="001F610F" w:rsidRDefault="00A16B15">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14:paraId="3F691858" w14:textId="77777777" w:rsidR="001F610F" w:rsidRDefault="00A16B15">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3F691859" w14:textId="77777777" w:rsidR="001F610F" w:rsidRDefault="00A16B15">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3F69185A" w14:textId="77777777" w:rsidR="001F610F" w:rsidRDefault="00A16B15">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3F69185B" w14:textId="77777777" w:rsidR="001F610F" w:rsidRDefault="00A16B15">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3F69185C" w14:textId="77777777" w:rsidR="001F610F" w:rsidRDefault="00A16B15">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3F69185D" w14:textId="77777777" w:rsidR="001F610F" w:rsidRDefault="00A16B15">
            <w:pPr>
              <w:pStyle w:val="ProductList-TableBody"/>
            </w:pPr>
            <w:r>
              <w:t>ตามที่จำเป็น</w:t>
            </w:r>
          </w:p>
        </w:tc>
      </w:tr>
      <w:tr w:rsidR="001F610F" w14:paraId="3F691866" w14:textId="77777777">
        <w:tc>
          <w:tcPr>
            <w:tcW w:w="1720" w:type="dxa"/>
            <w:tcBorders>
              <w:top w:val="single" w:sz="4" w:space="0" w:color="000000"/>
              <w:left w:val="single" w:sz="4" w:space="0" w:color="000000"/>
              <w:bottom w:val="single" w:sz="4" w:space="0" w:color="000000"/>
              <w:right w:val="single" w:sz="4" w:space="0" w:color="000000"/>
            </w:tcBorders>
          </w:tcPr>
          <w:p w14:paraId="3F69185F" w14:textId="77777777" w:rsidR="001F610F" w:rsidRDefault="00A16B15">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14:paraId="3F691860" w14:textId="77777777" w:rsidR="001F610F" w:rsidRDefault="00A16B15">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F691861" w14:textId="77777777" w:rsidR="001F610F" w:rsidRDefault="00A16B1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F691862" w14:textId="77777777" w:rsidR="001F610F" w:rsidRDefault="00A16B1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F691863" w14:textId="77777777" w:rsidR="001F610F" w:rsidRDefault="00A16B1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F691864" w14:textId="77777777" w:rsidR="001F610F" w:rsidRDefault="00A16B1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F691865" w14:textId="77777777" w:rsidR="001F610F" w:rsidRDefault="00A16B15">
            <w:pPr>
              <w:pStyle w:val="ProductList-TableBody"/>
            </w:pPr>
            <w:r>
              <w:t>16</w:t>
            </w:r>
          </w:p>
        </w:tc>
      </w:tr>
    </w:tbl>
    <w:p w14:paraId="3F691867" w14:textId="77777777" w:rsidR="001F610F" w:rsidRDefault="001F610F">
      <w:pPr>
        <w:pStyle w:val="ProductList-BodyIndented"/>
      </w:pPr>
    </w:p>
    <w:p w14:paraId="3F691868" w14:textId="77777777" w:rsidR="001F610F" w:rsidRDefault="00A16B15">
      <w:pPr>
        <w:pStyle w:val="ProductList-SubClauseHeading"/>
        <w:outlineLvl w:val="3"/>
      </w:pPr>
      <w:r>
        <w:t>ระดับบริการสำหรับลูกค้า Software Assurance</w:t>
      </w:r>
    </w:p>
    <w:p w14:paraId="3F691869" w14:textId="77777777" w:rsidR="001F610F" w:rsidRDefault="00A16B15">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57"/>
        <w:gridCol w:w="3239"/>
        <w:gridCol w:w="3114"/>
        <w:gridCol w:w="3020"/>
      </w:tblGrid>
      <w:tr w:rsidR="001F610F" w14:paraId="3F69186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F69186A" w14:textId="77777777" w:rsidR="001F610F" w:rsidRDefault="00A16B15">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69186B" w14:textId="77777777" w:rsidR="001F610F" w:rsidRDefault="00A16B15">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69186C" w14:textId="77777777" w:rsidR="001F610F" w:rsidRDefault="00A16B15">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69186D" w14:textId="77777777" w:rsidR="001F610F" w:rsidRDefault="00A16B15">
            <w:pPr>
              <w:pStyle w:val="ProductList-TableBody"/>
            </w:pPr>
            <w:r>
              <w:rPr>
                <w:color w:val="FFFFFF"/>
              </w:rPr>
              <w:t>การตอบสนองที่คาดไว้ของลูกค้า</w:t>
            </w:r>
          </w:p>
        </w:tc>
      </w:tr>
      <w:tr w:rsidR="001F610F" w14:paraId="3F691877" w14:textId="77777777">
        <w:tc>
          <w:tcPr>
            <w:tcW w:w="2940" w:type="dxa"/>
            <w:tcBorders>
              <w:top w:val="single" w:sz="4" w:space="0" w:color="000000"/>
              <w:left w:val="single" w:sz="4" w:space="0" w:color="000000"/>
              <w:bottom w:val="single" w:sz="4" w:space="0" w:color="000000"/>
              <w:right w:val="single" w:sz="4" w:space="0" w:color="000000"/>
            </w:tcBorders>
          </w:tcPr>
          <w:p w14:paraId="3F69186F" w14:textId="77777777" w:rsidR="001F610F" w:rsidRDefault="00A16B15">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3F691870" w14:textId="77777777" w:rsidR="001F610F" w:rsidRDefault="00A16B15">
            <w:pPr>
              <w:pStyle w:val="ProductList-TableBody"/>
            </w:pPr>
            <w:r>
              <w:t xml:space="preserve">ผลกระทบทางธุรกิจระดับวิกฤต: </w:t>
            </w:r>
          </w:p>
          <w:p w14:paraId="3F691871" w14:textId="77777777" w:rsidR="001F610F" w:rsidRDefault="00A16B15">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14:paraId="3F691872" w14:textId="77777777" w:rsidR="001F610F" w:rsidRDefault="00A16B15">
            <w:pPr>
              <w:pStyle w:val="ProductList-TableBody"/>
            </w:pPr>
            <w:r>
              <w:t>ติดต่อกลับครั้งแรกภายใน 2 ชั่วโมงหรือเร็วกว่านั้นโดยเป็นไปตามข้อเสนอการสนับสนุน</w:t>
            </w:r>
          </w:p>
          <w:p w14:paraId="3F691873" w14:textId="77777777" w:rsidR="001F610F" w:rsidRDefault="00A16B15">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14:paraId="3F691874" w14:textId="77777777" w:rsidR="001F610F" w:rsidRDefault="00A16B15">
            <w:pPr>
              <w:pStyle w:val="ProductList-TableBody"/>
            </w:pPr>
            <w:r>
              <w:t>จัดสรรทรัพยากรที่เหมาะสมเพื่อสนับสนุนความพยายามอย่างต่อเนื่องทุกวันตลอด 24 ชั่วโมง</w:t>
            </w:r>
          </w:p>
          <w:p w14:paraId="3F691875" w14:textId="77777777" w:rsidR="001F610F" w:rsidRDefault="00A16B15">
            <w:pPr>
              <w:pStyle w:val="ProductList-TableBody"/>
            </w:pPr>
            <w:r>
              <w:t>เข้าถึงและติดต่อกลับอย่างรวดเร็วจากเจ้าหน้าที่ควบคุมการเปลี่ยนแปลง</w:t>
            </w:r>
          </w:p>
          <w:p w14:paraId="3F691876" w14:textId="77777777" w:rsidR="001F610F" w:rsidRDefault="00A16B15">
            <w:pPr>
              <w:pStyle w:val="ProductList-TableBody"/>
            </w:pPr>
            <w:r>
              <w:t>แจ้งเตือนการจัดการ</w:t>
            </w:r>
          </w:p>
        </w:tc>
      </w:tr>
      <w:tr w:rsidR="001F610F" w14:paraId="3F69187F" w14:textId="77777777">
        <w:tc>
          <w:tcPr>
            <w:tcW w:w="2940" w:type="dxa"/>
            <w:tcBorders>
              <w:top w:val="single" w:sz="4" w:space="0" w:color="000000"/>
              <w:left w:val="single" w:sz="4" w:space="0" w:color="000000"/>
              <w:bottom w:val="single" w:sz="4" w:space="0" w:color="000000"/>
              <w:right w:val="single" w:sz="4" w:space="0" w:color="000000"/>
            </w:tcBorders>
          </w:tcPr>
          <w:p w14:paraId="3F691878" w14:textId="77777777" w:rsidR="001F610F" w:rsidRDefault="00A16B15">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3F691879" w14:textId="77777777" w:rsidR="001F610F" w:rsidRDefault="00A16B15">
            <w:pPr>
              <w:pStyle w:val="ProductList-TableBody"/>
            </w:pPr>
            <w:r>
              <w:t xml:space="preserve">ผลกระทบทางธุรกิจระดับกลาง: </w:t>
            </w:r>
          </w:p>
          <w:p w14:paraId="3F69187A" w14:textId="77777777" w:rsidR="001F610F" w:rsidRDefault="00A16B15">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14:paraId="3F69187B" w14:textId="77777777" w:rsidR="001F610F" w:rsidRDefault="00A16B15">
            <w:pPr>
              <w:pStyle w:val="ProductList-TableBody"/>
            </w:pPr>
            <w:r>
              <w:t>ติดต่อกลับครั้งแรกภายใน 4 ชั่วโมงหรือเร็วกว่านั้นโดยเป็นไปตามข้อเสนอการสนับสนุน</w:t>
            </w:r>
          </w:p>
          <w:p w14:paraId="3F69187C" w14:textId="77777777" w:rsidR="001F610F" w:rsidRDefault="00A16B15">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3F69187D" w14:textId="77777777" w:rsidR="001F610F" w:rsidRDefault="00A16B15">
            <w:pPr>
              <w:pStyle w:val="ProductList-TableBody"/>
            </w:pPr>
            <w:r>
              <w:t>จัดสรรทรัพยากรที่เหมาะสมเพื่อสนับสนุนความพยายามอย่างต่อเนื่องระหว่างเวลาทำการ</w:t>
            </w:r>
          </w:p>
          <w:p w14:paraId="3F69187E" w14:textId="77777777" w:rsidR="001F610F" w:rsidRDefault="00A16B15">
            <w:pPr>
              <w:pStyle w:val="ProductList-TableBody"/>
            </w:pPr>
            <w:r>
              <w:t>เข้าถึงและติดต่อกลับจากเจ้าหน้าที่ควบคุมการเปลี่ยนแปลงภายในเวลาทำการ 4 ชั่วโมง</w:t>
            </w:r>
          </w:p>
        </w:tc>
      </w:tr>
      <w:tr w:rsidR="001F610F" w14:paraId="3F691887" w14:textId="77777777">
        <w:tc>
          <w:tcPr>
            <w:tcW w:w="2940" w:type="dxa"/>
            <w:tcBorders>
              <w:top w:val="single" w:sz="4" w:space="0" w:color="000000"/>
              <w:left w:val="single" w:sz="4" w:space="0" w:color="000000"/>
              <w:bottom w:val="single" w:sz="4" w:space="0" w:color="000000"/>
              <w:right w:val="single" w:sz="4" w:space="0" w:color="000000"/>
            </w:tcBorders>
          </w:tcPr>
          <w:p w14:paraId="3F691880" w14:textId="77777777" w:rsidR="001F610F" w:rsidRDefault="00A16B15">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3F691881" w14:textId="77777777" w:rsidR="001F610F" w:rsidRDefault="00A16B15">
            <w:pPr>
              <w:pStyle w:val="ProductList-TableBody"/>
            </w:pPr>
            <w:r>
              <w:t xml:space="preserve">ผลกระทบทางธุรกิจระดับต่ำ: </w:t>
            </w:r>
          </w:p>
          <w:p w14:paraId="3F691882" w14:textId="77777777" w:rsidR="001F610F" w:rsidRDefault="00A16B15">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14:paraId="3F691883" w14:textId="77777777" w:rsidR="001F610F" w:rsidRDefault="00A16B15">
            <w:pPr>
              <w:pStyle w:val="ProductList-TableBody"/>
            </w:pPr>
            <w:r>
              <w:t>ติดต่อกลับครั้งแรกภายในหนึ่งวันทำการหรือเร็วกว่านั้นโดยเป็นไปตามข้อเสนอการสนับสนุน</w:t>
            </w:r>
          </w:p>
          <w:p w14:paraId="3F691884" w14:textId="77777777" w:rsidR="001F610F" w:rsidRDefault="00A16B15">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3F691885" w14:textId="77777777" w:rsidR="001F610F" w:rsidRDefault="00A16B15">
            <w:pPr>
              <w:pStyle w:val="ProductList-TableBody"/>
            </w:pPr>
            <w:r>
              <w:t>ให้ข้อมูลการติดต่อเกี่ยวกับเจ้าของกรณีอย่างถูกต้องแม่นยำ</w:t>
            </w:r>
          </w:p>
          <w:p w14:paraId="3F691886" w14:textId="77777777" w:rsidR="001F610F" w:rsidRDefault="00A16B15">
            <w:pPr>
              <w:pStyle w:val="ProductList-TableBody"/>
            </w:pPr>
            <w:r>
              <w:t>ติดต่อกลับภายในหนึ่งวันทำการ</w:t>
            </w:r>
          </w:p>
        </w:tc>
      </w:tr>
    </w:tbl>
    <w:p w14:paraId="3F691888" w14:textId="77777777" w:rsidR="001F610F" w:rsidRDefault="00A16B15">
      <w:pPr>
        <w:pStyle w:val="ProductList-BodyIndented"/>
      </w:pPr>
      <w:r>
        <w:rPr>
          <w:i/>
        </w:rPr>
        <w:t>1 ติดต่อตัวแทนของ Microsoft ในเวลาทำการของพื้นที่นั้นๆ</w:t>
      </w:r>
    </w:p>
    <w:p w14:paraId="3F691889" w14:textId="77777777" w:rsidR="001F610F" w:rsidRDefault="00A16B15">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3F69188A" w14:textId="77777777" w:rsidR="001F610F" w:rsidRDefault="001F610F">
      <w:pPr>
        <w:pStyle w:val="ProductList-BodyIndented"/>
        <w:ind w:left="720"/>
      </w:pPr>
    </w:p>
    <w:p w14:paraId="3F69188B" w14:textId="77777777" w:rsidR="001F610F" w:rsidRDefault="00A16B15">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14:paraId="3F69188C" w14:textId="77777777" w:rsidR="001F610F" w:rsidRDefault="00A16B15">
      <w:pPr>
        <w:pStyle w:val="ProductList-BodyIndented"/>
      </w:pPr>
      <w:r>
        <w:t>ลูกค้าสามารถแปลงเหตุการณ์การสนับสนุนการแก้ไขปัญหาของ SA ทุกวันตลอด 24 ชั่วโมง (เหตุการณ์ PRS ของ SA หรือ “SAB”) ไปเป็นชั่วโมงการสนับสนุนการแก้ไขปัญหา (PRS) แบบ Premier หรือชั่วโมง Dedicated Support Engineer (DSE) (ใช้ได้สำหรับกิจกรรมการสนับสนุนที่เปิดใช้งานอีกครั้งเท่านั้น)</w:t>
      </w:r>
    </w:p>
    <w:p w14:paraId="3F69188D" w14:textId="77777777" w:rsidR="001F610F" w:rsidRDefault="001F610F">
      <w:pPr>
        <w:pStyle w:val="ProductList-BodyIndented"/>
      </w:pPr>
    </w:p>
    <w:p w14:paraId="3F69188E" w14:textId="77777777" w:rsidR="001F610F" w:rsidRDefault="00A16B15">
      <w:pPr>
        <w:pStyle w:val="ProductList-BodyIndented"/>
      </w:pPr>
      <w:r>
        <w:t>บริการเหล่านี้ใช้เพื่อความสอดคล้องกับแผนบริการแบบ Premier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14:paraId="3F69188F" w14:textId="77777777" w:rsidR="001F610F" w:rsidRDefault="001F610F">
      <w:pPr>
        <w:pStyle w:val="ProductList-BodyIndented"/>
        <w:ind w:left="720"/>
      </w:pPr>
    </w:p>
    <w:p w14:paraId="3F691890" w14:textId="77777777" w:rsidR="001F610F" w:rsidRDefault="00A16B15">
      <w:pPr>
        <w:pStyle w:val="ProductList-SubClauseHeading"/>
        <w:outlineLvl w:val="3"/>
      </w:pPr>
      <w:r>
        <w:lastRenderedPageBreak/>
        <w:t>ข้อกำหนดทางธุรกิจเพิ่มเติม</w:t>
      </w:r>
    </w:p>
    <w:p w14:paraId="3F691891" w14:textId="77777777" w:rsidR="001F610F" w:rsidRDefault="00A16B15">
      <w:pPr>
        <w:pStyle w:val="ProductList-BodyIndented"/>
      </w:pPr>
      <w:r>
        <w:t>การจ่าย SA อาจไม่รวมอยู่ใน Select หรือ Enterprise Enrollment, การลงทะเบียน Select Plus หรือ Open Value Agreement เพื่อให้มีคุณสมบัติในการได้รับรางวัลเพิ่มเติม การจ่ายภายในการลงทะเบียนหรือข้อตกลงแต่ละรายการจะถูกนำมาใช้ในการพิจารณารางวัลสำหรับการลงทะเบียนหรือข้อตกลงนั้น</w:t>
      </w:r>
    </w:p>
    <w:p w14:paraId="3F691892" w14:textId="77777777" w:rsidR="001F610F" w:rsidRDefault="001F610F">
      <w:pPr>
        <w:pStyle w:val="ProductList-BodyIndented"/>
      </w:pPr>
    </w:p>
    <w:p w14:paraId="3F691893" w14:textId="77777777" w:rsidR="001F610F" w:rsidRDefault="00A16B15">
      <w:pPr>
        <w:pStyle w:val="ProductList-BodyIndented"/>
      </w:pPr>
      <w:r>
        <w:t xml:space="preserve">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 </w:t>
      </w:r>
    </w:p>
    <w:p w14:paraId="3F691894" w14:textId="77777777" w:rsidR="001F610F" w:rsidRDefault="001F610F">
      <w:pPr>
        <w:pStyle w:val="ProductList-BodyIndented"/>
        <w:ind w:left="720"/>
      </w:pPr>
    </w:p>
    <w:p w14:paraId="3F691895" w14:textId="77777777" w:rsidR="001F610F" w:rsidRDefault="00A16B15">
      <w:pPr>
        <w:pStyle w:val="ProductList-SubClauseHeading"/>
        <w:outlineLvl w:val="3"/>
      </w:pPr>
      <w:r>
        <w:t>การสนับสนุนการแก้ไขปัญหาทุกวันตลอด 24 ชั่วโมงแบบไม่จำกัด</w:t>
      </w:r>
    </w:p>
    <w:p w14:paraId="3F691896" w14:textId="77777777" w:rsidR="001F610F" w:rsidRDefault="00A16B15">
      <w:pPr>
        <w:pStyle w:val="ProductList-BodyIndented"/>
      </w:pPr>
      <w:r>
        <w:t>สิทธิประโยชน์นี้ใช้ได้ผ่านทาง (1) การลงทะเบียนสำหรับแพลตฟอร์มโปรแกรมประยุกต์ (EAP) กับ Enterprise Agreement และ/หรือ (2) การลงทะเบียนเซิร์ฟเวอร์และ Cloud Enrollment (SCE) กับ Enterprise Agreement และ/หรือ (3) ด้วยการซื้อสิทธิการใช้งานสำหรับ Parallel Data Warehouse (PDW) ผ่านทาง EA, EAP, Select Plus หรือ Select</w:t>
      </w:r>
    </w:p>
    <w:p w14:paraId="3F691897" w14:textId="77777777" w:rsidR="001F610F" w:rsidRDefault="001F610F">
      <w:pPr>
        <w:pStyle w:val="ProductList-BodyIndented"/>
        <w:ind w:left="720"/>
      </w:pPr>
    </w:p>
    <w:p w14:paraId="3F691898" w14:textId="77777777" w:rsidR="001F610F" w:rsidRDefault="00A16B15">
      <w:pPr>
        <w:pStyle w:val="ProductList-SubClauseHeading"/>
        <w:outlineLvl w:val="3"/>
      </w:pPr>
      <w:r>
        <w:t>สิทธิใน SCE</w:t>
      </w:r>
    </w:p>
    <w:p w14:paraId="3F691899" w14:textId="77777777" w:rsidR="001F610F" w:rsidRDefault="00A16B15">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Core Infrastructure Suite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14:paraId="3F69189A" w14:textId="77777777" w:rsidR="001F610F" w:rsidRDefault="001F610F">
      <w:pPr>
        <w:pStyle w:val="ProductList-BodyIndented"/>
      </w:pPr>
    </w:p>
    <w:p w14:paraId="3F69189B" w14:textId="77777777" w:rsidR="001F610F" w:rsidRDefault="00A16B15">
      <w:pPr>
        <w:pStyle w:val="ProductList-BodyIndented"/>
      </w:pPr>
      <w:r>
        <w:t>Application Platform Products ที่มีคุณสมบัติตามที่กำหนด ได้แก่</w:t>
      </w:r>
    </w:p>
    <w:p w14:paraId="3F69189C" w14:textId="77777777" w:rsidR="001F610F" w:rsidRDefault="00A16B15" w:rsidP="00A16B15">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14:paraId="3F69189D" w14:textId="77777777" w:rsidR="001F610F" w:rsidRDefault="00A16B15" w:rsidP="00A16B15">
      <w:pPr>
        <w:pStyle w:val="ProductList-Bullet"/>
        <w:numPr>
          <w:ilvl w:val="1"/>
          <w:numId w:val="38"/>
        </w:numPr>
      </w:pPr>
      <w:r>
        <w:t>BizTalk Server</w:t>
      </w:r>
      <w:r>
        <w:fldChar w:fldCharType="begin"/>
      </w:r>
      <w:r>
        <w:instrText xml:space="preserve"> XE "BizTalk Server" </w:instrText>
      </w:r>
      <w:r>
        <w:fldChar w:fldCharType="end"/>
      </w:r>
      <w:r>
        <w:t xml:space="preserve"> (Standard, Enterprise และ Branch)</w:t>
      </w:r>
    </w:p>
    <w:p w14:paraId="3F69189E" w14:textId="77777777" w:rsidR="001F610F" w:rsidRDefault="00A16B15" w:rsidP="00A16B15">
      <w:pPr>
        <w:pStyle w:val="ProductList-Bullet"/>
        <w:numPr>
          <w:ilvl w:val="1"/>
          <w:numId w:val="38"/>
        </w:numPr>
      </w:pPr>
      <w:r>
        <w:t>Office SharePoint Server</w:t>
      </w:r>
      <w:r>
        <w:fldChar w:fldCharType="begin"/>
      </w:r>
      <w:r>
        <w:instrText xml:space="preserve"> XE "SharePoint Server" </w:instrText>
      </w:r>
      <w:r>
        <w:fldChar w:fldCharType="end"/>
      </w:r>
    </w:p>
    <w:p w14:paraId="3F69189F" w14:textId="77777777" w:rsidR="001F610F" w:rsidRDefault="00A16B15">
      <w:pPr>
        <w:pStyle w:val="ProductList-BodyIndented"/>
      </w:pPr>
      <w:r>
        <w:t>ผลิตภัณฑ์ที่มีคุณสมบัติตามที่กำหนดจาก Core Infrastructure Component ได้แก่</w:t>
      </w:r>
    </w:p>
    <w:p w14:paraId="3F6918A0" w14:textId="77777777" w:rsidR="001F610F" w:rsidRDefault="00A16B15" w:rsidP="00A16B15">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14:paraId="3F6918A1" w14:textId="77777777" w:rsidR="001F610F" w:rsidRDefault="00A16B15" w:rsidP="00A16B15">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14:paraId="3F6918A2" w14:textId="77777777" w:rsidR="001F610F" w:rsidRDefault="001F610F">
      <w:pPr>
        <w:pStyle w:val="ProductList-BodyIndented"/>
      </w:pPr>
    </w:p>
    <w:p w14:paraId="3F6918A3" w14:textId="77777777" w:rsidR="001F610F" w:rsidRDefault="00A16B15">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10"/>
        <w:gridCol w:w="3291"/>
        <w:gridCol w:w="3729"/>
      </w:tblGrid>
      <w:tr w:rsidR="001F610F" w14:paraId="3F691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6918A4" w14:textId="77777777" w:rsidR="001F610F" w:rsidRDefault="00A16B15">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6918A5" w14:textId="77777777" w:rsidR="001F610F" w:rsidRDefault="00A16B15">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6918A6" w14:textId="77777777" w:rsidR="001F610F" w:rsidRDefault="00A16B15">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1F610F" w14:paraId="3F6918AB" w14:textId="77777777">
        <w:tc>
          <w:tcPr>
            <w:tcW w:w="4040" w:type="dxa"/>
            <w:tcBorders>
              <w:top w:val="single" w:sz="4" w:space="0" w:color="000000"/>
              <w:left w:val="single" w:sz="4" w:space="0" w:color="000000"/>
              <w:bottom w:val="single" w:sz="4" w:space="0" w:color="000000"/>
              <w:right w:val="single" w:sz="4" w:space="0" w:color="000000"/>
            </w:tcBorders>
          </w:tcPr>
          <w:p w14:paraId="3F6918A8" w14:textId="77777777" w:rsidR="001F610F" w:rsidRDefault="00A16B15">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14:paraId="3F6918A9" w14:textId="77777777" w:rsidR="001F610F" w:rsidRDefault="00A16B1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F6918AA" w14:textId="77777777" w:rsidR="001F610F" w:rsidRDefault="00A16B15">
            <w:pPr>
              <w:pStyle w:val="ProductList-TableBody"/>
            </w:pPr>
            <w:r>
              <w:t>250,000</w:t>
            </w:r>
          </w:p>
        </w:tc>
      </w:tr>
      <w:tr w:rsidR="001F610F" w14:paraId="3F6918AF" w14:textId="77777777">
        <w:tc>
          <w:tcPr>
            <w:tcW w:w="4040" w:type="dxa"/>
            <w:tcBorders>
              <w:top w:val="single" w:sz="4" w:space="0" w:color="000000"/>
              <w:left w:val="single" w:sz="4" w:space="0" w:color="000000"/>
              <w:bottom w:val="single" w:sz="4" w:space="0" w:color="000000"/>
              <w:right w:val="single" w:sz="4" w:space="0" w:color="000000"/>
            </w:tcBorders>
          </w:tcPr>
          <w:p w14:paraId="3F6918AC" w14:textId="77777777" w:rsidR="001F610F" w:rsidRDefault="00A16B15">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14:paraId="3F6918AD" w14:textId="77777777" w:rsidR="001F610F" w:rsidRDefault="00A16B1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F6918AE" w14:textId="77777777" w:rsidR="001F610F" w:rsidRDefault="00A16B15">
            <w:pPr>
              <w:pStyle w:val="ProductList-TableBody"/>
            </w:pPr>
            <w:r>
              <w:t>375,000</w:t>
            </w:r>
          </w:p>
        </w:tc>
      </w:tr>
      <w:tr w:rsidR="001F610F" w14:paraId="3F6918B3" w14:textId="77777777">
        <w:tc>
          <w:tcPr>
            <w:tcW w:w="4040" w:type="dxa"/>
            <w:tcBorders>
              <w:top w:val="single" w:sz="4" w:space="0" w:color="000000"/>
              <w:left w:val="single" w:sz="4" w:space="0" w:color="000000"/>
              <w:bottom w:val="single" w:sz="4" w:space="0" w:color="000000"/>
              <w:right w:val="single" w:sz="4" w:space="0" w:color="000000"/>
            </w:tcBorders>
          </w:tcPr>
          <w:p w14:paraId="3F6918B0" w14:textId="77777777" w:rsidR="001F610F" w:rsidRDefault="00A16B15">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14:paraId="3F6918B1" w14:textId="77777777" w:rsidR="001F610F" w:rsidRDefault="00A16B1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F6918B2" w14:textId="77777777" w:rsidR="001F610F" w:rsidRDefault="00A16B15">
            <w:pPr>
              <w:pStyle w:val="ProductList-TableBody"/>
            </w:pPr>
            <w:r>
              <w:t>337,500</w:t>
            </w:r>
          </w:p>
        </w:tc>
      </w:tr>
      <w:tr w:rsidR="001F610F" w14:paraId="3F6918B7" w14:textId="77777777">
        <w:tc>
          <w:tcPr>
            <w:tcW w:w="4040" w:type="dxa"/>
            <w:tcBorders>
              <w:top w:val="single" w:sz="4" w:space="0" w:color="000000"/>
              <w:left w:val="single" w:sz="4" w:space="0" w:color="000000"/>
              <w:bottom w:val="single" w:sz="4" w:space="0" w:color="000000"/>
              <w:right w:val="single" w:sz="4" w:space="0" w:color="000000"/>
            </w:tcBorders>
          </w:tcPr>
          <w:p w14:paraId="3F6918B4" w14:textId="77777777" w:rsidR="001F610F" w:rsidRDefault="00A16B15">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14:paraId="3F6918B5" w14:textId="77777777" w:rsidR="001F610F" w:rsidRDefault="00A16B1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F6918B6" w14:textId="77777777" w:rsidR="001F610F" w:rsidRDefault="00A16B15">
            <w:pPr>
              <w:pStyle w:val="ProductList-TableBody"/>
            </w:pPr>
            <w:r>
              <w:t>412,500</w:t>
            </w:r>
          </w:p>
        </w:tc>
      </w:tr>
      <w:tr w:rsidR="001F610F" w14:paraId="3F6918BB" w14:textId="77777777">
        <w:tc>
          <w:tcPr>
            <w:tcW w:w="4040" w:type="dxa"/>
            <w:tcBorders>
              <w:top w:val="single" w:sz="4" w:space="0" w:color="000000"/>
              <w:left w:val="single" w:sz="4" w:space="0" w:color="000000"/>
              <w:bottom w:val="single" w:sz="4" w:space="0" w:color="000000"/>
              <w:right w:val="single" w:sz="4" w:space="0" w:color="000000"/>
            </w:tcBorders>
          </w:tcPr>
          <w:p w14:paraId="3F6918B8" w14:textId="77777777" w:rsidR="001F610F" w:rsidRDefault="00A16B15">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14:paraId="3F6918B9" w14:textId="77777777" w:rsidR="001F610F" w:rsidRDefault="00A16B1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F6918BA" w14:textId="77777777" w:rsidR="001F610F" w:rsidRDefault="00A16B15">
            <w:pPr>
              <w:pStyle w:val="ProductList-TableBody"/>
            </w:pPr>
            <w:r>
              <w:t>2,062,500</w:t>
            </w:r>
          </w:p>
        </w:tc>
      </w:tr>
      <w:tr w:rsidR="001F610F" w14:paraId="3F6918BF" w14:textId="77777777">
        <w:tc>
          <w:tcPr>
            <w:tcW w:w="4040" w:type="dxa"/>
            <w:tcBorders>
              <w:top w:val="single" w:sz="4" w:space="0" w:color="000000"/>
              <w:left w:val="single" w:sz="4" w:space="0" w:color="000000"/>
              <w:bottom w:val="single" w:sz="4" w:space="0" w:color="000000"/>
              <w:right w:val="single" w:sz="4" w:space="0" w:color="000000"/>
            </w:tcBorders>
          </w:tcPr>
          <w:p w14:paraId="3F6918BC" w14:textId="77777777" w:rsidR="001F610F" w:rsidRDefault="00A16B15">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14:paraId="3F6918BD" w14:textId="77777777" w:rsidR="001F610F" w:rsidRDefault="00A16B1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F6918BE" w14:textId="77777777" w:rsidR="001F610F" w:rsidRDefault="00A16B15">
            <w:pPr>
              <w:pStyle w:val="ProductList-TableBody"/>
            </w:pPr>
            <w:r>
              <w:t>2,000,000</w:t>
            </w:r>
          </w:p>
        </w:tc>
      </w:tr>
      <w:tr w:rsidR="001F610F" w14:paraId="3F6918C3" w14:textId="77777777">
        <w:tc>
          <w:tcPr>
            <w:tcW w:w="4040" w:type="dxa"/>
            <w:tcBorders>
              <w:top w:val="single" w:sz="4" w:space="0" w:color="000000"/>
              <w:left w:val="single" w:sz="4" w:space="0" w:color="000000"/>
              <w:bottom w:val="single" w:sz="4" w:space="0" w:color="000000"/>
              <w:right w:val="single" w:sz="4" w:space="0" w:color="000000"/>
            </w:tcBorders>
          </w:tcPr>
          <w:p w14:paraId="3F6918C0" w14:textId="77777777" w:rsidR="001F610F" w:rsidRDefault="00A16B15">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14:paraId="3F6918C1" w14:textId="77777777" w:rsidR="001F610F" w:rsidRDefault="00A16B1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F6918C2" w14:textId="77777777" w:rsidR="001F610F" w:rsidRDefault="00A16B15">
            <w:pPr>
              <w:pStyle w:val="ProductList-TableBody"/>
            </w:pPr>
            <w:r>
              <w:t>268,750</w:t>
            </w:r>
          </w:p>
        </w:tc>
      </w:tr>
      <w:tr w:rsidR="001F610F" w14:paraId="3F6918C7" w14:textId="77777777">
        <w:tc>
          <w:tcPr>
            <w:tcW w:w="4040" w:type="dxa"/>
            <w:tcBorders>
              <w:top w:val="single" w:sz="4" w:space="0" w:color="000000"/>
              <w:left w:val="single" w:sz="4" w:space="0" w:color="000000"/>
              <w:bottom w:val="single" w:sz="4" w:space="0" w:color="000000"/>
              <w:right w:val="single" w:sz="4" w:space="0" w:color="000000"/>
            </w:tcBorders>
          </w:tcPr>
          <w:p w14:paraId="3F6918C4" w14:textId="77777777" w:rsidR="001F610F" w:rsidRDefault="00A16B15">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14:paraId="3F6918C5" w14:textId="77777777" w:rsidR="001F610F" w:rsidRDefault="00A16B1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F6918C6" w14:textId="77777777" w:rsidR="001F610F" w:rsidRDefault="00A16B15">
            <w:pPr>
              <w:pStyle w:val="ProductList-TableBody"/>
            </w:pPr>
            <w:r>
              <w:t>168,750</w:t>
            </w:r>
          </w:p>
        </w:tc>
      </w:tr>
      <w:tr w:rsidR="001F610F" w14:paraId="3F6918CB" w14:textId="77777777">
        <w:tc>
          <w:tcPr>
            <w:tcW w:w="4040" w:type="dxa"/>
            <w:tcBorders>
              <w:top w:val="single" w:sz="4" w:space="0" w:color="000000"/>
              <w:left w:val="single" w:sz="4" w:space="0" w:color="000000"/>
              <w:bottom w:val="single" w:sz="4" w:space="0" w:color="000000"/>
              <w:right w:val="single" w:sz="4" w:space="0" w:color="000000"/>
            </w:tcBorders>
          </w:tcPr>
          <w:p w14:paraId="3F6918C8" w14:textId="77777777" w:rsidR="001F610F" w:rsidRDefault="00A16B15">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14:paraId="3F6918C9" w14:textId="77777777" w:rsidR="001F610F" w:rsidRDefault="00A16B1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F6918CA" w14:textId="77777777" w:rsidR="001F610F" w:rsidRDefault="00A16B15">
            <w:pPr>
              <w:pStyle w:val="ProductList-TableBody"/>
            </w:pPr>
            <w:r>
              <w:t>30,000,000</w:t>
            </w:r>
          </w:p>
        </w:tc>
      </w:tr>
      <w:tr w:rsidR="001F610F" w14:paraId="3F6918CF" w14:textId="77777777">
        <w:tc>
          <w:tcPr>
            <w:tcW w:w="4040" w:type="dxa"/>
            <w:tcBorders>
              <w:top w:val="single" w:sz="4" w:space="0" w:color="000000"/>
              <w:left w:val="single" w:sz="4" w:space="0" w:color="000000"/>
              <w:bottom w:val="single" w:sz="4" w:space="0" w:color="000000"/>
              <w:right w:val="single" w:sz="4" w:space="0" w:color="000000"/>
            </w:tcBorders>
          </w:tcPr>
          <w:p w14:paraId="3F6918CC" w14:textId="77777777" w:rsidR="001F610F" w:rsidRDefault="00A16B15">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14:paraId="3F6918CD" w14:textId="77777777" w:rsidR="001F610F" w:rsidRDefault="00A16B1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F6918CE" w14:textId="77777777" w:rsidR="001F610F" w:rsidRDefault="00A16B15">
            <w:pPr>
              <w:pStyle w:val="ProductList-TableBody"/>
            </w:pPr>
            <w:r>
              <w:t>300,000,000</w:t>
            </w:r>
          </w:p>
        </w:tc>
      </w:tr>
      <w:tr w:rsidR="001F610F" w14:paraId="3F6918D3" w14:textId="77777777">
        <w:tc>
          <w:tcPr>
            <w:tcW w:w="4040" w:type="dxa"/>
            <w:tcBorders>
              <w:top w:val="single" w:sz="4" w:space="0" w:color="000000"/>
              <w:left w:val="single" w:sz="4" w:space="0" w:color="000000"/>
              <w:bottom w:val="single" w:sz="4" w:space="0" w:color="000000"/>
              <w:right w:val="single" w:sz="4" w:space="0" w:color="000000"/>
            </w:tcBorders>
          </w:tcPr>
          <w:p w14:paraId="3F6918D0" w14:textId="77777777" w:rsidR="001F610F" w:rsidRDefault="00A16B15">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14:paraId="3F6918D1" w14:textId="77777777" w:rsidR="001F610F" w:rsidRDefault="00A16B1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F6918D2" w14:textId="77777777" w:rsidR="001F610F" w:rsidRDefault="00A16B15">
            <w:pPr>
              <w:pStyle w:val="ProductList-TableBody"/>
            </w:pPr>
            <w:r>
              <w:t>2,062,500</w:t>
            </w:r>
          </w:p>
        </w:tc>
      </w:tr>
      <w:tr w:rsidR="001F610F" w14:paraId="3F6918D7" w14:textId="77777777">
        <w:tc>
          <w:tcPr>
            <w:tcW w:w="4040" w:type="dxa"/>
            <w:tcBorders>
              <w:top w:val="single" w:sz="4" w:space="0" w:color="000000"/>
              <w:left w:val="single" w:sz="4" w:space="0" w:color="000000"/>
              <w:bottom w:val="single" w:sz="4" w:space="0" w:color="000000"/>
              <w:right w:val="single" w:sz="4" w:space="0" w:color="000000"/>
            </w:tcBorders>
          </w:tcPr>
          <w:p w14:paraId="3F6918D4" w14:textId="77777777" w:rsidR="001F610F" w:rsidRDefault="00A16B15">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14:paraId="3F6918D5" w14:textId="77777777" w:rsidR="001F610F" w:rsidRDefault="00A16B1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F6918D6" w14:textId="77777777" w:rsidR="001F610F" w:rsidRDefault="00A16B15">
            <w:pPr>
              <w:pStyle w:val="ProductList-TableBody"/>
            </w:pPr>
            <w:r>
              <w:t>437,500</w:t>
            </w:r>
          </w:p>
        </w:tc>
      </w:tr>
      <w:tr w:rsidR="001F610F" w14:paraId="3F6918DB" w14:textId="77777777">
        <w:tc>
          <w:tcPr>
            <w:tcW w:w="4040" w:type="dxa"/>
            <w:tcBorders>
              <w:top w:val="single" w:sz="4" w:space="0" w:color="000000"/>
              <w:left w:val="single" w:sz="4" w:space="0" w:color="000000"/>
              <w:bottom w:val="single" w:sz="4" w:space="0" w:color="000000"/>
              <w:right w:val="single" w:sz="4" w:space="0" w:color="000000"/>
            </w:tcBorders>
          </w:tcPr>
          <w:p w14:paraId="3F6918D8" w14:textId="77777777" w:rsidR="001F610F" w:rsidRDefault="00A16B15">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14:paraId="3F6918D9" w14:textId="77777777" w:rsidR="001F610F" w:rsidRDefault="00A16B1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F6918DA" w14:textId="77777777" w:rsidR="001F610F" w:rsidRDefault="00A16B15">
            <w:pPr>
              <w:pStyle w:val="ProductList-TableBody"/>
            </w:pPr>
            <w:r>
              <w:t>2,500,000</w:t>
            </w:r>
          </w:p>
        </w:tc>
      </w:tr>
      <w:tr w:rsidR="001F610F" w14:paraId="3F6918DF" w14:textId="77777777">
        <w:tc>
          <w:tcPr>
            <w:tcW w:w="4040" w:type="dxa"/>
            <w:tcBorders>
              <w:top w:val="single" w:sz="4" w:space="0" w:color="000000"/>
              <w:left w:val="single" w:sz="4" w:space="0" w:color="000000"/>
              <w:bottom w:val="single" w:sz="4" w:space="0" w:color="000000"/>
              <w:right w:val="single" w:sz="4" w:space="0" w:color="000000"/>
            </w:tcBorders>
          </w:tcPr>
          <w:p w14:paraId="3F6918DC" w14:textId="77777777" w:rsidR="001F610F" w:rsidRDefault="00A16B15">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14:paraId="3F6918DD" w14:textId="77777777" w:rsidR="001F610F" w:rsidRDefault="00A16B1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F6918DE" w14:textId="77777777" w:rsidR="001F610F" w:rsidRDefault="00A16B15">
            <w:pPr>
              <w:pStyle w:val="ProductList-TableBody"/>
            </w:pPr>
            <w:r>
              <w:t>8,750,000</w:t>
            </w:r>
          </w:p>
        </w:tc>
      </w:tr>
      <w:tr w:rsidR="001F610F" w14:paraId="3F6918E3" w14:textId="77777777">
        <w:tc>
          <w:tcPr>
            <w:tcW w:w="4040" w:type="dxa"/>
            <w:tcBorders>
              <w:top w:val="single" w:sz="4" w:space="0" w:color="000000"/>
              <w:left w:val="single" w:sz="4" w:space="0" w:color="000000"/>
              <w:bottom w:val="single" w:sz="4" w:space="0" w:color="000000"/>
              <w:right w:val="single" w:sz="4" w:space="0" w:color="000000"/>
            </w:tcBorders>
          </w:tcPr>
          <w:p w14:paraId="3F6918E0" w14:textId="77777777" w:rsidR="001F610F" w:rsidRDefault="00A16B15">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14:paraId="3F6918E1" w14:textId="77777777" w:rsidR="001F610F" w:rsidRDefault="00A16B1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F6918E2" w14:textId="77777777" w:rsidR="001F610F" w:rsidRDefault="00A16B15">
            <w:pPr>
              <w:pStyle w:val="ProductList-TableBody"/>
            </w:pPr>
            <w:r>
              <w:t>12,500,000</w:t>
            </w:r>
          </w:p>
        </w:tc>
      </w:tr>
      <w:tr w:rsidR="001F610F" w14:paraId="3F6918E7" w14:textId="77777777">
        <w:tc>
          <w:tcPr>
            <w:tcW w:w="4040" w:type="dxa"/>
            <w:tcBorders>
              <w:top w:val="single" w:sz="4" w:space="0" w:color="000000"/>
              <w:left w:val="single" w:sz="4" w:space="0" w:color="000000"/>
              <w:bottom w:val="single" w:sz="4" w:space="0" w:color="000000"/>
              <w:right w:val="single" w:sz="4" w:space="0" w:color="000000"/>
            </w:tcBorders>
          </w:tcPr>
          <w:p w14:paraId="3F6918E4" w14:textId="77777777" w:rsidR="001F610F" w:rsidRDefault="00A16B15">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14:paraId="3F6918E5" w14:textId="77777777" w:rsidR="001F610F" w:rsidRDefault="00A16B1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F6918E6" w14:textId="77777777" w:rsidR="001F610F" w:rsidRDefault="00A16B15">
            <w:pPr>
              <w:pStyle w:val="ProductList-TableBody"/>
            </w:pPr>
            <w:r>
              <w:t>8,250,000</w:t>
            </w:r>
          </w:p>
        </w:tc>
      </w:tr>
    </w:tbl>
    <w:p w14:paraId="3F6918E8" w14:textId="77777777" w:rsidR="001F610F" w:rsidRDefault="001F610F">
      <w:pPr>
        <w:pStyle w:val="ProductList-BodyIndented"/>
        <w:ind w:left="720"/>
      </w:pPr>
    </w:p>
    <w:p w14:paraId="3F6918E9" w14:textId="77777777" w:rsidR="001F610F" w:rsidRDefault="00A16B15">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14:paraId="3F6918EA" w14:textId="77777777" w:rsidR="001F610F" w:rsidRDefault="001F610F">
      <w:pPr>
        <w:pStyle w:val="ProductList-BodyIndented"/>
        <w:ind w:left="720"/>
      </w:pPr>
    </w:p>
    <w:p w14:paraId="3F6918EB" w14:textId="77777777" w:rsidR="001F610F" w:rsidRDefault="00A16B15">
      <w:pPr>
        <w:pStyle w:val="ProductList-SubClauseHeading"/>
        <w:outlineLvl w:val="3"/>
      </w:pPr>
      <w:r>
        <w:t>สิทธิใน Parallel Data Warehouse</w:t>
      </w:r>
    </w:p>
    <w:p w14:paraId="3F6918EC" w14:textId="77777777" w:rsidR="001F610F" w:rsidRDefault="00A16B15">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14:paraId="3F6918ED" w14:textId="77777777" w:rsidR="001F610F" w:rsidRDefault="001F610F">
      <w:pPr>
        <w:pStyle w:val="ProductList-BodyIndented"/>
      </w:pPr>
    </w:p>
    <w:p w14:paraId="3F6918EE" w14:textId="77777777" w:rsidR="001F610F" w:rsidRDefault="00A16B15">
      <w:pPr>
        <w:pStyle w:val="ProductList-BodyIndented"/>
      </w:pPr>
      <w:r>
        <w:t xml:space="preserve">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w:t>
      </w:r>
      <w:r>
        <w:lastRenderedPageBreak/>
        <w:t>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14:paraId="3F6918EF" w14:textId="77777777" w:rsidR="001F610F" w:rsidRDefault="001F610F">
      <w:pPr>
        <w:pStyle w:val="ProductList-BodyIndented"/>
      </w:pPr>
    </w:p>
    <w:p w14:paraId="3F6918F0" w14:textId="77777777" w:rsidR="001F610F" w:rsidRDefault="00A16B15">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862"/>
        <w:gridCol w:w="5568"/>
      </w:tblGrid>
      <w:tr w:rsidR="001F610F" w14:paraId="3F6918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6918F1" w14:textId="77777777" w:rsidR="001F610F" w:rsidRDefault="00A16B15">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6918F2" w14:textId="77777777" w:rsidR="001F610F" w:rsidRDefault="00A16B15">
            <w:pPr>
              <w:pStyle w:val="ProductList-TableBody"/>
            </w:pPr>
            <w:r>
              <w:rPr>
                <w:color w:val="FFFFFF"/>
              </w:rPr>
              <w:t>บุคคลสำหรับติดต่อเพื่อขอรับการสนับสนุนที่ได้รับอนุญาต</w:t>
            </w:r>
          </w:p>
        </w:tc>
      </w:tr>
      <w:tr w:rsidR="001F610F" w14:paraId="3F6918F6" w14:textId="77777777">
        <w:tc>
          <w:tcPr>
            <w:tcW w:w="6120" w:type="dxa"/>
            <w:tcBorders>
              <w:top w:val="single" w:sz="4" w:space="0" w:color="000000"/>
              <w:left w:val="single" w:sz="4" w:space="0" w:color="000000"/>
              <w:bottom w:val="single" w:sz="4" w:space="0" w:color="000000"/>
              <w:right w:val="single" w:sz="4" w:space="0" w:color="000000"/>
            </w:tcBorders>
          </w:tcPr>
          <w:p w14:paraId="3F6918F4" w14:textId="77777777" w:rsidR="001F610F" w:rsidRDefault="00A16B1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F6918F5" w14:textId="77777777" w:rsidR="001F610F" w:rsidRDefault="00A16B15">
            <w:pPr>
              <w:pStyle w:val="ProductList-TableBody"/>
            </w:pPr>
            <w:r>
              <w:t>4</w:t>
            </w:r>
          </w:p>
        </w:tc>
      </w:tr>
      <w:tr w:rsidR="001F610F" w14:paraId="3F6918F9" w14:textId="77777777">
        <w:tc>
          <w:tcPr>
            <w:tcW w:w="6120" w:type="dxa"/>
            <w:tcBorders>
              <w:top w:val="single" w:sz="4" w:space="0" w:color="000000"/>
              <w:left w:val="single" w:sz="4" w:space="0" w:color="000000"/>
              <w:bottom w:val="single" w:sz="4" w:space="0" w:color="000000"/>
              <w:right w:val="single" w:sz="4" w:space="0" w:color="000000"/>
            </w:tcBorders>
          </w:tcPr>
          <w:p w14:paraId="3F6918F7" w14:textId="77777777" w:rsidR="001F610F" w:rsidRDefault="00A16B1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F6918F8" w14:textId="77777777" w:rsidR="001F610F" w:rsidRDefault="00A16B15">
            <w:pPr>
              <w:pStyle w:val="ProductList-TableBody"/>
            </w:pPr>
            <w:r>
              <w:t>5</w:t>
            </w:r>
          </w:p>
        </w:tc>
      </w:tr>
      <w:tr w:rsidR="001F610F" w14:paraId="3F6918FC" w14:textId="77777777">
        <w:tc>
          <w:tcPr>
            <w:tcW w:w="6120" w:type="dxa"/>
            <w:tcBorders>
              <w:top w:val="single" w:sz="4" w:space="0" w:color="000000"/>
              <w:left w:val="single" w:sz="4" w:space="0" w:color="000000"/>
              <w:bottom w:val="single" w:sz="4" w:space="0" w:color="000000"/>
              <w:right w:val="single" w:sz="4" w:space="0" w:color="000000"/>
            </w:tcBorders>
          </w:tcPr>
          <w:p w14:paraId="3F6918FA" w14:textId="77777777" w:rsidR="001F610F" w:rsidRDefault="00A16B1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F6918FB" w14:textId="77777777" w:rsidR="001F610F" w:rsidRDefault="00A16B15">
            <w:pPr>
              <w:pStyle w:val="ProductList-TableBody"/>
            </w:pPr>
            <w:r>
              <w:t>6</w:t>
            </w:r>
          </w:p>
        </w:tc>
      </w:tr>
      <w:tr w:rsidR="001F610F" w14:paraId="3F6918FF" w14:textId="77777777">
        <w:tc>
          <w:tcPr>
            <w:tcW w:w="6120" w:type="dxa"/>
            <w:tcBorders>
              <w:top w:val="single" w:sz="4" w:space="0" w:color="000000"/>
              <w:left w:val="single" w:sz="4" w:space="0" w:color="000000"/>
              <w:bottom w:val="single" w:sz="4" w:space="0" w:color="000000"/>
              <w:right w:val="single" w:sz="4" w:space="0" w:color="000000"/>
            </w:tcBorders>
          </w:tcPr>
          <w:p w14:paraId="3F6918FD" w14:textId="77777777" w:rsidR="001F610F" w:rsidRDefault="00A16B1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F6918FE" w14:textId="77777777" w:rsidR="001F610F" w:rsidRDefault="00A16B15">
            <w:pPr>
              <w:pStyle w:val="ProductList-TableBody"/>
            </w:pPr>
            <w:r>
              <w:t>7</w:t>
            </w:r>
          </w:p>
        </w:tc>
      </w:tr>
      <w:tr w:rsidR="001F610F" w14:paraId="3F691902" w14:textId="77777777">
        <w:tc>
          <w:tcPr>
            <w:tcW w:w="6120" w:type="dxa"/>
            <w:tcBorders>
              <w:top w:val="single" w:sz="4" w:space="0" w:color="000000"/>
              <w:left w:val="single" w:sz="4" w:space="0" w:color="000000"/>
              <w:bottom w:val="single" w:sz="4" w:space="0" w:color="000000"/>
              <w:right w:val="single" w:sz="4" w:space="0" w:color="000000"/>
            </w:tcBorders>
          </w:tcPr>
          <w:p w14:paraId="3F691900" w14:textId="77777777" w:rsidR="001F610F" w:rsidRDefault="00A16B1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F691901" w14:textId="77777777" w:rsidR="001F610F" w:rsidRDefault="00A16B15">
            <w:pPr>
              <w:pStyle w:val="ProductList-TableBody"/>
            </w:pPr>
            <w:r>
              <w:t>8</w:t>
            </w:r>
          </w:p>
        </w:tc>
      </w:tr>
    </w:tbl>
    <w:p w14:paraId="3F691903" w14:textId="77777777" w:rsidR="001F610F" w:rsidRDefault="001F610F">
      <w:pPr>
        <w:pStyle w:val="ProductList-BodyIndented"/>
      </w:pPr>
    </w:p>
    <w:p w14:paraId="3F691904" w14:textId="77777777" w:rsidR="001F610F" w:rsidRDefault="00A16B15">
      <w:pPr>
        <w:pStyle w:val="ProductList-BodyIndented"/>
      </w:pPr>
      <w:r>
        <w:t>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14:paraId="3F691905" w14:textId="77777777" w:rsidR="001F610F" w:rsidRDefault="00A16B15">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36">
        <w:r>
          <w:rPr>
            <w:color w:val="00467F"/>
            <w:u w:val="single"/>
          </w:rPr>
          <w:t>ข้อกำหนดผลิตภัณฑ์ฉบับเดือนมิถุนายน 2016</w:t>
        </w:r>
      </w:hyperlink>
    </w:p>
    <w:p w14:paraId="3F691906" w14:textId="77777777" w:rsidR="001F610F" w:rsidRDefault="00A16B15">
      <w:pPr>
        <w:pStyle w:val="ProductList-ClauseHeading"/>
        <w:outlineLvl w:val="2"/>
      </w:pPr>
      <w:bookmarkStart w:id="396" w:name="_Sec586"/>
      <w:r>
        <w:t>การสนับสนุน HotFix เพิ่มเติม</w:t>
      </w:r>
      <w:bookmarkEnd w:id="396"/>
    </w:p>
    <w:p w14:paraId="3F691907" w14:textId="77777777" w:rsidR="001F610F" w:rsidRDefault="00A16B15">
      <w:pPr>
        <w:pStyle w:val="ProductList-Body"/>
      </w:pPr>
      <w:r>
        <w:t>การสนับสนุน Hotfix เพิ่มเติมพร้อมใช้งานสำหรับลูกค้าที่ลงนามในข้อตกลงการสนับสนุนแบบ Premier หรือ Essential และซื้อ SA ภายใต้โปรแกรมต่อไปนี้</w:t>
      </w:r>
    </w:p>
    <w:p w14:paraId="3F691908" w14:textId="77777777" w:rsidR="001F610F" w:rsidRDefault="00A16B15" w:rsidP="00A16B15">
      <w:pPr>
        <w:pStyle w:val="ProductList-Bullet"/>
        <w:numPr>
          <w:ilvl w:val="0"/>
          <w:numId w:val="40"/>
        </w:numPr>
      </w:pPr>
      <w:r>
        <w:t xml:space="preserve">ลูกค้า (นอกเหนือจากลูกค้า Academic Select, Select Plus for Academic และข้อตกลงสำหรับ Campus และ School และ Open Value Subscription – Education Solutions) ที่มีความคุ้มครองจากการเป็น SAM สำหรับกลุ่มโปรแกรมประยุกต์จะมีคุณสมบัติสำหรับการสนับสนุน Hotfix เพิ่มเติมสำหรับผลิตภัณฑ์กลุ่มโปรแกรมประยุกต์ </w:t>
      </w:r>
    </w:p>
    <w:p w14:paraId="3F691909" w14:textId="77777777" w:rsidR="001F610F" w:rsidRDefault="00A16B15" w:rsidP="00A16B15">
      <w:pPr>
        <w:pStyle w:val="ProductList-Bullet"/>
        <w:numPr>
          <w:ilvl w:val="0"/>
          <w:numId w:val="40"/>
        </w:numPr>
      </w:pPr>
      <w:r>
        <w:t>ลูกค้า (นอกเหนือจากลูกค้า Academic Select, Select Plus for Academic และข้อตกลงสำหรับ Campus และ School และ Open Value Subscription – Education Solutions) ที่มีความคุ้มครองจากการเป็น SAM สำหรับกลุ่มระบบจะมีคุณสมบัติสำหรับการสนับสนุน Hotfix เพิ่มเติมสำหรับระบบปฏิบัติการเดสก์ท็อป Windows และ/หรือระบบปฏิบัติการ Windows Embedded (ที่มีความคุ้มครองจากการเป็น SAM บนผลิตภัณฑ์ Windows Embedded)</w:t>
      </w:r>
    </w:p>
    <w:p w14:paraId="3F69190A" w14:textId="77777777" w:rsidR="001F610F" w:rsidRDefault="00A16B15" w:rsidP="00A16B15">
      <w:pPr>
        <w:pStyle w:val="ProductList-Bullet"/>
        <w:numPr>
          <w:ilvl w:val="0"/>
          <w:numId w:val="40"/>
        </w:numPr>
      </w:pPr>
      <w:r>
        <w:t>ลูกค้า (นอกเหนือจาก Academic) ที่มี SA สำหรับผลิตภัณฑ์เซิร์ฟเวอร์อย่างน้อยหนึ่งผลิตภัณฑ์ มีคุณสมบัติสำหรับการสนับสนุน Hotfix เพิ่มเติมสำหรับผลิตภัณฑ์เซิร์ฟเวอร์ ผลิตภัณฑ์เซิร์ฟเวอร์ต่อไปนี้อยู่ภายใต้การคุ้มครอง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และ Windows Server</w:t>
      </w:r>
      <w:r>
        <w:fldChar w:fldCharType="begin"/>
      </w:r>
      <w:r>
        <w:instrText xml:space="preserve"> XE "Windows Server" </w:instrText>
      </w:r>
      <w:r>
        <w:fldChar w:fldCharType="end"/>
      </w:r>
    </w:p>
    <w:p w14:paraId="3F69190B" w14:textId="77777777" w:rsidR="001F610F" w:rsidRDefault="001F610F">
      <w:pPr>
        <w:pStyle w:val="ProductList-Body"/>
      </w:pPr>
    </w:p>
    <w:p w14:paraId="3F69190C" w14:textId="77777777" w:rsidR="001F610F" w:rsidRDefault="00A16B15">
      <w:pPr>
        <w:pStyle w:val="ProductList-Body"/>
      </w:pPr>
      <w:r>
        <w:t>การสนับสนุน Hotfix เพิ่มเติมเป็นสิทธิประโยชน์สำหรับซอฟต์แวร์รุ่นเก่าที่ปรับเปลี่ยนจากการสนับสนุนหลักเป็นการสนับสนุนเพิ่มเติม สำหรับลูกค้าที่ได้ลงนามในข้อตกลงการสนับสนุนแบบ Premier หรือ Essential ค่าธรรมเนียมรายปีสำหรับสัญญาการสนับสนุนเพิ่มเติมจะได้รับการยกเว้น กระนั้น ลูกค้าจะยังคงรับผิดชอบค่าธรรมเนียมสำหรับ Hotfix แต่ละรายการ</w:t>
      </w:r>
    </w:p>
    <w:p w14:paraId="3F69190D" w14:textId="77777777" w:rsidR="001F610F" w:rsidRDefault="001F610F">
      <w:pPr>
        <w:pStyle w:val="PURBreadcrumb"/>
      </w:pPr>
    </w:p>
    <w:p w14:paraId="3F69190E" w14:textId="77777777" w:rsidR="001F610F" w:rsidRDefault="00A16B15">
      <w:pPr>
        <w:pStyle w:val="ProductList-ClauseHeading"/>
        <w:outlineLvl w:val="2"/>
      </w:pPr>
      <w:bookmarkStart w:id="397" w:name="_Sec587"/>
      <w:r>
        <w:t>ความพร้อมของสิทธิการใช้งานแบบ Step-Up</w:t>
      </w:r>
      <w:bookmarkEnd w:id="397"/>
    </w:p>
    <w:p w14:paraId="3F69190F" w14:textId="77777777" w:rsidR="001F610F" w:rsidRDefault="00A16B15">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 Enterprise Edition </w:t>
      </w:r>
      <w:r>
        <w:rPr>
          <w:u w:val="single"/>
        </w:rPr>
        <w:t>Step-Up</w:t>
      </w:r>
      <w:r>
        <w:t xml:space="preserve"> License Volume Licensing Brief: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31"/>
        <w:gridCol w:w="5459"/>
      </w:tblGrid>
      <w:tr w:rsidR="001F610F" w14:paraId="3F69191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F691910" w14:textId="77777777" w:rsidR="001F610F" w:rsidRDefault="00A16B15">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691911" w14:textId="77777777" w:rsidR="001F610F" w:rsidRDefault="00A16B15">
            <w:pPr>
              <w:pStyle w:val="ProductList-TableBody"/>
            </w:pPr>
            <w:r>
              <w:rPr>
                <w:color w:val="FFFFFF"/>
              </w:rPr>
              <w:t>การเลื่อนชั้นไปเป็น</w:t>
            </w:r>
          </w:p>
        </w:tc>
      </w:tr>
      <w:tr w:rsidR="001F610F" w14:paraId="3F691915" w14:textId="77777777">
        <w:tc>
          <w:tcPr>
            <w:tcW w:w="6000" w:type="dxa"/>
            <w:tcBorders>
              <w:top w:val="single" w:sz="4" w:space="0" w:color="000000"/>
              <w:left w:val="single" w:sz="4" w:space="0" w:color="000000"/>
              <w:bottom w:val="single" w:sz="4" w:space="0" w:color="000000"/>
              <w:right w:val="single" w:sz="4" w:space="0" w:color="000000"/>
            </w:tcBorders>
          </w:tcPr>
          <w:p w14:paraId="3F691913" w14:textId="77777777" w:rsidR="001F610F" w:rsidRDefault="00A16B1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691914" w14:textId="77777777" w:rsidR="001F610F" w:rsidRDefault="00A16B15">
            <w:pPr>
              <w:pStyle w:val="ProductList-TableBody"/>
            </w:pPr>
            <w:r>
              <w:t>BizTalk Server Standard</w:t>
            </w:r>
            <w:r>
              <w:fldChar w:fldCharType="begin"/>
            </w:r>
            <w:r>
              <w:instrText xml:space="preserve"> XE "BizTalk Server Standard" </w:instrText>
            </w:r>
            <w:r>
              <w:fldChar w:fldCharType="end"/>
            </w:r>
          </w:p>
        </w:tc>
      </w:tr>
      <w:tr w:rsidR="001F610F" w14:paraId="3F691918" w14:textId="77777777">
        <w:tc>
          <w:tcPr>
            <w:tcW w:w="6000" w:type="dxa"/>
            <w:tcBorders>
              <w:top w:val="single" w:sz="4" w:space="0" w:color="000000"/>
              <w:left w:val="single" w:sz="4" w:space="0" w:color="000000"/>
              <w:bottom w:val="single" w:sz="4" w:space="0" w:color="000000"/>
              <w:right w:val="single" w:sz="4" w:space="0" w:color="000000"/>
            </w:tcBorders>
          </w:tcPr>
          <w:p w14:paraId="3F691916" w14:textId="77777777" w:rsidR="001F610F" w:rsidRDefault="00A16B1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F691917" w14:textId="77777777" w:rsidR="001F610F" w:rsidRDefault="00A16B15">
            <w:pPr>
              <w:pStyle w:val="ProductList-TableBody"/>
            </w:pPr>
            <w:r>
              <w:t>BizTalk Server Enterprise</w:t>
            </w:r>
            <w:r>
              <w:fldChar w:fldCharType="begin"/>
            </w:r>
            <w:r>
              <w:instrText xml:space="preserve"> XE "BizTalk Server Enterprise" </w:instrText>
            </w:r>
            <w:r>
              <w:fldChar w:fldCharType="end"/>
            </w:r>
          </w:p>
        </w:tc>
      </w:tr>
      <w:tr w:rsidR="001F610F" w14:paraId="3F69191B" w14:textId="77777777">
        <w:tc>
          <w:tcPr>
            <w:tcW w:w="6000" w:type="dxa"/>
            <w:tcBorders>
              <w:top w:val="single" w:sz="4" w:space="0" w:color="000000"/>
              <w:left w:val="single" w:sz="4" w:space="0" w:color="000000"/>
              <w:bottom w:val="single" w:sz="4" w:space="0" w:color="000000"/>
              <w:right w:val="single" w:sz="4" w:space="0" w:color="000000"/>
            </w:tcBorders>
          </w:tcPr>
          <w:p w14:paraId="3F691919" w14:textId="77777777" w:rsidR="001F610F" w:rsidRDefault="00A16B1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69191A" w14:textId="77777777" w:rsidR="001F610F" w:rsidRDefault="00A16B15">
            <w:pPr>
              <w:pStyle w:val="ProductList-TableBody"/>
            </w:pPr>
            <w:r>
              <w:t>BizTalk Server Enterprise</w:t>
            </w:r>
          </w:p>
        </w:tc>
      </w:tr>
      <w:tr w:rsidR="001F610F" w14:paraId="3F69191E" w14:textId="77777777">
        <w:tc>
          <w:tcPr>
            <w:tcW w:w="6000" w:type="dxa"/>
            <w:tcBorders>
              <w:top w:val="single" w:sz="4" w:space="0" w:color="000000"/>
              <w:left w:val="single" w:sz="4" w:space="0" w:color="000000"/>
              <w:bottom w:val="single" w:sz="4" w:space="0" w:color="000000"/>
              <w:right w:val="single" w:sz="4" w:space="0" w:color="000000"/>
            </w:tcBorders>
          </w:tcPr>
          <w:p w14:paraId="3F69191C" w14:textId="77777777" w:rsidR="001F610F" w:rsidRDefault="00A16B1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F69191D" w14:textId="77777777" w:rsidR="001F610F" w:rsidRDefault="00A16B15">
            <w:pPr>
              <w:pStyle w:val="ProductList-TableBody"/>
            </w:pPr>
            <w:r>
              <w:t>Enterprise CAL</w:t>
            </w:r>
            <w:r>
              <w:fldChar w:fldCharType="begin"/>
            </w:r>
            <w:r>
              <w:instrText xml:space="preserve"> XE "Enterprise CAL" </w:instrText>
            </w:r>
            <w:r>
              <w:fldChar w:fldCharType="end"/>
            </w:r>
            <w:r>
              <w:t xml:space="preserve"> Suite</w:t>
            </w:r>
          </w:p>
        </w:tc>
      </w:tr>
      <w:tr w:rsidR="001F610F" w14:paraId="3F691921" w14:textId="77777777">
        <w:tc>
          <w:tcPr>
            <w:tcW w:w="6000" w:type="dxa"/>
            <w:tcBorders>
              <w:top w:val="single" w:sz="4" w:space="0" w:color="000000"/>
              <w:left w:val="single" w:sz="4" w:space="0" w:color="000000"/>
              <w:bottom w:val="single" w:sz="4" w:space="0" w:color="000000"/>
              <w:right w:val="single" w:sz="4" w:space="0" w:color="000000"/>
            </w:tcBorders>
          </w:tcPr>
          <w:p w14:paraId="3F69191F" w14:textId="77777777" w:rsidR="001F610F" w:rsidRDefault="00A16B1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691920" w14:textId="77777777" w:rsidR="001F610F" w:rsidRDefault="00A16B15">
            <w:pPr>
              <w:pStyle w:val="ProductList-TableBody"/>
            </w:pPr>
            <w:r>
              <w:t>Core Infrastructure Server Suite Datacenter</w:t>
            </w:r>
            <w:r>
              <w:fldChar w:fldCharType="begin"/>
            </w:r>
            <w:r>
              <w:instrText xml:space="preserve"> XE "Core Infrastructure Server Suite Datacenter" </w:instrText>
            </w:r>
            <w:r>
              <w:fldChar w:fldCharType="end"/>
            </w:r>
          </w:p>
        </w:tc>
      </w:tr>
      <w:tr w:rsidR="001F610F" w14:paraId="3F691924" w14:textId="77777777">
        <w:tc>
          <w:tcPr>
            <w:tcW w:w="6000" w:type="dxa"/>
            <w:tcBorders>
              <w:top w:val="single" w:sz="4" w:space="0" w:color="000000"/>
              <w:left w:val="single" w:sz="4" w:space="0" w:color="000000"/>
              <w:bottom w:val="single" w:sz="4" w:space="0" w:color="000000"/>
              <w:right w:val="single" w:sz="4" w:space="0" w:color="000000"/>
            </w:tcBorders>
          </w:tcPr>
          <w:p w14:paraId="3F691922" w14:textId="77777777" w:rsidR="001F610F" w:rsidRDefault="00A16B15">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3F691923" w14:textId="77777777" w:rsidR="001F610F" w:rsidRDefault="00A16B15">
            <w:pPr>
              <w:pStyle w:val="ProductList-TableBody"/>
            </w:pPr>
            <w:r>
              <w:t>Desktop Education w/ Enterprise CAL Suite</w:t>
            </w:r>
          </w:p>
        </w:tc>
      </w:tr>
      <w:tr w:rsidR="001F610F" w14:paraId="3F691927" w14:textId="77777777">
        <w:tc>
          <w:tcPr>
            <w:tcW w:w="6000" w:type="dxa"/>
            <w:tcBorders>
              <w:top w:val="single" w:sz="4" w:space="0" w:color="000000"/>
              <w:left w:val="single" w:sz="4" w:space="0" w:color="000000"/>
              <w:bottom w:val="single" w:sz="4" w:space="0" w:color="000000"/>
              <w:right w:val="single" w:sz="4" w:space="0" w:color="000000"/>
            </w:tcBorders>
          </w:tcPr>
          <w:p w14:paraId="3F691925" w14:textId="77777777" w:rsidR="001F610F" w:rsidRDefault="00A16B15">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3F691926" w14:textId="77777777" w:rsidR="001F610F" w:rsidRDefault="00A16B15">
            <w:pPr>
              <w:pStyle w:val="ProductList-TableBody"/>
            </w:pPr>
            <w:r>
              <w:t>Desktop School w/ Enterprise CAL Suite</w:t>
            </w:r>
          </w:p>
        </w:tc>
      </w:tr>
      <w:tr w:rsidR="001F610F" w14:paraId="3F69192A" w14:textId="77777777">
        <w:tc>
          <w:tcPr>
            <w:tcW w:w="6000" w:type="dxa"/>
            <w:tcBorders>
              <w:top w:val="single" w:sz="4" w:space="0" w:color="000000"/>
              <w:left w:val="single" w:sz="4" w:space="0" w:color="000000"/>
              <w:bottom w:val="single" w:sz="4" w:space="0" w:color="000000"/>
              <w:right w:val="single" w:sz="4" w:space="0" w:color="000000"/>
            </w:tcBorders>
          </w:tcPr>
          <w:p w14:paraId="3F691928" w14:textId="77777777" w:rsidR="001F610F" w:rsidRDefault="00A16B1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691929" w14:textId="77777777" w:rsidR="001F610F" w:rsidRDefault="00A16B15">
            <w:pPr>
              <w:pStyle w:val="ProductList-TableBody"/>
            </w:pPr>
            <w:r>
              <w:t>Exchange Server Enterprise</w:t>
            </w:r>
            <w:r>
              <w:fldChar w:fldCharType="begin"/>
            </w:r>
            <w:r>
              <w:instrText xml:space="preserve"> XE "Exchange Server Enterprise" </w:instrText>
            </w:r>
            <w:r>
              <w:fldChar w:fldCharType="end"/>
            </w:r>
          </w:p>
        </w:tc>
      </w:tr>
      <w:tr w:rsidR="001F610F" w14:paraId="3F69192D" w14:textId="77777777">
        <w:tc>
          <w:tcPr>
            <w:tcW w:w="6000" w:type="dxa"/>
            <w:tcBorders>
              <w:top w:val="single" w:sz="4" w:space="0" w:color="000000"/>
              <w:left w:val="single" w:sz="4" w:space="0" w:color="000000"/>
              <w:bottom w:val="single" w:sz="4" w:space="0" w:color="000000"/>
              <w:right w:val="single" w:sz="4" w:space="0" w:color="000000"/>
            </w:tcBorders>
          </w:tcPr>
          <w:p w14:paraId="3F69192B" w14:textId="77777777" w:rsidR="001F610F" w:rsidRDefault="00A16B1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69192C" w14:textId="77777777" w:rsidR="001F610F" w:rsidRDefault="00A16B15">
            <w:pPr>
              <w:pStyle w:val="ProductList-TableBody"/>
            </w:pPr>
            <w:r>
              <w:t>Forefront TMG Enterprise</w:t>
            </w:r>
            <w:r>
              <w:fldChar w:fldCharType="begin"/>
            </w:r>
            <w:r>
              <w:instrText xml:space="preserve"> XE "Forefront TMG Enterprise" </w:instrText>
            </w:r>
            <w:r>
              <w:fldChar w:fldCharType="end"/>
            </w:r>
          </w:p>
        </w:tc>
      </w:tr>
      <w:tr w:rsidR="001F610F" w14:paraId="3F691930" w14:textId="77777777">
        <w:tc>
          <w:tcPr>
            <w:tcW w:w="6000" w:type="dxa"/>
            <w:tcBorders>
              <w:top w:val="single" w:sz="4" w:space="0" w:color="000000"/>
              <w:left w:val="single" w:sz="4" w:space="0" w:color="000000"/>
              <w:bottom w:val="single" w:sz="4" w:space="0" w:color="000000"/>
              <w:right w:val="single" w:sz="4" w:space="0" w:color="000000"/>
            </w:tcBorders>
          </w:tcPr>
          <w:p w14:paraId="3F69192E" w14:textId="77777777" w:rsidR="001F610F" w:rsidRDefault="00A16B15">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69192F" w14:textId="77777777" w:rsidR="001F610F" w:rsidRDefault="00A16B15">
            <w:pPr>
              <w:pStyle w:val="ProductList-TableBody"/>
            </w:pPr>
            <w:r>
              <w:t>Microsoft Dynamics CRM Server</w:t>
            </w:r>
            <w:r>
              <w:fldChar w:fldCharType="begin"/>
            </w:r>
            <w:r>
              <w:instrText xml:space="preserve"> XE "Microsoft Dynamics CRM Server" </w:instrText>
            </w:r>
            <w:r>
              <w:fldChar w:fldCharType="end"/>
            </w:r>
          </w:p>
        </w:tc>
      </w:tr>
      <w:tr w:rsidR="001F610F" w14:paraId="3F691933" w14:textId="77777777">
        <w:tc>
          <w:tcPr>
            <w:tcW w:w="6000" w:type="dxa"/>
            <w:tcBorders>
              <w:top w:val="single" w:sz="4" w:space="0" w:color="000000"/>
              <w:left w:val="single" w:sz="4" w:space="0" w:color="000000"/>
              <w:bottom w:val="single" w:sz="4" w:space="0" w:color="000000"/>
              <w:right w:val="single" w:sz="4" w:space="0" w:color="000000"/>
            </w:tcBorders>
          </w:tcPr>
          <w:p w14:paraId="3F691931" w14:textId="77777777" w:rsidR="001F610F" w:rsidRDefault="00A16B1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691932" w14:textId="77777777" w:rsidR="001F610F" w:rsidRDefault="00A16B15">
            <w:pPr>
              <w:pStyle w:val="ProductList-TableBody"/>
            </w:pPr>
            <w:r>
              <w:t>Office Professional Plus</w:t>
            </w:r>
            <w:r>
              <w:fldChar w:fldCharType="begin"/>
            </w:r>
            <w:r>
              <w:instrText xml:space="preserve"> XE "Office Professional Plus" </w:instrText>
            </w:r>
            <w:r>
              <w:fldChar w:fldCharType="end"/>
            </w:r>
          </w:p>
        </w:tc>
      </w:tr>
      <w:tr w:rsidR="001F610F" w14:paraId="3F691936" w14:textId="77777777">
        <w:tc>
          <w:tcPr>
            <w:tcW w:w="6000" w:type="dxa"/>
            <w:tcBorders>
              <w:top w:val="single" w:sz="4" w:space="0" w:color="000000"/>
              <w:left w:val="single" w:sz="4" w:space="0" w:color="000000"/>
              <w:bottom w:val="single" w:sz="4" w:space="0" w:color="000000"/>
              <w:right w:val="single" w:sz="4" w:space="0" w:color="000000"/>
            </w:tcBorders>
          </w:tcPr>
          <w:p w14:paraId="3F691934" w14:textId="77777777" w:rsidR="001F610F" w:rsidRDefault="00A16B1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F691935" w14:textId="77777777" w:rsidR="001F610F" w:rsidRDefault="00A16B15">
            <w:pPr>
              <w:pStyle w:val="ProductList-TableBody"/>
            </w:pPr>
            <w:r>
              <w:t>Enterprise Desktop</w:t>
            </w:r>
          </w:p>
        </w:tc>
      </w:tr>
      <w:tr w:rsidR="001F610F" w14:paraId="3F691939" w14:textId="77777777">
        <w:tc>
          <w:tcPr>
            <w:tcW w:w="6000" w:type="dxa"/>
            <w:tcBorders>
              <w:top w:val="single" w:sz="4" w:space="0" w:color="000000"/>
              <w:left w:val="single" w:sz="4" w:space="0" w:color="000000"/>
              <w:bottom w:val="single" w:sz="4" w:space="0" w:color="000000"/>
              <w:right w:val="single" w:sz="4" w:space="0" w:color="000000"/>
            </w:tcBorders>
          </w:tcPr>
          <w:p w14:paraId="3F691937" w14:textId="77777777" w:rsidR="001F610F" w:rsidRDefault="00A16B1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691938" w14:textId="77777777" w:rsidR="001F610F" w:rsidRDefault="00A16B15">
            <w:pPr>
              <w:pStyle w:val="ProductList-TableBody"/>
            </w:pPr>
            <w:r>
              <w:t>Project Professional</w:t>
            </w:r>
            <w:r>
              <w:fldChar w:fldCharType="begin"/>
            </w:r>
            <w:r>
              <w:instrText xml:space="preserve"> XE "Project Professional" </w:instrText>
            </w:r>
            <w:r>
              <w:fldChar w:fldCharType="end"/>
            </w:r>
          </w:p>
        </w:tc>
      </w:tr>
      <w:tr w:rsidR="001F610F" w14:paraId="3F69193C" w14:textId="77777777">
        <w:tc>
          <w:tcPr>
            <w:tcW w:w="6000" w:type="dxa"/>
            <w:tcBorders>
              <w:top w:val="single" w:sz="4" w:space="0" w:color="000000"/>
              <w:left w:val="single" w:sz="4" w:space="0" w:color="000000"/>
              <w:bottom w:val="single" w:sz="4" w:space="0" w:color="000000"/>
              <w:right w:val="single" w:sz="4" w:space="0" w:color="000000"/>
            </w:tcBorders>
          </w:tcPr>
          <w:p w14:paraId="3F69193A" w14:textId="77777777" w:rsidR="001F610F" w:rsidRDefault="00A16B1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F69193B" w14:textId="77777777" w:rsidR="001F610F" w:rsidRDefault="00A16B15">
            <w:pPr>
              <w:pStyle w:val="ProductList-TableBody"/>
            </w:pPr>
            <w:r>
              <w:t>SQL Server Enterprise Core</w:t>
            </w:r>
          </w:p>
        </w:tc>
      </w:tr>
      <w:tr w:rsidR="001F610F" w14:paraId="3F69193F" w14:textId="77777777">
        <w:tc>
          <w:tcPr>
            <w:tcW w:w="6000" w:type="dxa"/>
            <w:tcBorders>
              <w:top w:val="single" w:sz="4" w:space="0" w:color="000000"/>
              <w:left w:val="single" w:sz="4" w:space="0" w:color="000000"/>
              <w:bottom w:val="single" w:sz="4" w:space="0" w:color="000000"/>
              <w:right w:val="single" w:sz="4" w:space="0" w:color="000000"/>
            </w:tcBorders>
          </w:tcPr>
          <w:p w14:paraId="3F69193D" w14:textId="77777777" w:rsidR="001F610F" w:rsidRDefault="00A16B15">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F69193E" w14:textId="77777777" w:rsidR="001F610F" w:rsidRDefault="00A16B15">
            <w:pPr>
              <w:pStyle w:val="ProductList-TableBody"/>
            </w:pPr>
            <w:r>
              <w:t>SQL Server Enterprise</w:t>
            </w:r>
            <w:r>
              <w:fldChar w:fldCharType="begin"/>
            </w:r>
            <w:r>
              <w:instrText xml:space="preserve"> XE "SQL Server Enterprise" </w:instrText>
            </w:r>
            <w:r>
              <w:fldChar w:fldCharType="end"/>
            </w:r>
            <w:r>
              <w:t xml:space="preserve"> Core</w:t>
            </w:r>
          </w:p>
        </w:tc>
      </w:tr>
      <w:tr w:rsidR="001F610F" w14:paraId="3F691942" w14:textId="77777777">
        <w:tc>
          <w:tcPr>
            <w:tcW w:w="6000" w:type="dxa"/>
            <w:tcBorders>
              <w:top w:val="single" w:sz="4" w:space="0" w:color="000000"/>
              <w:left w:val="single" w:sz="4" w:space="0" w:color="000000"/>
              <w:bottom w:val="single" w:sz="4" w:space="0" w:color="000000"/>
              <w:right w:val="single" w:sz="4" w:space="0" w:color="000000"/>
            </w:tcBorders>
          </w:tcPr>
          <w:p w14:paraId="3F691940" w14:textId="77777777" w:rsidR="001F610F" w:rsidRDefault="00A16B1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691941" w14:textId="77777777" w:rsidR="001F610F" w:rsidRDefault="00A16B15">
            <w:pPr>
              <w:pStyle w:val="ProductList-TableBody"/>
            </w:pPr>
            <w:r>
              <w:t>SQL Server Business Intelligence</w:t>
            </w:r>
            <w:r>
              <w:fldChar w:fldCharType="begin"/>
            </w:r>
            <w:r>
              <w:instrText xml:space="preserve"> XE "SQL Server Business Intelligence" </w:instrText>
            </w:r>
            <w:r>
              <w:fldChar w:fldCharType="end"/>
            </w:r>
          </w:p>
        </w:tc>
      </w:tr>
      <w:tr w:rsidR="001F610F" w14:paraId="3F691945" w14:textId="77777777">
        <w:tc>
          <w:tcPr>
            <w:tcW w:w="6000" w:type="dxa"/>
            <w:tcBorders>
              <w:top w:val="single" w:sz="4" w:space="0" w:color="000000"/>
              <w:left w:val="single" w:sz="4" w:space="0" w:color="000000"/>
              <w:bottom w:val="single" w:sz="4" w:space="0" w:color="000000"/>
              <w:right w:val="single" w:sz="4" w:space="0" w:color="000000"/>
            </w:tcBorders>
          </w:tcPr>
          <w:p w14:paraId="3F691943" w14:textId="77777777" w:rsidR="001F610F" w:rsidRDefault="00A16B1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691944" w14:textId="77777777" w:rsidR="001F610F" w:rsidRDefault="00A16B15">
            <w:pPr>
              <w:pStyle w:val="ProductList-TableBody"/>
            </w:pPr>
            <w:r>
              <w:t>System Center Datacenter</w:t>
            </w:r>
            <w:r>
              <w:fldChar w:fldCharType="begin"/>
            </w:r>
            <w:r>
              <w:instrText xml:space="preserve"> XE "System Center Datacenter" </w:instrText>
            </w:r>
            <w:r>
              <w:fldChar w:fldCharType="end"/>
            </w:r>
          </w:p>
        </w:tc>
      </w:tr>
      <w:tr w:rsidR="001F610F" w14:paraId="3F691948" w14:textId="77777777">
        <w:tc>
          <w:tcPr>
            <w:tcW w:w="6000" w:type="dxa"/>
            <w:tcBorders>
              <w:top w:val="single" w:sz="4" w:space="0" w:color="000000"/>
              <w:left w:val="single" w:sz="4" w:space="0" w:color="000000"/>
              <w:bottom w:val="single" w:sz="4" w:space="0" w:color="000000"/>
              <w:right w:val="single" w:sz="4" w:space="0" w:color="000000"/>
            </w:tcBorders>
          </w:tcPr>
          <w:p w14:paraId="3F691946" w14:textId="77777777" w:rsidR="001F610F" w:rsidRDefault="00A16B1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691947" w14:textId="77777777" w:rsidR="001F610F" w:rsidRDefault="00A16B15">
            <w:pPr>
              <w:pStyle w:val="ProductList-TableBody"/>
            </w:pPr>
            <w:r>
              <w:t>Visio Professional</w:t>
            </w:r>
            <w:r>
              <w:fldChar w:fldCharType="begin"/>
            </w:r>
            <w:r>
              <w:instrText xml:space="preserve"> XE "Visio Professional" </w:instrText>
            </w:r>
            <w:r>
              <w:fldChar w:fldCharType="end"/>
            </w:r>
          </w:p>
        </w:tc>
      </w:tr>
      <w:tr w:rsidR="001F610F" w14:paraId="3F69194B" w14:textId="77777777">
        <w:tc>
          <w:tcPr>
            <w:tcW w:w="6000" w:type="dxa"/>
            <w:tcBorders>
              <w:top w:val="single" w:sz="4" w:space="0" w:color="000000"/>
              <w:left w:val="single" w:sz="4" w:space="0" w:color="000000"/>
              <w:bottom w:val="single" w:sz="4" w:space="0" w:color="000000"/>
              <w:right w:val="single" w:sz="4" w:space="0" w:color="000000"/>
            </w:tcBorders>
          </w:tcPr>
          <w:p w14:paraId="3F691949" w14:textId="77777777" w:rsidR="001F610F" w:rsidRDefault="00A16B15">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69194A" w14:textId="77777777" w:rsidR="001F610F" w:rsidRDefault="00A16B15">
            <w:pPr>
              <w:pStyle w:val="ProductList-TableBody"/>
            </w:pPr>
            <w:r>
              <w:t>Visual Studio Enterprise with MSDN</w:t>
            </w:r>
            <w:r>
              <w:fldChar w:fldCharType="begin"/>
            </w:r>
            <w:r>
              <w:instrText xml:space="preserve"> XE "Visual Studio Enterprise with MSDN" </w:instrText>
            </w:r>
            <w:r>
              <w:fldChar w:fldCharType="end"/>
            </w:r>
          </w:p>
        </w:tc>
      </w:tr>
      <w:tr w:rsidR="001F610F" w14:paraId="3F69194E" w14:textId="77777777">
        <w:tc>
          <w:tcPr>
            <w:tcW w:w="6000" w:type="dxa"/>
            <w:tcBorders>
              <w:top w:val="single" w:sz="4" w:space="0" w:color="000000"/>
              <w:left w:val="single" w:sz="4" w:space="0" w:color="000000"/>
              <w:bottom w:val="single" w:sz="4" w:space="0" w:color="000000"/>
              <w:right w:val="single" w:sz="4" w:space="0" w:color="000000"/>
            </w:tcBorders>
          </w:tcPr>
          <w:p w14:paraId="3F69194C" w14:textId="77777777" w:rsidR="001F610F" w:rsidRDefault="00A16B15">
            <w:pPr>
              <w:pStyle w:val="ProductList-TableBody"/>
            </w:pPr>
            <w:r>
              <w:lastRenderedPageBreak/>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69194D" w14:textId="77777777" w:rsidR="001F610F" w:rsidRDefault="00A16B15">
            <w:pPr>
              <w:pStyle w:val="ProductList-TableBody"/>
            </w:pPr>
            <w:r>
              <w:t>Visual Studio Enterprise with MSDN</w:t>
            </w:r>
            <w:r>
              <w:fldChar w:fldCharType="begin"/>
            </w:r>
            <w:r>
              <w:instrText xml:space="preserve"> XE "Visual Studio Enterprise with MSDN" </w:instrText>
            </w:r>
            <w:r>
              <w:fldChar w:fldCharType="end"/>
            </w:r>
          </w:p>
        </w:tc>
      </w:tr>
      <w:tr w:rsidR="001F610F" w14:paraId="3F691951" w14:textId="77777777">
        <w:tc>
          <w:tcPr>
            <w:tcW w:w="6000" w:type="dxa"/>
            <w:tcBorders>
              <w:top w:val="single" w:sz="4" w:space="0" w:color="000000"/>
              <w:left w:val="single" w:sz="4" w:space="0" w:color="000000"/>
              <w:bottom w:val="single" w:sz="4" w:space="0" w:color="000000"/>
              <w:right w:val="single" w:sz="4" w:space="0" w:color="000000"/>
            </w:tcBorders>
          </w:tcPr>
          <w:p w14:paraId="3F69194F" w14:textId="77777777" w:rsidR="001F610F" w:rsidRDefault="00A16B1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691950" w14:textId="77777777" w:rsidR="001F610F" w:rsidRDefault="00A16B15">
            <w:pPr>
              <w:pStyle w:val="ProductList-TableBody"/>
            </w:pPr>
            <w:r>
              <w:t>Windows Server Datacenter</w:t>
            </w:r>
            <w:r>
              <w:fldChar w:fldCharType="begin"/>
            </w:r>
            <w:r>
              <w:instrText xml:space="preserve"> XE "Windows Server Datacenter" </w:instrText>
            </w:r>
            <w:r>
              <w:fldChar w:fldCharType="end"/>
            </w:r>
          </w:p>
        </w:tc>
      </w:tr>
      <w:tr w:rsidR="001F610F" w14:paraId="3F691954" w14:textId="77777777">
        <w:tc>
          <w:tcPr>
            <w:tcW w:w="6000" w:type="dxa"/>
            <w:tcBorders>
              <w:top w:val="single" w:sz="4" w:space="0" w:color="000000"/>
              <w:left w:val="single" w:sz="4" w:space="0" w:color="000000"/>
              <w:bottom w:val="single" w:sz="4" w:space="0" w:color="000000"/>
              <w:right w:val="single" w:sz="4" w:space="0" w:color="000000"/>
            </w:tcBorders>
          </w:tcPr>
          <w:p w14:paraId="3F691952" w14:textId="77777777" w:rsidR="001F610F" w:rsidRDefault="00A16B15">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691953" w14:textId="77777777" w:rsidR="001F610F" w:rsidRDefault="00A16B15">
            <w:pPr>
              <w:pStyle w:val="ProductList-TableBody"/>
            </w:pPr>
            <w:r>
              <w:t>Windows MultiPoint Server Premium</w:t>
            </w:r>
            <w:r>
              <w:fldChar w:fldCharType="begin"/>
            </w:r>
            <w:r>
              <w:instrText xml:space="preserve"> XE "Windows MultiPoint Server Premium" </w:instrText>
            </w:r>
            <w:r>
              <w:fldChar w:fldCharType="end"/>
            </w:r>
          </w:p>
        </w:tc>
      </w:tr>
    </w:tbl>
    <w:p w14:paraId="3F691955" w14:textId="77777777" w:rsidR="001F610F" w:rsidRDefault="001F610F">
      <w:pPr>
        <w:pStyle w:val="ProductList-Body"/>
      </w:pPr>
    </w:p>
    <w:p w14:paraId="3F691956" w14:textId="77777777" w:rsidR="001F610F" w:rsidRDefault="00A16B15">
      <w:pPr>
        <w:pStyle w:val="ProductList-ClauseHeading"/>
        <w:outlineLvl w:val="2"/>
      </w:pPr>
      <w:bookmarkStart w:id="398" w:name="_Sec588"/>
      <w:r>
        <w:t>เซิร์ฟเวอร์ – Disaster Recovery Rights</w:t>
      </w:r>
      <w:bookmarkEnd w:id="398"/>
    </w:p>
    <w:p w14:paraId="3F691957" w14:textId="77777777" w:rsidR="001F610F" w:rsidRDefault="00A16B15">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14:paraId="3F691958" w14:textId="77777777" w:rsidR="001F610F" w:rsidRDefault="001F610F">
      <w:pPr>
        <w:pStyle w:val="ProductList-Body"/>
      </w:pPr>
    </w:p>
    <w:p w14:paraId="3F691959" w14:textId="77777777" w:rsidR="001F610F" w:rsidRDefault="00A16B15">
      <w:pPr>
        <w:pStyle w:val="ProductList-Body"/>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สำรองสามารถใช้งานได้เฉพาะระหว่างช่วงระยะเวลาที่เป็นข้อยกเว้นต่อไปนี้</w:t>
      </w:r>
    </w:p>
    <w:p w14:paraId="3F69195A" w14:textId="77777777" w:rsidR="001F610F" w:rsidRDefault="00A16B15" w:rsidP="00A16B15">
      <w:pPr>
        <w:pStyle w:val="ProductList-Bullet"/>
        <w:numPr>
          <w:ilvl w:val="0"/>
          <w:numId w:val="41"/>
        </w:numPr>
      </w:pPr>
      <w:r>
        <w:t>สำหรับช่วงระยะเวลาสั้นๆ ของการทดสอบการกู้คืนจากความเสียหายภายในหนึ่งสัปดาห์ทุกๆ 90 วัน</w:t>
      </w:r>
    </w:p>
    <w:p w14:paraId="3F69195B" w14:textId="77777777" w:rsidR="001F610F" w:rsidRDefault="00A16B15" w:rsidP="00A16B15">
      <w:pPr>
        <w:pStyle w:val="ProductList-Bullet"/>
        <w:numPr>
          <w:ilvl w:val="0"/>
          <w:numId w:val="41"/>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14:paraId="3F69195C" w14:textId="77777777" w:rsidR="001F610F" w:rsidRDefault="00A16B15" w:rsidP="00A16B15">
      <w:pPr>
        <w:pStyle w:val="ProductList-Bullet"/>
        <w:numPr>
          <w:ilvl w:val="0"/>
          <w:numId w:val="41"/>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3F69195D" w14:textId="77777777" w:rsidR="001F610F" w:rsidRDefault="001F610F">
      <w:pPr>
        <w:pStyle w:val="ProductList-Body"/>
      </w:pPr>
    </w:p>
    <w:p w14:paraId="3F69195E" w14:textId="77777777" w:rsidR="001F610F" w:rsidRDefault="00A16B15">
      <w:pPr>
        <w:pStyle w:val="ProductList-Body"/>
      </w:pPr>
      <w:r>
        <w:t>ในการใช้ซอฟต์แวร์ภายใต้ Disaster Recovery Rights ลูกค้าจะต้องปฏิบัติตามข้อกำหนดต่อไปนี้</w:t>
      </w:r>
    </w:p>
    <w:p w14:paraId="3F69195F" w14:textId="77777777" w:rsidR="001F610F" w:rsidRDefault="00A16B15" w:rsidP="00A16B15">
      <w:pPr>
        <w:pStyle w:val="ProductList-Bullet"/>
        <w:numPr>
          <w:ilvl w:val="0"/>
          <w:numId w:val="4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เพื่อการกู้คืนจากความเสียหายจะต้องไม่ได้ใช้งานในเวลาอื่นนอกจากที่ระบุไว้ข้างต้น </w:t>
      </w:r>
    </w:p>
    <w:p w14:paraId="3F691960" w14:textId="77777777" w:rsidR="001F610F" w:rsidRDefault="00A16B15" w:rsidP="00A16B15">
      <w:pPr>
        <w:pStyle w:val="ProductList-Bullet"/>
        <w:numPr>
          <w:ilvl w:val="0"/>
          <w:numId w:val="4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 </w:t>
      </w:r>
    </w:p>
    <w:p w14:paraId="3F691961" w14:textId="77777777" w:rsidR="001F610F" w:rsidRDefault="00A16B15" w:rsidP="00A16B15">
      <w:pPr>
        <w:pStyle w:val="ProductList-Bullet"/>
        <w:numPr>
          <w:ilvl w:val="0"/>
          <w:numId w:val="42"/>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เพื่อการกู้คืนจากความเสียหายหากเป็นไปตามเงื่อนไขต่อไปนี้ </w:t>
      </w:r>
    </w:p>
    <w:p w14:paraId="3F691962" w14:textId="77777777" w:rsidR="001F610F" w:rsidRDefault="00A16B15" w:rsidP="00A16B15">
      <w:pPr>
        <w:pStyle w:val="ProductList-Bullet"/>
        <w:numPr>
          <w:ilvl w:val="1"/>
          <w:numId w:val="42"/>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 </w:t>
      </w:r>
    </w:p>
    <w:p w14:paraId="3F691963" w14:textId="77777777" w:rsidR="001F610F" w:rsidRDefault="00A16B15" w:rsidP="00A16B15">
      <w:pPr>
        <w:pStyle w:val="ProductList-Bullet"/>
        <w:numPr>
          <w:ilvl w:val="1"/>
          <w:numId w:val="42"/>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14:paraId="3F691964" w14:textId="77777777" w:rsidR="001F610F" w:rsidRDefault="00A16B15">
      <w:pPr>
        <w:pStyle w:val="ProductList-Body"/>
        <w:ind w:left="1080"/>
      </w:pPr>
      <w:r>
        <w:t>- ใช้งานซอฟต์แวร์การจำลองเสมือนสำหรับฮาร์ดแวร์ เช่น Hyper-V</w:t>
      </w:r>
    </w:p>
    <w:p w14:paraId="3F691965" w14:textId="77777777" w:rsidR="001F610F" w:rsidRDefault="00A16B15">
      <w:pPr>
        <w:pStyle w:val="ProductList-Body"/>
        <w:ind w:left="1080"/>
      </w:pPr>
      <w:r>
        <w:t>- ให้บริการการจำลองเสมือนสำหรับฮาร์ดแวร์</w:t>
      </w:r>
    </w:p>
    <w:p w14:paraId="3F691966" w14:textId="77777777" w:rsidR="001F610F" w:rsidRDefault="00A16B15">
      <w:pPr>
        <w:pStyle w:val="ProductList-Body"/>
        <w:ind w:left="1080"/>
      </w:pPr>
      <w:r>
        <w:t>- ใช้งานซอฟต์แวร์เอเจนต์เพื่อจัดการซอฟต์แวร์การจำลองเสมือนสำหรับฮาร์ดแวร์</w:t>
      </w:r>
    </w:p>
    <w:p w14:paraId="3F691967" w14:textId="77777777" w:rsidR="001F610F" w:rsidRDefault="00A16B15">
      <w:pPr>
        <w:pStyle w:val="ProductList-Body"/>
        <w:ind w:left="1080"/>
      </w:pPr>
      <w:r>
        <w:t>- ทำหน้าที่เป็นปลายทางสำหรับการทำสำเนา</w:t>
      </w:r>
    </w:p>
    <w:p w14:paraId="3F691968" w14:textId="77777777" w:rsidR="001F610F" w:rsidRDefault="00A16B15">
      <w:pPr>
        <w:pStyle w:val="ProductList-Body"/>
        <w:ind w:left="108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14:paraId="3F691969" w14:textId="77777777" w:rsidR="001F610F" w:rsidRDefault="00A16B15">
      <w:pPr>
        <w:pStyle w:val="ProductList-Body"/>
        <w:ind w:left="108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14:paraId="3F69196A" w14:textId="77777777" w:rsidR="001F610F" w:rsidRDefault="00A16B15">
      <w:pPr>
        <w:pStyle w:val="ProductList-Body"/>
        <w:ind w:left="1080"/>
      </w:pPr>
      <w:r>
        <w:t xml:space="preserve">- ใช้งานปริมาณงานการกู้คืนจากความเสียหายตามที่อธิบายไว้ข้างต้น </w:t>
      </w:r>
    </w:p>
    <w:p w14:paraId="3F69196B" w14:textId="77777777" w:rsidR="001F610F" w:rsidRDefault="00A16B15" w:rsidP="00A16B15">
      <w:pPr>
        <w:pStyle w:val="ProductList-Bullet"/>
        <w:numPr>
          <w:ilvl w:val="1"/>
          <w:numId w:val="43"/>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3F69196C" w14:textId="77777777" w:rsidR="001F610F" w:rsidRDefault="00A16B15" w:rsidP="00A16B15">
      <w:pPr>
        <w:pStyle w:val="ProductList-Bullet"/>
        <w:numPr>
          <w:ilvl w:val="0"/>
          <w:numId w:val="43"/>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สำหรับซอฟต์แวร์ </w:t>
      </w:r>
    </w:p>
    <w:p w14:paraId="3F69196D" w14:textId="77777777" w:rsidR="001F610F" w:rsidRDefault="00A16B15" w:rsidP="00A16B15">
      <w:pPr>
        <w:pStyle w:val="ProductList-Bullet"/>
        <w:numPr>
          <w:ilvl w:val="0"/>
          <w:numId w:val="43"/>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สำรองจะต้องไม่ได้ใช้งานในเวลาอื่นนอกจากเวลาดังกล่าวที่ได้อนุญาตไว้ในที่นี้ </w:t>
      </w:r>
    </w:p>
    <w:p w14:paraId="3F69196E" w14:textId="77777777" w:rsidR="001F610F" w:rsidRDefault="00A16B15" w:rsidP="00A16B15">
      <w:pPr>
        <w:pStyle w:val="ProductList-Bullet"/>
        <w:numPr>
          <w:ilvl w:val="0"/>
          <w:numId w:val="43"/>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 </w:t>
      </w:r>
    </w:p>
    <w:p w14:paraId="3F69196F" w14:textId="77777777" w:rsidR="001F610F" w:rsidRDefault="00A16B15" w:rsidP="00A16B15">
      <w:pPr>
        <w:pStyle w:val="ProductList-Bullet"/>
        <w:numPr>
          <w:ilvl w:val="0"/>
          <w:numId w:val="43"/>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14:paraId="3F691970" w14:textId="77777777" w:rsidR="001F610F" w:rsidRDefault="001F610F">
      <w:pPr>
        <w:pStyle w:val="ProductList-Body"/>
      </w:pPr>
    </w:p>
    <w:p w14:paraId="3F691971" w14:textId="77777777" w:rsidR="001F610F" w:rsidRDefault="00A16B15">
      <w:pPr>
        <w:pStyle w:val="ProductList-ClauseHeading"/>
        <w:outlineLvl w:val="2"/>
      </w:pPr>
      <w:bookmarkStart w:id="399" w:name="_Sec589"/>
      <w:r>
        <w:t>การเปลี่ยนแปลงสิทธิการใช้งาน</w:t>
      </w:r>
      <w:bookmarkEnd w:id="399"/>
    </w:p>
    <w:p w14:paraId="3F691972" w14:textId="77777777" w:rsidR="001F610F" w:rsidRDefault="00A16B15">
      <w:pPr>
        <w:pStyle w:val="ProductList-SubClauseHeading"/>
        <w:outlineLvl w:val="3"/>
      </w:pPr>
      <w:r>
        <w:t>การเปลี่ยนแปลงการอนุญาตให้ใช้สิทธิข้ามเซิร์ฟเวอร์ฟาร์ม</w:t>
      </w:r>
    </w:p>
    <w:p w14:paraId="3F691973" w14:textId="77777777" w:rsidR="001F610F" w:rsidRDefault="00A16B15">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14:paraId="3F691974" w14:textId="77777777" w:rsidR="001F610F" w:rsidRDefault="001F610F">
      <w:pPr>
        <w:pStyle w:val="ProductList-BodyIndented"/>
      </w:pPr>
    </w:p>
    <w:p w14:paraId="3F691975" w14:textId="77777777" w:rsidR="001F610F" w:rsidRDefault="00A16B15">
      <w:pPr>
        <w:pStyle w:val="ProductList-SubClauseHeading"/>
        <w:outlineLvl w:val="3"/>
      </w:pPr>
      <w:r>
        <w:t>การเปลี่ยนแปลงสิทธิการใช้งานผ่าน Software Assurance</w:t>
      </w:r>
    </w:p>
    <w:p w14:paraId="3F691976" w14:textId="77777777" w:rsidR="001F610F" w:rsidRDefault="00A16B15">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14:paraId="3F691977" w14:textId="77777777" w:rsidR="001F610F" w:rsidRDefault="001F610F">
      <w:pPr>
        <w:pStyle w:val="ProductList-BodyIndented"/>
      </w:pPr>
    </w:p>
    <w:p w14:paraId="3F691978" w14:textId="77777777" w:rsidR="001F610F" w:rsidRDefault="00A16B15">
      <w:pPr>
        <w:pStyle w:val="ProductList-SubSubClauseHeading"/>
        <w:outlineLvl w:val="4"/>
      </w:pPr>
      <w:r>
        <w:t>การใช้ที่ได้รับอนุญาต:</w:t>
      </w:r>
    </w:p>
    <w:p w14:paraId="3F691979" w14:textId="77777777" w:rsidR="001F610F" w:rsidRDefault="00A16B15">
      <w:pPr>
        <w:pStyle w:val="ProductList-BodyIndented2"/>
      </w:pPr>
      <w:r>
        <w:t>เมื่อมีการเปลี่ยนแปลงสิทธิการใช้งานผ่าน SA ลูกค้าจะสามารถ</w:t>
      </w:r>
    </w:p>
    <w:p w14:paraId="3F69197A" w14:textId="77777777" w:rsidR="001F610F" w:rsidRDefault="00A16B15" w:rsidP="00A16B15">
      <w:pPr>
        <w:pStyle w:val="ProductList-Bullet"/>
        <w:numPr>
          <w:ilvl w:val="2"/>
          <w:numId w:val="44"/>
        </w:numPr>
      </w:pPr>
      <w:r>
        <w:t>ใช้งานซอฟต์แวร์ที่ได้รับอนุญาตให้ใช้สิทธิของลูกค้าบนเซิร์ฟเวอร์ที่ใช้ร่วมกัน</w:t>
      </w:r>
    </w:p>
    <w:p w14:paraId="3F69197B" w14:textId="77777777" w:rsidR="001F610F" w:rsidRDefault="00A16B15" w:rsidP="00A16B15">
      <w:pPr>
        <w:pStyle w:val="ProductList-Bullet"/>
        <w:numPr>
          <w:ilvl w:val="2"/>
          <w:numId w:val="44"/>
        </w:numPr>
      </w:pPr>
      <w:r>
        <w:t>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w:t>
      </w:r>
    </w:p>
    <w:p w14:paraId="3F69197C" w14:textId="77777777" w:rsidR="001F610F" w:rsidRDefault="00A16B15" w:rsidP="00A16B15">
      <w:pPr>
        <w:pStyle w:val="ProductList-Bullet"/>
        <w:numPr>
          <w:ilvl w:val="2"/>
          <w:numId w:val="44"/>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w:t>
      </w:r>
    </w:p>
    <w:p w14:paraId="3F69197D" w14:textId="77777777" w:rsidR="001F610F" w:rsidRDefault="00A16B15" w:rsidP="00A16B15">
      <w:pPr>
        <w:pStyle w:val="ProductList-Bullet"/>
        <w:numPr>
          <w:ilvl w:val="2"/>
          <w:numId w:val="44"/>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14:paraId="3F69197E" w14:textId="77777777" w:rsidR="001F610F" w:rsidRDefault="001F610F">
      <w:pPr>
        <w:pStyle w:val="ProductList-BodyIndented2"/>
      </w:pPr>
    </w:p>
    <w:p w14:paraId="3F69197F" w14:textId="77777777" w:rsidR="001F610F" w:rsidRDefault="00A16B15">
      <w:pPr>
        <w:pStyle w:val="ProductList-SubSubClauseHeading"/>
        <w:outlineLvl w:val="4"/>
      </w:pPr>
      <w:r>
        <w:t>ข้อกำหนด:</w:t>
      </w:r>
    </w:p>
    <w:p w14:paraId="3F691980" w14:textId="77777777" w:rsidR="001F610F" w:rsidRDefault="00A16B15">
      <w:pPr>
        <w:pStyle w:val="ProductList-BodyIndented2"/>
      </w:pPr>
      <w:r>
        <w:t>หากต้องการใช้การเปลี่ยนแปลงสิทธิการใช้งานผ่าน SA ลูกค้าจะต้อง</w:t>
      </w:r>
    </w:p>
    <w:p w14:paraId="3F691981" w14:textId="77777777" w:rsidR="001F610F" w:rsidRDefault="00A16B15" w:rsidP="00A16B15">
      <w:pPr>
        <w:pStyle w:val="ProductList-Bullet"/>
        <w:numPr>
          <w:ilvl w:val="2"/>
          <w:numId w:val="45"/>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w:t>
      </w:r>
    </w:p>
    <w:p w14:paraId="3F691982" w14:textId="77777777" w:rsidR="001F610F" w:rsidRDefault="00A16B15" w:rsidP="00A16B15">
      <w:pPr>
        <w:pStyle w:val="ProductList-Bullet"/>
        <w:numPr>
          <w:ilvl w:val="2"/>
          <w:numId w:val="45"/>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Platform Services</w:t>
      </w:r>
      <w:r>
        <w:fldChar w:fldCharType="begin"/>
      </w:r>
      <w:r>
        <w:instrText xml:space="preserve"> XE "Microsoft Azure Platform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 </w:t>
      </w:r>
    </w:p>
    <w:p w14:paraId="3F691983" w14:textId="77777777" w:rsidR="001F610F" w:rsidRDefault="00A16B15" w:rsidP="00A16B15">
      <w:pPr>
        <w:pStyle w:val="ProductList-Bullet"/>
        <w:numPr>
          <w:ilvl w:val="2"/>
          <w:numId w:val="45"/>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14:paraId="3F691984" w14:textId="77777777" w:rsidR="001F610F" w:rsidRDefault="001F610F">
      <w:pPr>
        <w:pStyle w:val="ProductList-BodyIndented2"/>
      </w:pPr>
    </w:p>
    <w:p w14:paraId="3F691985" w14:textId="77777777" w:rsidR="001F610F" w:rsidRDefault="00A16B15">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508"/>
        <w:gridCol w:w="1714"/>
        <w:gridCol w:w="3230"/>
        <w:gridCol w:w="3618"/>
      </w:tblGrid>
      <w:tr w:rsidR="001F610F" w14:paraId="3F69198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691986" w14:textId="77777777" w:rsidR="001F610F" w:rsidRDefault="00A16B15">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691987" w14:textId="77777777" w:rsidR="001F610F" w:rsidRDefault="00A16B15">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691988" w14:textId="77777777" w:rsidR="001F610F" w:rsidRDefault="00A16B15">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691989" w14:textId="77777777" w:rsidR="001F610F" w:rsidRDefault="00A16B15">
            <w:pPr>
              <w:pStyle w:val="ProductList-TableBody"/>
            </w:pPr>
            <w:r>
              <w:rPr>
                <w:color w:val="FFFFFF"/>
              </w:rPr>
              <w:t>จำนวนที่ได้รับอนุญาตของ:</w:t>
            </w:r>
          </w:p>
          <w:p w14:paraId="3F69198A" w14:textId="77777777" w:rsidR="001F610F" w:rsidRDefault="00A16B15">
            <w:pPr>
              <w:pStyle w:val="ProductList-TableBody"/>
            </w:pPr>
            <w:r>
              <w:rPr>
                <w:color w:val="FFFFFF"/>
              </w:rPr>
              <w:t>OSE ต่อหนึ่งสิทธิการใช้งานหรือแกนประมวลผลต่อหนึ่งสิทธิการใช้งาน</w:t>
            </w:r>
          </w:p>
        </w:tc>
      </w:tr>
      <w:tr w:rsidR="001F610F" w14:paraId="3F691990" w14:textId="77777777">
        <w:tc>
          <w:tcPr>
            <w:tcW w:w="3060" w:type="dxa"/>
            <w:tcBorders>
              <w:top w:val="single" w:sz="4" w:space="0" w:color="000000"/>
              <w:left w:val="single" w:sz="4" w:space="0" w:color="000000"/>
              <w:bottom w:val="single" w:sz="4" w:space="0" w:color="000000"/>
              <w:right w:val="single" w:sz="4" w:space="0" w:color="000000"/>
            </w:tcBorders>
          </w:tcPr>
          <w:p w14:paraId="3F69198C" w14:textId="77777777" w:rsidR="001F610F" w:rsidRDefault="00A16B15">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14:paraId="3F69198D" w14:textId="77777777" w:rsidR="001F610F" w:rsidRDefault="00A16B15">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3F69198E" w14:textId="77777777" w:rsidR="001F610F" w:rsidRDefault="00A16B15">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3F69198F" w14:textId="77777777" w:rsidR="001F610F" w:rsidRDefault="00A16B15">
            <w:pPr>
              <w:pStyle w:val="ProductList-TableBody"/>
            </w:pPr>
            <w:r>
              <w:t>1 OSE ต่อหนึ่งสิทธิการใช้งาน</w:t>
            </w:r>
          </w:p>
        </w:tc>
      </w:tr>
      <w:tr w:rsidR="001F610F" w14:paraId="3F691995" w14:textId="77777777">
        <w:tc>
          <w:tcPr>
            <w:tcW w:w="3060" w:type="dxa"/>
            <w:tcBorders>
              <w:top w:val="single" w:sz="4" w:space="0" w:color="000000"/>
              <w:left w:val="single" w:sz="4" w:space="0" w:color="000000"/>
              <w:bottom w:val="single" w:sz="4" w:space="0" w:color="000000"/>
              <w:right w:val="single" w:sz="4" w:space="0" w:color="000000"/>
            </w:tcBorders>
          </w:tcPr>
          <w:p w14:paraId="3F691991" w14:textId="77777777" w:rsidR="001F610F" w:rsidRDefault="00A16B15">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14:paraId="3F691992" w14:textId="77777777" w:rsidR="001F610F" w:rsidRDefault="00A16B1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F691993" w14:textId="77777777" w:rsidR="001F610F" w:rsidRDefault="00A16B15">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3F691994" w14:textId="77777777" w:rsidR="001F610F" w:rsidRDefault="00A16B15">
            <w:pPr>
              <w:pStyle w:val="ProductList-TableBody"/>
            </w:pPr>
            <w:r>
              <w:t>1 OSE ต่อหนึ่งสิทธิการใช้งาน</w:t>
            </w:r>
          </w:p>
        </w:tc>
      </w:tr>
      <w:tr w:rsidR="001F610F" w14:paraId="3F69199A" w14:textId="77777777">
        <w:tc>
          <w:tcPr>
            <w:tcW w:w="3060" w:type="dxa"/>
            <w:tcBorders>
              <w:top w:val="single" w:sz="4" w:space="0" w:color="000000"/>
              <w:left w:val="single" w:sz="4" w:space="0" w:color="000000"/>
              <w:bottom w:val="single" w:sz="4" w:space="0" w:color="000000"/>
              <w:right w:val="single" w:sz="4" w:space="0" w:color="000000"/>
            </w:tcBorders>
          </w:tcPr>
          <w:p w14:paraId="3F691996" w14:textId="77777777" w:rsidR="001F610F" w:rsidRDefault="00A16B15">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14:paraId="3F691997" w14:textId="77777777" w:rsidR="001F610F" w:rsidRDefault="00A16B15">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14:paraId="3F691998" w14:textId="77777777" w:rsidR="001F610F" w:rsidRDefault="00A16B15">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3F691999" w14:textId="77777777" w:rsidR="001F610F" w:rsidRDefault="00A16B15">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1F610F" w14:paraId="3F69199F" w14:textId="77777777">
        <w:tc>
          <w:tcPr>
            <w:tcW w:w="3060" w:type="dxa"/>
            <w:tcBorders>
              <w:top w:val="single" w:sz="4" w:space="0" w:color="000000"/>
              <w:left w:val="single" w:sz="4" w:space="0" w:color="000000"/>
              <w:bottom w:val="single" w:sz="4" w:space="0" w:color="000000"/>
              <w:right w:val="single" w:sz="4" w:space="0" w:color="000000"/>
            </w:tcBorders>
          </w:tcPr>
          <w:p w14:paraId="3F69199B" w14:textId="77777777" w:rsidR="001F610F" w:rsidRDefault="00A16B15">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3F69199C" w14:textId="77777777" w:rsidR="001F610F" w:rsidRDefault="00A16B1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F69199D" w14:textId="77777777" w:rsidR="001F610F" w:rsidRDefault="00A16B15">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3F69199E" w14:textId="77777777" w:rsidR="001F610F" w:rsidRDefault="00A16B15">
            <w:pPr>
              <w:pStyle w:val="ProductList-TableBody"/>
            </w:pPr>
            <w:r>
              <w:t>2 OSE ที่มีการจัดการต่อหนึ่งสิทธิการใช้งาน</w:t>
            </w:r>
          </w:p>
        </w:tc>
      </w:tr>
      <w:tr w:rsidR="001F610F" w14:paraId="3F6919A4" w14:textId="77777777">
        <w:tc>
          <w:tcPr>
            <w:tcW w:w="3060" w:type="dxa"/>
            <w:tcBorders>
              <w:top w:val="single" w:sz="4" w:space="0" w:color="000000"/>
              <w:left w:val="single" w:sz="4" w:space="0" w:color="000000"/>
              <w:bottom w:val="single" w:sz="4" w:space="0" w:color="000000"/>
              <w:right w:val="single" w:sz="4" w:space="0" w:color="000000"/>
            </w:tcBorders>
          </w:tcPr>
          <w:p w14:paraId="3F6919A0" w14:textId="77777777" w:rsidR="001F610F" w:rsidRDefault="00A16B15">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3F6919A1" w14:textId="77777777" w:rsidR="001F610F" w:rsidRDefault="00A16B1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F6919A2" w14:textId="77777777" w:rsidR="001F610F" w:rsidRDefault="00A16B15">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3F6919A3" w14:textId="77777777" w:rsidR="001F610F" w:rsidRDefault="00A16B15">
            <w:pPr>
              <w:pStyle w:val="ProductList-TableBody"/>
            </w:pPr>
            <w:r>
              <w:t>10 OSE ที่มีการจัดการต่อหนึ่งสิทธิการใช้งาน</w:t>
            </w:r>
          </w:p>
        </w:tc>
      </w:tr>
    </w:tbl>
    <w:p w14:paraId="3F6919A5" w14:textId="77777777" w:rsidR="001F610F" w:rsidRDefault="001F610F">
      <w:pPr>
        <w:pStyle w:val="ProductList-BodyIndented2"/>
      </w:pPr>
    </w:p>
    <w:p w14:paraId="3F6919A6" w14:textId="77777777" w:rsidR="001F610F" w:rsidRDefault="00A16B15">
      <w:pPr>
        <w:pStyle w:val="ProductList-SubSubClauseHeading"/>
        <w:outlineLvl w:val="4"/>
      </w:pPr>
      <w:r>
        <w:t>สิทธิการใช้แทนที่เมื่อเกิดข้อผิดพลาด</w:t>
      </w:r>
    </w:p>
    <w:p w14:paraId="3F6919A7" w14:textId="77777777" w:rsidR="001F610F" w:rsidRDefault="00A16B15">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14:paraId="3F6919A8" w14:textId="77777777" w:rsidR="001F610F" w:rsidRDefault="001F610F">
      <w:pPr>
        <w:pStyle w:val="ProductList-BodyIndented2"/>
      </w:pPr>
    </w:p>
    <w:p w14:paraId="3F6919A9" w14:textId="77777777" w:rsidR="001F610F" w:rsidRDefault="00A16B15">
      <w:pPr>
        <w:pStyle w:val="ProductList-ClauseHeading"/>
        <w:outlineLvl w:val="2"/>
      </w:pPr>
      <w:bookmarkStart w:id="400" w:name="_Sec590"/>
      <w:r>
        <w:t>เซิร์ฟเวอร์ – โปรแกรมประยุกต์ที่มีการโฮสต์ภายในโปรแกรม</w:t>
      </w:r>
      <w:bookmarkEnd w:id="400"/>
    </w:p>
    <w:p w14:paraId="3F6919AA" w14:textId="77777777" w:rsidR="001F610F" w:rsidRDefault="00A16B15">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14:paraId="3F6919AB" w14:textId="77777777" w:rsidR="001F610F" w:rsidRDefault="001F610F">
      <w:pPr>
        <w:pStyle w:val="ProductList-Body"/>
      </w:pPr>
    </w:p>
    <w:p w14:paraId="3F6919AC" w14:textId="77777777" w:rsidR="001F610F" w:rsidRDefault="00A16B15">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14:paraId="3F6919AD" w14:textId="77777777" w:rsidR="001F610F" w:rsidRDefault="001F610F">
      <w:pPr>
        <w:pStyle w:val="ProductList-Body"/>
      </w:pPr>
    </w:p>
    <w:p w14:paraId="3F6919AE" w14:textId="77777777" w:rsidR="001F610F" w:rsidRDefault="00A16B15">
      <w:pPr>
        <w:pStyle w:val="ProductList-SubClauseHeading"/>
        <w:outlineLvl w:val="3"/>
      </w:pPr>
      <w:r>
        <w:t>ข้อกำหนด</w:t>
      </w:r>
    </w:p>
    <w:p w14:paraId="3F6919AF" w14:textId="77777777" w:rsidR="001F610F" w:rsidRDefault="00A16B15">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14:paraId="3F6919B0" w14:textId="77777777" w:rsidR="001F610F" w:rsidRDefault="00A16B15" w:rsidP="00A16B15">
      <w:pPr>
        <w:pStyle w:val="ProductList-Bullet"/>
        <w:numPr>
          <w:ilvl w:val="1"/>
          <w:numId w:val="46"/>
        </w:numPr>
      </w:pPr>
      <w:r>
        <w:t xml:space="preserve">โปรแกรมประยุกต์ที่มีการโฮสต์ภายในโปรแกรมซึ่งใช้งานเป็นส่วนหนึ่งของโซลูชันที่มีการร่วม และ </w:t>
      </w:r>
    </w:p>
    <w:p w14:paraId="3F6919B1" w14:textId="77777777" w:rsidR="001F610F" w:rsidRDefault="00A16B15" w:rsidP="00A16B15">
      <w:pPr>
        <w:pStyle w:val="ProductList-Bullet"/>
        <w:numPr>
          <w:ilvl w:val="1"/>
          <w:numId w:val="46"/>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14:paraId="3F6919B2" w14:textId="77777777" w:rsidR="001F610F" w:rsidRDefault="00A16B15">
      <w:pPr>
        <w:pStyle w:val="ProductList-BodyIndented"/>
      </w:pPr>
      <w:r>
        <w:t xml:space="preserve">ซอฟต์แวร์ของ Microsoft ทั้งหมดที่ใช้ในการสร้างและส่งโซลูชันร่วมจะต้อง </w:t>
      </w:r>
    </w:p>
    <w:p w14:paraId="3F6919B3" w14:textId="77777777" w:rsidR="001F610F" w:rsidRDefault="00A16B15" w:rsidP="00A16B15">
      <w:pPr>
        <w:pStyle w:val="ProductList-Bullet"/>
        <w:numPr>
          <w:ilvl w:val="1"/>
          <w:numId w:val="47"/>
        </w:numPr>
      </w:pPr>
      <w:r>
        <w:t xml:space="preserve">ได้รับอนุญาตให้ใช้สิทธิผ่านโปรแกรม Volume Licensing และ </w:t>
      </w:r>
    </w:p>
    <w:p w14:paraId="3F6919B4" w14:textId="77777777" w:rsidR="001F610F" w:rsidRDefault="00A16B15" w:rsidP="00A16B15">
      <w:pPr>
        <w:pStyle w:val="ProductList-Bullet"/>
        <w:numPr>
          <w:ilvl w:val="1"/>
          <w:numId w:val="47"/>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ภายใต้ข้อกำหนดสิทธิการใช้งานเหล่านี้</w:t>
      </w:r>
    </w:p>
    <w:p w14:paraId="3F6919B5" w14:textId="77777777" w:rsidR="001F610F" w:rsidRDefault="001F610F">
      <w:pPr>
        <w:pStyle w:val="ProductList-BodyIndented"/>
      </w:pPr>
    </w:p>
    <w:p w14:paraId="3F6919B6" w14:textId="77777777" w:rsidR="001F610F" w:rsidRDefault="00A16B15">
      <w:pPr>
        <w:pStyle w:val="ProductList-BodyIndented"/>
      </w:pPr>
      <w:r>
        <w:t xml:space="preserve">หากลูกค้าส่งโซลูชันร่วมจากเซิร์ฟเวอร์ที่ใช้ร่วมกัน ลูกค้าจะไม่สามารถใช้ Windows Server ในลักษณะของโปรแกรมประยุกต์ที่มีการโฮสต์ภายในโปรแกรมได้ แต่ลูกค้าจะต้องใช้ซอฟต์แวร์ Windows Server ที่ได้รับอนุญาตให้ใช้สิทธิผ่านพันธมิตรของการเปลี่ยนแปลงสิทธิการใช้งานผ่าน Software Assurance หรือข้อตกลงการอนุญาตให้ใช้สิทธิ </w:t>
      </w:r>
      <w:r>
        <w:lastRenderedPageBreak/>
        <w:t>Services Provider ของลูกค้า หรือภายใต้ข้อเสนอ Microsoft Volume Licensing อื่นที่อนุญาตให้มีการใช้บนเซิร์ฟเวอร์ที่ใช้ร่วมกัน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14:paraId="3F6919B7" w14:textId="77777777" w:rsidR="001F610F" w:rsidRDefault="001F610F">
      <w:pPr>
        <w:pStyle w:val="ProductList-BodyIndented"/>
      </w:pPr>
    </w:p>
    <w:p w14:paraId="3F6919B8" w14:textId="77777777" w:rsidR="001F610F" w:rsidRDefault="00A16B15">
      <w:pPr>
        <w:pStyle w:val="ProductList-BodyIndented"/>
      </w:pPr>
      <w:r>
        <w:t>ซอฟต์แวร์ของลูกค้าจะต้อง</w:t>
      </w:r>
    </w:p>
    <w:p w14:paraId="3F6919B9" w14:textId="77777777" w:rsidR="001F610F" w:rsidRDefault="00A16B15" w:rsidP="00A16B15">
      <w:pPr>
        <w:pStyle w:val="ProductList-Bullet"/>
        <w:numPr>
          <w:ilvl w:val="1"/>
          <w:numId w:val="48"/>
        </w:numPr>
      </w:pPr>
      <w:r>
        <w:t xml:space="preserve">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 </w:t>
      </w:r>
    </w:p>
    <w:p w14:paraId="3F6919BA" w14:textId="77777777" w:rsidR="001F610F" w:rsidRDefault="00A16B15" w:rsidP="00A16B15">
      <w:pPr>
        <w:pStyle w:val="ProductList-Bullet"/>
        <w:numPr>
          <w:ilvl w:val="1"/>
          <w:numId w:val="48"/>
        </w:numPr>
      </w:pPr>
      <w:r>
        <w:t xml:space="preserve">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 </w:t>
      </w:r>
    </w:p>
    <w:p w14:paraId="3F6919BB" w14:textId="77777777" w:rsidR="001F610F" w:rsidRDefault="00A16B15" w:rsidP="00A16B15">
      <w:pPr>
        <w:pStyle w:val="ProductList-Bullet"/>
        <w:numPr>
          <w:ilvl w:val="1"/>
          <w:numId w:val="48"/>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14:paraId="3F6919BC" w14:textId="77777777" w:rsidR="001F610F" w:rsidRDefault="00A16B15" w:rsidP="00A16B15">
      <w:pPr>
        <w:pStyle w:val="ProductList-Bullet"/>
        <w:numPr>
          <w:ilvl w:val="1"/>
          <w:numId w:val="48"/>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14:paraId="3F6919BD" w14:textId="77777777" w:rsidR="001F610F" w:rsidRDefault="001F610F">
      <w:pPr>
        <w:pStyle w:val="ProductList-BodyIndented"/>
      </w:pPr>
    </w:p>
    <w:p w14:paraId="3F6919BE" w14:textId="77777777" w:rsidR="001F610F" w:rsidRDefault="00A16B15">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14:paraId="3F6919BF" w14:textId="77777777" w:rsidR="001F610F" w:rsidRDefault="001F610F">
      <w:pPr>
        <w:pStyle w:val="ProductList-BodyIndented"/>
        <w:jc w:val="right"/>
      </w:pPr>
    </w:p>
    <w:tbl>
      <w:tblPr>
        <w:tblStyle w:val="PURTable0"/>
        <w:tblW w:w="0" w:type="dxa"/>
        <w:tblLook w:val="04A0" w:firstRow="1" w:lastRow="0" w:firstColumn="1" w:lastColumn="0" w:noHBand="0" w:noVBand="1"/>
      </w:tblPr>
      <w:tblGrid>
        <w:gridCol w:w="10440"/>
      </w:tblGrid>
      <w:tr w:rsidR="001F610F" w14:paraId="3F6919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19C0"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19C2" w14:textId="77777777" w:rsidR="001F610F" w:rsidRDefault="001F610F">
      <w:pPr>
        <w:pStyle w:val="ProductList-BodyIndented"/>
      </w:pPr>
    </w:p>
    <w:p w14:paraId="3F6919C3" w14:textId="77777777" w:rsidR="001F610F" w:rsidRDefault="001F610F">
      <w:pPr>
        <w:pStyle w:val="PURBreadcrumb"/>
      </w:pPr>
    </w:p>
    <w:p w14:paraId="3F6919C4" w14:textId="77777777" w:rsidR="001F610F" w:rsidRDefault="00A16B15">
      <w:pPr>
        <w:pStyle w:val="ProductList-SectionHeading"/>
        <w:pageBreakBefore/>
        <w:outlineLvl w:val="0"/>
      </w:pPr>
      <w:bookmarkStart w:id="401" w:name="_Sec562"/>
      <w:bookmarkEnd w:id="378"/>
      <w:r>
        <w:lastRenderedPageBreak/>
        <w:t>ภาคผนวก C – บริการจากผู้เชี่ยวชาญ</w:t>
      </w:r>
      <w:r>
        <w:fldChar w:fldCharType="begin"/>
      </w:r>
      <w:r>
        <w:instrText xml:space="preserve"> TC "</w:instrText>
      </w:r>
      <w:bookmarkStart w:id="402" w:name="_Toc454827787"/>
      <w:r>
        <w:instrText>ภาคผนวก C – บริการจากผู้เชี่ยวชาญ</w:instrText>
      </w:r>
      <w:bookmarkEnd w:id="402"/>
      <w:r>
        <w:instrText>" \l 1</w:instrText>
      </w:r>
      <w:r>
        <w:fldChar w:fldCharType="end"/>
      </w:r>
    </w:p>
    <w:p w14:paraId="3F6919C5" w14:textId="77777777" w:rsidR="001F610F" w:rsidRDefault="00A16B15">
      <w:pPr>
        <w:pStyle w:val="ProductList-Body"/>
      </w:pPr>
      <w:r>
        <w:t>บริการจากผู้เชี่ยวชาญที่มีให้ผ่านทาง Microsoft Volume Licensing จะได้อธิบายไว้ด้านล่าง</w:t>
      </w:r>
    </w:p>
    <w:p w14:paraId="3F6919C6" w14:textId="77777777" w:rsidR="001F610F" w:rsidRDefault="00A16B15">
      <w:pPr>
        <w:pStyle w:val="ProductList-Offering1Heading"/>
        <w:outlineLvl w:val="1"/>
      </w:pPr>
      <w:bookmarkStart w:id="403" w:name="_Sec565"/>
      <w:r>
        <w:t>ข้อเสนอการสนับสนุนแบบ Premier ของ Microsoft</w:t>
      </w:r>
      <w:bookmarkEnd w:id="403"/>
      <w:r>
        <w:fldChar w:fldCharType="begin"/>
      </w:r>
      <w:r>
        <w:instrText xml:space="preserve"> TC "</w:instrText>
      </w:r>
      <w:bookmarkStart w:id="404" w:name="_Toc454827788"/>
      <w:r>
        <w:instrText>ข้อเสนอการสนับสนุนแบบ Premier ของ Microsoft</w:instrText>
      </w:r>
      <w:bookmarkEnd w:id="404"/>
      <w:r>
        <w:instrText>" \l 2</w:instrText>
      </w:r>
      <w:r>
        <w:fldChar w:fldCharType="end"/>
      </w:r>
    </w:p>
    <w:tbl>
      <w:tblPr>
        <w:tblStyle w:val="PURTable"/>
        <w:tblW w:w="0" w:type="dxa"/>
        <w:tblLook w:val="04A0" w:firstRow="1" w:lastRow="0" w:firstColumn="1" w:lastColumn="0" w:noHBand="0" w:noVBand="1"/>
      </w:tblPr>
      <w:tblGrid>
        <w:gridCol w:w="3919"/>
        <w:gridCol w:w="1705"/>
        <w:gridCol w:w="1746"/>
        <w:gridCol w:w="1715"/>
        <w:gridCol w:w="1705"/>
      </w:tblGrid>
      <w:tr w:rsidR="001F610F" w14:paraId="3F691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6919C7" w14:textId="77777777" w:rsidR="001F610F" w:rsidRDefault="00A16B15">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6919C8" w14:textId="77777777" w:rsidR="001F610F" w:rsidRDefault="00A16B1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6919C9" w14:textId="77777777" w:rsidR="001F610F" w:rsidRDefault="00A16B1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6919CA" w14:textId="77777777" w:rsidR="001F610F" w:rsidRDefault="00A16B1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6919CB" w14:textId="77777777" w:rsidR="001F610F" w:rsidRDefault="00A16B15">
            <w:pPr>
              <w:pStyle w:val="ProductList-TableBody"/>
              <w:jc w:val="center"/>
            </w:pPr>
            <w:r>
              <w:rPr>
                <w:color w:val="FFFFFF"/>
              </w:rPr>
              <w:t>Premier Plus</w:t>
            </w:r>
          </w:p>
        </w:tc>
      </w:tr>
      <w:tr w:rsidR="001F610F" w14:paraId="3F6919D2" w14:textId="77777777">
        <w:tc>
          <w:tcPr>
            <w:tcW w:w="4040" w:type="dxa"/>
            <w:tcBorders>
              <w:top w:val="single" w:sz="4" w:space="0" w:color="000000"/>
              <w:left w:val="single" w:sz="4" w:space="0" w:color="000000"/>
              <w:bottom w:val="single" w:sz="4" w:space="0" w:color="000000"/>
              <w:right w:val="single" w:sz="4" w:space="0" w:color="000000"/>
            </w:tcBorders>
          </w:tcPr>
          <w:p w14:paraId="3F6919CD" w14:textId="77777777" w:rsidR="001F610F" w:rsidRDefault="00A16B15">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14:paraId="3F6919CE"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9CF"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9D0"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9D1" w14:textId="77777777" w:rsidR="001F610F" w:rsidRDefault="00A16B15">
            <w:pPr>
              <w:pStyle w:val="ProductList-TableBody"/>
              <w:jc w:val="center"/>
            </w:pPr>
            <w:r>
              <w:t>X</w:t>
            </w:r>
          </w:p>
        </w:tc>
      </w:tr>
      <w:tr w:rsidR="001F610F" w14:paraId="3F6919D8" w14:textId="77777777">
        <w:tc>
          <w:tcPr>
            <w:tcW w:w="4040" w:type="dxa"/>
            <w:tcBorders>
              <w:top w:val="single" w:sz="4" w:space="0" w:color="000000"/>
              <w:left w:val="single" w:sz="4" w:space="0" w:color="000000"/>
              <w:bottom w:val="single" w:sz="4" w:space="0" w:color="000000"/>
              <w:right w:val="single" w:sz="4" w:space="0" w:color="000000"/>
            </w:tcBorders>
          </w:tcPr>
          <w:p w14:paraId="3F6919D3" w14:textId="77777777" w:rsidR="001F610F" w:rsidRDefault="00A16B15">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14:paraId="3F6919D4" w14:textId="77777777" w:rsidR="001F610F" w:rsidRDefault="00A16B15">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3F6919D5" w14:textId="77777777" w:rsidR="001F610F" w:rsidRDefault="00A16B15">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3F6919D6" w14:textId="77777777" w:rsidR="001F610F" w:rsidRDefault="00A16B15">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3F6919D7" w14:textId="77777777" w:rsidR="001F610F" w:rsidRDefault="00A16B15">
            <w:pPr>
              <w:pStyle w:val="ProductList-TableBody"/>
            </w:pPr>
            <w:r>
              <w:t>รายเดือน</w:t>
            </w:r>
          </w:p>
        </w:tc>
      </w:tr>
      <w:tr w:rsidR="001F610F" w14:paraId="3F6919E0" w14:textId="77777777">
        <w:tc>
          <w:tcPr>
            <w:tcW w:w="4040" w:type="dxa"/>
            <w:tcBorders>
              <w:top w:val="single" w:sz="4" w:space="0" w:color="000000"/>
              <w:left w:val="single" w:sz="4" w:space="0" w:color="000000"/>
              <w:bottom w:val="single" w:sz="4" w:space="0" w:color="000000"/>
              <w:right w:val="single" w:sz="4" w:space="0" w:color="000000"/>
            </w:tcBorders>
          </w:tcPr>
          <w:p w14:paraId="3F6919D9" w14:textId="77777777" w:rsidR="001F610F" w:rsidRDefault="00A16B15">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14:paraId="3F6919DA" w14:textId="77777777" w:rsidR="001F610F" w:rsidRDefault="00A16B15">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14:paraId="3F6919DB" w14:textId="77777777" w:rsidR="001F610F" w:rsidRDefault="00A16B15">
            <w:pPr>
              <w:pStyle w:val="ProductList-TableBody"/>
            </w:pPr>
            <w:r>
              <w:t>ไม่เกิน 10 ชั่วโมง</w:t>
            </w:r>
          </w:p>
          <w:p w14:paraId="3F6919DC" w14:textId="77777777" w:rsidR="001F610F" w:rsidRDefault="00A16B15">
            <w:pPr>
              <w:pStyle w:val="ProductList-TableBody"/>
            </w:pPr>
            <w:r>
              <w:t>+1 Health Check</w:t>
            </w:r>
          </w:p>
          <w:p w14:paraId="3F6919DD" w14:textId="77777777" w:rsidR="001F610F" w:rsidRDefault="00A16B15">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3F6919DE" w14:textId="77777777" w:rsidR="001F610F" w:rsidRDefault="00A16B15">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14:paraId="3F6919DF" w14:textId="77777777" w:rsidR="001F610F" w:rsidRDefault="00A16B15">
            <w:pPr>
              <w:pStyle w:val="ProductList-TableBody"/>
            </w:pPr>
            <w:r>
              <w:t>ไม่เกิน 160 ชั่วโมง</w:t>
            </w:r>
          </w:p>
        </w:tc>
      </w:tr>
      <w:tr w:rsidR="001F610F" w14:paraId="3F6919E6" w14:textId="77777777">
        <w:tc>
          <w:tcPr>
            <w:tcW w:w="4040" w:type="dxa"/>
            <w:tcBorders>
              <w:top w:val="single" w:sz="4" w:space="0" w:color="000000"/>
              <w:left w:val="single" w:sz="4" w:space="0" w:color="000000"/>
              <w:bottom w:val="single" w:sz="4" w:space="0" w:color="000000"/>
              <w:right w:val="single" w:sz="4" w:space="0" w:color="000000"/>
            </w:tcBorders>
          </w:tcPr>
          <w:p w14:paraId="3F6919E1" w14:textId="77777777" w:rsidR="001F610F" w:rsidRDefault="00A16B15">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14:paraId="3F6919E2" w14:textId="77777777" w:rsidR="001F610F" w:rsidRDefault="00A16B15">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14:paraId="3F6919E3" w14:textId="77777777" w:rsidR="001F610F" w:rsidRDefault="00A16B15">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14:paraId="3F6919E4" w14:textId="77777777" w:rsidR="001F610F" w:rsidRDefault="00A16B15">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14:paraId="3F6919E5" w14:textId="77777777" w:rsidR="001F610F" w:rsidRDefault="00A16B15">
            <w:pPr>
              <w:pStyle w:val="ProductList-TableBody"/>
            </w:pPr>
            <w:r>
              <w:t>ไม่เกิน 140 ชั่วโมง</w:t>
            </w:r>
          </w:p>
        </w:tc>
      </w:tr>
      <w:tr w:rsidR="001F610F" w14:paraId="3F6919EC" w14:textId="77777777">
        <w:tc>
          <w:tcPr>
            <w:tcW w:w="4040" w:type="dxa"/>
            <w:tcBorders>
              <w:top w:val="single" w:sz="4" w:space="0" w:color="000000"/>
              <w:left w:val="single" w:sz="4" w:space="0" w:color="000000"/>
              <w:bottom w:val="single" w:sz="4" w:space="0" w:color="000000"/>
              <w:right w:val="single" w:sz="4" w:space="0" w:color="000000"/>
            </w:tcBorders>
          </w:tcPr>
          <w:p w14:paraId="3F6919E7" w14:textId="77777777" w:rsidR="001F610F" w:rsidRDefault="00A16B15">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14:paraId="3F6919E8"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9E9"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9EA"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9EB" w14:textId="77777777" w:rsidR="001F610F" w:rsidRDefault="00A16B15">
            <w:pPr>
              <w:pStyle w:val="ProductList-TableBody"/>
              <w:jc w:val="center"/>
            </w:pPr>
            <w:r>
              <w:t>X</w:t>
            </w:r>
          </w:p>
        </w:tc>
      </w:tr>
      <w:tr w:rsidR="001F610F" w14:paraId="3F6919F2" w14:textId="77777777">
        <w:tc>
          <w:tcPr>
            <w:tcW w:w="4040" w:type="dxa"/>
            <w:tcBorders>
              <w:top w:val="single" w:sz="4" w:space="0" w:color="000000"/>
              <w:left w:val="single" w:sz="4" w:space="0" w:color="000000"/>
              <w:bottom w:val="single" w:sz="4" w:space="0" w:color="000000"/>
              <w:right w:val="single" w:sz="4" w:space="0" w:color="000000"/>
            </w:tcBorders>
          </w:tcPr>
          <w:p w14:paraId="3F6919ED" w14:textId="77777777" w:rsidR="001F610F" w:rsidRDefault="00A16B15">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14:paraId="3F6919EE"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9EF"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9F0"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9F1" w14:textId="77777777" w:rsidR="001F610F" w:rsidRDefault="00A16B15">
            <w:pPr>
              <w:pStyle w:val="ProductList-TableBody"/>
              <w:jc w:val="center"/>
            </w:pPr>
            <w:r>
              <w:t>X</w:t>
            </w:r>
          </w:p>
        </w:tc>
      </w:tr>
      <w:tr w:rsidR="001F610F" w14:paraId="3F6919F8" w14:textId="77777777">
        <w:tc>
          <w:tcPr>
            <w:tcW w:w="4040" w:type="dxa"/>
            <w:tcBorders>
              <w:top w:val="single" w:sz="4" w:space="0" w:color="000000"/>
              <w:left w:val="single" w:sz="4" w:space="0" w:color="000000"/>
              <w:bottom w:val="single" w:sz="4" w:space="0" w:color="000000"/>
              <w:right w:val="single" w:sz="4" w:space="0" w:color="000000"/>
            </w:tcBorders>
          </w:tcPr>
          <w:p w14:paraId="3F6919F3" w14:textId="77777777" w:rsidR="001F610F" w:rsidRDefault="00A16B15">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14:paraId="3F6919F4"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9F5"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9F6"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9F7" w14:textId="77777777" w:rsidR="001F610F" w:rsidRDefault="00A16B15">
            <w:pPr>
              <w:pStyle w:val="ProductList-TableBody"/>
              <w:jc w:val="center"/>
            </w:pPr>
            <w:r>
              <w:t>X</w:t>
            </w:r>
          </w:p>
        </w:tc>
      </w:tr>
      <w:tr w:rsidR="001F610F" w14:paraId="3F6919FE" w14:textId="77777777">
        <w:tc>
          <w:tcPr>
            <w:tcW w:w="4040" w:type="dxa"/>
            <w:tcBorders>
              <w:top w:val="single" w:sz="4" w:space="0" w:color="000000"/>
              <w:left w:val="single" w:sz="4" w:space="0" w:color="000000"/>
              <w:bottom w:val="single" w:sz="4" w:space="0" w:color="000000"/>
              <w:right w:val="single" w:sz="4" w:space="0" w:color="000000"/>
            </w:tcBorders>
          </w:tcPr>
          <w:p w14:paraId="3F6919F9" w14:textId="77777777" w:rsidR="001F610F" w:rsidRDefault="00A16B1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F6919FA"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9FB"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9FC" w14:textId="77777777" w:rsidR="001F610F" w:rsidRDefault="00A16B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919FD" w14:textId="77777777" w:rsidR="001F610F" w:rsidRDefault="00A16B15">
            <w:pPr>
              <w:pStyle w:val="ProductList-TableBody"/>
              <w:jc w:val="center"/>
            </w:pPr>
            <w:r>
              <w:t>X</w:t>
            </w:r>
          </w:p>
        </w:tc>
      </w:tr>
      <w:tr w:rsidR="001F610F" w14:paraId="3F691A04" w14:textId="77777777">
        <w:tc>
          <w:tcPr>
            <w:tcW w:w="4040" w:type="dxa"/>
            <w:tcBorders>
              <w:top w:val="single" w:sz="4" w:space="0" w:color="000000"/>
              <w:left w:val="single" w:sz="4" w:space="0" w:color="000000"/>
              <w:bottom w:val="single" w:sz="4" w:space="0" w:color="000000"/>
              <w:right w:val="single" w:sz="4" w:space="0" w:color="000000"/>
            </w:tcBorders>
          </w:tcPr>
          <w:p w14:paraId="3F6919FF" w14:textId="77777777" w:rsidR="001F610F" w:rsidRDefault="00A16B15">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14:paraId="3F691A00" w14:textId="77777777" w:rsidR="001F610F" w:rsidRDefault="00A16B15">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3F691A01" w14:textId="77777777" w:rsidR="001F610F" w:rsidRDefault="00A16B15">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3F691A02" w14:textId="77777777" w:rsidR="001F610F" w:rsidRDefault="00A16B15">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3F691A03" w14:textId="77777777" w:rsidR="001F610F" w:rsidRDefault="00A16B15">
            <w:pPr>
              <w:pStyle w:val="ProductList-TableBody"/>
            </w:pPr>
            <w:r>
              <w:t>Packs ที่มี 20</w:t>
            </w:r>
          </w:p>
        </w:tc>
      </w:tr>
    </w:tbl>
    <w:p w14:paraId="3F691A05" w14:textId="77777777" w:rsidR="001F610F" w:rsidRDefault="00A16B15">
      <w:pPr>
        <w:pStyle w:val="ProductList-Body"/>
      </w:pPr>
      <w:r>
        <w:rPr>
          <w:vertAlign w:val="superscript"/>
        </w:rPr>
        <w:t xml:space="preserve">1 </w:t>
      </w:r>
      <w:r>
        <w:rPr>
          <w:i/>
        </w:rPr>
        <w:t>เวลาทำการจะมีการกำหนดตามเวลาในท้องถิ่น</w:t>
      </w:r>
    </w:p>
    <w:p w14:paraId="3F691A06" w14:textId="77777777" w:rsidR="001F610F" w:rsidRDefault="001F610F">
      <w:pPr>
        <w:pStyle w:val="ProductList-Body"/>
      </w:pPr>
    </w:p>
    <w:tbl>
      <w:tblPr>
        <w:tblStyle w:val="PURTable"/>
        <w:tblW w:w="0" w:type="dxa"/>
        <w:tblLook w:val="04A0" w:firstRow="1" w:lastRow="0" w:firstColumn="1" w:lastColumn="0" w:noHBand="0" w:noVBand="1"/>
      </w:tblPr>
      <w:tblGrid>
        <w:gridCol w:w="1403"/>
        <w:gridCol w:w="3368"/>
        <w:gridCol w:w="2234"/>
        <w:gridCol w:w="3785"/>
      </w:tblGrid>
      <w:tr w:rsidR="001F610F" w14:paraId="3F691A0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691A07" w14:textId="77777777" w:rsidR="001F610F" w:rsidRDefault="00A16B15">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691A08" w14:textId="77777777" w:rsidR="001F610F" w:rsidRDefault="00A16B15">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691A09" w14:textId="77777777" w:rsidR="001F610F" w:rsidRDefault="00A16B15">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691A0A" w14:textId="77777777" w:rsidR="001F610F" w:rsidRDefault="00A16B15">
            <w:pPr>
              <w:pStyle w:val="ProductList-TableBody"/>
            </w:pPr>
            <w:r>
              <w:rPr>
                <w:color w:val="FFFFFF"/>
              </w:rPr>
              <w:t>การตอบสนองที่คาดไว้ของลูกค้า</w:t>
            </w:r>
          </w:p>
        </w:tc>
      </w:tr>
      <w:tr w:rsidR="001F610F" w14:paraId="3F691A18" w14:textId="77777777">
        <w:tc>
          <w:tcPr>
            <w:tcW w:w="3060" w:type="dxa"/>
            <w:tcBorders>
              <w:top w:val="single" w:sz="4" w:space="0" w:color="000000"/>
              <w:left w:val="single" w:sz="4" w:space="0" w:color="000000"/>
              <w:bottom w:val="single" w:sz="4" w:space="0" w:color="000000"/>
              <w:right w:val="single" w:sz="4" w:space="0" w:color="000000"/>
            </w:tcBorders>
          </w:tcPr>
          <w:p w14:paraId="3F691A0C" w14:textId="77777777" w:rsidR="001F610F" w:rsidRDefault="00A16B15">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3F691A0D" w14:textId="77777777" w:rsidR="001F610F" w:rsidRDefault="00A16B15">
            <w:pPr>
              <w:pStyle w:val="ProductList-TableBody"/>
            </w:pPr>
            <w:r>
              <w:t xml:space="preserve">ผลกระทบทางธุรกิจอย่างรุนแรง: </w:t>
            </w:r>
          </w:p>
          <w:p w14:paraId="3F691A0E" w14:textId="77777777" w:rsidR="001F610F" w:rsidRDefault="00A16B15">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14:paraId="3F691A0F" w14:textId="77777777" w:rsidR="001F610F" w:rsidRDefault="00A16B15">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14:paraId="3F691A10" w14:textId="77777777" w:rsidR="001F610F" w:rsidRDefault="00A16B15">
            <w:pPr>
              <w:pStyle w:val="ProductList-TableBody"/>
            </w:pPr>
            <w:r>
              <w:t>ติดต่อกลับครั้งแรกภายใน 1 ชั่วโมงหรือเร็วกว่านั้น</w:t>
            </w:r>
          </w:p>
          <w:p w14:paraId="3F691A11" w14:textId="77777777" w:rsidR="001F610F" w:rsidRDefault="00A16B15">
            <w:pPr>
              <w:pStyle w:val="ProductList-TableBody"/>
            </w:pPr>
            <w:r>
              <w:t>แหล่งข้อมูลของ Microsoft ที่ไซต์ของลูกค้าโดยเร็วที่สุดเท่าที่เป็นไปได้</w:t>
            </w:r>
          </w:p>
          <w:p w14:paraId="3F691A12" w14:textId="77777777" w:rsidR="001F610F" w:rsidRDefault="00A16B15">
            <w:pPr>
              <w:pStyle w:val="ProductList-TableBody"/>
            </w:pPr>
            <w:r>
              <w:t>พยายามอย่างต่อเนื่องทุกวันตลอด 24 ชั่วโมง</w:t>
            </w:r>
          </w:p>
          <w:p w14:paraId="3F691A13" w14:textId="77777777" w:rsidR="001F610F" w:rsidRDefault="00A16B15">
            <w:pPr>
              <w:pStyle w:val="ProductList-TableBody"/>
            </w:pPr>
            <w:r>
              <w:t>เสนอปัญหาเพื่อหารือในระดับสูงอย่างรวดเร็วภายใน Microsoft ไปยังทีมผลิตภัณฑ์</w:t>
            </w:r>
          </w:p>
          <w:p w14:paraId="3F691A14" w14:textId="77777777" w:rsidR="001F610F" w:rsidRDefault="00A16B15">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14:paraId="3F691A15" w14:textId="77777777" w:rsidR="001F610F" w:rsidRDefault="00A16B15">
            <w:pPr>
              <w:pStyle w:val="ProductList-TableBody"/>
            </w:pPr>
            <w:r>
              <w:t xml:space="preserve">แจ้งเตือนไปยังผู้บริหารระดับสูงของลูกค้า </w:t>
            </w:r>
          </w:p>
          <w:p w14:paraId="3F691A16" w14:textId="77777777" w:rsidR="001F610F" w:rsidRDefault="00A16B15">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3F691A17" w14:textId="77777777" w:rsidR="001F610F" w:rsidRDefault="00A16B15">
            <w:pPr>
              <w:pStyle w:val="ProductList-TableBody"/>
            </w:pPr>
            <w:r>
              <w:t>เข้าถึงและติดต่อกลับอย่างรวดเร็วจากเจ้าหน้าที่ควบคุมการเปลี่ยนแปลง</w:t>
            </w:r>
          </w:p>
        </w:tc>
      </w:tr>
      <w:tr w:rsidR="001F610F" w14:paraId="3F691A24" w14:textId="77777777">
        <w:tc>
          <w:tcPr>
            <w:tcW w:w="3060" w:type="dxa"/>
            <w:tcBorders>
              <w:top w:val="single" w:sz="4" w:space="0" w:color="000000"/>
              <w:left w:val="single" w:sz="4" w:space="0" w:color="000000"/>
              <w:bottom w:val="single" w:sz="4" w:space="0" w:color="000000"/>
              <w:right w:val="single" w:sz="4" w:space="0" w:color="000000"/>
            </w:tcBorders>
          </w:tcPr>
          <w:p w14:paraId="3F691A19" w14:textId="77777777" w:rsidR="001F610F" w:rsidRDefault="00A16B15">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3F691A1A" w14:textId="77777777" w:rsidR="001F610F" w:rsidRDefault="00A16B15">
            <w:pPr>
              <w:pStyle w:val="ProductList-TableBody"/>
            </w:pPr>
            <w:r>
              <w:t xml:space="preserve">ผลกระทบทางธุรกิจระดับวิกฤต: </w:t>
            </w:r>
          </w:p>
          <w:p w14:paraId="3F691A1B" w14:textId="77777777" w:rsidR="001F610F" w:rsidRDefault="00A16B15">
            <w:pPr>
              <w:pStyle w:val="ProductList-TableBody"/>
            </w:pPr>
            <w:r>
              <w:t>สูญเสียหรือประสิทธิภาพของบริการลดลงอย่างมีนัยสำคัญ</w:t>
            </w:r>
          </w:p>
          <w:p w14:paraId="3F691A1C" w14:textId="77777777" w:rsidR="001F610F" w:rsidRDefault="00A16B15">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14:paraId="3F691A1D" w14:textId="77777777" w:rsidR="001F610F" w:rsidRDefault="00A16B15">
            <w:pPr>
              <w:pStyle w:val="ProductList-TableBody"/>
            </w:pPr>
            <w:r>
              <w:t>ติดต่อกลับครั้งแรกภายใน 1 ชั่วโมงหรือเร็วกว่านั้น</w:t>
            </w:r>
          </w:p>
          <w:p w14:paraId="3F691A1E" w14:textId="77777777" w:rsidR="001F610F" w:rsidRDefault="00A16B15">
            <w:pPr>
              <w:pStyle w:val="ProductList-TableBody"/>
            </w:pPr>
            <w:r>
              <w:t>แหล่งข้อมูลของ Microsoft ที่ไซต์ของลูกค้าตามที่กำหนดไว้</w:t>
            </w:r>
          </w:p>
          <w:p w14:paraId="3F691A1F" w14:textId="77777777" w:rsidR="001F610F" w:rsidRDefault="00A16B15">
            <w:pPr>
              <w:pStyle w:val="ProductList-TableBody"/>
            </w:pPr>
            <w:r>
              <w:t>พยายามอย่างต่อเนื่องทุกวันตลอด 24 ชั่วโมง</w:t>
            </w:r>
          </w:p>
          <w:p w14:paraId="3F691A20" w14:textId="77777777" w:rsidR="001F610F" w:rsidRDefault="00A16B15">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14:paraId="3F691A21" w14:textId="77777777" w:rsidR="001F610F" w:rsidRDefault="00A16B15">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3F691A22" w14:textId="77777777" w:rsidR="001F610F" w:rsidRDefault="00A16B15">
            <w:pPr>
              <w:pStyle w:val="ProductList-TableBody"/>
            </w:pPr>
            <w:r>
              <w:t>เข้าถึงและติดต่อกลับอย่างรวดเร็วจากเจ้าหน้าที่ควบคุมการเปลี่ยนแปลง</w:t>
            </w:r>
          </w:p>
          <w:p w14:paraId="3F691A23" w14:textId="77777777" w:rsidR="001F610F" w:rsidRDefault="00A16B15">
            <w:pPr>
              <w:pStyle w:val="ProductList-TableBody"/>
            </w:pPr>
            <w:r>
              <w:t>แจ้งเตือนการจัดการ</w:t>
            </w:r>
          </w:p>
        </w:tc>
      </w:tr>
      <w:tr w:rsidR="001F610F" w14:paraId="3F691A2D" w14:textId="77777777">
        <w:tc>
          <w:tcPr>
            <w:tcW w:w="3060" w:type="dxa"/>
            <w:tcBorders>
              <w:top w:val="single" w:sz="4" w:space="0" w:color="000000"/>
              <w:left w:val="single" w:sz="4" w:space="0" w:color="000000"/>
              <w:bottom w:val="single" w:sz="4" w:space="0" w:color="000000"/>
              <w:right w:val="single" w:sz="4" w:space="0" w:color="000000"/>
            </w:tcBorders>
          </w:tcPr>
          <w:p w14:paraId="3F691A25" w14:textId="77777777" w:rsidR="001F610F" w:rsidRDefault="00A16B15">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3F691A26" w14:textId="77777777" w:rsidR="001F610F" w:rsidRDefault="00A16B15">
            <w:pPr>
              <w:pStyle w:val="ProductList-TableBody"/>
            </w:pPr>
            <w:r>
              <w:t xml:space="preserve">ผลกระทบทางธุรกิจระดับกลาง: </w:t>
            </w:r>
          </w:p>
          <w:p w14:paraId="3F691A27" w14:textId="77777777" w:rsidR="001F610F" w:rsidRDefault="00A16B15">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14:paraId="3F691A28" w14:textId="77777777" w:rsidR="001F610F" w:rsidRDefault="00A16B15">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F691A29" w14:textId="77777777" w:rsidR="001F610F" w:rsidRDefault="00A16B15">
            <w:pPr>
              <w:pStyle w:val="ProductList-TableBody"/>
            </w:pPr>
            <w:r>
              <w:t>ติดต่อกลับครั้งแรกภายใน 2 ชั่วโมงหรือเร็วกว่านั้น</w:t>
            </w:r>
          </w:p>
          <w:p w14:paraId="3F691A2A" w14:textId="77777777" w:rsidR="001F610F" w:rsidRDefault="00A16B15">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3F691A2B" w14:textId="77777777" w:rsidR="001F610F" w:rsidRDefault="00A16B15">
            <w:pPr>
              <w:pStyle w:val="ProductList-TableBody"/>
            </w:pPr>
            <w:r>
              <w:t>จัดสรรทรัพยากรที่เหมาะสมเพื่อสนับสนุนความพยายามอย่างต่อเนื่องระหว่างเวลาทำการ1</w:t>
            </w:r>
          </w:p>
          <w:p w14:paraId="3F691A2C" w14:textId="77777777" w:rsidR="001F610F" w:rsidRDefault="00A16B15">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1F610F" w14:paraId="3F691A36" w14:textId="77777777">
        <w:tc>
          <w:tcPr>
            <w:tcW w:w="3060" w:type="dxa"/>
            <w:tcBorders>
              <w:top w:val="single" w:sz="4" w:space="0" w:color="000000"/>
              <w:left w:val="single" w:sz="4" w:space="0" w:color="000000"/>
              <w:bottom w:val="single" w:sz="4" w:space="0" w:color="000000"/>
              <w:right w:val="single" w:sz="4" w:space="0" w:color="000000"/>
            </w:tcBorders>
          </w:tcPr>
          <w:p w14:paraId="3F691A2E" w14:textId="77777777" w:rsidR="001F610F" w:rsidRDefault="00A16B15">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3F691A2F" w14:textId="77777777" w:rsidR="001F610F" w:rsidRDefault="00A16B15">
            <w:pPr>
              <w:pStyle w:val="ProductList-TableBody"/>
            </w:pPr>
            <w:r>
              <w:t xml:space="preserve">ผลกระทบทางธุรกิจระดับต่ำ: </w:t>
            </w:r>
          </w:p>
          <w:p w14:paraId="3F691A30" w14:textId="77777777" w:rsidR="001F610F" w:rsidRDefault="00A16B15">
            <w:pPr>
              <w:pStyle w:val="ProductList-TableBody"/>
            </w:pPr>
            <w:r>
              <w:t>ดำเนินการได้อย่างมั่นคงโดยมีอุปสรรคของการบริการเพียงเล็กน้อยหรือไม่มีเลย</w:t>
            </w:r>
          </w:p>
          <w:p w14:paraId="3F691A31" w14:textId="77777777" w:rsidR="001F610F" w:rsidRDefault="00A16B15">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F691A32" w14:textId="77777777" w:rsidR="001F610F" w:rsidRDefault="00A16B15">
            <w:pPr>
              <w:pStyle w:val="ProductList-TableBody"/>
            </w:pPr>
            <w:r>
              <w:t>ติดต่อกลับครั้งแรกภายใน 4 ชั่วโมงหรือเร็วกว่านั้น</w:t>
            </w:r>
          </w:p>
          <w:p w14:paraId="3F691A33" w14:textId="77777777" w:rsidR="001F610F" w:rsidRDefault="00A16B15">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3F691A34" w14:textId="77777777" w:rsidR="001F610F" w:rsidRDefault="00A16B15">
            <w:pPr>
              <w:pStyle w:val="ProductList-TableBody"/>
            </w:pPr>
            <w:r>
              <w:t>ให้ข้อมูลการติดต่อเกี่ยวกับเจ้าของกรณีอย่างถูกต้องแม่นยำ</w:t>
            </w:r>
          </w:p>
          <w:p w14:paraId="3F691A35" w14:textId="77777777" w:rsidR="001F610F" w:rsidRDefault="00A16B15">
            <w:pPr>
              <w:pStyle w:val="ProductList-TableBody"/>
            </w:pPr>
            <w:r>
              <w:t>ติดต่อกลับภายใน 24 ชั่วโมง</w:t>
            </w:r>
          </w:p>
        </w:tc>
      </w:tr>
    </w:tbl>
    <w:p w14:paraId="3F691A37" w14:textId="77777777" w:rsidR="001F610F" w:rsidRDefault="00A16B15">
      <w:pPr>
        <w:pStyle w:val="ProductList-Body"/>
      </w:pPr>
      <w:r>
        <w:rPr>
          <w:vertAlign w:val="superscript"/>
        </w:rPr>
        <w:t>1</w:t>
      </w:r>
      <w:r>
        <w:rPr>
          <w:i/>
        </w:rPr>
        <w:t>เวลาทำการจะมีการกำหนดตามเวลาในท้องถิ่น</w:t>
      </w:r>
    </w:p>
    <w:p w14:paraId="3F691A38" w14:textId="77777777" w:rsidR="001F610F" w:rsidRDefault="00A16B15">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3F691A39" w14:textId="77777777" w:rsidR="001F610F" w:rsidRDefault="001F610F">
      <w:pPr>
        <w:pStyle w:val="ProductList-Body"/>
      </w:pPr>
    </w:p>
    <w:p w14:paraId="3F691A3A" w14:textId="77777777" w:rsidR="001F610F" w:rsidRDefault="00A16B15">
      <w:pPr>
        <w:pStyle w:val="ProductList-ClauseHeading"/>
        <w:outlineLvl w:val="2"/>
      </w:pPr>
      <w:r>
        <w:t>กฎธุรกิจที่เกี่ยวข้อง</w:t>
      </w:r>
    </w:p>
    <w:p w14:paraId="3F691A3B" w14:textId="77777777" w:rsidR="001F610F" w:rsidRDefault="00A16B15">
      <w:pPr>
        <w:pStyle w:val="ProductList-Body"/>
      </w:pPr>
      <w:r>
        <w:t xml:space="preserve">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w:t>
      </w:r>
      <w:r>
        <w:lastRenderedPageBreak/>
        <w:t>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14:paraId="3F691A3C" w14:textId="77777777" w:rsidR="001F610F" w:rsidRDefault="00A16B15">
      <w:pPr>
        <w:pStyle w:val="ProductList-Offering1Heading"/>
        <w:outlineLvl w:val="1"/>
      </w:pPr>
      <w:bookmarkStart w:id="405" w:name="_Sec566"/>
      <w:r>
        <w:t>ข้อเสนอโปรแกรมกลยุทธ์สำหรับองค์กรของ Microsoft</w:t>
      </w:r>
      <w:bookmarkEnd w:id="405"/>
      <w:r>
        <w:fldChar w:fldCharType="begin"/>
      </w:r>
      <w:r>
        <w:instrText xml:space="preserve"> TC "</w:instrText>
      </w:r>
      <w:bookmarkStart w:id="406" w:name="_Toc454827789"/>
      <w:r>
        <w:instrText>ข้อเสนอโปรแกรมกลยุทธ์สำหรับองค์กรของ Microsoft</w:instrText>
      </w:r>
      <w:bookmarkEnd w:id="406"/>
      <w:r>
        <w:instrText>" \l 2</w:instrText>
      </w:r>
      <w:r>
        <w:fldChar w:fldCharType="end"/>
      </w:r>
    </w:p>
    <w:p w14:paraId="3F691A3D" w14:textId="77777777" w:rsidR="001F610F" w:rsidRDefault="00A16B15">
      <w:pPr>
        <w:pStyle w:val="ProductList-Body"/>
      </w:pPr>
      <w:r>
        <w:t>ข้อเสนอโปรแกรมกลยุทธ์สำหรับองค์กรมีองค์ประกอบต่อไปนี้ซึ่งจะจัดหาให้ทุกปีตาม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657"/>
        <w:gridCol w:w="2711"/>
        <w:gridCol w:w="2711"/>
        <w:gridCol w:w="2711"/>
      </w:tblGrid>
      <w:tr w:rsidR="001F610F" w14:paraId="3F691A4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691A3E" w14:textId="77777777" w:rsidR="001F610F" w:rsidRDefault="00A16B15">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691A3F" w14:textId="77777777" w:rsidR="001F610F" w:rsidRDefault="00A16B15">
            <w:pPr>
              <w:pStyle w:val="ProductList-TableBody"/>
            </w:pPr>
            <w:r>
              <w:rPr>
                <w:color w:val="FFFFFF"/>
              </w:rPr>
              <w:t>การเชื่อมต่อกลยุทธ์สำหรับองค์กร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691A40" w14:textId="77777777" w:rsidR="001F610F" w:rsidRDefault="00A16B15">
            <w:pPr>
              <w:pStyle w:val="ProductList-TableBody"/>
            </w:pPr>
            <w:r>
              <w:rPr>
                <w:color w:val="FFFFFF"/>
              </w:rPr>
              <w:t>รากฐานกลยุทธ์สำหรับองค์กร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691A41" w14:textId="77777777" w:rsidR="001F610F" w:rsidRDefault="00A16B15">
            <w:pPr>
              <w:pStyle w:val="ProductList-TableBody"/>
            </w:pPr>
            <w:r>
              <w:rPr>
                <w:color w:val="FFFFFF"/>
              </w:rPr>
              <w:t>พอร์ตกลยุทธ์สำหรับองค์กร</w:t>
            </w:r>
          </w:p>
        </w:tc>
      </w:tr>
      <w:tr w:rsidR="001F610F" w14:paraId="3F691A47" w14:textId="77777777">
        <w:tc>
          <w:tcPr>
            <w:tcW w:w="3060" w:type="dxa"/>
            <w:tcBorders>
              <w:top w:val="single" w:sz="4" w:space="0" w:color="000000"/>
              <w:left w:val="single" w:sz="4" w:space="0" w:color="000000"/>
              <w:bottom w:val="single" w:sz="4" w:space="0" w:color="000000"/>
              <w:right w:val="single" w:sz="4" w:space="0" w:color="000000"/>
            </w:tcBorders>
          </w:tcPr>
          <w:p w14:paraId="3F691A43" w14:textId="77777777" w:rsidR="001F610F" w:rsidRDefault="00A16B15">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14:paraId="3F691A44" w14:textId="77777777" w:rsidR="001F610F" w:rsidRDefault="00A16B1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F691A45" w14:textId="77777777" w:rsidR="001F610F" w:rsidRDefault="00A16B1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F691A46" w14:textId="77777777" w:rsidR="001F610F" w:rsidRDefault="00A16B15">
            <w:pPr>
              <w:pStyle w:val="ProductList-TableBody"/>
            </w:pPr>
            <w:r>
              <w:t>9RO-xxxx</w:t>
            </w:r>
          </w:p>
        </w:tc>
      </w:tr>
      <w:tr w:rsidR="001F610F" w14:paraId="3F691A4C" w14:textId="77777777">
        <w:tc>
          <w:tcPr>
            <w:tcW w:w="3060" w:type="dxa"/>
            <w:tcBorders>
              <w:top w:val="single" w:sz="4" w:space="0" w:color="000000"/>
              <w:left w:val="single" w:sz="4" w:space="0" w:color="000000"/>
              <w:bottom w:val="single" w:sz="4" w:space="0" w:color="000000"/>
              <w:right w:val="single" w:sz="4" w:space="0" w:color="000000"/>
            </w:tcBorders>
          </w:tcPr>
          <w:p w14:paraId="3F691A48" w14:textId="77777777" w:rsidR="001F610F" w:rsidRDefault="00A16B15">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14:paraId="3F691A49" w14:textId="77777777" w:rsidR="001F610F" w:rsidRDefault="00A16B15">
            <w:pPr>
              <w:pStyle w:val="ProductList-TableBody"/>
            </w:pPr>
            <w:r>
              <w:t xml:space="preserve">ไม่เกิน 400 ชั่วโมงในจำนวนรวมสำหรับสถาปนิกของ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14:paraId="3F691A4A" w14:textId="77777777" w:rsidR="001F610F" w:rsidRDefault="00A16B15">
            <w:pPr>
              <w:pStyle w:val="ProductList-TableBody"/>
            </w:pPr>
            <w:r>
              <w:t xml:space="preserve">ไม่เกิน 800 ชั่วโมงในจำนวนรวมสำหรับสถาปนิกของ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14:paraId="3F691A4B" w14:textId="77777777" w:rsidR="001F610F" w:rsidRDefault="00A16B15">
            <w:pPr>
              <w:pStyle w:val="ProductList-TableBody"/>
            </w:pPr>
            <w:r>
              <w:t xml:space="preserve">ไม่เกิน 1600 ชั่วโมงในจำนวนรวมสำหรับสถาปนิกของ Microsoft และทีมจัดส่งบริการสำหรับองค์กร </w:t>
            </w:r>
          </w:p>
        </w:tc>
      </w:tr>
      <w:tr w:rsidR="001F610F" w14:paraId="3F691A51" w14:textId="77777777">
        <w:tc>
          <w:tcPr>
            <w:tcW w:w="3060" w:type="dxa"/>
            <w:tcBorders>
              <w:top w:val="single" w:sz="4" w:space="0" w:color="000000"/>
              <w:left w:val="single" w:sz="4" w:space="0" w:color="000000"/>
              <w:bottom w:val="single" w:sz="4" w:space="0" w:color="000000"/>
              <w:right w:val="single" w:sz="4" w:space="0" w:color="000000"/>
            </w:tcBorders>
          </w:tcPr>
          <w:p w14:paraId="3F691A4D" w14:textId="77777777" w:rsidR="001F610F" w:rsidRDefault="00A16B15">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14:paraId="3F691A4E" w14:textId="77777777" w:rsidR="001F610F" w:rsidRDefault="001F61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691A4F" w14:textId="77777777" w:rsidR="001F610F" w:rsidRDefault="001F61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691A50" w14:textId="77777777" w:rsidR="001F610F" w:rsidRDefault="001F610F">
            <w:pPr>
              <w:pStyle w:val="ProductList-TableBody"/>
            </w:pPr>
          </w:p>
        </w:tc>
      </w:tr>
      <w:tr w:rsidR="001F610F" w14:paraId="3F691A56" w14:textId="77777777">
        <w:tc>
          <w:tcPr>
            <w:tcW w:w="3060" w:type="dxa"/>
            <w:tcBorders>
              <w:top w:val="single" w:sz="4" w:space="0" w:color="000000"/>
              <w:left w:val="single" w:sz="4" w:space="0" w:color="000000"/>
              <w:bottom w:val="single" w:sz="4" w:space="0" w:color="000000"/>
              <w:right w:val="single" w:sz="4" w:space="0" w:color="000000"/>
            </w:tcBorders>
          </w:tcPr>
          <w:p w14:paraId="3F691A52" w14:textId="77777777" w:rsidR="001F610F" w:rsidRDefault="00A16B15">
            <w:pPr>
              <w:pStyle w:val="ProductList-TableBody"/>
            </w:pPr>
            <w:r>
              <w:t>เครือข่ายกลยุทธ์สำหรับองค์กร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14:paraId="3F691A53" w14:textId="77777777" w:rsidR="001F610F" w:rsidRDefault="001F61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691A54" w14:textId="77777777" w:rsidR="001F610F" w:rsidRDefault="001F61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691A55" w14:textId="77777777" w:rsidR="001F610F" w:rsidRDefault="001F610F">
            <w:pPr>
              <w:pStyle w:val="ProductList-TableBody"/>
            </w:pPr>
          </w:p>
        </w:tc>
      </w:tr>
      <w:tr w:rsidR="001F610F" w14:paraId="3F691A5B" w14:textId="77777777">
        <w:tc>
          <w:tcPr>
            <w:tcW w:w="3060" w:type="dxa"/>
            <w:tcBorders>
              <w:top w:val="single" w:sz="4" w:space="0" w:color="000000"/>
              <w:left w:val="single" w:sz="4" w:space="0" w:color="000000"/>
              <w:bottom w:val="single" w:sz="4" w:space="0" w:color="000000"/>
              <w:right w:val="single" w:sz="4" w:space="0" w:color="000000"/>
            </w:tcBorders>
          </w:tcPr>
          <w:p w14:paraId="3F691A57" w14:textId="77777777" w:rsidR="001F610F" w:rsidRDefault="00A16B15">
            <w:pPr>
              <w:pStyle w:val="ProductList-TableBody"/>
            </w:pPr>
            <w:r>
              <w:t>ไลบรารีกลยุทธ์สำหรับองค์กร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14:paraId="3F691A58" w14:textId="77777777" w:rsidR="001F610F" w:rsidRDefault="001F61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691A59" w14:textId="77777777" w:rsidR="001F610F" w:rsidRDefault="001F61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691A5A" w14:textId="77777777" w:rsidR="001F610F" w:rsidRDefault="001F610F">
            <w:pPr>
              <w:pStyle w:val="ProductList-TableBody"/>
            </w:pPr>
          </w:p>
        </w:tc>
      </w:tr>
      <w:tr w:rsidR="001F610F" w14:paraId="3F691A5E" w14:textId="77777777">
        <w:tc>
          <w:tcPr>
            <w:tcW w:w="3060" w:type="dxa"/>
            <w:tcBorders>
              <w:top w:val="single" w:sz="4" w:space="0" w:color="000000"/>
              <w:left w:val="single" w:sz="4" w:space="0" w:color="000000"/>
              <w:bottom w:val="single" w:sz="4" w:space="0" w:color="000000"/>
              <w:right w:val="single" w:sz="4" w:space="0" w:color="000000"/>
            </w:tcBorders>
          </w:tcPr>
          <w:p w14:paraId="3F691A5C" w14:textId="77777777" w:rsidR="001F610F" w:rsidRDefault="00A16B15">
            <w:pPr>
              <w:pStyle w:val="ProductList-TableBody"/>
            </w:pPr>
            <w:r>
              <w:t>ความสามารถของกลยุทธ์สำหรับองค์กร (กลุ่มผลิตภัณฑ์ SKU: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3F691A5D" w14:textId="77777777" w:rsidR="001F610F" w:rsidRDefault="00A16B15">
            <w:pPr>
              <w:pStyle w:val="ProductList-TableBody"/>
            </w:pPr>
            <w:r>
              <w:t>200 ชั่วโมง (สามารถเพิ่มลงในข้อเสนอใดๆ ข้างต้นได้)</w:t>
            </w:r>
          </w:p>
        </w:tc>
      </w:tr>
    </w:tbl>
    <w:p w14:paraId="3F691A5F" w14:textId="77777777" w:rsidR="001F610F" w:rsidRDefault="001F610F">
      <w:pPr>
        <w:pStyle w:val="ProductList-Body"/>
      </w:pPr>
    </w:p>
    <w:p w14:paraId="3F691A60" w14:textId="77777777" w:rsidR="001F610F" w:rsidRDefault="00A16B15">
      <w:pPr>
        <w:pStyle w:val="ProductList-ClauseHeading"/>
        <w:outlineLvl w:val="2"/>
      </w:pPr>
      <w:r>
        <w:t>โมดูลบริการกลยุทธ์สำหรับองค์กร</w:t>
      </w:r>
    </w:p>
    <w:p w14:paraId="3F691A61" w14:textId="77777777" w:rsidR="001F610F" w:rsidRDefault="00A16B15">
      <w:pPr>
        <w:pStyle w:val="ProductList-Body"/>
      </w:pPr>
      <w:r>
        <w:t>ข้อตกลงกลยุทธ์สำหรับองค์กรจะรวมถึงโมดูลบริการกลยุทธ์สำหรับองค์กรหนึ่งโมดูลขึ้นไป ตามที่ระบุในแผนจัดส่งบริการดังนี้</w:t>
      </w:r>
    </w:p>
    <w:p w14:paraId="3F691A62" w14:textId="77777777" w:rsidR="001F610F" w:rsidRDefault="001F610F">
      <w:pPr>
        <w:pStyle w:val="ProductList-Body"/>
      </w:pPr>
    </w:p>
    <w:p w14:paraId="3F691A63" w14:textId="77777777" w:rsidR="001F610F" w:rsidRDefault="00A16B15">
      <w:pPr>
        <w:pStyle w:val="ProductList-ClauseHeading"/>
        <w:outlineLvl w:val="2"/>
      </w:pPr>
      <w:r>
        <w:t>บริการที่อยู่นอกขอบเขต</w:t>
      </w:r>
    </w:p>
    <w:p w14:paraId="3F691A64" w14:textId="77777777" w:rsidR="001F610F" w:rsidRDefault="00A16B15">
      <w:pPr>
        <w:pStyle w:val="ProductList-Body"/>
      </w:pPr>
      <w:r>
        <w:t>บริการจากผู้เชี่ยวชาญในโปรแกรมกลยุทธ์สำหรับองค์กรจะไม่รวมถึงการสนับสนุนการแก้ไขปัญหา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14:paraId="3F691A65" w14:textId="77777777" w:rsidR="001F610F" w:rsidRDefault="001F610F">
      <w:pPr>
        <w:pStyle w:val="ProductList-Body"/>
      </w:pPr>
    </w:p>
    <w:p w14:paraId="3F691A66" w14:textId="77777777" w:rsidR="001F610F" w:rsidRDefault="00A16B15">
      <w:pPr>
        <w:pStyle w:val="ProductList-ClauseHeading"/>
        <w:outlineLvl w:val="2"/>
      </w:pPr>
      <w:r>
        <w:t>ความรับผิดชอบของลูกค้า</w:t>
      </w:r>
    </w:p>
    <w:p w14:paraId="3F691A67" w14:textId="77777777" w:rsidR="001F610F" w:rsidRDefault="00A16B15">
      <w:pPr>
        <w:pStyle w:val="ProductList-Body"/>
      </w:pPr>
      <w:r>
        <w:t>ลูกค้าตกลงที่จะร่วมมือกับ Microsoft โดยเป็นส่วนหนึ่งของโปรแกรมกลยุทธ์สำหรับองค์กร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3F691A68" w14:textId="77777777" w:rsidR="001F610F" w:rsidRDefault="00A16B15">
      <w:pPr>
        <w:pStyle w:val="ProductList-Offering1Heading"/>
        <w:outlineLvl w:val="1"/>
      </w:pPr>
      <w:bookmarkStart w:id="407" w:name="_Sec567"/>
      <w:r>
        <w:t>ข้อเสนอตัวเร่งประสิทธิภาพการขาย</w:t>
      </w:r>
      <w:bookmarkEnd w:id="407"/>
      <w:r>
        <w:fldChar w:fldCharType="begin"/>
      </w:r>
      <w:r>
        <w:instrText xml:space="preserve"> TC "</w:instrText>
      </w:r>
      <w:bookmarkStart w:id="408" w:name="_Toc454827790"/>
      <w:r>
        <w:instrText>ข้อเสนอตัวเร่งประสิทธิภาพการขาย</w:instrText>
      </w:r>
      <w:bookmarkEnd w:id="408"/>
      <w:r>
        <w:instrText>" \l 2</w:instrText>
      </w:r>
      <w:r>
        <w:fldChar w:fldCharType="end"/>
      </w:r>
    </w:p>
    <w:p w14:paraId="3F691A69" w14:textId="77777777" w:rsidR="001F610F" w:rsidRDefault="00A16B15">
      <w:pPr>
        <w:pStyle w:val="ProductList-ClauseHeading"/>
        <w:outlineLvl w:val="2"/>
      </w:pPr>
      <w:r>
        <w:t>ภาพรวมตัวเร่งประสิทธิภาพการขาย</w:t>
      </w:r>
    </w:p>
    <w:p w14:paraId="3F691A6A" w14:textId="77777777" w:rsidR="001F610F" w:rsidRDefault="00A16B15">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CRM Online ไปใช้ในขอบเขตที่กำหนด</w:t>
      </w:r>
    </w:p>
    <w:p w14:paraId="3F691A6B" w14:textId="77777777" w:rsidR="001F610F" w:rsidRDefault="001F610F">
      <w:pPr>
        <w:pStyle w:val="ProductList-Body"/>
      </w:pPr>
    </w:p>
    <w:p w14:paraId="3F691A6C" w14:textId="77777777" w:rsidR="001F610F" w:rsidRDefault="00A16B15">
      <w:pPr>
        <w:pStyle w:val="ProductList-Body"/>
      </w:pPr>
      <w:r>
        <w:t>ตัวเร่งประสิทธิภาพการขายจะประกอบด้วยบริการที่จัดให้ดังต่อไปนี้</w:t>
      </w:r>
    </w:p>
    <w:p w14:paraId="3F691A6D" w14:textId="77777777" w:rsidR="001F610F" w:rsidRDefault="00A16B15" w:rsidP="00A16B15">
      <w:pPr>
        <w:pStyle w:val="ProductList-Bullet"/>
        <w:numPr>
          <w:ilvl w:val="0"/>
          <w:numId w:val="49"/>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14:paraId="3F691A6E" w14:textId="77777777" w:rsidR="001F610F" w:rsidRDefault="00A16B15" w:rsidP="00A16B15">
      <w:pPr>
        <w:pStyle w:val="ProductList-Bullet"/>
        <w:numPr>
          <w:ilvl w:val="0"/>
          <w:numId w:val="49"/>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14:paraId="3F691A6F" w14:textId="77777777" w:rsidR="001F610F" w:rsidRDefault="00A16B15" w:rsidP="00A16B15">
      <w:pPr>
        <w:pStyle w:val="ProductList-Bullet"/>
        <w:numPr>
          <w:ilvl w:val="1"/>
          <w:numId w:val="49"/>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14:paraId="3F691A70" w14:textId="77777777" w:rsidR="001F610F" w:rsidRDefault="00A16B15" w:rsidP="00A16B15">
      <w:pPr>
        <w:pStyle w:val="ProductList-Bullet"/>
        <w:numPr>
          <w:ilvl w:val="1"/>
          <w:numId w:val="49"/>
        </w:numPr>
      </w:pPr>
      <w:r>
        <w:t>การประชุมเชิงปฏิบัติการสำหรับการตรวจสอบการออกแบบไม่เกินสอง (2) ครั้งในระหว่างขั้นตอนการสร้าง</w:t>
      </w:r>
    </w:p>
    <w:p w14:paraId="3F691A71" w14:textId="77777777" w:rsidR="001F610F" w:rsidRDefault="00A16B15" w:rsidP="00A16B15">
      <w:pPr>
        <w:pStyle w:val="ProductList-Bullet"/>
        <w:numPr>
          <w:ilvl w:val="0"/>
          <w:numId w:val="49"/>
        </w:numPr>
      </w:pPr>
      <w:r>
        <w:rPr>
          <w:b/>
          <w:color w:val="00188F"/>
        </w:rPr>
        <w:t>การรายงาน</w:t>
      </w:r>
      <w:r>
        <w:t>: หนึ่ง (1) แดชบอร์ด Native Microsoft Dynamics CRM Online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CRM Online</w:t>
      </w:r>
    </w:p>
    <w:p w14:paraId="3F691A72" w14:textId="77777777" w:rsidR="001F610F" w:rsidRDefault="00A16B15" w:rsidP="00A16B15">
      <w:pPr>
        <w:pStyle w:val="ProductList-Bullet"/>
        <w:numPr>
          <w:ilvl w:val="0"/>
          <w:numId w:val="49"/>
        </w:numPr>
      </w:pPr>
      <w:r>
        <w:rPr>
          <w:b/>
          <w:color w:val="00188F"/>
        </w:rPr>
        <w:t>การกำหนดค่า</w:t>
      </w:r>
      <w:r>
        <w:t>: Microsoft Dynamics CRM Online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CRM Online</w:t>
      </w:r>
    </w:p>
    <w:p w14:paraId="3F691A73" w14:textId="77777777" w:rsidR="001F610F" w:rsidRDefault="00A16B15" w:rsidP="00A16B15">
      <w:pPr>
        <w:pStyle w:val="ProductList-Bullet"/>
        <w:numPr>
          <w:ilvl w:val="0"/>
          <w:numId w:val="49"/>
        </w:numPr>
      </w:pPr>
      <w:r>
        <w:rPr>
          <w:b/>
          <w:color w:val="00188F"/>
        </w:rPr>
        <w:t>การทดสอบ</w:t>
      </w:r>
      <w:r>
        <w:t>: จะใช้เวลาไม่เกินยี่สิบหก (26) ชั่วโมงเพื่อการทดสอบไม่เกินสอง (2) ครั้ง (เช่น System Test &amp; UAT)</w:t>
      </w:r>
    </w:p>
    <w:p w14:paraId="3F691A74" w14:textId="77777777" w:rsidR="001F610F" w:rsidRDefault="00A16B15" w:rsidP="00A16B15">
      <w:pPr>
        <w:pStyle w:val="ProductList-Bullet"/>
        <w:numPr>
          <w:ilvl w:val="0"/>
          <w:numId w:val="49"/>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14:paraId="3F691A75" w14:textId="77777777" w:rsidR="001F610F" w:rsidRDefault="00A16B15" w:rsidP="00A16B15">
      <w:pPr>
        <w:pStyle w:val="ProductList-Bullet"/>
        <w:numPr>
          <w:ilvl w:val="0"/>
          <w:numId w:val="49"/>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14:paraId="3F691A76" w14:textId="77777777" w:rsidR="001F610F" w:rsidRDefault="001F610F">
      <w:pPr>
        <w:pStyle w:val="ProductList-Body"/>
      </w:pPr>
    </w:p>
    <w:p w14:paraId="3F691A77" w14:textId="77777777" w:rsidR="001F610F" w:rsidRDefault="00A16B15">
      <w:pPr>
        <w:pStyle w:val="ProductList-ClauseHeading"/>
        <w:outlineLvl w:val="2"/>
      </w:pPr>
      <w:r>
        <w:t>ความรับผิดชอบของลูกค้า</w:t>
      </w:r>
    </w:p>
    <w:p w14:paraId="3F691A78" w14:textId="77777777" w:rsidR="001F610F" w:rsidRDefault="00A16B15">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3F691A79"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1A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1A7A"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1A7C" w14:textId="77777777" w:rsidR="001F610F" w:rsidRDefault="001F610F">
      <w:pPr>
        <w:pStyle w:val="ProductList-Body"/>
      </w:pPr>
    </w:p>
    <w:p w14:paraId="3F691A7D" w14:textId="77777777" w:rsidR="001F610F" w:rsidRDefault="00A16B15">
      <w:pPr>
        <w:pStyle w:val="ProductList-SectionHeading"/>
        <w:pageBreakBefore/>
        <w:outlineLvl w:val="0"/>
      </w:pPr>
      <w:bookmarkStart w:id="409" w:name="_Sec563"/>
      <w:bookmarkEnd w:id="401"/>
      <w:r>
        <w:lastRenderedPageBreak/>
        <w:t>ภาคผนวก D - ข้อกำหนดเพิ่มเติมเกี่ยวกับข้อตกลงของโปรแกรม</w:t>
      </w:r>
      <w:r>
        <w:fldChar w:fldCharType="begin"/>
      </w:r>
      <w:r>
        <w:instrText xml:space="preserve"> TC "</w:instrText>
      </w:r>
      <w:bookmarkStart w:id="410" w:name="_Toc454827791"/>
      <w:r>
        <w:instrText>ภาคผนวก D - ข้อกำหนดเพิ่มเติมเกี่ยวกับข้อตกลงของโปรแกรม</w:instrText>
      </w:r>
      <w:bookmarkEnd w:id="410"/>
      <w:r>
        <w:instrText>" \l 1</w:instrText>
      </w:r>
      <w:r>
        <w:fldChar w:fldCharType="end"/>
      </w:r>
    </w:p>
    <w:p w14:paraId="3F691A7E" w14:textId="77777777" w:rsidR="001F610F" w:rsidRDefault="00A16B15">
      <w:pPr>
        <w:pStyle w:val="ProductList-Body"/>
      </w:pPr>
      <w:r>
        <w:t>ข้อกำหนดและเงื่อนไขด้านล่างนี้จะใช้บังคับกับข้อตกลง Volume Licensing ของลูกค้าตามที่ระบุไว้</w:t>
      </w:r>
    </w:p>
    <w:p w14:paraId="3F691A7F" w14:textId="77777777" w:rsidR="001F610F" w:rsidRDefault="00A16B15">
      <w:pPr>
        <w:pStyle w:val="ProductList-Offering1Heading"/>
        <w:outlineLvl w:val="1"/>
      </w:pPr>
      <w:bookmarkStart w:id="411" w:name="_Sec568"/>
      <w:r>
        <w:t>ข้อกำหนดเพิ่มเติมสำหรับโปรแกรม Select Plus</w:t>
      </w:r>
      <w:bookmarkEnd w:id="411"/>
      <w:r>
        <w:fldChar w:fldCharType="begin"/>
      </w:r>
      <w:r>
        <w:instrText xml:space="preserve"> TC "</w:instrText>
      </w:r>
      <w:bookmarkStart w:id="412" w:name="_Toc454827792"/>
      <w:r>
        <w:instrText>ข้อกำหนดเพิ่มเติมสำหรับโปรแกรม Select Plus</w:instrText>
      </w:r>
      <w:bookmarkEnd w:id="412"/>
      <w:r>
        <w:instrText>" \l 2</w:instrText>
      </w:r>
      <w:r>
        <w:fldChar w:fldCharType="end"/>
      </w:r>
    </w:p>
    <w:p w14:paraId="3F691A80" w14:textId="77777777" w:rsidR="001F610F" w:rsidRDefault="00A16B15">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14:paraId="3F691A81" w14:textId="77777777" w:rsidR="001F610F" w:rsidRDefault="001F610F">
      <w:pPr>
        <w:pStyle w:val="ProductList-Body"/>
      </w:pPr>
    </w:p>
    <w:p w14:paraId="3F691A82" w14:textId="77777777" w:rsidR="001F610F" w:rsidRDefault="00A16B15">
      <w:pPr>
        <w:pStyle w:val="ProductList-ClauseHeading"/>
        <w:outlineLvl w:val="2"/>
      </w:pPr>
      <w:r>
        <w:t>ระดับราคาใน Select Plus</w:t>
      </w:r>
    </w:p>
    <w:p w14:paraId="3F691A83" w14:textId="77777777" w:rsidR="001F610F" w:rsidRDefault="00A16B15">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228"/>
        <w:gridCol w:w="5562"/>
      </w:tblGrid>
      <w:tr w:rsidR="001F610F" w14:paraId="3F691A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691A84" w14:textId="77777777" w:rsidR="001F610F" w:rsidRDefault="00A16B15">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691A85" w14:textId="77777777" w:rsidR="001F610F" w:rsidRDefault="00A16B15">
            <w:pPr>
              <w:pStyle w:val="ProductList-TableBody"/>
            </w:pPr>
            <w:r>
              <w:rPr>
                <w:color w:val="FFFFFF"/>
              </w:rPr>
              <w:t>คะแนนขั้นต่ำประจำปีต่อหนึ่งกลุ่มผลิตภัณฑ์</w:t>
            </w:r>
          </w:p>
        </w:tc>
      </w:tr>
      <w:tr w:rsidR="001F610F" w14:paraId="3F691A89" w14:textId="77777777">
        <w:tc>
          <w:tcPr>
            <w:tcW w:w="6120" w:type="dxa"/>
            <w:tcBorders>
              <w:top w:val="single" w:sz="4" w:space="0" w:color="000000"/>
              <w:left w:val="single" w:sz="4" w:space="0" w:color="000000"/>
              <w:bottom w:val="single" w:sz="4" w:space="0" w:color="000000"/>
              <w:right w:val="single" w:sz="4" w:space="0" w:color="000000"/>
            </w:tcBorders>
          </w:tcPr>
          <w:p w14:paraId="3F691A87" w14:textId="77777777" w:rsidR="001F610F" w:rsidRDefault="00A16B1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F691A88" w14:textId="77777777" w:rsidR="001F610F" w:rsidRDefault="00A16B15">
            <w:pPr>
              <w:pStyle w:val="ProductList-TableBody"/>
            </w:pPr>
            <w:r>
              <w:t>500</w:t>
            </w:r>
          </w:p>
        </w:tc>
      </w:tr>
      <w:tr w:rsidR="001F610F" w14:paraId="3F691A8C" w14:textId="77777777">
        <w:tc>
          <w:tcPr>
            <w:tcW w:w="6120" w:type="dxa"/>
            <w:tcBorders>
              <w:top w:val="single" w:sz="4" w:space="0" w:color="000000"/>
              <w:left w:val="single" w:sz="4" w:space="0" w:color="000000"/>
              <w:bottom w:val="single" w:sz="4" w:space="0" w:color="000000"/>
              <w:right w:val="single" w:sz="4" w:space="0" w:color="000000"/>
            </w:tcBorders>
          </w:tcPr>
          <w:p w14:paraId="3F691A8A" w14:textId="77777777" w:rsidR="001F610F" w:rsidRDefault="00A16B1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F691A8B" w14:textId="77777777" w:rsidR="001F610F" w:rsidRDefault="00A16B15">
            <w:pPr>
              <w:pStyle w:val="ProductList-TableBody"/>
            </w:pPr>
            <w:r>
              <w:t>4,000</w:t>
            </w:r>
          </w:p>
        </w:tc>
      </w:tr>
      <w:tr w:rsidR="001F610F" w14:paraId="3F691A8F" w14:textId="77777777">
        <w:tc>
          <w:tcPr>
            <w:tcW w:w="6120" w:type="dxa"/>
            <w:tcBorders>
              <w:top w:val="single" w:sz="4" w:space="0" w:color="000000"/>
              <w:left w:val="single" w:sz="4" w:space="0" w:color="000000"/>
              <w:bottom w:val="single" w:sz="4" w:space="0" w:color="000000"/>
              <w:right w:val="single" w:sz="4" w:space="0" w:color="000000"/>
            </w:tcBorders>
          </w:tcPr>
          <w:p w14:paraId="3F691A8D" w14:textId="77777777" w:rsidR="001F610F" w:rsidRDefault="00A16B1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F691A8E" w14:textId="77777777" w:rsidR="001F610F" w:rsidRDefault="00A16B15">
            <w:pPr>
              <w:pStyle w:val="ProductList-TableBody"/>
            </w:pPr>
            <w:r>
              <w:t>10,000</w:t>
            </w:r>
          </w:p>
        </w:tc>
      </w:tr>
      <w:tr w:rsidR="001F610F" w14:paraId="3F691A92" w14:textId="77777777">
        <w:tc>
          <w:tcPr>
            <w:tcW w:w="6120" w:type="dxa"/>
            <w:tcBorders>
              <w:top w:val="single" w:sz="4" w:space="0" w:color="000000"/>
              <w:left w:val="single" w:sz="4" w:space="0" w:color="000000"/>
              <w:bottom w:val="single" w:sz="4" w:space="0" w:color="000000"/>
              <w:right w:val="single" w:sz="4" w:space="0" w:color="000000"/>
            </w:tcBorders>
          </w:tcPr>
          <w:p w14:paraId="3F691A90" w14:textId="77777777" w:rsidR="001F610F" w:rsidRDefault="00A16B1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F691A91" w14:textId="77777777" w:rsidR="001F610F" w:rsidRDefault="00A16B15">
            <w:pPr>
              <w:pStyle w:val="ProductList-TableBody"/>
            </w:pPr>
            <w:r>
              <w:t>25,000</w:t>
            </w:r>
          </w:p>
        </w:tc>
      </w:tr>
    </w:tbl>
    <w:p w14:paraId="3F691A93" w14:textId="77777777" w:rsidR="001F610F" w:rsidRDefault="00A16B15">
      <w:pPr>
        <w:pStyle w:val="ProductList-Offering1Heading"/>
        <w:outlineLvl w:val="1"/>
      </w:pPr>
      <w:bookmarkStart w:id="413" w:name="_Sec569"/>
      <w:r>
        <w:t>คำจำกัดความการจัดการบริการที่มีคุณสมบัติตามที่กำหนด</w:t>
      </w:r>
      <w:bookmarkEnd w:id="413"/>
      <w:r>
        <w:fldChar w:fldCharType="begin"/>
      </w:r>
      <w:r>
        <w:instrText xml:space="preserve"> TC "</w:instrText>
      </w:r>
      <w:bookmarkStart w:id="414" w:name="_Toc454827793"/>
      <w:r>
        <w:instrText>คำจำกัดความการจัดการบริการที่มีคุณสมบัติตามที่กำหนด</w:instrText>
      </w:r>
      <w:bookmarkEnd w:id="414"/>
      <w:r>
        <w:instrText>" \l 2</w:instrText>
      </w:r>
      <w:r>
        <w:fldChar w:fldCharType="end"/>
      </w:r>
    </w:p>
    <w:p w14:paraId="3F691A94" w14:textId="77777777" w:rsidR="001F610F" w:rsidRDefault="00A16B15">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14:paraId="3F691A95" w14:textId="77777777" w:rsidR="001F610F" w:rsidRDefault="00A16B15" w:rsidP="00A16B15">
      <w:pPr>
        <w:pStyle w:val="ProductList-Bullet"/>
        <w:numPr>
          <w:ilvl w:val="0"/>
          <w:numId w:val="50"/>
        </w:numPr>
      </w:pPr>
      <w:r>
        <w:t>อนุญาตให้เข้าร่วมโดโมน หรือ</w:t>
      </w:r>
    </w:p>
    <w:p w14:paraId="3F691A96" w14:textId="77777777" w:rsidR="001F610F" w:rsidRDefault="00A16B15" w:rsidP="00A16B15">
      <w:pPr>
        <w:pStyle w:val="ProductList-Bullet"/>
        <w:numPr>
          <w:ilvl w:val="0"/>
          <w:numId w:val="50"/>
        </w:numPr>
      </w:pPr>
      <w:r>
        <w:t>ตรวจสอบยืนยันตามข้อกำหนดการใช้โปรแกรมประยุกต์ขณะอยู่ในสถานที่ หรือ</w:t>
      </w:r>
    </w:p>
    <w:p w14:paraId="3F691A97" w14:textId="77777777" w:rsidR="001F610F" w:rsidRDefault="00A16B15" w:rsidP="00A16B15">
      <w:pPr>
        <w:pStyle w:val="ProductList-Bullet"/>
        <w:numPr>
          <w:ilvl w:val="0"/>
          <w:numId w:val="50"/>
        </w:numPr>
      </w:pPr>
      <w:r>
        <w:t>ติดตั้งเอเจนต์ (เช่น ซอฟต์แวร์ป้องกันไวรัส ซอฟต์แวร์ป้องกันมัลแวร์ หรือเอเจนต์อื่นๆ ที่นโยบายของลูกค้ากำหนด) หรือ</w:t>
      </w:r>
    </w:p>
    <w:p w14:paraId="3F691A98" w14:textId="77777777" w:rsidR="001F610F" w:rsidRDefault="00A16B15" w:rsidP="00A16B15">
      <w:pPr>
        <w:pStyle w:val="ProductList-Bullet"/>
        <w:numPr>
          <w:ilvl w:val="0"/>
          <w:numId w:val="50"/>
        </w:numPr>
      </w:pPr>
      <w:r>
        <w:t>ใช้เพื่อบังคับและบังคับใช้นโยบายของกลุ่มโดยตรงหรือโดยอ้อม หรือ</w:t>
      </w:r>
    </w:p>
    <w:p w14:paraId="3F691A99" w14:textId="77777777" w:rsidR="001F610F" w:rsidRDefault="00A16B15" w:rsidP="00A16B15">
      <w:pPr>
        <w:pStyle w:val="ProductList-Bullet"/>
        <w:numPr>
          <w:ilvl w:val="0"/>
          <w:numId w:val="50"/>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14:paraId="3F691A9A" w14:textId="77777777" w:rsidR="001F610F" w:rsidRDefault="00A16B15" w:rsidP="00A16B15">
      <w:pPr>
        <w:pStyle w:val="ProductList-Bullet"/>
        <w:numPr>
          <w:ilvl w:val="0"/>
          <w:numId w:val="50"/>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14:paraId="3F691A9B" w14:textId="77777777" w:rsidR="001F610F" w:rsidRDefault="001F610F">
      <w:pPr>
        <w:pStyle w:val="ProductList-Body"/>
      </w:pPr>
    </w:p>
    <w:p w14:paraId="3F691A9C" w14:textId="77777777" w:rsidR="001F610F" w:rsidRDefault="00A16B15">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14:paraId="3F691A9D" w14:textId="77777777" w:rsidR="001F610F" w:rsidRDefault="00A16B15">
      <w:pPr>
        <w:pStyle w:val="ProductList-Offering1Heading"/>
        <w:outlineLvl w:val="1"/>
      </w:pPr>
      <w:bookmarkStart w:id="415" w:name="_Sec570"/>
      <w:r>
        <w:t>Online Services ในโปรแกรม Open</w:t>
      </w:r>
      <w:bookmarkEnd w:id="415"/>
      <w:r>
        <w:fldChar w:fldCharType="begin"/>
      </w:r>
      <w:r>
        <w:instrText xml:space="preserve"> TC "</w:instrText>
      </w:r>
      <w:bookmarkStart w:id="416" w:name="_Toc454827794"/>
      <w:r>
        <w:instrText>Online Services ในโปรแกรม Open</w:instrText>
      </w:r>
      <w:bookmarkEnd w:id="416"/>
      <w:r>
        <w:instrText>" \l 2</w:instrText>
      </w:r>
      <w:r>
        <w:fldChar w:fldCharType="end"/>
      </w:r>
    </w:p>
    <w:p w14:paraId="3F691A9E" w14:textId="77777777" w:rsidR="001F610F" w:rsidRDefault="00A16B15">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14:paraId="3F691A9F" w14:textId="77777777" w:rsidR="001F610F" w:rsidRDefault="001F610F">
      <w:pPr>
        <w:pStyle w:val="ProductList-Body"/>
      </w:pPr>
    </w:p>
    <w:p w14:paraId="3F691AA0" w14:textId="77777777" w:rsidR="001F610F" w:rsidRDefault="00A16B15">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14:paraId="3F691AA1" w14:textId="77777777" w:rsidR="001F610F" w:rsidRDefault="00A16B15">
      <w:pPr>
        <w:pStyle w:val="ProductList-Offering1Heading"/>
        <w:outlineLvl w:val="1"/>
      </w:pPr>
      <w:bookmarkStart w:id="417" w:name="_Sec571"/>
      <w:r>
        <w:t>ข้อกำหนดและเงื่อนไขเพิ่มเติมสำหรับบริการจากผู้เชี่ยวชาญ - ข้อตกลงที่มีอยู่เดิม</w:t>
      </w:r>
      <w:bookmarkEnd w:id="417"/>
      <w:r>
        <w:fldChar w:fldCharType="begin"/>
      </w:r>
      <w:r>
        <w:instrText xml:space="preserve"> TC "</w:instrText>
      </w:r>
      <w:bookmarkStart w:id="418" w:name="_Toc454827795"/>
      <w:r>
        <w:instrText>ข้อกำหนดและเงื่อนไขเพิ่มเติมสำหรับบริการจากผู้เชี่ยวชาญ - ข้อตกลงที่มีอยู่เดิม</w:instrText>
      </w:r>
      <w:bookmarkEnd w:id="418"/>
      <w:r>
        <w:instrText>" \l 2</w:instrText>
      </w:r>
      <w:r>
        <w:fldChar w:fldCharType="end"/>
      </w:r>
    </w:p>
    <w:p w14:paraId="3F691AA2" w14:textId="77777777" w:rsidR="001F610F" w:rsidRDefault="00A16B15">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14:paraId="3F691AA3" w14:textId="77777777" w:rsidR="001F610F" w:rsidRDefault="001F610F">
      <w:pPr>
        <w:pStyle w:val="ProductList-Body"/>
      </w:pPr>
    </w:p>
    <w:p w14:paraId="3F691AA4" w14:textId="77777777" w:rsidR="001F610F" w:rsidRDefault="00A16B15">
      <w:pPr>
        <w:pStyle w:val="ProductList-ClauseHeading"/>
        <w:outlineLvl w:val="2"/>
      </w:pPr>
      <w:r>
        <w:lastRenderedPageBreak/>
        <w:t>การใช้ ความเป็นเจ้าของ และสิทธิในสิทธิการใช้งาน</w:t>
      </w:r>
    </w:p>
    <w:p w14:paraId="3F691AA5" w14:textId="77777777" w:rsidR="001F610F" w:rsidRDefault="00A16B15">
      <w:pPr>
        <w:pStyle w:val="ProductList-SubClauseHeading"/>
        <w:outlineLvl w:val="3"/>
      </w:pPr>
      <w:r>
        <w:t>โปรแกรมแก้ไข</w:t>
      </w:r>
    </w:p>
    <w:p w14:paraId="3F691AA6" w14:textId="77777777" w:rsidR="001F610F" w:rsidRDefault="00A16B15">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14:paraId="3F691AA7" w14:textId="77777777" w:rsidR="001F610F" w:rsidRDefault="001F610F">
      <w:pPr>
        <w:pStyle w:val="ProductList-BodyIndented"/>
      </w:pPr>
    </w:p>
    <w:p w14:paraId="3F691AA8" w14:textId="77777777" w:rsidR="001F610F" w:rsidRDefault="00A16B15">
      <w:pPr>
        <w:pStyle w:val="ProductList-SubClauseHeading"/>
        <w:outlineLvl w:val="3"/>
      </w:pPr>
      <w:r>
        <w:t>งานที่มีอยู่ก่อน</w:t>
      </w:r>
    </w:p>
    <w:p w14:paraId="3F691AA9" w14:textId="77777777" w:rsidR="001F610F" w:rsidRDefault="00A16B15">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14:paraId="3F691AAA" w14:textId="77777777" w:rsidR="001F610F" w:rsidRDefault="00A16B15">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14:paraId="3F691AAB" w14:textId="77777777" w:rsidR="001F610F" w:rsidRDefault="001F610F">
      <w:pPr>
        <w:pStyle w:val="ProductList-BodyIndented"/>
      </w:pPr>
    </w:p>
    <w:p w14:paraId="3F691AAC" w14:textId="77777777" w:rsidR="001F610F" w:rsidRDefault="00A16B15">
      <w:pPr>
        <w:pStyle w:val="ProductList-SubClauseHeading"/>
        <w:outlineLvl w:val="3"/>
      </w:pPr>
      <w:r>
        <w:t>บริการที่จัดให้</w:t>
      </w:r>
    </w:p>
    <w:p w14:paraId="3F691AAD" w14:textId="77777777" w:rsidR="001F610F" w:rsidRDefault="00A16B15">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14:paraId="3F691AAE" w14:textId="77777777" w:rsidR="001F610F" w:rsidRDefault="001F610F">
      <w:pPr>
        <w:pStyle w:val="ProductList-BodyIndented"/>
      </w:pPr>
    </w:p>
    <w:p w14:paraId="3F691AAF" w14:textId="77777777" w:rsidR="001F610F" w:rsidRDefault="00A16B15">
      <w:pPr>
        <w:pStyle w:val="ProductList-SubClauseHeading"/>
        <w:outlineLvl w:val="3"/>
      </w:pPr>
      <w:r>
        <w:t>การใช้ข้อมูลทางเทคนิคจากบริการจากผู้เชี่ยวชาญ</w:t>
      </w:r>
    </w:p>
    <w:p w14:paraId="3F691AB0" w14:textId="77777777" w:rsidR="001F610F" w:rsidRDefault="00A16B15">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14:paraId="3F691AB1" w14:textId="77777777" w:rsidR="001F610F" w:rsidRDefault="001F610F">
      <w:pPr>
        <w:pStyle w:val="ProductList-BodyIndented"/>
      </w:pPr>
    </w:p>
    <w:p w14:paraId="3F691AB2" w14:textId="77777777" w:rsidR="001F610F" w:rsidRDefault="00A16B15">
      <w:pPr>
        <w:pStyle w:val="ProductList-SubClauseHeading"/>
        <w:outlineLvl w:val="3"/>
      </w:pPr>
      <w:r>
        <w:t>ข้อจำกัดของสิทธิการใช้งานแบบโอเพนซอร์ส (Open Source)</w:t>
      </w:r>
    </w:p>
    <w:p w14:paraId="3F691AB3" w14:textId="77777777" w:rsidR="001F610F" w:rsidRDefault="00A16B15">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14:paraId="3F691AB4" w14:textId="77777777" w:rsidR="001F610F" w:rsidRDefault="001F610F">
      <w:pPr>
        <w:pStyle w:val="ProductList-BodyIndented"/>
      </w:pPr>
    </w:p>
    <w:p w14:paraId="3F691AB5" w14:textId="77777777" w:rsidR="001F610F" w:rsidRDefault="00A16B15">
      <w:pPr>
        <w:pStyle w:val="ProductList-SubClauseHeading"/>
        <w:outlineLvl w:val="3"/>
      </w:pPr>
      <w:r>
        <w:t>สิทธิของบริษัทในเครือ</w:t>
      </w:r>
    </w:p>
    <w:p w14:paraId="3F691AB6" w14:textId="77777777" w:rsidR="001F610F" w:rsidRDefault="00A16B15">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14:paraId="3F691AB7" w14:textId="77777777" w:rsidR="001F610F" w:rsidRDefault="001F610F">
      <w:pPr>
        <w:pStyle w:val="ProductList-BodyIndented"/>
      </w:pPr>
    </w:p>
    <w:p w14:paraId="3F691AB8" w14:textId="77777777" w:rsidR="001F610F" w:rsidRDefault="00A16B15">
      <w:pPr>
        <w:pStyle w:val="ProductList-ClauseHeading"/>
        <w:outlineLvl w:val="2"/>
      </w:pPr>
      <w:r>
        <w:t>การรับประกันและข้อจำกัดความรับผิด</w:t>
      </w:r>
    </w:p>
    <w:p w14:paraId="3F691AB9" w14:textId="77777777" w:rsidR="001F610F" w:rsidRDefault="00A16B15">
      <w:pPr>
        <w:pStyle w:val="ProductList-SubClauseHeading"/>
        <w:outlineLvl w:val="3"/>
      </w:pPr>
      <w:r>
        <w:t>การรับประกันสำหรับบริการจากผู้เชี่ยวชาญ</w:t>
      </w:r>
    </w:p>
    <w:p w14:paraId="3F691ABA" w14:textId="77777777" w:rsidR="001F610F" w:rsidRDefault="00A16B15">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14:paraId="3F691ABB" w14:textId="77777777" w:rsidR="001F610F" w:rsidRDefault="001F610F">
      <w:pPr>
        <w:pStyle w:val="ProductList-BodyIndented"/>
      </w:pPr>
    </w:p>
    <w:p w14:paraId="3F691ABC" w14:textId="77777777" w:rsidR="001F610F" w:rsidRDefault="00A16B15">
      <w:pPr>
        <w:pStyle w:val="ProductList-SubClauseHeading"/>
        <w:outlineLvl w:val="3"/>
      </w:pPr>
      <w:r>
        <w:t>ข้อจำกัดการรับผิด</w:t>
      </w:r>
    </w:p>
    <w:p w14:paraId="3F691ABD" w14:textId="77777777" w:rsidR="001F610F" w:rsidRDefault="00A16B15">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14:paraId="3F691ABE" w14:textId="77777777" w:rsidR="001F610F" w:rsidRDefault="001F610F">
      <w:pPr>
        <w:pStyle w:val="ProductList-BodyIndented"/>
        <w:jc w:val="right"/>
      </w:pPr>
    </w:p>
    <w:tbl>
      <w:tblPr>
        <w:tblStyle w:val="PURTable0"/>
        <w:tblW w:w="0" w:type="dxa"/>
        <w:tblLook w:val="04A0" w:firstRow="1" w:lastRow="0" w:firstColumn="1" w:lastColumn="0" w:noHBand="0" w:noVBand="1"/>
      </w:tblPr>
      <w:tblGrid>
        <w:gridCol w:w="10440"/>
      </w:tblGrid>
      <w:tr w:rsidR="001F610F" w14:paraId="3F691A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1ABF"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1AC1" w14:textId="77777777" w:rsidR="001F610F" w:rsidRDefault="001F610F">
      <w:pPr>
        <w:pStyle w:val="ProductList-BodyIndented"/>
      </w:pPr>
    </w:p>
    <w:p w14:paraId="3F691AC2" w14:textId="77777777" w:rsidR="001F610F" w:rsidRDefault="00A16B15">
      <w:pPr>
        <w:pStyle w:val="ProductList-SectionHeading"/>
        <w:pageBreakBefore/>
        <w:outlineLvl w:val="0"/>
      </w:pPr>
      <w:bookmarkStart w:id="419" w:name="_Sec572"/>
      <w:bookmarkEnd w:id="409"/>
      <w:r>
        <w:lastRenderedPageBreak/>
        <w:t>ภาคผนวก E – การส่งเสริมการขาย</w:t>
      </w:r>
      <w:r>
        <w:fldChar w:fldCharType="begin"/>
      </w:r>
      <w:r>
        <w:instrText xml:space="preserve"> TC "</w:instrText>
      </w:r>
      <w:bookmarkStart w:id="420" w:name="_Toc454827796"/>
      <w:r>
        <w:instrText>ภาคผนวก E – การส่งเสริมการขาย</w:instrText>
      </w:r>
      <w:bookmarkEnd w:id="420"/>
      <w:r>
        <w:instrText>" \l 1</w:instrText>
      </w:r>
      <w:r>
        <w:fldChar w:fldCharType="end"/>
      </w:r>
    </w:p>
    <w:p w14:paraId="3F691AC3" w14:textId="77777777" w:rsidR="001F610F" w:rsidRDefault="00A16B15">
      <w:pPr>
        <w:pStyle w:val="ProductList-OfferingGroupHeading"/>
        <w:outlineLvl w:val="1"/>
      </w:pPr>
      <w:bookmarkStart w:id="421" w:name="_Sec867"/>
      <w:r>
        <w:t>System Center Client Management Suite Promotion</w:t>
      </w:r>
      <w:bookmarkEnd w:id="421"/>
      <w:r>
        <w:fldChar w:fldCharType="begin"/>
      </w:r>
      <w:r>
        <w:instrText xml:space="preserve"> TC "</w:instrText>
      </w:r>
      <w:bookmarkStart w:id="422" w:name="_Toc454827797"/>
      <w:r>
        <w:instrText>System Center Client Management Suite Promotion</w:instrText>
      </w:r>
      <w:bookmarkEnd w:id="422"/>
      <w:r>
        <w:instrText>" \l 2</w:instrText>
      </w:r>
      <w:r>
        <w:fldChar w:fldCharType="end"/>
      </w:r>
    </w:p>
    <w:p w14:paraId="3F691AC4" w14:textId="77777777" w:rsidR="001F610F" w:rsidRDefault="00A16B15">
      <w:pPr>
        <w:pStyle w:val="ProductList-Body"/>
      </w:pPr>
      <w:r>
        <w:t>สิทธิในการใช้ System Center Client Management Suite จะได้รวมอยู่กับสิทธิการใช้งาน Enterprise CAL Suite และ Enterprise CAL Suite Bridge for Office 365 ทั้งหมด (ไม่ว่ามีหรือไม่มี Microsoft Intune) ที่ได้สั่งซื้อจนถึงวันที่ 31 ธันวาคม 2016</w:t>
      </w:r>
    </w:p>
    <w:p w14:paraId="3F691AC5" w14:textId="77777777" w:rsidR="001F610F" w:rsidRDefault="00A16B15">
      <w:pPr>
        <w:pStyle w:val="ProductList-OfferingGroupHeading"/>
        <w:outlineLvl w:val="1"/>
      </w:pPr>
      <w:bookmarkStart w:id="423" w:name="_Sec871"/>
      <w:r>
        <w:t>Azure Compute Capacity Promotion</w:t>
      </w:r>
      <w:bookmarkEnd w:id="423"/>
      <w:r>
        <w:fldChar w:fldCharType="begin"/>
      </w:r>
      <w:r>
        <w:instrText xml:space="preserve"> TC "</w:instrText>
      </w:r>
      <w:bookmarkStart w:id="424" w:name="_Toc454827798"/>
      <w:r>
        <w:instrText>Azure Compute Capacity Promotion</w:instrText>
      </w:r>
      <w:bookmarkEnd w:id="424"/>
      <w:r>
        <w:instrText>" \l 2</w:instrText>
      </w:r>
      <w:r>
        <w:fldChar w:fldCharType="end"/>
      </w:r>
    </w:p>
    <w:p w14:paraId="3F691AC6" w14:textId="77777777" w:rsidR="001F610F" w:rsidRDefault="00A16B15">
      <w:pPr>
        <w:pStyle w:val="ProductList-Body"/>
      </w:pPr>
      <w:r>
        <w:t>ตั้งแต่วันที่ 1 พฤศจิกายน 2015 จนถึง 31 ธันวาคม 2016 การส่งเสริมการขาย Azure Compute Capacity จะมอบส่วนลดให้กับอินสแตนซ์ A, D และ G Series Compute ในลักษณะการสมัครใช้งาน 12 เดือนโดยไม่รวมกัน หากลูกค้าซื้ออินสแตนซ์ภายใต้ Enterprise Agreement ใน Enrollment ของปีที่ผ่านมา สิทธิใดๆ ที่เหลืออยู่เมื่อมีการบอกเลิกจะสามารถใช้ต่อได้ใน Enrollment ที่ต่ออายุใหม่ตามเวลาที่กำหนด หาก Enrollment ไม่ได้ต่ออายุใหม่ตามเวลาที่กำหนด ถือว่าลูกค้ายกเลิกสิทธิใดๆ ที่เหลืออยู่</w:t>
      </w:r>
    </w:p>
    <w:p w14:paraId="3F691AC7"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1A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1AC8"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1ACA" w14:textId="77777777" w:rsidR="001F610F" w:rsidRDefault="001F610F">
      <w:pPr>
        <w:pStyle w:val="ProductList-Body"/>
      </w:pPr>
    </w:p>
    <w:p w14:paraId="3F691ACB" w14:textId="77777777" w:rsidR="001F610F" w:rsidRDefault="00A16B15">
      <w:pPr>
        <w:pStyle w:val="ProductList-SectionHeading"/>
        <w:pageBreakBefore/>
        <w:outlineLvl w:val="0"/>
      </w:pPr>
      <w:bookmarkStart w:id="425" w:name="_Sec899"/>
      <w:bookmarkEnd w:id="419"/>
      <w:r>
        <w:lastRenderedPageBreak/>
        <w:t>ภาคผนวก F - ข้อกำหนด Storage Array</w:t>
      </w:r>
      <w:r>
        <w:fldChar w:fldCharType="begin"/>
      </w:r>
      <w:r>
        <w:instrText xml:space="preserve"> TC "</w:instrText>
      </w:r>
      <w:bookmarkStart w:id="426" w:name="_Toc454827799"/>
      <w:r>
        <w:instrText>ภาคผนวก F - ข้อกำหนด Storage Array</w:instrText>
      </w:r>
      <w:bookmarkEnd w:id="426"/>
      <w:r>
        <w:instrText>" \l 1</w:instrText>
      </w:r>
      <w:r>
        <w:fldChar w:fldCharType="end"/>
      </w:r>
    </w:p>
    <w:p w14:paraId="3F691ACC" w14:textId="77777777" w:rsidR="001F610F" w:rsidRDefault="00A16B15">
      <w:pPr>
        <w:pStyle w:val="ProductList-Offering1Heading"/>
        <w:outlineLvl w:val="1"/>
      </w:pPr>
      <w:bookmarkStart w:id="427" w:name="_Sec900"/>
      <w:r>
        <w:t>ความพร้อมให้บริการ</w:t>
      </w:r>
      <w:bookmarkEnd w:id="427"/>
      <w:r>
        <w:fldChar w:fldCharType="begin"/>
      </w:r>
      <w:r>
        <w:instrText xml:space="preserve"> TC "</w:instrText>
      </w:r>
      <w:bookmarkStart w:id="428" w:name="_Toc454827800"/>
      <w:r>
        <w:instrText>ความพร้อมให้บริการ</w:instrText>
      </w:r>
      <w:bookmarkEnd w:id="428"/>
      <w:r>
        <w:instrText>" \l 2</w:instrText>
      </w:r>
      <w:r>
        <w:fldChar w:fldCharType="end"/>
      </w:r>
    </w:p>
    <w:p w14:paraId="3F691ACD" w14:textId="77777777" w:rsidR="001F610F" w:rsidRDefault="00A16B15">
      <w:pPr>
        <w:pStyle w:val="ProductList-Body"/>
      </w:pPr>
      <w:r>
        <w:t>Storage Array จะพร้อมสำหรับการจัดส่งให้ในพื้นที่ทางภูมิศาสตร์ต่อไปนี้เท่านั้น ได้แก่ ออสเตรเลีย, ออสเตรีย, บาห์เรน, เบลเยียม, บราซิล, แคนาดา, ชิลี, โคลอมเบีย,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เคนยา, คูเวต, มาเก๊า, มาเลเซีย, เม็กซิโก, เนเธอร์แลนด์, นิวซีแลนด์, ไนจีเรีย, นอร์เวย์, เปรู, ฟิลิปปินส์, โปแลนด์, โปรตุเกส, เปอร์โตริโก, กาตาร์, โรมาเนีย, รัสเซีย, ซาอุดีอาระเบีย,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14:paraId="3F691ACE" w14:textId="77777777" w:rsidR="001F610F" w:rsidRDefault="00A16B15">
      <w:pPr>
        <w:pStyle w:val="ProductList-Offering1Heading"/>
        <w:outlineLvl w:val="1"/>
      </w:pPr>
      <w:bookmarkStart w:id="429" w:name="_Sec901"/>
      <w:r>
        <w:t>การจัดส่งและกรรมสิทธิ์</w:t>
      </w:r>
      <w:bookmarkEnd w:id="429"/>
      <w:r>
        <w:fldChar w:fldCharType="begin"/>
      </w:r>
      <w:r>
        <w:instrText xml:space="preserve"> TC "</w:instrText>
      </w:r>
      <w:bookmarkStart w:id="430" w:name="_Toc454827801"/>
      <w:r>
        <w:instrText>การจัดส่งและกรรมสิทธิ์</w:instrText>
      </w:r>
      <w:bookmarkEnd w:id="430"/>
      <w:r>
        <w:instrText>" \l 2</w:instrText>
      </w:r>
      <w:r>
        <w:fldChar w:fldCharType="end"/>
      </w:r>
    </w:p>
    <w:p w14:paraId="3F691ACF" w14:textId="77777777" w:rsidR="001F610F" w:rsidRDefault="00A16B15">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14:paraId="3F691AD0" w14:textId="77777777" w:rsidR="001F610F" w:rsidRDefault="00A16B15">
      <w:pPr>
        <w:pStyle w:val="ProductList-Offering1Heading"/>
        <w:outlineLvl w:val="1"/>
      </w:pPr>
      <w:bookmarkStart w:id="431" w:name="_Sec902"/>
      <w:r>
        <w:t>ซอฟต์แวร์ Storage Array</w:t>
      </w:r>
      <w:bookmarkEnd w:id="431"/>
      <w:r>
        <w:fldChar w:fldCharType="begin"/>
      </w:r>
      <w:r>
        <w:instrText xml:space="preserve"> TC "</w:instrText>
      </w:r>
      <w:bookmarkStart w:id="432" w:name="_Toc454827802"/>
      <w:r>
        <w:instrText>ซอฟต์แวร์ Storage Array</w:instrText>
      </w:r>
      <w:bookmarkEnd w:id="432"/>
      <w:r>
        <w:instrText>" \l 2</w:instrText>
      </w:r>
      <w:r>
        <w:fldChar w:fldCharType="end"/>
      </w:r>
    </w:p>
    <w:p w14:paraId="3F691AD1" w14:textId="77777777" w:rsidR="001F610F" w:rsidRDefault="00A16B15">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14:paraId="3F691AD2" w14:textId="77777777" w:rsidR="001F610F" w:rsidRDefault="001F610F">
      <w:pPr>
        <w:pStyle w:val="ProductList-Body"/>
      </w:pPr>
    </w:p>
    <w:p w14:paraId="3F691AD3" w14:textId="77777777" w:rsidR="001F610F" w:rsidRDefault="00A16B15">
      <w:pPr>
        <w:pStyle w:val="ProductList-ClauseHeading"/>
        <w:outlineLvl w:val="2"/>
      </w:pPr>
      <w:r>
        <w:t>ข้อจำกัด</w:t>
      </w:r>
    </w:p>
    <w:p w14:paraId="3F691AD4" w14:textId="77777777" w:rsidR="001F610F" w:rsidRDefault="00A16B15">
      <w:pPr>
        <w:pStyle w:val="ProductList-Body"/>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14:paraId="3F691AD5" w14:textId="77777777" w:rsidR="001F610F" w:rsidRDefault="001F610F">
      <w:pPr>
        <w:pStyle w:val="ProductList-Body"/>
      </w:pPr>
    </w:p>
    <w:p w14:paraId="3F691AD6" w14:textId="77777777" w:rsidR="001F610F" w:rsidRDefault="00A16B15">
      <w:pPr>
        <w:pStyle w:val="ProductList-ClauseHeading"/>
        <w:outlineLvl w:val="2"/>
      </w:pPr>
      <w:r>
        <w:t>ซอฟต์แวร์โอเพนซอร์ส (Open Source) บางอย่างของบุคคลภายนอก</w:t>
      </w:r>
    </w:p>
    <w:p w14:paraId="3F691AD7" w14:textId="77777777" w:rsidR="001F610F" w:rsidRDefault="00A16B15">
      <w:pPr>
        <w:pStyle w:val="ProductList-Body"/>
      </w:pPr>
      <w:r>
        <w:t xml:space="preserve">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w:t>
      </w:r>
      <w:hyperlink r:id="rId138">
        <w:r>
          <w:rPr>
            <w:color w:val="00467F"/>
            <w:u w:val="single"/>
          </w:rPr>
          <w:t>http://go.microsoft.com/fwlink/?LinkId=627000</w:t>
        </w:r>
      </w:hyperlink>
      <w:r>
        <w:t xml:space="preserve"> และมีการให้สิทธิการใช้งานกับลูกค้าตามสิทธิการใช้งานโอเพนซอร์ส (Open Source) ที่เกี่ยวข้อง</w:t>
      </w:r>
    </w:p>
    <w:p w14:paraId="3F691AD8" w14:textId="77777777" w:rsidR="001F610F" w:rsidRDefault="001F610F">
      <w:pPr>
        <w:pStyle w:val="ProductList-Body"/>
      </w:pPr>
    </w:p>
    <w:p w14:paraId="3F691AD9" w14:textId="77777777" w:rsidR="001F610F" w:rsidRDefault="00A16B15">
      <w:pPr>
        <w:pStyle w:val="ProductList-ClauseHeading"/>
        <w:outlineLvl w:val="2"/>
      </w:pPr>
      <w:r>
        <w:t>การเปิดใช้งาน/ความยินยอมสำหรับบริการบนอินเทอร์เน็ต</w:t>
      </w:r>
    </w:p>
    <w:p w14:paraId="3F691ADA" w14:textId="77777777" w:rsidR="001F610F" w:rsidRDefault="00A16B15">
      <w:pPr>
        <w:pStyle w:val="ProductList-Body"/>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14:paraId="3F691ADB" w14:textId="77777777" w:rsidR="001F610F" w:rsidRDefault="001F610F">
      <w:pPr>
        <w:pStyle w:val="ProductList-Body"/>
      </w:pPr>
    </w:p>
    <w:p w14:paraId="3F691ADC" w14:textId="77777777" w:rsidR="001F610F" w:rsidRDefault="00A16B15">
      <w:pPr>
        <w:pStyle w:val="ProductList-ClauseHeading"/>
        <w:outlineLvl w:val="2"/>
      </w:pPr>
      <w:r>
        <w:t>การปรับปรุงซอฟต์แวร์ Storage Array</w:t>
      </w:r>
    </w:p>
    <w:p w14:paraId="3F691ADD" w14:textId="77777777" w:rsidR="001F610F" w:rsidRDefault="00A16B15">
      <w:pPr>
        <w:pStyle w:val="ProductList-Body"/>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14:paraId="3F691ADE" w14:textId="77777777" w:rsidR="001F610F" w:rsidRDefault="00A16B15">
      <w:pPr>
        <w:pStyle w:val="ProductList-Offering1Heading"/>
        <w:outlineLvl w:val="1"/>
      </w:pPr>
      <w:bookmarkStart w:id="433" w:name="_Sec903"/>
      <w:r>
        <w:t>การรับประกันฮาร์ดแวร์อย่างจำกัด</w:t>
      </w:r>
      <w:bookmarkEnd w:id="433"/>
      <w:r>
        <w:fldChar w:fldCharType="begin"/>
      </w:r>
      <w:r>
        <w:instrText xml:space="preserve"> TC "</w:instrText>
      </w:r>
      <w:bookmarkStart w:id="434" w:name="_Toc454827803"/>
      <w:r>
        <w:instrText>การรับประกันฮาร์ดแวร์อย่างจำกัด</w:instrText>
      </w:r>
      <w:bookmarkEnd w:id="434"/>
      <w:r>
        <w:instrText>" \l 2</w:instrText>
      </w:r>
      <w:r>
        <w:fldChar w:fldCharType="end"/>
      </w:r>
    </w:p>
    <w:p w14:paraId="3F691ADF" w14:textId="77777777" w:rsidR="001F610F" w:rsidRDefault="00A16B15">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w:t>
      </w:r>
      <w:r>
        <w:lastRenderedPageBreak/>
        <w:t xml:space="preserve">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3F691AE0" w14:textId="77777777" w:rsidR="001F610F" w:rsidRDefault="00A16B15">
      <w:pPr>
        <w:pStyle w:val="ProductList-Offering1Heading"/>
        <w:outlineLvl w:val="1"/>
      </w:pPr>
      <w:bookmarkStart w:id="435" w:name="_Sec904"/>
      <w:r>
        <w:t>การชดใช้ค่าเสียหาย ข้อต่อสู้จากการเรียกร้องสิทธิของบุคคลภายนอก</w:t>
      </w:r>
      <w:bookmarkEnd w:id="435"/>
      <w:r>
        <w:fldChar w:fldCharType="begin"/>
      </w:r>
      <w:r>
        <w:instrText xml:space="preserve"> TC "</w:instrText>
      </w:r>
      <w:bookmarkStart w:id="436" w:name="_Toc454827804"/>
      <w:r>
        <w:instrText>การชดใช้ค่าเสียหาย ข้อต่อสู้จากการเรียกร้องสิทธิของบุคคลภายนอก</w:instrText>
      </w:r>
      <w:bookmarkEnd w:id="436"/>
      <w:r>
        <w:instrText>" \l 2</w:instrText>
      </w:r>
      <w:r>
        <w:fldChar w:fldCharType="end"/>
      </w:r>
    </w:p>
    <w:p w14:paraId="3F691AE1" w14:textId="77777777" w:rsidR="001F610F" w:rsidRDefault="00A16B15">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14:paraId="3F691AE2" w14:textId="77777777" w:rsidR="001F610F" w:rsidRDefault="00A16B15">
      <w:pPr>
        <w:pStyle w:val="ProductList-Offering1Heading"/>
        <w:outlineLvl w:val="1"/>
      </w:pPr>
      <w:bookmarkStart w:id="437" w:name="_Sec905"/>
      <w:r>
        <w:t>ข้อจำกัดการรับผิด</w:t>
      </w:r>
      <w:bookmarkEnd w:id="437"/>
      <w:r>
        <w:fldChar w:fldCharType="begin"/>
      </w:r>
      <w:r>
        <w:instrText xml:space="preserve"> TC "</w:instrText>
      </w:r>
      <w:bookmarkStart w:id="438" w:name="_Toc454827805"/>
      <w:r>
        <w:instrText>ข้อจำกัดการรับผิด</w:instrText>
      </w:r>
      <w:bookmarkEnd w:id="438"/>
      <w:r>
        <w:instrText>" \l 2</w:instrText>
      </w:r>
      <w:r>
        <w:fldChar w:fldCharType="end"/>
      </w:r>
    </w:p>
    <w:p w14:paraId="3F691AE3" w14:textId="77777777" w:rsidR="001F610F" w:rsidRDefault="00A16B15">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14:paraId="3F691AE4" w14:textId="77777777" w:rsidR="001F610F" w:rsidRDefault="00A16B15">
      <w:pPr>
        <w:pStyle w:val="ProductList-Offering1Heading"/>
        <w:outlineLvl w:val="1"/>
      </w:pPr>
      <w:bookmarkStart w:id="439" w:name="_Sec906"/>
      <w:r>
        <w:t>กฎหมายควบคุมการส่งออกของสหรัฐอเมริกา</w:t>
      </w:r>
      <w:bookmarkEnd w:id="439"/>
      <w:r>
        <w:fldChar w:fldCharType="begin"/>
      </w:r>
      <w:r>
        <w:instrText xml:space="preserve"> TC "</w:instrText>
      </w:r>
      <w:bookmarkStart w:id="440" w:name="_Toc454827806"/>
      <w:r>
        <w:instrText>กฎหมายควบคุมการส่งออกของสหรัฐอเมริกา</w:instrText>
      </w:r>
      <w:bookmarkEnd w:id="440"/>
      <w:r>
        <w:instrText>" \l 2</w:instrText>
      </w:r>
      <w:r>
        <w:fldChar w:fldCharType="end"/>
      </w:r>
    </w:p>
    <w:p w14:paraId="3F691AE5" w14:textId="77777777" w:rsidR="001F610F" w:rsidRDefault="00A16B15">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14:paraId="3F691AE6" w14:textId="77777777" w:rsidR="001F610F" w:rsidRDefault="00A16B15">
      <w:pPr>
        <w:pStyle w:val="ProductList-Offering1Heading"/>
        <w:outlineLvl w:val="1"/>
      </w:pPr>
      <w:bookmarkStart w:id="441" w:name="_Sec907"/>
      <w:r>
        <w:t>การเก็บรวบรวมข้อมูลการวินิจฉัย</w:t>
      </w:r>
      <w:bookmarkEnd w:id="441"/>
      <w:r>
        <w:fldChar w:fldCharType="begin"/>
      </w:r>
      <w:r>
        <w:instrText xml:space="preserve"> TC "</w:instrText>
      </w:r>
      <w:bookmarkStart w:id="442" w:name="_Toc454827807"/>
      <w:r>
        <w:instrText>การเก็บรวบรวมข้อมูลการวินิจฉัย</w:instrText>
      </w:r>
      <w:bookmarkEnd w:id="442"/>
      <w:r>
        <w:instrText>" \l 2</w:instrText>
      </w:r>
      <w:r>
        <w:fldChar w:fldCharType="end"/>
      </w:r>
    </w:p>
    <w:p w14:paraId="3F691AE7" w14:textId="77777777" w:rsidR="001F610F" w:rsidRDefault="00A16B15">
      <w:pPr>
        <w:pStyle w:val="ProductList-Body"/>
      </w:pPr>
      <w:r>
        <w:t>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https://www.microsoft.com/en-us/privacystatement</w:t>
      </w:r>
    </w:p>
    <w:p w14:paraId="3F691AE8" w14:textId="77777777" w:rsidR="001F610F" w:rsidRDefault="00A16B15">
      <w:pPr>
        <w:pStyle w:val="ProductList-Offering1Heading"/>
        <w:outlineLvl w:val="1"/>
      </w:pPr>
      <w:bookmarkStart w:id="443" w:name="_Sec908"/>
      <w:r>
        <w:t>การใช้งานของรัฐบาล</w:t>
      </w:r>
      <w:bookmarkEnd w:id="443"/>
      <w:r>
        <w:fldChar w:fldCharType="begin"/>
      </w:r>
      <w:r>
        <w:instrText xml:space="preserve"> TC "</w:instrText>
      </w:r>
      <w:bookmarkStart w:id="444" w:name="_Toc454827808"/>
      <w:r>
        <w:instrText>การใช้งานของรัฐบาล</w:instrText>
      </w:r>
      <w:bookmarkEnd w:id="444"/>
      <w:r>
        <w:instrText>" \l 2</w:instrText>
      </w:r>
      <w:r>
        <w:fldChar w:fldCharType="end"/>
      </w:r>
    </w:p>
    <w:p w14:paraId="3F691AE9" w14:textId="77777777" w:rsidR="001F610F" w:rsidRDefault="00A16B15">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14:paraId="3F691AEA" w14:textId="77777777" w:rsidR="001F610F" w:rsidRDefault="001F610F">
      <w:pPr>
        <w:pStyle w:val="ProductList-Body"/>
        <w:jc w:val="right"/>
      </w:pPr>
    </w:p>
    <w:tbl>
      <w:tblPr>
        <w:tblStyle w:val="PURTable"/>
        <w:tblW w:w="0" w:type="dxa"/>
        <w:tblLook w:val="04A0" w:firstRow="1" w:lastRow="0" w:firstColumn="1" w:lastColumn="0" w:noHBand="0" w:noVBand="1"/>
      </w:tblPr>
      <w:tblGrid>
        <w:gridCol w:w="10800"/>
      </w:tblGrid>
      <w:tr w:rsidR="001F610F" w14:paraId="3F691A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1AEB" w14:textId="77777777" w:rsidR="001F610F" w:rsidRDefault="00056F2B">
            <w:pPr>
              <w:pStyle w:val="ProductList-TableBody"/>
              <w:jc w:val="right"/>
            </w:pPr>
            <w:hyperlink w:anchor="_Sec842">
              <w:r w:rsidR="00A16B15">
                <w:rPr>
                  <w:color w:val="00467F"/>
                  <w:sz w:val="14"/>
                  <w:u w:val="single"/>
                </w:rPr>
                <w:t>สารบัญ</w:t>
              </w:r>
            </w:hyperlink>
            <w:r w:rsidR="00A16B15">
              <w:rPr>
                <w:sz w:val="14"/>
              </w:rPr>
              <w:t xml:space="preserve"> / </w:t>
            </w:r>
            <w:hyperlink w:anchor="_Sec549">
              <w:r w:rsidR="00A16B15">
                <w:rPr>
                  <w:color w:val="00467F"/>
                  <w:sz w:val="14"/>
                  <w:u w:val="single"/>
                </w:rPr>
                <w:t>อภิธานศัพท์</w:t>
              </w:r>
            </w:hyperlink>
            <w:r w:rsidR="00A16B15">
              <w:rPr>
                <w:sz w:val="14"/>
              </w:rPr>
              <w:t xml:space="preserve"> / </w:t>
            </w:r>
            <w:hyperlink w:anchor="_Sec844">
              <w:r w:rsidR="00A16B15">
                <w:rPr>
                  <w:color w:val="00467F"/>
                  <w:sz w:val="14"/>
                  <w:u w:val="single"/>
                </w:rPr>
                <w:t>ดัชนี</w:t>
              </w:r>
            </w:hyperlink>
          </w:p>
        </w:tc>
      </w:tr>
    </w:tbl>
    <w:p w14:paraId="3F691AED" w14:textId="77777777" w:rsidR="001F610F" w:rsidRDefault="001F610F">
      <w:pPr>
        <w:pStyle w:val="ProductList-Body"/>
      </w:pPr>
    </w:p>
    <w:p w14:paraId="3F691AEE" w14:textId="77777777" w:rsidR="001F610F" w:rsidRDefault="001F610F">
      <w:pPr>
        <w:sectPr w:rsidR="001F610F">
          <w:headerReference w:type="default" r:id="rId139"/>
          <w:footerReference w:type="default" r:id="rId140"/>
          <w:type w:val="continuous"/>
          <w:pgSz w:w="12240" w:h="15840" w:code="1"/>
          <w:pgMar w:top="1170" w:right="720" w:bottom="720" w:left="720" w:header="432" w:footer="288" w:gutter="0"/>
          <w:cols w:space="360"/>
        </w:sectPr>
      </w:pPr>
    </w:p>
    <w:bookmarkEnd w:id="425"/>
    <w:p w14:paraId="3F691AEF" w14:textId="77777777" w:rsidR="001F610F" w:rsidRDefault="00A16B15">
      <w:pPr>
        <w:pStyle w:val="ProductList-SectionHeading"/>
        <w:pageBreakBefore/>
        <w:outlineLvl w:val="0"/>
      </w:pPr>
      <w:r>
        <w:lastRenderedPageBreak/>
        <w:t>ดัชนี</w:t>
      </w:r>
      <w:r>
        <w:fldChar w:fldCharType="begin"/>
      </w:r>
      <w:r>
        <w:instrText xml:space="preserve"> TC "</w:instrText>
      </w:r>
      <w:bookmarkStart w:id="445" w:name="_Toc454827809"/>
      <w:r>
        <w:instrText>ดัชนี</w:instrText>
      </w:r>
      <w:bookmarkEnd w:id="445"/>
      <w:r>
        <w:instrText>" \l 1</w:instrText>
      </w:r>
      <w:r>
        <w:fldChar w:fldCharType="end"/>
      </w:r>
    </w:p>
    <w:p w14:paraId="3F691AF0" w14:textId="77777777" w:rsidR="001F610F" w:rsidRDefault="001F610F">
      <w:pPr>
        <w:pStyle w:val="ProductList-Body"/>
      </w:pPr>
    </w:p>
    <w:p w14:paraId="3F691AF1" w14:textId="77777777" w:rsidR="001F610F" w:rsidRDefault="001F610F">
      <w:pPr>
        <w:sectPr w:rsidR="001F610F">
          <w:headerReference w:type="default" r:id="rId141"/>
          <w:footerReference w:type="default" r:id="rId142"/>
          <w:type w:val="continuous"/>
          <w:pgSz w:w="12240" w:h="15840" w:code="1"/>
          <w:pgMar w:top="1170" w:right="720" w:bottom="720" w:left="720" w:header="432" w:footer="288" w:gutter="0"/>
          <w:cols w:space="360"/>
        </w:sectPr>
      </w:pPr>
    </w:p>
    <w:p w14:paraId="3F691AF2" w14:textId="77777777" w:rsidR="00A16B15" w:rsidRDefault="00A16B15">
      <w:pPr>
        <w:pStyle w:val="ProductList-Body"/>
        <w:rPr>
          <w:noProof/>
        </w:rPr>
        <w:sectPr w:rsidR="00A16B15" w:rsidSect="00A16B1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F691AF3" w14:textId="77777777" w:rsidR="00A16B15" w:rsidRDefault="00A16B15">
      <w:pPr>
        <w:pStyle w:val="Index1"/>
        <w:tabs>
          <w:tab w:val="right" w:pos="5030"/>
        </w:tabs>
        <w:rPr>
          <w:noProof/>
        </w:rPr>
      </w:pPr>
      <w:r>
        <w:rPr>
          <w:noProof/>
        </w:rPr>
        <w:t>Access 2016, 24</w:t>
      </w:r>
    </w:p>
    <w:p w14:paraId="3F691AF4" w14:textId="77777777" w:rsidR="00A16B15" w:rsidRDefault="00A16B15">
      <w:pPr>
        <w:pStyle w:val="Index1"/>
        <w:tabs>
          <w:tab w:val="right" w:pos="5030"/>
        </w:tabs>
        <w:rPr>
          <w:noProof/>
        </w:rPr>
      </w:pPr>
      <w:r>
        <w:rPr>
          <w:noProof/>
        </w:rPr>
        <w:t>Advanced Threat Protection, 69</w:t>
      </w:r>
    </w:p>
    <w:p w14:paraId="3F691AF5" w14:textId="77777777" w:rsidR="00A16B15" w:rsidRDefault="00A16B15">
      <w:pPr>
        <w:pStyle w:val="Index1"/>
        <w:tabs>
          <w:tab w:val="right" w:pos="5030"/>
        </w:tabs>
        <w:rPr>
          <w:noProof/>
        </w:rPr>
      </w:pPr>
      <w:r>
        <w:rPr>
          <w:noProof/>
        </w:rPr>
        <w:t>Apple Macintosh, 42</w:t>
      </w:r>
    </w:p>
    <w:p w14:paraId="3F691AF6" w14:textId="77777777" w:rsidR="00A16B15" w:rsidRDefault="00A16B15">
      <w:pPr>
        <w:pStyle w:val="Index1"/>
        <w:tabs>
          <w:tab w:val="right" w:pos="5030"/>
        </w:tabs>
        <w:rPr>
          <w:noProof/>
        </w:rPr>
      </w:pPr>
      <w:r>
        <w:rPr>
          <w:noProof/>
        </w:rPr>
        <w:t>Azure Active Directory Basic (User SL), 56</w:t>
      </w:r>
    </w:p>
    <w:p w14:paraId="3F691AF7" w14:textId="77777777" w:rsidR="00A16B15" w:rsidRDefault="00A16B15">
      <w:pPr>
        <w:pStyle w:val="Index1"/>
        <w:tabs>
          <w:tab w:val="right" w:pos="5030"/>
        </w:tabs>
        <w:rPr>
          <w:noProof/>
        </w:rPr>
      </w:pPr>
      <w:r>
        <w:rPr>
          <w:noProof/>
        </w:rPr>
        <w:t>Azure Active Directory Premium (User SL), 56</w:t>
      </w:r>
    </w:p>
    <w:p w14:paraId="3F691AF8" w14:textId="77777777" w:rsidR="00A16B15" w:rsidRDefault="00A16B15">
      <w:pPr>
        <w:pStyle w:val="Index1"/>
        <w:tabs>
          <w:tab w:val="right" w:pos="5030"/>
        </w:tabs>
        <w:rPr>
          <w:noProof/>
        </w:rPr>
      </w:pPr>
      <w:r>
        <w:rPr>
          <w:noProof/>
        </w:rPr>
        <w:t>Azure Active Professional Direct Support, 54</w:t>
      </w:r>
    </w:p>
    <w:p w14:paraId="3F691AF9" w14:textId="77777777" w:rsidR="00A16B15" w:rsidRDefault="00A16B15">
      <w:pPr>
        <w:pStyle w:val="Index1"/>
        <w:tabs>
          <w:tab w:val="right" w:pos="5030"/>
        </w:tabs>
        <w:rPr>
          <w:noProof/>
        </w:rPr>
      </w:pPr>
      <w:r>
        <w:rPr>
          <w:noProof/>
        </w:rPr>
        <w:t>Azure Active Standard Support, 54</w:t>
      </w:r>
    </w:p>
    <w:p w14:paraId="3F691AFA" w14:textId="77777777" w:rsidR="00A16B15" w:rsidRDefault="00A16B15">
      <w:pPr>
        <w:pStyle w:val="Index1"/>
        <w:tabs>
          <w:tab w:val="right" w:pos="5030"/>
        </w:tabs>
        <w:rPr>
          <w:noProof/>
        </w:rPr>
      </w:pPr>
      <w:r>
        <w:rPr>
          <w:noProof/>
        </w:rPr>
        <w:t>Azure RemoteApp, 57</w:t>
      </w:r>
    </w:p>
    <w:p w14:paraId="3F691AFB" w14:textId="77777777" w:rsidR="00A16B15" w:rsidRDefault="00A16B15">
      <w:pPr>
        <w:pStyle w:val="Index1"/>
        <w:tabs>
          <w:tab w:val="right" w:pos="5030"/>
        </w:tabs>
        <w:rPr>
          <w:noProof/>
        </w:rPr>
      </w:pPr>
      <w:r>
        <w:rPr>
          <w:noProof/>
        </w:rPr>
        <w:t>Azure Rights Management Premium Add-on, 67</w:t>
      </w:r>
    </w:p>
    <w:p w14:paraId="3F691AFC" w14:textId="77777777" w:rsidR="00A16B15" w:rsidRDefault="00A16B15">
      <w:pPr>
        <w:pStyle w:val="Index1"/>
        <w:tabs>
          <w:tab w:val="right" w:pos="5030"/>
        </w:tabs>
        <w:rPr>
          <w:noProof/>
        </w:rPr>
      </w:pPr>
      <w:r>
        <w:rPr>
          <w:noProof/>
        </w:rPr>
        <w:t>Azure Site Recovery, 90</w:t>
      </w:r>
    </w:p>
    <w:p w14:paraId="3F691AFD" w14:textId="77777777" w:rsidR="00A16B15" w:rsidRDefault="00A16B15">
      <w:pPr>
        <w:pStyle w:val="Index1"/>
        <w:tabs>
          <w:tab w:val="right" w:pos="5030"/>
        </w:tabs>
        <w:rPr>
          <w:noProof/>
        </w:rPr>
      </w:pPr>
      <w:r>
        <w:rPr>
          <w:noProof/>
        </w:rPr>
        <w:t>Bing Maps Asset Management for Windows Europe or North America, 72</w:t>
      </w:r>
    </w:p>
    <w:p w14:paraId="3F691AFE" w14:textId="77777777" w:rsidR="00A16B15" w:rsidRDefault="00A16B15">
      <w:pPr>
        <w:pStyle w:val="Index1"/>
        <w:tabs>
          <w:tab w:val="right" w:pos="5030"/>
        </w:tabs>
        <w:rPr>
          <w:noProof/>
        </w:rPr>
      </w:pPr>
      <w:r>
        <w:rPr>
          <w:noProof/>
        </w:rPr>
        <w:t>Bing Maps Asset Management for Windows Platform Fee Monthly Subscription, 72</w:t>
      </w:r>
    </w:p>
    <w:p w14:paraId="3F691AFF" w14:textId="77777777" w:rsidR="00A16B15" w:rsidRDefault="00A16B15">
      <w:pPr>
        <w:pStyle w:val="Index1"/>
        <w:tabs>
          <w:tab w:val="right" w:pos="5030"/>
        </w:tabs>
        <w:rPr>
          <w:noProof/>
        </w:rPr>
      </w:pPr>
      <w:r>
        <w:rPr>
          <w:noProof/>
        </w:rPr>
        <w:t>Bing Maps Enterprise Fee Monthly Subscription, 72</w:t>
      </w:r>
    </w:p>
    <w:p w14:paraId="3F691B00" w14:textId="77777777" w:rsidR="00A16B15" w:rsidRDefault="00A16B15">
      <w:pPr>
        <w:pStyle w:val="Index1"/>
        <w:tabs>
          <w:tab w:val="right" w:pos="5030"/>
        </w:tabs>
        <w:rPr>
          <w:noProof/>
        </w:rPr>
      </w:pPr>
      <w:r>
        <w:rPr>
          <w:noProof/>
        </w:rPr>
        <w:t>Bing Maps Internal Website Usage 100K Transactions Monthly Subscription, 72</w:t>
      </w:r>
    </w:p>
    <w:p w14:paraId="3F691B01" w14:textId="77777777" w:rsidR="00A16B15" w:rsidRDefault="00A16B15">
      <w:pPr>
        <w:pStyle w:val="Index1"/>
        <w:tabs>
          <w:tab w:val="right" w:pos="5030"/>
        </w:tabs>
        <w:rPr>
          <w:noProof/>
        </w:rPr>
      </w:pPr>
      <w:r>
        <w:rPr>
          <w:noProof/>
        </w:rPr>
        <w:t>Bing Maps Internal Website Usage 500K (</w:t>
      </w:r>
      <w:r>
        <w:rPr>
          <w:rFonts w:hint="cs"/>
          <w:noProof/>
        </w:rPr>
        <w:t>และสูงกว่า</w:t>
      </w:r>
      <w:r>
        <w:rPr>
          <w:noProof/>
        </w:rPr>
        <w:t>) Transactions Monthly Subscription, 72</w:t>
      </w:r>
    </w:p>
    <w:p w14:paraId="3F691B02" w14:textId="77777777" w:rsidR="00A16B15" w:rsidRDefault="00A16B15">
      <w:pPr>
        <w:pStyle w:val="Index1"/>
        <w:tabs>
          <w:tab w:val="right" w:pos="5030"/>
        </w:tabs>
        <w:rPr>
          <w:noProof/>
        </w:rPr>
      </w:pPr>
      <w:r>
        <w:rPr>
          <w:noProof/>
        </w:rPr>
        <w:t>Bing Maps Known 5K User Monthly Subscription, 72</w:t>
      </w:r>
    </w:p>
    <w:p w14:paraId="3F691B03" w14:textId="77777777" w:rsidR="00A16B15" w:rsidRDefault="00A16B15">
      <w:pPr>
        <w:pStyle w:val="Index1"/>
        <w:tabs>
          <w:tab w:val="right" w:pos="5030"/>
        </w:tabs>
        <w:rPr>
          <w:noProof/>
        </w:rPr>
      </w:pPr>
      <w:r>
        <w:rPr>
          <w:noProof/>
        </w:rPr>
        <w:t>Bing Maps Known Per User Monthly Subscription, 72</w:t>
      </w:r>
    </w:p>
    <w:p w14:paraId="3F691B04" w14:textId="77777777" w:rsidR="00A16B15" w:rsidRDefault="00A16B15">
      <w:pPr>
        <w:pStyle w:val="Index1"/>
        <w:tabs>
          <w:tab w:val="right" w:pos="5030"/>
        </w:tabs>
        <w:rPr>
          <w:noProof/>
        </w:rPr>
      </w:pPr>
      <w:r>
        <w:rPr>
          <w:noProof/>
        </w:rPr>
        <w:t>Bing Maps Light Known 500 User Monthly Subscription, 72</w:t>
      </w:r>
    </w:p>
    <w:p w14:paraId="3F691B05" w14:textId="77777777" w:rsidR="00A16B15" w:rsidRDefault="00A16B15">
      <w:pPr>
        <w:pStyle w:val="Index1"/>
        <w:tabs>
          <w:tab w:val="right" w:pos="5030"/>
        </w:tabs>
        <w:rPr>
          <w:noProof/>
        </w:rPr>
      </w:pPr>
      <w:r>
        <w:rPr>
          <w:noProof/>
        </w:rPr>
        <w:t>Bing Maps Light Known 5K User Monthly Subscription, 72</w:t>
      </w:r>
    </w:p>
    <w:p w14:paraId="3F691B06" w14:textId="77777777" w:rsidR="00A16B15" w:rsidRDefault="00A16B15">
      <w:pPr>
        <w:pStyle w:val="Index1"/>
        <w:tabs>
          <w:tab w:val="right" w:pos="5030"/>
        </w:tabs>
        <w:rPr>
          <w:noProof/>
        </w:rPr>
      </w:pPr>
      <w:r>
        <w:rPr>
          <w:noProof/>
        </w:rPr>
        <w:t>Bing Maps Public Website Usage 100K Transaction Monthly Subscription, 72</w:t>
      </w:r>
    </w:p>
    <w:p w14:paraId="3F691B07" w14:textId="77777777" w:rsidR="00A16B15" w:rsidRDefault="00A16B15">
      <w:pPr>
        <w:pStyle w:val="Index1"/>
        <w:tabs>
          <w:tab w:val="right" w:pos="5030"/>
        </w:tabs>
        <w:rPr>
          <w:noProof/>
        </w:rPr>
      </w:pPr>
      <w:r>
        <w:rPr>
          <w:noProof/>
        </w:rPr>
        <w:t>Bing Maps Public Website Usage 500K (</w:t>
      </w:r>
      <w:r>
        <w:rPr>
          <w:rFonts w:hint="cs"/>
          <w:noProof/>
        </w:rPr>
        <w:t>และสูงกว่า</w:t>
      </w:r>
      <w:r>
        <w:rPr>
          <w:noProof/>
        </w:rPr>
        <w:t>) Transactions Monthly Subscription, 72</w:t>
      </w:r>
    </w:p>
    <w:p w14:paraId="3F691B08" w14:textId="77777777" w:rsidR="00A16B15" w:rsidRDefault="00A16B15">
      <w:pPr>
        <w:pStyle w:val="Index1"/>
        <w:tabs>
          <w:tab w:val="right" w:pos="5030"/>
        </w:tabs>
        <w:rPr>
          <w:noProof/>
        </w:rPr>
      </w:pPr>
      <w:r>
        <w:rPr>
          <w:noProof/>
        </w:rPr>
        <w:t>BizTalk Server, 88</w:t>
      </w:r>
    </w:p>
    <w:p w14:paraId="3F691B09" w14:textId="77777777" w:rsidR="00A16B15" w:rsidRDefault="00A16B15">
      <w:pPr>
        <w:pStyle w:val="Index1"/>
        <w:tabs>
          <w:tab w:val="right" w:pos="5030"/>
        </w:tabs>
        <w:rPr>
          <w:noProof/>
        </w:rPr>
      </w:pPr>
      <w:r>
        <w:rPr>
          <w:noProof/>
        </w:rPr>
        <w:t>BizTalk Server 2013, 15</w:t>
      </w:r>
    </w:p>
    <w:p w14:paraId="3F691B0A" w14:textId="77777777" w:rsidR="00A16B15" w:rsidRDefault="00A16B15">
      <w:pPr>
        <w:pStyle w:val="Index1"/>
        <w:tabs>
          <w:tab w:val="right" w:pos="5030"/>
        </w:tabs>
        <w:rPr>
          <w:noProof/>
        </w:rPr>
      </w:pPr>
      <w:r>
        <w:rPr>
          <w:noProof/>
        </w:rPr>
        <w:t>BizTalk Server 2013 R2 Branch Edition, 15</w:t>
      </w:r>
    </w:p>
    <w:p w14:paraId="3F691B0B" w14:textId="77777777" w:rsidR="00A16B15" w:rsidRDefault="00A16B15">
      <w:pPr>
        <w:pStyle w:val="Index1"/>
        <w:tabs>
          <w:tab w:val="right" w:pos="5030"/>
        </w:tabs>
        <w:rPr>
          <w:noProof/>
        </w:rPr>
      </w:pPr>
      <w:r>
        <w:rPr>
          <w:noProof/>
        </w:rPr>
        <w:t>BizTalk Server 2013 R2 Branch IDC, 15</w:t>
      </w:r>
    </w:p>
    <w:p w14:paraId="3F691B0C" w14:textId="77777777" w:rsidR="00A16B15" w:rsidRDefault="00A16B15">
      <w:pPr>
        <w:pStyle w:val="Index1"/>
        <w:tabs>
          <w:tab w:val="right" w:pos="5030"/>
        </w:tabs>
        <w:rPr>
          <w:noProof/>
        </w:rPr>
      </w:pPr>
      <w:r>
        <w:rPr>
          <w:noProof/>
        </w:rPr>
        <w:t>BizTalk Server 2013 R2 Developer, 15</w:t>
      </w:r>
    </w:p>
    <w:p w14:paraId="3F691B0D" w14:textId="77777777" w:rsidR="00A16B15" w:rsidRDefault="00A16B15">
      <w:pPr>
        <w:pStyle w:val="Index1"/>
        <w:tabs>
          <w:tab w:val="right" w:pos="5030"/>
        </w:tabs>
        <w:rPr>
          <w:noProof/>
        </w:rPr>
      </w:pPr>
      <w:r>
        <w:rPr>
          <w:noProof/>
        </w:rPr>
        <w:t>BizTalk Server 2013 R2 Enterprise Edition, 15</w:t>
      </w:r>
    </w:p>
    <w:p w14:paraId="3F691B0E" w14:textId="77777777" w:rsidR="00A16B15" w:rsidRDefault="00A16B15">
      <w:pPr>
        <w:pStyle w:val="Index1"/>
        <w:tabs>
          <w:tab w:val="right" w:pos="5030"/>
        </w:tabs>
        <w:rPr>
          <w:noProof/>
        </w:rPr>
      </w:pPr>
      <w:r>
        <w:rPr>
          <w:noProof/>
        </w:rPr>
        <w:t>BizTalk Server 2013 R2 Standard Edition, 15</w:t>
      </w:r>
    </w:p>
    <w:p w14:paraId="3F691B0F" w14:textId="77777777" w:rsidR="00A16B15" w:rsidRDefault="00A16B15">
      <w:pPr>
        <w:pStyle w:val="Index1"/>
        <w:tabs>
          <w:tab w:val="right" w:pos="5030"/>
        </w:tabs>
        <w:rPr>
          <w:noProof/>
        </w:rPr>
      </w:pPr>
      <w:r>
        <w:rPr>
          <w:noProof/>
        </w:rPr>
        <w:t>BizTalk Server 2013 R2 Standard Edition IDC, 15</w:t>
      </w:r>
    </w:p>
    <w:p w14:paraId="3F691B10" w14:textId="77777777" w:rsidR="00A16B15" w:rsidRDefault="00A16B15">
      <w:pPr>
        <w:pStyle w:val="Index1"/>
        <w:tabs>
          <w:tab w:val="right" w:pos="5030"/>
        </w:tabs>
        <w:rPr>
          <w:noProof/>
        </w:rPr>
      </w:pPr>
      <w:r>
        <w:rPr>
          <w:noProof/>
        </w:rPr>
        <w:t>BizTalk Server Branch, 89</w:t>
      </w:r>
    </w:p>
    <w:p w14:paraId="3F691B11" w14:textId="77777777" w:rsidR="00A16B15" w:rsidRDefault="00A16B15">
      <w:pPr>
        <w:pStyle w:val="Index1"/>
        <w:tabs>
          <w:tab w:val="right" w:pos="5030"/>
        </w:tabs>
        <w:rPr>
          <w:noProof/>
        </w:rPr>
      </w:pPr>
      <w:r>
        <w:rPr>
          <w:noProof/>
        </w:rPr>
        <w:t>BizTalk Server Enterprise, 89</w:t>
      </w:r>
    </w:p>
    <w:p w14:paraId="3F691B12" w14:textId="77777777" w:rsidR="00A16B15" w:rsidRDefault="00A16B15">
      <w:pPr>
        <w:pStyle w:val="Index1"/>
        <w:tabs>
          <w:tab w:val="right" w:pos="5030"/>
        </w:tabs>
        <w:rPr>
          <w:noProof/>
        </w:rPr>
      </w:pPr>
      <w:r>
        <w:rPr>
          <w:noProof/>
        </w:rPr>
        <w:t>BizTalk Server Standard, 89</w:t>
      </w:r>
    </w:p>
    <w:p w14:paraId="3F691B13" w14:textId="77777777" w:rsidR="00A16B15" w:rsidRDefault="00A16B15">
      <w:pPr>
        <w:pStyle w:val="Index1"/>
        <w:tabs>
          <w:tab w:val="right" w:pos="5030"/>
        </w:tabs>
        <w:rPr>
          <w:noProof/>
        </w:rPr>
      </w:pPr>
      <w:r>
        <w:rPr>
          <w:noProof/>
        </w:rPr>
        <w:t>Business Productivity Online Deskless Suite, 68</w:t>
      </w:r>
    </w:p>
    <w:p w14:paraId="3F691B14" w14:textId="77777777" w:rsidR="00A16B15" w:rsidRDefault="00A16B15">
      <w:pPr>
        <w:pStyle w:val="Index1"/>
        <w:tabs>
          <w:tab w:val="right" w:pos="5030"/>
        </w:tabs>
        <w:rPr>
          <w:noProof/>
        </w:rPr>
      </w:pPr>
      <w:r>
        <w:rPr>
          <w:noProof/>
        </w:rPr>
        <w:t>CIS Datacenter, 88</w:t>
      </w:r>
    </w:p>
    <w:p w14:paraId="3F691B15" w14:textId="77777777" w:rsidR="00A16B15" w:rsidRDefault="00A16B15">
      <w:pPr>
        <w:pStyle w:val="Index1"/>
        <w:tabs>
          <w:tab w:val="right" w:pos="5030"/>
        </w:tabs>
        <w:rPr>
          <w:noProof/>
        </w:rPr>
      </w:pPr>
      <w:r>
        <w:rPr>
          <w:noProof/>
        </w:rPr>
        <w:t>CIS Standard, 88</w:t>
      </w:r>
    </w:p>
    <w:p w14:paraId="3F691B16" w14:textId="77777777" w:rsidR="00A16B15" w:rsidRDefault="00A16B15">
      <w:pPr>
        <w:pStyle w:val="Index1"/>
        <w:tabs>
          <w:tab w:val="right" w:pos="5030"/>
        </w:tabs>
        <w:rPr>
          <w:noProof/>
        </w:rPr>
      </w:pPr>
      <w:r>
        <w:rPr>
          <w:noProof/>
        </w:rPr>
        <w:t>Communicator for Mac 2011, 26</w:t>
      </w:r>
    </w:p>
    <w:p w14:paraId="3F691B17" w14:textId="77777777" w:rsidR="00A16B15" w:rsidRDefault="00A16B15">
      <w:pPr>
        <w:pStyle w:val="Index1"/>
        <w:tabs>
          <w:tab w:val="right" w:pos="5030"/>
        </w:tabs>
        <w:rPr>
          <w:noProof/>
        </w:rPr>
      </w:pPr>
      <w:r>
        <w:rPr>
          <w:noProof/>
        </w:rPr>
        <w:t>Core CAL, 36, 55, 66, 84, 89</w:t>
      </w:r>
    </w:p>
    <w:p w14:paraId="3F691B18" w14:textId="77777777" w:rsidR="00A16B15" w:rsidRDefault="00A16B15">
      <w:pPr>
        <w:pStyle w:val="Index1"/>
        <w:tabs>
          <w:tab w:val="right" w:pos="5030"/>
        </w:tabs>
        <w:rPr>
          <w:noProof/>
        </w:rPr>
      </w:pPr>
      <w:r>
        <w:rPr>
          <w:noProof/>
        </w:rPr>
        <w:t xml:space="preserve">Core CAL Bridge </w:t>
      </w:r>
      <w:r>
        <w:rPr>
          <w:rFonts w:hint="cs"/>
          <w:noProof/>
        </w:rPr>
        <w:t>สำหรับ</w:t>
      </w:r>
      <w:r>
        <w:rPr>
          <w:noProof/>
        </w:rPr>
        <w:t xml:space="preserve"> Office 365, 67</w:t>
      </w:r>
    </w:p>
    <w:p w14:paraId="3F691B19" w14:textId="77777777" w:rsidR="00A16B15" w:rsidRDefault="00A16B15">
      <w:pPr>
        <w:pStyle w:val="Index1"/>
        <w:tabs>
          <w:tab w:val="right" w:pos="5030"/>
        </w:tabs>
        <w:rPr>
          <w:noProof/>
        </w:rPr>
      </w:pPr>
      <w:r>
        <w:rPr>
          <w:noProof/>
        </w:rPr>
        <w:t>Core CAL Suite, 16</w:t>
      </w:r>
    </w:p>
    <w:p w14:paraId="3F691B1A" w14:textId="77777777" w:rsidR="00A16B15" w:rsidRDefault="00A16B15">
      <w:pPr>
        <w:pStyle w:val="Index1"/>
        <w:tabs>
          <w:tab w:val="right" w:pos="5030"/>
        </w:tabs>
        <w:rPr>
          <w:noProof/>
        </w:rPr>
      </w:pPr>
      <w:r>
        <w:rPr>
          <w:noProof/>
        </w:rPr>
        <w:t>Core CAL Suite Bridge for Enterprise Mobility Suite, 16</w:t>
      </w:r>
    </w:p>
    <w:p w14:paraId="3F691B1B" w14:textId="77777777" w:rsidR="00A16B15" w:rsidRDefault="00A16B15">
      <w:pPr>
        <w:pStyle w:val="Index1"/>
        <w:tabs>
          <w:tab w:val="right" w:pos="5030"/>
        </w:tabs>
        <w:rPr>
          <w:noProof/>
        </w:rPr>
      </w:pPr>
      <w:r>
        <w:rPr>
          <w:noProof/>
        </w:rPr>
        <w:t>Core CAL Suite Bridge for Microsoft Intune, 16</w:t>
      </w:r>
    </w:p>
    <w:p w14:paraId="3F691B1C" w14:textId="77777777" w:rsidR="00A16B15" w:rsidRDefault="00A16B15">
      <w:pPr>
        <w:pStyle w:val="Index1"/>
        <w:tabs>
          <w:tab w:val="right" w:pos="5030"/>
        </w:tabs>
        <w:rPr>
          <w:noProof/>
        </w:rPr>
      </w:pPr>
      <w:r>
        <w:rPr>
          <w:noProof/>
        </w:rPr>
        <w:t>Core CAL Suite Bridge for Office 365, 16, 55</w:t>
      </w:r>
    </w:p>
    <w:p w14:paraId="3F691B1D" w14:textId="77777777" w:rsidR="00A16B15" w:rsidRDefault="00A16B15">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16, 55</w:t>
      </w:r>
    </w:p>
    <w:p w14:paraId="3F691B1E" w14:textId="77777777" w:rsidR="00A16B15" w:rsidRDefault="00A16B15">
      <w:pPr>
        <w:pStyle w:val="Index1"/>
        <w:tabs>
          <w:tab w:val="right" w:pos="5030"/>
        </w:tabs>
        <w:rPr>
          <w:noProof/>
        </w:rPr>
      </w:pPr>
      <w:r>
        <w:rPr>
          <w:noProof/>
        </w:rPr>
        <w:t>Core Infrastructure Server Suite Datacenter, 18, 89</w:t>
      </w:r>
    </w:p>
    <w:p w14:paraId="3F691B1F" w14:textId="77777777" w:rsidR="00A16B15" w:rsidRDefault="00A16B15">
      <w:pPr>
        <w:pStyle w:val="Index1"/>
        <w:tabs>
          <w:tab w:val="right" w:pos="5030"/>
        </w:tabs>
        <w:rPr>
          <w:noProof/>
        </w:rPr>
      </w:pPr>
      <w:r>
        <w:rPr>
          <w:noProof/>
        </w:rPr>
        <w:t>Core Infrastructure Server Suite Standard, 18, 89</w:t>
      </w:r>
    </w:p>
    <w:p w14:paraId="3F691B20" w14:textId="77777777" w:rsidR="00A16B15" w:rsidRDefault="00A16B15">
      <w:pPr>
        <w:pStyle w:val="Index1"/>
        <w:tabs>
          <w:tab w:val="right" w:pos="5030"/>
        </w:tabs>
        <w:rPr>
          <w:noProof/>
        </w:rPr>
      </w:pPr>
      <w:r>
        <w:rPr>
          <w:noProof/>
        </w:rPr>
        <w:t>Enterprise CAL, 36, 55, 67, 70, 84, 89</w:t>
      </w:r>
    </w:p>
    <w:p w14:paraId="3F691B21" w14:textId="77777777" w:rsidR="00A16B15" w:rsidRDefault="00A16B15">
      <w:pPr>
        <w:pStyle w:val="Index1"/>
        <w:tabs>
          <w:tab w:val="right" w:pos="5030"/>
        </w:tabs>
        <w:rPr>
          <w:noProof/>
        </w:rPr>
      </w:pPr>
      <w:r>
        <w:rPr>
          <w:noProof/>
        </w:rPr>
        <w:t>Enterprise CAL Bridge for Enterprise Mobility Suite, 16</w:t>
      </w:r>
    </w:p>
    <w:p w14:paraId="3F691B22" w14:textId="77777777" w:rsidR="00A16B15" w:rsidRDefault="00A16B15">
      <w:pPr>
        <w:pStyle w:val="Index1"/>
        <w:tabs>
          <w:tab w:val="right" w:pos="5030"/>
        </w:tabs>
        <w:rPr>
          <w:noProof/>
        </w:rPr>
      </w:pPr>
      <w:r>
        <w:rPr>
          <w:noProof/>
        </w:rPr>
        <w:t>Enterprise CAL Bridge for Enterprise Mobility Suite From SA, 16</w:t>
      </w:r>
    </w:p>
    <w:p w14:paraId="3F691B23" w14:textId="77777777" w:rsidR="00A16B15" w:rsidRDefault="00A16B15">
      <w:pPr>
        <w:pStyle w:val="Index1"/>
        <w:tabs>
          <w:tab w:val="right" w:pos="5030"/>
        </w:tabs>
        <w:rPr>
          <w:noProof/>
        </w:rPr>
      </w:pPr>
      <w:r>
        <w:rPr>
          <w:noProof/>
        </w:rPr>
        <w:t xml:space="preserve">Enterprise CAL Bridge </w:t>
      </w:r>
      <w:r>
        <w:rPr>
          <w:rFonts w:hint="cs"/>
          <w:noProof/>
        </w:rPr>
        <w:t>สำหรับ</w:t>
      </w:r>
      <w:r>
        <w:rPr>
          <w:noProof/>
        </w:rPr>
        <w:t xml:space="preserve"> Office 365, 67</w:t>
      </w:r>
    </w:p>
    <w:p w14:paraId="3F691B24" w14:textId="77777777" w:rsidR="00A16B15" w:rsidRDefault="00A16B15">
      <w:pPr>
        <w:pStyle w:val="Index1"/>
        <w:tabs>
          <w:tab w:val="right" w:pos="5030"/>
        </w:tabs>
        <w:rPr>
          <w:noProof/>
        </w:rPr>
      </w:pPr>
      <w:r>
        <w:rPr>
          <w:noProof/>
        </w:rPr>
        <w:t>Enterprise CAL Suite, 16</w:t>
      </w:r>
    </w:p>
    <w:p w14:paraId="3F691B25" w14:textId="77777777" w:rsidR="00A16B15" w:rsidRDefault="00A16B15">
      <w:pPr>
        <w:pStyle w:val="Index1"/>
        <w:tabs>
          <w:tab w:val="right" w:pos="5030"/>
        </w:tabs>
        <w:rPr>
          <w:noProof/>
        </w:rPr>
      </w:pPr>
      <w:r>
        <w:rPr>
          <w:noProof/>
        </w:rPr>
        <w:t>Enterprise CAL Suite Bridge for Microsoft Intune, 16</w:t>
      </w:r>
    </w:p>
    <w:p w14:paraId="3F691B26" w14:textId="77777777" w:rsidR="00A16B15" w:rsidRDefault="00A16B15">
      <w:pPr>
        <w:pStyle w:val="Index1"/>
        <w:tabs>
          <w:tab w:val="right" w:pos="5030"/>
        </w:tabs>
        <w:rPr>
          <w:noProof/>
        </w:rPr>
      </w:pPr>
      <w:r>
        <w:rPr>
          <w:noProof/>
        </w:rPr>
        <w:t>Enterprise CAL Suite Bridge for Office 365, 16, 55</w:t>
      </w:r>
    </w:p>
    <w:p w14:paraId="3F691B27" w14:textId="77777777" w:rsidR="00A16B15" w:rsidRDefault="00A16B15">
      <w:pPr>
        <w:pStyle w:val="Index1"/>
        <w:tabs>
          <w:tab w:val="right" w:pos="5030"/>
        </w:tabs>
        <w:rPr>
          <w:noProof/>
        </w:rPr>
      </w:pPr>
      <w:r>
        <w:rPr>
          <w:noProof/>
        </w:rPr>
        <w:t>Enterprise CAL Suite Bridge for Office 365 From SA, 16</w:t>
      </w:r>
    </w:p>
    <w:p w14:paraId="3F691B28" w14:textId="77777777" w:rsidR="00A16B15" w:rsidRDefault="00A16B15">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16, 55</w:t>
      </w:r>
    </w:p>
    <w:p w14:paraId="3F691B29" w14:textId="77777777" w:rsidR="00A16B15" w:rsidRDefault="00A16B15">
      <w:pPr>
        <w:pStyle w:val="Index1"/>
        <w:tabs>
          <w:tab w:val="right" w:pos="5030"/>
        </w:tabs>
        <w:rPr>
          <w:noProof/>
        </w:rPr>
      </w:pPr>
      <w:r>
        <w:rPr>
          <w:noProof/>
        </w:rPr>
        <w:t>Enterprise Cloud Suite, 59</w:t>
      </w:r>
    </w:p>
    <w:p w14:paraId="3F691B2A" w14:textId="77777777" w:rsidR="00A16B15" w:rsidRDefault="00A16B15">
      <w:pPr>
        <w:pStyle w:val="Index1"/>
        <w:tabs>
          <w:tab w:val="right" w:pos="5030"/>
        </w:tabs>
        <w:rPr>
          <w:noProof/>
        </w:rPr>
      </w:pPr>
      <w:r>
        <w:rPr>
          <w:noProof/>
        </w:rPr>
        <w:t>Enterprise Cloud Suite Add On, 59</w:t>
      </w:r>
    </w:p>
    <w:p w14:paraId="3F691B2B" w14:textId="77777777" w:rsidR="00A16B15" w:rsidRDefault="00A16B15">
      <w:pPr>
        <w:pStyle w:val="Index1"/>
        <w:tabs>
          <w:tab w:val="right" w:pos="5030"/>
        </w:tabs>
        <w:rPr>
          <w:noProof/>
        </w:rPr>
      </w:pPr>
      <w:r>
        <w:rPr>
          <w:noProof/>
        </w:rPr>
        <w:t>Enterprise Cloud Suite From SA, 59</w:t>
      </w:r>
    </w:p>
    <w:p w14:paraId="3F691B2C" w14:textId="77777777" w:rsidR="00A16B15" w:rsidRDefault="00A16B15">
      <w:pPr>
        <w:pStyle w:val="Index1"/>
        <w:tabs>
          <w:tab w:val="right" w:pos="5030"/>
        </w:tabs>
        <w:rPr>
          <w:noProof/>
        </w:rPr>
      </w:pPr>
      <w:r>
        <w:rPr>
          <w:noProof/>
        </w:rPr>
        <w:t>Enterprise Mobility Suite, 17, 55, 60, 67</w:t>
      </w:r>
    </w:p>
    <w:p w14:paraId="3F691B2D" w14:textId="77777777" w:rsidR="00A16B15" w:rsidRDefault="00A16B15">
      <w:pPr>
        <w:pStyle w:val="Index1"/>
        <w:tabs>
          <w:tab w:val="right" w:pos="5030"/>
        </w:tabs>
        <w:rPr>
          <w:noProof/>
        </w:rPr>
      </w:pPr>
      <w:r>
        <w:rPr>
          <w:noProof/>
        </w:rPr>
        <w:t>Enterprise Mobility Suite Add On, 55</w:t>
      </w:r>
    </w:p>
    <w:p w14:paraId="3F691B2E" w14:textId="77777777" w:rsidR="00A16B15" w:rsidRDefault="00A16B15">
      <w:pPr>
        <w:pStyle w:val="Index1"/>
        <w:tabs>
          <w:tab w:val="right" w:pos="5030"/>
        </w:tabs>
        <w:rPr>
          <w:noProof/>
        </w:rPr>
      </w:pPr>
      <w:r>
        <w:rPr>
          <w:noProof/>
        </w:rPr>
        <w:t>Enterprise Mobility Suite From SA, 55, 60</w:t>
      </w:r>
    </w:p>
    <w:p w14:paraId="3F691B2F" w14:textId="77777777" w:rsidR="00A16B15" w:rsidRDefault="00A16B15">
      <w:pPr>
        <w:pStyle w:val="Index1"/>
        <w:tabs>
          <w:tab w:val="right" w:pos="5030"/>
        </w:tabs>
        <w:rPr>
          <w:noProof/>
        </w:rPr>
      </w:pPr>
      <w:r>
        <w:rPr>
          <w:noProof/>
        </w:rPr>
        <w:t>Excel 2016, 24</w:t>
      </w:r>
    </w:p>
    <w:p w14:paraId="3F691B30" w14:textId="77777777" w:rsidR="00A16B15" w:rsidRDefault="00A16B15">
      <w:pPr>
        <w:pStyle w:val="Index1"/>
        <w:tabs>
          <w:tab w:val="right" w:pos="5030"/>
        </w:tabs>
        <w:rPr>
          <w:noProof/>
        </w:rPr>
      </w:pPr>
      <w:r>
        <w:rPr>
          <w:noProof/>
        </w:rPr>
        <w:t>Excel 2016 for Mac, 26</w:t>
      </w:r>
    </w:p>
    <w:p w14:paraId="3F691B31" w14:textId="77777777" w:rsidR="00A16B15" w:rsidRDefault="00A16B15">
      <w:pPr>
        <w:pStyle w:val="Index1"/>
        <w:tabs>
          <w:tab w:val="right" w:pos="5030"/>
        </w:tabs>
        <w:rPr>
          <w:noProof/>
        </w:rPr>
      </w:pPr>
      <w:r>
        <w:rPr>
          <w:noProof/>
        </w:rPr>
        <w:t>Exchange Hosted Archive, 70</w:t>
      </w:r>
    </w:p>
    <w:p w14:paraId="3F691B32" w14:textId="77777777" w:rsidR="00A16B15" w:rsidRDefault="00A16B15">
      <w:pPr>
        <w:pStyle w:val="Index1"/>
        <w:tabs>
          <w:tab w:val="right" w:pos="5030"/>
        </w:tabs>
        <w:rPr>
          <w:noProof/>
        </w:rPr>
      </w:pPr>
      <w:r>
        <w:rPr>
          <w:noProof/>
        </w:rPr>
        <w:t>Exchange Online Archiving for Exchange Online, 69</w:t>
      </w:r>
    </w:p>
    <w:p w14:paraId="3F691B33" w14:textId="77777777" w:rsidR="00A16B15" w:rsidRDefault="00A16B15">
      <w:pPr>
        <w:pStyle w:val="Index1"/>
        <w:tabs>
          <w:tab w:val="right" w:pos="5030"/>
        </w:tabs>
        <w:rPr>
          <w:noProof/>
        </w:rPr>
      </w:pPr>
      <w:r>
        <w:rPr>
          <w:noProof/>
        </w:rPr>
        <w:t>Exchange Online Archiving for Exchange Server, 16, 69</w:t>
      </w:r>
    </w:p>
    <w:p w14:paraId="3F691B34" w14:textId="77777777" w:rsidR="00A16B15" w:rsidRDefault="00A16B15">
      <w:pPr>
        <w:pStyle w:val="Index1"/>
        <w:tabs>
          <w:tab w:val="right" w:pos="5030"/>
        </w:tabs>
        <w:rPr>
          <w:noProof/>
        </w:rPr>
      </w:pPr>
      <w:r>
        <w:rPr>
          <w:noProof/>
        </w:rPr>
        <w:t>Exchange Online Kiosk, 69</w:t>
      </w:r>
    </w:p>
    <w:p w14:paraId="3F691B35" w14:textId="77777777" w:rsidR="00A16B15" w:rsidRDefault="00A16B15">
      <w:pPr>
        <w:pStyle w:val="Index1"/>
        <w:tabs>
          <w:tab w:val="right" w:pos="5030"/>
        </w:tabs>
        <w:rPr>
          <w:noProof/>
        </w:rPr>
      </w:pPr>
      <w:r>
        <w:rPr>
          <w:noProof/>
        </w:rPr>
        <w:t>Exchange Online Plan 1, 27, 69</w:t>
      </w:r>
    </w:p>
    <w:p w14:paraId="3F691B36" w14:textId="77777777" w:rsidR="00A16B15" w:rsidRDefault="00A16B15">
      <w:pPr>
        <w:pStyle w:val="Index1"/>
        <w:tabs>
          <w:tab w:val="right" w:pos="5030"/>
        </w:tabs>
        <w:rPr>
          <w:noProof/>
        </w:rPr>
      </w:pPr>
      <w:r>
        <w:rPr>
          <w:noProof/>
        </w:rPr>
        <w:t>Exchange Online Plan 1 Add-on, 66, 69</w:t>
      </w:r>
    </w:p>
    <w:p w14:paraId="3F691B37" w14:textId="77777777" w:rsidR="00A16B15" w:rsidRDefault="00A16B15">
      <w:pPr>
        <w:pStyle w:val="Index1"/>
        <w:tabs>
          <w:tab w:val="right" w:pos="5030"/>
        </w:tabs>
        <w:rPr>
          <w:noProof/>
        </w:rPr>
      </w:pPr>
      <w:r>
        <w:rPr>
          <w:noProof/>
        </w:rPr>
        <w:t>Exchange Online Plan 1A for Alumni, 69</w:t>
      </w:r>
    </w:p>
    <w:p w14:paraId="3F691B38" w14:textId="77777777" w:rsidR="00A16B15" w:rsidRDefault="00A16B15">
      <w:pPr>
        <w:pStyle w:val="Index1"/>
        <w:tabs>
          <w:tab w:val="right" w:pos="5030"/>
        </w:tabs>
        <w:rPr>
          <w:noProof/>
        </w:rPr>
      </w:pPr>
      <w:r>
        <w:rPr>
          <w:noProof/>
        </w:rPr>
        <w:t>Exchange Online Plan 2, 27, 69</w:t>
      </w:r>
    </w:p>
    <w:p w14:paraId="3F691B39" w14:textId="77777777" w:rsidR="00A16B15" w:rsidRDefault="00A16B15">
      <w:pPr>
        <w:pStyle w:val="Index1"/>
        <w:tabs>
          <w:tab w:val="right" w:pos="5030"/>
        </w:tabs>
        <w:rPr>
          <w:noProof/>
        </w:rPr>
      </w:pPr>
      <w:r>
        <w:rPr>
          <w:noProof/>
        </w:rPr>
        <w:t>Exchange Online Protection, 16, 69</w:t>
      </w:r>
    </w:p>
    <w:p w14:paraId="3F691B3A" w14:textId="77777777" w:rsidR="00A16B15" w:rsidRDefault="00A16B15">
      <w:pPr>
        <w:pStyle w:val="Index1"/>
        <w:tabs>
          <w:tab w:val="right" w:pos="5030"/>
        </w:tabs>
        <w:rPr>
          <w:noProof/>
        </w:rPr>
      </w:pPr>
      <w:r>
        <w:rPr>
          <w:noProof/>
        </w:rPr>
        <w:t>Exchange Server, 89</w:t>
      </w:r>
    </w:p>
    <w:p w14:paraId="3F691B3B" w14:textId="77777777" w:rsidR="00A16B15" w:rsidRDefault="00A16B15">
      <w:pPr>
        <w:pStyle w:val="Index1"/>
        <w:tabs>
          <w:tab w:val="right" w:pos="5030"/>
        </w:tabs>
        <w:rPr>
          <w:noProof/>
        </w:rPr>
      </w:pPr>
      <w:r>
        <w:rPr>
          <w:noProof/>
        </w:rPr>
        <w:t>Exchange Server 2013, 27</w:t>
      </w:r>
    </w:p>
    <w:p w14:paraId="3F691B3C" w14:textId="77777777" w:rsidR="00A16B15" w:rsidRDefault="00A16B15">
      <w:pPr>
        <w:pStyle w:val="Index1"/>
        <w:tabs>
          <w:tab w:val="right" w:pos="5030"/>
        </w:tabs>
        <w:rPr>
          <w:noProof/>
        </w:rPr>
      </w:pPr>
      <w:r>
        <w:rPr>
          <w:noProof/>
        </w:rPr>
        <w:t>Exchange Server Enterprise, 89</w:t>
      </w:r>
    </w:p>
    <w:p w14:paraId="3F691B3D" w14:textId="77777777" w:rsidR="00A16B15" w:rsidRDefault="00A16B15">
      <w:pPr>
        <w:pStyle w:val="Index1"/>
        <w:tabs>
          <w:tab w:val="right" w:pos="5030"/>
        </w:tabs>
        <w:rPr>
          <w:noProof/>
        </w:rPr>
      </w:pPr>
      <w:r>
        <w:rPr>
          <w:noProof/>
        </w:rPr>
        <w:t>Exchange Server Enterprise 2016, 27</w:t>
      </w:r>
    </w:p>
    <w:p w14:paraId="3F691B3E" w14:textId="77777777" w:rsidR="00A16B15" w:rsidRDefault="00A16B15">
      <w:pPr>
        <w:pStyle w:val="Index1"/>
        <w:tabs>
          <w:tab w:val="right" w:pos="5030"/>
        </w:tabs>
        <w:rPr>
          <w:noProof/>
        </w:rPr>
      </w:pPr>
      <w:r>
        <w:rPr>
          <w:noProof/>
        </w:rPr>
        <w:t>Exchange Server Enterprise 2016 CAL, 27</w:t>
      </w:r>
    </w:p>
    <w:p w14:paraId="3F691B3F" w14:textId="77777777" w:rsidR="00A16B15" w:rsidRDefault="00A16B15">
      <w:pPr>
        <w:pStyle w:val="Index1"/>
        <w:tabs>
          <w:tab w:val="right" w:pos="5030"/>
        </w:tabs>
        <w:rPr>
          <w:noProof/>
        </w:rPr>
      </w:pPr>
      <w:r>
        <w:rPr>
          <w:noProof/>
        </w:rPr>
        <w:t>Exchange Server Standard, 89</w:t>
      </w:r>
    </w:p>
    <w:p w14:paraId="3F691B40" w14:textId="77777777" w:rsidR="00A16B15" w:rsidRDefault="00A16B15">
      <w:pPr>
        <w:pStyle w:val="Index1"/>
        <w:tabs>
          <w:tab w:val="right" w:pos="5030"/>
        </w:tabs>
        <w:rPr>
          <w:noProof/>
        </w:rPr>
      </w:pPr>
      <w:r>
        <w:rPr>
          <w:noProof/>
        </w:rPr>
        <w:t>Exchange Server Standard 2016, 27</w:t>
      </w:r>
    </w:p>
    <w:p w14:paraId="3F691B41" w14:textId="77777777" w:rsidR="00A16B15" w:rsidRDefault="00A16B15">
      <w:pPr>
        <w:pStyle w:val="Index1"/>
        <w:tabs>
          <w:tab w:val="right" w:pos="5030"/>
        </w:tabs>
        <w:rPr>
          <w:noProof/>
        </w:rPr>
      </w:pPr>
      <w:r>
        <w:rPr>
          <w:noProof/>
        </w:rPr>
        <w:t>Exchange Server Standard 2016 CAL, 27</w:t>
      </w:r>
    </w:p>
    <w:p w14:paraId="3F691B42" w14:textId="77777777" w:rsidR="00A16B15" w:rsidRDefault="00A16B15">
      <w:pPr>
        <w:pStyle w:val="Index1"/>
        <w:tabs>
          <w:tab w:val="right" w:pos="5030"/>
        </w:tabs>
        <w:rPr>
          <w:noProof/>
        </w:rPr>
      </w:pPr>
      <w:r>
        <w:rPr>
          <w:noProof/>
        </w:rPr>
        <w:t>Forefront Identity Manager 2010 - Windows Live Edition, 19</w:t>
      </w:r>
    </w:p>
    <w:p w14:paraId="3F691B43" w14:textId="77777777" w:rsidR="00A16B15" w:rsidRDefault="00A16B15">
      <w:pPr>
        <w:pStyle w:val="Index1"/>
        <w:tabs>
          <w:tab w:val="right" w:pos="5030"/>
        </w:tabs>
        <w:rPr>
          <w:noProof/>
        </w:rPr>
      </w:pPr>
      <w:r>
        <w:rPr>
          <w:noProof/>
        </w:rPr>
        <w:t>Forefront Identity Manager 2010 R2, 24, 50</w:t>
      </w:r>
    </w:p>
    <w:p w14:paraId="3F691B44" w14:textId="77777777" w:rsidR="00A16B15" w:rsidRDefault="00A16B15">
      <w:pPr>
        <w:pStyle w:val="Index1"/>
        <w:tabs>
          <w:tab w:val="right" w:pos="5030"/>
        </w:tabs>
        <w:rPr>
          <w:noProof/>
        </w:rPr>
      </w:pPr>
      <w:r>
        <w:rPr>
          <w:noProof/>
        </w:rPr>
        <w:t>Forefront Identity Manager 2010 R2 - Windows Live Edition, 19</w:t>
      </w:r>
    </w:p>
    <w:p w14:paraId="3F691B45" w14:textId="77777777" w:rsidR="00A16B15" w:rsidRDefault="00A16B15">
      <w:pPr>
        <w:pStyle w:val="Index1"/>
        <w:tabs>
          <w:tab w:val="right" w:pos="5030"/>
        </w:tabs>
        <w:rPr>
          <w:noProof/>
        </w:rPr>
      </w:pPr>
      <w:r>
        <w:rPr>
          <w:noProof/>
        </w:rPr>
        <w:t>Forefront TMG Enterprise, 89</w:t>
      </w:r>
    </w:p>
    <w:p w14:paraId="3F691B46" w14:textId="77777777" w:rsidR="00A16B15" w:rsidRDefault="00A16B15">
      <w:pPr>
        <w:pStyle w:val="Index1"/>
        <w:tabs>
          <w:tab w:val="right" w:pos="5030"/>
        </w:tabs>
        <w:rPr>
          <w:noProof/>
        </w:rPr>
      </w:pPr>
      <w:r>
        <w:rPr>
          <w:noProof/>
        </w:rPr>
        <w:t>Forefront TMG Standard, 89</w:t>
      </w:r>
    </w:p>
    <w:p w14:paraId="3F691B47" w14:textId="77777777" w:rsidR="00A16B15" w:rsidRDefault="00A16B15">
      <w:pPr>
        <w:pStyle w:val="Index1"/>
        <w:tabs>
          <w:tab w:val="right" w:pos="5030"/>
        </w:tabs>
        <w:rPr>
          <w:noProof/>
        </w:rPr>
      </w:pPr>
      <w:r>
        <w:rPr>
          <w:noProof/>
        </w:rPr>
        <w:t>Forefront United Access Gateway 2010, 17</w:t>
      </w:r>
    </w:p>
    <w:p w14:paraId="3F691B48" w14:textId="77777777" w:rsidR="00A16B15" w:rsidRDefault="00A16B15">
      <w:pPr>
        <w:pStyle w:val="Index1"/>
        <w:tabs>
          <w:tab w:val="right" w:pos="5030"/>
        </w:tabs>
        <w:rPr>
          <w:noProof/>
        </w:rPr>
      </w:pPr>
      <w:r>
        <w:rPr>
          <w:noProof/>
        </w:rPr>
        <w:t>HPC Pack, 50</w:t>
      </w:r>
    </w:p>
    <w:p w14:paraId="3F691B49" w14:textId="77777777" w:rsidR="00A16B15" w:rsidRDefault="00A16B15">
      <w:pPr>
        <w:pStyle w:val="Index1"/>
        <w:tabs>
          <w:tab w:val="right" w:pos="5030"/>
        </w:tabs>
        <w:rPr>
          <w:noProof/>
        </w:rPr>
      </w:pPr>
      <w:r>
        <w:rPr>
          <w:noProof/>
        </w:rPr>
        <w:t>Import Service for Office 365, 69</w:t>
      </w:r>
    </w:p>
    <w:p w14:paraId="3F691B4A" w14:textId="77777777" w:rsidR="00A16B15" w:rsidRDefault="00A16B15">
      <w:pPr>
        <w:pStyle w:val="Index1"/>
        <w:tabs>
          <w:tab w:val="right" w:pos="5030"/>
        </w:tabs>
        <w:rPr>
          <w:noProof/>
        </w:rPr>
      </w:pPr>
      <w:r>
        <w:rPr>
          <w:noProof/>
        </w:rPr>
        <w:t>IoT Suite Predictive Maintenance Plan 1, 57</w:t>
      </w:r>
    </w:p>
    <w:p w14:paraId="3F691B4B" w14:textId="77777777" w:rsidR="00A16B15" w:rsidRDefault="00A16B15">
      <w:pPr>
        <w:pStyle w:val="Index1"/>
        <w:tabs>
          <w:tab w:val="right" w:pos="5030"/>
        </w:tabs>
        <w:rPr>
          <w:noProof/>
        </w:rPr>
      </w:pPr>
      <w:r>
        <w:rPr>
          <w:noProof/>
        </w:rPr>
        <w:t>IoT Suite Predictive Maintenance Plan 2, 57</w:t>
      </w:r>
    </w:p>
    <w:p w14:paraId="3F691B4C" w14:textId="77777777" w:rsidR="00A16B15" w:rsidRDefault="00A16B15">
      <w:pPr>
        <w:pStyle w:val="Index1"/>
        <w:tabs>
          <w:tab w:val="right" w:pos="5030"/>
        </w:tabs>
        <w:rPr>
          <w:noProof/>
        </w:rPr>
      </w:pPr>
      <w:r>
        <w:rPr>
          <w:noProof/>
        </w:rPr>
        <w:t>IoT Suite Remote Monitoring Plan 1, 57</w:t>
      </w:r>
    </w:p>
    <w:p w14:paraId="3F691B4D" w14:textId="77777777" w:rsidR="00A16B15" w:rsidRDefault="00A16B15">
      <w:pPr>
        <w:pStyle w:val="Index1"/>
        <w:tabs>
          <w:tab w:val="right" w:pos="5030"/>
        </w:tabs>
        <w:rPr>
          <w:noProof/>
        </w:rPr>
      </w:pPr>
      <w:r>
        <w:rPr>
          <w:noProof/>
        </w:rPr>
        <w:t>IoT Suite Remote Monitoring Plan 2, 57</w:t>
      </w:r>
    </w:p>
    <w:p w14:paraId="3F691B4E" w14:textId="77777777" w:rsidR="00A16B15" w:rsidRDefault="00A16B15">
      <w:pPr>
        <w:pStyle w:val="Index1"/>
        <w:tabs>
          <w:tab w:val="right" w:pos="5030"/>
        </w:tabs>
        <w:rPr>
          <w:noProof/>
        </w:rPr>
      </w:pPr>
      <w:r>
        <w:rPr>
          <w:noProof/>
        </w:rPr>
        <w:t>Live Meeting Professional, 30</w:t>
      </w:r>
    </w:p>
    <w:p w14:paraId="3F691B4F" w14:textId="77777777" w:rsidR="00A16B15" w:rsidRDefault="00A16B15">
      <w:pPr>
        <w:pStyle w:val="Index1"/>
        <w:tabs>
          <w:tab w:val="right" w:pos="5030"/>
        </w:tabs>
        <w:rPr>
          <w:noProof/>
        </w:rPr>
      </w:pPr>
      <w:r>
        <w:rPr>
          <w:noProof/>
        </w:rPr>
        <w:t>Live Meeting Standard, 30</w:t>
      </w:r>
    </w:p>
    <w:p w14:paraId="3F691B50" w14:textId="77777777" w:rsidR="00A16B15" w:rsidRDefault="00A16B15">
      <w:pPr>
        <w:pStyle w:val="Index1"/>
        <w:tabs>
          <w:tab w:val="right" w:pos="5030"/>
        </w:tabs>
        <w:rPr>
          <w:noProof/>
        </w:rPr>
      </w:pPr>
      <w:r>
        <w:rPr>
          <w:noProof/>
        </w:rPr>
        <w:t>Lync 2013, 24</w:t>
      </w:r>
    </w:p>
    <w:p w14:paraId="3F691B51" w14:textId="77777777" w:rsidR="00A16B15" w:rsidRDefault="00A16B15">
      <w:pPr>
        <w:pStyle w:val="Index1"/>
        <w:tabs>
          <w:tab w:val="right" w:pos="5030"/>
        </w:tabs>
        <w:rPr>
          <w:noProof/>
        </w:rPr>
      </w:pPr>
      <w:r>
        <w:rPr>
          <w:noProof/>
        </w:rPr>
        <w:t>Lync for Mac 2011, 26, 71</w:t>
      </w:r>
    </w:p>
    <w:p w14:paraId="3F691B52" w14:textId="77777777" w:rsidR="00A16B15" w:rsidRDefault="00A16B15">
      <w:pPr>
        <w:pStyle w:val="Index1"/>
        <w:tabs>
          <w:tab w:val="right" w:pos="5030"/>
        </w:tabs>
        <w:rPr>
          <w:noProof/>
        </w:rPr>
      </w:pPr>
      <w:r>
        <w:rPr>
          <w:noProof/>
        </w:rPr>
        <w:t>Lync Server 2010, 30</w:t>
      </w:r>
    </w:p>
    <w:p w14:paraId="3F691B53" w14:textId="77777777" w:rsidR="00A16B15" w:rsidRDefault="00A16B15">
      <w:pPr>
        <w:pStyle w:val="Index1"/>
        <w:tabs>
          <w:tab w:val="right" w:pos="5030"/>
        </w:tabs>
        <w:rPr>
          <w:noProof/>
        </w:rPr>
      </w:pPr>
      <w:r>
        <w:rPr>
          <w:noProof/>
        </w:rPr>
        <w:lastRenderedPageBreak/>
        <w:t>Lync Server 2013, 30</w:t>
      </w:r>
    </w:p>
    <w:p w14:paraId="3F691B54" w14:textId="77777777" w:rsidR="00A16B15" w:rsidRDefault="00A16B15">
      <w:pPr>
        <w:pStyle w:val="Index1"/>
        <w:tabs>
          <w:tab w:val="right" w:pos="5030"/>
        </w:tabs>
        <w:rPr>
          <w:noProof/>
        </w:rPr>
      </w:pPr>
      <w:r>
        <w:rPr>
          <w:noProof/>
        </w:rPr>
        <w:t xml:space="preserve">Lync Voice Add-on </w:t>
      </w:r>
      <w:r>
        <w:rPr>
          <w:rFonts w:hint="cs"/>
          <w:noProof/>
        </w:rPr>
        <w:t>สำหรับ</w:t>
      </w:r>
      <w:r>
        <w:rPr>
          <w:noProof/>
        </w:rPr>
        <w:t xml:space="preserve"> Enterprise Cloud Suite, 59</w:t>
      </w:r>
    </w:p>
    <w:p w14:paraId="3F691B55" w14:textId="77777777" w:rsidR="00A16B15" w:rsidRDefault="00A16B15">
      <w:pPr>
        <w:pStyle w:val="Index1"/>
        <w:tabs>
          <w:tab w:val="right" w:pos="5030"/>
        </w:tabs>
        <w:rPr>
          <w:noProof/>
        </w:rPr>
      </w:pPr>
      <w:r>
        <w:rPr>
          <w:noProof/>
        </w:rPr>
        <w:t>Microsoft Azure Platform Services, 91</w:t>
      </w:r>
    </w:p>
    <w:p w14:paraId="3F691B56" w14:textId="77777777" w:rsidR="00A16B15" w:rsidRDefault="00A16B15">
      <w:pPr>
        <w:pStyle w:val="Index1"/>
        <w:tabs>
          <w:tab w:val="right" w:pos="5030"/>
        </w:tabs>
        <w:rPr>
          <w:noProof/>
        </w:rPr>
      </w:pPr>
      <w:r>
        <w:rPr>
          <w:noProof/>
        </w:rPr>
        <w:t>Microsoft Azure Services, 54, 90</w:t>
      </w:r>
    </w:p>
    <w:p w14:paraId="3F691B57" w14:textId="77777777" w:rsidR="00A16B15" w:rsidRDefault="00A16B15">
      <w:pPr>
        <w:pStyle w:val="Index1"/>
        <w:tabs>
          <w:tab w:val="right" w:pos="5030"/>
        </w:tabs>
        <w:rPr>
          <w:noProof/>
        </w:rPr>
      </w:pPr>
      <w:r>
        <w:rPr>
          <w:noProof/>
        </w:rPr>
        <w:t>Microsoft Dynamics AX 2012 R2, 20</w:t>
      </w:r>
    </w:p>
    <w:p w14:paraId="3F691B58" w14:textId="77777777" w:rsidR="00A16B15" w:rsidRDefault="00A16B15">
      <w:pPr>
        <w:pStyle w:val="Index1"/>
        <w:tabs>
          <w:tab w:val="right" w:pos="5030"/>
        </w:tabs>
        <w:rPr>
          <w:noProof/>
        </w:rPr>
      </w:pPr>
      <w:r>
        <w:rPr>
          <w:noProof/>
        </w:rPr>
        <w:t>Microsoft Dynamics AX 2012 R3 Enterprise Additive CAL, 20</w:t>
      </w:r>
    </w:p>
    <w:p w14:paraId="3F691B59" w14:textId="77777777" w:rsidR="00A16B15" w:rsidRDefault="00A16B15">
      <w:pPr>
        <w:pStyle w:val="Index1"/>
        <w:tabs>
          <w:tab w:val="right" w:pos="5030"/>
        </w:tabs>
        <w:rPr>
          <w:noProof/>
        </w:rPr>
      </w:pPr>
      <w:r>
        <w:rPr>
          <w:noProof/>
        </w:rPr>
        <w:t>Microsoft Dynamics AX 2012 R3 Enterprise CAL, 20</w:t>
      </w:r>
    </w:p>
    <w:p w14:paraId="3F691B5A" w14:textId="77777777" w:rsidR="00A16B15" w:rsidRDefault="00A16B15">
      <w:pPr>
        <w:pStyle w:val="Index1"/>
        <w:tabs>
          <w:tab w:val="right" w:pos="5030"/>
        </w:tabs>
        <w:rPr>
          <w:noProof/>
        </w:rPr>
      </w:pPr>
      <w:r>
        <w:rPr>
          <w:noProof/>
        </w:rPr>
        <w:t>Microsoft Dynamics AX 2012 R3 Functional Additive CAL, 20</w:t>
      </w:r>
    </w:p>
    <w:p w14:paraId="3F691B5B" w14:textId="77777777" w:rsidR="00A16B15" w:rsidRDefault="00A16B15">
      <w:pPr>
        <w:pStyle w:val="Index1"/>
        <w:tabs>
          <w:tab w:val="right" w:pos="5030"/>
        </w:tabs>
        <w:rPr>
          <w:noProof/>
        </w:rPr>
      </w:pPr>
      <w:r>
        <w:rPr>
          <w:noProof/>
        </w:rPr>
        <w:t>Microsoft Dynamics AX 2012 R3 Functional CAL, 20</w:t>
      </w:r>
    </w:p>
    <w:p w14:paraId="3F691B5C" w14:textId="77777777" w:rsidR="00A16B15" w:rsidRDefault="00A16B15">
      <w:pPr>
        <w:pStyle w:val="Index1"/>
        <w:tabs>
          <w:tab w:val="right" w:pos="5030"/>
        </w:tabs>
        <w:rPr>
          <w:noProof/>
        </w:rPr>
      </w:pPr>
      <w:r>
        <w:rPr>
          <w:noProof/>
        </w:rPr>
        <w:t>Microsoft Dynamics AX 2012 R3 Self Serve CAL, 20</w:t>
      </w:r>
    </w:p>
    <w:p w14:paraId="3F691B5D" w14:textId="77777777" w:rsidR="00A16B15" w:rsidRDefault="00A16B15">
      <w:pPr>
        <w:pStyle w:val="Index1"/>
        <w:tabs>
          <w:tab w:val="right" w:pos="5030"/>
        </w:tabs>
        <w:rPr>
          <w:noProof/>
        </w:rPr>
      </w:pPr>
      <w:r>
        <w:rPr>
          <w:noProof/>
        </w:rPr>
        <w:t>Microsoft Dynamics AX 2012 R3 Server, 20</w:t>
      </w:r>
    </w:p>
    <w:p w14:paraId="3F691B5E" w14:textId="77777777" w:rsidR="00A16B15" w:rsidRDefault="00A16B15">
      <w:pPr>
        <w:pStyle w:val="Index1"/>
        <w:tabs>
          <w:tab w:val="right" w:pos="5030"/>
        </w:tabs>
        <w:rPr>
          <w:noProof/>
        </w:rPr>
      </w:pPr>
      <w:r>
        <w:rPr>
          <w:noProof/>
        </w:rPr>
        <w:t>Microsoft Dynamics AX 2012 R3 Standard Commerce Server Core, 20</w:t>
      </w:r>
    </w:p>
    <w:p w14:paraId="3F691B5F" w14:textId="77777777" w:rsidR="00A16B15" w:rsidRDefault="00A16B15">
      <w:pPr>
        <w:pStyle w:val="Index1"/>
        <w:tabs>
          <w:tab w:val="right" w:pos="5030"/>
        </w:tabs>
        <w:rPr>
          <w:noProof/>
        </w:rPr>
      </w:pPr>
      <w:r>
        <w:rPr>
          <w:noProof/>
        </w:rPr>
        <w:t>Microsoft Dynamics AX 2012 R3 Store Server, 20</w:t>
      </w:r>
    </w:p>
    <w:p w14:paraId="3F691B60" w14:textId="77777777" w:rsidR="00A16B15" w:rsidRDefault="00A16B15">
      <w:pPr>
        <w:pStyle w:val="Index1"/>
        <w:tabs>
          <w:tab w:val="right" w:pos="5030"/>
        </w:tabs>
        <w:rPr>
          <w:noProof/>
        </w:rPr>
      </w:pPr>
      <w:r>
        <w:rPr>
          <w:noProof/>
        </w:rPr>
        <w:t>Microsoft Dynamics AX 2012 R3 Task Additive CAL, 20</w:t>
      </w:r>
    </w:p>
    <w:p w14:paraId="3F691B61" w14:textId="77777777" w:rsidR="00A16B15" w:rsidRDefault="00A16B15">
      <w:pPr>
        <w:pStyle w:val="Index1"/>
        <w:tabs>
          <w:tab w:val="right" w:pos="5030"/>
        </w:tabs>
        <w:rPr>
          <w:noProof/>
        </w:rPr>
      </w:pPr>
      <w:r>
        <w:rPr>
          <w:noProof/>
        </w:rPr>
        <w:t>Microsoft Dynamics AX 2012 R3 Task CAL, 20</w:t>
      </w:r>
    </w:p>
    <w:p w14:paraId="3F691B62" w14:textId="77777777" w:rsidR="00A16B15" w:rsidRDefault="00A16B15">
      <w:pPr>
        <w:pStyle w:val="Index1"/>
        <w:tabs>
          <w:tab w:val="right" w:pos="5030"/>
        </w:tabs>
        <w:rPr>
          <w:noProof/>
        </w:rPr>
      </w:pPr>
      <w:r>
        <w:rPr>
          <w:noProof/>
        </w:rPr>
        <w:t>Microsoft Dynamics AX Additional Storage, 61</w:t>
      </w:r>
    </w:p>
    <w:p w14:paraId="3F691B63" w14:textId="77777777" w:rsidR="00A16B15" w:rsidRDefault="00A16B15">
      <w:pPr>
        <w:pStyle w:val="Index1"/>
        <w:tabs>
          <w:tab w:val="right" w:pos="5030"/>
        </w:tabs>
        <w:rPr>
          <w:noProof/>
        </w:rPr>
      </w:pPr>
      <w:r>
        <w:rPr>
          <w:noProof/>
        </w:rPr>
        <w:t>Microsoft Dynamics AX Device, 60</w:t>
      </w:r>
    </w:p>
    <w:p w14:paraId="3F691B64" w14:textId="77777777" w:rsidR="00A16B15" w:rsidRDefault="00A16B15">
      <w:pPr>
        <w:pStyle w:val="Index1"/>
        <w:tabs>
          <w:tab w:val="right" w:pos="5030"/>
        </w:tabs>
        <w:rPr>
          <w:noProof/>
        </w:rPr>
      </w:pPr>
      <w:r>
        <w:rPr>
          <w:noProof/>
        </w:rPr>
        <w:t>Microsoft Dynamics AX Device for SA, 60</w:t>
      </w:r>
    </w:p>
    <w:p w14:paraId="3F691B65" w14:textId="77777777" w:rsidR="00A16B15" w:rsidRDefault="00A16B15">
      <w:pPr>
        <w:pStyle w:val="Index1"/>
        <w:tabs>
          <w:tab w:val="right" w:pos="5030"/>
        </w:tabs>
        <w:rPr>
          <w:noProof/>
        </w:rPr>
      </w:pPr>
      <w:r>
        <w:rPr>
          <w:noProof/>
        </w:rPr>
        <w:t>Microsoft Dynamics AX Enterprise, 60</w:t>
      </w:r>
    </w:p>
    <w:p w14:paraId="3F691B66" w14:textId="77777777" w:rsidR="00A16B15" w:rsidRDefault="00A16B15">
      <w:pPr>
        <w:pStyle w:val="Index1"/>
        <w:tabs>
          <w:tab w:val="right" w:pos="5030"/>
        </w:tabs>
        <w:rPr>
          <w:noProof/>
        </w:rPr>
      </w:pPr>
      <w:r>
        <w:rPr>
          <w:noProof/>
        </w:rPr>
        <w:t>Microsoft Dynamics AX Enterprise Additive CAL, 61</w:t>
      </w:r>
    </w:p>
    <w:p w14:paraId="3F691B67" w14:textId="77777777" w:rsidR="00A16B15" w:rsidRDefault="00A16B15">
      <w:pPr>
        <w:pStyle w:val="Index1"/>
        <w:tabs>
          <w:tab w:val="right" w:pos="5030"/>
        </w:tabs>
        <w:rPr>
          <w:noProof/>
        </w:rPr>
      </w:pPr>
      <w:r>
        <w:rPr>
          <w:noProof/>
        </w:rPr>
        <w:t>Microsoft Dynamics AX Enterprise CAL, 61, 83</w:t>
      </w:r>
    </w:p>
    <w:p w14:paraId="3F691B68" w14:textId="77777777" w:rsidR="00A16B15" w:rsidRDefault="00A16B15">
      <w:pPr>
        <w:pStyle w:val="Index1"/>
        <w:tabs>
          <w:tab w:val="right" w:pos="5030"/>
        </w:tabs>
        <w:rPr>
          <w:noProof/>
        </w:rPr>
      </w:pPr>
      <w:r>
        <w:rPr>
          <w:noProof/>
        </w:rPr>
        <w:t>Microsoft Dynamics AX Enterprise for SA, 60</w:t>
      </w:r>
    </w:p>
    <w:p w14:paraId="3F691B69" w14:textId="77777777" w:rsidR="00A16B15" w:rsidRDefault="00A16B15">
      <w:pPr>
        <w:pStyle w:val="Index1"/>
        <w:tabs>
          <w:tab w:val="right" w:pos="5030"/>
        </w:tabs>
        <w:rPr>
          <w:noProof/>
        </w:rPr>
      </w:pPr>
      <w:r>
        <w:rPr>
          <w:noProof/>
        </w:rPr>
        <w:t>Microsoft Dynamics AX Functional Additive CAL, 61</w:t>
      </w:r>
    </w:p>
    <w:p w14:paraId="3F691B6A" w14:textId="77777777" w:rsidR="00A16B15" w:rsidRDefault="00A16B15">
      <w:pPr>
        <w:pStyle w:val="Index1"/>
        <w:tabs>
          <w:tab w:val="right" w:pos="5030"/>
        </w:tabs>
        <w:rPr>
          <w:noProof/>
        </w:rPr>
      </w:pPr>
      <w:r>
        <w:rPr>
          <w:noProof/>
        </w:rPr>
        <w:t>Microsoft Dynamics AX Functional CAL, 61, 83</w:t>
      </w:r>
    </w:p>
    <w:p w14:paraId="3F691B6B" w14:textId="77777777" w:rsidR="00A16B15" w:rsidRDefault="00A16B15">
      <w:pPr>
        <w:pStyle w:val="Index1"/>
        <w:tabs>
          <w:tab w:val="right" w:pos="5030"/>
        </w:tabs>
        <w:rPr>
          <w:noProof/>
        </w:rPr>
      </w:pPr>
      <w:r>
        <w:rPr>
          <w:noProof/>
        </w:rPr>
        <w:t>Microsoft Dynamics AX Professional Direct Support, 61</w:t>
      </w:r>
    </w:p>
    <w:p w14:paraId="3F691B6C" w14:textId="77777777" w:rsidR="00A16B15" w:rsidRDefault="00A16B15">
      <w:pPr>
        <w:pStyle w:val="Index1"/>
        <w:tabs>
          <w:tab w:val="right" w:pos="5030"/>
        </w:tabs>
        <w:rPr>
          <w:noProof/>
        </w:rPr>
      </w:pPr>
      <w:r>
        <w:rPr>
          <w:noProof/>
        </w:rPr>
        <w:t>Microsoft Dynamics AX Retail Scale Unit, 61</w:t>
      </w:r>
    </w:p>
    <w:p w14:paraId="3F691B6D" w14:textId="77777777" w:rsidR="00A16B15" w:rsidRDefault="00A16B15">
      <w:pPr>
        <w:pStyle w:val="Index1"/>
        <w:tabs>
          <w:tab w:val="right" w:pos="5030"/>
        </w:tabs>
        <w:rPr>
          <w:noProof/>
        </w:rPr>
      </w:pPr>
      <w:r>
        <w:rPr>
          <w:noProof/>
        </w:rPr>
        <w:t>Microsoft Dynamics AX Sandbox Tier 1</w:t>
      </w:r>
    </w:p>
    <w:p w14:paraId="3F691B6E" w14:textId="77777777" w:rsidR="00A16B15" w:rsidRDefault="00A16B15">
      <w:pPr>
        <w:pStyle w:val="Index2"/>
        <w:tabs>
          <w:tab w:val="right" w:pos="5030"/>
        </w:tabs>
        <w:rPr>
          <w:noProof/>
        </w:rPr>
      </w:pPr>
      <w:r>
        <w:rPr>
          <w:noProof/>
        </w:rPr>
        <w:t>Developer &amp; Test Instance, 61</w:t>
      </w:r>
    </w:p>
    <w:p w14:paraId="3F691B6F" w14:textId="77777777" w:rsidR="00A16B15" w:rsidRDefault="00A16B15">
      <w:pPr>
        <w:pStyle w:val="Index1"/>
        <w:tabs>
          <w:tab w:val="right" w:pos="5030"/>
        </w:tabs>
        <w:rPr>
          <w:noProof/>
        </w:rPr>
      </w:pPr>
      <w:r>
        <w:rPr>
          <w:noProof/>
        </w:rPr>
        <w:t>Microsoft Dynamics AX Sandbox Tier 2</w:t>
      </w:r>
    </w:p>
    <w:p w14:paraId="3F691B70" w14:textId="77777777" w:rsidR="00A16B15" w:rsidRDefault="00A16B15">
      <w:pPr>
        <w:pStyle w:val="Index2"/>
        <w:tabs>
          <w:tab w:val="right" w:pos="5030"/>
        </w:tabs>
        <w:rPr>
          <w:noProof/>
        </w:rPr>
      </w:pPr>
      <w:r>
        <w:rPr>
          <w:rFonts w:hint="cs"/>
          <w:noProof/>
        </w:rPr>
        <w:t>การทดสอบเพื่อการรับผลิตภัณฑ์รุ่น</w:t>
      </w:r>
      <w:r>
        <w:rPr>
          <w:noProof/>
        </w:rPr>
        <w:t xml:space="preserve"> Standard, 61</w:t>
      </w:r>
    </w:p>
    <w:p w14:paraId="3F691B71" w14:textId="77777777" w:rsidR="00A16B15" w:rsidRDefault="00A16B15">
      <w:pPr>
        <w:pStyle w:val="Index1"/>
        <w:tabs>
          <w:tab w:val="right" w:pos="5030"/>
        </w:tabs>
        <w:rPr>
          <w:noProof/>
        </w:rPr>
      </w:pPr>
      <w:r>
        <w:rPr>
          <w:noProof/>
        </w:rPr>
        <w:t>Microsoft Dynamics AX Sandbox Tier 3</w:t>
      </w:r>
    </w:p>
    <w:p w14:paraId="3F691B72" w14:textId="77777777" w:rsidR="00A16B15" w:rsidRDefault="00A16B15">
      <w:pPr>
        <w:pStyle w:val="Index2"/>
        <w:tabs>
          <w:tab w:val="right" w:pos="5030"/>
        </w:tabs>
        <w:rPr>
          <w:noProof/>
        </w:rPr>
      </w:pPr>
      <w:r>
        <w:rPr>
          <w:rFonts w:hint="cs"/>
          <w:noProof/>
        </w:rPr>
        <w:t>การทดสอบเพื่อการรับผลิตภัณฑ์รุ่น</w:t>
      </w:r>
      <w:r>
        <w:rPr>
          <w:noProof/>
        </w:rPr>
        <w:t xml:space="preserve"> Premier, 61</w:t>
      </w:r>
    </w:p>
    <w:p w14:paraId="3F691B73" w14:textId="77777777" w:rsidR="00A16B15" w:rsidRDefault="00A16B15">
      <w:pPr>
        <w:pStyle w:val="Index1"/>
        <w:tabs>
          <w:tab w:val="right" w:pos="5030"/>
        </w:tabs>
        <w:rPr>
          <w:noProof/>
        </w:rPr>
      </w:pPr>
      <w:r>
        <w:rPr>
          <w:noProof/>
        </w:rPr>
        <w:t>Microsoft Dynamics AX Sandbox Tier 4</w:t>
      </w:r>
    </w:p>
    <w:p w14:paraId="3F691B74" w14:textId="77777777" w:rsidR="00A16B15" w:rsidRDefault="00A16B15">
      <w:pPr>
        <w:pStyle w:val="Index2"/>
        <w:tabs>
          <w:tab w:val="right" w:pos="5030"/>
        </w:tabs>
        <w:rPr>
          <w:noProof/>
        </w:rPr>
      </w:pPr>
      <w:r>
        <w:rPr>
          <w:rFonts w:hint="cs"/>
          <w:noProof/>
        </w:rPr>
        <w:t>การทดสอบประสิทธิภาพของผลิตภัณฑ์รุ่น</w:t>
      </w:r>
      <w:r>
        <w:rPr>
          <w:noProof/>
        </w:rPr>
        <w:t xml:space="preserve"> Standard (Add-on SL), 61</w:t>
      </w:r>
    </w:p>
    <w:p w14:paraId="3F691B75" w14:textId="77777777" w:rsidR="00A16B15" w:rsidRDefault="00A16B15">
      <w:pPr>
        <w:pStyle w:val="Index1"/>
        <w:tabs>
          <w:tab w:val="right" w:pos="5030"/>
        </w:tabs>
        <w:rPr>
          <w:noProof/>
        </w:rPr>
      </w:pPr>
      <w:r>
        <w:rPr>
          <w:noProof/>
        </w:rPr>
        <w:t>Microsoft Dynamics AX Sandbox Tier 5</w:t>
      </w:r>
    </w:p>
    <w:p w14:paraId="3F691B76" w14:textId="77777777" w:rsidR="00A16B15" w:rsidRDefault="00A16B15">
      <w:pPr>
        <w:pStyle w:val="Index2"/>
        <w:tabs>
          <w:tab w:val="right" w:pos="5030"/>
        </w:tabs>
        <w:rPr>
          <w:noProof/>
        </w:rPr>
      </w:pPr>
      <w:r>
        <w:rPr>
          <w:rFonts w:hint="cs"/>
          <w:noProof/>
        </w:rPr>
        <w:t>การทดสอบประสิทธิภาพของผลิตภัณฑ์รุ่น</w:t>
      </w:r>
      <w:r>
        <w:rPr>
          <w:noProof/>
        </w:rPr>
        <w:t xml:space="preserve"> Premier, 61</w:t>
      </w:r>
    </w:p>
    <w:p w14:paraId="3F691B77" w14:textId="77777777" w:rsidR="00A16B15" w:rsidRDefault="00A16B15">
      <w:pPr>
        <w:pStyle w:val="Index1"/>
        <w:tabs>
          <w:tab w:val="right" w:pos="5030"/>
        </w:tabs>
        <w:rPr>
          <w:noProof/>
        </w:rPr>
      </w:pPr>
      <w:r>
        <w:rPr>
          <w:noProof/>
        </w:rPr>
        <w:t>Microsoft Dynamics AX Self Serve, 60</w:t>
      </w:r>
    </w:p>
    <w:p w14:paraId="3F691B78" w14:textId="77777777" w:rsidR="00A16B15" w:rsidRDefault="00A16B15">
      <w:pPr>
        <w:pStyle w:val="Index1"/>
        <w:tabs>
          <w:tab w:val="right" w:pos="5030"/>
        </w:tabs>
        <w:rPr>
          <w:noProof/>
        </w:rPr>
      </w:pPr>
      <w:r>
        <w:rPr>
          <w:noProof/>
        </w:rPr>
        <w:t>Microsoft Dynamics AX Self Serve CAL, 61</w:t>
      </w:r>
    </w:p>
    <w:p w14:paraId="3F691B79" w14:textId="77777777" w:rsidR="00A16B15" w:rsidRDefault="00A16B15">
      <w:pPr>
        <w:pStyle w:val="Index1"/>
        <w:tabs>
          <w:tab w:val="right" w:pos="5030"/>
        </w:tabs>
        <w:rPr>
          <w:noProof/>
        </w:rPr>
      </w:pPr>
      <w:r>
        <w:rPr>
          <w:noProof/>
        </w:rPr>
        <w:t>Microsoft Dynamics AX Self Serve for SA, 60</w:t>
      </w:r>
    </w:p>
    <w:p w14:paraId="3F691B7A" w14:textId="77777777" w:rsidR="00A16B15" w:rsidRDefault="00A16B15">
      <w:pPr>
        <w:pStyle w:val="Index1"/>
        <w:tabs>
          <w:tab w:val="right" w:pos="5030"/>
        </w:tabs>
        <w:rPr>
          <w:noProof/>
        </w:rPr>
      </w:pPr>
      <w:r>
        <w:rPr>
          <w:noProof/>
        </w:rPr>
        <w:t>Microsoft Dynamics AX Standard Commerce Core Server, 83</w:t>
      </w:r>
    </w:p>
    <w:p w14:paraId="3F691B7B" w14:textId="77777777" w:rsidR="00A16B15" w:rsidRDefault="00A16B15">
      <w:pPr>
        <w:pStyle w:val="Index1"/>
        <w:tabs>
          <w:tab w:val="right" w:pos="5030"/>
        </w:tabs>
        <w:rPr>
          <w:noProof/>
        </w:rPr>
      </w:pPr>
      <w:r>
        <w:rPr>
          <w:noProof/>
        </w:rPr>
        <w:t>Microsoft Dynamics AX Store Server, 83</w:t>
      </w:r>
    </w:p>
    <w:p w14:paraId="3F691B7C" w14:textId="77777777" w:rsidR="00A16B15" w:rsidRDefault="00A16B15">
      <w:pPr>
        <w:pStyle w:val="Index1"/>
        <w:tabs>
          <w:tab w:val="right" w:pos="5030"/>
        </w:tabs>
        <w:rPr>
          <w:noProof/>
        </w:rPr>
      </w:pPr>
      <w:r>
        <w:rPr>
          <w:noProof/>
        </w:rPr>
        <w:t>Microsoft Dynamics AX Task, 60</w:t>
      </w:r>
    </w:p>
    <w:p w14:paraId="3F691B7D" w14:textId="77777777" w:rsidR="00A16B15" w:rsidRDefault="00A16B15">
      <w:pPr>
        <w:pStyle w:val="Index1"/>
        <w:tabs>
          <w:tab w:val="right" w:pos="5030"/>
        </w:tabs>
        <w:rPr>
          <w:noProof/>
        </w:rPr>
      </w:pPr>
      <w:r>
        <w:rPr>
          <w:noProof/>
        </w:rPr>
        <w:t>Microsoft Dynamics AX Task Additive Device CAL, 61</w:t>
      </w:r>
    </w:p>
    <w:p w14:paraId="3F691B7E" w14:textId="77777777" w:rsidR="00A16B15" w:rsidRDefault="00A16B15">
      <w:pPr>
        <w:pStyle w:val="Index1"/>
        <w:tabs>
          <w:tab w:val="right" w:pos="5030"/>
        </w:tabs>
        <w:rPr>
          <w:noProof/>
        </w:rPr>
      </w:pPr>
      <w:r>
        <w:rPr>
          <w:noProof/>
        </w:rPr>
        <w:t>Microsoft Dynamics AX Task Additive User CAL, 61</w:t>
      </w:r>
    </w:p>
    <w:p w14:paraId="3F691B7F" w14:textId="77777777" w:rsidR="00A16B15" w:rsidRDefault="00A16B15">
      <w:pPr>
        <w:pStyle w:val="Index1"/>
        <w:tabs>
          <w:tab w:val="right" w:pos="5030"/>
        </w:tabs>
        <w:rPr>
          <w:noProof/>
        </w:rPr>
      </w:pPr>
      <w:r>
        <w:rPr>
          <w:noProof/>
        </w:rPr>
        <w:t>Microsoft Dynamics AX Task CAL, 83</w:t>
      </w:r>
    </w:p>
    <w:p w14:paraId="3F691B80" w14:textId="77777777" w:rsidR="00A16B15" w:rsidRDefault="00A16B15">
      <w:pPr>
        <w:pStyle w:val="Index1"/>
        <w:tabs>
          <w:tab w:val="right" w:pos="5030"/>
        </w:tabs>
        <w:rPr>
          <w:noProof/>
        </w:rPr>
      </w:pPr>
      <w:r>
        <w:rPr>
          <w:noProof/>
        </w:rPr>
        <w:t>Microsoft Dynamics AX Task Device CAL, 61</w:t>
      </w:r>
    </w:p>
    <w:p w14:paraId="3F691B81" w14:textId="77777777" w:rsidR="00A16B15" w:rsidRDefault="00A16B15">
      <w:pPr>
        <w:pStyle w:val="Index1"/>
        <w:tabs>
          <w:tab w:val="right" w:pos="5030"/>
        </w:tabs>
        <w:rPr>
          <w:noProof/>
        </w:rPr>
      </w:pPr>
      <w:r>
        <w:rPr>
          <w:noProof/>
        </w:rPr>
        <w:t>Microsoft Dynamics AX Task for SA, 60</w:t>
      </w:r>
    </w:p>
    <w:p w14:paraId="3F691B82" w14:textId="77777777" w:rsidR="00A16B15" w:rsidRDefault="00A16B15">
      <w:pPr>
        <w:pStyle w:val="Index1"/>
        <w:tabs>
          <w:tab w:val="right" w:pos="5030"/>
        </w:tabs>
        <w:rPr>
          <w:noProof/>
        </w:rPr>
      </w:pPr>
      <w:r>
        <w:rPr>
          <w:noProof/>
        </w:rPr>
        <w:t>Microsoft Dynamics AX Task User CAL, 61</w:t>
      </w:r>
    </w:p>
    <w:p w14:paraId="3F691B83" w14:textId="77777777" w:rsidR="00A16B15" w:rsidRDefault="00A16B15">
      <w:pPr>
        <w:pStyle w:val="Index1"/>
        <w:tabs>
          <w:tab w:val="right" w:pos="5030"/>
        </w:tabs>
        <w:rPr>
          <w:noProof/>
        </w:rPr>
      </w:pPr>
      <w:r>
        <w:rPr>
          <w:noProof/>
        </w:rPr>
        <w:t>Microsoft Dynamics CRM 2013, 22</w:t>
      </w:r>
    </w:p>
    <w:p w14:paraId="3F691B84" w14:textId="77777777" w:rsidR="00A16B15" w:rsidRDefault="00A16B15">
      <w:pPr>
        <w:pStyle w:val="Index1"/>
        <w:tabs>
          <w:tab w:val="right" w:pos="5030"/>
        </w:tabs>
        <w:rPr>
          <w:noProof/>
        </w:rPr>
      </w:pPr>
      <w:r>
        <w:rPr>
          <w:noProof/>
        </w:rPr>
        <w:t>Microsoft Dynamics CRM 2015, 22</w:t>
      </w:r>
    </w:p>
    <w:p w14:paraId="3F691B85" w14:textId="77777777" w:rsidR="00A16B15" w:rsidRDefault="00A16B15">
      <w:pPr>
        <w:pStyle w:val="Index1"/>
        <w:tabs>
          <w:tab w:val="right" w:pos="5030"/>
        </w:tabs>
        <w:rPr>
          <w:noProof/>
        </w:rPr>
      </w:pPr>
      <w:r>
        <w:rPr>
          <w:noProof/>
        </w:rPr>
        <w:t>Microsoft Dynamics CRM 2016 Basic Additive CAL, 22</w:t>
      </w:r>
    </w:p>
    <w:p w14:paraId="3F691B86" w14:textId="77777777" w:rsidR="00A16B15" w:rsidRDefault="00A16B15">
      <w:pPr>
        <w:pStyle w:val="Index1"/>
        <w:tabs>
          <w:tab w:val="right" w:pos="5030"/>
        </w:tabs>
        <w:rPr>
          <w:noProof/>
        </w:rPr>
      </w:pPr>
      <w:r>
        <w:rPr>
          <w:noProof/>
        </w:rPr>
        <w:t>Microsoft Dynamics CRM 2016 Basic CAL, 22</w:t>
      </w:r>
    </w:p>
    <w:p w14:paraId="3F691B87" w14:textId="77777777" w:rsidR="00A16B15" w:rsidRDefault="00A16B15">
      <w:pPr>
        <w:pStyle w:val="Index1"/>
        <w:tabs>
          <w:tab w:val="right" w:pos="5030"/>
        </w:tabs>
        <w:rPr>
          <w:noProof/>
        </w:rPr>
      </w:pPr>
      <w:r>
        <w:rPr>
          <w:noProof/>
        </w:rPr>
        <w:t>Microsoft Dynamics CRM 2016 Essentials CAL, 22</w:t>
      </w:r>
    </w:p>
    <w:p w14:paraId="3F691B88" w14:textId="77777777" w:rsidR="00A16B15" w:rsidRDefault="00A16B15">
      <w:pPr>
        <w:pStyle w:val="Index1"/>
        <w:tabs>
          <w:tab w:val="right" w:pos="5030"/>
        </w:tabs>
        <w:rPr>
          <w:noProof/>
        </w:rPr>
      </w:pPr>
      <w:r>
        <w:rPr>
          <w:noProof/>
        </w:rPr>
        <w:t>Microsoft Dynamics CRM 2016 Professional Additive CAL, 22</w:t>
      </w:r>
    </w:p>
    <w:p w14:paraId="3F691B89" w14:textId="77777777" w:rsidR="00A16B15" w:rsidRDefault="00A16B15">
      <w:pPr>
        <w:pStyle w:val="Index1"/>
        <w:tabs>
          <w:tab w:val="right" w:pos="5030"/>
        </w:tabs>
        <w:rPr>
          <w:noProof/>
        </w:rPr>
      </w:pPr>
      <w:r>
        <w:rPr>
          <w:noProof/>
        </w:rPr>
        <w:t>Microsoft Dynamics CRM 2016 Professional CAL, 22</w:t>
      </w:r>
    </w:p>
    <w:p w14:paraId="3F691B8A" w14:textId="77777777" w:rsidR="00A16B15" w:rsidRDefault="00A16B15">
      <w:pPr>
        <w:pStyle w:val="Index1"/>
        <w:tabs>
          <w:tab w:val="right" w:pos="5030"/>
        </w:tabs>
        <w:rPr>
          <w:noProof/>
        </w:rPr>
      </w:pPr>
      <w:r>
        <w:rPr>
          <w:noProof/>
        </w:rPr>
        <w:t>Microsoft Dynamics CRM Basic Additive CAL, 62</w:t>
      </w:r>
    </w:p>
    <w:p w14:paraId="3F691B8B" w14:textId="77777777" w:rsidR="00A16B15" w:rsidRDefault="00A16B15">
      <w:pPr>
        <w:pStyle w:val="Index1"/>
        <w:tabs>
          <w:tab w:val="right" w:pos="5030"/>
        </w:tabs>
        <w:rPr>
          <w:noProof/>
        </w:rPr>
      </w:pPr>
      <w:r>
        <w:rPr>
          <w:noProof/>
        </w:rPr>
        <w:t>Microsoft Dynamics CRM Basic CAL, 62</w:t>
      </w:r>
    </w:p>
    <w:p w14:paraId="3F691B8C" w14:textId="77777777" w:rsidR="00A16B15" w:rsidRDefault="00A16B15">
      <w:pPr>
        <w:pStyle w:val="Index1"/>
        <w:tabs>
          <w:tab w:val="right" w:pos="5030"/>
        </w:tabs>
        <w:rPr>
          <w:noProof/>
        </w:rPr>
      </w:pPr>
      <w:r>
        <w:rPr>
          <w:noProof/>
        </w:rPr>
        <w:t>Microsoft Dynamics CRM CAL, 83</w:t>
      </w:r>
    </w:p>
    <w:p w14:paraId="3F691B8D" w14:textId="77777777" w:rsidR="00A16B15" w:rsidRDefault="00A16B15">
      <w:pPr>
        <w:pStyle w:val="Index1"/>
        <w:tabs>
          <w:tab w:val="right" w:pos="5030"/>
        </w:tabs>
        <w:rPr>
          <w:noProof/>
        </w:rPr>
      </w:pPr>
      <w:r>
        <w:rPr>
          <w:noProof/>
        </w:rPr>
        <w:t>Microsoft Dynamics CRM Essential CAL, 62</w:t>
      </w:r>
    </w:p>
    <w:p w14:paraId="3F691B8E" w14:textId="77777777" w:rsidR="00A16B15" w:rsidRDefault="00A16B15">
      <w:pPr>
        <w:pStyle w:val="Index1"/>
        <w:tabs>
          <w:tab w:val="right" w:pos="5030"/>
        </w:tabs>
        <w:rPr>
          <w:noProof/>
        </w:rPr>
      </w:pPr>
      <w:r>
        <w:rPr>
          <w:noProof/>
        </w:rPr>
        <w:t>Microsoft Dynamics CRM Online Additional Non-Production Instance, 62</w:t>
      </w:r>
    </w:p>
    <w:p w14:paraId="3F691B8F" w14:textId="77777777" w:rsidR="00A16B15" w:rsidRDefault="00A16B15">
      <w:pPr>
        <w:pStyle w:val="Index1"/>
        <w:tabs>
          <w:tab w:val="right" w:pos="5030"/>
        </w:tabs>
        <w:rPr>
          <w:noProof/>
        </w:rPr>
      </w:pPr>
      <w:r>
        <w:rPr>
          <w:noProof/>
        </w:rPr>
        <w:t>Microsoft Dynamics CRM Online Additional Portal Page Views (Add-on SL), 61</w:t>
      </w:r>
    </w:p>
    <w:p w14:paraId="3F691B90" w14:textId="77777777" w:rsidR="00A16B15" w:rsidRDefault="00A16B15">
      <w:pPr>
        <w:pStyle w:val="Index1"/>
        <w:tabs>
          <w:tab w:val="right" w:pos="5030"/>
        </w:tabs>
        <w:rPr>
          <w:noProof/>
        </w:rPr>
      </w:pPr>
      <w:r>
        <w:rPr>
          <w:noProof/>
        </w:rPr>
        <w:t>Microsoft Dynamics CRM Online Additional Production Instance, 62</w:t>
      </w:r>
    </w:p>
    <w:p w14:paraId="3F691B91" w14:textId="77777777" w:rsidR="00A16B15" w:rsidRDefault="00A16B15">
      <w:pPr>
        <w:pStyle w:val="Index1"/>
        <w:tabs>
          <w:tab w:val="right" w:pos="5030"/>
        </w:tabs>
        <w:rPr>
          <w:noProof/>
        </w:rPr>
      </w:pPr>
      <w:r>
        <w:rPr>
          <w:noProof/>
        </w:rPr>
        <w:t>Microsoft Dynamics CRM Online Additional Storage, 62</w:t>
      </w:r>
    </w:p>
    <w:p w14:paraId="3F691B92" w14:textId="77777777" w:rsidR="00A16B15" w:rsidRDefault="00A16B15">
      <w:pPr>
        <w:pStyle w:val="Index1"/>
        <w:tabs>
          <w:tab w:val="right" w:pos="5030"/>
        </w:tabs>
        <w:rPr>
          <w:noProof/>
        </w:rPr>
      </w:pPr>
      <w:r>
        <w:rPr>
          <w:noProof/>
        </w:rPr>
        <w:t>Microsoft Dynamics CRM Online Basic, 61</w:t>
      </w:r>
    </w:p>
    <w:p w14:paraId="3F691B93" w14:textId="77777777" w:rsidR="00A16B15" w:rsidRDefault="00A16B15">
      <w:pPr>
        <w:pStyle w:val="Index1"/>
        <w:tabs>
          <w:tab w:val="right" w:pos="5030"/>
        </w:tabs>
        <w:rPr>
          <w:noProof/>
        </w:rPr>
      </w:pPr>
      <w:r>
        <w:rPr>
          <w:noProof/>
        </w:rPr>
        <w:t>Microsoft Dynamics CRM Online Basic for SA, 61</w:t>
      </w:r>
    </w:p>
    <w:p w14:paraId="3F691B94" w14:textId="77777777" w:rsidR="00A16B15" w:rsidRDefault="00A16B15">
      <w:pPr>
        <w:pStyle w:val="Index1"/>
        <w:tabs>
          <w:tab w:val="right" w:pos="5030"/>
        </w:tabs>
        <w:rPr>
          <w:noProof/>
        </w:rPr>
      </w:pPr>
      <w:r>
        <w:rPr>
          <w:noProof/>
        </w:rPr>
        <w:t>Microsoft Dynamics CRM Online Enhanced Support, 61</w:t>
      </w:r>
    </w:p>
    <w:p w14:paraId="3F691B95" w14:textId="77777777" w:rsidR="00A16B15" w:rsidRDefault="00A16B15">
      <w:pPr>
        <w:pStyle w:val="Index1"/>
        <w:tabs>
          <w:tab w:val="right" w:pos="5030"/>
        </w:tabs>
        <w:rPr>
          <w:noProof/>
        </w:rPr>
      </w:pPr>
      <w:r>
        <w:rPr>
          <w:noProof/>
        </w:rPr>
        <w:t>Microsoft Dynamics CRM Online Enterprise, 61</w:t>
      </w:r>
    </w:p>
    <w:p w14:paraId="3F691B96" w14:textId="77777777" w:rsidR="00A16B15" w:rsidRDefault="00A16B15">
      <w:pPr>
        <w:pStyle w:val="Index1"/>
        <w:tabs>
          <w:tab w:val="right" w:pos="5030"/>
        </w:tabs>
        <w:rPr>
          <w:noProof/>
        </w:rPr>
      </w:pPr>
      <w:r>
        <w:rPr>
          <w:noProof/>
        </w:rPr>
        <w:t>Microsoft Dynamics CRM Online Enterprise for SA, 61</w:t>
      </w:r>
    </w:p>
    <w:p w14:paraId="3F691B97" w14:textId="77777777" w:rsidR="00A16B15" w:rsidRDefault="00A16B15">
      <w:pPr>
        <w:pStyle w:val="Index1"/>
        <w:tabs>
          <w:tab w:val="right" w:pos="5030"/>
        </w:tabs>
        <w:rPr>
          <w:noProof/>
        </w:rPr>
      </w:pPr>
      <w:r>
        <w:rPr>
          <w:noProof/>
        </w:rPr>
        <w:t>Microsoft Dynamics CRM Online Essential, 61</w:t>
      </w:r>
    </w:p>
    <w:p w14:paraId="3F691B98" w14:textId="77777777" w:rsidR="00A16B15" w:rsidRDefault="00A16B15">
      <w:pPr>
        <w:pStyle w:val="Index1"/>
        <w:tabs>
          <w:tab w:val="right" w:pos="5030"/>
        </w:tabs>
        <w:rPr>
          <w:noProof/>
        </w:rPr>
      </w:pPr>
      <w:r>
        <w:rPr>
          <w:noProof/>
        </w:rPr>
        <w:t>Microsoft Dynamics CRM Online Essential for SA, 61</w:t>
      </w:r>
    </w:p>
    <w:p w14:paraId="3F691B99" w14:textId="77777777" w:rsidR="00A16B15" w:rsidRDefault="00A16B15">
      <w:pPr>
        <w:pStyle w:val="Index1"/>
        <w:tabs>
          <w:tab w:val="right" w:pos="5030"/>
        </w:tabs>
        <w:rPr>
          <w:noProof/>
        </w:rPr>
      </w:pPr>
      <w:r>
        <w:rPr>
          <w:noProof/>
        </w:rPr>
        <w:t>Microsoft Dynamics CRM Online Field Service (User SL), 62</w:t>
      </w:r>
    </w:p>
    <w:p w14:paraId="3F691B9A" w14:textId="77777777" w:rsidR="00A16B15" w:rsidRDefault="00A16B15">
      <w:pPr>
        <w:pStyle w:val="Index1"/>
        <w:tabs>
          <w:tab w:val="right" w:pos="5030"/>
        </w:tabs>
        <w:rPr>
          <w:noProof/>
        </w:rPr>
      </w:pPr>
      <w:r>
        <w:rPr>
          <w:noProof/>
        </w:rPr>
        <w:t>Microsoft Dynamics CRM Online Portal, 62</w:t>
      </w:r>
    </w:p>
    <w:p w14:paraId="3F691B9B" w14:textId="77777777" w:rsidR="00A16B15" w:rsidRDefault="00A16B15">
      <w:pPr>
        <w:pStyle w:val="Index1"/>
        <w:tabs>
          <w:tab w:val="right" w:pos="5030"/>
        </w:tabs>
        <w:rPr>
          <w:noProof/>
        </w:rPr>
      </w:pPr>
      <w:r>
        <w:rPr>
          <w:noProof/>
        </w:rPr>
        <w:t>Microsoft Dynamics CRM Online Professional, 61</w:t>
      </w:r>
    </w:p>
    <w:p w14:paraId="3F691B9C" w14:textId="77777777" w:rsidR="00A16B15" w:rsidRDefault="00A16B15">
      <w:pPr>
        <w:pStyle w:val="Index1"/>
        <w:tabs>
          <w:tab w:val="right" w:pos="5030"/>
        </w:tabs>
        <w:rPr>
          <w:noProof/>
        </w:rPr>
      </w:pPr>
      <w:r>
        <w:rPr>
          <w:noProof/>
        </w:rPr>
        <w:t xml:space="preserve">Microsoft Dynamics CRM Online Professional Add-on </w:t>
      </w:r>
      <w:r>
        <w:rPr>
          <w:rFonts w:hint="cs"/>
          <w:noProof/>
        </w:rPr>
        <w:t>ของ</w:t>
      </w:r>
      <w:r>
        <w:rPr>
          <w:noProof/>
        </w:rPr>
        <w:t xml:space="preserve"> Office 365, 61</w:t>
      </w:r>
    </w:p>
    <w:p w14:paraId="3F691B9D" w14:textId="77777777" w:rsidR="00A16B15" w:rsidRDefault="00A16B15">
      <w:pPr>
        <w:pStyle w:val="Index1"/>
        <w:tabs>
          <w:tab w:val="right" w:pos="5030"/>
        </w:tabs>
        <w:rPr>
          <w:noProof/>
        </w:rPr>
      </w:pPr>
      <w:r>
        <w:rPr>
          <w:noProof/>
        </w:rPr>
        <w:t xml:space="preserve">Microsoft Dynamics CRM Online Professional Add-on </w:t>
      </w:r>
      <w:r>
        <w:rPr>
          <w:rFonts w:hint="cs"/>
          <w:noProof/>
        </w:rPr>
        <w:t>ของ</w:t>
      </w:r>
      <w:r>
        <w:rPr>
          <w:noProof/>
        </w:rPr>
        <w:t xml:space="preserve"> Office 365 for SA, 61</w:t>
      </w:r>
    </w:p>
    <w:p w14:paraId="3F691B9E" w14:textId="77777777" w:rsidR="00A16B15" w:rsidRDefault="00A16B15">
      <w:pPr>
        <w:pStyle w:val="Index1"/>
        <w:tabs>
          <w:tab w:val="right" w:pos="5030"/>
        </w:tabs>
        <w:rPr>
          <w:noProof/>
        </w:rPr>
      </w:pPr>
      <w:r>
        <w:rPr>
          <w:noProof/>
        </w:rPr>
        <w:t>Microsoft Dynamics CRM Online Professional Direct Support, 61</w:t>
      </w:r>
    </w:p>
    <w:p w14:paraId="3F691B9F" w14:textId="77777777" w:rsidR="00A16B15" w:rsidRDefault="00A16B15">
      <w:pPr>
        <w:pStyle w:val="Index1"/>
        <w:tabs>
          <w:tab w:val="right" w:pos="5030"/>
        </w:tabs>
        <w:rPr>
          <w:noProof/>
        </w:rPr>
      </w:pPr>
      <w:r>
        <w:rPr>
          <w:noProof/>
        </w:rPr>
        <w:t>Microsoft Dynamics CRM Online Professional for SA, 61</w:t>
      </w:r>
    </w:p>
    <w:p w14:paraId="3F691BA0" w14:textId="77777777" w:rsidR="00A16B15" w:rsidRDefault="00A16B15">
      <w:pPr>
        <w:pStyle w:val="Index1"/>
        <w:tabs>
          <w:tab w:val="right" w:pos="5030"/>
        </w:tabs>
        <w:rPr>
          <w:noProof/>
        </w:rPr>
      </w:pPr>
      <w:r>
        <w:rPr>
          <w:noProof/>
        </w:rPr>
        <w:t>Microsoft Dynamics CRM Professional Additive CAL, 62</w:t>
      </w:r>
    </w:p>
    <w:p w14:paraId="3F691BA1" w14:textId="77777777" w:rsidR="00A16B15" w:rsidRDefault="00A16B15">
      <w:pPr>
        <w:pStyle w:val="Index1"/>
        <w:tabs>
          <w:tab w:val="right" w:pos="5030"/>
        </w:tabs>
        <w:rPr>
          <w:noProof/>
        </w:rPr>
      </w:pPr>
      <w:r>
        <w:rPr>
          <w:noProof/>
        </w:rPr>
        <w:t>Microsoft Dynamics CRM Professional CAL, 62, 63</w:t>
      </w:r>
    </w:p>
    <w:p w14:paraId="3F691BA2" w14:textId="77777777" w:rsidR="00A16B15" w:rsidRDefault="00A16B15">
      <w:pPr>
        <w:pStyle w:val="Index1"/>
        <w:tabs>
          <w:tab w:val="right" w:pos="5030"/>
        </w:tabs>
        <w:rPr>
          <w:noProof/>
        </w:rPr>
      </w:pPr>
      <w:r>
        <w:rPr>
          <w:noProof/>
        </w:rPr>
        <w:t>Microsoft Dynamics CRM Server, 89</w:t>
      </w:r>
    </w:p>
    <w:p w14:paraId="3F691BA3" w14:textId="77777777" w:rsidR="00A16B15" w:rsidRDefault="00A16B15">
      <w:pPr>
        <w:pStyle w:val="Index1"/>
        <w:tabs>
          <w:tab w:val="right" w:pos="5030"/>
        </w:tabs>
        <w:rPr>
          <w:noProof/>
        </w:rPr>
      </w:pPr>
      <w:r>
        <w:rPr>
          <w:noProof/>
        </w:rPr>
        <w:t>Microsoft Dynamics CRM Server 2011, 83</w:t>
      </w:r>
    </w:p>
    <w:p w14:paraId="3F691BA4" w14:textId="77777777" w:rsidR="00A16B15" w:rsidRDefault="00A16B15">
      <w:pPr>
        <w:pStyle w:val="Index1"/>
        <w:tabs>
          <w:tab w:val="right" w:pos="5030"/>
        </w:tabs>
        <w:rPr>
          <w:noProof/>
        </w:rPr>
      </w:pPr>
      <w:r>
        <w:rPr>
          <w:noProof/>
        </w:rPr>
        <w:t>Microsoft Dynamics CRM Server 2013, 83</w:t>
      </w:r>
    </w:p>
    <w:p w14:paraId="3F691BA5" w14:textId="77777777" w:rsidR="00A16B15" w:rsidRDefault="00A16B15">
      <w:pPr>
        <w:pStyle w:val="Index1"/>
        <w:tabs>
          <w:tab w:val="right" w:pos="5030"/>
        </w:tabs>
        <w:rPr>
          <w:noProof/>
        </w:rPr>
      </w:pPr>
      <w:r>
        <w:rPr>
          <w:noProof/>
        </w:rPr>
        <w:t>Microsoft Dynamics CRM Server 2015, 83</w:t>
      </w:r>
    </w:p>
    <w:p w14:paraId="3F691BA6" w14:textId="77777777" w:rsidR="00A16B15" w:rsidRDefault="00A16B15">
      <w:pPr>
        <w:pStyle w:val="Index1"/>
        <w:tabs>
          <w:tab w:val="right" w:pos="5030"/>
        </w:tabs>
        <w:rPr>
          <w:noProof/>
        </w:rPr>
      </w:pPr>
      <w:r>
        <w:rPr>
          <w:noProof/>
        </w:rPr>
        <w:t>Microsoft Dynamics CRM Server 2016, 22</w:t>
      </w:r>
    </w:p>
    <w:p w14:paraId="3F691BA7" w14:textId="77777777" w:rsidR="00A16B15" w:rsidRDefault="00A16B15">
      <w:pPr>
        <w:pStyle w:val="Index1"/>
        <w:tabs>
          <w:tab w:val="right" w:pos="5030"/>
        </w:tabs>
        <w:rPr>
          <w:noProof/>
        </w:rPr>
      </w:pPr>
      <w:r>
        <w:rPr>
          <w:noProof/>
        </w:rPr>
        <w:t>Microsoft Dynamics CRM Workgroup Server, 89</w:t>
      </w:r>
    </w:p>
    <w:p w14:paraId="3F691BA8" w14:textId="77777777" w:rsidR="00A16B15" w:rsidRDefault="00A16B15">
      <w:pPr>
        <w:pStyle w:val="Index1"/>
        <w:tabs>
          <w:tab w:val="right" w:pos="5030"/>
        </w:tabs>
        <w:rPr>
          <w:noProof/>
        </w:rPr>
      </w:pPr>
      <w:r>
        <w:rPr>
          <w:noProof/>
        </w:rPr>
        <w:t>Microsoft Dynamics CRM Workgroup Server 2016, 22</w:t>
      </w:r>
    </w:p>
    <w:p w14:paraId="3F691BA9" w14:textId="77777777" w:rsidR="00A16B15" w:rsidRDefault="00A16B15">
      <w:pPr>
        <w:pStyle w:val="Index1"/>
        <w:tabs>
          <w:tab w:val="right" w:pos="5030"/>
        </w:tabs>
        <w:rPr>
          <w:noProof/>
        </w:rPr>
      </w:pPr>
      <w:r>
        <w:rPr>
          <w:noProof/>
        </w:rPr>
        <w:t>Microsoft Dynamics Employee Self Service (User SL), 62</w:t>
      </w:r>
    </w:p>
    <w:p w14:paraId="3F691BAA" w14:textId="77777777" w:rsidR="00A16B15" w:rsidRDefault="00A16B15">
      <w:pPr>
        <w:pStyle w:val="Index1"/>
        <w:tabs>
          <w:tab w:val="right" w:pos="5030"/>
        </w:tabs>
        <w:rPr>
          <w:noProof/>
        </w:rPr>
      </w:pPr>
      <w:r>
        <w:rPr>
          <w:noProof/>
        </w:rPr>
        <w:t>Microsoft Dynamics Marketing Enhanced Support, 62</w:t>
      </w:r>
    </w:p>
    <w:p w14:paraId="3F691BAB" w14:textId="77777777" w:rsidR="00A16B15" w:rsidRDefault="00A16B15">
      <w:pPr>
        <w:pStyle w:val="Index1"/>
        <w:tabs>
          <w:tab w:val="right" w:pos="5030"/>
        </w:tabs>
        <w:rPr>
          <w:noProof/>
        </w:rPr>
      </w:pPr>
      <w:r>
        <w:rPr>
          <w:noProof/>
        </w:rPr>
        <w:t>Microsoft Dynamics Marketing Enterprise, 62</w:t>
      </w:r>
    </w:p>
    <w:p w14:paraId="3F691BAC" w14:textId="77777777" w:rsidR="00A16B15" w:rsidRDefault="00A16B15">
      <w:pPr>
        <w:pStyle w:val="Index1"/>
        <w:tabs>
          <w:tab w:val="right" w:pos="5030"/>
        </w:tabs>
        <w:rPr>
          <w:noProof/>
        </w:rPr>
      </w:pPr>
      <w:r>
        <w:rPr>
          <w:noProof/>
        </w:rPr>
        <w:t>Microsoft Dynamics Marketing Enterprise Extra Storage, 62</w:t>
      </w:r>
    </w:p>
    <w:p w14:paraId="3F691BAD" w14:textId="77777777" w:rsidR="00A16B15" w:rsidRDefault="00A16B15">
      <w:pPr>
        <w:pStyle w:val="Index1"/>
        <w:tabs>
          <w:tab w:val="right" w:pos="5030"/>
        </w:tabs>
        <w:rPr>
          <w:noProof/>
        </w:rPr>
      </w:pPr>
      <w:r>
        <w:rPr>
          <w:noProof/>
        </w:rPr>
        <w:t>Microsoft Dynamics Marketing Extra Messages, 62</w:t>
      </w:r>
    </w:p>
    <w:p w14:paraId="3F691BAE" w14:textId="77777777" w:rsidR="00A16B15" w:rsidRDefault="00A16B15">
      <w:pPr>
        <w:pStyle w:val="Index1"/>
        <w:tabs>
          <w:tab w:val="right" w:pos="5030"/>
        </w:tabs>
        <w:rPr>
          <w:noProof/>
        </w:rPr>
      </w:pPr>
      <w:r>
        <w:rPr>
          <w:noProof/>
        </w:rPr>
        <w:t>Microsoft Dynamics Marketing Professional Direct Support, 62</w:t>
      </w:r>
    </w:p>
    <w:p w14:paraId="3F691BAF" w14:textId="77777777" w:rsidR="00A16B15" w:rsidRDefault="00A16B15">
      <w:pPr>
        <w:pStyle w:val="Index1"/>
        <w:tabs>
          <w:tab w:val="right" w:pos="5030"/>
        </w:tabs>
        <w:rPr>
          <w:noProof/>
        </w:rPr>
      </w:pPr>
      <w:r>
        <w:rPr>
          <w:noProof/>
        </w:rPr>
        <w:t>Microsoft Dynamics Marketing Sales Collaboration, 62</w:t>
      </w:r>
    </w:p>
    <w:p w14:paraId="3F691BB0" w14:textId="77777777" w:rsidR="00A16B15" w:rsidRDefault="00A16B15">
      <w:pPr>
        <w:pStyle w:val="Index1"/>
        <w:tabs>
          <w:tab w:val="right" w:pos="5030"/>
        </w:tabs>
        <w:rPr>
          <w:noProof/>
        </w:rPr>
      </w:pPr>
      <w:r>
        <w:rPr>
          <w:noProof/>
        </w:rPr>
        <w:t>Microsoft Dynamics Marketing SMS Credit (Add-on SL), 62</w:t>
      </w:r>
    </w:p>
    <w:p w14:paraId="3F691BB1" w14:textId="77777777" w:rsidR="00A16B15" w:rsidRDefault="00A16B15">
      <w:pPr>
        <w:pStyle w:val="Index1"/>
        <w:tabs>
          <w:tab w:val="right" w:pos="5030"/>
        </w:tabs>
        <w:rPr>
          <w:noProof/>
        </w:rPr>
      </w:pPr>
      <w:r>
        <w:rPr>
          <w:noProof/>
        </w:rPr>
        <w:t>Microsoft Identity Manager 2016 CAL, 23</w:t>
      </w:r>
    </w:p>
    <w:p w14:paraId="3F691BB2" w14:textId="77777777" w:rsidR="00A16B15" w:rsidRDefault="00A16B15">
      <w:pPr>
        <w:pStyle w:val="Index1"/>
        <w:tabs>
          <w:tab w:val="right" w:pos="5030"/>
        </w:tabs>
        <w:rPr>
          <w:noProof/>
        </w:rPr>
      </w:pPr>
      <w:r>
        <w:rPr>
          <w:noProof/>
        </w:rPr>
        <w:t>Microsoft Identity Manager 2016 External Connector, 23</w:t>
      </w:r>
    </w:p>
    <w:p w14:paraId="3F691BB3" w14:textId="77777777" w:rsidR="00A16B15" w:rsidRDefault="00A16B15">
      <w:pPr>
        <w:pStyle w:val="Index1"/>
        <w:tabs>
          <w:tab w:val="right" w:pos="5030"/>
        </w:tabs>
        <w:rPr>
          <w:noProof/>
        </w:rPr>
      </w:pPr>
      <w:r>
        <w:rPr>
          <w:noProof/>
        </w:rPr>
        <w:t>Microsoft Intune, 17, 36, 60</w:t>
      </w:r>
    </w:p>
    <w:p w14:paraId="3F691BB4" w14:textId="77777777" w:rsidR="00A16B15" w:rsidRDefault="00A16B15">
      <w:pPr>
        <w:pStyle w:val="Index1"/>
        <w:tabs>
          <w:tab w:val="right" w:pos="5030"/>
        </w:tabs>
        <w:rPr>
          <w:noProof/>
        </w:rPr>
      </w:pPr>
      <w:r>
        <w:rPr>
          <w:noProof/>
        </w:rPr>
        <w:t>Microsoft Intune Add-on, 60</w:t>
      </w:r>
    </w:p>
    <w:p w14:paraId="3F691BB5" w14:textId="77777777" w:rsidR="00A16B15" w:rsidRDefault="00A16B15">
      <w:pPr>
        <w:pStyle w:val="Index1"/>
        <w:tabs>
          <w:tab w:val="right" w:pos="5030"/>
        </w:tabs>
        <w:rPr>
          <w:noProof/>
        </w:rPr>
      </w:pPr>
      <w:r>
        <w:rPr>
          <w:noProof/>
        </w:rPr>
        <w:t>Microsoft Intune User SL Add-on Extra Storage 1 GB, 60</w:t>
      </w:r>
    </w:p>
    <w:p w14:paraId="3F691BB6" w14:textId="77777777" w:rsidR="00A16B15" w:rsidRDefault="00A16B15">
      <w:pPr>
        <w:pStyle w:val="Index1"/>
        <w:tabs>
          <w:tab w:val="right" w:pos="5030"/>
        </w:tabs>
        <w:rPr>
          <w:noProof/>
        </w:rPr>
      </w:pPr>
      <w:r>
        <w:rPr>
          <w:noProof/>
        </w:rPr>
        <w:t>Microsoft Learning E-Reference Library, 72</w:t>
      </w:r>
    </w:p>
    <w:p w14:paraId="3F691BB7" w14:textId="77777777" w:rsidR="00A16B15" w:rsidRDefault="00A16B15">
      <w:pPr>
        <w:pStyle w:val="Index1"/>
        <w:tabs>
          <w:tab w:val="right" w:pos="5030"/>
        </w:tabs>
        <w:rPr>
          <w:noProof/>
        </w:rPr>
      </w:pPr>
      <w:r>
        <w:rPr>
          <w:noProof/>
        </w:rPr>
        <w:t>Microsoft Learning Imagine Academy, 72</w:t>
      </w:r>
    </w:p>
    <w:p w14:paraId="3F691BB8" w14:textId="77777777" w:rsidR="00A16B15" w:rsidRDefault="00A16B15">
      <w:pPr>
        <w:pStyle w:val="Index1"/>
        <w:tabs>
          <w:tab w:val="right" w:pos="5030"/>
        </w:tabs>
        <w:rPr>
          <w:noProof/>
        </w:rPr>
      </w:pPr>
      <w:r>
        <w:rPr>
          <w:noProof/>
        </w:rPr>
        <w:t>Microsoft Learning MCP 1 Exam Vouchers, 72</w:t>
      </w:r>
    </w:p>
    <w:p w14:paraId="3F691BB9" w14:textId="77777777" w:rsidR="00A16B15" w:rsidRDefault="00A16B15">
      <w:pPr>
        <w:pStyle w:val="Index1"/>
        <w:tabs>
          <w:tab w:val="right" w:pos="5030"/>
        </w:tabs>
        <w:rPr>
          <w:noProof/>
        </w:rPr>
      </w:pPr>
      <w:r>
        <w:rPr>
          <w:noProof/>
        </w:rPr>
        <w:t>Microsoft Learning MCP 30 Exam Vouchers, 73</w:t>
      </w:r>
    </w:p>
    <w:p w14:paraId="3F691BBA" w14:textId="77777777" w:rsidR="00A16B15" w:rsidRDefault="00A16B15">
      <w:pPr>
        <w:pStyle w:val="Index1"/>
        <w:tabs>
          <w:tab w:val="right" w:pos="5030"/>
        </w:tabs>
        <w:rPr>
          <w:noProof/>
        </w:rPr>
      </w:pPr>
      <w:r>
        <w:rPr>
          <w:noProof/>
        </w:rPr>
        <w:t>Microsoft Learning MOS 500 Exam Site License, 73</w:t>
      </w:r>
    </w:p>
    <w:p w14:paraId="3F691BBB" w14:textId="77777777" w:rsidR="00A16B15" w:rsidRDefault="00A16B15">
      <w:pPr>
        <w:pStyle w:val="Index1"/>
        <w:tabs>
          <w:tab w:val="right" w:pos="5030"/>
        </w:tabs>
        <w:rPr>
          <w:noProof/>
        </w:rPr>
      </w:pPr>
      <w:r>
        <w:rPr>
          <w:noProof/>
        </w:rPr>
        <w:t>Microsoft Learning MTA 250 Exam Site License, 73</w:t>
      </w:r>
    </w:p>
    <w:p w14:paraId="3F691BBC" w14:textId="77777777" w:rsidR="00A16B15" w:rsidRDefault="00A16B15">
      <w:pPr>
        <w:pStyle w:val="Index1"/>
        <w:tabs>
          <w:tab w:val="right" w:pos="5030"/>
        </w:tabs>
        <w:rPr>
          <w:noProof/>
        </w:rPr>
      </w:pPr>
      <w:r>
        <w:rPr>
          <w:noProof/>
        </w:rPr>
        <w:t>Microsoft Office Audit and Control Management Server 2013, 29</w:t>
      </w:r>
    </w:p>
    <w:p w14:paraId="3F691BBD" w14:textId="77777777" w:rsidR="00A16B15" w:rsidRDefault="00A16B15">
      <w:pPr>
        <w:pStyle w:val="Index1"/>
        <w:tabs>
          <w:tab w:val="right" w:pos="5030"/>
        </w:tabs>
        <w:rPr>
          <w:noProof/>
        </w:rPr>
      </w:pPr>
      <w:r>
        <w:rPr>
          <w:noProof/>
        </w:rPr>
        <w:lastRenderedPageBreak/>
        <w:t>Microsoft Social Engagement, 62</w:t>
      </w:r>
    </w:p>
    <w:p w14:paraId="3F691BBE" w14:textId="77777777" w:rsidR="00A16B15" w:rsidRDefault="00A16B15">
      <w:pPr>
        <w:pStyle w:val="Index1"/>
        <w:tabs>
          <w:tab w:val="right" w:pos="5030"/>
        </w:tabs>
        <w:rPr>
          <w:noProof/>
        </w:rPr>
      </w:pPr>
      <w:r>
        <w:rPr>
          <w:noProof/>
        </w:rPr>
        <w:t>Microsoft Social Engagement Additional Posts, 63</w:t>
      </w:r>
    </w:p>
    <w:p w14:paraId="3F691BBF" w14:textId="77777777" w:rsidR="00A16B15" w:rsidRDefault="00A16B15">
      <w:pPr>
        <w:pStyle w:val="Index1"/>
        <w:tabs>
          <w:tab w:val="right" w:pos="5030"/>
        </w:tabs>
        <w:rPr>
          <w:noProof/>
        </w:rPr>
      </w:pPr>
      <w:r>
        <w:rPr>
          <w:noProof/>
        </w:rPr>
        <w:t>Microsoft Social Engagement Enhanced Support, 63</w:t>
      </w:r>
    </w:p>
    <w:p w14:paraId="3F691BC0" w14:textId="77777777" w:rsidR="00A16B15" w:rsidRDefault="00A16B15">
      <w:pPr>
        <w:pStyle w:val="Index1"/>
        <w:tabs>
          <w:tab w:val="right" w:pos="5030"/>
        </w:tabs>
        <w:rPr>
          <w:noProof/>
        </w:rPr>
      </w:pPr>
      <w:r>
        <w:rPr>
          <w:noProof/>
        </w:rPr>
        <w:t>Microsoft Social Engagement Enterprise, 63</w:t>
      </w:r>
    </w:p>
    <w:p w14:paraId="3F691BC1" w14:textId="77777777" w:rsidR="00A16B15" w:rsidRDefault="00A16B15">
      <w:pPr>
        <w:pStyle w:val="Index1"/>
        <w:tabs>
          <w:tab w:val="right" w:pos="5030"/>
        </w:tabs>
        <w:rPr>
          <w:noProof/>
        </w:rPr>
      </w:pPr>
      <w:r>
        <w:rPr>
          <w:noProof/>
        </w:rPr>
        <w:t>Microsoft Social Engagement Professional, 63</w:t>
      </w:r>
    </w:p>
    <w:p w14:paraId="3F691BC2" w14:textId="77777777" w:rsidR="00A16B15" w:rsidRDefault="00A16B15">
      <w:pPr>
        <w:pStyle w:val="Index1"/>
        <w:tabs>
          <w:tab w:val="right" w:pos="5030"/>
        </w:tabs>
        <w:rPr>
          <w:noProof/>
        </w:rPr>
      </w:pPr>
      <w:r>
        <w:rPr>
          <w:noProof/>
        </w:rPr>
        <w:t>Microsoft Social Engagement Professional Add-on, 63</w:t>
      </w:r>
    </w:p>
    <w:p w14:paraId="3F691BC3" w14:textId="77777777" w:rsidR="00A16B15" w:rsidRDefault="00A16B15">
      <w:pPr>
        <w:pStyle w:val="Index1"/>
        <w:tabs>
          <w:tab w:val="right" w:pos="5030"/>
        </w:tabs>
        <w:rPr>
          <w:noProof/>
        </w:rPr>
      </w:pPr>
      <w:r>
        <w:rPr>
          <w:noProof/>
        </w:rPr>
        <w:t>Microsoft Social Engagement Professional Direct Support, 63</w:t>
      </w:r>
    </w:p>
    <w:p w14:paraId="3F691BC4" w14:textId="77777777" w:rsidR="00A16B15" w:rsidRDefault="00A16B15">
      <w:pPr>
        <w:pStyle w:val="Index1"/>
        <w:tabs>
          <w:tab w:val="right" w:pos="5030"/>
        </w:tabs>
        <w:rPr>
          <w:noProof/>
        </w:rPr>
      </w:pPr>
      <w:r>
        <w:rPr>
          <w:noProof/>
        </w:rPr>
        <w:t>Microsoft Translator API, 73</w:t>
      </w:r>
    </w:p>
    <w:p w14:paraId="3F691BC5" w14:textId="77777777" w:rsidR="00A16B15" w:rsidRDefault="00A16B15">
      <w:pPr>
        <w:pStyle w:val="Index1"/>
        <w:tabs>
          <w:tab w:val="right" w:pos="5030"/>
        </w:tabs>
        <w:rPr>
          <w:noProof/>
        </w:rPr>
      </w:pPr>
      <w:r>
        <w:rPr>
          <w:noProof/>
        </w:rPr>
        <w:t>MSDN Platforms, 38</w:t>
      </w:r>
    </w:p>
    <w:p w14:paraId="3F691BC6" w14:textId="77777777" w:rsidR="00A16B15" w:rsidRDefault="00A16B15">
      <w:pPr>
        <w:pStyle w:val="Index1"/>
        <w:tabs>
          <w:tab w:val="right" w:pos="5030"/>
        </w:tabs>
        <w:rPr>
          <w:noProof/>
        </w:rPr>
      </w:pPr>
      <w:r>
        <w:rPr>
          <w:noProof/>
        </w:rPr>
        <w:t>Office 2013, 24</w:t>
      </w:r>
    </w:p>
    <w:p w14:paraId="3F691BC7" w14:textId="77777777" w:rsidR="00A16B15" w:rsidRDefault="00A16B15">
      <w:pPr>
        <w:pStyle w:val="Index1"/>
        <w:tabs>
          <w:tab w:val="right" w:pos="5030"/>
        </w:tabs>
        <w:rPr>
          <w:noProof/>
        </w:rPr>
      </w:pPr>
      <w:r>
        <w:rPr>
          <w:noProof/>
        </w:rPr>
        <w:t>Office 2016 for Mac Standard, 26</w:t>
      </w:r>
    </w:p>
    <w:p w14:paraId="3F691BC8" w14:textId="77777777" w:rsidR="00A16B15" w:rsidRDefault="00A16B15">
      <w:pPr>
        <w:pStyle w:val="Index1"/>
        <w:tabs>
          <w:tab w:val="right" w:pos="5030"/>
        </w:tabs>
        <w:rPr>
          <w:noProof/>
        </w:rPr>
      </w:pPr>
      <w:r>
        <w:rPr>
          <w:noProof/>
        </w:rPr>
        <w:t>Office 365 Advanced eDiscovery, 69</w:t>
      </w:r>
    </w:p>
    <w:p w14:paraId="3F691BC9" w14:textId="77777777" w:rsidR="00A16B15" w:rsidRDefault="00A16B15">
      <w:pPr>
        <w:pStyle w:val="Index1"/>
        <w:tabs>
          <w:tab w:val="right" w:pos="5030"/>
        </w:tabs>
        <w:rPr>
          <w:noProof/>
        </w:rPr>
      </w:pPr>
      <w:r>
        <w:rPr>
          <w:noProof/>
        </w:rPr>
        <w:t>Office 365 Advanced Security Management (</w:t>
      </w:r>
      <w:r>
        <w:rPr>
          <w:rFonts w:hint="cs"/>
          <w:noProof/>
        </w:rPr>
        <w:t>ผู้ใช้</w:t>
      </w:r>
      <w:r>
        <w:rPr>
          <w:noProof/>
        </w:rPr>
        <w:t xml:space="preserve"> SL), 68</w:t>
      </w:r>
    </w:p>
    <w:p w14:paraId="3F691BCA" w14:textId="77777777" w:rsidR="00A16B15" w:rsidRDefault="00A16B15">
      <w:pPr>
        <w:pStyle w:val="Index1"/>
        <w:tabs>
          <w:tab w:val="right" w:pos="5030"/>
        </w:tabs>
        <w:rPr>
          <w:noProof/>
        </w:rPr>
      </w:pPr>
      <w:r>
        <w:rPr>
          <w:noProof/>
        </w:rPr>
        <w:t>Office 365 Business, 64</w:t>
      </w:r>
    </w:p>
    <w:p w14:paraId="3F691BCB" w14:textId="77777777" w:rsidR="00A16B15" w:rsidRDefault="00A16B15">
      <w:pPr>
        <w:pStyle w:val="Index1"/>
        <w:tabs>
          <w:tab w:val="right" w:pos="5030"/>
        </w:tabs>
        <w:rPr>
          <w:noProof/>
        </w:rPr>
      </w:pPr>
      <w:r>
        <w:rPr>
          <w:noProof/>
        </w:rPr>
        <w:t>Office 365 Business Essentials, 65</w:t>
      </w:r>
    </w:p>
    <w:p w14:paraId="3F691BCC" w14:textId="77777777" w:rsidR="00A16B15" w:rsidRDefault="00A16B15">
      <w:pPr>
        <w:pStyle w:val="Index1"/>
        <w:tabs>
          <w:tab w:val="right" w:pos="5030"/>
        </w:tabs>
        <w:rPr>
          <w:noProof/>
        </w:rPr>
      </w:pPr>
      <w:r>
        <w:rPr>
          <w:noProof/>
        </w:rPr>
        <w:t>Office 365 Business Premium, 65</w:t>
      </w:r>
    </w:p>
    <w:p w14:paraId="3F691BCD" w14:textId="77777777" w:rsidR="00A16B15" w:rsidRDefault="00A16B15">
      <w:pPr>
        <w:pStyle w:val="Index1"/>
        <w:tabs>
          <w:tab w:val="right" w:pos="5030"/>
        </w:tabs>
        <w:rPr>
          <w:noProof/>
        </w:rPr>
      </w:pPr>
      <w:r>
        <w:rPr>
          <w:noProof/>
        </w:rPr>
        <w:t>Office 365 Customer Lockbox, 68</w:t>
      </w:r>
    </w:p>
    <w:p w14:paraId="3F691BCE" w14:textId="77777777" w:rsidR="00A16B15" w:rsidRDefault="00A16B15">
      <w:pPr>
        <w:pStyle w:val="Index1"/>
        <w:tabs>
          <w:tab w:val="right" w:pos="5030"/>
        </w:tabs>
        <w:rPr>
          <w:noProof/>
        </w:rPr>
      </w:pPr>
      <w:r>
        <w:rPr>
          <w:noProof/>
        </w:rPr>
        <w:t>Office 365 Delve Analytics, 69</w:t>
      </w:r>
    </w:p>
    <w:p w14:paraId="3F691BCF" w14:textId="77777777" w:rsidR="00A16B15" w:rsidRDefault="00A16B15">
      <w:pPr>
        <w:pStyle w:val="Index1"/>
        <w:tabs>
          <w:tab w:val="right" w:pos="5030"/>
        </w:tabs>
        <w:rPr>
          <w:noProof/>
        </w:rPr>
      </w:pPr>
      <w:r>
        <w:rPr>
          <w:noProof/>
        </w:rPr>
        <w:t>Office 365 E3 From SA, 60</w:t>
      </w:r>
    </w:p>
    <w:p w14:paraId="3F691BD0" w14:textId="77777777" w:rsidR="00A16B15" w:rsidRDefault="00A16B15">
      <w:pPr>
        <w:pStyle w:val="Index1"/>
        <w:tabs>
          <w:tab w:val="right" w:pos="5030"/>
        </w:tabs>
        <w:rPr>
          <w:noProof/>
        </w:rPr>
      </w:pPr>
      <w:r>
        <w:rPr>
          <w:noProof/>
        </w:rPr>
        <w:t>Office 365 Education, 65</w:t>
      </w:r>
    </w:p>
    <w:p w14:paraId="3F691BD1" w14:textId="77777777" w:rsidR="00A16B15" w:rsidRDefault="00A16B15">
      <w:pPr>
        <w:pStyle w:val="Index1"/>
        <w:tabs>
          <w:tab w:val="right" w:pos="5030"/>
        </w:tabs>
        <w:rPr>
          <w:noProof/>
        </w:rPr>
      </w:pPr>
      <w:r>
        <w:rPr>
          <w:noProof/>
        </w:rPr>
        <w:t>Office 365 Education E5, 65</w:t>
      </w:r>
    </w:p>
    <w:p w14:paraId="3F691BD2" w14:textId="77777777" w:rsidR="00A16B15" w:rsidRDefault="00A16B15">
      <w:pPr>
        <w:pStyle w:val="Index1"/>
        <w:tabs>
          <w:tab w:val="right" w:pos="5030"/>
        </w:tabs>
        <w:rPr>
          <w:noProof/>
        </w:rPr>
      </w:pPr>
      <w:r>
        <w:rPr>
          <w:noProof/>
        </w:rPr>
        <w:t>Office 365 Education E5 Add-on, 65</w:t>
      </w:r>
    </w:p>
    <w:p w14:paraId="3F691BD3" w14:textId="77777777" w:rsidR="00A16B15" w:rsidRDefault="00A16B15">
      <w:pPr>
        <w:pStyle w:val="Index1"/>
        <w:tabs>
          <w:tab w:val="right" w:pos="5030"/>
        </w:tabs>
        <w:rPr>
          <w:noProof/>
        </w:rPr>
      </w:pPr>
      <w:r>
        <w:rPr>
          <w:noProof/>
        </w:rPr>
        <w:t>Office 365 Education E5 without PSTN Add-on, 65</w:t>
      </w:r>
    </w:p>
    <w:p w14:paraId="3F691BD4" w14:textId="77777777" w:rsidR="00A16B15" w:rsidRDefault="00A16B15">
      <w:pPr>
        <w:pStyle w:val="Index1"/>
        <w:tabs>
          <w:tab w:val="right" w:pos="5030"/>
        </w:tabs>
        <w:rPr>
          <w:noProof/>
        </w:rPr>
      </w:pPr>
      <w:r>
        <w:rPr>
          <w:noProof/>
        </w:rPr>
        <w:t>Office 365 Enterprise E1, 17, 65</w:t>
      </w:r>
    </w:p>
    <w:p w14:paraId="3F691BD5" w14:textId="77777777" w:rsidR="00A16B15" w:rsidRDefault="00A16B15">
      <w:pPr>
        <w:pStyle w:val="Index1"/>
        <w:tabs>
          <w:tab w:val="right" w:pos="5030"/>
        </w:tabs>
        <w:rPr>
          <w:noProof/>
        </w:rPr>
      </w:pPr>
      <w:r>
        <w:rPr>
          <w:noProof/>
        </w:rPr>
        <w:t>Office 365 Enterprise E1 From SA, 65</w:t>
      </w:r>
    </w:p>
    <w:p w14:paraId="3F691BD6" w14:textId="77777777" w:rsidR="00A16B15" w:rsidRDefault="00A16B15">
      <w:pPr>
        <w:pStyle w:val="Index1"/>
        <w:tabs>
          <w:tab w:val="right" w:pos="5030"/>
        </w:tabs>
        <w:rPr>
          <w:noProof/>
        </w:rPr>
      </w:pPr>
      <w:r>
        <w:rPr>
          <w:noProof/>
        </w:rPr>
        <w:t xml:space="preserve">Office 365 Enterprise E1 </w:t>
      </w:r>
      <w:r>
        <w:rPr>
          <w:rFonts w:hint="cs"/>
          <w:noProof/>
        </w:rPr>
        <w:t>และ</w:t>
      </w:r>
      <w:r>
        <w:rPr>
          <w:noProof/>
        </w:rPr>
        <w:t xml:space="preserve"> Microsoft Intune, 17</w:t>
      </w:r>
    </w:p>
    <w:p w14:paraId="3F691BD7" w14:textId="77777777" w:rsidR="00A16B15" w:rsidRDefault="00A16B15">
      <w:pPr>
        <w:pStyle w:val="Index1"/>
        <w:tabs>
          <w:tab w:val="right" w:pos="5030"/>
        </w:tabs>
        <w:rPr>
          <w:noProof/>
        </w:rPr>
      </w:pPr>
      <w:r>
        <w:rPr>
          <w:noProof/>
        </w:rPr>
        <w:t>Office 365 Enterprise E1, E3 Add-on, 65</w:t>
      </w:r>
    </w:p>
    <w:p w14:paraId="3F691BD8" w14:textId="77777777" w:rsidR="00A16B15" w:rsidRDefault="00A16B15">
      <w:pPr>
        <w:pStyle w:val="Index1"/>
        <w:tabs>
          <w:tab w:val="right" w:pos="5030"/>
        </w:tabs>
        <w:rPr>
          <w:noProof/>
        </w:rPr>
      </w:pPr>
      <w:r>
        <w:rPr>
          <w:noProof/>
        </w:rPr>
        <w:t>Office 365 Enterprise E3, 17, 60, 65</w:t>
      </w:r>
    </w:p>
    <w:p w14:paraId="3F691BD9" w14:textId="77777777" w:rsidR="00A16B15" w:rsidRDefault="00A16B15">
      <w:pPr>
        <w:pStyle w:val="Index1"/>
        <w:tabs>
          <w:tab w:val="right" w:pos="5030"/>
        </w:tabs>
        <w:rPr>
          <w:noProof/>
        </w:rPr>
      </w:pPr>
      <w:r>
        <w:rPr>
          <w:noProof/>
        </w:rPr>
        <w:t>Office 365 Enterprise E3 From SA, 65</w:t>
      </w:r>
    </w:p>
    <w:p w14:paraId="3F691BDA" w14:textId="77777777" w:rsidR="00A16B15" w:rsidRDefault="00A16B15">
      <w:pPr>
        <w:pStyle w:val="Index1"/>
        <w:tabs>
          <w:tab w:val="right" w:pos="5030"/>
        </w:tabs>
        <w:rPr>
          <w:noProof/>
        </w:rPr>
      </w:pPr>
      <w:r>
        <w:rPr>
          <w:noProof/>
        </w:rPr>
        <w:t>Office 365 Enterprise E3 without ProPlus Add-on, 66</w:t>
      </w:r>
    </w:p>
    <w:p w14:paraId="3F691BDB" w14:textId="77777777" w:rsidR="00A16B15" w:rsidRDefault="00A16B15">
      <w:pPr>
        <w:pStyle w:val="Index1"/>
        <w:tabs>
          <w:tab w:val="right" w:pos="5030"/>
        </w:tabs>
        <w:rPr>
          <w:noProof/>
        </w:rPr>
      </w:pPr>
      <w:r>
        <w:rPr>
          <w:noProof/>
        </w:rPr>
        <w:t xml:space="preserve">Office 365 Enterprise E3 </w:t>
      </w:r>
      <w:r>
        <w:rPr>
          <w:rFonts w:hint="cs"/>
          <w:noProof/>
        </w:rPr>
        <w:t>และ</w:t>
      </w:r>
      <w:r>
        <w:rPr>
          <w:noProof/>
        </w:rPr>
        <w:t xml:space="preserve"> Microsoft Intune, 17</w:t>
      </w:r>
    </w:p>
    <w:p w14:paraId="3F691BDC" w14:textId="77777777" w:rsidR="00A16B15" w:rsidRDefault="00A16B15">
      <w:pPr>
        <w:pStyle w:val="Index1"/>
        <w:tabs>
          <w:tab w:val="right" w:pos="5030"/>
        </w:tabs>
        <w:rPr>
          <w:noProof/>
        </w:rPr>
      </w:pPr>
      <w:r>
        <w:rPr>
          <w:noProof/>
        </w:rPr>
        <w:t>Office 365 Enterprise E4, 65</w:t>
      </w:r>
    </w:p>
    <w:p w14:paraId="3F691BDD" w14:textId="77777777" w:rsidR="00A16B15" w:rsidRDefault="00A16B15">
      <w:pPr>
        <w:pStyle w:val="Index1"/>
        <w:tabs>
          <w:tab w:val="right" w:pos="5030"/>
        </w:tabs>
        <w:rPr>
          <w:noProof/>
        </w:rPr>
      </w:pPr>
      <w:r>
        <w:rPr>
          <w:noProof/>
        </w:rPr>
        <w:t>Office 365 Enterprise E4 Add-on, 65</w:t>
      </w:r>
    </w:p>
    <w:p w14:paraId="3F691BDE" w14:textId="77777777" w:rsidR="00A16B15" w:rsidRDefault="00A16B15">
      <w:pPr>
        <w:pStyle w:val="Index1"/>
        <w:tabs>
          <w:tab w:val="right" w:pos="5030"/>
        </w:tabs>
        <w:rPr>
          <w:noProof/>
        </w:rPr>
      </w:pPr>
      <w:r>
        <w:rPr>
          <w:noProof/>
        </w:rPr>
        <w:t>Office 365 Enterprise E4 From SA, 65</w:t>
      </w:r>
    </w:p>
    <w:p w14:paraId="3F691BDF" w14:textId="77777777" w:rsidR="00A16B15" w:rsidRDefault="00A16B15">
      <w:pPr>
        <w:pStyle w:val="Index1"/>
        <w:tabs>
          <w:tab w:val="right" w:pos="5030"/>
        </w:tabs>
        <w:rPr>
          <w:noProof/>
        </w:rPr>
      </w:pPr>
      <w:r>
        <w:rPr>
          <w:noProof/>
        </w:rPr>
        <w:t>Office 365 Enterprise E4 without ProPlus Add-on, 66</w:t>
      </w:r>
    </w:p>
    <w:p w14:paraId="3F691BE0" w14:textId="77777777" w:rsidR="00A16B15" w:rsidRDefault="00A16B15">
      <w:pPr>
        <w:pStyle w:val="Index1"/>
        <w:tabs>
          <w:tab w:val="right" w:pos="5030"/>
        </w:tabs>
        <w:rPr>
          <w:noProof/>
        </w:rPr>
      </w:pPr>
      <w:r>
        <w:rPr>
          <w:noProof/>
        </w:rPr>
        <w:t>Office 365 Enterprise E5, 17</w:t>
      </w:r>
    </w:p>
    <w:p w14:paraId="3F691BE1" w14:textId="77777777" w:rsidR="00A16B15" w:rsidRDefault="00A16B15">
      <w:pPr>
        <w:pStyle w:val="Index1"/>
        <w:tabs>
          <w:tab w:val="right" w:pos="5030"/>
        </w:tabs>
        <w:rPr>
          <w:noProof/>
        </w:rPr>
      </w:pPr>
      <w:r>
        <w:rPr>
          <w:noProof/>
        </w:rPr>
        <w:t>Office 365 Enterprise E5 (User SL), 65</w:t>
      </w:r>
    </w:p>
    <w:p w14:paraId="3F691BE2" w14:textId="77777777" w:rsidR="00A16B15" w:rsidRDefault="00A16B15">
      <w:pPr>
        <w:pStyle w:val="Index1"/>
        <w:tabs>
          <w:tab w:val="right" w:pos="5030"/>
        </w:tabs>
        <w:rPr>
          <w:noProof/>
        </w:rPr>
      </w:pPr>
      <w:r>
        <w:rPr>
          <w:noProof/>
        </w:rPr>
        <w:t>Office 365 Enterprise E5 Add-on, 66</w:t>
      </w:r>
    </w:p>
    <w:p w14:paraId="3F691BE3" w14:textId="77777777" w:rsidR="00A16B15" w:rsidRDefault="00A16B15">
      <w:pPr>
        <w:pStyle w:val="Index1"/>
        <w:tabs>
          <w:tab w:val="right" w:pos="5030"/>
        </w:tabs>
        <w:rPr>
          <w:noProof/>
        </w:rPr>
      </w:pPr>
      <w:r>
        <w:rPr>
          <w:noProof/>
        </w:rPr>
        <w:t>Office 365 Enterprise E5 From SA, 65</w:t>
      </w:r>
    </w:p>
    <w:p w14:paraId="3F691BE4" w14:textId="77777777" w:rsidR="00A16B15" w:rsidRDefault="00A16B15">
      <w:pPr>
        <w:pStyle w:val="Index1"/>
        <w:tabs>
          <w:tab w:val="right" w:pos="5030"/>
        </w:tabs>
        <w:rPr>
          <w:noProof/>
        </w:rPr>
      </w:pPr>
      <w:r>
        <w:rPr>
          <w:noProof/>
        </w:rPr>
        <w:t xml:space="preserve">Office 365 Enterprise E5 </w:t>
      </w:r>
      <w:r>
        <w:rPr>
          <w:rFonts w:hint="cs"/>
          <w:noProof/>
        </w:rPr>
        <w:t>และ</w:t>
      </w:r>
      <w:r>
        <w:rPr>
          <w:noProof/>
        </w:rPr>
        <w:t xml:space="preserve"> Microsoft Intune, 17</w:t>
      </w:r>
    </w:p>
    <w:p w14:paraId="3F691BE5" w14:textId="77777777" w:rsidR="00A16B15" w:rsidRDefault="00A16B15">
      <w:pPr>
        <w:pStyle w:val="Index1"/>
        <w:tabs>
          <w:tab w:val="right" w:pos="5030"/>
        </w:tabs>
        <w:rPr>
          <w:noProof/>
        </w:rPr>
      </w:pPr>
      <w:r>
        <w:rPr>
          <w:noProof/>
        </w:rPr>
        <w:t>Office 365 Enterprise K1, 66</w:t>
      </w:r>
    </w:p>
    <w:p w14:paraId="3F691BE6" w14:textId="77777777" w:rsidR="00A16B15" w:rsidRDefault="00A16B15">
      <w:pPr>
        <w:pStyle w:val="Index1"/>
        <w:tabs>
          <w:tab w:val="right" w:pos="5030"/>
        </w:tabs>
        <w:rPr>
          <w:noProof/>
        </w:rPr>
      </w:pPr>
      <w:r>
        <w:rPr>
          <w:noProof/>
        </w:rPr>
        <w:t>Office 365 Extra File Storage 1 GB, 71</w:t>
      </w:r>
    </w:p>
    <w:p w14:paraId="3F691BE7" w14:textId="77777777" w:rsidR="00A16B15" w:rsidRDefault="00A16B15">
      <w:pPr>
        <w:pStyle w:val="Index1"/>
        <w:tabs>
          <w:tab w:val="right" w:pos="5030"/>
        </w:tabs>
        <w:rPr>
          <w:noProof/>
        </w:rPr>
      </w:pPr>
      <w:r>
        <w:rPr>
          <w:noProof/>
        </w:rPr>
        <w:t>Office 365 Midsize Business, 66, 68</w:t>
      </w:r>
    </w:p>
    <w:p w14:paraId="3F691BE8" w14:textId="77777777" w:rsidR="00A16B15" w:rsidRDefault="00A16B15">
      <w:pPr>
        <w:pStyle w:val="Index1"/>
        <w:tabs>
          <w:tab w:val="right" w:pos="5030"/>
        </w:tabs>
        <w:rPr>
          <w:noProof/>
        </w:rPr>
      </w:pPr>
      <w:r>
        <w:rPr>
          <w:noProof/>
        </w:rPr>
        <w:t>Office 365 Midsize Business Add-on, 66</w:t>
      </w:r>
    </w:p>
    <w:p w14:paraId="3F691BE9" w14:textId="77777777" w:rsidR="00A16B15" w:rsidRDefault="00A16B15">
      <w:pPr>
        <w:pStyle w:val="Index1"/>
        <w:tabs>
          <w:tab w:val="right" w:pos="5030"/>
        </w:tabs>
        <w:rPr>
          <w:noProof/>
        </w:rPr>
      </w:pPr>
      <w:r>
        <w:rPr>
          <w:noProof/>
        </w:rPr>
        <w:t>Office 365 Pro Plus, 85</w:t>
      </w:r>
    </w:p>
    <w:p w14:paraId="3F691BEA" w14:textId="77777777" w:rsidR="00A16B15" w:rsidRDefault="00A16B15">
      <w:pPr>
        <w:pStyle w:val="Index1"/>
        <w:tabs>
          <w:tab w:val="right" w:pos="5030"/>
        </w:tabs>
        <w:rPr>
          <w:noProof/>
        </w:rPr>
      </w:pPr>
      <w:r>
        <w:rPr>
          <w:noProof/>
        </w:rPr>
        <w:t>Office 365 ProPlus, 64</w:t>
      </w:r>
    </w:p>
    <w:p w14:paraId="3F691BEB" w14:textId="77777777" w:rsidR="00A16B15" w:rsidRDefault="00A16B15">
      <w:pPr>
        <w:pStyle w:val="Index1"/>
        <w:tabs>
          <w:tab w:val="right" w:pos="5030"/>
        </w:tabs>
        <w:rPr>
          <w:noProof/>
        </w:rPr>
      </w:pPr>
      <w:r>
        <w:rPr>
          <w:noProof/>
        </w:rPr>
        <w:t>Office 365 ProPlus From SA, 64</w:t>
      </w:r>
    </w:p>
    <w:p w14:paraId="3F691BEC" w14:textId="77777777" w:rsidR="00A16B15" w:rsidRDefault="00A16B15">
      <w:pPr>
        <w:pStyle w:val="Index1"/>
        <w:tabs>
          <w:tab w:val="right" w:pos="5030"/>
        </w:tabs>
        <w:rPr>
          <w:noProof/>
        </w:rPr>
      </w:pPr>
      <w:r>
        <w:rPr>
          <w:noProof/>
        </w:rPr>
        <w:t>Office for Mac 2011, 26</w:t>
      </w:r>
    </w:p>
    <w:p w14:paraId="3F691BED" w14:textId="77777777" w:rsidR="00A16B15" w:rsidRDefault="00A16B15">
      <w:pPr>
        <w:pStyle w:val="Index1"/>
        <w:tabs>
          <w:tab w:val="right" w:pos="5030"/>
        </w:tabs>
        <w:rPr>
          <w:noProof/>
        </w:rPr>
      </w:pPr>
      <w:r>
        <w:rPr>
          <w:noProof/>
        </w:rPr>
        <w:t>Office for Mac Standard, 83</w:t>
      </w:r>
    </w:p>
    <w:p w14:paraId="3F691BEE" w14:textId="77777777" w:rsidR="00A16B15" w:rsidRDefault="00A16B15">
      <w:pPr>
        <w:pStyle w:val="Index1"/>
        <w:tabs>
          <w:tab w:val="right" w:pos="5030"/>
        </w:tabs>
        <w:rPr>
          <w:noProof/>
        </w:rPr>
      </w:pPr>
      <w:r>
        <w:rPr>
          <w:noProof/>
        </w:rPr>
        <w:t>Office Multi Language Pack, 65, 68</w:t>
      </w:r>
    </w:p>
    <w:p w14:paraId="3F691BEF" w14:textId="77777777" w:rsidR="00A16B15" w:rsidRDefault="00A16B15">
      <w:pPr>
        <w:pStyle w:val="Index1"/>
        <w:tabs>
          <w:tab w:val="right" w:pos="5030"/>
        </w:tabs>
        <w:rPr>
          <w:noProof/>
        </w:rPr>
      </w:pPr>
      <w:r>
        <w:rPr>
          <w:noProof/>
        </w:rPr>
        <w:t>Office Multi Language Pack 2013, 24</w:t>
      </w:r>
    </w:p>
    <w:p w14:paraId="3F691BF0" w14:textId="77777777" w:rsidR="00A16B15" w:rsidRDefault="00A16B15">
      <w:pPr>
        <w:pStyle w:val="Index1"/>
        <w:tabs>
          <w:tab w:val="right" w:pos="5030"/>
        </w:tabs>
        <w:rPr>
          <w:noProof/>
        </w:rPr>
      </w:pPr>
      <w:r>
        <w:rPr>
          <w:noProof/>
        </w:rPr>
        <w:t>Office Online, 65</w:t>
      </w:r>
    </w:p>
    <w:p w14:paraId="3F691BF1" w14:textId="77777777" w:rsidR="00A16B15" w:rsidRDefault="00A16B15">
      <w:pPr>
        <w:pStyle w:val="Index1"/>
        <w:tabs>
          <w:tab w:val="right" w:pos="5030"/>
        </w:tabs>
        <w:rPr>
          <w:noProof/>
        </w:rPr>
      </w:pPr>
      <w:r>
        <w:rPr>
          <w:noProof/>
        </w:rPr>
        <w:t>Office Online for Office 365, 83</w:t>
      </w:r>
    </w:p>
    <w:p w14:paraId="3F691BF2" w14:textId="77777777" w:rsidR="00A16B15" w:rsidRDefault="00A16B15">
      <w:pPr>
        <w:pStyle w:val="Index1"/>
        <w:tabs>
          <w:tab w:val="right" w:pos="5030"/>
        </w:tabs>
        <w:rPr>
          <w:noProof/>
        </w:rPr>
      </w:pPr>
      <w:r>
        <w:rPr>
          <w:noProof/>
        </w:rPr>
        <w:t>Office Professional Plus, 64, 65, 67, 83, 89</w:t>
      </w:r>
    </w:p>
    <w:p w14:paraId="3F691BF3" w14:textId="77777777" w:rsidR="00A16B15" w:rsidRDefault="00A16B15">
      <w:pPr>
        <w:pStyle w:val="Index1"/>
        <w:tabs>
          <w:tab w:val="right" w:pos="5030"/>
        </w:tabs>
        <w:rPr>
          <w:noProof/>
        </w:rPr>
      </w:pPr>
      <w:r>
        <w:rPr>
          <w:noProof/>
        </w:rPr>
        <w:t>Office Professional Plus 2013, 64</w:t>
      </w:r>
    </w:p>
    <w:p w14:paraId="3F691BF4" w14:textId="77777777" w:rsidR="00A16B15" w:rsidRDefault="00A16B15">
      <w:pPr>
        <w:pStyle w:val="Index1"/>
        <w:tabs>
          <w:tab w:val="right" w:pos="5030"/>
        </w:tabs>
        <w:rPr>
          <w:noProof/>
        </w:rPr>
      </w:pPr>
      <w:r>
        <w:rPr>
          <w:noProof/>
        </w:rPr>
        <w:t>Office Professional Plus 2016, 24, 39, 66</w:t>
      </w:r>
    </w:p>
    <w:p w14:paraId="3F691BF5" w14:textId="77777777" w:rsidR="00A16B15" w:rsidRDefault="00A16B15">
      <w:pPr>
        <w:pStyle w:val="Index1"/>
        <w:tabs>
          <w:tab w:val="right" w:pos="5030"/>
        </w:tabs>
        <w:rPr>
          <w:noProof/>
        </w:rPr>
      </w:pPr>
      <w:r>
        <w:rPr>
          <w:noProof/>
        </w:rPr>
        <w:t>Office Standard, 65, 83, 89</w:t>
      </w:r>
    </w:p>
    <w:p w14:paraId="3F691BF6" w14:textId="77777777" w:rsidR="00A16B15" w:rsidRDefault="00A16B15">
      <w:pPr>
        <w:pStyle w:val="Index1"/>
        <w:tabs>
          <w:tab w:val="right" w:pos="5030"/>
        </w:tabs>
        <w:rPr>
          <w:noProof/>
        </w:rPr>
      </w:pPr>
      <w:r>
        <w:rPr>
          <w:noProof/>
        </w:rPr>
        <w:t>Office Standard 2016, 24</w:t>
      </w:r>
    </w:p>
    <w:p w14:paraId="3F691BF7" w14:textId="77777777" w:rsidR="00A16B15" w:rsidRDefault="00A16B15">
      <w:pPr>
        <w:pStyle w:val="Index1"/>
        <w:tabs>
          <w:tab w:val="right" w:pos="5030"/>
        </w:tabs>
        <w:rPr>
          <w:noProof/>
        </w:rPr>
      </w:pPr>
      <w:r>
        <w:rPr>
          <w:noProof/>
        </w:rPr>
        <w:t xml:space="preserve">OneDrive </w:t>
      </w:r>
      <w:r>
        <w:rPr>
          <w:rFonts w:hint="cs"/>
          <w:noProof/>
        </w:rPr>
        <w:t>สำหรับแผนธุรกิจ</w:t>
      </w:r>
      <w:r>
        <w:rPr>
          <w:noProof/>
        </w:rPr>
        <w:t xml:space="preserve"> 1, 70</w:t>
      </w:r>
    </w:p>
    <w:p w14:paraId="3F691BF8" w14:textId="77777777" w:rsidR="00A16B15" w:rsidRDefault="00A16B15">
      <w:pPr>
        <w:pStyle w:val="Index1"/>
        <w:tabs>
          <w:tab w:val="right" w:pos="5030"/>
        </w:tabs>
        <w:rPr>
          <w:noProof/>
        </w:rPr>
      </w:pPr>
      <w:r>
        <w:rPr>
          <w:noProof/>
        </w:rPr>
        <w:t xml:space="preserve">OneDrive </w:t>
      </w:r>
      <w:r>
        <w:rPr>
          <w:rFonts w:hint="cs"/>
          <w:noProof/>
        </w:rPr>
        <w:t>สำหรับแผนธุรกิจ</w:t>
      </w:r>
      <w:r>
        <w:rPr>
          <w:noProof/>
        </w:rPr>
        <w:t xml:space="preserve"> 2, 70</w:t>
      </w:r>
    </w:p>
    <w:p w14:paraId="3F691BF9" w14:textId="77777777" w:rsidR="00A16B15" w:rsidRDefault="00A16B15">
      <w:pPr>
        <w:pStyle w:val="Index1"/>
        <w:tabs>
          <w:tab w:val="right" w:pos="5030"/>
        </w:tabs>
        <w:rPr>
          <w:noProof/>
        </w:rPr>
      </w:pPr>
      <w:r>
        <w:rPr>
          <w:noProof/>
        </w:rPr>
        <w:t>Operations Management Suite Datacenter Edition Add-on, 58</w:t>
      </w:r>
    </w:p>
    <w:p w14:paraId="3F691BFA" w14:textId="77777777" w:rsidR="00A16B15" w:rsidRDefault="00A16B15">
      <w:pPr>
        <w:pStyle w:val="Index1"/>
        <w:tabs>
          <w:tab w:val="right" w:pos="5030"/>
        </w:tabs>
        <w:rPr>
          <w:noProof/>
        </w:rPr>
      </w:pPr>
      <w:r>
        <w:rPr>
          <w:noProof/>
        </w:rPr>
        <w:t>Operations Management Suite L2, 58</w:t>
      </w:r>
    </w:p>
    <w:p w14:paraId="3F691BFB" w14:textId="77777777" w:rsidR="00A16B15" w:rsidRDefault="00A16B15">
      <w:pPr>
        <w:pStyle w:val="Index1"/>
        <w:tabs>
          <w:tab w:val="right" w:pos="5030"/>
        </w:tabs>
        <w:rPr>
          <w:noProof/>
        </w:rPr>
      </w:pPr>
      <w:r>
        <w:rPr>
          <w:noProof/>
        </w:rPr>
        <w:t>Operations Management Suite Standard Edition Add-on, 58</w:t>
      </w:r>
    </w:p>
    <w:p w14:paraId="3F691BFC" w14:textId="77777777" w:rsidR="00A16B15" w:rsidRDefault="00A16B15">
      <w:pPr>
        <w:pStyle w:val="Index1"/>
        <w:tabs>
          <w:tab w:val="right" w:pos="5030"/>
        </w:tabs>
        <w:rPr>
          <w:noProof/>
        </w:rPr>
      </w:pPr>
      <w:r>
        <w:rPr>
          <w:noProof/>
        </w:rPr>
        <w:t>Outlook 2016, 24</w:t>
      </w:r>
    </w:p>
    <w:p w14:paraId="3F691BFD" w14:textId="77777777" w:rsidR="00A16B15" w:rsidRDefault="00A16B15">
      <w:pPr>
        <w:pStyle w:val="Index1"/>
        <w:tabs>
          <w:tab w:val="right" w:pos="5030"/>
        </w:tabs>
        <w:rPr>
          <w:noProof/>
        </w:rPr>
      </w:pPr>
      <w:r>
        <w:rPr>
          <w:noProof/>
        </w:rPr>
        <w:t>Outlook 2016 for Mac, 26</w:t>
      </w:r>
    </w:p>
    <w:p w14:paraId="3F691BFE" w14:textId="77777777" w:rsidR="00A16B15" w:rsidRDefault="00A16B15">
      <w:pPr>
        <w:pStyle w:val="Index1"/>
        <w:tabs>
          <w:tab w:val="right" w:pos="5030"/>
        </w:tabs>
        <w:rPr>
          <w:noProof/>
        </w:rPr>
      </w:pPr>
      <w:r>
        <w:rPr>
          <w:noProof/>
        </w:rPr>
        <w:t>Parature Additional Departments, 63</w:t>
      </w:r>
    </w:p>
    <w:p w14:paraId="3F691BFF" w14:textId="77777777" w:rsidR="00A16B15" w:rsidRDefault="00A16B15">
      <w:pPr>
        <w:pStyle w:val="Index1"/>
        <w:tabs>
          <w:tab w:val="right" w:pos="5030"/>
        </w:tabs>
        <w:rPr>
          <w:noProof/>
        </w:rPr>
      </w:pPr>
      <w:r>
        <w:rPr>
          <w:noProof/>
        </w:rPr>
        <w:t>Parature Additional File Storage, 63</w:t>
      </w:r>
    </w:p>
    <w:p w14:paraId="3F691C00" w14:textId="77777777" w:rsidR="00A16B15" w:rsidRDefault="00A16B15">
      <w:pPr>
        <w:pStyle w:val="Index1"/>
        <w:tabs>
          <w:tab w:val="right" w:pos="5030"/>
        </w:tabs>
        <w:rPr>
          <w:noProof/>
        </w:rPr>
      </w:pPr>
      <w:r>
        <w:rPr>
          <w:noProof/>
        </w:rPr>
        <w:t>Parature Additional Page Views, 63</w:t>
      </w:r>
    </w:p>
    <w:p w14:paraId="3F691C01" w14:textId="77777777" w:rsidR="00A16B15" w:rsidRDefault="00A16B15">
      <w:pPr>
        <w:pStyle w:val="Index1"/>
        <w:tabs>
          <w:tab w:val="right" w:pos="5030"/>
        </w:tabs>
        <w:rPr>
          <w:noProof/>
        </w:rPr>
      </w:pPr>
      <w:r>
        <w:rPr>
          <w:noProof/>
        </w:rPr>
        <w:t>Parature Additional Records, 63</w:t>
      </w:r>
    </w:p>
    <w:p w14:paraId="3F691C02" w14:textId="77777777" w:rsidR="00A16B15" w:rsidRDefault="00A16B15">
      <w:pPr>
        <w:pStyle w:val="Index1"/>
        <w:tabs>
          <w:tab w:val="right" w:pos="5030"/>
        </w:tabs>
        <w:rPr>
          <w:noProof/>
        </w:rPr>
      </w:pPr>
      <w:r>
        <w:rPr>
          <w:noProof/>
        </w:rPr>
        <w:t>Parature Enhanced Support, 63</w:t>
      </w:r>
    </w:p>
    <w:p w14:paraId="3F691C03" w14:textId="77777777" w:rsidR="00A16B15" w:rsidRDefault="00A16B15">
      <w:pPr>
        <w:pStyle w:val="Index1"/>
        <w:tabs>
          <w:tab w:val="right" w:pos="5030"/>
        </w:tabs>
        <w:rPr>
          <w:noProof/>
        </w:rPr>
      </w:pPr>
      <w:r>
        <w:rPr>
          <w:noProof/>
        </w:rPr>
        <w:t>Parature Enterprise, 63</w:t>
      </w:r>
    </w:p>
    <w:p w14:paraId="3F691C04" w14:textId="77777777" w:rsidR="00A16B15" w:rsidRDefault="00A16B15">
      <w:pPr>
        <w:pStyle w:val="Index1"/>
        <w:tabs>
          <w:tab w:val="right" w:pos="5030"/>
        </w:tabs>
        <w:rPr>
          <w:noProof/>
        </w:rPr>
      </w:pPr>
      <w:r>
        <w:rPr>
          <w:noProof/>
        </w:rPr>
        <w:t>Parature Professional Direct Support, 63</w:t>
      </w:r>
    </w:p>
    <w:p w14:paraId="3F691C05" w14:textId="77777777" w:rsidR="00A16B15" w:rsidRDefault="00A16B15">
      <w:pPr>
        <w:pStyle w:val="Index1"/>
        <w:tabs>
          <w:tab w:val="right" w:pos="5030"/>
        </w:tabs>
        <w:rPr>
          <w:noProof/>
        </w:rPr>
      </w:pPr>
      <w:r>
        <w:rPr>
          <w:noProof/>
        </w:rPr>
        <w:t>Power BI Pro, 73</w:t>
      </w:r>
    </w:p>
    <w:p w14:paraId="3F691C06" w14:textId="77777777" w:rsidR="00A16B15" w:rsidRDefault="00A16B15">
      <w:pPr>
        <w:pStyle w:val="Index1"/>
        <w:tabs>
          <w:tab w:val="right" w:pos="5030"/>
        </w:tabs>
        <w:rPr>
          <w:noProof/>
        </w:rPr>
      </w:pPr>
      <w:r>
        <w:rPr>
          <w:noProof/>
        </w:rPr>
        <w:t>Power BI Pro A, 73</w:t>
      </w:r>
    </w:p>
    <w:p w14:paraId="3F691C07" w14:textId="77777777" w:rsidR="00A16B15" w:rsidRDefault="00A16B15">
      <w:pPr>
        <w:pStyle w:val="Index1"/>
        <w:tabs>
          <w:tab w:val="right" w:pos="5030"/>
        </w:tabs>
        <w:rPr>
          <w:noProof/>
        </w:rPr>
      </w:pPr>
      <w:r>
        <w:rPr>
          <w:noProof/>
        </w:rPr>
        <w:t>PowerPoint 2016, 24</w:t>
      </w:r>
    </w:p>
    <w:p w14:paraId="3F691C08" w14:textId="77777777" w:rsidR="00A16B15" w:rsidRDefault="00A16B15">
      <w:pPr>
        <w:pStyle w:val="Index1"/>
        <w:tabs>
          <w:tab w:val="right" w:pos="5030"/>
        </w:tabs>
        <w:rPr>
          <w:noProof/>
        </w:rPr>
      </w:pPr>
      <w:r>
        <w:rPr>
          <w:noProof/>
        </w:rPr>
        <w:t>PowerPoint 2016 for Mac, 26</w:t>
      </w:r>
    </w:p>
    <w:p w14:paraId="3F691C09" w14:textId="77777777" w:rsidR="00A16B15" w:rsidRDefault="00A16B15">
      <w:pPr>
        <w:pStyle w:val="Index1"/>
        <w:tabs>
          <w:tab w:val="right" w:pos="5030"/>
        </w:tabs>
        <w:rPr>
          <w:noProof/>
        </w:rPr>
      </w:pPr>
      <w:r>
        <w:rPr>
          <w:noProof/>
        </w:rPr>
        <w:t>Project 2013, 28</w:t>
      </w:r>
    </w:p>
    <w:p w14:paraId="3F691C0A" w14:textId="77777777" w:rsidR="00A16B15" w:rsidRDefault="00A16B15">
      <w:pPr>
        <w:pStyle w:val="Index1"/>
        <w:tabs>
          <w:tab w:val="right" w:pos="5030"/>
        </w:tabs>
        <w:rPr>
          <w:noProof/>
        </w:rPr>
      </w:pPr>
      <w:r>
        <w:rPr>
          <w:noProof/>
        </w:rPr>
        <w:t>Project Lite, 28, 70</w:t>
      </w:r>
    </w:p>
    <w:p w14:paraId="3F691C0B" w14:textId="77777777" w:rsidR="00A16B15" w:rsidRDefault="00A16B15">
      <w:pPr>
        <w:pStyle w:val="Index1"/>
        <w:tabs>
          <w:tab w:val="right" w:pos="5030"/>
        </w:tabs>
        <w:rPr>
          <w:noProof/>
        </w:rPr>
      </w:pPr>
      <w:r>
        <w:rPr>
          <w:noProof/>
        </w:rPr>
        <w:t>Project Online, 28</w:t>
      </w:r>
    </w:p>
    <w:p w14:paraId="3F691C0C" w14:textId="77777777" w:rsidR="00A16B15" w:rsidRDefault="00A16B15">
      <w:pPr>
        <w:pStyle w:val="Index1"/>
        <w:tabs>
          <w:tab w:val="right" w:pos="5030"/>
        </w:tabs>
        <w:rPr>
          <w:noProof/>
        </w:rPr>
      </w:pPr>
      <w:r>
        <w:rPr>
          <w:noProof/>
        </w:rPr>
        <w:t>Project Online with Project Pro for Office 365, 64</w:t>
      </w:r>
    </w:p>
    <w:p w14:paraId="3F691C0D" w14:textId="77777777" w:rsidR="00A16B15" w:rsidRDefault="00A16B15">
      <w:pPr>
        <w:pStyle w:val="Index1"/>
        <w:tabs>
          <w:tab w:val="right" w:pos="5030"/>
        </w:tabs>
        <w:rPr>
          <w:noProof/>
        </w:rPr>
      </w:pPr>
      <w:r>
        <w:rPr>
          <w:noProof/>
        </w:rPr>
        <w:t>Project Online with Project Pro for Office 365 From SA, 64</w:t>
      </w:r>
    </w:p>
    <w:p w14:paraId="3F691C0E" w14:textId="77777777" w:rsidR="00A16B15" w:rsidRDefault="00A16B15">
      <w:pPr>
        <w:pStyle w:val="Index1"/>
        <w:tabs>
          <w:tab w:val="right" w:pos="5030"/>
        </w:tabs>
        <w:rPr>
          <w:noProof/>
        </w:rPr>
      </w:pPr>
      <w:r>
        <w:rPr>
          <w:noProof/>
        </w:rPr>
        <w:t>Project Pro for Office 365, 28, 64</w:t>
      </w:r>
    </w:p>
    <w:p w14:paraId="3F691C0F" w14:textId="77777777" w:rsidR="00A16B15" w:rsidRDefault="00A16B15">
      <w:pPr>
        <w:pStyle w:val="Index1"/>
        <w:tabs>
          <w:tab w:val="right" w:pos="5030"/>
        </w:tabs>
        <w:rPr>
          <w:noProof/>
        </w:rPr>
      </w:pPr>
      <w:r>
        <w:rPr>
          <w:noProof/>
        </w:rPr>
        <w:t>Project Pro for Office 365 From SA, 64</w:t>
      </w:r>
    </w:p>
    <w:p w14:paraId="3F691C10" w14:textId="77777777" w:rsidR="00A16B15" w:rsidRDefault="00A16B15">
      <w:pPr>
        <w:pStyle w:val="Index1"/>
        <w:tabs>
          <w:tab w:val="right" w:pos="5030"/>
        </w:tabs>
        <w:rPr>
          <w:noProof/>
        </w:rPr>
      </w:pPr>
      <w:r>
        <w:rPr>
          <w:noProof/>
        </w:rPr>
        <w:t>Project Professional, 64, 89</w:t>
      </w:r>
    </w:p>
    <w:p w14:paraId="3F691C11" w14:textId="77777777" w:rsidR="00A16B15" w:rsidRDefault="00A16B15">
      <w:pPr>
        <w:pStyle w:val="Index1"/>
        <w:tabs>
          <w:tab w:val="right" w:pos="5030"/>
        </w:tabs>
        <w:rPr>
          <w:noProof/>
        </w:rPr>
      </w:pPr>
      <w:r>
        <w:rPr>
          <w:noProof/>
        </w:rPr>
        <w:t>Project Professional 2016, 24</w:t>
      </w:r>
    </w:p>
    <w:p w14:paraId="3F691C12" w14:textId="77777777" w:rsidR="00A16B15" w:rsidRDefault="00A16B15">
      <w:pPr>
        <w:pStyle w:val="Index1"/>
        <w:tabs>
          <w:tab w:val="right" w:pos="5030"/>
        </w:tabs>
        <w:rPr>
          <w:noProof/>
        </w:rPr>
      </w:pPr>
      <w:r>
        <w:rPr>
          <w:noProof/>
        </w:rPr>
        <w:t>Project Server 2016, 25, 28</w:t>
      </w:r>
    </w:p>
    <w:p w14:paraId="3F691C13" w14:textId="77777777" w:rsidR="00A16B15" w:rsidRDefault="00A16B15">
      <w:pPr>
        <w:pStyle w:val="Index1"/>
        <w:tabs>
          <w:tab w:val="right" w:pos="5030"/>
        </w:tabs>
        <w:rPr>
          <w:noProof/>
        </w:rPr>
      </w:pPr>
      <w:r>
        <w:rPr>
          <w:noProof/>
        </w:rPr>
        <w:t>Project Server 2016 CAL, 28</w:t>
      </w:r>
    </w:p>
    <w:p w14:paraId="3F691C14" w14:textId="77777777" w:rsidR="00A16B15" w:rsidRDefault="00A16B15">
      <w:pPr>
        <w:pStyle w:val="Index1"/>
        <w:tabs>
          <w:tab w:val="right" w:pos="5030"/>
        </w:tabs>
        <w:rPr>
          <w:noProof/>
        </w:rPr>
      </w:pPr>
      <w:r>
        <w:rPr>
          <w:noProof/>
        </w:rPr>
        <w:t>Project Server 2016 Device CAL, 25</w:t>
      </w:r>
    </w:p>
    <w:p w14:paraId="3F691C15" w14:textId="77777777" w:rsidR="00A16B15" w:rsidRDefault="00A16B15">
      <w:pPr>
        <w:pStyle w:val="Index1"/>
        <w:tabs>
          <w:tab w:val="right" w:pos="5030"/>
        </w:tabs>
        <w:rPr>
          <w:noProof/>
        </w:rPr>
      </w:pPr>
      <w:r>
        <w:rPr>
          <w:noProof/>
        </w:rPr>
        <w:t>Project Standard, 83, 89</w:t>
      </w:r>
    </w:p>
    <w:p w14:paraId="3F691C16" w14:textId="77777777" w:rsidR="00A16B15" w:rsidRDefault="00A16B15">
      <w:pPr>
        <w:pStyle w:val="Index1"/>
        <w:tabs>
          <w:tab w:val="right" w:pos="5030"/>
        </w:tabs>
        <w:rPr>
          <w:noProof/>
        </w:rPr>
      </w:pPr>
      <w:r>
        <w:rPr>
          <w:noProof/>
        </w:rPr>
        <w:t>Project Standard 2016, 24</w:t>
      </w:r>
    </w:p>
    <w:p w14:paraId="3F691C17" w14:textId="77777777" w:rsidR="00A16B15" w:rsidRDefault="00A16B15">
      <w:pPr>
        <w:pStyle w:val="Index1"/>
        <w:tabs>
          <w:tab w:val="right" w:pos="5030"/>
        </w:tabs>
        <w:rPr>
          <w:noProof/>
        </w:rPr>
      </w:pPr>
      <w:r>
        <w:rPr>
          <w:noProof/>
        </w:rPr>
        <w:t>Publisher 2016, 24</w:t>
      </w:r>
    </w:p>
    <w:p w14:paraId="3F691C18" w14:textId="77777777" w:rsidR="00A16B15" w:rsidRDefault="00A16B15">
      <w:pPr>
        <w:pStyle w:val="Index1"/>
        <w:tabs>
          <w:tab w:val="right" w:pos="5030"/>
        </w:tabs>
        <w:rPr>
          <w:noProof/>
        </w:rPr>
      </w:pPr>
      <w:r>
        <w:rPr>
          <w:noProof/>
        </w:rPr>
        <w:t>R Server 2016 for Hadoop, 31</w:t>
      </w:r>
    </w:p>
    <w:p w14:paraId="3F691C19" w14:textId="77777777" w:rsidR="00A16B15" w:rsidRDefault="00A16B15">
      <w:pPr>
        <w:pStyle w:val="Index1"/>
        <w:tabs>
          <w:tab w:val="right" w:pos="5030"/>
        </w:tabs>
        <w:rPr>
          <w:noProof/>
        </w:rPr>
      </w:pPr>
      <w:r>
        <w:rPr>
          <w:noProof/>
        </w:rPr>
        <w:t>R Server 2016 for Linux, 31</w:t>
      </w:r>
    </w:p>
    <w:p w14:paraId="3F691C1A" w14:textId="77777777" w:rsidR="00A16B15" w:rsidRDefault="00A16B15">
      <w:pPr>
        <w:pStyle w:val="Index1"/>
        <w:tabs>
          <w:tab w:val="right" w:pos="5030"/>
        </w:tabs>
        <w:rPr>
          <w:noProof/>
        </w:rPr>
      </w:pPr>
      <w:r>
        <w:rPr>
          <w:noProof/>
        </w:rPr>
        <w:t xml:space="preserve">R Server 2016 </w:t>
      </w:r>
      <w:r>
        <w:rPr>
          <w:rFonts w:hint="cs"/>
          <w:noProof/>
        </w:rPr>
        <w:t>สำหรับ</w:t>
      </w:r>
      <w:r>
        <w:rPr>
          <w:noProof/>
        </w:rPr>
        <w:t xml:space="preserve"> Teradata DB, 31</w:t>
      </w:r>
    </w:p>
    <w:p w14:paraId="3F691C1B" w14:textId="77777777" w:rsidR="00A16B15" w:rsidRDefault="00A16B15">
      <w:pPr>
        <w:pStyle w:val="Index1"/>
        <w:tabs>
          <w:tab w:val="right" w:pos="5030"/>
        </w:tabs>
        <w:rPr>
          <w:noProof/>
        </w:rPr>
      </w:pPr>
      <w:r>
        <w:rPr>
          <w:noProof/>
        </w:rPr>
        <w:t>SharePoint Online, 83</w:t>
      </w:r>
    </w:p>
    <w:p w14:paraId="3F691C1C" w14:textId="77777777" w:rsidR="00A16B15" w:rsidRDefault="00A16B15">
      <w:pPr>
        <w:pStyle w:val="Index1"/>
        <w:tabs>
          <w:tab w:val="right" w:pos="5030"/>
        </w:tabs>
        <w:rPr>
          <w:noProof/>
        </w:rPr>
      </w:pPr>
      <w:r>
        <w:rPr>
          <w:noProof/>
        </w:rPr>
        <w:t>SharePoint Online Plan 1, 70</w:t>
      </w:r>
    </w:p>
    <w:p w14:paraId="3F691C1D" w14:textId="77777777" w:rsidR="00A16B15" w:rsidRDefault="00A16B15">
      <w:pPr>
        <w:pStyle w:val="Index1"/>
        <w:tabs>
          <w:tab w:val="right" w:pos="5030"/>
        </w:tabs>
        <w:rPr>
          <w:noProof/>
        </w:rPr>
      </w:pPr>
      <w:r>
        <w:rPr>
          <w:noProof/>
        </w:rPr>
        <w:t>SharePoint Online Plan 1 Add-on, 71</w:t>
      </w:r>
    </w:p>
    <w:p w14:paraId="3F691C1E" w14:textId="77777777" w:rsidR="00A16B15" w:rsidRDefault="00A16B15">
      <w:pPr>
        <w:pStyle w:val="Index1"/>
        <w:tabs>
          <w:tab w:val="right" w:pos="5030"/>
        </w:tabs>
        <w:rPr>
          <w:noProof/>
        </w:rPr>
      </w:pPr>
      <w:r>
        <w:rPr>
          <w:noProof/>
        </w:rPr>
        <w:t xml:space="preserve">SharePoint Online Plan 1 </w:t>
      </w:r>
      <w:r>
        <w:rPr>
          <w:rFonts w:hint="cs"/>
          <w:noProof/>
        </w:rPr>
        <w:t>หรือ</w:t>
      </w:r>
      <w:r>
        <w:rPr>
          <w:noProof/>
        </w:rPr>
        <w:t xml:space="preserve"> 2, 29</w:t>
      </w:r>
    </w:p>
    <w:p w14:paraId="3F691C1F" w14:textId="77777777" w:rsidR="00A16B15" w:rsidRDefault="00A16B15">
      <w:pPr>
        <w:pStyle w:val="Index1"/>
        <w:tabs>
          <w:tab w:val="right" w:pos="5030"/>
        </w:tabs>
        <w:rPr>
          <w:noProof/>
        </w:rPr>
      </w:pPr>
      <w:r>
        <w:rPr>
          <w:noProof/>
        </w:rPr>
        <w:t>SharePoint Online Plan 2, 29, 71</w:t>
      </w:r>
    </w:p>
    <w:p w14:paraId="3F691C20" w14:textId="77777777" w:rsidR="00A16B15" w:rsidRDefault="00A16B15">
      <w:pPr>
        <w:pStyle w:val="Index1"/>
        <w:tabs>
          <w:tab w:val="right" w:pos="5030"/>
        </w:tabs>
        <w:rPr>
          <w:noProof/>
        </w:rPr>
      </w:pPr>
      <w:r>
        <w:rPr>
          <w:noProof/>
        </w:rPr>
        <w:t>SharePoint Server, 88</w:t>
      </w:r>
    </w:p>
    <w:p w14:paraId="3F691C21" w14:textId="77777777" w:rsidR="00A16B15" w:rsidRDefault="00A16B15">
      <w:pPr>
        <w:pStyle w:val="Index1"/>
        <w:tabs>
          <w:tab w:val="right" w:pos="5030"/>
        </w:tabs>
        <w:rPr>
          <w:noProof/>
        </w:rPr>
      </w:pPr>
      <w:r>
        <w:rPr>
          <w:noProof/>
        </w:rPr>
        <w:t>SharePoint Server 2013, 29</w:t>
      </w:r>
    </w:p>
    <w:p w14:paraId="3F691C22" w14:textId="77777777" w:rsidR="00A16B15" w:rsidRDefault="00A16B15">
      <w:pPr>
        <w:pStyle w:val="Index1"/>
        <w:tabs>
          <w:tab w:val="right" w:pos="5030"/>
        </w:tabs>
        <w:rPr>
          <w:noProof/>
        </w:rPr>
      </w:pPr>
      <w:r>
        <w:rPr>
          <w:noProof/>
        </w:rPr>
        <w:t>SharePoint Server 2016, 29</w:t>
      </w:r>
    </w:p>
    <w:p w14:paraId="3F691C23" w14:textId="77777777" w:rsidR="00A16B15" w:rsidRDefault="00A16B15">
      <w:pPr>
        <w:pStyle w:val="Index1"/>
        <w:tabs>
          <w:tab w:val="right" w:pos="5030"/>
        </w:tabs>
        <w:rPr>
          <w:noProof/>
        </w:rPr>
      </w:pPr>
      <w:r>
        <w:rPr>
          <w:noProof/>
        </w:rPr>
        <w:t>SharePoint Server 2016 Enterprise CAL, 29</w:t>
      </w:r>
    </w:p>
    <w:p w14:paraId="3F691C24" w14:textId="77777777" w:rsidR="00A16B15" w:rsidRDefault="00A16B15">
      <w:pPr>
        <w:pStyle w:val="Index1"/>
        <w:tabs>
          <w:tab w:val="right" w:pos="5030"/>
        </w:tabs>
        <w:rPr>
          <w:noProof/>
        </w:rPr>
      </w:pPr>
      <w:r>
        <w:rPr>
          <w:noProof/>
        </w:rPr>
        <w:t>SharePoint Server 2016 Standard CAL, 29</w:t>
      </w:r>
    </w:p>
    <w:p w14:paraId="3F691C25" w14:textId="77777777" w:rsidR="00A16B15" w:rsidRDefault="00A16B15">
      <w:pPr>
        <w:pStyle w:val="Index1"/>
        <w:tabs>
          <w:tab w:val="right" w:pos="5030"/>
        </w:tabs>
        <w:rPr>
          <w:noProof/>
        </w:rPr>
      </w:pPr>
      <w:r>
        <w:rPr>
          <w:noProof/>
        </w:rPr>
        <w:t>Skype for Business 2016, 24</w:t>
      </w:r>
    </w:p>
    <w:p w14:paraId="3F691C26" w14:textId="77777777" w:rsidR="00A16B15" w:rsidRDefault="00A16B15">
      <w:pPr>
        <w:pStyle w:val="Index1"/>
        <w:tabs>
          <w:tab w:val="right" w:pos="5030"/>
        </w:tabs>
        <w:rPr>
          <w:noProof/>
        </w:rPr>
      </w:pPr>
      <w:r>
        <w:rPr>
          <w:noProof/>
        </w:rPr>
        <w:t>Skype for Business Online Cloud PBX, 71</w:t>
      </w:r>
    </w:p>
    <w:p w14:paraId="3F691C27" w14:textId="77777777" w:rsidR="00A16B15" w:rsidRDefault="00A16B15">
      <w:pPr>
        <w:pStyle w:val="Index1"/>
        <w:tabs>
          <w:tab w:val="right" w:pos="5030"/>
        </w:tabs>
        <w:rPr>
          <w:noProof/>
        </w:rPr>
      </w:pPr>
      <w:r>
        <w:rPr>
          <w:noProof/>
        </w:rPr>
        <w:t>Skype for Business Online Plan 1, 30</w:t>
      </w:r>
    </w:p>
    <w:p w14:paraId="3F691C28" w14:textId="77777777" w:rsidR="00A16B15" w:rsidRDefault="00A16B15">
      <w:pPr>
        <w:pStyle w:val="Index1"/>
        <w:tabs>
          <w:tab w:val="right" w:pos="5030"/>
        </w:tabs>
        <w:rPr>
          <w:noProof/>
        </w:rPr>
      </w:pPr>
      <w:r>
        <w:rPr>
          <w:noProof/>
        </w:rPr>
        <w:t>Skype for Business Online Plan 1 Add-on, 66, 71</w:t>
      </w:r>
    </w:p>
    <w:p w14:paraId="3F691C29" w14:textId="77777777" w:rsidR="00A16B15" w:rsidRDefault="00A16B15">
      <w:pPr>
        <w:pStyle w:val="Index1"/>
        <w:tabs>
          <w:tab w:val="right" w:pos="5030"/>
        </w:tabs>
        <w:rPr>
          <w:noProof/>
        </w:rPr>
      </w:pPr>
      <w:r>
        <w:rPr>
          <w:noProof/>
        </w:rPr>
        <w:t>Skype for Business Online Plan 2, 30, 71</w:t>
      </w:r>
    </w:p>
    <w:p w14:paraId="3F691C2A" w14:textId="77777777" w:rsidR="00A16B15" w:rsidRDefault="00A16B15">
      <w:pPr>
        <w:pStyle w:val="Index1"/>
        <w:tabs>
          <w:tab w:val="right" w:pos="5030"/>
        </w:tabs>
        <w:rPr>
          <w:noProof/>
        </w:rPr>
      </w:pPr>
      <w:r>
        <w:rPr>
          <w:noProof/>
        </w:rPr>
        <w:t>Skype for Business Online PSTN Calling, 71</w:t>
      </w:r>
    </w:p>
    <w:p w14:paraId="3F691C2B" w14:textId="77777777" w:rsidR="00A16B15" w:rsidRDefault="00A16B15">
      <w:pPr>
        <w:pStyle w:val="Index1"/>
        <w:tabs>
          <w:tab w:val="right" w:pos="5030"/>
        </w:tabs>
        <w:rPr>
          <w:noProof/>
        </w:rPr>
      </w:pPr>
      <w:r>
        <w:rPr>
          <w:noProof/>
        </w:rPr>
        <w:t>Skype for Business Online PSTN Conferencing, 71</w:t>
      </w:r>
    </w:p>
    <w:p w14:paraId="3F691C2C" w14:textId="77777777" w:rsidR="00A16B15" w:rsidRDefault="00A16B15">
      <w:pPr>
        <w:pStyle w:val="Index1"/>
        <w:tabs>
          <w:tab w:val="right" w:pos="5030"/>
        </w:tabs>
        <w:rPr>
          <w:noProof/>
        </w:rPr>
      </w:pPr>
      <w:r>
        <w:rPr>
          <w:noProof/>
        </w:rPr>
        <w:t>Skype for Business Plus CAL, 30</w:t>
      </w:r>
    </w:p>
    <w:p w14:paraId="3F691C2D" w14:textId="77777777" w:rsidR="00A16B15" w:rsidRDefault="00A16B15">
      <w:pPr>
        <w:pStyle w:val="Index1"/>
        <w:tabs>
          <w:tab w:val="right" w:pos="5030"/>
        </w:tabs>
        <w:rPr>
          <w:noProof/>
        </w:rPr>
      </w:pPr>
      <w:r>
        <w:rPr>
          <w:noProof/>
        </w:rPr>
        <w:t>Skype for Business PSTN Consumption, 71</w:t>
      </w:r>
    </w:p>
    <w:p w14:paraId="3F691C2E" w14:textId="77777777" w:rsidR="00A16B15" w:rsidRDefault="00A16B15">
      <w:pPr>
        <w:pStyle w:val="Index1"/>
        <w:tabs>
          <w:tab w:val="right" w:pos="5030"/>
        </w:tabs>
        <w:rPr>
          <w:noProof/>
        </w:rPr>
      </w:pPr>
      <w:r>
        <w:rPr>
          <w:noProof/>
        </w:rPr>
        <w:t>Skype for Business Server 2015, 30</w:t>
      </w:r>
    </w:p>
    <w:p w14:paraId="3F691C2F" w14:textId="77777777" w:rsidR="00A16B15" w:rsidRDefault="00A16B15">
      <w:pPr>
        <w:pStyle w:val="Index1"/>
        <w:tabs>
          <w:tab w:val="right" w:pos="5030"/>
        </w:tabs>
        <w:rPr>
          <w:noProof/>
        </w:rPr>
      </w:pPr>
      <w:r>
        <w:rPr>
          <w:noProof/>
        </w:rPr>
        <w:lastRenderedPageBreak/>
        <w:t>Skype for Business Server 2015 Enterprise CAL, 30</w:t>
      </w:r>
    </w:p>
    <w:p w14:paraId="3F691C30" w14:textId="77777777" w:rsidR="00A16B15" w:rsidRDefault="00A16B15">
      <w:pPr>
        <w:pStyle w:val="Index1"/>
        <w:tabs>
          <w:tab w:val="right" w:pos="5030"/>
        </w:tabs>
        <w:rPr>
          <w:noProof/>
        </w:rPr>
      </w:pPr>
      <w:r>
        <w:rPr>
          <w:noProof/>
        </w:rPr>
        <w:t>Skype for Business Server 2015 Plus CAL, 30</w:t>
      </w:r>
    </w:p>
    <w:p w14:paraId="3F691C31" w14:textId="77777777" w:rsidR="00A16B15" w:rsidRDefault="00A16B15">
      <w:pPr>
        <w:pStyle w:val="Index1"/>
        <w:tabs>
          <w:tab w:val="right" w:pos="5030"/>
        </w:tabs>
        <w:rPr>
          <w:noProof/>
        </w:rPr>
      </w:pPr>
      <w:r>
        <w:rPr>
          <w:noProof/>
        </w:rPr>
        <w:t>Skype for Business Server 2015 Standard CAL, 30</w:t>
      </w:r>
    </w:p>
    <w:p w14:paraId="3F691C32" w14:textId="77777777" w:rsidR="00A16B15" w:rsidRDefault="00A16B15">
      <w:pPr>
        <w:pStyle w:val="Index1"/>
        <w:tabs>
          <w:tab w:val="right" w:pos="5030"/>
        </w:tabs>
        <w:rPr>
          <w:noProof/>
        </w:rPr>
      </w:pPr>
      <w:r>
        <w:rPr>
          <w:noProof/>
        </w:rPr>
        <w:t xml:space="preserve">Skype </w:t>
      </w:r>
      <w:r>
        <w:rPr>
          <w:rFonts w:hint="cs"/>
          <w:noProof/>
        </w:rPr>
        <w:t>สำหรับแผนธุรกิจ</w:t>
      </w:r>
      <w:r>
        <w:rPr>
          <w:noProof/>
        </w:rPr>
        <w:t xml:space="preserve"> Online 1, 71</w:t>
      </w:r>
    </w:p>
    <w:p w14:paraId="3F691C33" w14:textId="77777777" w:rsidR="00A16B15" w:rsidRDefault="00A16B15">
      <w:pPr>
        <w:pStyle w:val="Index1"/>
        <w:tabs>
          <w:tab w:val="right" w:pos="5030"/>
        </w:tabs>
        <w:rPr>
          <w:noProof/>
        </w:rPr>
      </w:pPr>
      <w:r>
        <w:rPr>
          <w:noProof/>
        </w:rPr>
        <w:t>SQL Parallel Data Warehouse, 83, 89</w:t>
      </w:r>
    </w:p>
    <w:p w14:paraId="3F691C34" w14:textId="77777777" w:rsidR="00A16B15" w:rsidRDefault="00A16B15">
      <w:pPr>
        <w:pStyle w:val="Index1"/>
        <w:tabs>
          <w:tab w:val="right" w:pos="5030"/>
        </w:tabs>
        <w:rPr>
          <w:noProof/>
        </w:rPr>
      </w:pPr>
      <w:r>
        <w:rPr>
          <w:noProof/>
        </w:rPr>
        <w:t>SQL Server, 88, 89</w:t>
      </w:r>
    </w:p>
    <w:p w14:paraId="3F691C35" w14:textId="77777777" w:rsidR="00A16B15" w:rsidRDefault="00A16B15">
      <w:pPr>
        <w:pStyle w:val="Index1"/>
        <w:tabs>
          <w:tab w:val="right" w:pos="5030"/>
        </w:tabs>
        <w:rPr>
          <w:noProof/>
        </w:rPr>
      </w:pPr>
      <w:r>
        <w:rPr>
          <w:noProof/>
        </w:rPr>
        <w:t>SQL Server 2014, 32</w:t>
      </w:r>
    </w:p>
    <w:p w14:paraId="3F691C36" w14:textId="77777777" w:rsidR="00A16B15" w:rsidRDefault="00A16B15">
      <w:pPr>
        <w:pStyle w:val="Index1"/>
        <w:tabs>
          <w:tab w:val="right" w:pos="5030"/>
        </w:tabs>
        <w:rPr>
          <w:noProof/>
        </w:rPr>
      </w:pPr>
      <w:r>
        <w:rPr>
          <w:noProof/>
        </w:rPr>
        <w:t>SQL Server 2016 CAL, 32</w:t>
      </w:r>
    </w:p>
    <w:p w14:paraId="3F691C37" w14:textId="77777777" w:rsidR="00A16B15" w:rsidRDefault="00A16B15">
      <w:pPr>
        <w:pStyle w:val="Index1"/>
        <w:tabs>
          <w:tab w:val="right" w:pos="5030"/>
        </w:tabs>
        <w:rPr>
          <w:noProof/>
        </w:rPr>
      </w:pPr>
      <w:r>
        <w:rPr>
          <w:noProof/>
        </w:rPr>
        <w:t>SQL Server 2016 Enterprise, 32</w:t>
      </w:r>
    </w:p>
    <w:p w14:paraId="3F691C38" w14:textId="77777777" w:rsidR="00A16B15" w:rsidRDefault="00A16B15">
      <w:pPr>
        <w:pStyle w:val="Index1"/>
        <w:tabs>
          <w:tab w:val="right" w:pos="5030"/>
        </w:tabs>
        <w:rPr>
          <w:noProof/>
        </w:rPr>
      </w:pPr>
      <w:r>
        <w:rPr>
          <w:noProof/>
        </w:rPr>
        <w:t>SQL Server 2016 Enterprise Core, 32</w:t>
      </w:r>
    </w:p>
    <w:p w14:paraId="3F691C39" w14:textId="77777777" w:rsidR="00A16B15" w:rsidRDefault="00A16B15">
      <w:pPr>
        <w:pStyle w:val="Index1"/>
        <w:tabs>
          <w:tab w:val="right" w:pos="5030"/>
        </w:tabs>
        <w:rPr>
          <w:noProof/>
        </w:rPr>
      </w:pPr>
      <w:r>
        <w:rPr>
          <w:noProof/>
        </w:rPr>
        <w:t>SQL Server 2016 Standard, 32</w:t>
      </w:r>
    </w:p>
    <w:p w14:paraId="3F691C3A" w14:textId="77777777" w:rsidR="00A16B15" w:rsidRDefault="00A16B15">
      <w:pPr>
        <w:pStyle w:val="Index1"/>
        <w:tabs>
          <w:tab w:val="right" w:pos="5030"/>
        </w:tabs>
        <w:rPr>
          <w:noProof/>
        </w:rPr>
      </w:pPr>
      <w:r>
        <w:rPr>
          <w:noProof/>
        </w:rPr>
        <w:t>SQL Server 2016 Standard Core, 32</w:t>
      </w:r>
    </w:p>
    <w:p w14:paraId="3F691C3B" w14:textId="77777777" w:rsidR="00A16B15" w:rsidRDefault="00A16B15">
      <w:pPr>
        <w:pStyle w:val="Index1"/>
        <w:tabs>
          <w:tab w:val="right" w:pos="5030"/>
        </w:tabs>
        <w:rPr>
          <w:noProof/>
        </w:rPr>
      </w:pPr>
      <w:r>
        <w:rPr>
          <w:noProof/>
        </w:rPr>
        <w:t>SQL Server Business Intelligence, 83, 89</w:t>
      </w:r>
    </w:p>
    <w:p w14:paraId="3F691C3C" w14:textId="77777777" w:rsidR="00A16B15" w:rsidRDefault="00A16B15">
      <w:pPr>
        <w:pStyle w:val="Index1"/>
        <w:tabs>
          <w:tab w:val="right" w:pos="5030"/>
        </w:tabs>
        <w:rPr>
          <w:noProof/>
        </w:rPr>
      </w:pPr>
      <w:r>
        <w:rPr>
          <w:noProof/>
        </w:rPr>
        <w:t>SQL Server Data Center, 83</w:t>
      </w:r>
    </w:p>
    <w:p w14:paraId="3F691C3D" w14:textId="77777777" w:rsidR="00A16B15" w:rsidRDefault="00A16B15">
      <w:pPr>
        <w:pStyle w:val="Index1"/>
        <w:tabs>
          <w:tab w:val="right" w:pos="5030"/>
        </w:tabs>
        <w:rPr>
          <w:noProof/>
        </w:rPr>
      </w:pPr>
      <w:r>
        <w:rPr>
          <w:noProof/>
        </w:rPr>
        <w:t>SQL Server Enterprise, 83, 89</w:t>
      </w:r>
    </w:p>
    <w:p w14:paraId="3F691C3E" w14:textId="77777777" w:rsidR="00A16B15" w:rsidRDefault="00A16B15">
      <w:pPr>
        <w:pStyle w:val="Index1"/>
        <w:tabs>
          <w:tab w:val="right" w:pos="5030"/>
        </w:tabs>
        <w:rPr>
          <w:noProof/>
        </w:rPr>
      </w:pPr>
      <w:r>
        <w:rPr>
          <w:noProof/>
        </w:rPr>
        <w:t>SQL Server Standard, 83, 89</w:t>
      </w:r>
    </w:p>
    <w:p w14:paraId="3F691C3F" w14:textId="77777777" w:rsidR="00A16B15" w:rsidRDefault="00A16B15">
      <w:pPr>
        <w:pStyle w:val="Index1"/>
        <w:tabs>
          <w:tab w:val="right" w:pos="5030"/>
        </w:tabs>
        <w:rPr>
          <w:noProof/>
        </w:rPr>
      </w:pPr>
      <w:r>
        <w:rPr>
          <w:noProof/>
        </w:rPr>
        <w:t>StorSimple Premium Support, 59</w:t>
      </w:r>
    </w:p>
    <w:p w14:paraId="3F691C40" w14:textId="77777777" w:rsidR="00A16B15" w:rsidRDefault="00A16B15">
      <w:pPr>
        <w:pStyle w:val="Index1"/>
        <w:tabs>
          <w:tab w:val="right" w:pos="5030"/>
        </w:tabs>
        <w:rPr>
          <w:noProof/>
        </w:rPr>
      </w:pPr>
      <w:r>
        <w:rPr>
          <w:noProof/>
        </w:rPr>
        <w:t>StorSimple Standard Support, 59</w:t>
      </w:r>
    </w:p>
    <w:p w14:paraId="3F691C41" w14:textId="77777777" w:rsidR="00A16B15" w:rsidRDefault="00A16B15">
      <w:pPr>
        <w:pStyle w:val="Index1"/>
        <w:tabs>
          <w:tab w:val="right" w:pos="5030"/>
        </w:tabs>
        <w:rPr>
          <w:noProof/>
        </w:rPr>
      </w:pPr>
      <w:r>
        <w:rPr>
          <w:noProof/>
        </w:rPr>
        <w:t>StorSimple Standard Support to Premium Support, 59</w:t>
      </w:r>
    </w:p>
    <w:p w14:paraId="3F691C42" w14:textId="77777777" w:rsidR="00A16B15" w:rsidRDefault="00A16B15">
      <w:pPr>
        <w:pStyle w:val="Index1"/>
        <w:tabs>
          <w:tab w:val="right" w:pos="5030"/>
        </w:tabs>
        <w:rPr>
          <w:noProof/>
        </w:rPr>
      </w:pPr>
      <w:r>
        <w:rPr>
          <w:noProof/>
        </w:rPr>
        <w:t>System Center 2012, 34, 89</w:t>
      </w:r>
    </w:p>
    <w:p w14:paraId="3F691C43" w14:textId="77777777" w:rsidR="00A16B15" w:rsidRDefault="00A16B15">
      <w:pPr>
        <w:pStyle w:val="Index1"/>
        <w:tabs>
          <w:tab w:val="right" w:pos="5030"/>
        </w:tabs>
        <w:rPr>
          <w:noProof/>
        </w:rPr>
      </w:pPr>
      <w:r>
        <w:rPr>
          <w:noProof/>
        </w:rPr>
        <w:t>System Center 2012 Client Management Suite, 35</w:t>
      </w:r>
    </w:p>
    <w:p w14:paraId="3F691C44" w14:textId="77777777" w:rsidR="00A16B15" w:rsidRDefault="00A16B15">
      <w:pPr>
        <w:pStyle w:val="Index1"/>
        <w:tabs>
          <w:tab w:val="right" w:pos="5030"/>
        </w:tabs>
        <w:rPr>
          <w:noProof/>
        </w:rPr>
      </w:pPr>
      <w:r>
        <w:rPr>
          <w:noProof/>
        </w:rPr>
        <w:t>System Center 2012 Configuration Manager, 36</w:t>
      </w:r>
    </w:p>
    <w:p w14:paraId="3F691C45" w14:textId="77777777" w:rsidR="00A16B15" w:rsidRDefault="00A16B15">
      <w:pPr>
        <w:pStyle w:val="Index1"/>
        <w:tabs>
          <w:tab w:val="right" w:pos="5030"/>
        </w:tabs>
        <w:rPr>
          <w:noProof/>
        </w:rPr>
      </w:pPr>
      <w:r>
        <w:rPr>
          <w:noProof/>
        </w:rPr>
        <w:t>System Center 2012 Endpoint Protection, 37</w:t>
      </w:r>
    </w:p>
    <w:p w14:paraId="3F691C46" w14:textId="77777777" w:rsidR="00A16B15" w:rsidRDefault="00A16B15">
      <w:pPr>
        <w:pStyle w:val="Index1"/>
        <w:tabs>
          <w:tab w:val="right" w:pos="5030"/>
        </w:tabs>
        <w:rPr>
          <w:noProof/>
        </w:rPr>
      </w:pPr>
      <w:r>
        <w:rPr>
          <w:noProof/>
        </w:rPr>
        <w:t>System Center 2012 R2 Client Management Suite, 35</w:t>
      </w:r>
    </w:p>
    <w:p w14:paraId="3F691C47" w14:textId="77777777" w:rsidR="00A16B15" w:rsidRDefault="00A16B15">
      <w:pPr>
        <w:pStyle w:val="Index1"/>
        <w:tabs>
          <w:tab w:val="right" w:pos="5030"/>
        </w:tabs>
        <w:rPr>
          <w:noProof/>
        </w:rPr>
      </w:pPr>
      <w:r>
        <w:rPr>
          <w:noProof/>
        </w:rPr>
        <w:t>System Center 2012 R2 Endpoint Protection, 37</w:t>
      </w:r>
    </w:p>
    <w:p w14:paraId="3F691C48" w14:textId="77777777" w:rsidR="00A16B15" w:rsidRDefault="00A16B15">
      <w:pPr>
        <w:pStyle w:val="Index1"/>
        <w:tabs>
          <w:tab w:val="right" w:pos="5030"/>
        </w:tabs>
        <w:rPr>
          <w:noProof/>
        </w:rPr>
      </w:pPr>
      <w:r>
        <w:rPr>
          <w:noProof/>
        </w:rPr>
        <w:t>System Center Configuration Manager Server 2007 R2, 36</w:t>
      </w:r>
    </w:p>
    <w:p w14:paraId="3F691C49" w14:textId="77777777" w:rsidR="00A16B15" w:rsidRDefault="00A16B15">
      <w:pPr>
        <w:pStyle w:val="Index1"/>
        <w:tabs>
          <w:tab w:val="right" w:pos="5030"/>
        </w:tabs>
        <w:rPr>
          <w:noProof/>
        </w:rPr>
      </w:pPr>
      <w:r>
        <w:rPr>
          <w:noProof/>
        </w:rPr>
        <w:t>System Center Data Protection Manager 2010, 36</w:t>
      </w:r>
    </w:p>
    <w:p w14:paraId="3F691C4A" w14:textId="77777777" w:rsidR="00A16B15" w:rsidRDefault="00A16B15">
      <w:pPr>
        <w:pStyle w:val="Index1"/>
        <w:tabs>
          <w:tab w:val="right" w:pos="5030"/>
        </w:tabs>
        <w:rPr>
          <w:noProof/>
        </w:rPr>
      </w:pPr>
      <w:r>
        <w:rPr>
          <w:noProof/>
        </w:rPr>
        <w:t>System Center Datacenter, 19, 88, 89</w:t>
      </w:r>
    </w:p>
    <w:p w14:paraId="3F691C4B" w14:textId="77777777" w:rsidR="00A16B15" w:rsidRDefault="00A16B15">
      <w:pPr>
        <w:pStyle w:val="Index1"/>
        <w:tabs>
          <w:tab w:val="right" w:pos="5030"/>
        </w:tabs>
        <w:rPr>
          <w:noProof/>
        </w:rPr>
      </w:pPr>
      <w:r>
        <w:rPr>
          <w:noProof/>
        </w:rPr>
        <w:t>System Center Global Service Monitor, 35</w:t>
      </w:r>
    </w:p>
    <w:p w14:paraId="3F691C4C" w14:textId="77777777" w:rsidR="00A16B15" w:rsidRDefault="00A16B15">
      <w:pPr>
        <w:pStyle w:val="Index1"/>
        <w:tabs>
          <w:tab w:val="right" w:pos="5030"/>
        </w:tabs>
        <w:rPr>
          <w:noProof/>
        </w:rPr>
      </w:pPr>
      <w:r>
        <w:rPr>
          <w:noProof/>
        </w:rPr>
        <w:t>System Center Operation Manager 2007 R2, 37</w:t>
      </w:r>
    </w:p>
    <w:p w14:paraId="3F691C4D" w14:textId="77777777" w:rsidR="00A16B15" w:rsidRDefault="00A16B15">
      <w:pPr>
        <w:pStyle w:val="Index1"/>
        <w:tabs>
          <w:tab w:val="right" w:pos="5030"/>
        </w:tabs>
        <w:rPr>
          <w:noProof/>
        </w:rPr>
      </w:pPr>
      <w:r>
        <w:rPr>
          <w:noProof/>
        </w:rPr>
        <w:t>System Center Server Management Suite, 38</w:t>
      </w:r>
    </w:p>
    <w:p w14:paraId="3F691C4E" w14:textId="77777777" w:rsidR="00A16B15" w:rsidRDefault="00A16B15">
      <w:pPr>
        <w:pStyle w:val="Index1"/>
        <w:tabs>
          <w:tab w:val="right" w:pos="5030"/>
        </w:tabs>
        <w:rPr>
          <w:noProof/>
        </w:rPr>
      </w:pPr>
      <w:r>
        <w:rPr>
          <w:noProof/>
        </w:rPr>
        <w:t>System Center Service Manager 2010, 38</w:t>
      </w:r>
    </w:p>
    <w:p w14:paraId="3F691C4F" w14:textId="77777777" w:rsidR="00A16B15" w:rsidRDefault="00A16B15">
      <w:pPr>
        <w:pStyle w:val="Index1"/>
        <w:tabs>
          <w:tab w:val="right" w:pos="5030"/>
        </w:tabs>
        <w:rPr>
          <w:noProof/>
        </w:rPr>
      </w:pPr>
      <w:r>
        <w:rPr>
          <w:noProof/>
        </w:rPr>
        <w:t>System Center Standard, 19, 88, 89</w:t>
      </w:r>
    </w:p>
    <w:p w14:paraId="3F691C50" w14:textId="77777777" w:rsidR="00A16B15" w:rsidRDefault="00A16B15">
      <w:pPr>
        <w:pStyle w:val="Index1"/>
        <w:tabs>
          <w:tab w:val="right" w:pos="5030"/>
        </w:tabs>
        <w:rPr>
          <w:noProof/>
        </w:rPr>
      </w:pPr>
      <w:r>
        <w:rPr>
          <w:noProof/>
        </w:rPr>
        <w:t>VDI, 38</w:t>
      </w:r>
    </w:p>
    <w:p w14:paraId="3F691C51" w14:textId="77777777" w:rsidR="00A16B15" w:rsidRDefault="00A16B15">
      <w:pPr>
        <w:pStyle w:val="Index1"/>
        <w:tabs>
          <w:tab w:val="right" w:pos="5030"/>
        </w:tabs>
        <w:rPr>
          <w:noProof/>
        </w:rPr>
      </w:pPr>
      <w:r>
        <w:rPr>
          <w:noProof/>
        </w:rPr>
        <w:t>Visio 2016 Professional, 24</w:t>
      </w:r>
    </w:p>
    <w:p w14:paraId="3F691C52" w14:textId="77777777" w:rsidR="00A16B15" w:rsidRDefault="00A16B15">
      <w:pPr>
        <w:pStyle w:val="Index1"/>
        <w:tabs>
          <w:tab w:val="right" w:pos="5030"/>
        </w:tabs>
        <w:rPr>
          <w:noProof/>
        </w:rPr>
      </w:pPr>
      <w:r>
        <w:rPr>
          <w:noProof/>
        </w:rPr>
        <w:t>Visio 2016 Standard, 24</w:t>
      </w:r>
    </w:p>
    <w:p w14:paraId="3F691C53" w14:textId="77777777" w:rsidR="00A16B15" w:rsidRDefault="00A16B15">
      <w:pPr>
        <w:pStyle w:val="Index1"/>
        <w:tabs>
          <w:tab w:val="right" w:pos="5030"/>
        </w:tabs>
        <w:rPr>
          <w:noProof/>
        </w:rPr>
      </w:pPr>
      <w:r>
        <w:rPr>
          <w:noProof/>
        </w:rPr>
        <w:t>Visio Pro for Office 365, 64</w:t>
      </w:r>
    </w:p>
    <w:p w14:paraId="3F691C54" w14:textId="77777777" w:rsidR="00A16B15" w:rsidRDefault="00A16B15">
      <w:pPr>
        <w:pStyle w:val="Index1"/>
        <w:tabs>
          <w:tab w:val="right" w:pos="5030"/>
        </w:tabs>
        <w:rPr>
          <w:noProof/>
        </w:rPr>
      </w:pPr>
      <w:r>
        <w:rPr>
          <w:noProof/>
        </w:rPr>
        <w:t>Visio Pro for Office 365 From SA, 64</w:t>
      </w:r>
    </w:p>
    <w:p w14:paraId="3F691C55" w14:textId="77777777" w:rsidR="00A16B15" w:rsidRDefault="00A16B15">
      <w:pPr>
        <w:pStyle w:val="Index1"/>
        <w:tabs>
          <w:tab w:val="right" w:pos="5030"/>
        </w:tabs>
        <w:rPr>
          <w:noProof/>
        </w:rPr>
      </w:pPr>
      <w:r>
        <w:rPr>
          <w:noProof/>
        </w:rPr>
        <w:t>Visio Professional, 64, 89</w:t>
      </w:r>
    </w:p>
    <w:p w14:paraId="3F691C56" w14:textId="77777777" w:rsidR="00A16B15" w:rsidRDefault="00A16B15">
      <w:pPr>
        <w:pStyle w:val="Index1"/>
        <w:tabs>
          <w:tab w:val="right" w:pos="5030"/>
        </w:tabs>
        <w:rPr>
          <w:noProof/>
        </w:rPr>
      </w:pPr>
      <w:r>
        <w:rPr>
          <w:noProof/>
        </w:rPr>
        <w:t>Visio Standard, 83, 89</w:t>
      </w:r>
    </w:p>
    <w:p w14:paraId="3F691C57" w14:textId="77777777" w:rsidR="00A16B15" w:rsidRDefault="00A16B15">
      <w:pPr>
        <w:pStyle w:val="Index1"/>
        <w:tabs>
          <w:tab w:val="right" w:pos="5030"/>
        </w:tabs>
        <w:rPr>
          <w:noProof/>
        </w:rPr>
      </w:pPr>
      <w:r>
        <w:rPr>
          <w:noProof/>
        </w:rPr>
        <w:t>Visual Studio 2013, 38</w:t>
      </w:r>
    </w:p>
    <w:p w14:paraId="3F691C58" w14:textId="77777777" w:rsidR="00A16B15" w:rsidRDefault="00A16B15">
      <w:pPr>
        <w:pStyle w:val="Index1"/>
        <w:tabs>
          <w:tab w:val="right" w:pos="5030"/>
        </w:tabs>
        <w:rPr>
          <w:noProof/>
        </w:rPr>
      </w:pPr>
      <w:r>
        <w:rPr>
          <w:noProof/>
        </w:rPr>
        <w:t>Visual Studio Enterprise 2015 with MSDN, 38</w:t>
      </w:r>
    </w:p>
    <w:p w14:paraId="3F691C59" w14:textId="77777777" w:rsidR="00A16B15" w:rsidRDefault="00A16B15">
      <w:pPr>
        <w:pStyle w:val="Index1"/>
        <w:tabs>
          <w:tab w:val="right" w:pos="5030"/>
        </w:tabs>
        <w:rPr>
          <w:noProof/>
        </w:rPr>
      </w:pPr>
      <w:r>
        <w:rPr>
          <w:noProof/>
        </w:rPr>
        <w:t>Visual Studio Enterprise with MSDN, 83, 89, 90</w:t>
      </w:r>
    </w:p>
    <w:p w14:paraId="3F691C5A" w14:textId="77777777" w:rsidR="00A16B15" w:rsidRDefault="00A16B15">
      <w:pPr>
        <w:pStyle w:val="Index1"/>
        <w:tabs>
          <w:tab w:val="right" w:pos="5030"/>
        </w:tabs>
        <w:rPr>
          <w:noProof/>
        </w:rPr>
      </w:pPr>
      <w:r>
        <w:rPr>
          <w:noProof/>
        </w:rPr>
        <w:t>Visual Studio Professional 2015, 38</w:t>
      </w:r>
    </w:p>
    <w:p w14:paraId="3F691C5B" w14:textId="77777777" w:rsidR="00A16B15" w:rsidRDefault="00A16B15">
      <w:pPr>
        <w:pStyle w:val="Index1"/>
        <w:tabs>
          <w:tab w:val="right" w:pos="5030"/>
        </w:tabs>
        <w:rPr>
          <w:noProof/>
        </w:rPr>
      </w:pPr>
      <w:r>
        <w:rPr>
          <w:noProof/>
        </w:rPr>
        <w:t>Visual Studio Professional 2015 with MSDN, 38</w:t>
      </w:r>
    </w:p>
    <w:p w14:paraId="3F691C5C" w14:textId="77777777" w:rsidR="00A16B15" w:rsidRDefault="00A16B15">
      <w:pPr>
        <w:pStyle w:val="Index1"/>
        <w:tabs>
          <w:tab w:val="right" w:pos="5030"/>
        </w:tabs>
        <w:rPr>
          <w:noProof/>
        </w:rPr>
      </w:pPr>
      <w:r>
        <w:rPr>
          <w:noProof/>
        </w:rPr>
        <w:t>Visual Studio Professional with MSDN, 83, 89</w:t>
      </w:r>
    </w:p>
    <w:p w14:paraId="3F691C5D" w14:textId="77777777" w:rsidR="00A16B15" w:rsidRDefault="00A16B15">
      <w:pPr>
        <w:pStyle w:val="Index1"/>
        <w:tabs>
          <w:tab w:val="right" w:pos="5030"/>
        </w:tabs>
        <w:rPr>
          <w:noProof/>
        </w:rPr>
      </w:pPr>
      <w:r>
        <w:rPr>
          <w:noProof/>
        </w:rPr>
        <w:t>Visual Studio Team Foundation Server 2015 CAL, 40</w:t>
      </w:r>
    </w:p>
    <w:p w14:paraId="3F691C5E" w14:textId="77777777" w:rsidR="00A16B15" w:rsidRDefault="00A16B15">
      <w:pPr>
        <w:pStyle w:val="Index1"/>
        <w:tabs>
          <w:tab w:val="right" w:pos="5030"/>
        </w:tabs>
        <w:rPr>
          <w:noProof/>
        </w:rPr>
      </w:pPr>
      <w:r>
        <w:rPr>
          <w:noProof/>
        </w:rPr>
        <w:t>Visual Studio Team Foundation Server 2015 with SQL Server 2014 Technology, 40</w:t>
      </w:r>
    </w:p>
    <w:p w14:paraId="3F691C5F" w14:textId="77777777" w:rsidR="00A16B15" w:rsidRDefault="00A16B15">
      <w:pPr>
        <w:pStyle w:val="Index1"/>
        <w:tabs>
          <w:tab w:val="right" w:pos="5030"/>
        </w:tabs>
        <w:rPr>
          <w:noProof/>
        </w:rPr>
      </w:pPr>
      <w:r>
        <w:rPr>
          <w:noProof/>
        </w:rPr>
        <w:t>Visual Studio Test Professional 2015 with MSDN, 38</w:t>
      </w:r>
    </w:p>
    <w:p w14:paraId="3F691C60" w14:textId="77777777" w:rsidR="00A16B15" w:rsidRDefault="00A16B15">
      <w:pPr>
        <w:pStyle w:val="Index1"/>
        <w:tabs>
          <w:tab w:val="right" w:pos="5030"/>
        </w:tabs>
        <w:rPr>
          <w:noProof/>
        </w:rPr>
      </w:pPr>
      <w:r>
        <w:rPr>
          <w:noProof/>
        </w:rPr>
        <w:t>Visual Studio Test Professional with MSDN, 83, 90</w:t>
      </w:r>
    </w:p>
    <w:p w14:paraId="3F691C61" w14:textId="77777777" w:rsidR="00A16B15" w:rsidRDefault="00A16B15">
      <w:pPr>
        <w:pStyle w:val="Index1"/>
        <w:tabs>
          <w:tab w:val="right" w:pos="5030"/>
        </w:tabs>
        <w:rPr>
          <w:noProof/>
        </w:rPr>
      </w:pPr>
      <w:r>
        <w:rPr>
          <w:noProof/>
        </w:rPr>
        <w:t xml:space="preserve">Windows 10 Enterprise Software Assurance </w:t>
      </w:r>
      <w:r>
        <w:rPr>
          <w:rFonts w:hint="cs"/>
          <w:noProof/>
        </w:rPr>
        <w:t>ต่อหนึ่งผู้ใช้</w:t>
      </w:r>
      <w:r>
        <w:rPr>
          <w:noProof/>
        </w:rPr>
        <w:t xml:space="preserve"> (SL), 41</w:t>
      </w:r>
    </w:p>
    <w:p w14:paraId="3F691C62" w14:textId="77777777" w:rsidR="00A16B15" w:rsidRDefault="00A16B15">
      <w:pPr>
        <w:pStyle w:val="Index1"/>
        <w:tabs>
          <w:tab w:val="right" w:pos="5030"/>
        </w:tabs>
        <w:rPr>
          <w:noProof/>
        </w:rPr>
      </w:pPr>
      <w:r>
        <w:rPr>
          <w:noProof/>
        </w:rPr>
        <w:t xml:space="preserve">Windows 10 Enterprise Software Assurance </w:t>
      </w:r>
      <w:r>
        <w:rPr>
          <w:rFonts w:hint="cs"/>
          <w:noProof/>
        </w:rPr>
        <w:t>ต่อหนึ่งผู้ใช้</w:t>
      </w:r>
      <w:r>
        <w:rPr>
          <w:noProof/>
        </w:rPr>
        <w:t xml:space="preserve"> From SA, 41</w:t>
      </w:r>
    </w:p>
    <w:p w14:paraId="3F691C63" w14:textId="77777777" w:rsidR="00A16B15" w:rsidRDefault="00A16B15">
      <w:pPr>
        <w:pStyle w:val="Index1"/>
        <w:tabs>
          <w:tab w:val="right" w:pos="5030"/>
        </w:tabs>
        <w:rPr>
          <w:noProof/>
        </w:rPr>
      </w:pPr>
      <w:r>
        <w:rPr>
          <w:noProof/>
        </w:rPr>
        <w:t>Windows 10 IoT Enterprise, 42</w:t>
      </w:r>
    </w:p>
    <w:p w14:paraId="3F691C64" w14:textId="77777777" w:rsidR="00A16B15" w:rsidRDefault="00A16B15">
      <w:pPr>
        <w:pStyle w:val="Index1"/>
        <w:tabs>
          <w:tab w:val="right" w:pos="5030"/>
        </w:tabs>
        <w:rPr>
          <w:noProof/>
        </w:rPr>
      </w:pPr>
      <w:r>
        <w:rPr>
          <w:noProof/>
        </w:rPr>
        <w:t>Windows 10 Mobile Enterprise (</w:t>
      </w:r>
      <w:r>
        <w:rPr>
          <w:rFonts w:hint="cs"/>
          <w:noProof/>
        </w:rPr>
        <w:t>ต่อหนึ่งอุปกรณ์</w:t>
      </w:r>
      <w:r>
        <w:rPr>
          <w:noProof/>
        </w:rPr>
        <w:t>), 41</w:t>
      </w:r>
    </w:p>
    <w:p w14:paraId="3F691C65" w14:textId="77777777" w:rsidR="00A16B15" w:rsidRDefault="00A16B15">
      <w:pPr>
        <w:pStyle w:val="Index1"/>
        <w:tabs>
          <w:tab w:val="right" w:pos="5030"/>
        </w:tabs>
        <w:rPr>
          <w:noProof/>
        </w:rPr>
      </w:pPr>
      <w:r>
        <w:rPr>
          <w:noProof/>
        </w:rPr>
        <w:t>Windows 2000 Professional for Embedded Systems, 42</w:t>
      </w:r>
    </w:p>
    <w:p w14:paraId="3F691C66" w14:textId="77777777" w:rsidR="00A16B15" w:rsidRDefault="00A16B15">
      <w:pPr>
        <w:pStyle w:val="Index1"/>
        <w:tabs>
          <w:tab w:val="right" w:pos="5030"/>
        </w:tabs>
        <w:rPr>
          <w:noProof/>
        </w:rPr>
      </w:pPr>
      <w:r>
        <w:rPr>
          <w:noProof/>
        </w:rPr>
        <w:t>Windows 7, 42</w:t>
      </w:r>
    </w:p>
    <w:p w14:paraId="3F691C67" w14:textId="77777777" w:rsidR="00A16B15" w:rsidRDefault="00A16B15">
      <w:pPr>
        <w:pStyle w:val="Index1"/>
        <w:tabs>
          <w:tab w:val="right" w:pos="5030"/>
        </w:tabs>
        <w:rPr>
          <w:noProof/>
        </w:rPr>
      </w:pPr>
      <w:r>
        <w:rPr>
          <w:noProof/>
        </w:rPr>
        <w:t>Windows 7 Professional for Embedded Systems, 42</w:t>
      </w:r>
    </w:p>
    <w:p w14:paraId="3F691C68" w14:textId="77777777" w:rsidR="00A16B15" w:rsidRDefault="00A16B15">
      <w:pPr>
        <w:pStyle w:val="Index1"/>
        <w:tabs>
          <w:tab w:val="right" w:pos="5030"/>
        </w:tabs>
        <w:rPr>
          <w:noProof/>
        </w:rPr>
      </w:pPr>
      <w:r>
        <w:rPr>
          <w:noProof/>
        </w:rPr>
        <w:t>Windows 7 Ultimate for Embedded Systems, 42</w:t>
      </w:r>
    </w:p>
    <w:p w14:paraId="3F691C69" w14:textId="77777777" w:rsidR="00A16B15" w:rsidRDefault="00A16B15">
      <w:pPr>
        <w:pStyle w:val="Index1"/>
        <w:tabs>
          <w:tab w:val="right" w:pos="5030"/>
        </w:tabs>
        <w:rPr>
          <w:noProof/>
        </w:rPr>
      </w:pPr>
      <w:r>
        <w:rPr>
          <w:noProof/>
        </w:rPr>
        <w:t>Windows 8.1, 41</w:t>
      </w:r>
    </w:p>
    <w:p w14:paraId="3F691C6A" w14:textId="77777777" w:rsidR="00A16B15" w:rsidRDefault="00A16B15">
      <w:pPr>
        <w:pStyle w:val="Index1"/>
        <w:tabs>
          <w:tab w:val="right" w:pos="5030"/>
        </w:tabs>
        <w:rPr>
          <w:noProof/>
        </w:rPr>
      </w:pPr>
      <w:r>
        <w:rPr>
          <w:noProof/>
        </w:rPr>
        <w:t>Windows 8.1 Enterprise Sideloading, 41</w:t>
      </w:r>
    </w:p>
    <w:p w14:paraId="3F691C6B" w14:textId="77777777" w:rsidR="00A16B15" w:rsidRDefault="00A16B15">
      <w:pPr>
        <w:pStyle w:val="Index1"/>
        <w:tabs>
          <w:tab w:val="right" w:pos="5030"/>
        </w:tabs>
        <w:rPr>
          <w:noProof/>
        </w:rPr>
      </w:pPr>
      <w:r>
        <w:rPr>
          <w:noProof/>
        </w:rPr>
        <w:t>Windows Embedded 2009, 43</w:t>
      </w:r>
    </w:p>
    <w:p w14:paraId="3F691C6C" w14:textId="77777777" w:rsidR="00A16B15" w:rsidRDefault="00A16B15">
      <w:pPr>
        <w:pStyle w:val="Index1"/>
        <w:tabs>
          <w:tab w:val="right" w:pos="5030"/>
        </w:tabs>
        <w:rPr>
          <w:noProof/>
        </w:rPr>
      </w:pPr>
      <w:r>
        <w:rPr>
          <w:noProof/>
        </w:rPr>
        <w:t>Windows Embedded 8 Standard, 43</w:t>
      </w:r>
    </w:p>
    <w:p w14:paraId="3F691C6D" w14:textId="77777777" w:rsidR="00A16B15" w:rsidRDefault="00A16B15">
      <w:pPr>
        <w:pStyle w:val="Index1"/>
        <w:tabs>
          <w:tab w:val="right" w:pos="5030"/>
        </w:tabs>
        <w:rPr>
          <w:noProof/>
        </w:rPr>
      </w:pPr>
      <w:r>
        <w:rPr>
          <w:noProof/>
        </w:rPr>
        <w:t xml:space="preserve">Windows Embedded 8 </w:t>
      </w:r>
      <w:r>
        <w:rPr>
          <w:rFonts w:hint="cs"/>
          <w:noProof/>
        </w:rPr>
        <w:t>และ</w:t>
      </w:r>
      <w:r>
        <w:rPr>
          <w:noProof/>
        </w:rPr>
        <w:t xml:space="preserve"> 8.1 Industry Retail, 43</w:t>
      </w:r>
    </w:p>
    <w:p w14:paraId="3F691C6E" w14:textId="77777777" w:rsidR="00A16B15" w:rsidRDefault="00A16B15">
      <w:pPr>
        <w:pStyle w:val="Index1"/>
        <w:tabs>
          <w:tab w:val="right" w:pos="5030"/>
        </w:tabs>
        <w:rPr>
          <w:noProof/>
        </w:rPr>
      </w:pPr>
      <w:r>
        <w:rPr>
          <w:noProof/>
        </w:rPr>
        <w:t>Windows Embedded 8.1 Industry, 41</w:t>
      </w:r>
    </w:p>
    <w:p w14:paraId="3F691C6F" w14:textId="77777777" w:rsidR="00A16B15" w:rsidRDefault="00A16B15">
      <w:pPr>
        <w:pStyle w:val="Index1"/>
        <w:tabs>
          <w:tab w:val="right" w:pos="5030"/>
        </w:tabs>
        <w:rPr>
          <w:noProof/>
        </w:rPr>
      </w:pPr>
      <w:r>
        <w:rPr>
          <w:noProof/>
        </w:rPr>
        <w:t>Windows Embedded 8/8.1 Industry Pro, 42</w:t>
      </w:r>
    </w:p>
    <w:p w14:paraId="3F691C70" w14:textId="77777777" w:rsidR="00A16B15" w:rsidRDefault="00A16B15">
      <w:pPr>
        <w:pStyle w:val="Index1"/>
        <w:tabs>
          <w:tab w:val="right" w:pos="5030"/>
        </w:tabs>
        <w:rPr>
          <w:noProof/>
        </w:rPr>
      </w:pPr>
      <w:r>
        <w:rPr>
          <w:noProof/>
        </w:rPr>
        <w:t>Windows Embedded 8/8.1 Pro, 42</w:t>
      </w:r>
    </w:p>
    <w:p w14:paraId="3F691C71" w14:textId="77777777" w:rsidR="00A16B15" w:rsidRDefault="00A16B15">
      <w:pPr>
        <w:pStyle w:val="Index1"/>
        <w:tabs>
          <w:tab w:val="right" w:pos="5030"/>
        </w:tabs>
        <w:rPr>
          <w:noProof/>
        </w:rPr>
      </w:pPr>
      <w:r>
        <w:rPr>
          <w:noProof/>
        </w:rPr>
        <w:t>Windows Embedded for Point of Service, 43</w:t>
      </w:r>
    </w:p>
    <w:p w14:paraId="3F691C72" w14:textId="77777777" w:rsidR="00A16B15" w:rsidRDefault="00A16B15">
      <w:pPr>
        <w:pStyle w:val="Index1"/>
        <w:tabs>
          <w:tab w:val="right" w:pos="5030"/>
        </w:tabs>
        <w:rPr>
          <w:noProof/>
        </w:rPr>
      </w:pPr>
      <w:r>
        <w:rPr>
          <w:noProof/>
        </w:rPr>
        <w:t>Windows Embedded POSReady 2009, 43</w:t>
      </w:r>
    </w:p>
    <w:p w14:paraId="3F691C73" w14:textId="77777777" w:rsidR="00A16B15" w:rsidRDefault="00A16B15">
      <w:pPr>
        <w:pStyle w:val="Index1"/>
        <w:tabs>
          <w:tab w:val="right" w:pos="5030"/>
        </w:tabs>
        <w:rPr>
          <w:noProof/>
        </w:rPr>
      </w:pPr>
      <w:r>
        <w:rPr>
          <w:noProof/>
        </w:rPr>
        <w:t>Windows Embedded POSReady 7, 43</w:t>
      </w:r>
    </w:p>
    <w:p w14:paraId="3F691C74" w14:textId="77777777" w:rsidR="00A16B15" w:rsidRDefault="00A16B15">
      <w:pPr>
        <w:pStyle w:val="Index1"/>
        <w:tabs>
          <w:tab w:val="right" w:pos="5030"/>
        </w:tabs>
        <w:rPr>
          <w:noProof/>
        </w:rPr>
      </w:pPr>
      <w:r>
        <w:rPr>
          <w:noProof/>
        </w:rPr>
        <w:t>Windows Embedded POSReady 7 Pro, 43</w:t>
      </w:r>
    </w:p>
    <w:p w14:paraId="3F691C75" w14:textId="77777777" w:rsidR="00A16B15" w:rsidRDefault="00A16B15">
      <w:pPr>
        <w:pStyle w:val="Index1"/>
        <w:tabs>
          <w:tab w:val="right" w:pos="5030"/>
        </w:tabs>
        <w:rPr>
          <w:noProof/>
        </w:rPr>
      </w:pPr>
      <w:r>
        <w:rPr>
          <w:noProof/>
        </w:rPr>
        <w:t>Windows Embedded Standard 7, 43</w:t>
      </w:r>
    </w:p>
    <w:p w14:paraId="3F691C76" w14:textId="77777777" w:rsidR="00A16B15" w:rsidRDefault="00A16B15">
      <w:pPr>
        <w:pStyle w:val="Index1"/>
        <w:tabs>
          <w:tab w:val="right" w:pos="5030"/>
        </w:tabs>
        <w:rPr>
          <w:noProof/>
        </w:rPr>
      </w:pPr>
      <w:r>
        <w:rPr>
          <w:noProof/>
        </w:rPr>
        <w:t>Windows HPC Server, 50</w:t>
      </w:r>
    </w:p>
    <w:p w14:paraId="3F691C77" w14:textId="77777777" w:rsidR="00A16B15" w:rsidRDefault="00A16B15">
      <w:pPr>
        <w:pStyle w:val="Index1"/>
        <w:tabs>
          <w:tab w:val="right" w:pos="5030"/>
        </w:tabs>
        <w:rPr>
          <w:noProof/>
        </w:rPr>
      </w:pPr>
      <w:r>
        <w:rPr>
          <w:noProof/>
        </w:rPr>
        <w:t>Windows MultiPoint Server 2011, 47</w:t>
      </w:r>
    </w:p>
    <w:p w14:paraId="3F691C78" w14:textId="77777777" w:rsidR="00A16B15" w:rsidRDefault="00A16B15">
      <w:pPr>
        <w:pStyle w:val="Index1"/>
        <w:tabs>
          <w:tab w:val="right" w:pos="5030"/>
        </w:tabs>
        <w:rPr>
          <w:noProof/>
        </w:rPr>
      </w:pPr>
      <w:r>
        <w:rPr>
          <w:noProof/>
        </w:rPr>
        <w:t>Windows MultiPoint Server 2012 CAL, 47</w:t>
      </w:r>
    </w:p>
    <w:p w14:paraId="3F691C79" w14:textId="77777777" w:rsidR="00A16B15" w:rsidRDefault="00A16B15">
      <w:pPr>
        <w:pStyle w:val="Index1"/>
        <w:tabs>
          <w:tab w:val="right" w:pos="5030"/>
        </w:tabs>
        <w:rPr>
          <w:noProof/>
        </w:rPr>
      </w:pPr>
      <w:r>
        <w:rPr>
          <w:noProof/>
        </w:rPr>
        <w:t xml:space="preserve">Windows MultiPoint Server 2012 CAL </w:t>
      </w:r>
      <w:r>
        <w:rPr>
          <w:rFonts w:hint="cs"/>
          <w:noProof/>
        </w:rPr>
        <w:t>ที่มี</w:t>
      </w:r>
      <w:r>
        <w:rPr>
          <w:noProof/>
        </w:rPr>
        <w:t xml:space="preserve"> Windows Server 2012 CAL, 47</w:t>
      </w:r>
    </w:p>
    <w:p w14:paraId="3F691C7A" w14:textId="77777777" w:rsidR="00A16B15" w:rsidRDefault="00A16B15">
      <w:pPr>
        <w:pStyle w:val="Index1"/>
        <w:tabs>
          <w:tab w:val="right" w:pos="5030"/>
        </w:tabs>
        <w:rPr>
          <w:noProof/>
        </w:rPr>
      </w:pPr>
      <w:r>
        <w:rPr>
          <w:noProof/>
        </w:rPr>
        <w:t>Windows MultiPoint Server 2012 Premium, 47</w:t>
      </w:r>
    </w:p>
    <w:p w14:paraId="3F691C7B" w14:textId="77777777" w:rsidR="00A16B15" w:rsidRDefault="00A16B15">
      <w:pPr>
        <w:pStyle w:val="Index1"/>
        <w:tabs>
          <w:tab w:val="right" w:pos="5030"/>
        </w:tabs>
        <w:rPr>
          <w:noProof/>
        </w:rPr>
      </w:pPr>
      <w:r>
        <w:rPr>
          <w:noProof/>
        </w:rPr>
        <w:t xml:space="preserve">Windows MultiPoint Server 2012 Premium </w:t>
      </w:r>
      <w:r>
        <w:rPr>
          <w:rFonts w:hint="cs"/>
          <w:noProof/>
        </w:rPr>
        <w:t>ที่มี</w:t>
      </w:r>
      <w:r>
        <w:rPr>
          <w:noProof/>
        </w:rPr>
        <w:t xml:space="preserve"> Windows MultiPoint Server 2012 CAL (5 </w:t>
      </w:r>
      <w:r>
        <w:rPr>
          <w:rFonts w:hint="cs"/>
          <w:noProof/>
        </w:rPr>
        <w:t>ไคลเอ็นต์</w:t>
      </w:r>
      <w:r>
        <w:rPr>
          <w:noProof/>
        </w:rPr>
        <w:t>), 47</w:t>
      </w:r>
    </w:p>
    <w:p w14:paraId="3F691C7C" w14:textId="77777777" w:rsidR="00A16B15" w:rsidRDefault="00A16B15">
      <w:pPr>
        <w:pStyle w:val="Index1"/>
        <w:tabs>
          <w:tab w:val="right" w:pos="5030"/>
        </w:tabs>
        <w:rPr>
          <w:noProof/>
        </w:rPr>
      </w:pPr>
      <w:r>
        <w:rPr>
          <w:noProof/>
        </w:rPr>
        <w:t xml:space="preserve">Windows MultiPoint Server 2012 Premium </w:t>
      </w:r>
      <w:r>
        <w:rPr>
          <w:rFonts w:hint="cs"/>
          <w:noProof/>
        </w:rPr>
        <w:t>ที่มี</w:t>
      </w:r>
      <w:r>
        <w:rPr>
          <w:noProof/>
        </w:rPr>
        <w:t xml:space="preserve"> Windows MultiPoint Server 2012 CAL (5 </w:t>
      </w:r>
      <w:r>
        <w:rPr>
          <w:rFonts w:hint="cs"/>
          <w:noProof/>
        </w:rPr>
        <w:t>ไคลเอ็นต์</w:t>
      </w:r>
      <w:r>
        <w:rPr>
          <w:noProof/>
        </w:rPr>
        <w:t xml:space="preserve">) </w:t>
      </w:r>
      <w:r>
        <w:rPr>
          <w:rFonts w:hint="cs"/>
          <w:noProof/>
        </w:rPr>
        <w:t>ที่มี</w:t>
      </w:r>
      <w:r>
        <w:rPr>
          <w:noProof/>
        </w:rPr>
        <w:t xml:space="preserve"> Windows Server 2012 CAL (5 </w:t>
      </w:r>
      <w:r>
        <w:rPr>
          <w:rFonts w:hint="cs"/>
          <w:noProof/>
        </w:rPr>
        <w:t>ไคลเอ็นต์</w:t>
      </w:r>
      <w:r>
        <w:rPr>
          <w:noProof/>
        </w:rPr>
        <w:t>), 47</w:t>
      </w:r>
    </w:p>
    <w:p w14:paraId="3F691C7D" w14:textId="77777777" w:rsidR="00A16B15" w:rsidRDefault="00A16B15">
      <w:pPr>
        <w:pStyle w:val="Index1"/>
        <w:tabs>
          <w:tab w:val="right" w:pos="5030"/>
        </w:tabs>
        <w:rPr>
          <w:noProof/>
        </w:rPr>
      </w:pPr>
      <w:r>
        <w:rPr>
          <w:noProof/>
        </w:rPr>
        <w:t>Windows MultiPoint Server 2012 Standard, 47</w:t>
      </w:r>
    </w:p>
    <w:p w14:paraId="3F691C7E" w14:textId="77777777" w:rsidR="00A16B15" w:rsidRDefault="00A16B15">
      <w:pPr>
        <w:pStyle w:val="Index1"/>
        <w:tabs>
          <w:tab w:val="right" w:pos="5030"/>
        </w:tabs>
        <w:rPr>
          <w:noProof/>
        </w:rPr>
      </w:pPr>
      <w:r>
        <w:rPr>
          <w:noProof/>
        </w:rPr>
        <w:t>Windows MultiPoint Server Premium, 90</w:t>
      </w:r>
    </w:p>
    <w:p w14:paraId="3F691C7F" w14:textId="77777777" w:rsidR="00A16B15" w:rsidRDefault="00A16B15">
      <w:pPr>
        <w:pStyle w:val="Index1"/>
        <w:tabs>
          <w:tab w:val="right" w:pos="5030"/>
        </w:tabs>
        <w:rPr>
          <w:noProof/>
        </w:rPr>
      </w:pPr>
      <w:r>
        <w:rPr>
          <w:noProof/>
        </w:rPr>
        <w:t>Windows MultiPoint Server Standard, 90</w:t>
      </w:r>
    </w:p>
    <w:p w14:paraId="3F691C80" w14:textId="77777777" w:rsidR="00A16B15" w:rsidRDefault="00A16B15">
      <w:pPr>
        <w:pStyle w:val="Index1"/>
        <w:tabs>
          <w:tab w:val="right" w:pos="5030"/>
        </w:tabs>
        <w:rPr>
          <w:noProof/>
        </w:rPr>
      </w:pPr>
      <w:r>
        <w:rPr>
          <w:noProof/>
        </w:rPr>
        <w:t>Windows SA Per User Add-on (SL), 41</w:t>
      </w:r>
    </w:p>
    <w:p w14:paraId="3F691C81" w14:textId="77777777" w:rsidR="00A16B15" w:rsidRDefault="00A16B15">
      <w:pPr>
        <w:pStyle w:val="Index1"/>
        <w:tabs>
          <w:tab w:val="right" w:pos="5030"/>
        </w:tabs>
        <w:rPr>
          <w:noProof/>
        </w:rPr>
      </w:pPr>
      <w:r>
        <w:rPr>
          <w:noProof/>
        </w:rPr>
        <w:t xml:space="preserve">Windows SA </w:t>
      </w:r>
      <w:r>
        <w:rPr>
          <w:rFonts w:hint="cs"/>
          <w:noProof/>
        </w:rPr>
        <w:t>ต่อหนึ่งผู้ใช้</w:t>
      </w:r>
      <w:r>
        <w:rPr>
          <w:noProof/>
        </w:rPr>
        <w:t>, 60</w:t>
      </w:r>
    </w:p>
    <w:p w14:paraId="3F691C82" w14:textId="77777777" w:rsidR="00A16B15" w:rsidRDefault="00A16B15">
      <w:pPr>
        <w:pStyle w:val="Index1"/>
        <w:tabs>
          <w:tab w:val="right" w:pos="5030"/>
        </w:tabs>
        <w:rPr>
          <w:noProof/>
        </w:rPr>
      </w:pPr>
      <w:r>
        <w:rPr>
          <w:noProof/>
        </w:rPr>
        <w:t>Windows Server, 89, 90</w:t>
      </w:r>
    </w:p>
    <w:p w14:paraId="3F691C83" w14:textId="77777777" w:rsidR="00A16B15" w:rsidRDefault="00A16B15">
      <w:pPr>
        <w:pStyle w:val="Index1"/>
        <w:tabs>
          <w:tab w:val="right" w:pos="5030"/>
        </w:tabs>
        <w:rPr>
          <w:noProof/>
        </w:rPr>
      </w:pPr>
      <w:r>
        <w:rPr>
          <w:noProof/>
        </w:rPr>
        <w:t>Windows Server 2008, 49</w:t>
      </w:r>
    </w:p>
    <w:p w14:paraId="3F691C84" w14:textId="77777777" w:rsidR="00A16B15" w:rsidRDefault="00A16B15">
      <w:pPr>
        <w:pStyle w:val="Index1"/>
        <w:tabs>
          <w:tab w:val="right" w:pos="5030"/>
        </w:tabs>
        <w:rPr>
          <w:noProof/>
        </w:rPr>
      </w:pPr>
      <w:r>
        <w:rPr>
          <w:noProof/>
        </w:rPr>
        <w:t>Windows Server 2008 R2 Enterprise, 18</w:t>
      </w:r>
    </w:p>
    <w:p w14:paraId="3F691C85" w14:textId="77777777" w:rsidR="00A16B15" w:rsidRDefault="00A16B15">
      <w:pPr>
        <w:pStyle w:val="Index1"/>
        <w:tabs>
          <w:tab w:val="right" w:pos="5030"/>
        </w:tabs>
        <w:rPr>
          <w:noProof/>
        </w:rPr>
      </w:pPr>
      <w:r>
        <w:rPr>
          <w:noProof/>
        </w:rPr>
        <w:t>Windows Server 2012, 48, 49</w:t>
      </w:r>
    </w:p>
    <w:p w14:paraId="3F691C86" w14:textId="77777777" w:rsidR="00A16B15" w:rsidRDefault="00A16B15">
      <w:pPr>
        <w:pStyle w:val="Index1"/>
        <w:tabs>
          <w:tab w:val="right" w:pos="5030"/>
        </w:tabs>
        <w:rPr>
          <w:noProof/>
        </w:rPr>
      </w:pPr>
      <w:r>
        <w:rPr>
          <w:noProof/>
        </w:rPr>
        <w:t>Windows Server 2012 Active Directory Rights Management Services CAL, 48</w:t>
      </w:r>
    </w:p>
    <w:p w14:paraId="3F691C87" w14:textId="77777777" w:rsidR="00A16B15" w:rsidRDefault="00A16B15">
      <w:pPr>
        <w:pStyle w:val="Index1"/>
        <w:tabs>
          <w:tab w:val="right" w:pos="5030"/>
        </w:tabs>
        <w:rPr>
          <w:noProof/>
        </w:rPr>
      </w:pPr>
      <w:r>
        <w:rPr>
          <w:noProof/>
        </w:rPr>
        <w:t>Windows Server 2012 Active Directory Rights Management Services External Connector, 48</w:t>
      </w:r>
    </w:p>
    <w:p w14:paraId="3F691C88" w14:textId="77777777" w:rsidR="00A16B15" w:rsidRDefault="00A16B15">
      <w:pPr>
        <w:pStyle w:val="Index1"/>
        <w:tabs>
          <w:tab w:val="right" w:pos="5030"/>
        </w:tabs>
        <w:rPr>
          <w:noProof/>
        </w:rPr>
      </w:pPr>
      <w:r>
        <w:rPr>
          <w:noProof/>
        </w:rPr>
        <w:t>Windows Server 2012 CAL, 48</w:t>
      </w:r>
    </w:p>
    <w:p w14:paraId="3F691C89" w14:textId="77777777" w:rsidR="00A16B15" w:rsidRDefault="00A16B15">
      <w:pPr>
        <w:pStyle w:val="Index1"/>
        <w:tabs>
          <w:tab w:val="right" w:pos="5030"/>
        </w:tabs>
        <w:rPr>
          <w:noProof/>
        </w:rPr>
      </w:pPr>
      <w:r>
        <w:rPr>
          <w:noProof/>
        </w:rPr>
        <w:t>Windows Server 2012 External Connector, 48</w:t>
      </w:r>
    </w:p>
    <w:p w14:paraId="3F691C8A" w14:textId="77777777" w:rsidR="00A16B15" w:rsidRDefault="00A16B15">
      <w:pPr>
        <w:pStyle w:val="Index1"/>
        <w:tabs>
          <w:tab w:val="right" w:pos="5030"/>
        </w:tabs>
        <w:rPr>
          <w:noProof/>
        </w:rPr>
      </w:pPr>
      <w:r>
        <w:rPr>
          <w:noProof/>
        </w:rPr>
        <w:t>Windows Server 2012 R2 Datacenter, 48</w:t>
      </w:r>
    </w:p>
    <w:p w14:paraId="3F691C8B" w14:textId="77777777" w:rsidR="00A16B15" w:rsidRDefault="00A16B15">
      <w:pPr>
        <w:pStyle w:val="Index1"/>
        <w:tabs>
          <w:tab w:val="right" w:pos="5030"/>
        </w:tabs>
        <w:rPr>
          <w:noProof/>
        </w:rPr>
      </w:pPr>
      <w:r>
        <w:rPr>
          <w:noProof/>
        </w:rPr>
        <w:t>Windows Server 2012 R2 Essentials, 48</w:t>
      </w:r>
    </w:p>
    <w:p w14:paraId="3F691C8C" w14:textId="77777777" w:rsidR="00A16B15" w:rsidRDefault="00A16B15">
      <w:pPr>
        <w:pStyle w:val="Index1"/>
        <w:tabs>
          <w:tab w:val="right" w:pos="5030"/>
        </w:tabs>
        <w:rPr>
          <w:noProof/>
        </w:rPr>
      </w:pPr>
      <w:r>
        <w:rPr>
          <w:noProof/>
        </w:rPr>
        <w:t>Windows Server 2012 R2 Standard, 48</w:t>
      </w:r>
    </w:p>
    <w:p w14:paraId="3F691C8D" w14:textId="77777777" w:rsidR="00A16B15" w:rsidRDefault="00A16B15">
      <w:pPr>
        <w:pStyle w:val="Index1"/>
        <w:tabs>
          <w:tab w:val="right" w:pos="5030"/>
        </w:tabs>
        <w:rPr>
          <w:noProof/>
        </w:rPr>
      </w:pPr>
      <w:r>
        <w:rPr>
          <w:noProof/>
        </w:rPr>
        <w:t>Windows Server 2012 Remote Desktop Services CAL, 48</w:t>
      </w:r>
    </w:p>
    <w:p w14:paraId="3F691C8E" w14:textId="77777777" w:rsidR="00A16B15" w:rsidRDefault="00A16B15">
      <w:pPr>
        <w:pStyle w:val="Index1"/>
        <w:tabs>
          <w:tab w:val="right" w:pos="5030"/>
        </w:tabs>
        <w:rPr>
          <w:noProof/>
        </w:rPr>
      </w:pPr>
      <w:r>
        <w:rPr>
          <w:noProof/>
        </w:rPr>
        <w:t>Windows Server 2012 Remote Desktop Services External Connector, 48</w:t>
      </w:r>
    </w:p>
    <w:p w14:paraId="3F691C8F" w14:textId="77777777" w:rsidR="00A16B15" w:rsidRDefault="00A16B15">
      <w:pPr>
        <w:pStyle w:val="Index1"/>
        <w:tabs>
          <w:tab w:val="right" w:pos="5030"/>
        </w:tabs>
        <w:rPr>
          <w:noProof/>
        </w:rPr>
      </w:pPr>
      <w:r>
        <w:rPr>
          <w:noProof/>
        </w:rPr>
        <w:t>Windows Server Datacenter, 19, 83, 88, 90</w:t>
      </w:r>
    </w:p>
    <w:p w14:paraId="3F691C90" w14:textId="77777777" w:rsidR="00A16B15" w:rsidRDefault="00A16B15">
      <w:pPr>
        <w:pStyle w:val="Index1"/>
        <w:tabs>
          <w:tab w:val="right" w:pos="5030"/>
        </w:tabs>
        <w:rPr>
          <w:noProof/>
        </w:rPr>
      </w:pPr>
      <w:r>
        <w:rPr>
          <w:noProof/>
        </w:rPr>
        <w:t>Windows Server Enterprise, 50, 83</w:t>
      </w:r>
    </w:p>
    <w:p w14:paraId="3F691C91" w14:textId="77777777" w:rsidR="00A16B15" w:rsidRDefault="00A16B15">
      <w:pPr>
        <w:pStyle w:val="Index1"/>
        <w:tabs>
          <w:tab w:val="right" w:pos="5030"/>
        </w:tabs>
        <w:rPr>
          <w:noProof/>
        </w:rPr>
      </w:pPr>
      <w:r>
        <w:rPr>
          <w:noProof/>
        </w:rPr>
        <w:t>Windows Server for Itanium Based Systems, 50</w:t>
      </w:r>
    </w:p>
    <w:p w14:paraId="3F691C92" w14:textId="77777777" w:rsidR="00A16B15" w:rsidRDefault="00A16B15">
      <w:pPr>
        <w:pStyle w:val="Index1"/>
        <w:tabs>
          <w:tab w:val="right" w:pos="5030"/>
        </w:tabs>
        <w:rPr>
          <w:noProof/>
        </w:rPr>
      </w:pPr>
      <w:r>
        <w:rPr>
          <w:noProof/>
        </w:rPr>
        <w:t>Windows Server HPC Edition, 50</w:t>
      </w:r>
    </w:p>
    <w:p w14:paraId="3F691C93" w14:textId="77777777" w:rsidR="00A16B15" w:rsidRDefault="00A16B15">
      <w:pPr>
        <w:pStyle w:val="Index1"/>
        <w:tabs>
          <w:tab w:val="right" w:pos="5030"/>
        </w:tabs>
        <w:rPr>
          <w:noProof/>
        </w:rPr>
      </w:pPr>
      <w:r>
        <w:rPr>
          <w:noProof/>
        </w:rPr>
        <w:t>Windows Server Standard, 18, 83, 88, 90</w:t>
      </w:r>
    </w:p>
    <w:p w14:paraId="3F691C94" w14:textId="77777777" w:rsidR="00A16B15" w:rsidRDefault="00A16B15">
      <w:pPr>
        <w:pStyle w:val="Index1"/>
        <w:tabs>
          <w:tab w:val="right" w:pos="5030"/>
        </w:tabs>
        <w:rPr>
          <w:noProof/>
        </w:rPr>
      </w:pPr>
      <w:r>
        <w:rPr>
          <w:noProof/>
        </w:rPr>
        <w:t>Windows Server Standard, 19</w:t>
      </w:r>
    </w:p>
    <w:p w14:paraId="3F691C95" w14:textId="77777777" w:rsidR="00A16B15" w:rsidRDefault="00A16B15">
      <w:pPr>
        <w:pStyle w:val="Index1"/>
        <w:tabs>
          <w:tab w:val="right" w:pos="5030"/>
        </w:tabs>
        <w:rPr>
          <w:noProof/>
        </w:rPr>
      </w:pPr>
      <w:r>
        <w:rPr>
          <w:noProof/>
        </w:rPr>
        <w:t>Windows Small Business Server, 50</w:t>
      </w:r>
    </w:p>
    <w:p w14:paraId="3F691C96" w14:textId="77777777" w:rsidR="00A16B15" w:rsidRDefault="00A16B15">
      <w:pPr>
        <w:pStyle w:val="Index1"/>
        <w:tabs>
          <w:tab w:val="right" w:pos="5030"/>
        </w:tabs>
        <w:rPr>
          <w:noProof/>
        </w:rPr>
      </w:pPr>
      <w:r>
        <w:rPr>
          <w:noProof/>
        </w:rPr>
        <w:t>Windows Virtual Desktop Access, 41</w:t>
      </w:r>
    </w:p>
    <w:p w14:paraId="3F691C97" w14:textId="77777777" w:rsidR="00A16B15" w:rsidRDefault="00A16B15">
      <w:pPr>
        <w:pStyle w:val="Index1"/>
        <w:tabs>
          <w:tab w:val="right" w:pos="5030"/>
        </w:tabs>
        <w:rPr>
          <w:noProof/>
        </w:rPr>
      </w:pPr>
      <w:r>
        <w:rPr>
          <w:noProof/>
        </w:rPr>
        <w:t>Windows Vista, 42</w:t>
      </w:r>
    </w:p>
    <w:p w14:paraId="3F691C98" w14:textId="77777777" w:rsidR="00A16B15" w:rsidRDefault="00A16B15">
      <w:pPr>
        <w:pStyle w:val="Index1"/>
        <w:tabs>
          <w:tab w:val="right" w:pos="5030"/>
        </w:tabs>
        <w:rPr>
          <w:noProof/>
        </w:rPr>
      </w:pPr>
      <w:r>
        <w:rPr>
          <w:noProof/>
        </w:rPr>
        <w:lastRenderedPageBreak/>
        <w:t>Windows Vista Business for Embedded Systems, 42</w:t>
      </w:r>
    </w:p>
    <w:p w14:paraId="3F691C99" w14:textId="77777777" w:rsidR="00A16B15" w:rsidRDefault="00A16B15">
      <w:pPr>
        <w:pStyle w:val="Index1"/>
        <w:tabs>
          <w:tab w:val="right" w:pos="5030"/>
        </w:tabs>
        <w:rPr>
          <w:noProof/>
        </w:rPr>
      </w:pPr>
      <w:r>
        <w:rPr>
          <w:noProof/>
        </w:rPr>
        <w:t>Windows Vista Ultimate for Embedded Systems, 42</w:t>
      </w:r>
    </w:p>
    <w:p w14:paraId="3F691C9A" w14:textId="77777777" w:rsidR="00A16B15" w:rsidRDefault="00A16B15">
      <w:pPr>
        <w:pStyle w:val="Index1"/>
        <w:tabs>
          <w:tab w:val="right" w:pos="5030"/>
        </w:tabs>
        <w:rPr>
          <w:noProof/>
        </w:rPr>
      </w:pPr>
      <w:r>
        <w:rPr>
          <w:noProof/>
        </w:rPr>
        <w:t>Windows XP, 42</w:t>
      </w:r>
    </w:p>
    <w:p w14:paraId="3F691C9B" w14:textId="77777777" w:rsidR="00A16B15" w:rsidRDefault="00A16B15">
      <w:pPr>
        <w:pStyle w:val="Index1"/>
        <w:tabs>
          <w:tab w:val="right" w:pos="5030"/>
        </w:tabs>
        <w:rPr>
          <w:noProof/>
        </w:rPr>
      </w:pPr>
      <w:r>
        <w:rPr>
          <w:noProof/>
        </w:rPr>
        <w:t>Windows XP Embedded, 43</w:t>
      </w:r>
    </w:p>
    <w:p w14:paraId="3F691C9C" w14:textId="77777777" w:rsidR="00A16B15" w:rsidRDefault="00A16B15">
      <w:pPr>
        <w:pStyle w:val="Index1"/>
        <w:tabs>
          <w:tab w:val="right" w:pos="5030"/>
        </w:tabs>
        <w:rPr>
          <w:noProof/>
        </w:rPr>
      </w:pPr>
      <w:r>
        <w:rPr>
          <w:noProof/>
        </w:rPr>
        <w:t>Windows XP Professional for Embedded Systems, 42</w:t>
      </w:r>
    </w:p>
    <w:p w14:paraId="3F691C9D" w14:textId="77777777" w:rsidR="00A16B15" w:rsidRDefault="00A16B15">
      <w:pPr>
        <w:pStyle w:val="Index1"/>
        <w:tabs>
          <w:tab w:val="right" w:pos="5030"/>
        </w:tabs>
        <w:rPr>
          <w:noProof/>
        </w:rPr>
      </w:pPr>
      <w:r>
        <w:rPr>
          <w:noProof/>
        </w:rPr>
        <w:t>Word 2016, 24</w:t>
      </w:r>
    </w:p>
    <w:p w14:paraId="3F691C9E" w14:textId="77777777" w:rsidR="00A16B15" w:rsidRDefault="00A16B15">
      <w:pPr>
        <w:pStyle w:val="Index1"/>
        <w:tabs>
          <w:tab w:val="right" w:pos="5030"/>
        </w:tabs>
        <w:rPr>
          <w:noProof/>
        </w:rPr>
      </w:pPr>
      <w:r>
        <w:rPr>
          <w:noProof/>
        </w:rPr>
        <w:t xml:space="preserve">Word 2016 </w:t>
      </w:r>
      <w:r>
        <w:rPr>
          <w:rFonts w:hint="cs"/>
          <w:noProof/>
        </w:rPr>
        <w:t>สำหรับ</w:t>
      </w:r>
      <w:r>
        <w:rPr>
          <w:noProof/>
        </w:rPr>
        <w:t xml:space="preserve"> Mac, 26</w:t>
      </w:r>
    </w:p>
    <w:p w14:paraId="3F691C9F" w14:textId="77777777" w:rsidR="00A16B15" w:rsidRDefault="00A16B15">
      <w:pPr>
        <w:pStyle w:val="Index1"/>
        <w:tabs>
          <w:tab w:val="right" w:pos="5030"/>
        </w:tabs>
        <w:rPr>
          <w:noProof/>
        </w:rPr>
      </w:pPr>
      <w:r>
        <w:rPr>
          <w:noProof/>
        </w:rPr>
        <w:t>Yammer, 23</w:t>
      </w:r>
    </w:p>
    <w:p w14:paraId="3F691CA0" w14:textId="77777777" w:rsidR="00A16B15" w:rsidRDefault="00A16B15">
      <w:pPr>
        <w:pStyle w:val="Index1"/>
        <w:tabs>
          <w:tab w:val="right" w:pos="5030"/>
        </w:tabs>
        <w:rPr>
          <w:noProof/>
        </w:rPr>
      </w:pPr>
      <w:r>
        <w:rPr>
          <w:noProof/>
        </w:rPr>
        <w:t>Yammer Enterprise, 74</w:t>
      </w:r>
    </w:p>
    <w:p w14:paraId="3F691CA1" w14:textId="77777777" w:rsidR="00A16B15" w:rsidRDefault="00A16B15">
      <w:pPr>
        <w:pStyle w:val="Index1"/>
        <w:tabs>
          <w:tab w:val="right" w:pos="5030"/>
        </w:tabs>
        <w:rPr>
          <w:noProof/>
        </w:rPr>
      </w:pPr>
      <w:r>
        <w:rPr>
          <w:rFonts w:hint="cs"/>
          <w:noProof/>
        </w:rPr>
        <w:t>โครงการ</w:t>
      </w:r>
      <w:r>
        <w:rPr>
          <w:noProof/>
        </w:rPr>
        <w:t xml:space="preserve"> Online, 70</w:t>
      </w:r>
    </w:p>
    <w:p w14:paraId="3F691CA2" w14:textId="77777777" w:rsidR="00A16B15" w:rsidRDefault="00A16B15">
      <w:pPr>
        <w:pStyle w:val="Index1"/>
        <w:tabs>
          <w:tab w:val="right" w:pos="5030"/>
        </w:tabs>
        <w:rPr>
          <w:noProof/>
        </w:rPr>
      </w:pPr>
      <w:r>
        <w:rPr>
          <w:rFonts w:hint="cs"/>
          <w:noProof/>
        </w:rPr>
        <w:t>การใช้เพื่อการพาณิชย์ของ</w:t>
      </w:r>
      <w:r>
        <w:rPr>
          <w:noProof/>
        </w:rPr>
        <w:t xml:space="preserve"> Office Home &amp; Student 2013 RT, 24</w:t>
      </w:r>
    </w:p>
    <w:p w14:paraId="3F691CA3" w14:textId="77777777" w:rsidR="00A16B15" w:rsidRDefault="00A16B15">
      <w:pPr>
        <w:pStyle w:val="Index1"/>
        <w:tabs>
          <w:tab w:val="right" w:pos="5030"/>
        </w:tabs>
        <w:rPr>
          <w:noProof/>
        </w:rPr>
      </w:pPr>
      <w:r>
        <w:rPr>
          <w:rFonts w:hint="cs"/>
          <w:noProof/>
        </w:rPr>
        <w:t>การกู้คืนไซต์ของ</w:t>
      </w:r>
      <w:r>
        <w:rPr>
          <w:noProof/>
        </w:rPr>
        <w:t xml:space="preserve"> Microsoft Azure, 55</w:t>
      </w:r>
    </w:p>
    <w:p w14:paraId="3F691CA4" w14:textId="77777777" w:rsidR="00A16B15" w:rsidRDefault="00A16B15">
      <w:pPr>
        <w:pStyle w:val="Index1"/>
        <w:tabs>
          <w:tab w:val="right" w:pos="5030"/>
        </w:tabs>
        <w:rPr>
          <w:noProof/>
        </w:rPr>
      </w:pPr>
      <w:r>
        <w:rPr>
          <w:rFonts w:hint="cs"/>
          <w:noProof/>
        </w:rPr>
        <w:t>การทำงานจากที่บ้านสำหรับ</w:t>
      </w:r>
      <w:r>
        <w:rPr>
          <w:noProof/>
        </w:rPr>
        <w:t xml:space="preserve"> Mac 2016, 26</w:t>
      </w:r>
    </w:p>
    <w:p w14:paraId="3F691CA5" w14:textId="77777777" w:rsidR="00A16B15" w:rsidRDefault="00A16B15">
      <w:pPr>
        <w:pStyle w:val="Index1"/>
        <w:tabs>
          <w:tab w:val="right" w:pos="5030"/>
        </w:tabs>
        <w:rPr>
          <w:noProof/>
        </w:rPr>
      </w:pPr>
      <w:r>
        <w:rPr>
          <w:rFonts w:hint="cs"/>
          <w:noProof/>
        </w:rPr>
        <w:t>การทำงานจากที่บ้านสำหรับ</w:t>
      </w:r>
      <w:r>
        <w:rPr>
          <w:noProof/>
        </w:rPr>
        <w:t xml:space="preserve"> Office Professional Plus 2016, 24</w:t>
      </w:r>
    </w:p>
    <w:p w14:paraId="3F691CA6" w14:textId="77777777" w:rsidR="00A16B15" w:rsidRDefault="00A16B15">
      <w:pPr>
        <w:pStyle w:val="Index1"/>
        <w:tabs>
          <w:tab w:val="right" w:pos="5030"/>
        </w:tabs>
        <w:rPr>
          <w:noProof/>
        </w:rPr>
      </w:pPr>
      <w:r>
        <w:rPr>
          <w:rFonts w:hint="cs"/>
          <w:noProof/>
        </w:rPr>
        <w:t>การทำงานจากที่บ้านสำหรับ</w:t>
      </w:r>
      <w:r>
        <w:rPr>
          <w:noProof/>
        </w:rPr>
        <w:t xml:space="preserve"> Office Standard 2016, 24</w:t>
      </w:r>
    </w:p>
    <w:p w14:paraId="3F691CA7" w14:textId="77777777" w:rsidR="00A16B15" w:rsidRDefault="00A16B15">
      <w:pPr>
        <w:pStyle w:val="Index1"/>
        <w:tabs>
          <w:tab w:val="right" w:pos="5030"/>
        </w:tabs>
        <w:rPr>
          <w:noProof/>
        </w:rPr>
      </w:pPr>
      <w:r>
        <w:rPr>
          <w:rFonts w:hint="cs"/>
          <w:noProof/>
        </w:rPr>
        <w:t>การพิสูจน์ตัวตนหลายชั้น</w:t>
      </w:r>
      <w:r>
        <w:rPr>
          <w:noProof/>
        </w:rPr>
        <w:t>, 58</w:t>
      </w:r>
    </w:p>
    <w:p w14:paraId="3F691CA8" w14:textId="77777777" w:rsidR="00A16B15" w:rsidRDefault="00A16B15">
      <w:pPr>
        <w:pStyle w:val="Index1"/>
        <w:tabs>
          <w:tab w:val="right" w:pos="5030"/>
        </w:tabs>
        <w:rPr>
          <w:noProof/>
        </w:rPr>
      </w:pPr>
      <w:r>
        <w:rPr>
          <w:rFonts w:hint="cs"/>
          <w:noProof/>
        </w:rPr>
        <w:t>การสมัครใช้งาน</w:t>
      </w:r>
      <w:r>
        <w:rPr>
          <w:noProof/>
        </w:rPr>
        <w:t xml:space="preserve"> Windows Companion, 44</w:t>
      </w:r>
    </w:p>
    <w:p w14:paraId="3F691CA9" w14:textId="77777777" w:rsidR="00A16B15" w:rsidRDefault="00A16B15">
      <w:pPr>
        <w:pStyle w:val="Index1"/>
        <w:tabs>
          <w:tab w:val="right" w:pos="5030"/>
        </w:tabs>
        <w:rPr>
          <w:noProof/>
        </w:rPr>
      </w:pPr>
      <w:r>
        <w:rPr>
          <w:rFonts w:hint="cs"/>
          <w:noProof/>
        </w:rPr>
        <w:t>การอัปเกรด</w:t>
      </w:r>
      <w:r>
        <w:rPr>
          <w:noProof/>
        </w:rPr>
        <w:t xml:space="preserve"> Windows 10 Education (</w:t>
      </w:r>
      <w:r>
        <w:rPr>
          <w:rFonts w:hint="cs"/>
          <w:noProof/>
        </w:rPr>
        <w:t>ต่อหนึ่งอุปกรณ์</w:t>
      </w:r>
      <w:r>
        <w:rPr>
          <w:noProof/>
        </w:rPr>
        <w:t>), 41</w:t>
      </w:r>
    </w:p>
    <w:p w14:paraId="3F691CAA" w14:textId="77777777" w:rsidR="00A16B15" w:rsidRDefault="00A16B15">
      <w:pPr>
        <w:pStyle w:val="Index1"/>
        <w:tabs>
          <w:tab w:val="right" w:pos="5030"/>
        </w:tabs>
        <w:rPr>
          <w:noProof/>
        </w:rPr>
      </w:pPr>
      <w:r>
        <w:rPr>
          <w:rFonts w:hint="cs"/>
          <w:noProof/>
        </w:rPr>
        <w:t>การอัปเกรด</w:t>
      </w:r>
      <w:r>
        <w:rPr>
          <w:noProof/>
        </w:rPr>
        <w:t xml:space="preserve"> Windows 10 Enterprise LTSB, 41</w:t>
      </w:r>
    </w:p>
    <w:p w14:paraId="3F691CAB" w14:textId="77777777" w:rsidR="00A16B15" w:rsidRDefault="00A16B15">
      <w:pPr>
        <w:pStyle w:val="Index1"/>
        <w:tabs>
          <w:tab w:val="right" w:pos="5030"/>
        </w:tabs>
        <w:rPr>
          <w:noProof/>
        </w:rPr>
      </w:pPr>
      <w:r>
        <w:rPr>
          <w:rFonts w:hint="cs"/>
          <w:noProof/>
        </w:rPr>
        <w:t>การอัปเกรด</w:t>
      </w:r>
      <w:r>
        <w:rPr>
          <w:noProof/>
        </w:rPr>
        <w:t xml:space="preserve"> Windows 10 Pro, 41</w:t>
      </w:r>
    </w:p>
    <w:p w14:paraId="3F691CAC" w14:textId="77777777" w:rsidR="00A16B15" w:rsidRDefault="00A16B15">
      <w:pPr>
        <w:pStyle w:val="Index1"/>
        <w:tabs>
          <w:tab w:val="right" w:pos="5030"/>
        </w:tabs>
        <w:rPr>
          <w:noProof/>
        </w:rPr>
      </w:pPr>
      <w:r>
        <w:rPr>
          <w:rFonts w:hint="cs"/>
          <w:noProof/>
        </w:rPr>
        <w:t>การอัปเกรด</w:t>
      </w:r>
      <w:r>
        <w:rPr>
          <w:noProof/>
        </w:rPr>
        <w:t xml:space="preserve"> Windows 8.1 Enterprise </w:t>
      </w:r>
      <w:r>
        <w:rPr>
          <w:rFonts w:hint="cs"/>
          <w:noProof/>
        </w:rPr>
        <w:t>และ</w:t>
      </w:r>
      <w:r>
        <w:rPr>
          <w:noProof/>
        </w:rPr>
        <w:t xml:space="preserve"> SA </w:t>
      </w:r>
      <w:r>
        <w:rPr>
          <w:rFonts w:hint="cs"/>
          <w:noProof/>
        </w:rPr>
        <w:t>ต่อหนึ่งผู้ใช้</w:t>
      </w:r>
      <w:r>
        <w:rPr>
          <w:noProof/>
        </w:rPr>
        <w:t xml:space="preserve"> (From SA), 60</w:t>
      </w:r>
    </w:p>
    <w:p w14:paraId="3F691CAD" w14:textId="77777777" w:rsidR="00A16B15" w:rsidRDefault="00A16B15">
      <w:pPr>
        <w:pStyle w:val="Index1"/>
        <w:tabs>
          <w:tab w:val="right" w:pos="5030"/>
        </w:tabs>
        <w:rPr>
          <w:noProof/>
        </w:rPr>
      </w:pPr>
      <w:r>
        <w:rPr>
          <w:rFonts w:hint="cs"/>
          <w:noProof/>
        </w:rPr>
        <w:t>ข้อผูกพันด้านการเงินของ</w:t>
      </w:r>
      <w:r>
        <w:rPr>
          <w:noProof/>
        </w:rPr>
        <w:t xml:space="preserve"> StorSimple, 59</w:t>
      </w:r>
    </w:p>
    <w:p w14:paraId="3F691CAE" w14:textId="77777777" w:rsidR="00A16B15" w:rsidRDefault="00A16B15">
      <w:pPr>
        <w:pStyle w:val="Index1"/>
        <w:tabs>
          <w:tab w:val="right" w:pos="5030"/>
        </w:tabs>
        <w:rPr>
          <w:noProof/>
        </w:rPr>
      </w:pPr>
      <w:r>
        <w:rPr>
          <w:rFonts w:hint="cs"/>
          <w:noProof/>
        </w:rPr>
        <w:t>ชุดผลิตภัณฑ์สำหรับองค์กร</w:t>
      </w:r>
      <w:r>
        <w:rPr>
          <w:noProof/>
        </w:rPr>
        <w:t xml:space="preserve"> Windows Embedded 8 Standard (100 Pack), 41</w:t>
      </w:r>
    </w:p>
    <w:p w14:paraId="3F691CAF" w14:textId="77777777" w:rsidR="00A16B15" w:rsidRDefault="00A16B15">
      <w:pPr>
        <w:pStyle w:val="Index1"/>
        <w:tabs>
          <w:tab w:val="right" w:pos="5030"/>
        </w:tabs>
        <w:rPr>
          <w:noProof/>
        </w:rPr>
      </w:pPr>
      <w:r>
        <w:rPr>
          <w:rFonts w:hint="cs"/>
          <w:noProof/>
        </w:rPr>
        <w:t>ลูกค้า</w:t>
      </w:r>
      <w:r>
        <w:rPr>
          <w:noProof/>
        </w:rPr>
        <w:t xml:space="preserve"> SQL Server 2016 Enterprise, 32</w:t>
      </w:r>
    </w:p>
    <w:p w14:paraId="3F691CB0" w14:textId="77777777" w:rsidR="00A16B15" w:rsidRDefault="00A16B15">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83</w:t>
      </w:r>
    </w:p>
    <w:p w14:paraId="3F691CB1" w14:textId="77777777" w:rsidR="00A16B15" w:rsidRDefault="00A16B15">
      <w:pPr>
        <w:pStyle w:val="Index1"/>
        <w:tabs>
          <w:tab w:val="right" w:pos="5030"/>
        </w:tabs>
        <w:rPr>
          <w:noProof/>
        </w:rPr>
      </w:pPr>
      <w:r>
        <w:rPr>
          <w:rFonts w:hint="cs"/>
          <w:noProof/>
        </w:rPr>
        <w:t>สิทธิการใช้งานการจัดการเซิร์ฟเวอร์</w:t>
      </w:r>
      <w:r>
        <w:rPr>
          <w:noProof/>
        </w:rPr>
        <w:t xml:space="preserve"> System Center 2012 R2 Datacenter, 34</w:t>
      </w:r>
    </w:p>
    <w:p w14:paraId="3F691CB2" w14:textId="77777777" w:rsidR="00A16B15" w:rsidRDefault="00A16B15">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83</w:t>
      </w:r>
    </w:p>
    <w:p w14:paraId="3F691CB3" w14:textId="77777777" w:rsidR="00A16B15" w:rsidRDefault="00A16B15">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R2, 34</w:t>
      </w:r>
    </w:p>
    <w:p w14:paraId="3F691CB4" w14:textId="77777777" w:rsidR="00A16B15" w:rsidRDefault="00A16B15">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2012 R2 Configuration Manager, 36</w:t>
      </w:r>
    </w:p>
    <w:p w14:paraId="3F691CB5" w14:textId="77777777" w:rsidR="00A16B15" w:rsidRDefault="00A16B15">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14</w:t>
      </w:r>
    </w:p>
    <w:p w14:paraId="3F691CB6" w14:textId="77777777" w:rsidR="00A16B15" w:rsidRDefault="00A16B15">
      <w:pPr>
        <w:pStyle w:val="Index1"/>
        <w:tabs>
          <w:tab w:val="right" w:pos="5030"/>
        </w:tabs>
        <w:rPr>
          <w:noProof/>
        </w:rPr>
      </w:pPr>
      <w:r>
        <w:rPr>
          <w:rFonts w:hint="cs"/>
          <w:noProof/>
        </w:rPr>
        <w:t>สิทธิการใช้งานการจัดการไคลเอ็นต์ต่อหนึ่งผู้ใช้สำหรับ</w:t>
      </w:r>
      <w:r>
        <w:rPr>
          <w:noProof/>
        </w:rPr>
        <w:t>, 36</w:t>
      </w:r>
    </w:p>
    <w:p w14:paraId="3F691CB7" w14:textId="77777777" w:rsidR="00A16B15" w:rsidRDefault="00A16B15">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14</w:t>
      </w:r>
    </w:p>
    <w:p w14:paraId="3F691CB8" w14:textId="77777777" w:rsidR="00A16B15" w:rsidRDefault="00A16B15">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2012 R2 Configuration Manager, 36</w:t>
      </w:r>
    </w:p>
    <w:p w14:paraId="3F691CB9" w14:textId="77777777" w:rsidR="00A16B15" w:rsidRDefault="00A16B15">
      <w:pPr>
        <w:pStyle w:val="ProductList-Body"/>
        <w:rPr>
          <w:noProof/>
        </w:rPr>
        <w:sectPr w:rsidR="00A16B15" w:rsidSect="00A16B15">
          <w:type w:val="continuous"/>
          <w:pgSz w:w="12240" w:h="15840" w:code="1"/>
          <w:pgMar w:top="1170" w:right="720" w:bottom="720" w:left="720" w:header="432" w:footer="288" w:gutter="0"/>
          <w:cols w:num="2" w:space="720"/>
        </w:sectPr>
      </w:pPr>
    </w:p>
    <w:p w14:paraId="3F691CBA" w14:textId="77777777" w:rsidR="001F610F" w:rsidRDefault="00A16B15">
      <w:pPr>
        <w:pStyle w:val="ProductList-Body"/>
        <w:sectPr w:rsidR="001F610F" w:rsidSect="00A16B15">
          <w:type w:val="continuous"/>
          <w:pgSz w:w="12240" w:h="15840" w:code="1"/>
          <w:pgMar w:top="1170" w:right="720" w:bottom="720" w:left="720" w:header="432" w:footer="288" w:gutter="0"/>
          <w:cols w:num="2" w:space="360"/>
        </w:sectPr>
      </w:pPr>
      <w:r>
        <w:fldChar w:fldCharType="end"/>
      </w:r>
    </w:p>
    <w:p w14:paraId="3F691CBB" w14:textId="77777777" w:rsidR="001F610F" w:rsidRDefault="001F610F">
      <w:pPr>
        <w:pStyle w:val="ProductList-Body"/>
      </w:pPr>
    </w:p>
    <w:sectPr w:rsidR="001F610F"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691CCB" w14:textId="77777777" w:rsidR="007A784C" w:rsidRDefault="007A784C" w:rsidP="007C7D4D">
      <w:pPr>
        <w:spacing w:after="0"/>
      </w:pPr>
      <w:r>
        <w:separator/>
      </w:r>
    </w:p>
    <w:p w14:paraId="3F691CCC" w14:textId="77777777" w:rsidR="007A784C" w:rsidRDefault="007A784C"/>
  </w:endnote>
  <w:endnote w:type="continuationSeparator" w:id="0">
    <w:p w14:paraId="3F691CCD" w14:textId="77777777" w:rsidR="007A784C" w:rsidRDefault="007A784C" w:rsidP="007C7D4D">
      <w:pPr>
        <w:spacing w:after="0"/>
      </w:pPr>
      <w:r>
        <w:continuationSeparator/>
      </w:r>
    </w:p>
    <w:p w14:paraId="3F691CCE" w14:textId="77777777" w:rsidR="007A784C" w:rsidRDefault="007A784C"/>
  </w:endnote>
  <w:endnote w:type="continuationNotice" w:id="1">
    <w:p w14:paraId="3F691CCF"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691CD0" w14:textId="77777777" w:rsidR="00FA567B" w:rsidRDefault="00A16B1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1F610F" w14:paraId="3F691CE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691CD4" w14:textId="77777777" w:rsidR="001F610F" w:rsidRDefault="00056F2B">
          <w:pPr>
            <w:pStyle w:val="PURFooterText"/>
            <w:jc w:val="center"/>
          </w:pPr>
          <w:hyperlink w:anchor="_Sec842">
            <w:r w:rsidR="00A16B15">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CD5"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CD6" w14:textId="77777777" w:rsidR="001F610F" w:rsidRDefault="00056F2B">
          <w:pPr>
            <w:pStyle w:val="PURFooterText"/>
            <w:jc w:val="center"/>
          </w:pPr>
          <w:hyperlink w:anchor="_Sec531">
            <w:r w:rsidR="00A16B15">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CD7"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CD8" w14:textId="77777777" w:rsidR="001F610F" w:rsidRDefault="00056F2B">
          <w:pPr>
            <w:pStyle w:val="PURFooterText"/>
            <w:jc w:val="center"/>
          </w:pPr>
          <w:hyperlink w:anchor="_Sec536">
            <w:r w:rsidR="00A16B15">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CD9"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CDA" w14:textId="77777777" w:rsidR="001F610F" w:rsidRDefault="00056F2B">
          <w:pPr>
            <w:pStyle w:val="PURFooterText"/>
            <w:jc w:val="center"/>
          </w:pPr>
          <w:hyperlink w:anchor="_Sec547">
            <w:r w:rsidR="00A16B15">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CDB"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CDC" w14:textId="77777777" w:rsidR="001F610F" w:rsidRDefault="00056F2B">
          <w:pPr>
            <w:pStyle w:val="PURFooterText"/>
            <w:jc w:val="center"/>
          </w:pPr>
          <w:hyperlink w:anchor="_Sec548">
            <w:r w:rsidR="00A16B15">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CDD"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CDE" w14:textId="77777777" w:rsidR="001F610F" w:rsidRDefault="00056F2B">
          <w:pPr>
            <w:pStyle w:val="PURFooterText"/>
            <w:jc w:val="center"/>
          </w:pPr>
          <w:hyperlink w:anchor="_Sec549">
            <w:r w:rsidR="00A16B15">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CDF"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CE0" w14:textId="77777777" w:rsidR="001F610F" w:rsidRDefault="00056F2B">
          <w:pPr>
            <w:pStyle w:val="PURFooterText"/>
            <w:jc w:val="center"/>
          </w:pPr>
          <w:hyperlink w:anchor="_Sec591">
            <w:r w:rsidR="00A16B15">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CE1"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CE2" w14:textId="77777777" w:rsidR="001F610F" w:rsidRDefault="00056F2B">
          <w:pPr>
            <w:pStyle w:val="PURFooterText"/>
            <w:jc w:val="center"/>
          </w:pPr>
          <w:hyperlink w:anchor="_Sec844">
            <w:r w:rsidR="00A16B15">
              <w:rPr>
                <w:color w:val="00467F"/>
                <w:u w:val="single"/>
              </w:rPr>
              <w:t>ดัชนี</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1F610F" w14:paraId="3F691CF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691CE7" w14:textId="77777777" w:rsidR="001F610F" w:rsidRDefault="00056F2B">
          <w:pPr>
            <w:pStyle w:val="PURFooterText"/>
            <w:jc w:val="center"/>
          </w:pPr>
          <w:hyperlink w:anchor="_Sec842">
            <w:r w:rsidR="00A16B15">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CE8"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CE9" w14:textId="77777777" w:rsidR="001F610F" w:rsidRDefault="00056F2B">
          <w:pPr>
            <w:pStyle w:val="PURFooterText"/>
            <w:jc w:val="center"/>
          </w:pPr>
          <w:hyperlink w:anchor="_Sec531">
            <w:r w:rsidR="00A16B15">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CEA"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CEB" w14:textId="77777777" w:rsidR="001F610F" w:rsidRDefault="00056F2B">
          <w:pPr>
            <w:pStyle w:val="PURFooterText"/>
            <w:jc w:val="center"/>
          </w:pPr>
          <w:hyperlink w:anchor="_Sec536">
            <w:r w:rsidR="00A16B15">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CEC"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CED" w14:textId="77777777" w:rsidR="001F610F" w:rsidRDefault="00056F2B">
          <w:pPr>
            <w:pStyle w:val="PURFooterText"/>
            <w:jc w:val="center"/>
          </w:pPr>
          <w:hyperlink w:anchor="_Sec547">
            <w:r w:rsidR="00A16B15">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CEE"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CEF" w14:textId="77777777" w:rsidR="001F610F" w:rsidRDefault="00056F2B">
          <w:pPr>
            <w:pStyle w:val="PURFooterText"/>
            <w:jc w:val="center"/>
          </w:pPr>
          <w:hyperlink w:anchor="_Sec548">
            <w:r w:rsidR="00A16B15">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CF0"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CF1" w14:textId="77777777" w:rsidR="001F610F" w:rsidRDefault="00056F2B">
          <w:pPr>
            <w:pStyle w:val="PURFooterText"/>
            <w:jc w:val="center"/>
          </w:pPr>
          <w:hyperlink w:anchor="_Sec549">
            <w:r w:rsidR="00A16B15">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CF2"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CF3" w14:textId="77777777" w:rsidR="001F610F" w:rsidRDefault="00056F2B">
          <w:pPr>
            <w:pStyle w:val="PURFooterText"/>
            <w:jc w:val="center"/>
          </w:pPr>
          <w:hyperlink w:anchor="_Sec591">
            <w:r w:rsidR="00A16B15">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CF4"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CF5" w14:textId="77777777" w:rsidR="001F610F" w:rsidRDefault="00056F2B">
          <w:pPr>
            <w:pStyle w:val="PURFooterText"/>
            <w:jc w:val="center"/>
          </w:pPr>
          <w:hyperlink w:anchor="_Sec844">
            <w:r w:rsidR="00A16B15">
              <w:rPr>
                <w:color w:val="00467F"/>
                <w:u w:val="single"/>
              </w:rPr>
              <w:t>ดัชนี</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F610F" w14:paraId="3F691D0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691CFA" w14:textId="77777777" w:rsidR="001F610F" w:rsidRDefault="00056F2B">
          <w:pPr>
            <w:pStyle w:val="PURFooterText"/>
            <w:jc w:val="center"/>
          </w:pPr>
          <w:hyperlink w:anchor="_Sec842">
            <w:r w:rsidR="00A16B15">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CFB"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CFC" w14:textId="77777777" w:rsidR="001F610F" w:rsidRDefault="00056F2B">
          <w:pPr>
            <w:pStyle w:val="PURFooterText"/>
            <w:jc w:val="center"/>
          </w:pPr>
          <w:hyperlink w:anchor="_Sec531">
            <w:r w:rsidR="00A16B15">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CFD"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CFE" w14:textId="77777777" w:rsidR="001F610F" w:rsidRDefault="00056F2B">
          <w:pPr>
            <w:pStyle w:val="PURFooterText"/>
            <w:jc w:val="center"/>
          </w:pPr>
          <w:hyperlink w:anchor="_Sec536">
            <w:r w:rsidR="00A16B15">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CFF"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00" w14:textId="77777777" w:rsidR="001F610F" w:rsidRDefault="00056F2B">
          <w:pPr>
            <w:pStyle w:val="PURFooterText"/>
            <w:jc w:val="center"/>
          </w:pPr>
          <w:hyperlink w:anchor="_Sec547">
            <w:r w:rsidR="00A16B15">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01"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02" w14:textId="77777777" w:rsidR="001F610F" w:rsidRDefault="00056F2B">
          <w:pPr>
            <w:pStyle w:val="PURFooterText"/>
            <w:jc w:val="center"/>
          </w:pPr>
          <w:hyperlink w:anchor="_Sec548">
            <w:r w:rsidR="00A16B15">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03"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04" w14:textId="77777777" w:rsidR="001F610F" w:rsidRDefault="00056F2B">
          <w:pPr>
            <w:pStyle w:val="PURFooterText"/>
            <w:jc w:val="center"/>
          </w:pPr>
          <w:hyperlink w:anchor="_Sec549">
            <w:r w:rsidR="00A16B15">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05"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06" w14:textId="77777777" w:rsidR="001F610F" w:rsidRDefault="00056F2B">
          <w:pPr>
            <w:pStyle w:val="PURFooterText"/>
            <w:jc w:val="center"/>
          </w:pPr>
          <w:hyperlink w:anchor="_Sec591">
            <w:r w:rsidR="00A16B15">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07"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08" w14:textId="77777777" w:rsidR="001F610F" w:rsidRDefault="00056F2B">
          <w:pPr>
            <w:pStyle w:val="PURFooterText"/>
            <w:jc w:val="center"/>
          </w:pPr>
          <w:hyperlink w:anchor="_Sec844">
            <w:r w:rsidR="00A16B15">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1F610F" w14:paraId="3F691D1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0D" w14:textId="77777777" w:rsidR="001F610F" w:rsidRDefault="00056F2B">
          <w:pPr>
            <w:pStyle w:val="PURFooterText"/>
            <w:jc w:val="center"/>
          </w:pPr>
          <w:hyperlink w:anchor="_Sec842">
            <w:r w:rsidR="00A16B15">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0E"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691D0F" w14:textId="77777777" w:rsidR="001F610F" w:rsidRDefault="00056F2B">
          <w:pPr>
            <w:pStyle w:val="PURFooterText"/>
            <w:jc w:val="center"/>
          </w:pPr>
          <w:hyperlink w:anchor="_Sec531">
            <w:r w:rsidR="00A16B15">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10"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11" w14:textId="77777777" w:rsidR="001F610F" w:rsidRDefault="00056F2B">
          <w:pPr>
            <w:pStyle w:val="PURFooterText"/>
            <w:jc w:val="center"/>
          </w:pPr>
          <w:hyperlink w:anchor="_Sec536">
            <w:r w:rsidR="00A16B15">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12"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13" w14:textId="77777777" w:rsidR="001F610F" w:rsidRDefault="00056F2B">
          <w:pPr>
            <w:pStyle w:val="PURFooterText"/>
            <w:jc w:val="center"/>
          </w:pPr>
          <w:hyperlink w:anchor="_Sec547">
            <w:r w:rsidR="00A16B15">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14"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15" w14:textId="77777777" w:rsidR="001F610F" w:rsidRDefault="00056F2B">
          <w:pPr>
            <w:pStyle w:val="PURFooterText"/>
            <w:jc w:val="center"/>
          </w:pPr>
          <w:hyperlink w:anchor="_Sec548">
            <w:r w:rsidR="00A16B15">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16"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17" w14:textId="77777777" w:rsidR="001F610F" w:rsidRDefault="00056F2B">
          <w:pPr>
            <w:pStyle w:val="PURFooterText"/>
            <w:jc w:val="center"/>
          </w:pPr>
          <w:hyperlink w:anchor="_Sec549">
            <w:r w:rsidR="00A16B15">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18"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19" w14:textId="77777777" w:rsidR="001F610F" w:rsidRDefault="00056F2B">
          <w:pPr>
            <w:pStyle w:val="PURFooterText"/>
            <w:jc w:val="center"/>
          </w:pPr>
          <w:hyperlink w:anchor="_Sec591">
            <w:r w:rsidR="00A16B15">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1A"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1B" w14:textId="77777777" w:rsidR="001F610F" w:rsidRDefault="00056F2B">
          <w:pPr>
            <w:pStyle w:val="PURFooterText"/>
            <w:jc w:val="center"/>
          </w:pPr>
          <w:hyperlink w:anchor="_Sec844">
            <w:r w:rsidR="00A16B15">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1F610F" w14:paraId="3F691D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20" w14:textId="77777777" w:rsidR="001F610F" w:rsidRDefault="00056F2B">
          <w:pPr>
            <w:pStyle w:val="PURFooterText"/>
            <w:jc w:val="center"/>
          </w:pPr>
          <w:hyperlink w:anchor="_Sec842">
            <w:r w:rsidR="00A16B15">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21"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22" w14:textId="77777777" w:rsidR="001F610F" w:rsidRDefault="00056F2B">
          <w:pPr>
            <w:pStyle w:val="PURFooterText"/>
            <w:jc w:val="center"/>
          </w:pPr>
          <w:hyperlink w:anchor="_Sec531">
            <w:r w:rsidR="00A16B15">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23"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691D24" w14:textId="77777777" w:rsidR="001F610F" w:rsidRDefault="00056F2B">
          <w:pPr>
            <w:pStyle w:val="PURFooterText"/>
            <w:jc w:val="center"/>
          </w:pPr>
          <w:hyperlink w:anchor="_Sec536">
            <w:r w:rsidR="00A16B15">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25"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26" w14:textId="77777777" w:rsidR="001F610F" w:rsidRDefault="00056F2B">
          <w:pPr>
            <w:pStyle w:val="PURFooterText"/>
            <w:jc w:val="center"/>
          </w:pPr>
          <w:hyperlink w:anchor="_Sec547">
            <w:r w:rsidR="00A16B15">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27"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28" w14:textId="77777777" w:rsidR="001F610F" w:rsidRDefault="00056F2B">
          <w:pPr>
            <w:pStyle w:val="PURFooterText"/>
            <w:jc w:val="center"/>
          </w:pPr>
          <w:hyperlink w:anchor="_Sec548">
            <w:r w:rsidR="00A16B15">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29"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2A" w14:textId="77777777" w:rsidR="001F610F" w:rsidRDefault="00056F2B">
          <w:pPr>
            <w:pStyle w:val="PURFooterText"/>
            <w:jc w:val="center"/>
          </w:pPr>
          <w:hyperlink w:anchor="_Sec549">
            <w:r w:rsidR="00A16B15">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2B"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2C" w14:textId="77777777" w:rsidR="001F610F" w:rsidRDefault="00056F2B">
          <w:pPr>
            <w:pStyle w:val="PURFooterText"/>
            <w:jc w:val="center"/>
          </w:pPr>
          <w:hyperlink w:anchor="_Sec591">
            <w:r w:rsidR="00A16B15">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2D"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2E" w14:textId="77777777" w:rsidR="001F610F" w:rsidRDefault="00056F2B">
          <w:pPr>
            <w:pStyle w:val="PURFooterText"/>
            <w:jc w:val="center"/>
          </w:pPr>
          <w:hyperlink w:anchor="_Sec844">
            <w:r w:rsidR="00A16B15">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1F610F" w14:paraId="3F691D4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33" w14:textId="77777777" w:rsidR="001F610F" w:rsidRDefault="00056F2B">
          <w:pPr>
            <w:pStyle w:val="PURFooterText"/>
            <w:jc w:val="center"/>
          </w:pPr>
          <w:hyperlink w:anchor="_Sec842">
            <w:r w:rsidR="00A16B15">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34"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35" w14:textId="77777777" w:rsidR="001F610F" w:rsidRDefault="00056F2B">
          <w:pPr>
            <w:pStyle w:val="PURFooterText"/>
            <w:jc w:val="center"/>
          </w:pPr>
          <w:hyperlink w:anchor="_Sec531">
            <w:r w:rsidR="00A16B15">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36"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37" w14:textId="77777777" w:rsidR="001F610F" w:rsidRDefault="00056F2B">
          <w:pPr>
            <w:pStyle w:val="PURFooterText"/>
            <w:jc w:val="center"/>
          </w:pPr>
          <w:hyperlink w:anchor="_Sec536">
            <w:r w:rsidR="00A16B15">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38"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691D39" w14:textId="77777777" w:rsidR="001F610F" w:rsidRDefault="00056F2B">
          <w:pPr>
            <w:pStyle w:val="PURFooterText"/>
            <w:jc w:val="center"/>
          </w:pPr>
          <w:hyperlink w:anchor="_Sec547">
            <w:r w:rsidR="00A16B15">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3A"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3B" w14:textId="77777777" w:rsidR="001F610F" w:rsidRDefault="00056F2B">
          <w:pPr>
            <w:pStyle w:val="PURFooterText"/>
            <w:jc w:val="center"/>
          </w:pPr>
          <w:hyperlink w:anchor="_Sec548">
            <w:r w:rsidR="00A16B15">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3C"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3D" w14:textId="77777777" w:rsidR="001F610F" w:rsidRDefault="00056F2B">
          <w:pPr>
            <w:pStyle w:val="PURFooterText"/>
            <w:jc w:val="center"/>
          </w:pPr>
          <w:hyperlink w:anchor="_Sec549">
            <w:r w:rsidR="00A16B15">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3E"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3F" w14:textId="77777777" w:rsidR="001F610F" w:rsidRDefault="00056F2B">
          <w:pPr>
            <w:pStyle w:val="PURFooterText"/>
            <w:jc w:val="center"/>
          </w:pPr>
          <w:hyperlink w:anchor="_Sec591">
            <w:r w:rsidR="00A16B15">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40"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41" w14:textId="77777777" w:rsidR="001F610F" w:rsidRDefault="00056F2B">
          <w:pPr>
            <w:pStyle w:val="PURFooterText"/>
            <w:jc w:val="center"/>
          </w:pPr>
          <w:hyperlink w:anchor="_Sec844">
            <w:r w:rsidR="00A16B15">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1F610F" w14:paraId="3F691D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46" w14:textId="77777777" w:rsidR="001F610F" w:rsidRDefault="00056F2B">
          <w:pPr>
            <w:pStyle w:val="PURFooterText"/>
            <w:jc w:val="center"/>
          </w:pPr>
          <w:hyperlink w:anchor="_Sec842">
            <w:r w:rsidR="00A16B15">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47"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48" w14:textId="77777777" w:rsidR="001F610F" w:rsidRDefault="00056F2B">
          <w:pPr>
            <w:pStyle w:val="PURFooterText"/>
            <w:jc w:val="center"/>
          </w:pPr>
          <w:hyperlink w:anchor="_Sec531">
            <w:r w:rsidR="00A16B15">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49"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4A" w14:textId="77777777" w:rsidR="001F610F" w:rsidRDefault="00056F2B">
          <w:pPr>
            <w:pStyle w:val="PURFooterText"/>
            <w:jc w:val="center"/>
          </w:pPr>
          <w:hyperlink w:anchor="_Sec536">
            <w:r w:rsidR="00A16B15">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4B"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4C" w14:textId="77777777" w:rsidR="001F610F" w:rsidRDefault="00056F2B">
          <w:pPr>
            <w:pStyle w:val="PURFooterText"/>
            <w:jc w:val="center"/>
          </w:pPr>
          <w:hyperlink w:anchor="_Sec547">
            <w:r w:rsidR="00A16B15">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4D"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691D4E" w14:textId="77777777" w:rsidR="001F610F" w:rsidRDefault="00056F2B">
          <w:pPr>
            <w:pStyle w:val="PURFooterText"/>
            <w:jc w:val="center"/>
          </w:pPr>
          <w:hyperlink w:anchor="_Sec548">
            <w:r w:rsidR="00A16B15">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4F"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50" w14:textId="77777777" w:rsidR="001F610F" w:rsidRDefault="00056F2B">
          <w:pPr>
            <w:pStyle w:val="PURFooterText"/>
            <w:jc w:val="center"/>
          </w:pPr>
          <w:hyperlink w:anchor="_Sec549">
            <w:r w:rsidR="00A16B15">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51"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52" w14:textId="77777777" w:rsidR="001F610F" w:rsidRDefault="00056F2B">
          <w:pPr>
            <w:pStyle w:val="PURFooterText"/>
            <w:jc w:val="center"/>
          </w:pPr>
          <w:hyperlink w:anchor="_Sec591">
            <w:r w:rsidR="00A16B15">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53"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54" w14:textId="77777777" w:rsidR="001F610F" w:rsidRDefault="00056F2B">
          <w:pPr>
            <w:pStyle w:val="PURFooterText"/>
            <w:jc w:val="center"/>
          </w:pPr>
          <w:hyperlink w:anchor="_Sec844">
            <w:r w:rsidR="00A16B15">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1F610F" w14:paraId="3F691D6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59" w14:textId="77777777" w:rsidR="001F610F" w:rsidRDefault="00056F2B">
          <w:pPr>
            <w:pStyle w:val="PURFooterText"/>
            <w:jc w:val="center"/>
          </w:pPr>
          <w:hyperlink w:anchor="_Sec842">
            <w:r w:rsidR="00A16B15">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5A"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5B" w14:textId="77777777" w:rsidR="001F610F" w:rsidRDefault="00056F2B">
          <w:pPr>
            <w:pStyle w:val="PURFooterText"/>
            <w:jc w:val="center"/>
          </w:pPr>
          <w:hyperlink w:anchor="_Sec531">
            <w:r w:rsidR="00A16B15">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5C"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5D" w14:textId="77777777" w:rsidR="001F610F" w:rsidRDefault="00056F2B">
          <w:pPr>
            <w:pStyle w:val="PURFooterText"/>
            <w:jc w:val="center"/>
          </w:pPr>
          <w:hyperlink w:anchor="_Sec536">
            <w:r w:rsidR="00A16B15">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5E"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5F" w14:textId="77777777" w:rsidR="001F610F" w:rsidRDefault="00056F2B">
          <w:pPr>
            <w:pStyle w:val="PURFooterText"/>
            <w:jc w:val="center"/>
          </w:pPr>
          <w:hyperlink w:anchor="_Sec547">
            <w:r w:rsidR="00A16B15">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60"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61" w14:textId="77777777" w:rsidR="001F610F" w:rsidRDefault="00056F2B">
          <w:pPr>
            <w:pStyle w:val="PURFooterText"/>
            <w:jc w:val="center"/>
          </w:pPr>
          <w:hyperlink w:anchor="_Sec548">
            <w:r w:rsidR="00A16B15">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62"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691D63" w14:textId="77777777" w:rsidR="001F610F" w:rsidRDefault="00056F2B">
          <w:pPr>
            <w:pStyle w:val="PURFooterText"/>
            <w:jc w:val="center"/>
          </w:pPr>
          <w:hyperlink w:anchor="_Sec549">
            <w:r w:rsidR="00A16B15">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64"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65" w14:textId="77777777" w:rsidR="001F610F" w:rsidRDefault="00056F2B">
          <w:pPr>
            <w:pStyle w:val="PURFooterText"/>
            <w:jc w:val="center"/>
          </w:pPr>
          <w:hyperlink w:anchor="_Sec591">
            <w:r w:rsidR="00A16B15">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66"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67" w14:textId="77777777" w:rsidR="001F610F" w:rsidRDefault="00056F2B">
          <w:pPr>
            <w:pStyle w:val="PURFooterText"/>
            <w:jc w:val="center"/>
          </w:pPr>
          <w:hyperlink w:anchor="_Sec844">
            <w:r w:rsidR="00A16B15">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1F610F" w14:paraId="3F691D7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6C" w14:textId="77777777" w:rsidR="001F610F" w:rsidRDefault="00056F2B">
          <w:pPr>
            <w:pStyle w:val="PURFooterText"/>
            <w:jc w:val="center"/>
          </w:pPr>
          <w:hyperlink w:anchor="_Sec842">
            <w:r w:rsidR="00A16B15">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6D"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6E" w14:textId="77777777" w:rsidR="001F610F" w:rsidRDefault="00056F2B">
          <w:pPr>
            <w:pStyle w:val="PURFooterText"/>
            <w:jc w:val="center"/>
          </w:pPr>
          <w:hyperlink w:anchor="_Sec531">
            <w:r w:rsidR="00A16B15">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6F"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70" w14:textId="77777777" w:rsidR="001F610F" w:rsidRDefault="00056F2B">
          <w:pPr>
            <w:pStyle w:val="PURFooterText"/>
            <w:jc w:val="center"/>
          </w:pPr>
          <w:hyperlink w:anchor="_Sec536">
            <w:r w:rsidR="00A16B15">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71"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72" w14:textId="77777777" w:rsidR="001F610F" w:rsidRDefault="00056F2B">
          <w:pPr>
            <w:pStyle w:val="PURFooterText"/>
            <w:jc w:val="center"/>
          </w:pPr>
          <w:hyperlink w:anchor="_Sec547">
            <w:r w:rsidR="00A16B15">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73"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74" w14:textId="77777777" w:rsidR="001F610F" w:rsidRDefault="00056F2B">
          <w:pPr>
            <w:pStyle w:val="PURFooterText"/>
            <w:jc w:val="center"/>
          </w:pPr>
          <w:hyperlink w:anchor="_Sec548">
            <w:r w:rsidR="00A16B15">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75"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76" w14:textId="77777777" w:rsidR="001F610F" w:rsidRDefault="00056F2B">
          <w:pPr>
            <w:pStyle w:val="PURFooterText"/>
            <w:jc w:val="center"/>
          </w:pPr>
          <w:hyperlink w:anchor="_Sec549">
            <w:r w:rsidR="00A16B15">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77"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691D78" w14:textId="77777777" w:rsidR="001F610F" w:rsidRDefault="00056F2B">
          <w:pPr>
            <w:pStyle w:val="PURFooterText"/>
            <w:jc w:val="center"/>
          </w:pPr>
          <w:hyperlink w:anchor="_Sec591">
            <w:r w:rsidR="00A16B15">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79"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7A" w14:textId="77777777" w:rsidR="001F610F" w:rsidRDefault="00056F2B">
          <w:pPr>
            <w:pStyle w:val="PURFooterText"/>
            <w:jc w:val="center"/>
          </w:pPr>
          <w:hyperlink w:anchor="_Sec844">
            <w:r w:rsidR="00A16B15">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1F610F" w14:paraId="3F691D8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7F" w14:textId="77777777" w:rsidR="001F610F" w:rsidRDefault="00056F2B">
          <w:pPr>
            <w:pStyle w:val="PURFooterText"/>
            <w:jc w:val="center"/>
          </w:pPr>
          <w:hyperlink w:anchor="_Sec842">
            <w:r w:rsidR="00A16B15">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80"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81" w14:textId="77777777" w:rsidR="001F610F" w:rsidRDefault="00056F2B">
          <w:pPr>
            <w:pStyle w:val="PURFooterText"/>
            <w:jc w:val="center"/>
          </w:pPr>
          <w:hyperlink w:anchor="_Sec531">
            <w:r w:rsidR="00A16B15">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82"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83" w14:textId="77777777" w:rsidR="001F610F" w:rsidRDefault="00056F2B">
          <w:pPr>
            <w:pStyle w:val="PURFooterText"/>
            <w:jc w:val="center"/>
          </w:pPr>
          <w:hyperlink w:anchor="_Sec536">
            <w:r w:rsidR="00A16B15">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84"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85" w14:textId="77777777" w:rsidR="001F610F" w:rsidRDefault="00056F2B">
          <w:pPr>
            <w:pStyle w:val="PURFooterText"/>
            <w:jc w:val="center"/>
          </w:pPr>
          <w:hyperlink w:anchor="_Sec547">
            <w:r w:rsidR="00A16B15">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86"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87" w14:textId="77777777" w:rsidR="001F610F" w:rsidRDefault="00056F2B">
          <w:pPr>
            <w:pStyle w:val="PURFooterText"/>
            <w:jc w:val="center"/>
          </w:pPr>
          <w:hyperlink w:anchor="_Sec548">
            <w:r w:rsidR="00A16B15">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88"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89" w14:textId="77777777" w:rsidR="001F610F" w:rsidRDefault="00056F2B">
          <w:pPr>
            <w:pStyle w:val="PURFooterText"/>
            <w:jc w:val="center"/>
          </w:pPr>
          <w:hyperlink w:anchor="_Sec549">
            <w:r w:rsidR="00A16B15">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8A"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8B" w14:textId="77777777" w:rsidR="001F610F" w:rsidRDefault="00056F2B">
          <w:pPr>
            <w:pStyle w:val="PURFooterText"/>
            <w:jc w:val="center"/>
          </w:pPr>
          <w:hyperlink w:anchor="_Sec591">
            <w:r w:rsidR="00A16B15">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8C"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691D8D" w14:textId="77777777" w:rsidR="001F610F" w:rsidRDefault="00056F2B">
          <w:pPr>
            <w:pStyle w:val="PURFooterText"/>
            <w:jc w:val="center"/>
          </w:pPr>
          <w:hyperlink w:anchor="_Sec844">
            <w:r w:rsidR="00A16B15">
              <w:rPr>
                <w:color w:val="00467F"/>
                <w:u w:val="single"/>
              </w:rPr>
              <w:t>ดัชนี</w:t>
            </w:r>
          </w:hyperlink>
        </w:p>
      </w:tc>
    </w:tr>
  </w:tbl>
  <w:p w14:paraId="3F691D8F" w14:textId="77777777" w:rsidR="001F610F" w:rsidRDefault="001F610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F610F" w14:paraId="3F691DA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93" w14:textId="77777777" w:rsidR="001F610F" w:rsidRDefault="00056F2B">
          <w:pPr>
            <w:pStyle w:val="PURFooterText"/>
            <w:jc w:val="center"/>
          </w:pPr>
          <w:hyperlink w:anchor="_Sec842">
            <w:r w:rsidR="00A16B15">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94"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95" w14:textId="77777777" w:rsidR="001F610F" w:rsidRDefault="00056F2B">
          <w:pPr>
            <w:pStyle w:val="PURFooterText"/>
            <w:jc w:val="center"/>
          </w:pPr>
          <w:hyperlink w:anchor="_Sec531">
            <w:r w:rsidR="00A16B15">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96"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97" w14:textId="77777777" w:rsidR="001F610F" w:rsidRDefault="00056F2B">
          <w:pPr>
            <w:pStyle w:val="PURFooterText"/>
            <w:jc w:val="center"/>
          </w:pPr>
          <w:hyperlink w:anchor="_Sec536">
            <w:r w:rsidR="00A16B15">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98"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99" w14:textId="77777777" w:rsidR="001F610F" w:rsidRDefault="00056F2B">
          <w:pPr>
            <w:pStyle w:val="PURFooterText"/>
            <w:jc w:val="center"/>
          </w:pPr>
          <w:hyperlink w:anchor="_Sec547">
            <w:r w:rsidR="00A16B15">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9A"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9B" w14:textId="77777777" w:rsidR="001F610F" w:rsidRDefault="00056F2B">
          <w:pPr>
            <w:pStyle w:val="PURFooterText"/>
            <w:jc w:val="center"/>
          </w:pPr>
          <w:hyperlink w:anchor="_Sec548">
            <w:r w:rsidR="00A16B15">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9C"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9D" w14:textId="77777777" w:rsidR="001F610F" w:rsidRDefault="00056F2B">
          <w:pPr>
            <w:pStyle w:val="PURFooterText"/>
            <w:jc w:val="center"/>
          </w:pPr>
          <w:hyperlink w:anchor="_Sec549">
            <w:r w:rsidR="00A16B15">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9E"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1D9F" w14:textId="77777777" w:rsidR="001F610F" w:rsidRDefault="00056F2B">
          <w:pPr>
            <w:pStyle w:val="PURFooterText"/>
            <w:jc w:val="center"/>
          </w:pPr>
          <w:hyperlink w:anchor="_Sec591">
            <w:r w:rsidR="00A16B15">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1DA0" w14:textId="77777777" w:rsidR="001F610F" w:rsidRDefault="001F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691DA1" w14:textId="77777777" w:rsidR="001F610F" w:rsidRDefault="00056F2B">
          <w:pPr>
            <w:pStyle w:val="PURFooterText"/>
            <w:jc w:val="center"/>
          </w:pPr>
          <w:hyperlink w:anchor="_Sec844">
            <w:r w:rsidR="00A16B15">
              <w:rPr>
                <w:color w:val="00467F"/>
                <w:u w:val="single"/>
              </w:rPr>
              <w:t>ดัชนี</w:t>
            </w:r>
          </w:hyperlink>
        </w:p>
      </w:tc>
    </w:tr>
  </w:tbl>
  <w:p w14:paraId="3F691DA3" w14:textId="77777777" w:rsidR="001F610F" w:rsidRDefault="001F610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691CC6" w14:textId="77777777" w:rsidR="007A784C" w:rsidRDefault="007A784C" w:rsidP="007C7D4D">
      <w:pPr>
        <w:spacing w:after="0"/>
      </w:pPr>
      <w:r>
        <w:separator/>
      </w:r>
    </w:p>
    <w:p w14:paraId="3F691CC7" w14:textId="77777777" w:rsidR="007A784C" w:rsidRDefault="007A784C"/>
  </w:footnote>
  <w:footnote w:type="continuationSeparator" w:id="0">
    <w:p w14:paraId="3F691CC8" w14:textId="77777777" w:rsidR="007A784C" w:rsidRDefault="007A784C" w:rsidP="007C7D4D">
      <w:pPr>
        <w:spacing w:after="0"/>
      </w:pPr>
      <w:r>
        <w:continuationSeparator/>
      </w:r>
    </w:p>
    <w:p w14:paraId="3F691CC9" w14:textId="77777777" w:rsidR="007A784C" w:rsidRDefault="007A784C"/>
  </w:footnote>
  <w:footnote w:type="continuationNotice" w:id="1">
    <w:p w14:paraId="3F691CCA"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8"/>
      <w:gridCol w:w="3202"/>
    </w:tblGrid>
    <w:tr w:rsidR="001F610F" w14:paraId="3F691CD3" w14:textId="77777777">
      <w:tc>
        <w:tcPr>
          <w:tcW w:w="8560" w:type="dxa"/>
        </w:tcPr>
        <w:p w14:paraId="3F691CD1" w14:textId="77777777" w:rsidR="001F610F" w:rsidRDefault="00A16B15">
          <w:pPr>
            <w:pStyle w:val="PURHeaderText"/>
          </w:pPr>
          <w:r>
            <w:t>ข้อกำหนดผลิตภัณฑ์ของ Microsoft Volume Licensing (ภาษาไทย (Thai) | กรกฎาคม 2016)</w:t>
          </w:r>
        </w:p>
      </w:tc>
      <w:tc>
        <w:tcPr>
          <w:tcW w:w="3680" w:type="dxa"/>
        </w:tcPr>
        <w:p w14:paraId="3F691CD2" w14:textId="578B1680" w:rsidR="001F610F" w:rsidRDefault="00A16B15">
          <w:pPr>
            <w:pStyle w:val="PURHeaderText"/>
            <w:jc w:val="right"/>
          </w:pPr>
          <w:r>
            <w:fldChar w:fldCharType="begin"/>
          </w:r>
          <w:r>
            <w:instrText xml:space="preserve"> PAGE \* MERGEFORMAT </w:instrText>
          </w:r>
          <w:r>
            <w:fldChar w:fldCharType="separate"/>
          </w:r>
          <w:r w:rsidR="00056F2B">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8"/>
      <w:gridCol w:w="3202"/>
    </w:tblGrid>
    <w:tr w:rsidR="001F610F" w14:paraId="3F691CE6" w14:textId="77777777">
      <w:tc>
        <w:tcPr>
          <w:tcW w:w="8560" w:type="dxa"/>
        </w:tcPr>
        <w:p w14:paraId="3F691CE4" w14:textId="77777777" w:rsidR="001F610F" w:rsidRDefault="00A16B15">
          <w:pPr>
            <w:pStyle w:val="PURHeaderText"/>
          </w:pPr>
          <w:r>
            <w:t>ข้อกำหนดผลิตภัณฑ์ของ Microsoft Volume Licensing (ภาษาไทย (Thai) | กรกฎาคม 2016)</w:t>
          </w:r>
        </w:p>
      </w:tc>
      <w:tc>
        <w:tcPr>
          <w:tcW w:w="3680" w:type="dxa"/>
        </w:tcPr>
        <w:p w14:paraId="3F691CE5" w14:textId="2009F238" w:rsidR="001F610F" w:rsidRDefault="00A16B15">
          <w:pPr>
            <w:pStyle w:val="PURHeaderText"/>
            <w:jc w:val="right"/>
          </w:pPr>
          <w:r>
            <w:fldChar w:fldCharType="begin"/>
          </w:r>
          <w:r>
            <w:instrText xml:space="preserve"> PAGE \* MERGEFORMAT </w:instrText>
          </w:r>
          <w:r>
            <w:fldChar w:fldCharType="separate"/>
          </w:r>
          <w:r w:rsidR="00056F2B">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F610F" w14:paraId="3F691CF9" w14:textId="77777777">
      <w:tc>
        <w:tcPr>
          <w:tcW w:w="8560" w:type="dxa"/>
        </w:tcPr>
        <w:p w14:paraId="3F691CF7" w14:textId="77777777" w:rsidR="001F610F" w:rsidRDefault="00A16B15">
          <w:pPr>
            <w:pStyle w:val="PURHeaderText"/>
          </w:pPr>
          <w:r>
            <w:t>ข้อกำหนดผลิตภัณฑ์ของ Microsoft Volume Licensing (ภาษาไทย (Thai) | กรกฎาคม 2016)</w:t>
          </w:r>
        </w:p>
      </w:tc>
      <w:tc>
        <w:tcPr>
          <w:tcW w:w="3680" w:type="dxa"/>
        </w:tcPr>
        <w:p w14:paraId="3F691CF8" w14:textId="77777777" w:rsidR="001F610F" w:rsidRDefault="00A16B1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8"/>
      <w:gridCol w:w="3202"/>
    </w:tblGrid>
    <w:tr w:rsidR="001F610F" w14:paraId="3F691D0C" w14:textId="77777777">
      <w:tc>
        <w:tcPr>
          <w:tcW w:w="8560" w:type="dxa"/>
        </w:tcPr>
        <w:p w14:paraId="3F691D0A" w14:textId="77777777" w:rsidR="001F610F" w:rsidRDefault="00A16B15">
          <w:pPr>
            <w:pStyle w:val="PURHeaderText"/>
          </w:pPr>
          <w:r>
            <w:t>ข้อกำหนดผลิตภัณฑ์ของ Microsoft Volume Licensing (ภาษาไทย (Thai) | กรกฎาคม 2016)</w:t>
          </w:r>
        </w:p>
      </w:tc>
      <w:tc>
        <w:tcPr>
          <w:tcW w:w="3680" w:type="dxa"/>
        </w:tcPr>
        <w:p w14:paraId="3F691D0B" w14:textId="4E5B6B74" w:rsidR="001F610F" w:rsidRDefault="00A16B15">
          <w:pPr>
            <w:pStyle w:val="PURHeaderText"/>
            <w:jc w:val="right"/>
          </w:pPr>
          <w:r>
            <w:fldChar w:fldCharType="begin"/>
          </w:r>
          <w:r>
            <w:instrText xml:space="preserve"> PAGE \* MERGEFORMAT </w:instrText>
          </w:r>
          <w:r>
            <w:fldChar w:fldCharType="separate"/>
          </w:r>
          <w:r w:rsidR="00056F2B">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8"/>
      <w:gridCol w:w="3202"/>
    </w:tblGrid>
    <w:tr w:rsidR="001F610F" w14:paraId="3F691D1F" w14:textId="77777777">
      <w:tc>
        <w:tcPr>
          <w:tcW w:w="8560" w:type="dxa"/>
        </w:tcPr>
        <w:p w14:paraId="3F691D1D" w14:textId="77777777" w:rsidR="001F610F" w:rsidRDefault="00A16B15">
          <w:pPr>
            <w:pStyle w:val="PURHeaderText"/>
          </w:pPr>
          <w:r>
            <w:t>ข้อกำหนดผลิตภัณฑ์ของ Microsoft Volume Licensing (ภาษาไทย (Thai) | กรกฎาคม 2016)</w:t>
          </w:r>
        </w:p>
      </w:tc>
      <w:tc>
        <w:tcPr>
          <w:tcW w:w="3680" w:type="dxa"/>
        </w:tcPr>
        <w:p w14:paraId="3F691D1E" w14:textId="46D7E949" w:rsidR="001F610F" w:rsidRDefault="00A16B15">
          <w:pPr>
            <w:pStyle w:val="PURHeaderText"/>
            <w:jc w:val="right"/>
          </w:pPr>
          <w:r>
            <w:fldChar w:fldCharType="begin"/>
          </w:r>
          <w:r>
            <w:instrText xml:space="preserve"> PAGE \* MERGEFORMAT </w:instrText>
          </w:r>
          <w:r>
            <w:fldChar w:fldCharType="separate"/>
          </w:r>
          <w:r w:rsidR="00056F2B">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1F610F" w14:paraId="3F691D32" w14:textId="77777777">
      <w:tc>
        <w:tcPr>
          <w:tcW w:w="8560" w:type="dxa"/>
        </w:tcPr>
        <w:p w14:paraId="3F691D30" w14:textId="77777777" w:rsidR="001F610F" w:rsidRDefault="00A16B15">
          <w:pPr>
            <w:pStyle w:val="PURHeaderText"/>
          </w:pPr>
          <w:r>
            <w:t>ข้อกำหนดผลิตภัณฑ์ของ Microsoft Volume Licensing (ภาษาไทย (Thai) | กรกฎาคม 2016)</w:t>
          </w:r>
        </w:p>
      </w:tc>
      <w:tc>
        <w:tcPr>
          <w:tcW w:w="3680" w:type="dxa"/>
        </w:tcPr>
        <w:p w14:paraId="3F691D31" w14:textId="25CB4107" w:rsidR="001F610F" w:rsidRDefault="00A16B15">
          <w:pPr>
            <w:pStyle w:val="PURHeaderText"/>
            <w:jc w:val="right"/>
          </w:pPr>
          <w:r>
            <w:fldChar w:fldCharType="begin"/>
          </w:r>
          <w:r>
            <w:instrText xml:space="preserve"> PAGE \* MERGEFORMAT </w:instrText>
          </w:r>
          <w:r>
            <w:fldChar w:fldCharType="separate"/>
          </w:r>
          <w:r w:rsidR="00056F2B">
            <w:rPr>
              <w:noProof/>
            </w:rPr>
            <w:t>21</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1F610F" w14:paraId="3F691D45" w14:textId="77777777">
      <w:tc>
        <w:tcPr>
          <w:tcW w:w="8560" w:type="dxa"/>
        </w:tcPr>
        <w:p w14:paraId="3F691D43" w14:textId="77777777" w:rsidR="001F610F" w:rsidRDefault="00A16B15">
          <w:pPr>
            <w:pStyle w:val="PURHeaderText"/>
          </w:pPr>
          <w:r>
            <w:t>ข้อกำหนดผลิตภัณฑ์ของ Microsoft Volume Licensing (ภาษาไทย (Thai) | กรกฎาคม 2016)</w:t>
          </w:r>
        </w:p>
      </w:tc>
      <w:tc>
        <w:tcPr>
          <w:tcW w:w="3680" w:type="dxa"/>
        </w:tcPr>
        <w:p w14:paraId="3F691D44" w14:textId="734E688D" w:rsidR="001F610F" w:rsidRDefault="00A16B15">
          <w:pPr>
            <w:pStyle w:val="PURHeaderText"/>
            <w:jc w:val="right"/>
          </w:pPr>
          <w:r>
            <w:fldChar w:fldCharType="begin"/>
          </w:r>
          <w:r>
            <w:instrText xml:space="preserve"> PAGE \* MERGEFORMAT </w:instrText>
          </w:r>
          <w:r>
            <w:fldChar w:fldCharType="separate"/>
          </w:r>
          <w:r w:rsidR="00056F2B">
            <w:rPr>
              <w:noProof/>
            </w:rPr>
            <w:t>74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1F610F" w14:paraId="3F691D58" w14:textId="77777777">
      <w:tc>
        <w:tcPr>
          <w:tcW w:w="8560" w:type="dxa"/>
        </w:tcPr>
        <w:p w14:paraId="3F691D56" w14:textId="77777777" w:rsidR="001F610F" w:rsidRDefault="00A16B15">
          <w:pPr>
            <w:pStyle w:val="PURHeaderText"/>
          </w:pPr>
          <w:r>
            <w:t>ข้อกำหนดผลิตภัณฑ์ของ Microsoft Volume Licensing (ภาษาไทย (Thai) | กรกฎาคม 2016)</w:t>
          </w:r>
        </w:p>
      </w:tc>
      <w:tc>
        <w:tcPr>
          <w:tcW w:w="3680" w:type="dxa"/>
        </w:tcPr>
        <w:p w14:paraId="3F691D57" w14:textId="439B8F12" w:rsidR="001F610F" w:rsidRDefault="00A16B15">
          <w:pPr>
            <w:pStyle w:val="PURHeaderText"/>
            <w:jc w:val="right"/>
          </w:pPr>
          <w:r>
            <w:fldChar w:fldCharType="begin"/>
          </w:r>
          <w:r>
            <w:instrText xml:space="preserve"> PAGE \* MERGEFORMAT </w:instrText>
          </w:r>
          <w:r>
            <w:fldChar w:fldCharType="separate"/>
          </w:r>
          <w:r w:rsidR="00056F2B">
            <w:rPr>
              <w:noProof/>
            </w:rPr>
            <w:t>79</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1F610F" w14:paraId="3F691D6B" w14:textId="77777777">
      <w:tc>
        <w:tcPr>
          <w:tcW w:w="8560" w:type="dxa"/>
        </w:tcPr>
        <w:p w14:paraId="3F691D69" w14:textId="77777777" w:rsidR="001F610F" w:rsidRDefault="00A16B15">
          <w:pPr>
            <w:pStyle w:val="PURHeaderText"/>
          </w:pPr>
          <w:r>
            <w:t>ข้อกำหนดผลิตภัณฑ์ของ Microsoft Volume Licensing (ภาษาไทย (Thai) | กรกฎาคม 2016)</w:t>
          </w:r>
        </w:p>
      </w:tc>
      <w:tc>
        <w:tcPr>
          <w:tcW w:w="3680" w:type="dxa"/>
        </w:tcPr>
        <w:p w14:paraId="3F691D6A" w14:textId="7E1E6302" w:rsidR="001F610F" w:rsidRDefault="00A16B15">
          <w:pPr>
            <w:pStyle w:val="PURHeaderText"/>
            <w:jc w:val="right"/>
          </w:pPr>
          <w:r>
            <w:fldChar w:fldCharType="begin"/>
          </w:r>
          <w:r>
            <w:instrText xml:space="preserve"> PAGE \* MERGEFORMAT </w:instrText>
          </w:r>
          <w:r>
            <w:fldChar w:fldCharType="separate"/>
          </w:r>
          <w:r w:rsidR="00056F2B">
            <w:rPr>
              <w:noProof/>
            </w:rPr>
            <w:t>101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1"/>
      <w:gridCol w:w="3219"/>
    </w:tblGrid>
    <w:tr w:rsidR="001F610F" w14:paraId="3F691D7E" w14:textId="77777777">
      <w:tc>
        <w:tcPr>
          <w:tcW w:w="8560" w:type="dxa"/>
        </w:tcPr>
        <w:p w14:paraId="3F691D7C" w14:textId="77777777" w:rsidR="001F610F" w:rsidRDefault="00A16B15">
          <w:pPr>
            <w:pStyle w:val="PURHeaderText"/>
          </w:pPr>
          <w:r>
            <w:t>ข้อกำหนดผลิตภัณฑ์ของ Microsoft Volume Licensing (ภาษาไทย (Thai) | กรกฎาคม 2016)</w:t>
          </w:r>
        </w:p>
      </w:tc>
      <w:tc>
        <w:tcPr>
          <w:tcW w:w="3680" w:type="dxa"/>
        </w:tcPr>
        <w:p w14:paraId="3F691D7D" w14:textId="0774C56F" w:rsidR="001F610F" w:rsidRDefault="00A16B15">
          <w:pPr>
            <w:pStyle w:val="PURHeaderText"/>
            <w:jc w:val="right"/>
          </w:pPr>
          <w:r>
            <w:fldChar w:fldCharType="begin"/>
          </w:r>
          <w:r>
            <w:instrText xml:space="preserve"> PAGE \* MERGEFORMAT </w:instrText>
          </w:r>
          <w:r>
            <w:fldChar w:fldCharType="separate"/>
          </w:r>
          <w:r w:rsidR="00056F2B">
            <w:rPr>
              <w:noProof/>
            </w:rPr>
            <w:t>106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F610F" w14:paraId="3F691D92" w14:textId="77777777">
      <w:tc>
        <w:tcPr>
          <w:tcW w:w="8560" w:type="dxa"/>
        </w:tcPr>
        <w:p w14:paraId="3F691D90" w14:textId="77777777" w:rsidR="001F610F" w:rsidRDefault="00A16B15">
          <w:pPr>
            <w:pStyle w:val="PURHeaderText"/>
          </w:pPr>
          <w:r>
            <w:t>ข้อกำหนดผลิตภัณฑ์ของ Microsoft Volume Licensing (ภาษาไทย (Thai) | กรกฎาคม 2016)</w:t>
          </w:r>
        </w:p>
      </w:tc>
      <w:tc>
        <w:tcPr>
          <w:tcW w:w="3680" w:type="dxa"/>
        </w:tcPr>
        <w:p w14:paraId="3F691D91" w14:textId="77777777" w:rsidR="001F610F" w:rsidRDefault="00A16B1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6216B"/>
    <w:multiLevelType w:val="multilevel"/>
    <w:tmpl w:val="98D6C8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6123DA"/>
    <w:multiLevelType w:val="multilevel"/>
    <w:tmpl w:val="44862C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3460A7"/>
    <w:multiLevelType w:val="multilevel"/>
    <w:tmpl w:val="498E63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3B7FC9"/>
    <w:multiLevelType w:val="multilevel"/>
    <w:tmpl w:val="1930974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F7327F"/>
    <w:multiLevelType w:val="multilevel"/>
    <w:tmpl w:val="03169C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5441F6"/>
    <w:multiLevelType w:val="multilevel"/>
    <w:tmpl w:val="82626E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3E47CD"/>
    <w:multiLevelType w:val="multilevel"/>
    <w:tmpl w:val="AB14C8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1836595"/>
    <w:multiLevelType w:val="multilevel"/>
    <w:tmpl w:val="C554A2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45208DF"/>
    <w:multiLevelType w:val="multilevel"/>
    <w:tmpl w:val="E63E53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81A2457"/>
    <w:multiLevelType w:val="multilevel"/>
    <w:tmpl w:val="C5C6C4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81F6192"/>
    <w:multiLevelType w:val="multilevel"/>
    <w:tmpl w:val="E04C44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83068BE"/>
    <w:multiLevelType w:val="multilevel"/>
    <w:tmpl w:val="286861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84D5AC6"/>
    <w:multiLevelType w:val="multilevel"/>
    <w:tmpl w:val="5B94B6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AB63E62"/>
    <w:multiLevelType w:val="multilevel"/>
    <w:tmpl w:val="FC5CE6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F2C5AA1"/>
    <w:multiLevelType w:val="multilevel"/>
    <w:tmpl w:val="3D9015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1AB2AFF"/>
    <w:multiLevelType w:val="multilevel"/>
    <w:tmpl w:val="8078EA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33E015B"/>
    <w:multiLevelType w:val="multilevel"/>
    <w:tmpl w:val="5ABAE4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58D2520"/>
    <w:multiLevelType w:val="multilevel"/>
    <w:tmpl w:val="E200CC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AB574A8"/>
    <w:multiLevelType w:val="multilevel"/>
    <w:tmpl w:val="52B43C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BA15B9C"/>
    <w:multiLevelType w:val="multilevel"/>
    <w:tmpl w:val="6016B6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C327BE3"/>
    <w:multiLevelType w:val="multilevel"/>
    <w:tmpl w:val="21C041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CC1683C"/>
    <w:multiLevelType w:val="multilevel"/>
    <w:tmpl w:val="21AE7A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425B1E"/>
    <w:multiLevelType w:val="multilevel"/>
    <w:tmpl w:val="BE7078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ED361A0"/>
    <w:multiLevelType w:val="multilevel"/>
    <w:tmpl w:val="F9EEC3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305E1A"/>
    <w:multiLevelType w:val="multilevel"/>
    <w:tmpl w:val="C4A0D6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5E0494"/>
    <w:multiLevelType w:val="multilevel"/>
    <w:tmpl w:val="8B9EB8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4343D25"/>
    <w:multiLevelType w:val="multilevel"/>
    <w:tmpl w:val="E004A1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9055ED"/>
    <w:multiLevelType w:val="multilevel"/>
    <w:tmpl w:val="68BA3B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B357318"/>
    <w:multiLevelType w:val="multilevel"/>
    <w:tmpl w:val="50BEFE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BE31076"/>
    <w:multiLevelType w:val="multilevel"/>
    <w:tmpl w:val="54000B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BFE1889"/>
    <w:multiLevelType w:val="multilevel"/>
    <w:tmpl w:val="C5004C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1145DA"/>
    <w:multiLevelType w:val="multilevel"/>
    <w:tmpl w:val="20825B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1C36771"/>
    <w:multiLevelType w:val="multilevel"/>
    <w:tmpl w:val="28942D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42A1180"/>
    <w:multiLevelType w:val="multilevel"/>
    <w:tmpl w:val="290AEF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F6562C2"/>
    <w:multiLevelType w:val="multilevel"/>
    <w:tmpl w:val="08AC20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03765E1"/>
    <w:multiLevelType w:val="multilevel"/>
    <w:tmpl w:val="4C06EB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0433830"/>
    <w:multiLevelType w:val="multilevel"/>
    <w:tmpl w:val="93EC61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0A14AB4"/>
    <w:multiLevelType w:val="multilevel"/>
    <w:tmpl w:val="5C78C8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1496B01"/>
    <w:multiLevelType w:val="multilevel"/>
    <w:tmpl w:val="9DB801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3A61178"/>
    <w:multiLevelType w:val="multilevel"/>
    <w:tmpl w:val="B40267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4027F46"/>
    <w:multiLevelType w:val="multilevel"/>
    <w:tmpl w:val="C588A4F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5A94297"/>
    <w:multiLevelType w:val="multilevel"/>
    <w:tmpl w:val="95C2DD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7FD162F"/>
    <w:multiLevelType w:val="multilevel"/>
    <w:tmpl w:val="8A347A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9E26004"/>
    <w:multiLevelType w:val="multilevel"/>
    <w:tmpl w:val="7E5E3D4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D2D1BBC"/>
    <w:multiLevelType w:val="multilevel"/>
    <w:tmpl w:val="870698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E8706E9"/>
    <w:multiLevelType w:val="multilevel"/>
    <w:tmpl w:val="6D34F3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37357D0"/>
    <w:multiLevelType w:val="multilevel"/>
    <w:tmpl w:val="084EE25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8D677B4"/>
    <w:multiLevelType w:val="multilevel"/>
    <w:tmpl w:val="F6D27E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28"/>
  </w:num>
  <w:num w:numId="3">
    <w:abstractNumId w:val="6"/>
  </w:num>
  <w:num w:numId="4">
    <w:abstractNumId w:val="18"/>
  </w:num>
  <w:num w:numId="5">
    <w:abstractNumId w:val="47"/>
  </w:num>
  <w:num w:numId="6">
    <w:abstractNumId w:val="49"/>
  </w:num>
  <w:num w:numId="7">
    <w:abstractNumId w:val="44"/>
  </w:num>
  <w:num w:numId="8">
    <w:abstractNumId w:val="46"/>
  </w:num>
  <w:num w:numId="9">
    <w:abstractNumId w:val="32"/>
  </w:num>
  <w:num w:numId="10">
    <w:abstractNumId w:val="0"/>
  </w:num>
  <w:num w:numId="11">
    <w:abstractNumId w:val="16"/>
  </w:num>
  <w:num w:numId="12">
    <w:abstractNumId w:val="37"/>
  </w:num>
  <w:num w:numId="13">
    <w:abstractNumId w:val="20"/>
  </w:num>
  <w:num w:numId="14">
    <w:abstractNumId w:val="9"/>
  </w:num>
  <w:num w:numId="15">
    <w:abstractNumId w:val="5"/>
  </w:num>
  <w:num w:numId="16">
    <w:abstractNumId w:val="29"/>
  </w:num>
  <w:num w:numId="17">
    <w:abstractNumId w:val="12"/>
  </w:num>
  <w:num w:numId="18">
    <w:abstractNumId w:val="7"/>
  </w:num>
  <w:num w:numId="19">
    <w:abstractNumId w:val="25"/>
  </w:num>
  <w:num w:numId="20">
    <w:abstractNumId w:val="8"/>
  </w:num>
  <w:num w:numId="21">
    <w:abstractNumId w:val="24"/>
  </w:num>
  <w:num w:numId="22">
    <w:abstractNumId w:val="42"/>
  </w:num>
  <w:num w:numId="23">
    <w:abstractNumId w:val="40"/>
  </w:num>
  <w:num w:numId="24">
    <w:abstractNumId w:val="23"/>
  </w:num>
  <w:num w:numId="25">
    <w:abstractNumId w:val="10"/>
  </w:num>
  <w:num w:numId="26">
    <w:abstractNumId w:val="22"/>
  </w:num>
  <w:num w:numId="27">
    <w:abstractNumId w:val="39"/>
  </w:num>
  <w:num w:numId="28">
    <w:abstractNumId w:val="43"/>
  </w:num>
  <w:num w:numId="29">
    <w:abstractNumId w:val="26"/>
  </w:num>
  <w:num w:numId="30">
    <w:abstractNumId w:val="36"/>
  </w:num>
  <w:num w:numId="31">
    <w:abstractNumId w:val="11"/>
  </w:num>
  <w:num w:numId="32">
    <w:abstractNumId w:val="45"/>
  </w:num>
  <w:num w:numId="33">
    <w:abstractNumId w:val="15"/>
  </w:num>
  <w:num w:numId="34">
    <w:abstractNumId w:val="30"/>
  </w:num>
  <w:num w:numId="35">
    <w:abstractNumId w:val="38"/>
  </w:num>
  <w:num w:numId="36">
    <w:abstractNumId w:val="35"/>
  </w:num>
  <w:num w:numId="37">
    <w:abstractNumId w:val="2"/>
  </w:num>
  <w:num w:numId="38">
    <w:abstractNumId w:val="34"/>
  </w:num>
  <w:num w:numId="39">
    <w:abstractNumId w:val="31"/>
  </w:num>
  <w:num w:numId="40">
    <w:abstractNumId w:val="14"/>
  </w:num>
  <w:num w:numId="41">
    <w:abstractNumId w:val="4"/>
  </w:num>
  <w:num w:numId="42">
    <w:abstractNumId w:val="27"/>
  </w:num>
  <w:num w:numId="43">
    <w:abstractNumId w:val="48"/>
  </w:num>
  <w:num w:numId="44">
    <w:abstractNumId w:val="21"/>
  </w:num>
  <w:num w:numId="45">
    <w:abstractNumId w:val="17"/>
  </w:num>
  <w:num w:numId="46">
    <w:abstractNumId w:val="41"/>
  </w:num>
  <w:num w:numId="47">
    <w:abstractNumId w:val="19"/>
  </w:num>
  <w:num w:numId="48">
    <w:abstractNumId w:val="13"/>
  </w:num>
  <w:num w:numId="49">
    <w:abstractNumId w:val="3"/>
  </w:num>
  <w:num w:numId="50">
    <w:abstractNumId w:val="1"/>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L+74F3I4OT4Z1y7qnRs1fAjK/UIYq4TsYRW6cmhyy6ol1v9ZQEFb8lLSLiqAqOo2K26HdO937qzutekS5rZ8w==" w:salt="onIWk41PdOPhPqlenVWn0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6F2B"/>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10F"/>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433C"/>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16B15"/>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567B"/>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F68F317"/>
  <w15:docId w15:val="{9CDA6CF8-BC37-4E2F-92BD-F1B173D97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16B1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fwlink/?LinkID=22988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yperlink" Target="http://go.microsoft.com/fwlink/?LinkId=627000"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eader" Target="header6.xm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yperlink" Target="http://www.microsoft.com/licensing/software-assurance/license-mobility.aspx" TargetMode="External"/><Relationship Id="rId144" Type="http://schemas.openxmlformats.org/officeDocument/2006/relationships/footer" Target="footer12.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 TargetMode="External"/><Relationship Id="rId139" Type="http://schemas.openxmlformats.org/officeDocument/2006/relationships/header" Target="header9.xml"/><Relationship Id="rId80" Type="http://schemas.openxmlformats.org/officeDocument/2006/relationships/footer" Target="footer7.xml"/><Relationship Id="rId85" Type="http://schemas.openxmlformats.org/officeDocument/2006/relationships/hyperlink" Target="http://go.microsoft.com/?linkid=9840733"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eader" Target="header8.xml"/><Relationship Id="rId137" Type="http://schemas.openxmlformats.org/officeDocument/2006/relationships/hyperlink" Target="http://www.microsoft.com/licensing" TargetMode="Externa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planning-services-overview.aspx" TargetMode="External"/><Relationship Id="rId140" Type="http://schemas.openxmlformats.org/officeDocument/2006/relationships/footer" Target="footer10.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footer" Target="footer8.xm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www.windowsazure.com/en-us/support/plan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9.xml"/><Relationship Id="rId135" Type="http://schemas.openxmlformats.org/officeDocument/2006/relationships/hyperlink" Target="http://support.microsoft.com/gp/saphone" TargetMode="External"/><Relationship Id="rId143"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5856"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microsoftvolumelicensing.com/DocumentSearch.aspx?Mode=3&amp;DocumentTypeId=44" TargetMode="External"/><Relationship Id="rId136" Type="http://schemas.openxmlformats.org/officeDocument/2006/relationships/hyperlink" Target="http://go.microsoft.com/?linkid=9839207"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6"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header" Target="header7.xml"/><Relationship Id="rId8" Type="http://schemas.openxmlformats.org/officeDocument/2006/relationships/settings" Target="setting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fwlink/?linkid=246338"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openxmlformats.org/package/2006/metadata/core-properties"/>
    <ds:schemaRef ds:uri="http://purl.org/dc/elements/1.1/"/>
    <ds:schemaRef ds:uri="http://schemas.microsoft.com/office/infopath/2007/PartnerControls"/>
    <ds:schemaRef ds:uri="http://schemas.microsoft.com/office/2006/metadata/properties"/>
    <ds:schemaRef ds:uri="http://purl.org/dc/terms/"/>
    <ds:schemaRef ds:uri="http://schemas.microsoft.com/office/2006/documentManagement/types"/>
    <ds:schemaRef ds:uri="http://www.w3.org/XML/1998/namespace"/>
    <ds:schemaRef ds:uri="http://purl.org/dc/dcmitype/"/>
  </ds:schemaRefs>
</ds:datastoreItem>
</file>

<file path=customXml/itemProps4.xml><?xml version="1.0" encoding="utf-8"?>
<ds:datastoreItem xmlns:ds="http://schemas.openxmlformats.org/officeDocument/2006/customXml" ds:itemID="{0BFBD33A-BC03-4EF0-BEA5-AA64E5FC749F}">
  <ds:schemaRefs>
    <ds:schemaRef ds:uri="http://schemas.openxmlformats.org/officeDocument/2006/bibliography"/>
  </ds:schemaRefs>
</ds:datastoreItem>
</file>

<file path=customXml/itemProps5.xml><?xml version="1.0" encoding="utf-8"?>
<ds:datastoreItem xmlns:ds="http://schemas.openxmlformats.org/officeDocument/2006/customXml" ds:itemID="{E788FAC7-3C9F-4ACE-A3A6-196B466AB4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106</Pages>
  <Words>103553</Words>
  <Characters>590257</Characters>
  <Application>Microsoft Office Word</Application>
  <DocSecurity>8</DocSecurity>
  <Lines>4918</Lines>
  <Paragraphs>1384</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692426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2016-06-29T17:32:00Z</dcterms:created>
  <dcterms:modified xsi:type="dcterms:W3CDTF">2016-06-29T17:32:00Z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