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6CC1E6A7" w:rsidR="00B076C1" w:rsidRPr="00534284" w:rsidRDefault="005D0ADB" w:rsidP="00A02A79">
      <w:pPr>
        <w:spacing w:before="240" w:after="240" w:line="240" w:lineRule="auto"/>
        <w:outlineLvl w:val="0"/>
        <w:rPr>
          <w:rFonts w:ascii="Arial" w:hAnsi="Arial"/>
        </w:rPr>
      </w:pPr>
      <w:r w:rsidRPr="00534284">
        <w:rPr>
          <w:rFonts w:ascii="Arial" w:eastAsia="Times New Roman" w:hAnsi="Arial"/>
          <w:color w:val="000000"/>
          <w:sz w:val="36"/>
          <w:szCs w:val="36"/>
        </w:rPr>
        <w:t>Formulaire VL de Mise à Jour Windows 10 Pro</w:t>
      </w:r>
    </w:p>
    <w:p w14:paraId="3B21C519" w14:textId="2F2CCBB6" w:rsidR="005D0ADB" w:rsidRPr="0021220E" w:rsidRDefault="00D84607" w:rsidP="005112E8">
      <w:pPr>
        <w:pStyle w:val="NormalWeb"/>
        <w:spacing w:before="12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21220E">
        <w:rPr>
          <w:rFonts w:ascii="Arial" w:eastAsia="Times New Roman" w:hAnsi="Arial" w:cs="Arial"/>
          <w:color w:val="000000"/>
          <w:sz w:val="20"/>
          <w:szCs w:val="20"/>
        </w:rPr>
        <w:t>Dans le présent document, Microsoft concède aux Clients éligibles le droit d</w:t>
      </w:r>
      <w:r w:rsidR="00904F5D">
        <w:rPr>
          <w:rFonts w:ascii="Arial" w:eastAsia="Times New Roman" w:hAnsi="Arial" w:cs="Arial"/>
          <w:color w:val="000000"/>
          <w:sz w:val="20"/>
          <w:szCs w:val="20"/>
        </w:rPr>
        <w:t>’</w:t>
      </w:r>
      <w:r w:rsidRPr="0021220E">
        <w:rPr>
          <w:rFonts w:ascii="Arial" w:eastAsia="Times New Roman" w:hAnsi="Arial" w:cs="Arial"/>
          <w:color w:val="000000"/>
          <w:sz w:val="20"/>
          <w:szCs w:val="20"/>
        </w:rPr>
        <w:t>utiliser des images et des clés de logiciel de licence en volume (VL) pour déployer Windows 10, plutôt que d</w:t>
      </w:r>
      <w:r w:rsidR="00904F5D">
        <w:rPr>
          <w:rFonts w:ascii="Arial" w:eastAsia="Times New Roman" w:hAnsi="Arial" w:cs="Arial"/>
          <w:color w:val="000000"/>
          <w:sz w:val="20"/>
          <w:szCs w:val="20"/>
        </w:rPr>
        <w:t>’</w:t>
      </w:r>
      <w:r w:rsidRPr="0021220E">
        <w:rPr>
          <w:rFonts w:ascii="Arial" w:eastAsia="Times New Roman" w:hAnsi="Arial" w:cs="Arial"/>
          <w:color w:val="000000"/>
          <w:sz w:val="20"/>
          <w:szCs w:val="20"/>
        </w:rPr>
        <w:t>utiliser Windows Update.</w:t>
      </w:r>
    </w:p>
    <w:p w14:paraId="5D1D09B0" w14:textId="2C1A5C8E" w:rsidR="005D0ADB" w:rsidRPr="00534284" w:rsidRDefault="00D84607" w:rsidP="00534284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534284">
        <w:rPr>
          <w:rFonts w:ascii="Arial" w:eastAsia="Times New Roman" w:hAnsi="Arial"/>
          <w:b/>
          <w:color w:val="000000"/>
          <w:sz w:val="20"/>
        </w:rPr>
        <w:t>Droit Limité</w:t>
      </w:r>
      <w:r w:rsidRPr="00534284">
        <w:rPr>
          <w:rFonts w:ascii="Arial" w:eastAsia="Times New Roman" w:hAnsi="Arial"/>
          <w:color w:val="000000"/>
          <w:sz w:val="20"/>
        </w:rPr>
        <w:t> </w:t>
      </w:r>
      <w:r w:rsidRPr="002E32AA">
        <w:rPr>
          <w:rFonts w:ascii="Arial" w:eastAsia="Times New Roman" w:hAnsi="Arial"/>
          <w:b/>
          <w:bCs/>
          <w:color w:val="000000"/>
          <w:sz w:val="20"/>
        </w:rPr>
        <w:t>:</w:t>
      </w:r>
      <w:r w:rsidRPr="00534284">
        <w:rPr>
          <w:rFonts w:ascii="Arial" w:eastAsia="Times New Roman" w:hAnsi="Arial"/>
          <w:color w:val="000000"/>
          <w:sz w:val="20"/>
        </w:rPr>
        <w:t xml:space="preserve"> Si le Client (i) dispose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Accord de Mise en Œuvre Entreprise,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Accord de Mise en Œuvre Souscription Entreprise,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Contrat Campus et School,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Accord de Mise en Œuvre de Solutions Éducation,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Contrat Select,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Contrat Select Plus ou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Contrat de Fourniture de Produits et de Services Microsoft actif (chacun étant u</w:t>
      </w:r>
      <w:bookmarkStart w:id="0" w:name="_GoBack"/>
      <w:bookmarkEnd w:id="0"/>
      <w:r w:rsidRPr="00534284">
        <w:rPr>
          <w:rFonts w:ascii="Arial" w:eastAsia="Times New Roman" w:hAnsi="Arial"/>
          <w:color w:val="000000"/>
          <w:sz w:val="20"/>
        </w:rPr>
        <w:t>n « contrat de licence en volume ») et (ii) dispose d</w:t>
      </w:r>
      <w:r w:rsidR="00904F5D">
        <w:rPr>
          <w:rFonts w:ascii="Arial" w:eastAsia="Times New Roman" w:hAnsi="Arial"/>
          <w:color w:val="000000"/>
          <w:sz w:val="20"/>
        </w:rPr>
        <w:t>’</w:t>
      </w:r>
      <w:r w:rsidRPr="00534284">
        <w:rPr>
          <w:rFonts w:ascii="Arial" w:eastAsia="Times New Roman" w:hAnsi="Arial"/>
          <w:color w:val="000000"/>
          <w:sz w:val="20"/>
        </w:rPr>
        <w:t>un droit de mise à jour gratuite vers Windows 10 Pro, conformément aux caractéristiques techniques et aux dates de disponibilité définies sur le site</w:t>
      </w:r>
      <w:r w:rsidRPr="00534284">
        <w:rPr>
          <w:rFonts w:ascii="Arial" w:hAnsi="Arial"/>
          <w:sz w:val="20"/>
        </w:rPr>
        <w:t xml:space="preserve"> </w:t>
      </w:r>
      <w:hyperlink r:id="rId12" w:history="1">
        <w:r w:rsidRPr="00534284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534284">
        <w:rPr>
          <w:rFonts w:ascii="Arial" w:hAnsi="Arial"/>
          <w:sz w:val="20"/>
        </w:rPr>
        <w:t xml:space="preserve"> (le « Site de Mise à Jour »), Microsoft concède au Client le droit, pendant la période de disponibilité définie sur le Site de Mise à Jour, d</w:t>
      </w:r>
      <w:r w:rsidR="00904F5D">
        <w:rPr>
          <w:rFonts w:ascii="Arial" w:hAnsi="Arial"/>
          <w:sz w:val="20"/>
        </w:rPr>
        <w:t>’</w:t>
      </w:r>
      <w:r w:rsidRPr="00534284">
        <w:rPr>
          <w:rFonts w:ascii="Arial" w:hAnsi="Arial"/>
          <w:sz w:val="20"/>
        </w:rPr>
        <w:t>utiliser les clés et les images du logiciel VL Windows 10 Pro obtenues par l</w:t>
      </w:r>
      <w:r w:rsidR="00904F5D">
        <w:rPr>
          <w:rFonts w:ascii="Arial" w:hAnsi="Arial"/>
          <w:sz w:val="20"/>
        </w:rPr>
        <w:t>’</w:t>
      </w:r>
      <w:r w:rsidRPr="00534284">
        <w:rPr>
          <w:rFonts w:ascii="Arial" w:hAnsi="Arial"/>
          <w:sz w:val="20"/>
        </w:rPr>
        <w:t>intermédiaire du VLSC pour installer des produits Windows 10 destinés à être utilisés par le Client, plutôt que d</w:t>
      </w:r>
      <w:r w:rsidR="00904F5D">
        <w:rPr>
          <w:rFonts w:ascii="Arial" w:hAnsi="Arial"/>
          <w:sz w:val="20"/>
        </w:rPr>
        <w:t>’</w:t>
      </w:r>
      <w:r w:rsidRPr="00534284">
        <w:rPr>
          <w:rFonts w:ascii="Arial" w:hAnsi="Arial"/>
          <w:sz w:val="20"/>
        </w:rPr>
        <w:t>utiliser le service Windows Update (et les images des logiciels fournies par l</w:t>
      </w:r>
      <w:r w:rsidR="00904F5D">
        <w:rPr>
          <w:rFonts w:ascii="Arial" w:hAnsi="Arial"/>
          <w:sz w:val="20"/>
        </w:rPr>
        <w:t>’</w:t>
      </w:r>
      <w:r w:rsidRPr="00534284">
        <w:rPr>
          <w:rFonts w:ascii="Arial" w:hAnsi="Arial"/>
          <w:sz w:val="20"/>
        </w:rPr>
        <w:t>intermédiaire de ce service).</w:t>
      </w:r>
      <w:r w:rsidRPr="00534284">
        <w:rPr>
          <w:rFonts w:ascii="Arial" w:hAnsi="Arial"/>
          <w:color w:val="000000"/>
          <w:sz w:val="20"/>
        </w:rPr>
        <w:t xml:space="preserve"> Le droit concédé dans le présent paragraphe est soumis au respect continu par le Client de son contrat de licence en volume.</w:t>
      </w:r>
    </w:p>
    <w:p w14:paraId="532B4447" w14:textId="77777777" w:rsidR="00D84607" w:rsidRPr="00534284" w:rsidRDefault="00D84607" w:rsidP="003452E8">
      <w:pPr>
        <w:autoSpaceDE w:val="0"/>
        <w:autoSpaceDN w:val="0"/>
        <w:spacing w:before="120" w:after="0" w:line="240" w:lineRule="auto"/>
        <w:rPr>
          <w:rFonts w:ascii="Arial" w:hAnsi="Arial"/>
          <w:sz w:val="20"/>
        </w:rPr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534284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534284" w:rsidRDefault="005D0ADB" w:rsidP="00AB4E20">
            <w:pPr>
              <w:spacing w:before="120" w:after="0"/>
              <w:jc w:val="both"/>
              <w:rPr>
                <w:rFonts w:ascii="Arial" w:hAnsi="Arial"/>
              </w:rPr>
            </w:pPr>
            <w:r w:rsidRPr="00534284">
              <w:rPr>
                <w:rFonts w:ascii="Arial" w:hAnsi="Arial"/>
                <w:b/>
                <w:bCs/>
                <w:sz w:val="20"/>
              </w:rPr>
              <w:t xml:space="preserve">Nom : </w: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hAnsi="Arial"/>
              </w:rPr>
              <w:fldChar w:fldCharType="end"/>
            </w:r>
          </w:p>
          <w:p w14:paraId="18D65E05" w14:textId="68362A52" w:rsidR="005D0ADB" w:rsidRPr="00534284" w:rsidRDefault="005D0ADB" w:rsidP="00AB4E20">
            <w:pPr>
              <w:spacing w:before="120" w:after="0"/>
              <w:jc w:val="both"/>
              <w:rPr>
                <w:rFonts w:ascii="Arial" w:hAnsi="Arial"/>
              </w:rPr>
            </w:pPr>
            <w:r w:rsidRPr="00534284">
              <w:rPr>
                <w:rFonts w:ascii="Arial" w:hAnsi="Arial"/>
                <w:b/>
                <w:bCs/>
                <w:sz w:val="20"/>
              </w:rPr>
              <w:t xml:space="preserve">Fonction : </w: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hAnsi="Arial"/>
              </w:rPr>
              <w:fldChar w:fldCharType="end"/>
            </w:r>
          </w:p>
          <w:p w14:paraId="72E197A4" w14:textId="1B13E814" w:rsidR="005D0ADB" w:rsidRPr="00534284" w:rsidRDefault="00A70E58" w:rsidP="00AB4E20">
            <w:pPr>
              <w:spacing w:after="0"/>
              <w:jc w:val="both"/>
              <w:rPr>
                <w:rFonts w:ascii="Arial" w:hAnsi="Arial"/>
              </w:rPr>
            </w:pPr>
            <w:r w:rsidRPr="00534284">
              <w:rPr>
                <w:rFonts w:ascii="Arial" w:hAnsi="Arial"/>
                <w:b/>
                <w:bCs/>
                <w:sz w:val="20"/>
              </w:rPr>
              <w:t>Nom du client (dénomination légale de l</w:t>
            </w:r>
            <w:r w:rsidR="00904F5D">
              <w:rPr>
                <w:rFonts w:ascii="Arial" w:hAnsi="Arial"/>
                <w:b/>
                <w:bCs/>
                <w:sz w:val="20"/>
              </w:rPr>
              <w:t>’</w:t>
            </w:r>
            <w:r w:rsidRPr="00534284">
              <w:rPr>
                <w:rFonts w:ascii="Arial" w:hAnsi="Arial"/>
                <w:b/>
                <w:bCs/>
                <w:sz w:val="20"/>
              </w:rPr>
              <w:t xml:space="preserve">entité détenant la licence) : </w: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534284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hAnsi="Arial"/>
              </w:rPr>
              <w:fldChar w:fldCharType="end"/>
            </w:r>
          </w:p>
          <w:p w14:paraId="410D64B5" w14:textId="074F8197" w:rsidR="00A70E58" w:rsidRPr="00534284" w:rsidRDefault="00A70E58" w:rsidP="00A70E58">
            <w:pPr>
              <w:spacing w:after="0"/>
              <w:jc w:val="both"/>
              <w:rPr>
                <w:rFonts w:ascii="Arial" w:hAnsi="Arial"/>
              </w:rPr>
            </w:pPr>
            <w:r w:rsidRPr="00534284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Numéro du/des Contrat(s) de Licence en Volume Microsoft du Client : </w: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hAnsi="Arial"/>
              </w:rPr>
              <w:fldChar w:fldCharType="end"/>
            </w:r>
          </w:p>
          <w:p w14:paraId="538366C3" w14:textId="4375A672" w:rsidR="005D0ADB" w:rsidRPr="00534284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534284">
              <w:rPr>
                <w:rFonts w:ascii="Arial" w:hAnsi="Arial"/>
                <w:b/>
                <w:bCs/>
                <w:sz w:val="20"/>
              </w:rPr>
              <w:t xml:space="preserve">Date : </w: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</w:r>
            <w:r w:rsidRPr="00534284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534284">
              <w:rPr>
                <w:rFonts w:ascii="Arial" w:hAnsi="Arial"/>
              </w:rPr>
              <w:fldChar w:fldCharType="end"/>
            </w:r>
          </w:p>
        </w:tc>
      </w:tr>
    </w:tbl>
    <w:p w14:paraId="08884308" w14:textId="77777777" w:rsidR="00A70E58" w:rsidRPr="00534284" w:rsidRDefault="00A70E58" w:rsidP="00A02A79">
      <w:pPr>
        <w:spacing w:before="360" w:after="0" w:line="240" w:lineRule="auto"/>
        <w:jc w:val="both"/>
        <w:rPr>
          <w:rFonts w:ascii="Arial" w:hAnsi="Arial"/>
        </w:rPr>
      </w:pPr>
      <w:r w:rsidRPr="00534284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Instructions</w:t>
      </w:r>
    </w:p>
    <w:p w14:paraId="1CA3BB29" w14:textId="1E4FD703" w:rsidR="001B0313" w:rsidRPr="00534284" w:rsidRDefault="005112E8" w:rsidP="007B6161">
      <w:pPr>
        <w:spacing w:before="120" w:after="0" w:line="240" w:lineRule="auto"/>
        <w:jc w:val="both"/>
        <w:rPr>
          <w:rFonts w:ascii="Arial" w:hAnsi="Arial"/>
        </w:rPr>
      </w:pPr>
      <w:r w:rsidRPr="00534284">
        <w:rPr>
          <w:rFonts w:ascii="Arial" w:eastAsia="Times New Roman" w:hAnsi="Arial"/>
          <w:color w:val="000000"/>
          <w:sz w:val="20"/>
          <w:szCs w:val="24"/>
        </w:rPr>
        <w:t>Veuillez remplir ce formulaire et en conserver une copie pour vos dossiers.</w:t>
      </w:r>
    </w:p>
    <w:sectPr w:rsidR="001B0313" w:rsidRPr="00534284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28B3FB" w14:textId="77777777" w:rsidR="009B66C8" w:rsidRDefault="009B66C8">
      <w:pPr>
        <w:spacing w:after="0" w:line="240" w:lineRule="auto"/>
      </w:pPr>
      <w:r>
        <w:separator/>
      </w:r>
    </w:p>
  </w:endnote>
  <w:endnote w:type="continuationSeparator" w:id="0">
    <w:p w14:paraId="06DB385E" w14:textId="77777777" w:rsidR="009B66C8" w:rsidRDefault="009B6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3"/>
      <w:gridCol w:w="4466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Win10ProUpgrade(WW)(ENG)(Oct2015)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Page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sur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F94768" w:rsidRPr="002E32AA" w14:paraId="1CA3BB39" w14:textId="77777777" w:rsidTr="00AB4E20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2E32AA" w:rsidRPr="002E32AA" w14:paraId="1A096690" w14:textId="77777777" w:rsidTr="00585108">
            <w:trPr>
              <w:jc w:val="center"/>
            </w:trPr>
            <w:tc>
              <w:tcPr>
                <w:tcW w:w="4514" w:type="dxa"/>
              </w:tcPr>
              <w:p w14:paraId="30314EC6" w14:textId="40C24CFA" w:rsidR="007B6161" w:rsidRPr="002E32AA" w:rsidRDefault="007B6161" w:rsidP="002E32AA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</w:pP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Win10ProUpgradeForm(WW)(</w:t>
                </w:r>
                <w:r w:rsidR="002E32AA"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FRE</w:t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)(Oct2015)</w:t>
                </w:r>
              </w:p>
            </w:tc>
            <w:tc>
              <w:tcPr>
                <w:tcW w:w="4515" w:type="dxa"/>
              </w:tcPr>
              <w:p w14:paraId="6EA7BE65" w14:textId="3980D2BF" w:rsidR="007B6161" w:rsidRPr="002E32AA" w:rsidRDefault="007B6161" w:rsidP="007B6161">
                <w:pPr>
                  <w:spacing w:after="0" w:line="240" w:lineRule="auto"/>
                  <w:jc w:val="right"/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</w:pP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 xml:space="preserve">Page </w:t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begin"/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instrText xml:space="preserve"> PAGE </w:instrText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separate"/>
                </w:r>
                <w:r w:rsidR="00904F5D">
                  <w:rPr>
                    <w:rStyle w:val="LogoportDoNotTranslate"/>
                    <w:rFonts w:ascii="Arial" w:eastAsia="MS Mincho" w:hAnsi="Arial" w:cs="Arial"/>
                    <w:noProof/>
                    <w:color w:val="auto"/>
                    <w:sz w:val="16"/>
                    <w:szCs w:val="16"/>
                  </w:rPr>
                  <w:t>1</w:t>
                </w:r>
                <w:r w:rsidRPr="002E32AA">
                  <w:rPr>
                    <w:rFonts w:ascii="Arial" w:hAnsi="Arial"/>
                    <w:sz w:val="16"/>
                    <w:szCs w:val="16"/>
                  </w:rPr>
                  <w:fldChar w:fldCharType="end"/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 xml:space="preserve"> of </w:t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begin"/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instrText xml:space="preserve"> NUMPAGES  </w:instrText>
                </w: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fldChar w:fldCharType="separate"/>
                </w:r>
                <w:r w:rsidR="00904F5D">
                  <w:rPr>
                    <w:rStyle w:val="LogoportDoNotTranslate"/>
                    <w:rFonts w:ascii="Arial" w:eastAsia="MS Mincho" w:hAnsi="Arial" w:cs="Arial"/>
                    <w:noProof/>
                    <w:color w:val="auto"/>
                    <w:sz w:val="16"/>
                    <w:szCs w:val="16"/>
                  </w:rPr>
                  <w:t>1</w:t>
                </w:r>
                <w:r w:rsidRPr="002E32AA">
                  <w:rPr>
                    <w:rFonts w:ascii="Arial" w:hAnsi="Arial"/>
                    <w:sz w:val="16"/>
                    <w:szCs w:val="16"/>
                  </w:rPr>
                  <w:fldChar w:fldCharType="end"/>
                </w:r>
              </w:p>
              <w:p w14:paraId="344018EF" w14:textId="243E8CD2" w:rsidR="007B6161" w:rsidRPr="002E32AA" w:rsidRDefault="007B6161" w:rsidP="007B6161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</w:pPr>
                <w:r w:rsidRPr="002E32AA">
                  <w:rPr>
                    <w:rStyle w:val="LogoportDoNotTranslate"/>
                    <w:rFonts w:ascii="Arial" w:eastAsia="MS Mincho" w:hAnsi="Arial" w:cs="Arial"/>
                    <w:color w:val="auto"/>
                    <w:sz w:val="16"/>
                    <w:szCs w:val="16"/>
                  </w:rPr>
                  <w:t>Document X20-12782</w:t>
                </w:r>
              </w:p>
            </w:tc>
          </w:tr>
        </w:tbl>
        <w:p w14:paraId="1CA3BB37" w14:textId="3D95159F" w:rsidR="00F94768" w:rsidRPr="002E32AA" w:rsidRDefault="00F94768" w:rsidP="00276D68">
          <w:pPr>
            <w:pStyle w:val="Footer"/>
            <w:rPr>
              <w:rStyle w:val="LogoportDoNotTranslate"/>
              <w:rFonts w:ascii="Arial" w:eastAsia="SimSun" w:hAnsi="Arial" w:cs="Arial"/>
              <w:color w:val="auto"/>
              <w:sz w:val="16"/>
              <w:szCs w:val="16"/>
            </w:rPr>
          </w:pPr>
        </w:p>
      </w:tc>
      <w:tc>
        <w:tcPr>
          <w:tcW w:w="4622" w:type="dxa"/>
        </w:tcPr>
        <w:p w14:paraId="1CA3BB38" w14:textId="1E910C64" w:rsidR="00F94768" w:rsidRPr="002E32AA" w:rsidRDefault="00F94768" w:rsidP="00AB4E20">
          <w:pPr>
            <w:jc w:val="right"/>
            <w:rPr>
              <w:rStyle w:val="LogoportDoNotTranslate"/>
              <w:rFonts w:ascii="Arial" w:eastAsia="SimSun" w:hAnsi="Arial" w:cs="Arial"/>
              <w:color w:val="auto"/>
              <w:sz w:val="16"/>
              <w:szCs w:val="16"/>
            </w:rPr>
          </w:pPr>
        </w:p>
      </w:tc>
    </w:tr>
  </w:tbl>
  <w:p w14:paraId="1CA3BB3A" w14:textId="77777777" w:rsidR="00F94768" w:rsidRPr="002E32AA" w:rsidRDefault="00F94768">
    <w:pPr>
      <w:pStyle w:val="Footer"/>
      <w:rPr>
        <w:rStyle w:val="LogoportDoNotTranslate"/>
        <w:rFonts w:ascii="Arial" w:eastAsia="SimSun" w:hAnsi="Arial" w:cs="Arial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81099C" w14:textId="77777777" w:rsidR="009B66C8" w:rsidRDefault="009B66C8">
      <w:pPr>
        <w:spacing w:after="0" w:line="240" w:lineRule="auto"/>
      </w:pPr>
      <w:r>
        <w:separator/>
      </w:r>
    </w:p>
  </w:footnote>
  <w:footnote w:type="continuationSeparator" w:id="0">
    <w:p w14:paraId="3E1FBEAB" w14:textId="77777777" w:rsidR="009B66C8" w:rsidRDefault="009B66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9B66C8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9B66C8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9B66C8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zh-CN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55FF7"/>
    <w:rsid w:val="000562BA"/>
    <w:rsid w:val="000A0706"/>
    <w:rsid w:val="00105A43"/>
    <w:rsid w:val="00150BC1"/>
    <w:rsid w:val="00165BF6"/>
    <w:rsid w:val="001823C4"/>
    <w:rsid w:val="001B0313"/>
    <w:rsid w:val="001C5050"/>
    <w:rsid w:val="001E5654"/>
    <w:rsid w:val="0021220E"/>
    <w:rsid w:val="002422FB"/>
    <w:rsid w:val="002476BD"/>
    <w:rsid w:val="00263914"/>
    <w:rsid w:val="00276D68"/>
    <w:rsid w:val="00290E8B"/>
    <w:rsid w:val="00296A50"/>
    <w:rsid w:val="002A1442"/>
    <w:rsid w:val="002E32AA"/>
    <w:rsid w:val="00321B1B"/>
    <w:rsid w:val="00340204"/>
    <w:rsid w:val="003452E8"/>
    <w:rsid w:val="003507DA"/>
    <w:rsid w:val="003A7331"/>
    <w:rsid w:val="003D300E"/>
    <w:rsid w:val="00405241"/>
    <w:rsid w:val="00412956"/>
    <w:rsid w:val="004134D8"/>
    <w:rsid w:val="00416308"/>
    <w:rsid w:val="0045614A"/>
    <w:rsid w:val="004F393C"/>
    <w:rsid w:val="005112E8"/>
    <w:rsid w:val="00521390"/>
    <w:rsid w:val="00534284"/>
    <w:rsid w:val="005B275F"/>
    <w:rsid w:val="005D03AE"/>
    <w:rsid w:val="005D0A7E"/>
    <w:rsid w:val="005D0ADB"/>
    <w:rsid w:val="006A62AE"/>
    <w:rsid w:val="006B3B08"/>
    <w:rsid w:val="006B68AA"/>
    <w:rsid w:val="006C3CC2"/>
    <w:rsid w:val="006F1C94"/>
    <w:rsid w:val="006F77E2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61512"/>
    <w:rsid w:val="00884714"/>
    <w:rsid w:val="008A08DE"/>
    <w:rsid w:val="00904F5D"/>
    <w:rsid w:val="00912875"/>
    <w:rsid w:val="00925BE0"/>
    <w:rsid w:val="0097342B"/>
    <w:rsid w:val="00973B56"/>
    <w:rsid w:val="009A5F27"/>
    <w:rsid w:val="009B66C8"/>
    <w:rsid w:val="00A02A79"/>
    <w:rsid w:val="00A04312"/>
    <w:rsid w:val="00A05185"/>
    <w:rsid w:val="00A10905"/>
    <w:rsid w:val="00A32613"/>
    <w:rsid w:val="00A526B4"/>
    <w:rsid w:val="00A66870"/>
    <w:rsid w:val="00A70E58"/>
    <w:rsid w:val="00AA189D"/>
    <w:rsid w:val="00AB4E20"/>
    <w:rsid w:val="00AD3C22"/>
    <w:rsid w:val="00B076C1"/>
    <w:rsid w:val="00B64881"/>
    <w:rsid w:val="00BA5657"/>
    <w:rsid w:val="00BC0481"/>
    <w:rsid w:val="00C925ED"/>
    <w:rsid w:val="00CC0EF0"/>
    <w:rsid w:val="00CE24F0"/>
    <w:rsid w:val="00CE6B66"/>
    <w:rsid w:val="00D42D49"/>
    <w:rsid w:val="00D72764"/>
    <w:rsid w:val="00D84607"/>
    <w:rsid w:val="00D86F10"/>
    <w:rsid w:val="00DA362B"/>
    <w:rsid w:val="00DC6730"/>
    <w:rsid w:val="00DC6BD2"/>
    <w:rsid w:val="00E15D06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Zfr7X6aHsz3+zU3L+zQlvZwE6aU=" w:salt="Su4zo1CCQyi8DxR6uY4dP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fr-FR" w:eastAsia="fr-FR" w:bidi="fr-FR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fr-FR" w:eastAsia="fr-FR" w:bidi="fr-FR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0D2EAF-0102-4D40-B6D8-77EBF777E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Ingrao</dc:creator>
  <cp:keywords/>
  <dc:description/>
  <cp:lastModifiedBy>Mascarenhas, James</cp:lastModifiedBy>
  <cp:revision>12</cp:revision>
  <dcterms:created xsi:type="dcterms:W3CDTF">2015-10-05T17:04:00Z</dcterms:created>
  <dcterms:modified xsi:type="dcterms:W3CDTF">2015-10-16T21:53:00Z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