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525C8BD7" w:rsidR="00B076C1" w:rsidRPr="006A46D7" w:rsidRDefault="005D0ADB" w:rsidP="00A02A79">
      <w:pPr>
        <w:spacing w:before="240" w:after="240" w:line="240" w:lineRule="auto"/>
        <w:outlineLvl w:val="0"/>
        <w:rPr>
          <w:sz w:val="36"/>
          <w:szCs w:val="36"/>
        </w:rPr>
      </w:pPr>
      <w:bookmarkStart w:id="0" w:name="_GoBack"/>
      <w:bookmarkEnd w:id="0"/>
      <w:r w:rsidRPr="006A46D7">
        <w:rPr>
          <w:rFonts w:ascii="Arial" w:eastAsia="Times New Roman" w:hAnsi="Arial"/>
          <w:color w:val="000000"/>
          <w:sz w:val="36"/>
          <w:szCs w:val="36"/>
        </w:rPr>
        <w:t>Obrazec za količinsko licenciranje za nadgradnjo sistema Windows 10 Pro</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Microsoft strankam, ki izpolnjujejo pogoje, v tem dokumentu podeljuje pravico, da za uvajanje sistema Windows 10 namesto storitve Windows Update uporabijo posnetke programske opreme in ključe za količinsko licenciranje.</w:t>
      </w:r>
    </w:p>
    <w:p w14:paraId="5D1D09B0" w14:textId="43697360" w:rsidR="005D0ADB" w:rsidRPr="00D361B8" w:rsidRDefault="00D84607" w:rsidP="005112E8">
      <w:pPr>
        <w:autoSpaceDE w:val="0"/>
        <w:autoSpaceDN w:val="0"/>
        <w:spacing w:before="120" w:after="0" w:line="240" w:lineRule="auto"/>
        <w:jc w:val="both"/>
        <w:rPr>
          <w:rFonts w:ascii="Arial" w:hAnsi="Arial"/>
          <w:sz w:val="20"/>
        </w:rPr>
      </w:pPr>
      <w:r w:rsidRPr="00D361B8">
        <w:rPr>
          <w:rFonts w:ascii="Arial" w:eastAsia="Times New Roman" w:hAnsi="Arial"/>
          <w:b/>
          <w:color w:val="000000"/>
          <w:sz w:val="20"/>
        </w:rPr>
        <w:t>Omejena pravica</w:t>
      </w:r>
      <w:r w:rsidR="00302825" w:rsidRPr="00D361B8">
        <w:rPr>
          <w:rFonts w:ascii="Arial" w:eastAsia="Times New Roman" w:hAnsi="Arial"/>
          <w:b/>
          <w:color w:val="000000"/>
          <w:sz w:val="20"/>
        </w:rPr>
        <w:t>:</w:t>
      </w:r>
      <w:r w:rsidR="00302825" w:rsidRPr="00D361B8">
        <w:rPr>
          <w:rFonts w:ascii="Arial" w:eastAsia="Times New Roman" w:hAnsi="Arial"/>
          <w:color w:val="000000"/>
          <w:sz w:val="20"/>
        </w:rPr>
        <w:t xml:space="preserve"> </w:t>
      </w:r>
      <w:r w:rsidRPr="00D361B8">
        <w:rPr>
          <w:rFonts w:ascii="Arial" w:eastAsia="Times New Roman" w:hAnsi="Arial"/>
          <w:color w:val="000000"/>
          <w:sz w:val="20"/>
        </w:rPr>
        <w:t>Če ima stranka (i) aktivno včlanitev v program Enterprise, včlanitev v program Enterprise Subscription, pogodbo Campus and School, včlanitev Enrollment for Education Solutions, pogodbo Select, pogodbo Select Plus ali pogodbo o Microsoftovih izdelkih in storitvah (vsaka od njih je »pogodba o količinskem licenciranju«) in (ii) ima pravico do brezplačne nadgradnje na Windows 10 Pro skladno z zahtevami in datumi razpoložljivosti, določenimi na naslovu</w:t>
      </w:r>
      <w:r w:rsidRPr="00D361B8">
        <w:rPr>
          <w:rFonts w:ascii="Arial" w:hAnsi="Arial"/>
          <w:sz w:val="20"/>
        </w:rPr>
        <w:t xml:space="preserve"> </w:t>
      </w:r>
      <w:hyperlink r:id="rId12" w:history="1">
        <w:r w:rsidRPr="00D361B8">
          <w:rPr>
            <w:rStyle w:val="Hyperlink"/>
            <w:rFonts w:ascii="Arial" w:hAnsi="Arial"/>
            <w:sz w:val="20"/>
          </w:rPr>
          <w:t>http://www.microsoft.com/en-us/windows/Windows-10-specifications</w:t>
        </w:r>
      </w:hyperlink>
      <w:r w:rsidRPr="00D361B8">
        <w:rPr>
          <w:rFonts w:ascii="Arial" w:hAnsi="Arial"/>
          <w:sz w:val="20"/>
        </w:rPr>
        <w:t xml:space="preserve"> (»spletno mesto za nadgradnjo«), ji Microsoft podeljuje pravico, da med obdobjem razpoložljivosti, določenim na spletnem mestu za nadgradnjo, posnetke programske opreme Windows 10 Pro za količinsko licenciranje in ključe, pridobljene v središču za Microsoftove storitve količinskega licenciranja, uporabi za namestitev izdelkov Windows 10 za svojo uporabo, namesto da bi morala uporabiti storitev Windows Update (in posnetke programske opreme, ki so na voljo prek te storitve).</w:t>
      </w:r>
      <w:r w:rsidR="00302825" w:rsidRPr="00D361B8">
        <w:rPr>
          <w:rFonts w:ascii="Arial" w:hAnsi="Arial"/>
          <w:color w:val="000000"/>
          <w:sz w:val="20"/>
        </w:rPr>
        <w:t xml:space="preserve"> </w:t>
      </w:r>
      <w:r w:rsidRPr="00D361B8">
        <w:rPr>
          <w:rFonts w:ascii="Arial" w:hAnsi="Arial"/>
          <w:color w:val="000000"/>
          <w:sz w:val="20"/>
        </w:rPr>
        <w:t>Pravica, podeljena v tem odstavku, velja pod pogojem, da stranka še naprej ravna skladno s svojo pogodbo o količinskem licenciranju.</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4E6AE6" w:rsidRDefault="005D0ADB" w:rsidP="00AB4E20">
            <w:pPr>
              <w:spacing w:before="120" w:after="0"/>
              <w:jc w:val="both"/>
              <w:rPr>
                <w:sz w:val="20"/>
              </w:rPr>
            </w:pPr>
            <w:r w:rsidRPr="004E6AE6">
              <w:rPr>
                <w:rFonts w:ascii="Arial" w:hAnsi="Arial"/>
                <w:b/>
                <w:bCs/>
                <w:sz w:val="20"/>
              </w:rPr>
              <w:t xml:space="preserve">Ime in priimek: </w:t>
            </w:r>
            <w:r w:rsidRPr="004E6AE6">
              <w:rPr>
                <w:rFonts w:ascii="Arial" w:eastAsia="Times New Roman" w:hAnsi="Arial"/>
                <w:color w:val="000000"/>
                <w:sz w:val="20"/>
              </w:rPr>
              <w:fldChar w:fldCharType="begin">
                <w:ffData>
                  <w:name w:val=""/>
                  <w:enabled/>
                  <w:calcOnExit w:val="0"/>
                  <w:textInput/>
                </w:ffData>
              </w:fldChar>
            </w:r>
            <w:r w:rsidRPr="004E6AE6">
              <w:rPr>
                <w:rFonts w:ascii="Arial" w:eastAsia="Times New Roman" w:hAnsi="Arial"/>
                <w:color w:val="000000"/>
                <w:sz w:val="20"/>
              </w:rPr>
              <w:instrText xml:space="preserve"> FORMTEXT </w:instrText>
            </w:r>
            <w:r w:rsidRPr="004E6AE6">
              <w:rPr>
                <w:rFonts w:ascii="Arial" w:eastAsia="Times New Roman" w:hAnsi="Arial"/>
                <w:color w:val="000000"/>
                <w:sz w:val="20"/>
              </w:rPr>
            </w:r>
            <w:r w:rsidRPr="004E6AE6">
              <w:rPr>
                <w:rFonts w:ascii="Arial" w:eastAsia="Times New Roman" w:hAnsi="Arial"/>
                <w:color w:val="000000"/>
                <w:sz w:val="20"/>
              </w:rPr>
              <w:fldChar w:fldCharType="separate"/>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hAnsi="Arial"/>
                <w:sz w:val="20"/>
              </w:rPr>
              <w:fldChar w:fldCharType="end"/>
            </w:r>
          </w:p>
          <w:p w14:paraId="18D65E05" w14:textId="68362A52" w:rsidR="005D0ADB" w:rsidRPr="004E6AE6" w:rsidRDefault="005D0ADB" w:rsidP="00AB4E20">
            <w:pPr>
              <w:spacing w:before="120" w:after="0"/>
              <w:jc w:val="both"/>
              <w:rPr>
                <w:sz w:val="20"/>
              </w:rPr>
            </w:pPr>
            <w:r w:rsidRPr="004E6AE6">
              <w:rPr>
                <w:rFonts w:ascii="Arial" w:hAnsi="Arial"/>
                <w:b/>
                <w:bCs/>
                <w:sz w:val="20"/>
              </w:rPr>
              <w:t xml:space="preserve">Naziv: </w:t>
            </w:r>
            <w:r w:rsidRPr="004E6AE6">
              <w:rPr>
                <w:rFonts w:ascii="Arial" w:eastAsia="Times New Roman" w:hAnsi="Arial"/>
                <w:color w:val="000000"/>
                <w:sz w:val="20"/>
              </w:rPr>
              <w:fldChar w:fldCharType="begin">
                <w:ffData>
                  <w:name w:val=""/>
                  <w:enabled/>
                  <w:calcOnExit w:val="0"/>
                  <w:textInput/>
                </w:ffData>
              </w:fldChar>
            </w:r>
            <w:r w:rsidRPr="004E6AE6">
              <w:rPr>
                <w:rFonts w:ascii="Arial" w:eastAsia="Times New Roman" w:hAnsi="Arial"/>
                <w:color w:val="000000"/>
                <w:sz w:val="20"/>
              </w:rPr>
              <w:instrText xml:space="preserve"> FORMTEXT </w:instrText>
            </w:r>
            <w:r w:rsidRPr="004E6AE6">
              <w:rPr>
                <w:rFonts w:ascii="Arial" w:eastAsia="Times New Roman" w:hAnsi="Arial"/>
                <w:color w:val="000000"/>
                <w:sz w:val="20"/>
              </w:rPr>
            </w:r>
            <w:r w:rsidRPr="004E6AE6">
              <w:rPr>
                <w:rFonts w:ascii="Arial" w:eastAsia="Times New Roman" w:hAnsi="Arial"/>
                <w:color w:val="000000"/>
                <w:sz w:val="20"/>
              </w:rPr>
              <w:fldChar w:fldCharType="separate"/>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hAnsi="Arial"/>
                <w:sz w:val="20"/>
              </w:rPr>
              <w:fldChar w:fldCharType="end"/>
            </w:r>
          </w:p>
          <w:p w14:paraId="72E197A4" w14:textId="58CA2C11" w:rsidR="005D0ADB" w:rsidRPr="004E6AE6" w:rsidRDefault="00A70E58" w:rsidP="00AB4E20">
            <w:pPr>
              <w:spacing w:after="0"/>
              <w:jc w:val="both"/>
              <w:rPr>
                <w:sz w:val="20"/>
              </w:rPr>
            </w:pPr>
            <w:r w:rsidRPr="004E6AE6">
              <w:rPr>
                <w:rFonts w:ascii="Arial" w:hAnsi="Arial"/>
                <w:b/>
                <w:bCs/>
                <w:sz w:val="20"/>
              </w:rPr>
              <w:t xml:space="preserve">Ime stranke (celotno uradno ime licencirane pravne osebe): </w:t>
            </w:r>
            <w:r w:rsidRPr="004E6AE6">
              <w:rPr>
                <w:rFonts w:ascii="Arial" w:eastAsia="Times New Roman" w:hAnsi="Arial"/>
                <w:color w:val="000000"/>
                <w:sz w:val="20"/>
              </w:rPr>
              <w:fldChar w:fldCharType="begin">
                <w:ffData>
                  <w:name w:val=""/>
                  <w:enabled/>
                  <w:calcOnExit w:val="0"/>
                  <w:textInput/>
                </w:ffData>
              </w:fldChar>
            </w:r>
            <w:r w:rsidR="005D0ADB" w:rsidRPr="004E6AE6">
              <w:rPr>
                <w:rFonts w:ascii="Arial" w:eastAsia="Times New Roman" w:hAnsi="Arial"/>
                <w:color w:val="000000"/>
                <w:sz w:val="20"/>
              </w:rPr>
              <w:instrText xml:space="preserve"> FORMTEXT </w:instrText>
            </w:r>
            <w:r w:rsidRPr="004E6AE6">
              <w:rPr>
                <w:rFonts w:ascii="Arial" w:eastAsia="Times New Roman" w:hAnsi="Arial"/>
                <w:color w:val="000000"/>
                <w:sz w:val="20"/>
              </w:rPr>
            </w:r>
            <w:r w:rsidRPr="004E6AE6">
              <w:rPr>
                <w:rFonts w:ascii="Arial" w:eastAsia="Times New Roman" w:hAnsi="Arial"/>
                <w:color w:val="000000"/>
                <w:sz w:val="20"/>
              </w:rPr>
              <w:fldChar w:fldCharType="separate"/>
            </w:r>
            <w:r w:rsidR="005D0ADB" w:rsidRPr="004E6AE6">
              <w:rPr>
                <w:rFonts w:ascii="Arial" w:eastAsia="Times New Roman" w:hAnsi="Arial"/>
                <w:noProof/>
                <w:color w:val="000000"/>
                <w:sz w:val="20"/>
              </w:rPr>
              <w:t> </w:t>
            </w:r>
            <w:r w:rsidR="005D0ADB" w:rsidRPr="004E6AE6">
              <w:rPr>
                <w:rFonts w:ascii="Arial" w:eastAsia="Times New Roman" w:hAnsi="Arial"/>
                <w:noProof/>
                <w:color w:val="000000"/>
                <w:sz w:val="20"/>
              </w:rPr>
              <w:t> </w:t>
            </w:r>
            <w:r w:rsidR="005D0ADB" w:rsidRPr="004E6AE6">
              <w:rPr>
                <w:rFonts w:ascii="Arial" w:eastAsia="Times New Roman" w:hAnsi="Arial"/>
                <w:noProof/>
                <w:color w:val="000000"/>
                <w:sz w:val="20"/>
              </w:rPr>
              <w:t> </w:t>
            </w:r>
            <w:r w:rsidR="005D0ADB" w:rsidRPr="004E6AE6">
              <w:rPr>
                <w:rFonts w:ascii="Arial" w:eastAsia="Times New Roman" w:hAnsi="Arial"/>
                <w:noProof/>
                <w:color w:val="000000"/>
                <w:sz w:val="20"/>
              </w:rPr>
              <w:t> </w:t>
            </w:r>
            <w:r w:rsidR="005D0ADB" w:rsidRPr="004E6AE6">
              <w:rPr>
                <w:rFonts w:ascii="Arial" w:eastAsia="Times New Roman" w:hAnsi="Arial"/>
                <w:noProof/>
                <w:color w:val="000000"/>
                <w:sz w:val="20"/>
              </w:rPr>
              <w:t> </w:t>
            </w:r>
            <w:r w:rsidRPr="004E6AE6">
              <w:rPr>
                <w:rFonts w:ascii="Arial" w:hAnsi="Arial"/>
                <w:sz w:val="20"/>
              </w:rPr>
              <w:fldChar w:fldCharType="end"/>
            </w:r>
          </w:p>
          <w:p w14:paraId="410D64B5" w14:textId="074F8197" w:rsidR="00A70E58" w:rsidRPr="004E6AE6" w:rsidRDefault="00A70E58" w:rsidP="00A70E58">
            <w:pPr>
              <w:spacing w:after="0"/>
              <w:jc w:val="both"/>
              <w:rPr>
                <w:sz w:val="20"/>
              </w:rPr>
            </w:pPr>
            <w:r w:rsidRPr="004E6AE6">
              <w:rPr>
                <w:rFonts w:ascii="Arial" w:eastAsia="Times New Roman" w:hAnsi="Arial"/>
                <w:b/>
                <w:bCs/>
                <w:color w:val="000000"/>
                <w:sz w:val="20"/>
              </w:rPr>
              <w:t xml:space="preserve">Številke strankinih pogodb o Microsoftovem količinskem licenciranju: </w:t>
            </w:r>
            <w:r w:rsidRPr="004E6AE6">
              <w:rPr>
                <w:rFonts w:ascii="Arial" w:eastAsia="Times New Roman" w:hAnsi="Arial"/>
                <w:color w:val="000000"/>
                <w:sz w:val="20"/>
              </w:rPr>
              <w:fldChar w:fldCharType="begin">
                <w:ffData>
                  <w:name w:val="Text1"/>
                  <w:enabled/>
                  <w:calcOnExit w:val="0"/>
                  <w:textInput/>
                </w:ffData>
              </w:fldChar>
            </w:r>
            <w:r w:rsidRPr="004E6AE6">
              <w:rPr>
                <w:rFonts w:ascii="Arial" w:eastAsia="Times New Roman" w:hAnsi="Arial"/>
                <w:color w:val="000000"/>
                <w:sz w:val="20"/>
              </w:rPr>
              <w:instrText xml:space="preserve"> FORMTEXT </w:instrText>
            </w:r>
            <w:r w:rsidRPr="004E6AE6">
              <w:rPr>
                <w:rFonts w:ascii="Arial" w:eastAsia="Times New Roman" w:hAnsi="Arial"/>
                <w:color w:val="000000"/>
                <w:sz w:val="20"/>
              </w:rPr>
            </w:r>
            <w:r w:rsidRPr="004E6AE6">
              <w:rPr>
                <w:rFonts w:ascii="Arial" w:eastAsia="Times New Roman" w:hAnsi="Arial"/>
                <w:color w:val="000000"/>
                <w:sz w:val="20"/>
              </w:rPr>
              <w:fldChar w:fldCharType="separate"/>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hAnsi="Arial"/>
                <w:sz w:val="20"/>
              </w:rPr>
              <w:fldChar w:fldCharType="end"/>
            </w:r>
          </w:p>
          <w:p w14:paraId="538366C3" w14:textId="4375A672" w:rsidR="005D0ADB" w:rsidRPr="00AC4059" w:rsidRDefault="005D0ADB" w:rsidP="0045614A">
            <w:pPr>
              <w:spacing w:after="120"/>
              <w:jc w:val="both"/>
              <w:rPr>
                <w:rFonts w:ascii="Arial" w:hAnsi="Arial"/>
                <w:sz w:val="20"/>
              </w:rPr>
            </w:pPr>
            <w:r w:rsidRPr="004E6AE6">
              <w:rPr>
                <w:rFonts w:ascii="Arial" w:hAnsi="Arial"/>
                <w:b/>
                <w:bCs/>
                <w:sz w:val="20"/>
              </w:rPr>
              <w:t xml:space="preserve">Datum: </w:t>
            </w:r>
            <w:r w:rsidRPr="004E6AE6">
              <w:rPr>
                <w:rFonts w:ascii="Arial" w:eastAsia="Times New Roman" w:hAnsi="Arial"/>
                <w:color w:val="000000"/>
                <w:sz w:val="20"/>
              </w:rPr>
              <w:fldChar w:fldCharType="begin">
                <w:ffData>
                  <w:name w:val=""/>
                  <w:enabled/>
                  <w:calcOnExit w:val="0"/>
                  <w:textInput/>
                </w:ffData>
              </w:fldChar>
            </w:r>
            <w:r w:rsidRPr="004E6AE6">
              <w:rPr>
                <w:rFonts w:ascii="Arial" w:eastAsia="Times New Roman" w:hAnsi="Arial"/>
                <w:color w:val="000000"/>
                <w:sz w:val="20"/>
              </w:rPr>
              <w:instrText xml:space="preserve"> FORMTEXT </w:instrText>
            </w:r>
            <w:r w:rsidRPr="004E6AE6">
              <w:rPr>
                <w:rFonts w:ascii="Arial" w:eastAsia="Times New Roman" w:hAnsi="Arial"/>
                <w:color w:val="000000"/>
                <w:sz w:val="20"/>
              </w:rPr>
            </w:r>
            <w:r w:rsidRPr="004E6AE6">
              <w:rPr>
                <w:rFonts w:ascii="Arial" w:eastAsia="Times New Roman" w:hAnsi="Arial"/>
                <w:color w:val="000000"/>
                <w:sz w:val="20"/>
              </w:rPr>
              <w:fldChar w:fldCharType="separate"/>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eastAsia="Times New Roman" w:hAnsi="Arial"/>
                <w:noProof/>
                <w:color w:val="000000"/>
                <w:sz w:val="20"/>
              </w:rPr>
              <w:t> </w:t>
            </w:r>
            <w:r w:rsidRPr="004E6AE6">
              <w:rPr>
                <w:rFonts w:ascii="Arial" w:hAnsi="Arial"/>
                <w:sz w:val="20"/>
              </w:rPr>
              <w:fldChar w:fldCharType="end"/>
            </w:r>
          </w:p>
        </w:tc>
      </w:tr>
    </w:tbl>
    <w:p w14:paraId="08884308" w14:textId="77777777" w:rsidR="00A70E58" w:rsidRPr="006A46D7" w:rsidRDefault="00A70E58" w:rsidP="00A02A79">
      <w:pPr>
        <w:spacing w:before="360" w:after="0" w:line="240" w:lineRule="auto"/>
        <w:jc w:val="both"/>
        <w:rPr>
          <w:sz w:val="26"/>
          <w:szCs w:val="26"/>
        </w:rPr>
      </w:pPr>
      <w:r w:rsidRPr="006A46D7">
        <w:rPr>
          <w:rFonts w:ascii="Arial" w:eastAsia="Times New Roman" w:hAnsi="Arial"/>
          <w:b/>
          <w:bCs/>
          <w:i/>
          <w:iCs/>
          <w:color w:val="000000"/>
          <w:sz w:val="26"/>
          <w:szCs w:val="26"/>
        </w:rPr>
        <w:t>Navodila</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Izpolnite ta obrazec in kopijo shranite za svojo evidenco.</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942AF5" w14:textId="77777777" w:rsidR="00F36A26" w:rsidRDefault="00F36A26">
      <w:pPr>
        <w:spacing w:after="0" w:line="240" w:lineRule="auto"/>
      </w:pPr>
      <w:r>
        <w:separator/>
      </w:r>
    </w:p>
  </w:endnote>
  <w:endnote w:type="continuationSeparator" w:id="0">
    <w:p w14:paraId="22A35D1E" w14:textId="77777777" w:rsidR="00F36A26" w:rsidRDefault="00F36A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2"/>
      <w:gridCol w:w="4467"/>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Stran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od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A727BA">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302825" w:rsidRPr="00AC4059" w14:paraId="71707346"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302825" w:rsidRPr="007B6161" w14:paraId="039C7344" w14:textId="77777777" w:rsidTr="00D36648">
            <w:trPr>
              <w:jc w:val="center"/>
            </w:trPr>
            <w:tc>
              <w:tcPr>
                <w:tcW w:w="4514" w:type="dxa"/>
              </w:tcPr>
              <w:p w14:paraId="7374C254" w14:textId="41317FF9" w:rsidR="00302825" w:rsidRPr="007B6161" w:rsidRDefault="00302825" w:rsidP="00302825">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SLN</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614FF6A4" w14:textId="77777777" w:rsidR="00302825" w:rsidRPr="007B6161" w:rsidRDefault="00302825"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F36A26">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F36A26">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53B5E198" w14:textId="77777777" w:rsidR="00302825" w:rsidRPr="007B6161" w:rsidRDefault="00302825"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23FEB286" w14:textId="77777777" w:rsidR="00302825" w:rsidRPr="00AC4059" w:rsidRDefault="00302825" w:rsidP="00D36648">
          <w:pPr>
            <w:pStyle w:val="Footer"/>
            <w:rPr>
              <w:rFonts w:ascii="Arial" w:hAnsi="Arial"/>
              <w:sz w:val="16"/>
              <w:szCs w:val="16"/>
            </w:rPr>
          </w:pPr>
        </w:p>
      </w:tc>
      <w:tc>
        <w:tcPr>
          <w:tcW w:w="4622" w:type="dxa"/>
        </w:tcPr>
        <w:p w14:paraId="7D1388B5" w14:textId="77777777" w:rsidR="00302825" w:rsidRPr="00AC4059" w:rsidRDefault="00302825" w:rsidP="00D36648">
          <w:pPr>
            <w:jc w:val="right"/>
            <w:rPr>
              <w:rFonts w:ascii="Arial" w:hAnsi="Arial"/>
              <w:sz w:val="16"/>
              <w:szCs w:val="16"/>
            </w:rPr>
          </w:pPr>
        </w:p>
      </w:tc>
    </w:tr>
  </w:tbl>
  <w:p w14:paraId="02033773" w14:textId="77777777" w:rsidR="00302825" w:rsidRPr="00FF0AA4" w:rsidRDefault="00302825" w:rsidP="00302825">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021752" w14:textId="77777777" w:rsidR="00F36A26" w:rsidRDefault="00F36A26">
      <w:pPr>
        <w:spacing w:after="0" w:line="240" w:lineRule="auto"/>
      </w:pPr>
      <w:r>
        <w:separator/>
      </w:r>
    </w:p>
  </w:footnote>
  <w:footnote w:type="continuationSeparator" w:id="0">
    <w:p w14:paraId="0CC404E5" w14:textId="77777777" w:rsidR="00F36A26" w:rsidRDefault="00F36A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F36A26">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F36A26">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F36A26"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A06F5"/>
    <w:rsid w:val="000A0706"/>
    <w:rsid w:val="00105A43"/>
    <w:rsid w:val="00150BC1"/>
    <w:rsid w:val="00165BF6"/>
    <w:rsid w:val="001823C4"/>
    <w:rsid w:val="001B0313"/>
    <w:rsid w:val="001C5050"/>
    <w:rsid w:val="001E5654"/>
    <w:rsid w:val="00205478"/>
    <w:rsid w:val="002422FB"/>
    <w:rsid w:val="002476BD"/>
    <w:rsid w:val="00276D68"/>
    <w:rsid w:val="00290E8B"/>
    <w:rsid w:val="00296A50"/>
    <w:rsid w:val="002A1442"/>
    <w:rsid w:val="00302825"/>
    <w:rsid w:val="00321B1B"/>
    <w:rsid w:val="00340204"/>
    <w:rsid w:val="003452E8"/>
    <w:rsid w:val="003507DA"/>
    <w:rsid w:val="003A7331"/>
    <w:rsid w:val="003D300E"/>
    <w:rsid w:val="00405241"/>
    <w:rsid w:val="00412956"/>
    <w:rsid w:val="004134D8"/>
    <w:rsid w:val="00416308"/>
    <w:rsid w:val="0045614A"/>
    <w:rsid w:val="004C04C2"/>
    <w:rsid w:val="004E6AE6"/>
    <w:rsid w:val="004F393C"/>
    <w:rsid w:val="005112E8"/>
    <w:rsid w:val="00521390"/>
    <w:rsid w:val="005B275F"/>
    <w:rsid w:val="005D03AE"/>
    <w:rsid w:val="005D0A7E"/>
    <w:rsid w:val="005D0ADB"/>
    <w:rsid w:val="006A46D7"/>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84714"/>
    <w:rsid w:val="008A08DE"/>
    <w:rsid w:val="00912875"/>
    <w:rsid w:val="00925BE0"/>
    <w:rsid w:val="0097342B"/>
    <w:rsid w:val="00973B56"/>
    <w:rsid w:val="00997427"/>
    <w:rsid w:val="009A5F27"/>
    <w:rsid w:val="00A02A79"/>
    <w:rsid w:val="00A04312"/>
    <w:rsid w:val="00A05185"/>
    <w:rsid w:val="00A10905"/>
    <w:rsid w:val="00A32613"/>
    <w:rsid w:val="00A526B4"/>
    <w:rsid w:val="00A66870"/>
    <w:rsid w:val="00A70E58"/>
    <w:rsid w:val="00A727BA"/>
    <w:rsid w:val="00AA189D"/>
    <w:rsid w:val="00AB4E20"/>
    <w:rsid w:val="00AD3C22"/>
    <w:rsid w:val="00B076C1"/>
    <w:rsid w:val="00B64881"/>
    <w:rsid w:val="00BA5657"/>
    <w:rsid w:val="00BC0481"/>
    <w:rsid w:val="00C925ED"/>
    <w:rsid w:val="00CC0EF0"/>
    <w:rsid w:val="00CE24F0"/>
    <w:rsid w:val="00CE6B66"/>
    <w:rsid w:val="00D361B8"/>
    <w:rsid w:val="00D42D49"/>
    <w:rsid w:val="00D72764"/>
    <w:rsid w:val="00D84607"/>
    <w:rsid w:val="00D86F10"/>
    <w:rsid w:val="00DA362B"/>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16F17"/>
    <w:rsid w:val="00F208DE"/>
    <w:rsid w:val="00F36A26"/>
    <w:rsid w:val="00F43BB0"/>
    <w:rsid w:val="00F566E5"/>
    <w:rsid w:val="00F56EB1"/>
    <w:rsid w:val="00F62E2B"/>
    <w:rsid w:val="00F655C3"/>
    <w:rsid w:val="00F6587C"/>
    <w:rsid w:val="00F73259"/>
    <w:rsid w:val="00F81CD3"/>
    <w:rsid w:val="00F92B28"/>
    <w:rsid w:val="00F94768"/>
    <w:rsid w:val="00F94F8D"/>
    <w:rsid w:val="00FC4A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m4q1voCyxRkUT+YvmWYs/esEK9U=" w:salt="pP2g1TvHmqplBMRWsMi6K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sl-SI" w:eastAsia="sl-SI" w:bidi="sl-SI"/>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sl-SI" w:eastAsia="sl-SI" w:bidi="sl-SI"/>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20B3294-5E13-4166-A9D1-F51B6A089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275</Words>
  <Characters>1571</Characters>
  <Application>Microsoft Office Word</Application>
  <DocSecurity>0</DocSecurity>
  <Lines>13</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Obrazec za količinsko licenciranje za nadgradnjo sistema Windows 10 Pro</vt:lpstr>
    </vt:vector>
  </TitlesOfParts>
  <Company>Microsoft Corporation</Company>
  <LinksUpToDate>false</LinksUpToDate>
  <CharactersWithSpaces>1843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20</cp:revision>
  <cp:lastPrinted>2015-10-16T13:01:00Z</cp:lastPrinted>
  <dcterms:created xsi:type="dcterms:W3CDTF">2015-10-05T17:04:00Z</dcterms:created>
  <dcterms:modified xsi:type="dcterms:W3CDTF">2015-10-16T13:01:00Z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